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E2" w:rsidRPr="002D3BE2" w:rsidRDefault="00D85579" w:rsidP="009D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01A1">
        <w:rPr>
          <w:rFonts w:ascii="Times New Roman" w:hAnsi="Times New Roman" w:cs="Times New Roman"/>
          <w:b/>
          <w:sz w:val="28"/>
          <w:szCs w:val="28"/>
        </w:rPr>
        <w:t>21 – 2022</w:t>
      </w:r>
      <w:r w:rsidR="002D3BE2" w:rsidRPr="002D3B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B2A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2D3BE2">
        <w:rPr>
          <w:rFonts w:ascii="Times New Roman" w:hAnsi="Times New Roman" w:cs="Times New Roman"/>
          <w:sz w:val="24"/>
          <w:szCs w:val="24"/>
        </w:rPr>
        <w:t xml:space="preserve"> – </w:t>
      </w:r>
      <w:r w:rsidR="00D97A82">
        <w:rPr>
          <w:rFonts w:ascii="Times New Roman" w:hAnsi="Times New Roman" w:cs="Times New Roman"/>
          <w:sz w:val="24"/>
          <w:szCs w:val="24"/>
        </w:rPr>
        <w:t>Гостева Наталья Александровна</w:t>
      </w:r>
      <w:r w:rsidRPr="002D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2A" w:rsidRDefault="008D1B2A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BE2">
        <w:rPr>
          <w:rFonts w:ascii="Times New Roman" w:hAnsi="Times New Roman" w:cs="Times New Roman"/>
          <w:b/>
          <w:sz w:val="28"/>
          <w:szCs w:val="28"/>
        </w:rPr>
        <w:t>Заместители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E2">
        <w:rPr>
          <w:rFonts w:ascii="Times New Roman" w:hAnsi="Times New Roman" w:cs="Times New Roman"/>
          <w:b/>
          <w:sz w:val="28"/>
          <w:szCs w:val="28"/>
        </w:rPr>
        <w:t xml:space="preserve">директора школы </w:t>
      </w:r>
    </w:p>
    <w:p w:rsidR="002D3BE2" w:rsidRDefault="002D3BE2" w:rsidP="008D1B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C206F8" w:rsidRPr="00C206F8" w:rsidRDefault="00D97A82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Шевченко Елена Петровна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контроль за качеством образовательного и воспитательного процессов, объективностью оценки результатов образовательной подготовки учащихся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1- 4-х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82D">
        <w:rPr>
          <w:rFonts w:ascii="Times New Roman" w:hAnsi="Times New Roman" w:cs="Times New Roman"/>
          <w:sz w:val="24"/>
          <w:szCs w:val="24"/>
          <w:lang w:eastAsia="ru-RU"/>
        </w:rPr>
        <w:t>организует и контролирует проведение   внешних и внутренних мониторингов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знаний в 1-4 классах; </w:t>
      </w:r>
    </w:p>
    <w:p w:rsidR="00D97A82" w:rsidRPr="00A2116A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руководство, контроль и координирует работу учителей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классов;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 ФГОС НОО в 1</w:t>
      </w:r>
      <w:r>
        <w:rPr>
          <w:rFonts w:ascii="Times New Roman" w:hAnsi="Times New Roman" w:cs="Times New Roman"/>
          <w:color w:val="000000"/>
          <w:lang w:eastAsia="ru-RU"/>
        </w:rPr>
        <w:t>-4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сопровождает ведение ФГОС НОО </w:t>
      </w:r>
      <w:r>
        <w:rPr>
          <w:rFonts w:ascii="Times New Roman" w:hAnsi="Times New Roman" w:cs="Times New Roman"/>
          <w:color w:val="000000"/>
          <w:lang w:eastAsia="ru-RU"/>
        </w:rPr>
        <w:t xml:space="preserve">ОВЗ </w:t>
      </w:r>
      <w:r w:rsidRPr="003B4721">
        <w:rPr>
          <w:rFonts w:ascii="Times New Roman" w:hAnsi="Times New Roman" w:cs="Times New Roman"/>
          <w:color w:val="000000"/>
          <w:lang w:eastAsia="ru-RU"/>
        </w:rPr>
        <w:t>в 1</w:t>
      </w:r>
      <w:r>
        <w:rPr>
          <w:rFonts w:ascii="Times New Roman" w:hAnsi="Times New Roman" w:cs="Times New Roman"/>
          <w:color w:val="000000"/>
          <w:lang w:eastAsia="ru-RU"/>
        </w:rPr>
        <w:t>-4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ФГОС О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ОО </w:t>
      </w:r>
      <w:r>
        <w:rPr>
          <w:rFonts w:ascii="Times New Roman" w:hAnsi="Times New Roman" w:cs="Times New Roman"/>
          <w:color w:val="000000"/>
          <w:lang w:eastAsia="ru-RU"/>
        </w:rPr>
        <w:t>в 5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Pr="004142DE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ФГОС О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ОО </w:t>
      </w:r>
      <w:r>
        <w:rPr>
          <w:rFonts w:ascii="Times New Roman" w:hAnsi="Times New Roman" w:cs="Times New Roman"/>
          <w:color w:val="000000"/>
          <w:lang w:eastAsia="ru-RU"/>
        </w:rPr>
        <w:t>ОВЗ</w:t>
      </w:r>
      <w:r w:rsidR="00D16152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 5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и координирует раб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оту «Микроцентра»;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подготовку документации по своевременному прохождению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первую и высшую квалификационные категории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химии, географии, биологии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проведение ВПР;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внеурочной деятельности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объединений, привлекая для этой цели учреждения культуры, спорта, родителей, общественность;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своевременную курсовую переподготовку педагогических кадров, готовит соответствующую документацию;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9">
        <w:rPr>
          <w:rFonts w:ascii="Times New Roman" w:hAnsi="Times New Roman" w:cs="Times New Roman"/>
          <w:sz w:val="24"/>
          <w:szCs w:val="24"/>
          <w:lang w:eastAsia="ru-RU"/>
        </w:rPr>
        <w:t>- организует и контролирует проведение   внешних и внутренних мониторингов качества знаний по предметам: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начальные классы,</w:t>
      </w:r>
      <w:r w:rsidRPr="007832F9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биология, география, химия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ОБЖ;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воспитательной работой;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индивидуальную работу с трудными детьми и подростками и неблагополучными семьями, объединяет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педагогического к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 с инспекцией по делам несовершеннолетних и органами опеки;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дежурство учащихся и учителей;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составляет расписание занятий воспитательной деятельности (в том числе культурно-досуговой);</w:t>
      </w:r>
    </w:p>
    <w:p w:rsidR="00D97A82" w:rsidRPr="00570D3C" w:rsidRDefault="00D97A82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администратора согласно графику дежурст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администрации.</w:t>
      </w:r>
    </w:p>
    <w:p w:rsidR="00EF7D27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>готовит проекты приказов и распоряжений по школе в пределах области своей компетенции;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7D27" w:rsidRPr="00EF7D27" w:rsidRDefault="00EF7D27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Якимчук Елена Владимировна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</w:t>
      </w:r>
      <w:r w:rsidRPr="0057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экспериментальной, методической </w:t>
      </w:r>
      <w:r w:rsidRPr="00414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работой в школе</w:t>
      </w:r>
      <w:r w:rsidRPr="0041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 контроль за работой школьного научного общества;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школьных методических объединений учителей;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ганизует работу методического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 соответствующую документацию;</w:t>
      </w:r>
    </w:p>
    <w:p w:rsidR="00D97A82" w:rsidRPr="0086416A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Школьной лиги РОСНАНО;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руководство, контроль учителей истории и обществознания, английского языка,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технологии,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ки, изобразительного искусства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координирует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A82" w:rsidRPr="00CE144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482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 контролирует проведение   внешних и внутренних мониторингов качества знаний по предметам: </w:t>
      </w:r>
      <w:r w:rsidRPr="00241AF1">
        <w:rPr>
          <w:rFonts w:ascii="Times New Roman" w:hAnsi="Times New Roman" w:cs="Times New Roman"/>
          <w:sz w:val="24"/>
          <w:szCs w:val="24"/>
          <w:lang w:eastAsia="ru-RU"/>
        </w:rPr>
        <w:t>история, обществознание, английский язык; изо, музыка, технология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подготовку документации по своевременному прохождению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первую и высшую квалификационные категории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подготовку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своевременному прохождению аттестации педагогических работников на соответствие занимаемой должности;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проведение ВПР;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за подготовкой, проведением ГИА в 9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контроль за качеством образовательного и воспитательного процессов, объективностью оценки результатов образовательной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6-9 классов;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и осуществляет контроль за проведением факультативных и курсов внеурочной деятельности;</w:t>
      </w:r>
    </w:p>
    <w:p w:rsidR="00D97A82" w:rsidRPr="005204FF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и контролирует индивидуальное обучение обучающихся;</w:t>
      </w:r>
    </w:p>
    <w:p w:rsidR="00D97A82" w:rsidRPr="00570D3C" w:rsidRDefault="00D97A82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готовит проекты приказов и распоряжений по школе в пределах области своей компетенции;</w:t>
      </w:r>
    </w:p>
    <w:p w:rsidR="008D1B2A" w:rsidRDefault="00D97A82" w:rsidP="00D161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администратора согласно графику дежурст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администрации.</w:t>
      </w:r>
    </w:p>
    <w:p w:rsidR="00D97A82" w:rsidRDefault="00D97A82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A82" w:rsidRPr="00E316A1" w:rsidRDefault="00CD01A1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Учитель математики</w:t>
      </w:r>
    </w:p>
    <w:p w:rsidR="000B5892" w:rsidRPr="008D1B2A" w:rsidRDefault="00CD01A1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Леванова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Николаевна</w:t>
      </w:r>
      <w:r w:rsidR="000B5892" w:rsidRPr="008D1B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Pr="00DD354E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подготовкой, проведением ГИА в 11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2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контролирует составление расписания</w:t>
      </w:r>
      <w:r w:rsidRPr="007E2B7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публичного доклада;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работу по реализации приоритетного национального проекта «Образование» по направлению «Информатизация»;</w:t>
      </w:r>
    </w:p>
    <w:p w:rsidR="00D97A82" w:rsidRPr="00524646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технической поддержки АИС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школа» в учреждении;</w:t>
      </w:r>
    </w:p>
    <w:p w:rsidR="00D97A82" w:rsidRPr="000F76F7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6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руководство   работой   по открытости и доступности информации об</w:t>
      </w:r>
      <w:r w:rsid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азовательном учреждении в сети И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66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работы точки доступа к сети Интернет;</w:t>
      </w:r>
    </w:p>
    <w:p w:rsidR="00D97A82" w:rsidRPr="00CB7193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правил подключения к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системе фильтрации в сети И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</w:p>
    <w:p w:rsidR="00D97A82" w:rsidRPr="00096FD9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руководство, контроль и координирует </w:t>
      </w:r>
      <w:r w:rsidRPr="007832F9">
        <w:rPr>
          <w:rFonts w:ascii="Times New Roman" w:hAnsi="Times New Roman" w:cs="Times New Roman"/>
          <w:sz w:val="24"/>
          <w:szCs w:val="24"/>
          <w:lang w:eastAsia="ru-RU"/>
        </w:rPr>
        <w:t>работу учителей математик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физики, </w:t>
      </w:r>
      <w:r w:rsidR="00BC79B3">
        <w:rPr>
          <w:rFonts w:ascii="Times New Roman" w:hAnsi="Times New Roman" w:cs="Times New Roman"/>
          <w:sz w:val="24"/>
          <w:szCs w:val="24"/>
          <w:lang w:eastAsia="ru-RU"/>
        </w:rPr>
        <w:t>информатики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осуществляе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качеством образовательного и воспитательного процессов, объективностью оценки результатов образовательной подготовки учащихся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10-11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классов;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готовит проекты приказов и распоряжений по школе в пределах области своей компетенции;</w:t>
      </w:r>
    </w:p>
    <w:p w:rsidR="00C206F8" w:rsidRDefault="00C206F8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89" w:rsidRDefault="00A07C89" w:rsidP="00D161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EA9" w:rsidRDefault="00604EA9" w:rsidP="008D1B2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lastRenderedPageBreak/>
        <w:t>Совет школы</w:t>
      </w:r>
    </w:p>
    <w:p w:rsidR="008D1B2A" w:rsidRDefault="0034317D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A2792C">
        <w:rPr>
          <w:rFonts w:ascii="Times New Roman" w:hAnsi="Times New Roman" w:cs="Times New Roman"/>
          <w:sz w:val="24"/>
          <w:szCs w:val="24"/>
        </w:rPr>
        <w:t>школы  -</w:t>
      </w:r>
      <w:proofErr w:type="gramEnd"/>
      <w:r w:rsidRPr="00A2792C">
        <w:rPr>
          <w:rFonts w:ascii="Times New Roman" w:hAnsi="Times New Roman" w:cs="Times New Roman"/>
          <w:sz w:val="24"/>
          <w:szCs w:val="24"/>
        </w:rPr>
        <w:t xml:space="preserve"> </w:t>
      </w:r>
      <w:r w:rsidR="00CD01A1">
        <w:rPr>
          <w:rFonts w:ascii="Times New Roman" w:hAnsi="Times New Roman" w:cs="Times New Roman"/>
          <w:sz w:val="24"/>
          <w:szCs w:val="24"/>
        </w:rPr>
        <w:t xml:space="preserve">Цвирко Наталья </w:t>
      </w:r>
      <w:proofErr w:type="spellStart"/>
      <w:r w:rsidR="00CD01A1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="00A07C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792C" w:rsidRPr="008D1B2A" w:rsidRDefault="00A2792C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школы является коллегиальным органом самоуправления, осуществляющим в соответствии с Уставом решение отдельных вопросов, относящихся к компетенции школы. </w:t>
      </w:r>
    </w:p>
    <w:p w:rsidR="00A2792C" w:rsidRPr="00A2792C" w:rsidRDefault="00A2792C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школы состоит из избираемых членов, представляющих: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обучающихся всех ступеней общего образования – 7 человек 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– 7 человек</w:t>
      </w:r>
    </w:p>
    <w:p w:rsidR="008D1B2A" w:rsidRPr="008D1B2A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9-11 классов – 7 человек.</w:t>
      </w:r>
    </w:p>
    <w:p w:rsidR="00A2792C" w:rsidRP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92C" w:rsidRDefault="00A2792C" w:rsidP="008D1B2A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школы </w:t>
      </w:r>
    </w:p>
    <w:p w:rsidR="0034317D" w:rsidRPr="0034317D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-  директор школы </w:t>
      </w:r>
      <w:r w:rsidR="00D97A82">
        <w:rPr>
          <w:rFonts w:ascii="Times New Roman" w:hAnsi="Times New Roman" w:cs="Times New Roman"/>
          <w:sz w:val="24"/>
          <w:szCs w:val="24"/>
        </w:rPr>
        <w:t>Гостева Н.А</w:t>
      </w:r>
      <w:r w:rsidRPr="00A2792C">
        <w:rPr>
          <w:rFonts w:ascii="Times New Roman" w:hAnsi="Times New Roman" w:cs="Times New Roman"/>
          <w:sz w:val="24"/>
          <w:szCs w:val="24"/>
        </w:rPr>
        <w:t>.</w:t>
      </w:r>
    </w:p>
    <w:p w:rsidR="00A2792C" w:rsidRPr="00A2792C" w:rsidRDefault="00A2792C" w:rsidP="008D1B2A">
      <w:pPr>
        <w:shd w:val="clear" w:color="auto" w:fill="FFFFFF"/>
        <w:tabs>
          <w:tab w:val="left" w:pos="787"/>
        </w:tabs>
        <w:spacing w:after="0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Педагогический совет является постоянно дейс</w:t>
      </w:r>
      <w:r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твующим руководящим органом управления школы </w:t>
      </w:r>
      <w:r w:rsidRPr="00A27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рассмотрения основополагающих вопросов образовательно</w:t>
      </w:r>
      <w:r w:rsidRPr="00A2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процесса.</w:t>
      </w:r>
    </w:p>
    <w:p w:rsidR="00A2792C" w:rsidRPr="00A2792C" w:rsidRDefault="00D97A82" w:rsidP="008D1B2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A2792C"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состав Педагогического совета входят все педагогические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ники, в том числе</w:t>
      </w:r>
      <w:r w:rsid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совместители </w:t>
      </w:r>
      <w:r w:rsidR="00A2792C"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 __</w:t>
      </w:r>
      <w:r w:rsidR="00CD01A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46</w:t>
      </w:r>
      <w:r w:rsid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D855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(на 01.09.20</w:t>
      </w:r>
      <w:r w:rsidR="00CD01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21</w:t>
      </w:r>
      <w:r w:rsidR="00A2792C"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г.)</w:t>
      </w:r>
    </w:p>
    <w:p w:rsidR="002D3BE2" w:rsidRDefault="002D3BE2" w:rsidP="008D1B2A">
      <w:pPr>
        <w:spacing w:after="0"/>
      </w:pPr>
    </w:p>
    <w:p w:rsidR="00A2792C" w:rsidRPr="002D3BE2" w:rsidRDefault="002D3BE2" w:rsidP="008D1B2A">
      <w:pPr>
        <w:spacing w:after="0"/>
        <w:rPr>
          <w:b/>
          <w:sz w:val="28"/>
          <w:szCs w:val="28"/>
        </w:rPr>
      </w:pPr>
      <w:r w:rsidRPr="002D3BE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:rsidR="0034317D" w:rsidRPr="002D3BE2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>Председатель  - Макарова Валентина Васильевна, учитель географии.</w:t>
      </w:r>
    </w:p>
    <w:p w:rsidR="00A2792C" w:rsidRPr="002D3BE2" w:rsidRDefault="00A2792C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Pr="008D1B2A">
        <w:rPr>
          <w:rFonts w:ascii="Times New Roman" w:hAnsi="Times New Roman" w:cs="Times New Roman"/>
          <w:sz w:val="24"/>
          <w:szCs w:val="24"/>
        </w:rPr>
        <w:t xml:space="preserve">школы насчитывает </w:t>
      </w:r>
      <w:r w:rsidR="002D3BE2" w:rsidRPr="008D1B2A">
        <w:rPr>
          <w:rFonts w:ascii="Times New Roman" w:hAnsi="Times New Roman" w:cs="Times New Roman"/>
          <w:sz w:val="24"/>
          <w:szCs w:val="24"/>
        </w:rPr>
        <w:t xml:space="preserve">  </w:t>
      </w:r>
      <w:r w:rsidR="00E316A1">
        <w:rPr>
          <w:rFonts w:ascii="Times New Roman" w:hAnsi="Times New Roman" w:cs="Times New Roman"/>
          <w:sz w:val="24"/>
          <w:szCs w:val="24"/>
        </w:rPr>
        <w:t>16</w:t>
      </w:r>
      <w:r w:rsidR="00BC571D" w:rsidRPr="008D1B2A">
        <w:rPr>
          <w:rFonts w:ascii="Times New Roman" w:hAnsi="Times New Roman" w:cs="Times New Roman"/>
          <w:sz w:val="24"/>
          <w:szCs w:val="24"/>
        </w:rPr>
        <w:t xml:space="preserve"> </w:t>
      </w:r>
      <w:r w:rsidRPr="008D1B2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2D3BE2" w:rsidRDefault="002D3BE2" w:rsidP="008D1B2A">
      <w:pPr>
        <w:spacing w:after="0"/>
      </w:pPr>
    </w:p>
    <w:p w:rsidR="00A2792C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</w:p>
    <w:p w:rsidR="0034317D" w:rsidRPr="0034317D" w:rsidRDefault="0034317D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Якимчук Е.В.,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директора.</w:t>
      </w:r>
    </w:p>
    <w:p w:rsidR="008030C0" w:rsidRPr="008030C0" w:rsidRDefault="008030C0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 создаётся в целях координации методической работы в образовательном учреждении.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Методического совета являются, заместители директора по учебно-воспитательной работе, руководители методических объединений школы и временных творческих коллективов, педагог – психолог.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Методического совета 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1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Якимчук Е.В.,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 Н.А., директор школы;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Е.П.,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52" w:rsidRPr="00D16152" w:rsidRDefault="00CD01A1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Ю.С.</w:t>
      </w:r>
      <w:r w:rsidR="00D16152"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МО учителей русского языка и литературы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Булушева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руководитель МО учителей начальных классов</w:t>
      </w:r>
    </w:p>
    <w:p w:rsidR="00D16152" w:rsidRPr="00D16152" w:rsidRDefault="00CD01A1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Н.Ю.</w:t>
      </w:r>
      <w:r w:rsidR="00D16152"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руководитель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учителей математики, физики, информатики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Бурова Е.С. –   руководитель МО учителей </w:t>
      </w:r>
      <w:r w:rsidR="00C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химии, географии, ОБЖ, физической культуры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Липская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А.С.–руководитель МО учителей иностранного языка, истории и обществознания</w:t>
      </w:r>
    </w:p>
    <w:p w:rsidR="00CC4C1F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– руководитель МО учителей технологии, ИЗО и музыки</w:t>
      </w:r>
    </w:p>
    <w:p w:rsidR="008D1B2A" w:rsidRPr="00CD01A1" w:rsidRDefault="00CD01A1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01A1">
        <w:rPr>
          <w:rFonts w:ascii="Times New Roman" w:hAnsi="Times New Roman" w:cs="Times New Roman"/>
          <w:sz w:val="24"/>
          <w:szCs w:val="24"/>
        </w:rPr>
        <w:t>Кожеватова</w:t>
      </w:r>
      <w:proofErr w:type="spellEnd"/>
      <w:r w:rsidRPr="00CD01A1">
        <w:rPr>
          <w:rFonts w:ascii="Times New Roman" w:hAnsi="Times New Roman" w:cs="Times New Roman"/>
          <w:sz w:val="24"/>
          <w:szCs w:val="24"/>
        </w:rPr>
        <w:t xml:space="preserve"> А.В. – руководитель МО классных руководителей</w:t>
      </w:r>
    </w:p>
    <w:p w:rsidR="00D16152" w:rsidRDefault="00D16152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1A1" w:rsidRDefault="00CD01A1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C1F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lastRenderedPageBreak/>
        <w:t>Научное общество</w:t>
      </w:r>
    </w:p>
    <w:p w:rsidR="00E419F5" w:rsidRPr="00CC4C1F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9F5">
        <w:rPr>
          <w:rFonts w:ascii="Times New Roman" w:hAnsi="Times New Roman" w:cs="Times New Roman"/>
          <w:sz w:val="24"/>
          <w:szCs w:val="24"/>
        </w:rPr>
        <w:t>Руководит работой Научного общества –</w:t>
      </w:r>
      <w:r w:rsidR="00CD01A1">
        <w:rPr>
          <w:rFonts w:ascii="Times New Roman" w:hAnsi="Times New Roman" w:cs="Times New Roman"/>
          <w:sz w:val="24"/>
          <w:szCs w:val="24"/>
        </w:rPr>
        <w:t>Клименко Н.Ю., учитель физики, математики.</w:t>
      </w:r>
      <w:bookmarkStart w:id="0" w:name="_GoBack"/>
      <w:bookmarkEnd w:id="0"/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Научного общества</w:t>
      </w:r>
      <w:r w:rsidRPr="0095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поддержка одаренных учащихся, развитие их интеллектуальных, творческих способностей, поддержка научно-исследовательской деятельности учащихся, повышение социального статуса знаний.</w:t>
      </w:r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Научного общества: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и подростков;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раннее раскрытие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склонностей учащихся к научно-поисковой деятельности;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научных взглядов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условий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повышению уровня образованности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личности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способной к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 изменяющихся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культурных условиях;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активной гражданской позиции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высоких нравственных качеств и духовной культуры;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олимпиадах, конкурсах, научно-практических конференциях, семинарах; </w:t>
      </w:r>
    </w:p>
    <w:p w:rsidR="0095465B" w:rsidRPr="0095465B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профориентации.</w:t>
      </w:r>
    </w:p>
    <w:p w:rsidR="00E419F5" w:rsidRDefault="00E419F5" w:rsidP="008D1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9F5" w:rsidRDefault="00E419F5" w:rsidP="00D97A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2164">
        <w:rPr>
          <w:rFonts w:ascii="Times New Roman" w:hAnsi="Times New Roman"/>
          <w:b/>
          <w:sz w:val="28"/>
          <w:szCs w:val="28"/>
        </w:rPr>
        <w:t>Совет 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164">
        <w:rPr>
          <w:rFonts w:ascii="Times New Roman" w:hAnsi="Times New Roman"/>
          <w:b/>
          <w:sz w:val="28"/>
          <w:szCs w:val="28"/>
        </w:rPr>
        <w:t>правонарушений и безнадзорности несовершеннолетних</w:t>
      </w:r>
    </w:p>
    <w:p w:rsidR="00DF112A" w:rsidRPr="00DF112A" w:rsidRDefault="00CC4C1F" w:rsidP="00DF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2A">
        <w:rPr>
          <w:rFonts w:ascii="Times New Roman" w:hAnsi="Times New Roman" w:cs="Times New Roman"/>
          <w:sz w:val="24"/>
          <w:szCs w:val="24"/>
        </w:rPr>
        <w:t>Состав</w:t>
      </w:r>
      <w:r w:rsidR="008D1B2A" w:rsidRPr="00DF112A">
        <w:rPr>
          <w:rFonts w:ascii="Times New Roman" w:hAnsi="Times New Roman" w:cs="Times New Roman"/>
          <w:sz w:val="24"/>
          <w:szCs w:val="24"/>
        </w:rPr>
        <w:t>:</w:t>
      </w:r>
      <w:r w:rsidRPr="00DF112A">
        <w:rPr>
          <w:rFonts w:ascii="Times New Roman" w:hAnsi="Times New Roman" w:cs="Times New Roman"/>
          <w:sz w:val="24"/>
          <w:szCs w:val="24"/>
        </w:rPr>
        <w:t xml:space="preserve"> </w:t>
      </w:r>
      <w:r w:rsidR="00DF112A" w:rsidRPr="00DF112A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D16152">
        <w:rPr>
          <w:rFonts w:ascii="Times New Roman" w:hAnsi="Times New Roman" w:cs="Times New Roman"/>
          <w:sz w:val="24"/>
          <w:szCs w:val="24"/>
        </w:rPr>
        <w:t>Шевченко Е.П</w:t>
      </w:r>
      <w:r w:rsidR="00DF112A" w:rsidRPr="00DF112A">
        <w:rPr>
          <w:rFonts w:ascii="Times New Roman" w:hAnsi="Times New Roman" w:cs="Times New Roman"/>
          <w:sz w:val="24"/>
          <w:szCs w:val="24"/>
        </w:rPr>
        <w:t>., заместител</w:t>
      </w:r>
      <w:r w:rsidR="00E316A1">
        <w:rPr>
          <w:rFonts w:ascii="Times New Roman" w:hAnsi="Times New Roman" w:cs="Times New Roman"/>
          <w:sz w:val="24"/>
          <w:szCs w:val="24"/>
        </w:rPr>
        <w:t>ь</w:t>
      </w:r>
      <w:r w:rsidR="00DF112A" w:rsidRPr="00DF112A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DF112A" w:rsidRPr="00DF112A" w:rsidRDefault="00D16152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педагог-организатор</w:t>
      </w:r>
    </w:p>
    <w:p w:rsidR="00DF112A" w:rsidRPr="00DF112A" w:rsidRDefault="00D16152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О.И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Тернавская</w:t>
      </w:r>
      <w:proofErr w:type="spellEnd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r w:rsidR="00E3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</w:t>
      </w:r>
    </w:p>
    <w:p w:rsidR="00DF112A" w:rsidRPr="00DF112A" w:rsidRDefault="00D85579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педагог-психолог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В.В., учитель географии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Е.П., учитель начальных классов</w:t>
      </w:r>
    </w:p>
    <w:p w:rsidR="00E419F5" w:rsidRDefault="00E419F5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F5" w:rsidRPr="00E419F5" w:rsidRDefault="00E419F5" w:rsidP="008D1B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профилактике правонарушений и безнадзорности (СППБ)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профилактическую работу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правонарушений и преступлений, укреплению дисциплины среди обучающихся.</w:t>
      </w:r>
    </w:p>
    <w:p w:rsidR="00E419F5" w:rsidRPr="00E419F5" w:rsidRDefault="00E419F5" w:rsidP="008D1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65B">
        <w:rPr>
          <w:rFonts w:ascii="Times New Roman" w:hAnsi="Times New Roman" w:cs="Times New Roman"/>
          <w:b/>
          <w:sz w:val="28"/>
          <w:szCs w:val="28"/>
        </w:rPr>
        <w:t>Хозяйственная служба</w:t>
      </w: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65B">
        <w:rPr>
          <w:rFonts w:ascii="Times New Roman" w:hAnsi="Times New Roman" w:cs="Times New Roman"/>
          <w:sz w:val="24"/>
          <w:szCs w:val="24"/>
        </w:rPr>
        <w:t>Начальник хозяйственного отдела – Пушкарь Е.Г.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хозяйственного отдела </w:t>
      </w: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     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хозяйственная деятельность школы;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материально-техническое обеспечение учебного процесса;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обеспечение режима здоровых и безопасных условий труда и учебы;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инструктажей и обучение по технике безопасности и пожарной безопасности с младшим обслуживающим и вспомогательным персоналом.</w:t>
      </w:r>
    </w:p>
    <w:p w:rsidR="0095465B" w:rsidRDefault="0095465B" w:rsidP="008D1B2A">
      <w:pPr>
        <w:spacing w:after="0"/>
      </w:pPr>
    </w:p>
    <w:sectPr w:rsidR="0095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6B1"/>
    <w:multiLevelType w:val="hybridMultilevel"/>
    <w:tmpl w:val="64686C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7C452D"/>
    <w:multiLevelType w:val="multilevel"/>
    <w:tmpl w:val="3CE2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33225"/>
    <w:multiLevelType w:val="singleLevel"/>
    <w:tmpl w:val="CFC65A6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E202CA"/>
    <w:multiLevelType w:val="hybridMultilevel"/>
    <w:tmpl w:val="3AAC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6656"/>
    <w:multiLevelType w:val="multilevel"/>
    <w:tmpl w:val="728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C0BFB"/>
    <w:multiLevelType w:val="hybridMultilevel"/>
    <w:tmpl w:val="01BE0E26"/>
    <w:lvl w:ilvl="0" w:tplc="032E7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67EF2">
      <w:numFmt w:val="none"/>
      <w:lvlText w:val=""/>
      <w:lvlJc w:val="left"/>
      <w:pPr>
        <w:tabs>
          <w:tab w:val="num" w:pos="360"/>
        </w:tabs>
      </w:pPr>
    </w:lvl>
    <w:lvl w:ilvl="2" w:tplc="A622DAD2">
      <w:numFmt w:val="none"/>
      <w:lvlText w:val=""/>
      <w:lvlJc w:val="left"/>
      <w:pPr>
        <w:tabs>
          <w:tab w:val="num" w:pos="360"/>
        </w:tabs>
      </w:pPr>
    </w:lvl>
    <w:lvl w:ilvl="3" w:tplc="2B32616A">
      <w:numFmt w:val="none"/>
      <w:lvlText w:val=""/>
      <w:lvlJc w:val="left"/>
      <w:pPr>
        <w:tabs>
          <w:tab w:val="num" w:pos="360"/>
        </w:tabs>
      </w:pPr>
    </w:lvl>
    <w:lvl w:ilvl="4" w:tplc="99DC0066">
      <w:numFmt w:val="none"/>
      <w:lvlText w:val=""/>
      <w:lvlJc w:val="left"/>
      <w:pPr>
        <w:tabs>
          <w:tab w:val="num" w:pos="360"/>
        </w:tabs>
      </w:pPr>
    </w:lvl>
    <w:lvl w:ilvl="5" w:tplc="83EA44A4">
      <w:numFmt w:val="none"/>
      <w:lvlText w:val=""/>
      <w:lvlJc w:val="left"/>
      <w:pPr>
        <w:tabs>
          <w:tab w:val="num" w:pos="360"/>
        </w:tabs>
      </w:pPr>
    </w:lvl>
    <w:lvl w:ilvl="6" w:tplc="CE3E9B38">
      <w:numFmt w:val="none"/>
      <w:lvlText w:val=""/>
      <w:lvlJc w:val="left"/>
      <w:pPr>
        <w:tabs>
          <w:tab w:val="num" w:pos="360"/>
        </w:tabs>
      </w:pPr>
    </w:lvl>
    <w:lvl w:ilvl="7" w:tplc="47E22BE2">
      <w:numFmt w:val="none"/>
      <w:lvlText w:val=""/>
      <w:lvlJc w:val="left"/>
      <w:pPr>
        <w:tabs>
          <w:tab w:val="num" w:pos="360"/>
        </w:tabs>
      </w:pPr>
    </w:lvl>
    <w:lvl w:ilvl="8" w:tplc="D44C21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6"/>
    <w:rsid w:val="000B5892"/>
    <w:rsid w:val="001609B6"/>
    <w:rsid w:val="002D3BE2"/>
    <w:rsid w:val="0034317D"/>
    <w:rsid w:val="00447985"/>
    <w:rsid w:val="00460413"/>
    <w:rsid w:val="005B6DEC"/>
    <w:rsid w:val="00604EA9"/>
    <w:rsid w:val="008030C0"/>
    <w:rsid w:val="008918D7"/>
    <w:rsid w:val="008D1B2A"/>
    <w:rsid w:val="0095465B"/>
    <w:rsid w:val="009D0327"/>
    <w:rsid w:val="00A07C89"/>
    <w:rsid w:val="00A2792C"/>
    <w:rsid w:val="00BA4494"/>
    <w:rsid w:val="00BB06DD"/>
    <w:rsid w:val="00BC571D"/>
    <w:rsid w:val="00BC79B3"/>
    <w:rsid w:val="00C206F8"/>
    <w:rsid w:val="00C71148"/>
    <w:rsid w:val="00CC4C1F"/>
    <w:rsid w:val="00CD01A1"/>
    <w:rsid w:val="00D16152"/>
    <w:rsid w:val="00D85579"/>
    <w:rsid w:val="00D97A82"/>
    <w:rsid w:val="00DF112A"/>
    <w:rsid w:val="00E316A1"/>
    <w:rsid w:val="00E419F5"/>
    <w:rsid w:val="00EF7D27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7FB2D-D41D-4022-B11D-A4AF543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2A"/>
    <w:pPr>
      <w:ind w:left="720"/>
      <w:contextualSpacing/>
    </w:pPr>
    <w:rPr>
      <w:rFonts w:eastAsia="Times New Roman"/>
      <w:lang w:eastAsia="ru-RU"/>
    </w:rPr>
  </w:style>
  <w:style w:type="paragraph" w:styleId="a4">
    <w:name w:val="Block Text"/>
    <w:basedOn w:val="a"/>
    <w:rsid w:val="00D16152"/>
    <w:pPr>
      <w:spacing w:after="0" w:line="240" w:lineRule="auto"/>
      <w:ind w:left="7080" w:right="-185" w:hanging="708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Программист</cp:lastModifiedBy>
  <cp:revision>2</cp:revision>
  <dcterms:created xsi:type="dcterms:W3CDTF">2021-10-18T10:31:00Z</dcterms:created>
  <dcterms:modified xsi:type="dcterms:W3CDTF">2021-10-18T10:31:00Z</dcterms:modified>
</cp:coreProperties>
</file>