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C1" w:rsidRPr="00446598" w:rsidRDefault="00446598" w:rsidP="00446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9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6598" w:rsidRPr="00446598" w:rsidRDefault="00446598" w:rsidP="004465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598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«Обществознание за границами учебника» для учащи</w:t>
      </w:r>
      <w:bookmarkStart w:id="0" w:name="_GoBack"/>
      <w:bookmarkEnd w:id="0"/>
      <w:r w:rsidRPr="00446598">
        <w:rPr>
          <w:rFonts w:ascii="Times New Roman" w:hAnsi="Times New Roman" w:cs="Times New Roman"/>
          <w:sz w:val="28"/>
          <w:szCs w:val="28"/>
        </w:rPr>
        <w:t>хся 8-х классов МБОУСОШ №1 разработана в соответствии с требованиями:</w:t>
      </w:r>
    </w:p>
    <w:p w:rsidR="00446598" w:rsidRPr="00446598" w:rsidRDefault="00446598" w:rsidP="004465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6598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446598" w:rsidRPr="00446598" w:rsidRDefault="00446598" w:rsidP="004465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446598">
        <w:rPr>
          <w:rFonts w:ascii="Times New Roman" w:eastAsia="Times New Roman" w:hAnsi="Times New Roman"/>
          <w:iCs/>
          <w:kern w:val="16"/>
          <w:sz w:val="28"/>
          <w:szCs w:val="28"/>
          <w:lang w:eastAsia="ru-RU"/>
        </w:rPr>
        <w:t>Федерального закона от 29.12.2012 № 273-ФЗ «Об образовании в Российской Федерации»</w:t>
      </w:r>
      <w:r w:rsidRPr="00446598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446598" w:rsidRPr="00446598" w:rsidRDefault="00446598" w:rsidP="004465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6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МБОУ СОШ № 1</w:t>
      </w:r>
    </w:p>
    <w:p w:rsidR="00446598" w:rsidRPr="00446598" w:rsidRDefault="00446598" w:rsidP="00446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9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46598">
        <w:rPr>
          <w:rFonts w:ascii="Times New Roman" w:hAnsi="Times New Roman" w:cs="Times New Roman"/>
          <w:sz w:val="28"/>
          <w:szCs w:val="28"/>
        </w:rPr>
        <w:t xml:space="preserve"> – подготовка учащихся к ОГЭ по обществознанию через актуализацию знаний по основным темам курса.</w:t>
      </w:r>
    </w:p>
    <w:p w:rsidR="00446598" w:rsidRPr="00446598" w:rsidRDefault="00446598" w:rsidP="004465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9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46598" w:rsidRPr="00446598" w:rsidRDefault="00446598" w:rsidP="004465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6598">
        <w:rPr>
          <w:rFonts w:ascii="Times New Roman" w:hAnsi="Times New Roman"/>
          <w:sz w:val="28"/>
          <w:szCs w:val="28"/>
        </w:rPr>
        <w:t>- сформировать</w:t>
      </w:r>
      <w:r w:rsidRPr="00446598">
        <w:rPr>
          <w:rFonts w:ascii="Times New Roman" w:hAnsi="Times New Roman"/>
          <w:sz w:val="28"/>
          <w:szCs w:val="28"/>
        </w:rPr>
        <w:tab/>
        <w:t>положительное отношение к процедуре контроля экзамена;</w:t>
      </w:r>
    </w:p>
    <w:p w:rsidR="00446598" w:rsidRPr="00446598" w:rsidRDefault="00446598" w:rsidP="004465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6598">
        <w:rPr>
          <w:rFonts w:ascii="Times New Roman" w:hAnsi="Times New Roman"/>
          <w:sz w:val="28"/>
          <w:szCs w:val="28"/>
        </w:rPr>
        <w:t>- сформировать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446598" w:rsidRPr="00446598" w:rsidRDefault="00446598" w:rsidP="004465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6598">
        <w:rPr>
          <w:rFonts w:ascii="Times New Roman" w:hAnsi="Times New Roman"/>
          <w:sz w:val="28"/>
          <w:szCs w:val="28"/>
        </w:rPr>
        <w:t>- сформировать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:rsidR="00446598" w:rsidRPr="00446598" w:rsidRDefault="00446598" w:rsidP="00446598">
      <w:pPr>
        <w:rPr>
          <w:rFonts w:ascii="Times New Roman" w:hAnsi="Times New Roman" w:cs="Times New Roman"/>
          <w:sz w:val="28"/>
          <w:szCs w:val="28"/>
        </w:rPr>
      </w:pPr>
      <w:r w:rsidRPr="00446598">
        <w:rPr>
          <w:rFonts w:ascii="Times New Roman" w:hAnsi="Times New Roman" w:cs="Times New Roman"/>
          <w:sz w:val="28"/>
          <w:szCs w:val="28"/>
        </w:rPr>
        <w:t>- формирование и закрепление системы научных (логических и образных) знаний и представлений по предмету обществознание; 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</w:t>
      </w:r>
      <w:r w:rsidRPr="00446598">
        <w:rPr>
          <w:rFonts w:ascii="Times New Roman" w:hAnsi="Times New Roman" w:cs="Times New Roman"/>
          <w:sz w:val="28"/>
          <w:szCs w:val="28"/>
        </w:rPr>
        <w:t>ных ролей человека и гражданина</w:t>
      </w:r>
    </w:p>
    <w:p w:rsidR="00446598" w:rsidRPr="00446598" w:rsidRDefault="00446598" w:rsidP="0044659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9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815"/>
        <w:gridCol w:w="1617"/>
        <w:gridCol w:w="2139"/>
        <w:gridCol w:w="1957"/>
      </w:tblGrid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Человек и общество.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Человек, индивид, личность. Деятельность. Межличностные отношения.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Семинарское занятие.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Участие в семинаре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Тренировочное решение тестов.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Письменный зачёт.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Сфера духовной культуры.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Духовная культура. Наука. Образование.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eastAsia="MS Mincho" w:hAnsi="Times New Roman" w:cs="Times New Roman"/>
                <w:sz w:val="28"/>
                <w:szCs w:val="28"/>
              </w:rPr>
              <w:t>Религия. Свобода совести.  Мораль. Гуманизм. Патриотизм, гражданственность.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Семинарское занятие.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Участие в семинаре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Тренировочное решение тестов.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Зачётный те</w:t>
            </w:r>
            <w:proofErr w:type="gramStart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ограмме «</w:t>
            </w:r>
            <w:proofErr w:type="spellStart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Экономика. Экономические системы. Товар. Производство.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Рынок. Рыночные отношения.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государства.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Тренировочное решение тестов.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Письменный зачёт.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общества. Социальные группы. Социальные ценности  и конфликты.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Тренировочное решение тестов.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Зачётный те</w:t>
            </w:r>
            <w:proofErr w:type="gramStart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ограмме «</w:t>
            </w:r>
            <w:proofErr w:type="spellStart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Сфера политики и социального управления.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Власть. Государство.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Участие в семинаре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Тренировочное решение тестов.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Письменный зачёт.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Право.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Конституция РФ. Основы конституционного строя.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занятие 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Права, свободы и обязанности граждан.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Кодифицированное право.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 тематического теста.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Тренировочный практикум по решению задач по теме.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Тестовый практикум по теме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Тренировочное решение тестов.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Зачётный те</w:t>
            </w:r>
            <w:proofErr w:type="gramStart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ограмме «</w:t>
            </w:r>
            <w:proofErr w:type="spellStart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решению заданий с диаграммами.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заданий с диаграммами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Обучающее решение задач.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заданий с диаграммами.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Тренировочное решение тестов.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решению заданий на анализ двух суждений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Обучающее решение задач.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заданий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решению заданий на установление фактов и мнений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Обучающее решение задач.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Решение заданий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Общий практикум по выполнению заданий части 2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Обучающий практикум по выполнению заданий части 2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тексту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Обучающий практикум по выполнению заданий части 2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тексту.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Зачётное задание по части 2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Тренировочное решение тестов.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Письменный зачёт.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предэкзаменационная </w:t>
            </w: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Контрольное решение тестов</w:t>
            </w: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Анализ итогового зачёта. Разбор типичных ошибок.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98" w:rsidRPr="00446598" w:rsidTr="00885357">
        <w:tc>
          <w:tcPr>
            <w:tcW w:w="67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98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2139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446598" w:rsidRPr="00446598" w:rsidRDefault="00446598" w:rsidP="008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598" w:rsidRDefault="00446598" w:rsidP="00446598">
      <w:pPr>
        <w:spacing w:line="360" w:lineRule="auto"/>
        <w:ind w:firstLine="708"/>
        <w:jc w:val="center"/>
        <w:rPr>
          <w:b/>
          <w:sz w:val="28"/>
        </w:rPr>
      </w:pPr>
    </w:p>
    <w:p w:rsidR="00446598" w:rsidRPr="00446598" w:rsidRDefault="00446598" w:rsidP="004465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6598" w:rsidRPr="00446598" w:rsidSect="004465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BEA"/>
    <w:multiLevelType w:val="hybridMultilevel"/>
    <w:tmpl w:val="27CE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98"/>
    <w:rsid w:val="003221C1"/>
    <w:rsid w:val="0044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9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9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Kabinet-37</dc:creator>
  <cp:lastModifiedBy>Kabinet-37</cp:lastModifiedBy>
  <cp:revision>1</cp:revision>
  <dcterms:created xsi:type="dcterms:W3CDTF">2020-12-16T08:30:00Z</dcterms:created>
  <dcterms:modified xsi:type="dcterms:W3CDTF">2020-12-16T08:32:00Z</dcterms:modified>
</cp:coreProperties>
</file>