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79A" w:rsidRPr="00CA7571" w:rsidRDefault="00A0779A" w:rsidP="00A0779A">
      <w:pPr>
        <w:pStyle w:val="Default"/>
        <w:jc w:val="both"/>
        <w:rPr>
          <w:b/>
          <w:sz w:val="28"/>
          <w:szCs w:val="28"/>
        </w:rPr>
      </w:pPr>
      <w:r w:rsidRPr="00CA7571">
        <w:rPr>
          <w:b/>
        </w:rPr>
        <w:t xml:space="preserve">                                               </w:t>
      </w:r>
      <w:r w:rsidRPr="00CA7571">
        <w:rPr>
          <w:b/>
          <w:sz w:val="28"/>
          <w:szCs w:val="28"/>
        </w:rPr>
        <w:t>Пояснительная записка</w:t>
      </w:r>
    </w:p>
    <w:p w:rsidR="00A0779A" w:rsidRPr="00CA7571" w:rsidRDefault="00A0779A" w:rsidP="00A0779A">
      <w:pPr>
        <w:pStyle w:val="Default"/>
        <w:ind w:firstLine="708"/>
        <w:jc w:val="both"/>
      </w:pPr>
      <w:r w:rsidRPr="00CA7571">
        <w:t xml:space="preserve"> </w:t>
      </w:r>
      <w:proofErr w:type="gramStart"/>
      <w:r w:rsidRPr="00CA7571">
        <w:t>Рабочая программа факультативно курса  «</w:t>
      </w:r>
      <w:r>
        <w:t>Час чтения</w:t>
      </w:r>
      <w:r w:rsidRPr="00CA7571">
        <w:t xml:space="preserve">» разработана на основе примерной программы факультативного курса «Вокруг тебя - мир» для 5-8 классов (авторы </w:t>
      </w:r>
      <w:proofErr w:type="spellStart"/>
      <w:r w:rsidRPr="00CA7571">
        <w:t>К.Сухарев-Дериваз</w:t>
      </w:r>
      <w:proofErr w:type="spellEnd"/>
      <w:r w:rsidRPr="00CA7571">
        <w:t xml:space="preserve">, </w:t>
      </w:r>
      <w:proofErr w:type="spellStart"/>
      <w:r w:rsidRPr="00CA7571">
        <w:t>В.Выборнов</w:t>
      </w:r>
      <w:proofErr w:type="spellEnd"/>
      <w:r w:rsidRPr="00CA7571">
        <w:t xml:space="preserve">, </w:t>
      </w:r>
      <w:proofErr w:type="spellStart"/>
      <w:r w:rsidRPr="00CA7571">
        <w:t>Ю.Гуголев</w:t>
      </w:r>
      <w:proofErr w:type="spellEnd"/>
      <w:r w:rsidRPr="00CA7571">
        <w:t xml:space="preserve"> и др.) и составлена в соответствии с требованиями Федерального государственного образовательного стандарта основного общего образования (ФГОС ООО), требованиями к результатам освоения основной образовательной программы (личностным, </w:t>
      </w:r>
      <w:proofErr w:type="spellStart"/>
      <w:r w:rsidRPr="00CA7571">
        <w:t>метапредметным</w:t>
      </w:r>
      <w:proofErr w:type="spellEnd"/>
      <w:r w:rsidRPr="00CA7571">
        <w:t>, предметным);</w:t>
      </w:r>
      <w:proofErr w:type="gramEnd"/>
      <w:r w:rsidRPr="00CA7571">
        <w:t xml:space="preserve"> основными подходами к развитию и формированию универсальных учебных действий (УУД) для основного общего образования. </w:t>
      </w:r>
    </w:p>
    <w:p w:rsidR="00A0779A" w:rsidRPr="00CA7571" w:rsidRDefault="00A0779A" w:rsidP="00A07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571">
        <w:rPr>
          <w:rFonts w:ascii="Times New Roman" w:hAnsi="Times New Roman" w:cs="Times New Roman"/>
          <w:sz w:val="24"/>
          <w:szCs w:val="24"/>
        </w:rPr>
        <w:t xml:space="preserve">В программе соблюдается преемственность с федеральным государственным образовательным стандартом начального общего образования; учитываются возрастные, этнокультурные и психологические особенности школьников, обучающихся на ступени основного общего образования, учитываются </w:t>
      </w:r>
      <w:proofErr w:type="spellStart"/>
      <w:r w:rsidRPr="00CA7571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CA7571">
        <w:rPr>
          <w:rFonts w:ascii="Times New Roman" w:hAnsi="Times New Roman" w:cs="Times New Roman"/>
          <w:sz w:val="24"/>
          <w:szCs w:val="24"/>
        </w:rPr>
        <w:t xml:space="preserve"> связи.</w:t>
      </w:r>
    </w:p>
    <w:p w:rsidR="00A0779A" w:rsidRPr="00CA7571" w:rsidRDefault="00A0779A" w:rsidP="00A0779A">
      <w:pPr>
        <w:pStyle w:val="Default"/>
        <w:jc w:val="both"/>
      </w:pPr>
      <w:r w:rsidRPr="00CA7571">
        <w:rPr>
          <w:b/>
          <w:bCs/>
          <w:i/>
          <w:iCs/>
        </w:rPr>
        <w:t xml:space="preserve">Актуальность программы </w:t>
      </w:r>
      <w:r w:rsidRPr="00CA7571">
        <w:t xml:space="preserve">основывается на реализации требований ФГОС, где даётся понятие «смысловое, успешное чтение», представляющее собой особую форму организации деятельности обучающихся. </w:t>
      </w:r>
    </w:p>
    <w:p w:rsidR="00A0779A" w:rsidRPr="00CA7571" w:rsidRDefault="00A0779A" w:rsidP="00A0779A">
      <w:pPr>
        <w:pStyle w:val="Default"/>
        <w:jc w:val="both"/>
      </w:pPr>
      <w:r w:rsidRPr="00CA7571">
        <w:rPr>
          <w:b/>
          <w:bCs/>
        </w:rPr>
        <w:t xml:space="preserve">Цель </w:t>
      </w:r>
      <w:r w:rsidRPr="00CA7571">
        <w:t xml:space="preserve">– обеспечение условий для становления и развития грамотности чтения у учащихся на ступени основного общего образования и формирование навыков смыслового чтения. </w:t>
      </w:r>
    </w:p>
    <w:p w:rsidR="00A0779A" w:rsidRPr="00CA7571" w:rsidRDefault="00A0779A" w:rsidP="00A0779A">
      <w:pPr>
        <w:pStyle w:val="Default"/>
        <w:jc w:val="both"/>
      </w:pPr>
      <w:r w:rsidRPr="00CA7571">
        <w:t xml:space="preserve">Основными </w:t>
      </w:r>
      <w:r w:rsidRPr="00CA7571">
        <w:rPr>
          <w:b/>
          <w:bCs/>
        </w:rPr>
        <w:t xml:space="preserve">задачами </w:t>
      </w:r>
      <w:r w:rsidRPr="00CA7571">
        <w:t xml:space="preserve">курса «К тайнам слова (Час чтения) являются: </w:t>
      </w:r>
    </w:p>
    <w:p w:rsidR="00A0779A" w:rsidRPr="00CA7571" w:rsidRDefault="00A0779A" w:rsidP="00A0779A">
      <w:pPr>
        <w:pStyle w:val="Default"/>
        <w:spacing w:after="87"/>
        <w:jc w:val="both"/>
      </w:pPr>
      <w:r w:rsidRPr="00CA7571">
        <w:t xml:space="preserve"> формирование и развитие у учащихся мотивации к чтению; </w:t>
      </w:r>
    </w:p>
    <w:p w:rsidR="00A0779A" w:rsidRPr="00CA7571" w:rsidRDefault="00A0779A" w:rsidP="00A0779A">
      <w:pPr>
        <w:pStyle w:val="Default"/>
        <w:spacing w:after="87"/>
        <w:jc w:val="both"/>
      </w:pPr>
      <w:r w:rsidRPr="00CA7571">
        <w:t xml:space="preserve"> воспитание уважения к книге и включение чтения в структуру приоритетных культурных потребностей учащихся; </w:t>
      </w:r>
    </w:p>
    <w:p w:rsidR="00A0779A" w:rsidRPr="00CA7571" w:rsidRDefault="00A0779A" w:rsidP="00A0779A">
      <w:pPr>
        <w:pStyle w:val="Default"/>
        <w:spacing w:after="87"/>
        <w:jc w:val="both"/>
      </w:pPr>
      <w:r w:rsidRPr="00CA7571">
        <w:t xml:space="preserve"> повышение уровня читательской компетенции всех участников образовательных отношений; </w:t>
      </w:r>
    </w:p>
    <w:p w:rsidR="00A0779A" w:rsidRPr="00CA7571" w:rsidRDefault="00A0779A" w:rsidP="00A0779A">
      <w:pPr>
        <w:pStyle w:val="Default"/>
        <w:spacing w:after="87"/>
        <w:jc w:val="both"/>
      </w:pPr>
      <w:r w:rsidRPr="00CA7571">
        <w:t xml:space="preserve"> создание модели образовательного пространства, обеспечивающего совместную деятельность детей и взрослых на основе общего интереса к книге; </w:t>
      </w:r>
    </w:p>
    <w:p w:rsidR="00A0779A" w:rsidRPr="00CA7571" w:rsidRDefault="00A0779A" w:rsidP="00A0779A">
      <w:pPr>
        <w:pStyle w:val="Default"/>
        <w:spacing w:after="87"/>
        <w:jc w:val="both"/>
      </w:pPr>
      <w:r w:rsidRPr="00CA7571">
        <w:t xml:space="preserve"> развитие навыков самообразования и самовоспитания учащегося; </w:t>
      </w:r>
    </w:p>
    <w:p w:rsidR="00A0779A" w:rsidRPr="00CA7571" w:rsidRDefault="00A0779A" w:rsidP="00A0779A">
      <w:pPr>
        <w:pStyle w:val="Default"/>
        <w:jc w:val="both"/>
      </w:pPr>
      <w:r w:rsidRPr="00CA7571">
        <w:t xml:space="preserve"> обучение осознанному чтению литературных, учебных, научно-познавательных текстов и инструкций, содержащих рисунки, таблицы, диаграммы, схемы. </w:t>
      </w:r>
    </w:p>
    <w:p w:rsidR="00A0779A" w:rsidRPr="00CA7571" w:rsidRDefault="00A0779A" w:rsidP="00A0779A">
      <w:pPr>
        <w:pStyle w:val="Default"/>
        <w:jc w:val="both"/>
      </w:pPr>
    </w:p>
    <w:p w:rsidR="00A0779A" w:rsidRPr="00CA7571" w:rsidRDefault="00A0779A" w:rsidP="00A0779A">
      <w:pPr>
        <w:pStyle w:val="Default"/>
        <w:jc w:val="both"/>
      </w:pPr>
      <w:r w:rsidRPr="00CA7571">
        <w:rPr>
          <w:b/>
          <w:bCs/>
        </w:rPr>
        <w:t xml:space="preserve">Описание места курса </w:t>
      </w:r>
    </w:p>
    <w:p w:rsidR="00A0779A" w:rsidRPr="00CA7571" w:rsidRDefault="00A0779A" w:rsidP="00A0779A">
      <w:pPr>
        <w:pStyle w:val="Default"/>
        <w:jc w:val="both"/>
      </w:pPr>
      <w:r w:rsidRPr="00CA7571">
        <w:t xml:space="preserve">Над программой можно работать один год, в конце которого обучающийся проводит защиту своего проекта «Я читаю…», где он предлагает произведение, найденное им в течение года, и сам читает его вслух. </w:t>
      </w:r>
    </w:p>
    <w:tbl>
      <w:tblPr>
        <w:tblW w:w="1556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986"/>
        <w:gridCol w:w="336"/>
        <w:gridCol w:w="694"/>
        <w:gridCol w:w="1388"/>
        <w:gridCol w:w="1388"/>
        <w:gridCol w:w="694"/>
        <w:gridCol w:w="2082"/>
      </w:tblGrid>
      <w:tr w:rsidR="00A0779A" w:rsidRPr="00CA7571" w:rsidTr="00A0779A">
        <w:trPr>
          <w:trHeight w:val="426"/>
        </w:trPr>
        <w:tc>
          <w:tcPr>
            <w:tcW w:w="9322" w:type="dxa"/>
            <w:gridSpan w:val="2"/>
          </w:tcPr>
          <w:p w:rsidR="00A0779A" w:rsidRPr="00CA7571" w:rsidRDefault="00A0779A" w:rsidP="00A0779A">
            <w:pPr>
              <w:pStyle w:val="Default"/>
              <w:jc w:val="both"/>
            </w:pPr>
            <w:r w:rsidRPr="00CA7571">
              <w:t>Факультативный курс «</w:t>
            </w:r>
            <w:r>
              <w:t>Час чтения</w:t>
            </w:r>
            <w:r w:rsidRPr="00CA7571">
              <w:t>»</w:t>
            </w:r>
            <w:r>
              <w:t xml:space="preserve"> для обучающихся 7 классов</w:t>
            </w:r>
            <w:r w:rsidRPr="00CA7571">
              <w:t xml:space="preserve"> рассчитан на 1 год – 34 часа.</w:t>
            </w:r>
          </w:p>
          <w:p w:rsidR="00A0779A" w:rsidRPr="00CA7571" w:rsidRDefault="00A0779A" w:rsidP="00A0779A">
            <w:pPr>
              <w:pStyle w:val="Default"/>
              <w:jc w:val="both"/>
            </w:pPr>
          </w:p>
        </w:tc>
        <w:tc>
          <w:tcPr>
            <w:tcW w:w="2082" w:type="dxa"/>
            <w:gridSpan w:val="2"/>
          </w:tcPr>
          <w:p w:rsidR="00A0779A" w:rsidRPr="00CA7571" w:rsidRDefault="00A0779A" w:rsidP="00A0779A">
            <w:pPr>
              <w:pStyle w:val="Default"/>
              <w:jc w:val="both"/>
            </w:pPr>
          </w:p>
        </w:tc>
        <w:tc>
          <w:tcPr>
            <w:tcW w:w="2082" w:type="dxa"/>
            <w:gridSpan w:val="2"/>
          </w:tcPr>
          <w:p w:rsidR="00A0779A" w:rsidRPr="00CA7571" w:rsidRDefault="00A0779A" w:rsidP="00A0779A">
            <w:pPr>
              <w:pStyle w:val="Default"/>
              <w:jc w:val="both"/>
            </w:pPr>
          </w:p>
        </w:tc>
        <w:tc>
          <w:tcPr>
            <w:tcW w:w="2082" w:type="dxa"/>
          </w:tcPr>
          <w:p w:rsidR="00A0779A" w:rsidRPr="00CA7571" w:rsidRDefault="00A0779A" w:rsidP="00A0779A">
            <w:pPr>
              <w:pStyle w:val="Default"/>
              <w:jc w:val="both"/>
            </w:pPr>
          </w:p>
        </w:tc>
      </w:tr>
      <w:tr w:rsidR="00A0779A" w:rsidTr="00A0779A">
        <w:trPr>
          <w:trHeight w:val="161"/>
        </w:trPr>
        <w:tc>
          <w:tcPr>
            <w:tcW w:w="9322" w:type="dxa"/>
            <w:gridSpan w:val="2"/>
          </w:tcPr>
          <w:p w:rsidR="00A0779A" w:rsidRDefault="00A0779A" w:rsidP="00A0779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82" w:type="dxa"/>
            <w:gridSpan w:val="2"/>
          </w:tcPr>
          <w:p w:rsidR="00A0779A" w:rsidRDefault="00A0779A" w:rsidP="00A0779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82" w:type="dxa"/>
            <w:gridSpan w:val="2"/>
          </w:tcPr>
          <w:p w:rsidR="00A0779A" w:rsidRDefault="00A0779A" w:rsidP="00A0779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82" w:type="dxa"/>
          </w:tcPr>
          <w:p w:rsidR="00A0779A" w:rsidRDefault="00A0779A" w:rsidP="00A0779A">
            <w:pPr>
              <w:pStyle w:val="Default"/>
              <w:rPr>
                <w:sz w:val="23"/>
                <w:szCs w:val="23"/>
              </w:rPr>
            </w:pPr>
          </w:p>
        </w:tc>
      </w:tr>
      <w:tr w:rsidR="00A0779A" w:rsidTr="00A0779A">
        <w:trPr>
          <w:trHeight w:val="161"/>
        </w:trPr>
        <w:tc>
          <w:tcPr>
            <w:tcW w:w="9322" w:type="dxa"/>
            <w:gridSpan w:val="2"/>
          </w:tcPr>
          <w:p w:rsidR="00A0779A" w:rsidRPr="00CA7571" w:rsidRDefault="00A0779A" w:rsidP="00A0779A">
            <w:pPr>
              <w:pStyle w:val="Default"/>
              <w:jc w:val="both"/>
            </w:pPr>
            <w:r w:rsidRPr="00CA7571">
              <w:rPr>
                <w:b/>
                <w:bCs/>
              </w:rPr>
              <w:t xml:space="preserve">ПЛАНИРУЕМЫЕ РЕЗУЛЬТАТЫ ОСВОЕНИЯ </w:t>
            </w:r>
            <w:proofErr w:type="gramStart"/>
            <w:r w:rsidRPr="00CA7571">
              <w:rPr>
                <w:b/>
                <w:bCs/>
              </w:rPr>
              <w:t>ОБУЧАЮЩИМИСЯ</w:t>
            </w:r>
            <w:proofErr w:type="gramEnd"/>
            <w:r w:rsidRPr="00CA7571">
              <w:rPr>
                <w:b/>
                <w:bCs/>
              </w:rPr>
              <w:t xml:space="preserve"> ПРОГРАММЫ ФАКУЛЬТАТИВНОГО КУРСА</w:t>
            </w:r>
          </w:p>
          <w:p w:rsidR="00A0779A" w:rsidRPr="00CA7571" w:rsidRDefault="00A0779A" w:rsidP="00A0779A">
            <w:pPr>
              <w:pStyle w:val="Default"/>
              <w:jc w:val="both"/>
            </w:pPr>
            <w:r w:rsidRPr="00CA7571">
              <w:t xml:space="preserve">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обучающихся будет сформирована потребность в систематическом чтении как средстве познания мира и себя в этом мире, гармонизации отношений человека и общества. Учащиеся усовершенствуют технику чтения и приобретут устойчивый навык осмысленного чтения, получат возможность приобрести навык рефлексивного чтения. Учащиеся овладеют различными видами и типами чтения: ознакомительным, изучающим, просмотровым, поисковым и выборочным; выразительным чтением; коммуникативным чтением вслух и про себя; учебным и самостоятельным чтением. Они овладеют основными стратегиями чтения </w:t>
            </w:r>
            <w:r w:rsidRPr="00CA7571">
              <w:lastRenderedPageBreak/>
              <w:t xml:space="preserve">художественных и других видов текстов и будут способны выбрать стратегию чтения, отвечающую конкретной учебной задаче. </w:t>
            </w:r>
          </w:p>
          <w:p w:rsidR="00A0779A" w:rsidRPr="00CA7571" w:rsidRDefault="00A0779A" w:rsidP="00A0779A">
            <w:pPr>
              <w:pStyle w:val="Default"/>
              <w:jc w:val="both"/>
            </w:pPr>
            <w:r w:rsidRPr="00CA7571">
              <w:t xml:space="preserve">Поскольку чтение является </w:t>
            </w:r>
            <w:proofErr w:type="spellStart"/>
            <w:r w:rsidRPr="00CA7571">
              <w:t>метапредметным</w:t>
            </w:r>
            <w:proofErr w:type="spellEnd"/>
            <w:r w:rsidRPr="00CA7571">
              <w:t xml:space="preserve"> навыком, то составляющие его части будут в структуре всех универсальных учебных действий: </w:t>
            </w:r>
          </w:p>
          <w:p w:rsidR="00A0779A" w:rsidRPr="00CA7571" w:rsidRDefault="00A0779A" w:rsidP="00A0779A">
            <w:pPr>
              <w:pStyle w:val="Default"/>
              <w:jc w:val="both"/>
            </w:pPr>
            <w:r w:rsidRPr="00CA7571">
              <w:t xml:space="preserve">- в личностные УУД входят мотивация чтения, мотивы учения, отношение к себе и к школе; </w:t>
            </w:r>
          </w:p>
          <w:p w:rsidR="00A0779A" w:rsidRPr="00CA7571" w:rsidRDefault="00A0779A" w:rsidP="00A0779A">
            <w:pPr>
              <w:pStyle w:val="Default"/>
              <w:jc w:val="both"/>
            </w:pPr>
            <w:r w:rsidRPr="00CA7571">
              <w:t xml:space="preserve">- в регулятивные УУД - принятие учеником учебной задачи, произвольная регуляция деятельности; </w:t>
            </w:r>
          </w:p>
          <w:p w:rsidR="00A0779A" w:rsidRPr="00CA7571" w:rsidRDefault="00A0779A" w:rsidP="00A0779A">
            <w:pPr>
              <w:pStyle w:val="Default"/>
              <w:jc w:val="both"/>
            </w:pPr>
            <w:r w:rsidRPr="00CA7571">
              <w:t xml:space="preserve">- в познавательные УУД – логическое и абстрактное мышление, оперативная память, творческое воображение, концентрация внимания, объем словаря. </w:t>
            </w:r>
          </w:p>
          <w:p w:rsidR="00A0779A" w:rsidRPr="00CA7571" w:rsidRDefault="00A0779A" w:rsidP="00A0779A">
            <w:pPr>
              <w:pStyle w:val="Default"/>
              <w:jc w:val="both"/>
            </w:pPr>
            <w:r w:rsidRPr="00CA7571">
              <w:rPr>
                <w:b/>
                <w:bCs/>
              </w:rPr>
              <w:t xml:space="preserve">Личностные результаты </w:t>
            </w:r>
          </w:p>
          <w:p w:rsidR="00A0779A" w:rsidRPr="00CA7571" w:rsidRDefault="00A0779A" w:rsidP="00A0779A">
            <w:pPr>
              <w:pStyle w:val="Default"/>
              <w:jc w:val="both"/>
            </w:pPr>
            <w:r w:rsidRPr="00CA7571">
              <w:t xml:space="preserve">• осознавать себя ценной частью большого разнообразного мира (природы и общества); </w:t>
            </w:r>
          </w:p>
          <w:p w:rsidR="00A0779A" w:rsidRPr="00CA7571" w:rsidRDefault="00A0779A" w:rsidP="00A0779A">
            <w:pPr>
              <w:pStyle w:val="Default"/>
              <w:jc w:val="both"/>
            </w:pPr>
            <w:r w:rsidRPr="00CA7571">
              <w:t xml:space="preserve">• испытывать чувство гордости за красоту родной природы, свою малую родину, страну; </w:t>
            </w:r>
          </w:p>
          <w:p w:rsidR="00A0779A" w:rsidRPr="00CA7571" w:rsidRDefault="00A0779A" w:rsidP="00A0779A">
            <w:pPr>
              <w:pStyle w:val="Default"/>
              <w:jc w:val="both"/>
            </w:pPr>
            <w:r w:rsidRPr="00CA7571">
              <w:t xml:space="preserve">• осознавать себя гражданином России; </w:t>
            </w:r>
          </w:p>
          <w:p w:rsidR="00A0779A" w:rsidRPr="00CA7571" w:rsidRDefault="00A0779A" w:rsidP="00A0779A">
            <w:pPr>
              <w:pStyle w:val="Default"/>
              <w:jc w:val="both"/>
            </w:pPr>
            <w:r w:rsidRPr="00CA7571">
              <w:t xml:space="preserve">• объяснять, что связывает тебя с историей, культурой, судьбой твоего народа и всей России; </w:t>
            </w:r>
          </w:p>
          <w:p w:rsidR="00A0779A" w:rsidRPr="00CA7571" w:rsidRDefault="00A0779A" w:rsidP="00A0779A">
            <w:pPr>
              <w:pStyle w:val="Default"/>
              <w:jc w:val="both"/>
            </w:pPr>
            <w:r w:rsidRPr="00CA7571">
              <w:t xml:space="preserve">•искать свою позицию в многообразии общественных и мировоззренческих позиций, эстетических и культурных предпочтений; </w:t>
            </w:r>
          </w:p>
          <w:p w:rsidR="00A0779A" w:rsidRPr="00CA7571" w:rsidRDefault="00A0779A" w:rsidP="00A0779A">
            <w:pPr>
              <w:pStyle w:val="Default"/>
              <w:jc w:val="both"/>
            </w:pPr>
            <w:r w:rsidRPr="00CA7571">
              <w:t xml:space="preserve">• уважать иное мнение; </w:t>
            </w:r>
          </w:p>
          <w:p w:rsidR="00A0779A" w:rsidRPr="00CA7571" w:rsidRDefault="00A0779A" w:rsidP="00A0779A">
            <w:pPr>
              <w:pStyle w:val="Default"/>
              <w:jc w:val="both"/>
            </w:pPr>
            <w:r w:rsidRPr="00CA7571">
              <w:t xml:space="preserve">• вырабатывать в противоречивых конфликтных ситуациях правила поведения. </w:t>
            </w:r>
          </w:p>
          <w:p w:rsidR="00A0779A" w:rsidRPr="00CA7571" w:rsidRDefault="00A0779A" w:rsidP="00A0779A">
            <w:pPr>
              <w:pStyle w:val="Default"/>
              <w:jc w:val="both"/>
            </w:pPr>
            <w:proofErr w:type="spellStart"/>
            <w:r w:rsidRPr="00CA7571">
              <w:rPr>
                <w:b/>
                <w:bCs/>
              </w:rPr>
              <w:t>Метапредметные</w:t>
            </w:r>
            <w:proofErr w:type="spellEnd"/>
            <w:r w:rsidRPr="00CA7571">
              <w:rPr>
                <w:b/>
                <w:bCs/>
              </w:rPr>
              <w:t xml:space="preserve"> результаты </w:t>
            </w:r>
          </w:p>
          <w:p w:rsidR="00A0779A" w:rsidRPr="00CA7571" w:rsidRDefault="00A0779A" w:rsidP="00A0779A">
            <w:pPr>
              <w:pStyle w:val="Default"/>
              <w:pageBreakBefore/>
              <w:jc w:val="both"/>
            </w:pPr>
            <w:r w:rsidRPr="00CA7571">
              <w:rPr>
                <w:b/>
                <w:bCs/>
                <w:i/>
                <w:iCs/>
              </w:rPr>
              <w:t xml:space="preserve">Регулятивные </w:t>
            </w:r>
          </w:p>
          <w:p w:rsidR="00A0779A" w:rsidRPr="00CA7571" w:rsidRDefault="00A0779A" w:rsidP="00A0779A">
            <w:pPr>
              <w:pStyle w:val="Default"/>
              <w:jc w:val="both"/>
            </w:pPr>
            <w:r w:rsidRPr="00CA7571">
              <w:t xml:space="preserve">• учиться обнаруживать и формулировать проблему; </w:t>
            </w:r>
          </w:p>
          <w:p w:rsidR="00A0779A" w:rsidRPr="00CA7571" w:rsidRDefault="00A0779A" w:rsidP="00A0779A">
            <w:pPr>
              <w:pStyle w:val="Default"/>
              <w:jc w:val="both"/>
            </w:pPr>
            <w:r w:rsidRPr="00CA7571">
              <w:t xml:space="preserve">• составлять план выполнения задач, решения проблем творческого и поискового характера; </w:t>
            </w:r>
          </w:p>
          <w:p w:rsidR="00A0779A" w:rsidRPr="00CA7571" w:rsidRDefault="00A0779A" w:rsidP="00A0779A">
            <w:pPr>
              <w:pStyle w:val="Default"/>
              <w:jc w:val="both"/>
            </w:pPr>
            <w:r w:rsidRPr="00CA7571">
              <w:t xml:space="preserve">• работая по плану, сверять свои действия с целью и, при необходимости, исправлять ошибки; </w:t>
            </w:r>
          </w:p>
          <w:p w:rsidR="00A0779A" w:rsidRPr="00CA7571" w:rsidRDefault="00A0779A" w:rsidP="00A0779A">
            <w:pPr>
              <w:pStyle w:val="Default"/>
              <w:jc w:val="both"/>
            </w:pPr>
            <w:r w:rsidRPr="00CA7571">
              <w:t xml:space="preserve">• работать по составленному плану, </w:t>
            </w:r>
          </w:p>
          <w:p w:rsidR="00A0779A" w:rsidRPr="00CA7571" w:rsidRDefault="00A0779A" w:rsidP="00A0779A">
            <w:pPr>
              <w:pStyle w:val="Default"/>
              <w:jc w:val="both"/>
            </w:pPr>
            <w:r w:rsidRPr="00CA7571">
              <w:t xml:space="preserve">• понимать причины своего неуспеха и находить способы выхода из этой ситуации. </w:t>
            </w:r>
          </w:p>
          <w:p w:rsidR="00A0779A" w:rsidRPr="00CA7571" w:rsidRDefault="00A0779A" w:rsidP="00A0779A">
            <w:pPr>
              <w:pStyle w:val="Default"/>
              <w:jc w:val="both"/>
            </w:pPr>
            <w:r w:rsidRPr="00CA7571">
              <w:rPr>
                <w:b/>
                <w:bCs/>
                <w:i/>
                <w:iCs/>
              </w:rPr>
              <w:t xml:space="preserve">Познавательные </w:t>
            </w:r>
          </w:p>
          <w:p w:rsidR="00A0779A" w:rsidRPr="00CA7571" w:rsidRDefault="00A0779A" w:rsidP="00A0779A">
            <w:pPr>
              <w:pStyle w:val="Default"/>
              <w:jc w:val="both"/>
            </w:pPr>
            <w:r w:rsidRPr="00CA7571">
              <w:t xml:space="preserve">• предполагать, какая информация нужна; </w:t>
            </w:r>
          </w:p>
          <w:p w:rsidR="00A0779A" w:rsidRPr="00CA7571" w:rsidRDefault="00A0779A" w:rsidP="00A0779A">
            <w:pPr>
              <w:pStyle w:val="Default"/>
              <w:jc w:val="both"/>
            </w:pPr>
            <w:r w:rsidRPr="00CA7571">
              <w:t xml:space="preserve">• выбирать основания для сравнения, классификации объектов; </w:t>
            </w:r>
          </w:p>
          <w:p w:rsidR="00A0779A" w:rsidRPr="00CA7571" w:rsidRDefault="00A0779A" w:rsidP="00A0779A">
            <w:pPr>
              <w:pStyle w:val="Default"/>
              <w:jc w:val="both"/>
            </w:pPr>
            <w:r w:rsidRPr="00CA7571">
              <w:t xml:space="preserve">• устанавливать аналогии и причинно-следственные связи; </w:t>
            </w:r>
          </w:p>
          <w:p w:rsidR="00A0779A" w:rsidRPr="00CA7571" w:rsidRDefault="00A0779A" w:rsidP="00A0779A">
            <w:pPr>
              <w:pStyle w:val="Default"/>
              <w:jc w:val="both"/>
            </w:pPr>
            <w:r w:rsidRPr="00CA7571">
              <w:t xml:space="preserve">• выстраивать логическую цепь рассуждений; </w:t>
            </w:r>
          </w:p>
          <w:p w:rsidR="00A0779A" w:rsidRPr="00CA7571" w:rsidRDefault="00A0779A" w:rsidP="00A0779A">
            <w:pPr>
              <w:pStyle w:val="Default"/>
              <w:jc w:val="both"/>
            </w:pPr>
            <w:r w:rsidRPr="00CA7571">
              <w:t xml:space="preserve">• представлять информацию в виде таблиц, схем, опорного конспекта, в том числе с применением средств ИКТ. </w:t>
            </w:r>
          </w:p>
          <w:p w:rsidR="00A0779A" w:rsidRPr="00CA7571" w:rsidRDefault="00A0779A" w:rsidP="00A0779A">
            <w:pPr>
              <w:pStyle w:val="Default"/>
              <w:jc w:val="both"/>
            </w:pPr>
            <w:r w:rsidRPr="00CA7571">
              <w:rPr>
                <w:b/>
                <w:bCs/>
                <w:i/>
                <w:iCs/>
              </w:rPr>
              <w:t xml:space="preserve">Коммуникативные </w:t>
            </w:r>
          </w:p>
          <w:p w:rsidR="00A0779A" w:rsidRPr="00CA7571" w:rsidRDefault="00A0779A" w:rsidP="00A0779A">
            <w:pPr>
              <w:pStyle w:val="Default"/>
              <w:jc w:val="both"/>
            </w:pPr>
            <w:r w:rsidRPr="00CA7571">
              <w:t xml:space="preserve">• организовывать взаимодействие в группе (распределять роли, договариваться друг с другом и т.д.); </w:t>
            </w:r>
          </w:p>
          <w:p w:rsidR="00A0779A" w:rsidRPr="00CA7571" w:rsidRDefault="00A0779A" w:rsidP="00A0779A">
            <w:pPr>
              <w:pStyle w:val="Default"/>
              <w:jc w:val="both"/>
            </w:pPr>
            <w:r w:rsidRPr="00CA7571">
              <w:t xml:space="preserve">• предвидеть (прогнозировать) последствия коллективных решений; </w:t>
            </w:r>
          </w:p>
          <w:p w:rsidR="00A0779A" w:rsidRPr="00CA7571" w:rsidRDefault="00A0779A" w:rsidP="00A0779A">
            <w:pPr>
              <w:pStyle w:val="Default"/>
              <w:jc w:val="both"/>
            </w:pPr>
            <w:r w:rsidRPr="00CA7571">
              <w:t xml:space="preserve">• оформлять свои мысли в устной и письменной речи с учётом своих учебных и жизненных речевых ситуаций, в том числе с применением средств ИКТ; </w:t>
            </w:r>
          </w:p>
          <w:p w:rsidR="00A0779A" w:rsidRPr="00CA7571" w:rsidRDefault="00A0779A" w:rsidP="00A0779A">
            <w:pPr>
              <w:pStyle w:val="Default"/>
              <w:jc w:val="both"/>
            </w:pPr>
            <w:r w:rsidRPr="00CA7571">
              <w:t xml:space="preserve">• при необходимости отстаивать свою точку зрения, аргументируя ее, учиться подтверждать аргументы фактами; </w:t>
            </w:r>
          </w:p>
          <w:p w:rsidR="00A0779A" w:rsidRPr="00CA7571" w:rsidRDefault="00A0779A" w:rsidP="00A0779A">
            <w:pPr>
              <w:pStyle w:val="Default"/>
              <w:jc w:val="both"/>
            </w:pPr>
            <w:r w:rsidRPr="00CA7571">
              <w:t xml:space="preserve">• слушать других, пытаться принимать другую точку зрения, быть готовым изменить свою точку зрения. </w:t>
            </w:r>
          </w:p>
          <w:p w:rsidR="00A0779A" w:rsidRPr="00CA7571" w:rsidRDefault="00A0779A" w:rsidP="00A0779A">
            <w:pPr>
              <w:pStyle w:val="Default"/>
              <w:jc w:val="both"/>
            </w:pPr>
            <w:r w:rsidRPr="00CA7571">
              <w:rPr>
                <w:b/>
                <w:bCs/>
              </w:rPr>
              <w:t xml:space="preserve">ИКТ-КОМПЕТЕНТНОСТЬ </w:t>
            </w:r>
            <w:proofErr w:type="gramStart"/>
            <w:r w:rsidRPr="00CA7571">
              <w:rPr>
                <w:b/>
                <w:bCs/>
              </w:rPr>
              <w:t>ОБУЧАЮЩИХСЯ</w:t>
            </w:r>
            <w:proofErr w:type="gramEnd"/>
            <w:r w:rsidRPr="00CA7571">
              <w:rPr>
                <w:b/>
                <w:bCs/>
              </w:rPr>
              <w:t xml:space="preserve"> </w:t>
            </w:r>
          </w:p>
          <w:p w:rsidR="00A0779A" w:rsidRPr="00CA7571" w:rsidRDefault="00A0779A" w:rsidP="00A0779A">
            <w:pPr>
              <w:pStyle w:val="Default"/>
              <w:jc w:val="both"/>
            </w:pPr>
            <w:r w:rsidRPr="00CA7571">
              <w:t xml:space="preserve">Поскольку проведение занятий </w:t>
            </w:r>
            <w:proofErr w:type="spellStart"/>
            <w:r w:rsidRPr="00CA7571">
              <w:t>факультаивного</w:t>
            </w:r>
            <w:proofErr w:type="spellEnd"/>
            <w:r w:rsidRPr="00CA7571">
              <w:t xml:space="preserve"> курса может осуществляться с использованием электронного обучения и дистанционных технологий, на факультативных занятиях формируется также </w:t>
            </w:r>
            <w:r w:rsidRPr="00CA7571">
              <w:rPr>
                <w:b/>
                <w:bCs/>
              </w:rPr>
              <w:t xml:space="preserve">ИКТ-компетентность </w:t>
            </w:r>
            <w:r w:rsidRPr="00CA7571">
              <w:t xml:space="preserve">учащихся. </w:t>
            </w:r>
          </w:p>
          <w:p w:rsidR="00A0779A" w:rsidRPr="00CA7571" w:rsidRDefault="00A0779A" w:rsidP="00A0779A">
            <w:pPr>
              <w:pStyle w:val="Default"/>
              <w:jc w:val="both"/>
            </w:pPr>
            <w:r w:rsidRPr="00CA7571">
              <w:t xml:space="preserve">Формирование и развитие </w:t>
            </w:r>
            <w:proofErr w:type="gramStart"/>
            <w:r w:rsidRPr="00CA7571">
              <w:t>ИКТ-компетентности</w:t>
            </w:r>
            <w:proofErr w:type="gramEnd"/>
            <w:r w:rsidRPr="00CA7571">
              <w:t xml:space="preserve"> обучающихся включает в себя </w:t>
            </w:r>
            <w:r w:rsidRPr="00CA7571">
              <w:lastRenderedPageBreak/>
              <w:t xml:space="preserve">становление и развитие учебной и </w:t>
            </w:r>
            <w:proofErr w:type="spellStart"/>
            <w:r w:rsidRPr="00CA7571">
              <w:t>общепользовательской</w:t>
            </w:r>
            <w:proofErr w:type="spellEnd"/>
            <w:r w:rsidRPr="00CA7571">
              <w:t xml:space="preserve"> ИКТ-компетентности, в том числе: способности к сотрудничеству и коммуникации, к самостоятельному приобретению, пополнению и интеграции знаний; способности к решению личностно и социально значимых проблем и воплощению решений в практику с применением средств ИКТ.</w:t>
            </w:r>
          </w:p>
          <w:p w:rsidR="00A0779A" w:rsidRPr="00CA7571" w:rsidRDefault="00A0779A" w:rsidP="00A0779A">
            <w:pPr>
              <w:pStyle w:val="Default"/>
              <w:jc w:val="both"/>
            </w:pPr>
          </w:p>
        </w:tc>
        <w:tc>
          <w:tcPr>
            <w:tcW w:w="2082" w:type="dxa"/>
            <w:gridSpan w:val="2"/>
          </w:tcPr>
          <w:p w:rsidR="00A0779A" w:rsidRDefault="00A0779A" w:rsidP="00A0779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82" w:type="dxa"/>
            <w:gridSpan w:val="2"/>
          </w:tcPr>
          <w:p w:rsidR="00A0779A" w:rsidRDefault="00A0779A" w:rsidP="00A0779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82" w:type="dxa"/>
          </w:tcPr>
          <w:p w:rsidR="00A0779A" w:rsidRDefault="00A0779A" w:rsidP="00A0779A">
            <w:pPr>
              <w:pStyle w:val="Default"/>
              <w:rPr>
                <w:sz w:val="23"/>
                <w:szCs w:val="23"/>
              </w:rPr>
            </w:pPr>
          </w:p>
        </w:tc>
      </w:tr>
      <w:tr w:rsidR="00A0779A" w:rsidTr="00A0779A">
        <w:trPr>
          <w:trHeight w:val="166"/>
        </w:trPr>
        <w:tc>
          <w:tcPr>
            <w:tcW w:w="10016" w:type="dxa"/>
            <w:gridSpan w:val="3"/>
          </w:tcPr>
          <w:p w:rsidR="00A0779A" w:rsidRDefault="00A0779A" w:rsidP="00A0779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776" w:type="dxa"/>
            <w:gridSpan w:val="2"/>
          </w:tcPr>
          <w:p w:rsidR="00A0779A" w:rsidRDefault="00A0779A" w:rsidP="00A0779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776" w:type="dxa"/>
            <w:gridSpan w:val="2"/>
          </w:tcPr>
          <w:p w:rsidR="00A0779A" w:rsidRDefault="00A0779A" w:rsidP="00A0779A">
            <w:pPr>
              <w:pStyle w:val="Default"/>
              <w:rPr>
                <w:sz w:val="23"/>
                <w:szCs w:val="23"/>
              </w:rPr>
            </w:pPr>
          </w:p>
        </w:tc>
      </w:tr>
      <w:tr w:rsidR="00A0779A" w:rsidRPr="00CA7571" w:rsidTr="00A0779A">
        <w:trPr>
          <w:gridAfter w:val="6"/>
          <w:wAfter w:w="6582" w:type="dxa"/>
          <w:trHeight w:val="107"/>
        </w:trPr>
        <w:tc>
          <w:tcPr>
            <w:tcW w:w="8986" w:type="dxa"/>
          </w:tcPr>
          <w:p w:rsidR="00A0779A" w:rsidRPr="00CA7571" w:rsidRDefault="00A0779A" w:rsidP="00A0779A">
            <w:pPr>
              <w:pStyle w:val="Default"/>
              <w:jc w:val="both"/>
            </w:pPr>
            <w:r w:rsidRPr="00CA7571">
              <w:t xml:space="preserve">Элементы образовательной ИКТ - компетентности учащихся: </w:t>
            </w:r>
            <w:r w:rsidRPr="00CA7571">
              <w:rPr>
                <w:b/>
                <w:bCs/>
              </w:rPr>
              <w:t xml:space="preserve">Обращение с устройствами ИКТ: </w:t>
            </w:r>
          </w:p>
        </w:tc>
      </w:tr>
      <w:tr w:rsidR="00A0779A" w:rsidRPr="00CA7571" w:rsidTr="00A0779A">
        <w:trPr>
          <w:gridAfter w:val="6"/>
          <w:wAfter w:w="6582" w:type="dxa"/>
          <w:trHeight w:val="524"/>
        </w:trPr>
        <w:tc>
          <w:tcPr>
            <w:tcW w:w="8986" w:type="dxa"/>
          </w:tcPr>
          <w:p w:rsidR="00A0779A" w:rsidRPr="00CA7571" w:rsidRDefault="00A0779A" w:rsidP="00A0779A">
            <w:pPr>
              <w:pStyle w:val="Default"/>
              <w:jc w:val="both"/>
              <w:rPr>
                <w:color w:val="auto"/>
              </w:rPr>
            </w:pPr>
          </w:p>
          <w:p w:rsidR="00A0779A" w:rsidRPr="00CA7571" w:rsidRDefault="00A0779A" w:rsidP="00A0779A">
            <w:pPr>
              <w:pStyle w:val="Default"/>
              <w:jc w:val="both"/>
            </w:pPr>
            <w:proofErr w:type="gramStart"/>
            <w:r w:rsidRPr="00CA7571">
              <w:t xml:space="preserve"> соединять устройства ИКТ (блоки компьютера, устройства сетей, принтер, </w:t>
            </w:r>
            <w:proofErr w:type="gramEnd"/>
          </w:p>
          <w:p w:rsidR="00A0779A" w:rsidRPr="00CA7571" w:rsidRDefault="00A0779A" w:rsidP="00A0779A">
            <w:pPr>
              <w:pStyle w:val="Default"/>
              <w:jc w:val="both"/>
            </w:pPr>
          </w:p>
          <w:p w:rsidR="00A0779A" w:rsidRPr="00CA7571" w:rsidRDefault="00A0779A" w:rsidP="00A0779A">
            <w:pPr>
              <w:pStyle w:val="Default"/>
              <w:jc w:val="both"/>
            </w:pPr>
            <w:r w:rsidRPr="00CA7571">
              <w:t xml:space="preserve">проектор, сканер, измерительные устройства и т. д.) с использованием </w:t>
            </w:r>
            <w:proofErr w:type="gramStart"/>
            <w:r w:rsidRPr="00CA7571">
              <w:t>проводных</w:t>
            </w:r>
            <w:proofErr w:type="gramEnd"/>
            <w:r w:rsidRPr="00CA7571">
              <w:t xml:space="preserve"> и </w:t>
            </w:r>
          </w:p>
          <w:p w:rsidR="00A0779A" w:rsidRPr="00CA7571" w:rsidRDefault="00A0779A" w:rsidP="00A0779A">
            <w:pPr>
              <w:pStyle w:val="Default"/>
              <w:jc w:val="both"/>
            </w:pPr>
            <w:r w:rsidRPr="00CA7571">
              <w:t xml:space="preserve">беспроводных технологий; </w:t>
            </w:r>
          </w:p>
        </w:tc>
      </w:tr>
      <w:tr w:rsidR="00A0779A" w:rsidRPr="00CA7571" w:rsidTr="00A0779A">
        <w:trPr>
          <w:gridAfter w:val="6"/>
          <w:wAfter w:w="6582" w:type="dxa"/>
          <w:trHeight w:val="109"/>
        </w:trPr>
        <w:tc>
          <w:tcPr>
            <w:tcW w:w="8986" w:type="dxa"/>
          </w:tcPr>
          <w:p w:rsidR="00A0779A" w:rsidRPr="00CA7571" w:rsidRDefault="00A0779A" w:rsidP="00A0779A">
            <w:pPr>
              <w:pStyle w:val="Default"/>
              <w:jc w:val="both"/>
              <w:rPr>
                <w:color w:val="auto"/>
              </w:rPr>
            </w:pPr>
          </w:p>
          <w:p w:rsidR="00A0779A" w:rsidRPr="00CA7571" w:rsidRDefault="00A0779A" w:rsidP="00A0779A">
            <w:pPr>
              <w:pStyle w:val="Default"/>
              <w:jc w:val="both"/>
            </w:pPr>
            <w:r w:rsidRPr="00CA7571">
              <w:t xml:space="preserve"> получать информацию о характеристиках компьютера; </w:t>
            </w:r>
          </w:p>
          <w:p w:rsidR="00A0779A" w:rsidRPr="00CA7571" w:rsidRDefault="00A0779A" w:rsidP="00A0779A">
            <w:pPr>
              <w:pStyle w:val="Default"/>
              <w:jc w:val="both"/>
            </w:pPr>
          </w:p>
        </w:tc>
      </w:tr>
      <w:tr w:rsidR="00A0779A" w:rsidRPr="00CA7571" w:rsidTr="00A0779A">
        <w:trPr>
          <w:gridAfter w:val="6"/>
          <w:wAfter w:w="6582" w:type="dxa"/>
          <w:trHeight w:val="267"/>
        </w:trPr>
        <w:tc>
          <w:tcPr>
            <w:tcW w:w="8986" w:type="dxa"/>
          </w:tcPr>
          <w:p w:rsidR="00A0779A" w:rsidRPr="00CA7571" w:rsidRDefault="00A0779A" w:rsidP="00A0779A">
            <w:pPr>
              <w:pStyle w:val="Default"/>
              <w:jc w:val="both"/>
              <w:rPr>
                <w:color w:val="auto"/>
              </w:rPr>
            </w:pPr>
          </w:p>
          <w:p w:rsidR="00A0779A" w:rsidRPr="00CA7571" w:rsidRDefault="00A0779A" w:rsidP="00A0779A">
            <w:pPr>
              <w:pStyle w:val="Default"/>
              <w:jc w:val="both"/>
            </w:pPr>
            <w:r w:rsidRPr="00CA7571">
              <w:t xml:space="preserve"> выполнять базовые операции с основными элементами </w:t>
            </w:r>
            <w:proofErr w:type="gramStart"/>
            <w:r w:rsidRPr="00CA7571">
              <w:t>пользовательского</w:t>
            </w:r>
            <w:proofErr w:type="gramEnd"/>
            <w:r w:rsidRPr="00CA7571">
              <w:t xml:space="preserve"> </w:t>
            </w:r>
          </w:p>
          <w:p w:rsidR="00A0779A" w:rsidRPr="00CA7571" w:rsidRDefault="00A0779A" w:rsidP="00A0779A">
            <w:pPr>
              <w:pStyle w:val="Default"/>
              <w:jc w:val="both"/>
            </w:pPr>
          </w:p>
          <w:p w:rsidR="00A0779A" w:rsidRPr="00CA7571" w:rsidRDefault="00A0779A" w:rsidP="00A0779A">
            <w:pPr>
              <w:pStyle w:val="Default"/>
              <w:jc w:val="both"/>
            </w:pPr>
            <w:proofErr w:type="spellStart"/>
            <w:r w:rsidRPr="00CA7571">
              <w:t>нтерфейса</w:t>
            </w:r>
            <w:proofErr w:type="spellEnd"/>
            <w:r w:rsidRPr="00CA7571">
              <w:t xml:space="preserve">: работа с меню, запуск прикладных программ, обращение за справкой; </w:t>
            </w:r>
          </w:p>
        </w:tc>
      </w:tr>
      <w:tr w:rsidR="00A0779A" w:rsidRPr="00CA7571" w:rsidTr="00A0779A">
        <w:trPr>
          <w:gridAfter w:val="6"/>
          <w:wAfter w:w="6582" w:type="dxa"/>
          <w:trHeight w:val="526"/>
        </w:trPr>
        <w:tc>
          <w:tcPr>
            <w:tcW w:w="8986" w:type="dxa"/>
          </w:tcPr>
          <w:p w:rsidR="00A0779A" w:rsidRPr="00CA7571" w:rsidRDefault="00A0779A" w:rsidP="00A0779A">
            <w:pPr>
              <w:pStyle w:val="Default"/>
              <w:jc w:val="both"/>
              <w:rPr>
                <w:color w:val="auto"/>
              </w:rPr>
            </w:pPr>
          </w:p>
          <w:p w:rsidR="00A0779A" w:rsidRPr="00CA7571" w:rsidRDefault="00A0779A" w:rsidP="00A0779A">
            <w:pPr>
              <w:pStyle w:val="Default"/>
              <w:jc w:val="both"/>
            </w:pPr>
            <w:r w:rsidRPr="00CA7571">
              <w:t xml:space="preserve"> соблюдать требования к организации компьютерного рабочего места, техники </w:t>
            </w:r>
          </w:p>
          <w:p w:rsidR="00A0779A" w:rsidRPr="00CA7571" w:rsidRDefault="00A0779A" w:rsidP="00A0779A">
            <w:pPr>
              <w:pStyle w:val="Default"/>
              <w:jc w:val="both"/>
            </w:pPr>
          </w:p>
          <w:p w:rsidR="00A0779A" w:rsidRPr="00CA7571" w:rsidRDefault="00A0779A" w:rsidP="00A0779A">
            <w:pPr>
              <w:pStyle w:val="Default"/>
              <w:jc w:val="both"/>
            </w:pPr>
            <w:r w:rsidRPr="00CA7571">
              <w:t xml:space="preserve">безопасности, гигиены, эргономики и ресурсосбережения при работе с устройствами </w:t>
            </w:r>
          </w:p>
          <w:p w:rsidR="00A0779A" w:rsidRPr="00CA7571" w:rsidRDefault="00A0779A" w:rsidP="00A0779A">
            <w:pPr>
              <w:pStyle w:val="Default"/>
              <w:jc w:val="both"/>
            </w:pPr>
            <w:r w:rsidRPr="00CA7571">
              <w:t xml:space="preserve">ИКТ </w:t>
            </w:r>
          </w:p>
        </w:tc>
      </w:tr>
      <w:tr w:rsidR="00A0779A" w:rsidRPr="00CA7571" w:rsidTr="00A0779A">
        <w:trPr>
          <w:gridAfter w:val="6"/>
          <w:wAfter w:w="6582" w:type="dxa"/>
          <w:trHeight w:val="107"/>
        </w:trPr>
        <w:tc>
          <w:tcPr>
            <w:tcW w:w="8986" w:type="dxa"/>
          </w:tcPr>
          <w:p w:rsidR="00A0779A" w:rsidRPr="00CA7571" w:rsidRDefault="00A0779A" w:rsidP="00A0779A">
            <w:pPr>
              <w:pStyle w:val="Default"/>
              <w:jc w:val="both"/>
            </w:pPr>
            <w:r w:rsidRPr="00CA7571">
              <w:rPr>
                <w:b/>
                <w:bCs/>
              </w:rPr>
              <w:t xml:space="preserve">Фиксация и обработка изображений и звуков </w:t>
            </w:r>
          </w:p>
        </w:tc>
      </w:tr>
      <w:tr w:rsidR="00A0779A" w:rsidRPr="00CA7571" w:rsidTr="00A0779A">
        <w:trPr>
          <w:gridAfter w:val="6"/>
          <w:wAfter w:w="6582" w:type="dxa"/>
          <w:trHeight w:val="267"/>
        </w:trPr>
        <w:tc>
          <w:tcPr>
            <w:tcW w:w="8986" w:type="dxa"/>
          </w:tcPr>
          <w:p w:rsidR="00A0779A" w:rsidRPr="00CA7571" w:rsidRDefault="00A0779A" w:rsidP="00A0779A">
            <w:pPr>
              <w:pStyle w:val="Default"/>
              <w:jc w:val="both"/>
              <w:rPr>
                <w:color w:val="auto"/>
              </w:rPr>
            </w:pPr>
          </w:p>
          <w:p w:rsidR="00A0779A" w:rsidRPr="00CA7571" w:rsidRDefault="00A0779A" w:rsidP="00A0779A">
            <w:pPr>
              <w:pStyle w:val="Default"/>
              <w:jc w:val="both"/>
            </w:pPr>
            <w:r w:rsidRPr="00CA7571">
              <w:t xml:space="preserve"> Выбирать технические средства ИКТ для фиксации изображений и звуков </w:t>
            </w:r>
            <w:proofErr w:type="gramStart"/>
            <w:r w:rsidRPr="00CA7571">
              <w:t>в</w:t>
            </w:r>
            <w:proofErr w:type="gramEnd"/>
            <w:r w:rsidRPr="00CA7571">
              <w:t xml:space="preserve"> </w:t>
            </w:r>
          </w:p>
          <w:p w:rsidR="00A0779A" w:rsidRPr="00CA7571" w:rsidRDefault="00A0779A" w:rsidP="00A0779A">
            <w:pPr>
              <w:pStyle w:val="Default"/>
              <w:jc w:val="both"/>
            </w:pPr>
          </w:p>
          <w:p w:rsidR="00A0779A" w:rsidRPr="00CA7571" w:rsidRDefault="00A0779A" w:rsidP="00A0779A">
            <w:pPr>
              <w:pStyle w:val="Default"/>
              <w:jc w:val="both"/>
            </w:pPr>
            <w:proofErr w:type="gramStart"/>
            <w:r w:rsidRPr="00CA7571">
              <w:t>соответствии</w:t>
            </w:r>
            <w:proofErr w:type="gramEnd"/>
            <w:r w:rsidRPr="00CA7571">
              <w:t xml:space="preserve"> с поставленной целью </w:t>
            </w:r>
          </w:p>
        </w:tc>
      </w:tr>
      <w:tr w:rsidR="00A0779A" w:rsidRPr="00CA7571" w:rsidTr="00A0779A">
        <w:trPr>
          <w:gridAfter w:val="6"/>
          <w:wAfter w:w="6582" w:type="dxa"/>
          <w:trHeight w:val="425"/>
        </w:trPr>
        <w:tc>
          <w:tcPr>
            <w:tcW w:w="8986" w:type="dxa"/>
          </w:tcPr>
          <w:p w:rsidR="00A0779A" w:rsidRPr="00CA7571" w:rsidRDefault="00A0779A" w:rsidP="00A0779A">
            <w:pPr>
              <w:pStyle w:val="Default"/>
              <w:jc w:val="both"/>
              <w:rPr>
                <w:color w:val="auto"/>
              </w:rPr>
            </w:pPr>
          </w:p>
          <w:p w:rsidR="00A0779A" w:rsidRPr="00CA7571" w:rsidRDefault="00A0779A" w:rsidP="00A0779A">
            <w:pPr>
              <w:pStyle w:val="Default"/>
              <w:jc w:val="both"/>
            </w:pPr>
            <w:r w:rsidRPr="00CA7571">
              <w:t xml:space="preserve"> Осуществлять фиксацию изображений и звуков в ходе процесса обсуждения, проведения эксперимента, природного процесса, </w:t>
            </w:r>
          </w:p>
          <w:p w:rsidR="00A0779A" w:rsidRPr="00CA7571" w:rsidRDefault="00A0779A" w:rsidP="00A0779A">
            <w:pPr>
              <w:pStyle w:val="Default"/>
              <w:jc w:val="both"/>
            </w:pPr>
          </w:p>
          <w:p w:rsidR="00A0779A" w:rsidRPr="00CA7571" w:rsidRDefault="00A0779A" w:rsidP="00A0779A">
            <w:pPr>
              <w:pStyle w:val="Default"/>
              <w:jc w:val="both"/>
            </w:pPr>
            <w:r w:rsidRPr="00CA7571">
              <w:t xml:space="preserve">фиксацию хода и результатов проектной деятельности </w:t>
            </w:r>
          </w:p>
        </w:tc>
      </w:tr>
      <w:tr w:rsidR="00A0779A" w:rsidRPr="00CA7571" w:rsidTr="00A0779A">
        <w:trPr>
          <w:gridAfter w:val="6"/>
          <w:wAfter w:w="6582" w:type="dxa"/>
          <w:trHeight w:val="526"/>
        </w:trPr>
        <w:tc>
          <w:tcPr>
            <w:tcW w:w="8986" w:type="dxa"/>
          </w:tcPr>
          <w:p w:rsidR="00A0779A" w:rsidRPr="00CA7571" w:rsidRDefault="00A0779A" w:rsidP="00A0779A">
            <w:pPr>
              <w:pStyle w:val="Default"/>
              <w:jc w:val="both"/>
              <w:rPr>
                <w:color w:val="auto"/>
              </w:rPr>
            </w:pPr>
          </w:p>
          <w:p w:rsidR="00A0779A" w:rsidRPr="00CA7571" w:rsidRDefault="00A0779A" w:rsidP="00A0779A">
            <w:pPr>
              <w:pStyle w:val="Default"/>
              <w:jc w:val="both"/>
            </w:pPr>
            <w:r w:rsidRPr="00CA7571">
              <w:t xml:space="preserve"> Проводить обработку цифровых фотографий с использованием возможностей </w:t>
            </w:r>
          </w:p>
          <w:p w:rsidR="00A0779A" w:rsidRPr="00CA7571" w:rsidRDefault="00A0779A" w:rsidP="00A0779A">
            <w:pPr>
              <w:pStyle w:val="Default"/>
              <w:jc w:val="both"/>
            </w:pPr>
          </w:p>
          <w:p w:rsidR="00A0779A" w:rsidRPr="00CA7571" w:rsidRDefault="00A0779A" w:rsidP="00A0779A">
            <w:pPr>
              <w:pStyle w:val="Default"/>
              <w:jc w:val="both"/>
            </w:pPr>
            <w:r w:rsidRPr="00CA7571">
              <w:t xml:space="preserve">специальных компьютерных инструментов, создавать презентации на основе </w:t>
            </w:r>
          </w:p>
          <w:p w:rsidR="00A0779A" w:rsidRPr="00CA7571" w:rsidRDefault="00A0779A" w:rsidP="00A0779A">
            <w:pPr>
              <w:pStyle w:val="Default"/>
              <w:jc w:val="both"/>
            </w:pPr>
            <w:r w:rsidRPr="00CA7571">
              <w:t xml:space="preserve">цифровых фотографий </w:t>
            </w:r>
          </w:p>
        </w:tc>
      </w:tr>
      <w:tr w:rsidR="00A0779A" w:rsidRPr="00CA7571" w:rsidTr="00A0779A">
        <w:trPr>
          <w:gridAfter w:val="6"/>
          <w:wAfter w:w="6582" w:type="dxa"/>
          <w:trHeight w:val="265"/>
        </w:trPr>
        <w:tc>
          <w:tcPr>
            <w:tcW w:w="8986" w:type="dxa"/>
          </w:tcPr>
          <w:p w:rsidR="00A0779A" w:rsidRPr="00CA7571" w:rsidRDefault="00A0779A" w:rsidP="00A0779A">
            <w:pPr>
              <w:pStyle w:val="Default"/>
              <w:jc w:val="both"/>
              <w:rPr>
                <w:color w:val="auto"/>
              </w:rPr>
            </w:pPr>
          </w:p>
          <w:p w:rsidR="00A0779A" w:rsidRPr="00CA7571" w:rsidRDefault="00A0779A" w:rsidP="00A0779A">
            <w:pPr>
              <w:pStyle w:val="Default"/>
              <w:jc w:val="both"/>
            </w:pPr>
            <w:r w:rsidRPr="00CA7571">
              <w:t xml:space="preserve"> Осуществлять видеосъемку и проводить монтаж отснятого материала </w:t>
            </w:r>
            <w:proofErr w:type="gramStart"/>
            <w:r w:rsidRPr="00CA7571">
              <w:t>с</w:t>
            </w:r>
            <w:proofErr w:type="gramEnd"/>
            <w:r w:rsidRPr="00CA7571">
              <w:t xml:space="preserve"> </w:t>
            </w:r>
          </w:p>
          <w:p w:rsidR="00A0779A" w:rsidRPr="00CA7571" w:rsidRDefault="00A0779A" w:rsidP="00A0779A">
            <w:pPr>
              <w:pStyle w:val="Default"/>
              <w:jc w:val="both"/>
            </w:pPr>
          </w:p>
          <w:p w:rsidR="00A0779A" w:rsidRPr="00CA7571" w:rsidRDefault="00A0779A" w:rsidP="00A0779A">
            <w:pPr>
              <w:pStyle w:val="Default"/>
              <w:jc w:val="both"/>
            </w:pPr>
            <w:r w:rsidRPr="00CA7571">
              <w:t xml:space="preserve">использованием возможностей специальных компьютерных инструментов </w:t>
            </w:r>
          </w:p>
        </w:tc>
      </w:tr>
      <w:tr w:rsidR="00A0779A" w:rsidRPr="00CA7571" w:rsidTr="00A0779A">
        <w:trPr>
          <w:gridAfter w:val="6"/>
          <w:wAfter w:w="6582" w:type="dxa"/>
          <w:trHeight w:val="526"/>
        </w:trPr>
        <w:tc>
          <w:tcPr>
            <w:tcW w:w="8986" w:type="dxa"/>
          </w:tcPr>
          <w:p w:rsidR="00A0779A" w:rsidRPr="00CA7571" w:rsidRDefault="00A0779A" w:rsidP="00A0779A">
            <w:pPr>
              <w:pStyle w:val="Default"/>
              <w:jc w:val="both"/>
              <w:rPr>
                <w:color w:val="auto"/>
              </w:rPr>
            </w:pPr>
          </w:p>
          <w:p w:rsidR="00A0779A" w:rsidRPr="00CA7571" w:rsidRDefault="00A0779A" w:rsidP="00A0779A">
            <w:pPr>
              <w:pStyle w:val="Default"/>
              <w:jc w:val="both"/>
            </w:pPr>
            <w:r w:rsidRPr="00CA7571">
              <w:t xml:space="preserve"> Учитывать смысл и содержание деятельности при организации фиксации, </w:t>
            </w:r>
          </w:p>
          <w:p w:rsidR="00A0779A" w:rsidRPr="00CA7571" w:rsidRDefault="00A0779A" w:rsidP="00A0779A">
            <w:pPr>
              <w:pStyle w:val="Default"/>
              <w:jc w:val="both"/>
            </w:pPr>
          </w:p>
          <w:p w:rsidR="00A0779A" w:rsidRPr="00CA7571" w:rsidRDefault="00A0779A" w:rsidP="00A0779A">
            <w:pPr>
              <w:pStyle w:val="Default"/>
              <w:jc w:val="both"/>
            </w:pPr>
            <w:r w:rsidRPr="00CA7571">
              <w:t xml:space="preserve">выделять для фиксации отдельные элементы объектов и процессов, обеспечивать </w:t>
            </w:r>
          </w:p>
          <w:p w:rsidR="00A0779A" w:rsidRPr="00CA7571" w:rsidRDefault="00A0779A" w:rsidP="00A0779A">
            <w:pPr>
              <w:pStyle w:val="Default"/>
              <w:jc w:val="both"/>
            </w:pPr>
            <w:r w:rsidRPr="00CA7571">
              <w:t xml:space="preserve">качество фиксации существенных элементов </w:t>
            </w:r>
          </w:p>
        </w:tc>
      </w:tr>
      <w:tr w:rsidR="00A0779A" w:rsidRPr="00CA7571" w:rsidTr="00A0779A">
        <w:trPr>
          <w:gridAfter w:val="6"/>
          <w:wAfter w:w="6582" w:type="dxa"/>
          <w:trHeight w:val="107"/>
        </w:trPr>
        <w:tc>
          <w:tcPr>
            <w:tcW w:w="8986" w:type="dxa"/>
          </w:tcPr>
          <w:p w:rsidR="00A0779A" w:rsidRPr="00CA7571" w:rsidRDefault="00A0779A" w:rsidP="00A0779A">
            <w:pPr>
              <w:pStyle w:val="Default"/>
              <w:jc w:val="both"/>
            </w:pPr>
            <w:r w:rsidRPr="00CA7571">
              <w:t>Коммуникация и социальное взаимодействие</w:t>
            </w:r>
          </w:p>
          <w:p w:rsidR="00A0779A" w:rsidRPr="00CA7571" w:rsidRDefault="00A0779A" w:rsidP="00A0779A">
            <w:pPr>
              <w:pStyle w:val="Default"/>
              <w:jc w:val="both"/>
            </w:pPr>
            <w:r w:rsidRPr="00CA7571">
              <w:t> Осуществлять образовательное взаимодействие в информационном пространстве</w:t>
            </w:r>
          </w:p>
          <w:p w:rsidR="00A0779A" w:rsidRPr="00CA7571" w:rsidRDefault="00A0779A" w:rsidP="00A0779A">
            <w:pPr>
              <w:pStyle w:val="Default"/>
              <w:jc w:val="both"/>
            </w:pPr>
            <w:proofErr w:type="gramStart"/>
            <w:r w:rsidRPr="00CA7571">
              <w:lastRenderedPageBreak/>
              <w:t>образовательной организации (получение и выполнение заданий, получение</w:t>
            </w:r>
            <w:proofErr w:type="gramEnd"/>
          </w:p>
          <w:p w:rsidR="00A0779A" w:rsidRPr="00CA7571" w:rsidRDefault="00A0779A" w:rsidP="00A0779A">
            <w:pPr>
              <w:pStyle w:val="Default"/>
              <w:jc w:val="both"/>
            </w:pPr>
            <w:r w:rsidRPr="00CA7571">
              <w:t>комментариев, совершенствование своей работы, формирование портфолио)</w:t>
            </w:r>
          </w:p>
          <w:p w:rsidR="00A0779A" w:rsidRPr="00CA7571" w:rsidRDefault="00A0779A" w:rsidP="00A0779A">
            <w:pPr>
              <w:pStyle w:val="Default"/>
              <w:jc w:val="both"/>
            </w:pPr>
            <w:r w:rsidRPr="00CA7571">
              <w:t> Использовать возможности электронной почты для информационного обмена</w:t>
            </w:r>
          </w:p>
          <w:p w:rsidR="00A0779A" w:rsidRPr="00CA7571" w:rsidRDefault="00A0779A" w:rsidP="00A0779A">
            <w:pPr>
              <w:pStyle w:val="Default"/>
              <w:jc w:val="both"/>
            </w:pPr>
            <w:r w:rsidRPr="00CA7571">
              <w:t> Работать в группе над сообщением</w:t>
            </w:r>
          </w:p>
          <w:p w:rsidR="00A0779A" w:rsidRPr="00CA7571" w:rsidRDefault="00A0779A" w:rsidP="00A0779A">
            <w:pPr>
              <w:pStyle w:val="Default"/>
              <w:jc w:val="both"/>
            </w:pPr>
            <w:r w:rsidRPr="00CA7571">
              <w:t> Участвовать в форумах в социальных образовательных сетях</w:t>
            </w:r>
          </w:p>
          <w:p w:rsidR="00A0779A" w:rsidRPr="00CA7571" w:rsidRDefault="00A0779A" w:rsidP="00A0779A">
            <w:pPr>
              <w:pStyle w:val="Default"/>
              <w:jc w:val="both"/>
            </w:pPr>
            <w:r w:rsidRPr="00CA7571">
              <w:t> Выступать перед аудиторией в целях представления ей результатов своей</w:t>
            </w:r>
          </w:p>
          <w:p w:rsidR="00A0779A" w:rsidRPr="00CA7571" w:rsidRDefault="00A0779A" w:rsidP="00A0779A">
            <w:pPr>
              <w:pStyle w:val="Default"/>
              <w:jc w:val="both"/>
            </w:pPr>
            <w:r w:rsidRPr="00CA7571">
              <w:t>работы с помощью средств ИКТ</w:t>
            </w:r>
          </w:p>
          <w:p w:rsidR="00A0779A" w:rsidRPr="00CA7571" w:rsidRDefault="00A0779A" w:rsidP="00A0779A">
            <w:pPr>
              <w:pStyle w:val="Default"/>
              <w:jc w:val="both"/>
            </w:pPr>
            <w:r w:rsidRPr="00CA7571">
              <w:t> Соблюдать нормы информационной культуры, этики и права</w:t>
            </w:r>
          </w:p>
          <w:p w:rsidR="00A0779A" w:rsidRPr="00CA7571" w:rsidRDefault="00A0779A" w:rsidP="00A0779A">
            <w:pPr>
              <w:pStyle w:val="Default"/>
              <w:jc w:val="both"/>
            </w:pPr>
            <w:r w:rsidRPr="00CA7571">
              <w:t> С уважением относиться к частной информации и информационным правам других</w:t>
            </w:r>
          </w:p>
          <w:p w:rsidR="00A0779A" w:rsidRPr="00CA7571" w:rsidRDefault="00A0779A" w:rsidP="00A0779A">
            <w:pPr>
              <w:pStyle w:val="Default"/>
              <w:jc w:val="both"/>
            </w:pPr>
            <w:r w:rsidRPr="00CA7571">
              <w:t>людей.</w:t>
            </w:r>
          </w:p>
          <w:p w:rsidR="00A0779A" w:rsidRDefault="00A0779A" w:rsidP="00A0779A">
            <w:pPr>
              <w:pStyle w:val="Default"/>
              <w:jc w:val="both"/>
              <w:rPr>
                <w:b/>
              </w:rPr>
            </w:pPr>
          </w:p>
          <w:p w:rsidR="00A0779A" w:rsidRPr="00CA7571" w:rsidRDefault="00A0779A" w:rsidP="00A0779A">
            <w:pPr>
              <w:pStyle w:val="Default"/>
              <w:jc w:val="both"/>
              <w:rPr>
                <w:b/>
              </w:rPr>
            </w:pPr>
            <w:r w:rsidRPr="00CA7571">
              <w:rPr>
                <w:b/>
              </w:rPr>
              <w:t>Информационная безопасность</w:t>
            </w:r>
          </w:p>
          <w:p w:rsidR="00A0779A" w:rsidRPr="00CA7571" w:rsidRDefault="00A0779A" w:rsidP="00A0779A">
            <w:pPr>
              <w:pStyle w:val="Default"/>
              <w:jc w:val="both"/>
              <w:rPr>
                <w:b/>
              </w:rPr>
            </w:pPr>
          </w:p>
        </w:tc>
      </w:tr>
      <w:tr w:rsidR="00A0779A" w:rsidTr="00A0779A">
        <w:trPr>
          <w:gridAfter w:val="6"/>
          <w:wAfter w:w="6582" w:type="dxa"/>
          <w:trHeight w:val="267"/>
        </w:trPr>
        <w:tc>
          <w:tcPr>
            <w:tcW w:w="8986" w:type="dxa"/>
          </w:tcPr>
          <w:p w:rsidR="00A0779A" w:rsidRDefault="00A0779A" w:rsidP="00A0779A">
            <w:pPr>
              <w:pStyle w:val="Default"/>
              <w:rPr>
                <w:sz w:val="23"/>
                <w:szCs w:val="23"/>
              </w:rPr>
            </w:pPr>
          </w:p>
        </w:tc>
      </w:tr>
      <w:tr w:rsidR="00A0779A" w:rsidTr="00A0779A">
        <w:trPr>
          <w:gridAfter w:val="6"/>
          <w:wAfter w:w="6582" w:type="dxa"/>
          <w:trHeight w:val="267"/>
        </w:trPr>
        <w:tc>
          <w:tcPr>
            <w:tcW w:w="8986" w:type="dxa"/>
          </w:tcPr>
          <w:p w:rsidR="00A0779A" w:rsidRPr="00CA7571" w:rsidRDefault="00A0779A" w:rsidP="00A0779A">
            <w:pPr>
              <w:pStyle w:val="Default"/>
              <w:jc w:val="both"/>
            </w:pPr>
            <w:r w:rsidRPr="00CA7571">
              <w:t> Соблюдать правила безопасного поведения в Интернете</w:t>
            </w:r>
          </w:p>
          <w:p w:rsidR="00A0779A" w:rsidRPr="00CA7571" w:rsidRDefault="00A0779A" w:rsidP="00A0779A">
            <w:pPr>
              <w:pStyle w:val="Default"/>
              <w:jc w:val="both"/>
            </w:pPr>
            <w:r w:rsidRPr="00CA7571">
              <w:t> Использовать полезные ресурсы Интернета и отказываться от использования</w:t>
            </w:r>
          </w:p>
          <w:p w:rsidR="00A0779A" w:rsidRPr="00CA7571" w:rsidRDefault="00A0779A" w:rsidP="00A0779A">
            <w:pPr>
              <w:pStyle w:val="Default"/>
              <w:jc w:val="both"/>
            </w:pPr>
            <w:r w:rsidRPr="00CA7571">
              <w:t>ресурсов, содержание которых несовместимо с задачами воспитания и образования</w:t>
            </w:r>
          </w:p>
          <w:p w:rsidR="00A0779A" w:rsidRPr="00CA7571" w:rsidRDefault="00A0779A" w:rsidP="00A0779A">
            <w:pPr>
              <w:pStyle w:val="Default"/>
              <w:jc w:val="both"/>
            </w:pPr>
            <w:r w:rsidRPr="00CA7571">
              <w:t>или нежелательно.</w:t>
            </w:r>
          </w:p>
          <w:p w:rsidR="00A0779A" w:rsidRPr="00CA7571" w:rsidRDefault="00A0779A" w:rsidP="00A0779A">
            <w:pPr>
              <w:pStyle w:val="Default"/>
              <w:jc w:val="both"/>
            </w:pPr>
            <w:r w:rsidRPr="00CA7571">
              <w:t xml:space="preserve">Одним из путей формирования УУД в основной школе является включение обучающихся в учебно-исследовательскую и проектную деятельность, что является важным инструментом развития познавательной сферы, приобретения социального опыта, возможностей саморазвития, повышение интереса к предмету изучения и процессу умственного труда, получения и самостоятельного открытия новых знаний </w:t>
            </w:r>
            <w:proofErr w:type="gramStart"/>
            <w:r w:rsidRPr="00CA7571">
              <w:t>у</w:t>
            </w:r>
            <w:proofErr w:type="gramEnd"/>
            <w:r w:rsidRPr="00CA7571">
              <w:t xml:space="preserve"> обучающихся. На занятиях учащиеся научатся:</w:t>
            </w:r>
          </w:p>
          <w:p w:rsidR="00A0779A" w:rsidRPr="00CA7571" w:rsidRDefault="00A0779A" w:rsidP="00A0779A">
            <w:pPr>
              <w:pStyle w:val="Default"/>
              <w:jc w:val="both"/>
            </w:pPr>
            <w:r w:rsidRPr="00CA7571">
              <w:t> формулировать темы проекта или исследования,</w:t>
            </w:r>
          </w:p>
          <w:p w:rsidR="00A0779A" w:rsidRPr="00CA7571" w:rsidRDefault="00A0779A" w:rsidP="00A0779A">
            <w:pPr>
              <w:pStyle w:val="Default"/>
              <w:jc w:val="both"/>
            </w:pPr>
            <w:r w:rsidRPr="00CA7571">
              <w:t> ставить цели</w:t>
            </w:r>
          </w:p>
          <w:p w:rsidR="00A0779A" w:rsidRPr="00CA7571" w:rsidRDefault="00A0779A" w:rsidP="00A0779A">
            <w:pPr>
              <w:pStyle w:val="Default"/>
              <w:jc w:val="both"/>
            </w:pPr>
            <w:r w:rsidRPr="00CA7571">
              <w:t> выбирать способы сбора и изучения информации,</w:t>
            </w:r>
          </w:p>
          <w:p w:rsidR="00A0779A" w:rsidRPr="00CA7571" w:rsidRDefault="00A0779A" w:rsidP="00A0779A">
            <w:pPr>
              <w:pStyle w:val="Default"/>
              <w:jc w:val="both"/>
            </w:pPr>
            <w:r w:rsidRPr="00CA7571">
              <w:t> определять формы продукта и требований к продукту</w:t>
            </w:r>
          </w:p>
          <w:p w:rsidR="00A0779A" w:rsidRPr="00CA7571" w:rsidRDefault="00A0779A" w:rsidP="00A0779A">
            <w:pPr>
              <w:pStyle w:val="Default"/>
              <w:jc w:val="both"/>
            </w:pPr>
            <w:r w:rsidRPr="00CA7571">
              <w:t> составлять план работы,</w:t>
            </w:r>
          </w:p>
          <w:p w:rsidR="00A0779A" w:rsidRPr="00CA7571" w:rsidRDefault="00A0779A" w:rsidP="00A0779A">
            <w:pPr>
              <w:pStyle w:val="Default"/>
              <w:jc w:val="both"/>
            </w:pPr>
            <w:r w:rsidRPr="00CA7571">
              <w:t> распределять обязанности;</w:t>
            </w:r>
          </w:p>
        </w:tc>
      </w:tr>
      <w:tr w:rsidR="00A0779A" w:rsidTr="00A0779A">
        <w:trPr>
          <w:gridAfter w:val="6"/>
          <w:wAfter w:w="6582" w:type="dxa"/>
          <w:trHeight w:val="267"/>
        </w:trPr>
        <w:tc>
          <w:tcPr>
            <w:tcW w:w="8986" w:type="dxa"/>
          </w:tcPr>
          <w:p w:rsidR="00A0779A" w:rsidRPr="00CA7571" w:rsidRDefault="00A0779A" w:rsidP="00A0779A">
            <w:pPr>
              <w:pStyle w:val="Default"/>
              <w:jc w:val="both"/>
            </w:pPr>
          </w:p>
        </w:tc>
      </w:tr>
      <w:tr w:rsidR="00A0779A" w:rsidTr="00A0779A">
        <w:trPr>
          <w:gridAfter w:val="6"/>
          <w:wAfter w:w="6582" w:type="dxa"/>
          <w:trHeight w:val="109"/>
        </w:trPr>
        <w:tc>
          <w:tcPr>
            <w:tcW w:w="8986" w:type="dxa"/>
          </w:tcPr>
          <w:p w:rsidR="00A0779A" w:rsidRPr="00CA7571" w:rsidRDefault="00A0779A" w:rsidP="00A0779A">
            <w:pPr>
              <w:pStyle w:val="Default"/>
              <w:jc w:val="both"/>
            </w:pPr>
            <w:r w:rsidRPr="00CA7571">
              <w:t> выполнение запланированные действия, вносить необходимые изменения в план деятельности;</w:t>
            </w:r>
          </w:p>
          <w:p w:rsidR="00A0779A" w:rsidRPr="00CA7571" w:rsidRDefault="00A0779A" w:rsidP="00A0779A">
            <w:pPr>
              <w:pStyle w:val="Default"/>
              <w:jc w:val="both"/>
            </w:pPr>
            <w:r w:rsidRPr="00CA7571">
              <w:t> защищать работу перед аудиторией,</w:t>
            </w:r>
          </w:p>
          <w:p w:rsidR="00A0779A" w:rsidRPr="00CA7571" w:rsidRDefault="00A0779A" w:rsidP="00A0779A">
            <w:pPr>
              <w:pStyle w:val="Default"/>
              <w:jc w:val="both"/>
            </w:pPr>
            <w:r w:rsidRPr="00CA7571">
              <w:t> анализировать результаты выполнения проекта или исследования,</w:t>
            </w:r>
          </w:p>
          <w:p w:rsidR="00A0779A" w:rsidRPr="00CA7571" w:rsidRDefault="00A0779A" w:rsidP="00A0779A">
            <w:pPr>
              <w:pStyle w:val="Default"/>
              <w:jc w:val="both"/>
            </w:pPr>
            <w:r w:rsidRPr="00CA7571">
              <w:t> оценивать качество выполнения работы.</w:t>
            </w:r>
          </w:p>
          <w:p w:rsidR="00A0779A" w:rsidRPr="00CA7571" w:rsidRDefault="00A0779A" w:rsidP="00A0779A">
            <w:pPr>
              <w:pStyle w:val="Default"/>
              <w:jc w:val="both"/>
            </w:pPr>
            <w:proofErr w:type="gramStart"/>
            <w:r w:rsidRPr="00CA7571">
              <w:t>На занятиях предполагается включение различных типов проектов и форм их осуществления: информационный (поисковый), исследовательский, творческий, прикладной (практико-ориентированный), игровой; индивидуальный, парный, групповой, коллективный.</w:t>
            </w:r>
            <w:proofErr w:type="gramEnd"/>
          </w:p>
          <w:p w:rsidR="00A0779A" w:rsidRPr="00CA7571" w:rsidRDefault="00A0779A" w:rsidP="00A0779A">
            <w:pPr>
              <w:pStyle w:val="Default"/>
              <w:jc w:val="both"/>
            </w:pPr>
            <w:r w:rsidRPr="00CA7571">
              <w:t>Среди возможных форм представления результатов проектной деятельности можно выделить следующие:</w:t>
            </w:r>
          </w:p>
          <w:p w:rsidR="00A0779A" w:rsidRPr="00CA7571" w:rsidRDefault="00A0779A" w:rsidP="00A0779A">
            <w:pPr>
              <w:pStyle w:val="Default"/>
              <w:jc w:val="both"/>
            </w:pPr>
            <w:r w:rsidRPr="00CA7571">
              <w:t xml:space="preserve"> схемы, </w:t>
            </w:r>
            <w:proofErr w:type="gramStart"/>
            <w:r w:rsidRPr="00CA7571">
              <w:t>план-карты</w:t>
            </w:r>
            <w:proofErr w:type="gramEnd"/>
            <w:r w:rsidRPr="00CA7571">
              <w:t>;</w:t>
            </w:r>
          </w:p>
          <w:p w:rsidR="00A0779A" w:rsidRPr="00CA7571" w:rsidRDefault="00A0779A" w:rsidP="00A0779A">
            <w:pPr>
              <w:pStyle w:val="Default"/>
              <w:jc w:val="both"/>
            </w:pPr>
            <w:r w:rsidRPr="00CA7571">
              <w:t> постеры, презентации;</w:t>
            </w:r>
          </w:p>
          <w:p w:rsidR="00A0779A" w:rsidRPr="00CA7571" w:rsidRDefault="00A0779A" w:rsidP="00A0779A">
            <w:pPr>
              <w:pStyle w:val="Default"/>
              <w:jc w:val="both"/>
            </w:pPr>
            <w:r w:rsidRPr="00CA7571">
              <w:t> альбомы, буклеты, брошюры, книги;</w:t>
            </w:r>
          </w:p>
          <w:p w:rsidR="00A0779A" w:rsidRPr="00CA7571" w:rsidRDefault="00A0779A" w:rsidP="00A0779A">
            <w:pPr>
              <w:pStyle w:val="Default"/>
              <w:jc w:val="both"/>
            </w:pPr>
            <w:r w:rsidRPr="00CA7571">
              <w:t> реконструкции событий;</w:t>
            </w:r>
          </w:p>
          <w:p w:rsidR="00A0779A" w:rsidRPr="00CA7571" w:rsidRDefault="00A0779A" w:rsidP="00A0779A">
            <w:pPr>
              <w:pStyle w:val="Default"/>
              <w:jc w:val="both"/>
            </w:pPr>
            <w:r w:rsidRPr="00CA7571">
              <w:t> эссе, рассказы, стихи, рисунки;</w:t>
            </w:r>
          </w:p>
          <w:p w:rsidR="00A0779A" w:rsidRPr="00CA7571" w:rsidRDefault="00A0779A" w:rsidP="00A0779A">
            <w:pPr>
              <w:pStyle w:val="Default"/>
              <w:jc w:val="both"/>
            </w:pPr>
            <w:r w:rsidRPr="00CA7571">
              <w:t xml:space="preserve"> </w:t>
            </w:r>
            <w:proofErr w:type="spellStart"/>
            <w:r w:rsidRPr="00CA7571">
              <w:t>буктрейлеры</w:t>
            </w:r>
            <w:proofErr w:type="spellEnd"/>
            <w:r w:rsidRPr="00CA7571">
              <w:t>;</w:t>
            </w:r>
          </w:p>
          <w:p w:rsidR="00A0779A" w:rsidRPr="00CA7571" w:rsidRDefault="00A0779A" w:rsidP="00A0779A">
            <w:pPr>
              <w:pStyle w:val="Default"/>
              <w:jc w:val="both"/>
            </w:pPr>
            <w:r w:rsidRPr="00CA7571">
              <w:t> выставки, игры, тематические вечера, концерты;</w:t>
            </w:r>
          </w:p>
          <w:p w:rsidR="00A0779A" w:rsidRPr="00CA7571" w:rsidRDefault="00A0779A" w:rsidP="00A0779A">
            <w:pPr>
              <w:pStyle w:val="Default"/>
              <w:jc w:val="both"/>
            </w:pPr>
            <w:r w:rsidRPr="00CA7571">
              <w:t> сценарии мероприятий.</w:t>
            </w:r>
          </w:p>
          <w:p w:rsidR="00A0779A" w:rsidRPr="00CA7571" w:rsidRDefault="00A0779A" w:rsidP="00A0779A">
            <w:pPr>
              <w:pStyle w:val="Default"/>
              <w:jc w:val="both"/>
            </w:pPr>
            <w:r w:rsidRPr="00CA7571">
              <w:t xml:space="preserve">Итоги учебно-исследовательской деятельности могут быть представлены в виде </w:t>
            </w:r>
            <w:r w:rsidRPr="00CA7571">
              <w:lastRenderedPageBreak/>
              <w:t>статей, обзоров, обработки архивов и мемуаров и т.п.</w:t>
            </w:r>
          </w:p>
          <w:p w:rsidR="00A0779A" w:rsidRPr="00CA7571" w:rsidRDefault="00A0779A" w:rsidP="00A0779A">
            <w:pPr>
              <w:pStyle w:val="Default"/>
              <w:jc w:val="both"/>
            </w:pPr>
          </w:p>
        </w:tc>
      </w:tr>
    </w:tbl>
    <w:p w:rsidR="00A0779A" w:rsidRPr="00CA7571" w:rsidRDefault="00A0779A" w:rsidP="00A0779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A7571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</w:t>
      </w:r>
    </w:p>
    <w:p w:rsidR="00A0779A" w:rsidRPr="00CA7571" w:rsidRDefault="00A0779A" w:rsidP="00A07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571">
        <w:rPr>
          <w:rFonts w:ascii="Times New Roman" w:hAnsi="Times New Roman" w:cs="Times New Roman"/>
          <w:sz w:val="24"/>
          <w:szCs w:val="24"/>
        </w:rPr>
        <w:t>Особенностью данного курса является то, что предложенные произведения для чтения позволяют учащимся по-новому взглянуть на окружающий их мир: друзей, родных, на самого себя, - а также осознать, что миру нужны и их внимание, и сострадание, и защита. Особое внимание в программе уделяется анализу нравственности поступков людей, развитию взаимоотношений детей друг с другом, правилам, по которым каждый строит свою жизнь. Также данный курс служит связующим звеном между реальной жизнью и художественной литературой и служит материалом для изучения норм международного гуманитарного права.</w:t>
      </w:r>
    </w:p>
    <w:p w:rsidR="00A0779A" w:rsidRPr="00CA7571" w:rsidRDefault="00A0779A" w:rsidP="00A07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571">
        <w:rPr>
          <w:rFonts w:ascii="Times New Roman" w:hAnsi="Times New Roman" w:cs="Times New Roman"/>
          <w:sz w:val="24"/>
          <w:szCs w:val="24"/>
        </w:rPr>
        <w:t>Факультативный курс «Час чтения» интегрирует знания учащихся по всем предметам учебного плана и ликвидирует разрыв в изучении образовательных дисциплин, что помогает формировать разносторонне развитую личность, а также позволяет углубленно изучать эти дисциплины в их взаимосвязи.</w:t>
      </w:r>
    </w:p>
    <w:p w:rsidR="00A0779A" w:rsidRPr="00CA7571" w:rsidRDefault="00A0779A" w:rsidP="00A07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571">
        <w:rPr>
          <w:rFonts w:ascii="Times New Roman" w:hAnsi="Times New Roman" w:cs="Times New Roman"/>
          <w:sz w:val="24"/>
          <w:szCs w:val="24"/>
        </w:rPr>
        <w:t>В основу представленного курса заложена идея воспитания и развития гармонично развитой личности, способной глубоко и нестандартно мыслить, связывать воедино полученные знания.</w:t>
      </w:r>
    </w:p>
    <w:p w:rsidR="00A0779A" w:rsidRPr="00CA7571" w:rsidRDefault="00A0779A" w:rsidP="00A0779A">
      <w:pPr>
        <w:pStyle w:val="Default"/>
        <w:jc w:val="both"/>
      </w:pPr>
      <w:r w:rsidRPr="00CA7571">
        <w:t xml:space="preserve">В программу «Час чтения» включены </w:t>
      </w:r>
      <w:r w:rsidRPr="00CA7571">
        <w:rPr>
          <w:b/>
          <w:bCs/>
        </w:rPr>
        <w:t xml:space="preserve">интерактивные занятия </w:t>
      </w:r>
      <w:r w:rsidRPr="00CA7571">
        <w:t xml:space="preserve">с использованием ИКТ (по моделированию обложки книги; презентации устных журналов, </w:t>
      </w:r>
      <w:proofErr w:type="spellStart"/>
      <w:r w:rsidRPr="00CA7571">
        <w:t>буктрейлеров</w:t>
      </w:r>
      <w:proofErr w:type="spellEnd"/>
      <w:r w:rsidRPr="00CA7571">
        <w:t xml:space="preserve"> – коротких видеороликов о книге; создание иллюстраций, плакатов, кроссвордов и викторин по прочитанным произведениям; презентация прочитанных книг в любой форме), занятия практико-ориентированной направленности, исследовательской и проектной деятельности, деятельности. </w:t>
      </w:r>
    </w:p>
    <w:p w:rsidR="00A0779A" w:rsidRPr="00CA7571" w:rsidRDefault="00A0779A" w:rsidP="00A07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571">
        <w:rPr>
          <w:rFonts w:ascii="Times New Roman" w:hAnsi="Times New Roman" w:cs="Times New Roman"/>
          <w:b/>
          <w:bCs/>
          <w:sz w:val="24"/>
          <w:szCs w:val="24"/>
        </w:rPr>
        <w:t>Виды творческих работ</w:t>
      </w:r>
      <w:r w:rsidRPr="00CA7571">
        <w:rPr>
          <w:rFonts w:ascii="Times New Roman" w:hAnsi="Times New Roman" w:cs="Times New Roman"/>
          <w:sz w:val="24"/>
          <w:szCs w:val="24"/>
        </w:rPr>
        <w:t xml:space="preserve">: написание собственных произведений в том же жанре; создание амплификации (придумывание отдельных эпизодов, введения новых персонажей); создание жанровой и/или стилевой трансформации произведения (изменение жанра исходного текста, например, превращение рассказа в сценку и наоборот) или стилизации (написание текста «в стиле» определенного автора); создание </w:t>
      </w:r>
      <w:proofErr w:type="spellStart"/>
      <w:r w:rsidRPr="00CA7571">
        <w:rPr>
          <w:rFonts w:ascii="Times New Roman" w:hAnsi="Times New Roman" w:cs="Times New Roman"/>
          <w:sz w:val="24"/>
          <w:szCs w:val="24"/>
        </w:rPr>
        <w:t>фанфиков</w:t>
      </w:r>
      <w:proofErr w:type="spellEnd"/>
      <w:r w:rsidRPr="00CA7571">
        <w:rPr>
          <w:rFonts w:ascii="Times New Roman" w:hAnsi="Times New Roman" w:cs="Times New Roman"/>
          <w:sz w:val="24"/>
          <w:szCs w:val="24"/>
        </w:rPr>
        <w:t>, литературный монтаж.</w:t>
      </w:r>
    </w:p>
    <w:p w:rsidR="00A0779A" w:rsidRPr="00B7333C" w:rsidRDefault="00A0779A" w:rsidP="00A0779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A0779A" w:rsidRDefault="00A0779A" w:rsidP="00A0779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B7333C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</w:t>
      </w:r>
    </w:p>
    <w:p w:rsidR="00A0779A" w:rsidRPr="00B7333C" w:rsidRDefault="00A0779A" w:rsidP="00A0779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A0779A" w:rsidTr="00A0779A">
        <w:tc>
          <w:tcPr>
            <w:tcW w:w="3369" w:type="dxa"/>
          </w:tcPr>
          <w:p w:rsidR="00A0779A" w:rsidRPr="00B7333C" w:rsidRDefault="00A0779A" w:rsidP="00A077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33C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Тематический блок</w:t>
            </w:r>
          </w:p>
        </w:tc>
        <w:tc>
          <w:tcPr>
            <w:tcW w:w="6202" w:type="dxa"/>
          </w:tcPr>
          <w:p w:rsidR="00A0779A" w:rsidRPr="00B7333C" w:rsidRDefault="00A0779A" w:rsidP="00A077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33C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A0779A" w:rsidTr="00A0779A">
        <w:tc>
          <w:tcPr>
            <w:tcW w:w="3369" w:type="dxa"/>
          </w:tcPr>
          <w:p w:rsidR="00A0779A" w:rsidRDefault="00A0779A" w:rsidP="00A0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  <w:p w:rsidR="00A0779A" w:rsidRDefault="00A0779A" w:rsidP="00A07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A0779A" w:rsidRDefault="00A0779A" w:rsidP="00A07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779A" w:rsidTr="00A0779A">
        <w:tc>
          <w:tcPr>
            <w:tcW w:w="3369" w:type="dxa"/>
          </w:tcPr>
          <w:p w:rsidR="00A0779A" w:rsidRDefault="00A0779A" w:rsidP="00A0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и родина</w:t>
            </w:r>
          </w:p>
          <w:p w:rsidR="00A0779A" w:rsidRDefault="00A0779A" w:rsidP="00A07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A0779A" w:rsidRDefault="00A0779A" w:rsidP="00A07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779A" w:rsidTr="00A0779A">
        <w:tc>
          <w:tcPr>
            <w:tcW w:w="3369" w:type="dxa"/>
          </w:tcPr>
          <w:p w:rsidR="00A0779A" w:rsidRDefault="00A0779A" w:rsidP="00A0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и школа</w:t>
            </w:r>
          </w:p>
          <w:p w:rsidR="00A0779A" w:rsidRDefault="00A0779A" w:rsidP="00A07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A0779A" w:rsidRDefault="00A0779A" w:rsidP="00A07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0779A" w:rsidTr="00A0779A">
        <w:tc>
          <w:tcPr>
            <w:tcW w:w="3369" w:type="dxa"/>
          </w:tcPr>
          <w:p w:rsidR="00A0779A" w:rsidRDefault="00A0779A" w:rsidP="00A0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и семья</w:t>
            </w:r>
          </w:p>
          <w:p w:rsidR="00A0779A" w:rsidRDefault="00A0779A" w:rsidP="00A07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A0779A" w:rsidRDefault="00A0779A" w:rsidP="00A07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0779A" w:rsidTr="00A0779A">
        <w:tc>
          <w:tcPr>
            <w:tcW w:w="3369" w:type="dxa"/>
          </w:tcPr>
          <w:p w:rsidR="00A0779A" w:rsidRDefault="00A0779A" w:rsidP="00A0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и его выбор</w:t>
            </w:r>
          </w:p>
          <w:p w:rsidR="00A0779A" w:rsidRDefault="00A0779A" w:rsidP="00A07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A0779A" w:rsidRDefault="00A0779A" w:rsidP="00A07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0779A" w:rsidTr="00A0779A">
        <w:tc>
          <w:tcPr>
            <w:tcW w:w="3369" w:type="dxa"/>
          </w:tcPr>
          <w:p w:rsidR="00A0779A" w:rsidRDefault="00A0779A" w:rsidP="00A0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Рождественские рассказы</w:t>
            </w:r>
          </w:p>
          <w:p w:rsidR="00A0779A" w:rsidRDefault="00A0779A" w:rsidP="00A07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A0779A" w:rsidRDefault="00A0779A" w:rsidP="00A07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0779A" w:rsidTr="00A0779A">
        <w:tc>
          <w:tcPr>
            <w:tcW w:w="3369" w:type="dxa"/>
          </w:tcPr>
          <w:p w:rsidR="00A0779A" w:rsidRDefault="00A0779A" w:rsidP="00A0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и природа</w:t>
            </w:r>
          </w:p>
          <w:p w:rsidR="00A0779A" w:rsidRDefault="00A0779A" w:rsidP="00A07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A0779A" w:rsidRDefault="00A0779A" w:rsidP="00A07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779A" w:rsidTr="00A0779A">
        <w:tc>
          <w:tcPr>
            <w:tcW w:w="3369" w:type="dxa"/>
          </w:tcPr>
          <w:p w:rsidR="00A0779A" w:rsidRDefault="00A0779A" w:rsidP="00A0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Защитники отечества</w:t>
            </w:r>
          </w:p>
          <w:p w:rsidR="00A0779A" w:rsidRDefault="00A0779A" w:rsidP="00A07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A0779A" w:rsidRDefault="00A0779A" w:rsidP="00A07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779A" w:rsidTr="00A0779A">
        <w:tc>
          <w:tcPr>
            <w:tcW w:w="3369" w:type="dxa"/>
          </w:tcPr>
          <w:p w:rsidR="00A0779A" w:rsidRDefault="00A0779A" w:rsidP="00A0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Мама, бабушка</w:t>
            </w:r>
          </w:p>
          <w:p w:rsidR="00A0779A" w:rsidRDefault="00A0779A" w:rsidP="00A07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A0779A" w:rsidRDefault="00A0779A" w:rsidP="00A07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0779A" w:rsidTr="00A0779A">
        <w:tc>
          <w:tcPr>
            <w:tcW w:w="3369" w:type="dxa"/>
          </w:tcPr>
          <w:p w:rsidR="00A0779A" w:rsidRDefault="00A0779A" w:rsidP="00A0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 помнит мир спасенный»</w:t>
            </w:r>
          </w:p>
          <w:p w:rsidR="00A0779A" w:rsidRDefault="00A0779A" w:rsidP="00A07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A0779A" w:rsidRDefault="00A0779A" w:rsidP="00A07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779A" w:rsidTr="00A0779A">
        <w:tc>
          <w:tcPr>
            <w:tcW w:w="3369" w:type="dxa"/>
          </w:tcPr>
          <w:p w:rsidR="00A0779A" w:rsidRDefault="00A0779A" w:rsidP="00A0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«Я читаю…»</w:t>
            </w:r>
          </w:p>
          <w:p w:rsidR="00A0779A" w:rsidRDefault="00A0779A" w:rsidP="00A07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A0779A" w:rsidRDefault="00A0779A" w:rsidP="00A07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0779A" w:rsidTr="00A0779A">
        <w:tc>
          <w:tcPr>
            <w:tcW w:w="3369" w:type="dxa"/>
          </w:tcPr>
          <w:p w:rsidR="00A0779A" w:rsidRDefault="00A0779A" w:rsidP="00A0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6202" w:type="dxa"/>
          </w:tcPr>
          <w:p w:rsidR="00A0779A" w:rsidRDefault="00A0779A" w:rsidP="00A07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A0779A" w:rsidRDefault="00A0779A" w:rsidP="00A077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779A" w:rsidRDefault="00A0779A" w:rsidP="00A077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779A" w:rsidRDefault="00A0779A" w:rsidP="00A077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779A" w:rsidRDefault="00A0779A" w:rsidP="00A077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779A" w:rsidRDefault="00A0779A" w:rsidP="00A077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779A" w:rsidRDefault="00A0779A" w:rsidP="00A077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333C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A0779A" w:rsidRDefault="00A0779A" w:rsidP="00A077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7"/>
        <w:gridCol w:w="790"/>
        <w:gridCol w:w="1748"/>
        <w:gridCol w:w="975"/>
        <w:gridCol w:w="999"/>
        <w:gridCol w:w="1181"/>
        <w:gridCol w:w="2101"/>
      </w:tblGrid>
      <w:tr w:rsidR="00A0779A" w:rsidTr="00477B07">
        <w:tc>
          <w:tcPr>
            <w:tcW w:w="1777" w:type="dxa"/>
            <w:vMerge w:val="restart"/>
          </w:tcPr>
          <w:p w:rsidR="00A0779A" w:rsidRDefault="00A0779A" w:rsidP="00A077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90" w:type="dxa"/>
            <w:vMerge w:val="restart"/>
          </w:tcPr>
          <w:p w:rsidR="00A0779A" w:rsidRDefault="00A0779A" w:rsidP="00A077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748" w:type="dxa"/>
            <w:vMerge w:val="restart"/>
          </w:tcPr>
          <w:p w:rsidR="00A0779A" w:rsidRDefault="00A0779A" w:rsidP="00A077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  <w:p w:rsidR="00A0779A" w:rsidRDefault="00A0779A" w:rsidP="00A077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(тематические единицы)</w:t>
            </w:r>
          </w:p>
        </w:tc>
        <w:tc>
          <w:tcPr>
            <w:tcW w:w="3155" w:type="dxa"/>
            <w:gridSpan w:val="3"/>
          </w:tcPr>
          <w:p w:rsidR="00A0779A" w:rsidRDefault="00A0779A" w:rsidP="00A0779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Всего уроков, из них: </w:t>
            </w:r>
          </w:p>
          <w:p w:rsidR="00A0779A" w:rsidRDefault="00A0779A" w:rsidP="00A077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1" w:type="dxa"/>
            <w:vMerge w:val="restart"/>
          </w:tcPr>
          <w:p w:rsidR="00A0779A" w:rsidRDefault="00A0779A" w:rsidP="00A0779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Характеристика деятельности </w:t>
            </w:r>
          </w:p>
          <w:p w:rsidR="00A0779A" w:rsidRDefault="00A0779A" w:rsidP="00A0779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обучающихся </w:t>
            </w:r>
          </w:p>
        </w:tc>
      </w:tr>
      <w:tr w:rsidR="00A0779A" w:rsidTr="00477B07">
        <w:tc>
          <w:tcPr>
            <w:tcW w:w="1777" w:type="dxa"/>
            <w:vMerge/>
          </w:tcPr>
          <w:p w:rsidR="00A0779A" w:rsidRDefault="00A0779A" w:rsidP="00A077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" w:type="dxa"/>
            <w:vMerge/>
          </w:tcPr>
          <w:p w:rsidR="00A0779A" w:rsidRDefault="00A0779A" w:rsidP="00A077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8" w:type="dxa"/>
            <w:vMerge/>
          </w:tcPr>
          <w:p w:rsidR="00A0779A" w:rsidRDefault="00A0779A" w:rsidP="00A077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5" w:type="dxa"/>
          </w:tcPr>
          <w:p w:rsidR="00A0779A" w:rsidRDefault="00A0779A" w:rsidP="00A0779A">
            <w:pPr>
              <w:pStyle w:val="Default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Теорети</w:t>
            </w:r>
            <w:proofErr w:type="spellEnd"/>
          </w:p>
          <w:p w:rsidR="00A0779A" w:rsidRDefault="00A0779A" w:rsidP="00A0779A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ческая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часть </w:t>
            </w:r>
          </w:p>
        </w:tc>
        <w:tc>
          <w:tcPr>
            <w:tcW w:w="999" w:type="dxa"/>
          </w:tcPr>
          <w:p w:rsidR="00A0779A" w:rsidRDefault="00A0779A" w:rsidP="00A077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7333C">
              <w:rPr>
                <w:rFonts w:ascii="Times New Roman" w:hAnsi="Times New Roman" w:cs="Times New Roman"/>
                <w:b/>
                <w:sz w:val="24"/>
                <w:szCs w:val="24"/>
              </w:rPr>
              <w:t>Практи</w:t>
            </w:r>
            <w:proofErr w:type="spellEnd"/>
          </w:p>
          <w:p w:rsidR="00A0779A" w:rsidRDefault="00A0779A" w:rsidP="00A077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7333C">
              <w:rPr>
                <w:rFonts w:ascii="Times New Roman" w:hAnsi="Times New Roman" w:cs="Times New Roman"/>
                <w:b/>
                <w:sz w:val="24"/>
                <w:szCs w:val="24"/>
              </w:rPr>
              <w:t>ческая</w:t>
            </w:r>
            <w:proofErr w:type="spellEnd"/>
            <w:r w:rsidRPr="00B733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</w:t>
            </w:r>
          </w:p>
        </w:tc>
        <w:tc>
          <w:tcPr>
            <w:tcW w:w="1181" w:type="dxa"/>
          </w:tcPr>
          <w:p w:rsidR="00A0779A" w:rsidRDefault="00A0779A" w:rsidP="00A077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  <w:tc>
          <w:tcPr>
            <w:tcW w:w="2101" w:type="dxa"/>
            <w:vMerge/>
          </w:tcPr>
          <w:p w:rsidR="00A0779A" w:rsidRDefault="00A0779A" w:rsidP="00A077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779A" w:rsidTr="00477B07">
        <w:tc>
          <w:tcPr>
            <w:tcW w:w="1777" w:type="dxa"/>
          </w:tcPr>
          <w:p w:rsidR="00A0779A" w:rsidRPr="00B7333C" w:rsidRDefault="00A0779A" w:rsidP="00A0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790" w:type="dxa"/>
          </w:tcPr>
          <w:p w:rsidR="00A0779A" w:rsidRDefault="00A0779A" w:rsidP="00A077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48" w:type="dxa"/>
          </w:tcPr>
          <w:p w:rsidR="00A0779A" w:rsidRDefault="00A0779A" w:rsidP="00A0779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Чему учат книги? </w:t>
            </w:r>
          </w:p>
        </w:tc>
        <w:tc>
          <w:tcPr>
            <w:tcW w:w="975" w:type="dxa"/>
          </w:tcPr>
          <w:p w:rsidR="00A0779A" w:rsidRDefault="00A0779A" w:rsidP="00A077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9" w:type="dxa"/>
          </w:tcPr>
          <w:p w:rsidR="00A0779A" w:rsidRPr="00B7333C" w:rsidRDefault="00A0779A" w:rsidP="00A0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3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1" w:type="dxa"/>
          </w:tcPr>
          <w:p w:rsidR="00A0779A" w:rsidRDefault="00A0779A" w:rsidP="00A077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01" w:type="dxa"/>
            <w:vMerge w:val="restart"/>
          </w:tcPr>
          <w:p w:rsidR="00A0779A" w:rsidRPr="00CA7571" w:rsidRDefault="00A0779A" w:rsidP="00A0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571">
              <w:rPr>
                <w:rFonts w:ascii="Times New Roman" w:hAnsi="Times New Roman" w:cs="Times New Roman"/>
                <w:sz w:val="24"/>
                <w:szCs w:val="24"/>
              </w:rPr>
              <w:t>Ориентироваться в содержании текста и понимать его целостный смысл:</w:t>
            </w:r>
          </w:p>
          <w:p w:rsidR="00A0779A" w:rsidRPr="00CA7571" w:rsidRDefault="00A0779A" w:rsidP="00A0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571">
              <w:rPr>
                <w:rFonts w:ascii="Times New Roman" w:hAnsi="Times New Roman" w:cs="Times New Roman"/>
                <w:sz w:val="24"/>
                <w:szCs w:val="24"/>
              </w:rPr>
              <w:t>определять главную тему, общую цель или назначение текста;</w:t>
            </w:r>
          </w:p>
          <w:p w:rsidR="00A0779A" w:rsidRPr="00CA7571" w:rsidRDefault="00A0779A" w:rsidP="00A0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571">
              <w:rPr>
                <w:rFonts w:ascii="Times New Roman" w:hAnsi="Times New Roman" w:cs="Times New Roman"/>
                <w:sz w:val="24"/>
                <w:szCs w:val="24"/>
              </w:rPr>
              <w:t>выбирать из текста или придумать заголовок, соответствующий содержанию и общему смыслу текста;</w:t>
            </w:r>
          </w:p>
          <w:p w:rsidR="00A0779A" w:rsidRPr="00CA7571" w:rsidRDefault="00A0779A" w:rsidP="00A0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571">
              <w:rPr>
                <w:rFonts w:ascii="Times New Roman" w:hAnsi="Times New Roman" w:cs="Times New Roman"/>
                <w:sz w:val="24"/>
                <w:szCs w:val="24"/>
              </w:rPr>
              <w:t>формулировать тезис, выражающий общий смысл текста;</w:t>
            </w:r>
          </w:p>
          <w:p w:rsidR="00A0779A" w:rsidRPr="00CA7571" w:rsidRDefault="00A0779A" w:rsidP="00A0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571">
              <w:rPr>
                <w:rFonts w:ascii="Times New Roman" w:hAnsi="Times New Roman" w:cs="Times New Roman"/>
                <w:sz w:val="24"/>
                <w:szCs w:val="24"/>
              </w:rPr>
              <w:t>объяснять порядок частей/инструкций, содержащихся в тексте;</w:t>
            </w:r>
          </w:p>
          <w:p w:rsidR="00A0779A" w:rsidRPr="00CA7571" w:rsidRDefault="00A0779A" w:rsidP="00A0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571">
              <w:rPr>
                <w:rFonts w:ascii="Times New Roman" w:hAnsi="Times New Roman" w:cs="Times New Roman"/>
                <w:sz w:val="24"/>
                <w:szCs w:val="24"/>
              </w:rPr>
              <w:t>находить в тексте требуемую информацию;</w:t>
            </w:r>
          </w:p>
          <w:p w:rsidR="00A0779A" w:rsidRPr="00CA7571" w:rsidRDefault="00A0779A" w:rsidP="00A0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571">
              <w:rPr>
                <w:rFonts w:ascii="Times New Roman" w:hAnsi="Times New Roman" w:cs="Times New Roman"/>
                <w:sz w:val="24"/>
                <w:szCs w:val="24"/>
              </w:rPr>
              <w:t>решать учебно-познавательные и учебно-</w:t>
            </w:r>
            <w:r w:rsidRPr="00CA75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практические задачи, требующие полного и критического понимания текста.</w:t>
            </w:r>
          </w:p>
          <w:p w:rsidR="00A0779A" w:rsidRPr="00CA7571" w:rsidRDefault="00A0779A" w:rsidP="00A0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571">
              <w:rPr>
                <w:rFonts w:ascii="Times New Roman" w:hAnsi="Times New Roman" w:cs="Times New Roman"/>
                <w:sz w:val="24"/>
                <w:szCs w:val="24"/>
              </w:rPr>
              <w:t>Структурировать текст, используя</w:t>
            </w:r>
            <w:r w:rsidRPr="001502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A7571">
              <w:rPr>
                <w:rFonts w:ascii="Times New Roman" w:hAnsi="Times New Roman" w:cs="Times New Roman"/>
                <w:sz w:val="24"/>
                <w:szCs w:val="24"/>
              </w:rPr>
              <w:t>нумерацию страниц, списки, ссылки, оглавление;</w:t>
            </w:r>
          </w:p>
          <w:p w:rsidR="00A0779A" w:rsidRPr="00CA7571" w:rsidRDefault="00A0779A" w:rsidP="00A0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571">
              <w:rPr>
                <w:rFonts w:ascii="Times New Roman" w:hAnsi="Times New Roman" w:cs="Times New Roman"/>
                <w:sz w:val="24"/>
                <w:szCs w:val="24"/>
              </w:rPr>
              <w:t>проводить проверку правописания; использовать в тексте таблицы, изображения;</w:t>
            </w:r>
          </w:p>
          <w:p w:rsidR="00A0779A" w:rsidRPr="00CA7571" w:rsidRDefault="00A0779A" w:rsidP="00A0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571">
              <w:rPr>
                <w:rFonts w:ascii="Times New Roman" w:hAnsi="Times New Roman" w:cs="Times New Roman"/>
                <w:sz w:val="24"/>
                <w:szCs w:val="24"/>
              </w:rPr>
              <w:t>преобразовывать текст, используя новые формы представления информации: формулы, графики, диаграммы, таблицы (в том числе динамические, электронные, в частности в практических задачах), переходить от одного представления данных к другому.</w:t>
            </w:r>
          </w:p>
          <w:p w:rsidR="00A0779A" w:rsidRPr="00CA7571" w:rsidRDefault="00A0779A" w:rsidP="00A0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571">
              <w:rPr>
                <w:rFonts w:ascii="Times New Roman" w:hAnsi="Times New Roman" w:cs="Times New Roman"/>
                <w:sz w:val="24"/>
                <w:szCs w:val="24"/>
              </w:rPr>
              <w:t>Откликаться на содержание текста:</w:t>
            </w:r>
          </w:p>
          <w:p w:rsidR="00A0779A" w:rsidRPr="00CA7571" w:rsidRDefault="00A0779A" w:rsidP="00A0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571">
              <w:rPr>
                <w:rFonts w:ascii="Times New Roman" w:hAnsi="Times New Roman" w:cs="Times New Roman"/>
                <w:sz w:val="24"/>
                <w:szCs w:val="24"/>
              </w:rPr>
              <w:t>связывать информацию, обнаруженную в тексте, со знаниями из других источников;</w:t>
            </w:r>
          </w:p>
          <w:p w:rsidR="00A0779A" w:rsidRPr="00CA7571" w:rsidRDefault="00A0779A" w:rsidP="00A0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571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утверждения, сделанные в </w:t>
            </w:r>
            <w:r w:rsidRPr="00CA75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тексте, исходя из своих представлений о мире;</w:t>
            </w:r>
          </w:p>
          <w:p w:rsidR="00A0779A" w:rsidRPr="00CA7571" w:rsidRDefault="00A0779A" w:rsidP="00A0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571">
              <w:rPr>
                <w:rFonts w:ascii="Times New Roman" w:hAnsi="Times New Roman" w:cs="Times New Roman"/>
                <w:sz w:val="24"/>
                <w:szCs w:val="24"/>
              </w:rPr>
              <w:t>откликаться на форму текста: оценивать не только содержание текста, но и его форму, а в целом — мастерство его исполнения.</w:t>
            </w:r>
          </w:p>
          <w:p w:rsidR="00A0779A" w:rsidRDefault="00A0779A" w:rsidP="00A077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A7571">
              <w:rPr>
                <w:rFonts w:ascii="Times New Roman" w:hAnsi="Times New Roman" w:cs="Times New Roman"/>
                <w:sz w:val="24"/>
                <w:szCs w:val="24"/>
              </w:rPr>
              <w:t>Уметь: видеть проблемы; ставить вопросы;</w:t>
            </w:r>
            <w:r w:rsidRPr="001502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A7571">
              <w:rPr>
                <w:rFonts w:ascii="Times New Roman" w:hAnsi="Times New Roman" w:cs="Times New Roman"/>
                <w:sz w:val="24"/>
                <w:szCs w:val="24"/>
              </w:rPr>
              <w:t>выдвигать гипотезы; давать определение понятиям; классифицировать; наблюдать; проводить эксперименты; делать умозаключения и выводы; структурировать материал; готовить тексты собственных докладов; объяснять, доказывать и защищать свои идеи.</w:t>
            </w:r>
            <w:proofErr w:type="gramEnd"/>
          </w:p>
        </w:tc>
      </w:tr>
      <w:tr w:rsidR="00A0779A" w:rsidTr="00477B07">
        <w:tc>
          <w:tcPr>
            <w:tcW w:w="1777" w:type="dxa"/>
          </w:tcPr>
          <w:p w:rsidR="00A0779A" w:rsidRPr="00F17165" w:rsidRDefault="00A0779A" w:rsidP="00A0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165">
              <w:rPr>
                <w:rFonts w:ascii="Times New Roman" w:hAnsi="Times New Roman" w:cs="Times New Roman"/>
                <w:sz w:val="24"/>
                <w:szCs w:val="24"/>
              </w:rPr>
              <w:t>Человек и родина</w:t>
            </w:r>
          </w:p>
        </w:tc>
        <w:tc>
          <w:tcPr>
            <w:tcW w:w="790" w:type="dxa"/>
          </w:tcPr>
          <w:p w:rsidR="00A0779A" w:rsidRPr="00F17165" w:rsidRDefault="00A0779A" w:rsidP="00A0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1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8" w:type="dxa"/>
          </w:tcPr>
          <w:p w:rsidR="00A0779A" w:rsidRPr="00F17165" w:rsidRDefault="00A0779A" w:rsidP="00A0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 Набоков «Слово»</w:t>
            </w:r>
          </w:p>
        </w:tc>
        <w:tc>
          <w:tcPr>
            <w:tcW w:w="975" w:type="dxa"/>
          </w:tcPr>
          <w:p w:rsidR="00A0779A" w:rsidRPr="00F17165" w:rsidRDefault="00A0779A" w:rsidP="00A0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1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9" w:type="dxa"/>
          </w:tcPr>
          <w:p w:rsidR="00A0779A" w:rsidRPr="00F17165" w:rsidRDefault="00A0779A" w:rsidP="00A0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1" w:type="dxa"/>
          </w:tcPr>
          <w:p w:rsidR="00A0779A" w:rsidRPr="00F17165" w:rsidRDefault="00A0779A" w:rsidP="00A0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1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1" w:type="dxa"/>
            <w:vMerge/>
          </w:tcPr>
          <w:p w:rsidR="00A0779A" w:rsidRPr="00F17165" w:rsidRDefault="00A0779A" w:rsidP="00A07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79A" w:rsidTr="00477B07">
        <w:tc>
          <w:tcPr>
            <w:tcW w:w="1777" w:type="dxa"/>
          </w:tcPr>
          <w:p w:rsidR="00A0779A" w:rsidRPr="00F17165" w:rsidRDefault="00A0779A" w:rsidP="00A0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и школа</w:t>
            </w:r>
          </w:p>
        </w:tc>
        <w:tc>
          <w:tcPr>
            <w:tcW w:w="790" w:type="dxa"/>
          </w:tcPr>
          <w:p w:rsidR="00A0779A" w:rsidRPr="00F17165" w:rsidRDefault="00A0779A" w:rsidP="00A0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1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8" w:type="dxa"/>
          </w:tcPr>
          <w:p w:rsidR="00A0779A" w:rsidRPr="00F17165" w:rsidRDefault="00A0779A" w:rsidP="00A0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Борис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Ганага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«Прозрение»</w:t>
            </w:r>
          </w:p>
        </w:tc>
        <w:tc>
          <w:tcPr>
            <w:tcW w:w="975" w:type="dxa"/>
          </w:tcPr>
          <w:p w:rsidR="00A0779A" w:rsidRPr="00F17165" w:rsidRDefault="00A0779A" w:rsidP="00A0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9" w:type="dxa"/>
          </w:tcPr>
          <w:p w:rsidR="00A0779A" w:rsidRPr="00F17165" w:rsidRDefault="00A0779A" w:rsidP="00A0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1" w:type="dxa"/>
          </w:tcPr>
          <w:p w:rsidR="00A0779A" w:rsidRPr="00F17165" w:rsidRDefault="00A0779A" w:rsidP="00A0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1" w:type="dxa"/>
            <w:vMerge/>
          </w:tcPr>
          <w:p w:rsidR="00A0779A" w:rsidRPr="00F17165" w:rsidRDefault="00A0779A" w:rsidP="00A07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79A" w:rsidTr="00477B07">
        <w:tc>
          <w:tcPr>
            <w:tcW w:w="1777" w:type="dxa"/>
          </w:tcPr>
          <w:p w:rsidR="00A0779A" w:rsidRPr="00F17165" w:rsidRDefault="00A0779A" w:rsidP="00A07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A0779A" w:rsidRPr="00F17165" w:rsidRDefault="00A0779A" w:rsidP="00A0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8" w:type="dxa"/>
          </w:tcPr>
          <w:p w:rsidR="00A0779A" w:rsidRPr="00F17165" w:rsidRDefault="00A247A4" w:rsidP="00A0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Лиханов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«Детская библиотека»</w:t>
            </w:r>
          </w:p>
        </w:tc>
        <w:tc>
          <w:tcPr>
            <w:tcW w:w="975" w:type="dxa"/>
          </w:tcPr>
          <w:p w:rsidR="00A0779A" w:rsidRPr="00F17165" w:rsidRDefault="00A0779A" w:rsidP="00A0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9" w:type="dxa"/>
          </w:tcPr>
          <w:p w:rsidR="00A0779A" w:rsidRPr="00F17165" w:rsidRDefault="00A0779A" w:rsidP="00A0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1" w:type="dxa"/>
          </w:tcPr>
          <w:p w:rsidR="00A0779A" w:rsidRPr="00F17165" w:rsidRDefault="00A0779A" w:rsidP="00A0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1" w:type="dxa"/>
            <w:vMerge/>
          </w:tcPr>
          <w:p w:rsidR="00A0779A" w:rsidRPr="00F17165" w:rsidRDefault="00A0779A" w:rsidP="00A07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79A" w:rsidTr="00477B07">
        <w:tc>
          <w:tcPr>
            <w:tcW w:w="1777" w:type="dxa"/>
          </w:tcPr>
          <w:p w:rsidR="00A0779A" w:rsidRPr="00F17165" w:rsidRDefault="00A0779A" w:rsidP="00A07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A0779A" w:rsidRPr="00F17165" w:rsidRDefault="00A0779A" w:rsidP="00A0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8" w:type="dxa"/>
          </w:tcPr>
          <w:p w:rsidR="00A0779A" w:rsidRPr="00F17165" w:rsidRDefault="00A247A4" w:rsidP="00A0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Джанни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Родари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Тонино-невидимка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 (из сборника «Сказки по телефону»)</w:t>
            </w:r>
          </w:p>
        </w:tc>
        <w:tc>
          <w:tcPr>
            <w:tcW w:w="975" w:type="dxa"/>
          </w:tcPr>
          <w:p w:rsidR="00A0779A" w:rsidRPr="00F17165" w:rsidRDefault="00A0779A" w:rsidP="00A0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9" w:type="dxa"/>
          </w:tcPr>
          <w:p w:rsidR="00A0779A" w:rsidRPr="00F17165" w:rsidRDefault="00A0779A" w:rsidP="00A0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1" w:type="dxa"/>
          </w:tcPr>
          <w:p w:rsidR="00A0779A" w:rsidRPr="00F17165" w:rsidRDefault="00A0779A" w:rsidP="00A0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1" w:type="dxa"/>
            <w:vMerge/>
          </w:tcPr>
          <w:p w:rsidR="00A0779A" w:rsidRPr="00F17165" w:rsidRDefault="00A0779A" w:rsidP="00A07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79A" w:rsidTr="00477B07">
        <w:tc>
          <w:tcPr>
            <w:tcW w:w="1777" w:type="dxa"/>
          </w:tcPr>
          <w:p w:rsidR="00A0779A" w:rsidRPr="00F17165" w:rsidRDefault="00A0779A" w:rsidP="00A07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A0779A" w:rsidRPr="00F17165" w:rsidRDefault="00A0779A" w:rsidP="00A0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8" w:type="dxa"/>
          </w:tcPr>
          <w:p w:rsidR="00A0779A" w:rsidRPr="00F17165" w:rsidRDefault="00A247A4" w:rsidP="00A0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Аромштам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«Когда отдыхают ангелы»</w:t>
            </w:r>
          </w:p>
        </w:tc>
        <w:tc>
          <w:tcPr>
            <w:tcW w:w="975" w:type="dxa"/>
          </w:tcPr>
          <w:p w:rsidR="00A0779A" w:rsidRPr="00F17165" w:rsidRDefault="00A0779A" w:rsidP="00A0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9" w:type="dxa"/>
          </w:tcPr>
          <w:p w:rsidR="00A0779A" w:rsidRPr="00F17165" w:rsidRDefault="00A0779A" w:rsidP="00A0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1" w:type="dxa"/>
          </w:tcPr>
          <w:p w:rsidR="00A0779A" w:rsidRPr="00F17165" w:rsidRDefault="00A0779A" w:rsidP="00A0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1" w:type="dxa"/>
            <w:vMerge/>
          </w:tcPr>
          <w:p w:rsidR="00A0779A" w:rsidRPr="00F17165" w:rsidRDefault="00A0779A" w:rsidP="00A07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79A" w:rsidTr="00477B07">
        <w:tc>
          <w:tcPr>
            <w:tcW w:w="1777" w:type="dxa"/>
          </w:tcPr>
          <w:p w:rsidR="00A0779A" w:rsidRPr="00F17165" w:rsidRDefault="00A0779A" w:rsidP="00A07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A0779A" w:rsidRPr="00F17165" w:rsidRDefault="00A0779A" w:rsidP="00A0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8" w:type="dxa"/>
          </w:tcPr>
          <w:p w:rsidR="00A0779A" w:rsidRDefault="00A247A4" w:rsidP="00A0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Костюнин «Поводырь»</w:t>
            </w:r>
          </w:p>
        </w:tc>
        <w:tc>
          <w:tcPr>
            <w:tcW w:w="975" w:type="dxa"/>
          </w:tcPr>
          <w:p w:rsidR="00A0779A" w:rsidRPr="00F17165" w:rsidRDefault="00A0779A" w:rsidP="00A0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9" w:type="dxa"/>
          </w:tcPr>
          <w:p w:rsidR="00A0779A" w:rsidRPr="00F17165" w:rsidRDefault="00A0779A" w:rsidP="00A0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1" w:type="dxa"/>
          </w:tcPr>
          <w:p w:rsidR="00A0779A" w:rsidRPr="00F17165" w:rsidRDefault="00A0779A" w:rsidP="00A0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1" w:type="dxa"/>
            <w:vMerge/>
          </w:tcPr>
          <w:p w:rsidR="00A0779A" w:rsidRPr="00F17165" w:rsidRDefault="00A0779A" w:rsidP="00A07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79A" w:rsidTr="00477B07">
        <w:tc>
          <w:tcPr>
            <w:tcW w:w="1777" w:type="dxa"/>
          </w:tcPr>
          <w:p w:rsidR="00A0779A" w:rsidRPr="00F17165" w:rsidRDefault="00A0779A" w:rsidP="00A07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A0779A" w:rsidRPr="00F17165" w:rsidRDefault="00A0779A" w:rsidP="00A0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8" w:type="dxa"/>
          </w:tcPr>
          <w:p w:rsidR="00A0779A" w:rsidRDefault="00A247A4" w:rsidP="00A0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 Васильев «Летят мои кони…»</w:t>
            </w:r>
          </w:p>
        </w:tc>
        <w:tc>
          <w:tcPr>
            <w:tcW w:w="975" w:type="dxa"/>
          </w:tcPr>
          <w:p w:rsidR="00A0779A" w:rsidRPr="00F17165" w:rsidRDefault="00A0779A" w:rsidP="00A0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9" w:type="dxa"/>
          </w:tcPr>
          <w:p w:rsidR="00A0779A" w:rsidRPr="00F17165" w:rsidRDefault="00A0779A" w:rsidP="00A0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1" w:type="dxa"/>
          </w:tcPr>
          <w:p w:rsidR="00A0779A" w:rsidRPr="00F17165" w:rsidRDefault="00A0779A" w:rsidP="00A0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1" w:type="dxa"/>
            <w:vMerge/>
          </w:tcPr>
          <w:p w:rsidR="00A0779A" w:rsidRPr="00F17165" w:rsidRDefault="00A0779A" w:rsidP="00A07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79A" w:rsidTr="00477B07">
        <w:tc>
          <w:tcPr>
            <w:tcW w:w="1777" w:type="dxa"/>
          </w:tcPr>
          <w:p w:rsidR="00A0779A" w:rsidRPr="00F17165" w:rsidRDefault="00A0779A" w:rsidP="00A0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и семья</w:t>
            </w:r>
          </w:p>
        </w:tc>
        <w:tc>
          <w:tcPr>
            <w:tcW w:w="790" w:type="dxa"/>
          </w:tcPr>
          <w:p w:rsidR="00A0779A" w:rsidRDefault="00A0779A" w:rsidP="00A0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8" w:type="dxa"/>
          </w:tcPr>
          <w:p w:rsidR="00A0779A" w:rsidRDefault="00A247A4" w:rsidP="00A0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Б. Васильев «Вы чье,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старичье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</w:tc>
        <w:tc>
          <w:tcPr>
            <w:tcW w:w="975" w:type="dxa"/>
          </w:tcPr>
          <w:p w:rsidR="00A0779A" w:rsidRDefault="00A0779A" w:rsidP="00A0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9" w:type="dxa"/>
          </w:tcPr>
          <w:p w:rsidR="00A0779A" w:rsidRDefault="00A0779A" w:rsidP="00A0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1" w:type="dxa"/>
          </w:tcPr>
          <w:p w:rsidR="00A0779A" w:rsidRDefault="00A0779A" w:rsidP="00A0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1" w:type="dxa"/>
            <w:vMerge/>
          </w:tcPr>
          <w:p w:rsidR="00A0779A" w:rsidRPr="00F17165" w:rsidRDefault="00A0779A" w:rsidP="00A07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79A" w:rsidTr="00477B07">
        <w:tc>
          <w:tcPr>
            <w:tcW w:w="1777" w:type="dxa"/>
          </w:tcPr>
          <w:p w:rsidR="00A0779A" w:rsidRDefault="00A0779A" w:rsidP="00A07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A0779A" w:rsidRDefault="00A0779A" w:rsidP="00A0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8" w:type="dxa"/>
          </w:tcPr>
          <w:p w:rsidR="00A0779A" w:rsidRDefault="00A247A4" w:rsidP="00A0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 Яковлев «Он убил мою собаку»</w:t>
            </w:r>
          </w:p>
        </w:tc>
        <w:tc>
          <w:tcPr>
            <w:tcW w:w="975" w:type="dxa"/>
          </w:tcPr>
          <w:p w:rsidR="00A0779A" w:rsidRDefault="00A0779A" w:rsidP="00A0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9" w:type="dxa"/>
          </w:tcPr>
          <w:p w:rsidR="00A0779A" w:rsidRDefault="00A0779A" w:rsidP="00A0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1" w:type="dxa"/>
          </w:tcPr>
          <w:p w:rsidR="00A0779A" w:rsidRDefault="00A0779A" w:rsidP="00A07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</w:tcPr>
          <w:p w:rsidR="00A0779A" w:rsidRPr="00F17165" w:rsidRDefault="00A0779A" w:rsidP="00A07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79A" w:rsidTr="00477B07">
        <w:tc>
          <w:tcPr>
            <w:tcW w:w="1777" w:type="dxa"/>
          </w:tcPr>
          <w:p w:rsidR="00A0779A" w:rsidRDefault="00A0779A" w:rsidP="00A07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A0779A" w:rsidRDefault="00A0779A" w:rsidP="00A0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8" w:type="dxa"/>
          </w:tcPr>
          <w:p w:rsidR="00A0779A" w:rsidRDefault="00A247A4" w:rsidP="00A0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75" w:type="dxa"/>
          </w:tcPr>
          <w:p w:rsidR="00A0779A" w:rsidRDefault="00A247A4" w:rsidP="00A0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99" w:type="dxa"/>
          </w:tcPr>
          <w:p w:rsidR="00A0779A" w:rsidRDefault="00A247A4" w:rsidP="00A0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1" w:type="dxa"/>
          </w:tcPr>
          <w:p w:rsidR="00A0779A" w:rsidRDefault="00A0779A" w:rsidP="00A0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1" w:type="dxa"/>
            <w:vMerge/>
          </w:tcPr>
          <w:p w:rsidR="00A0779A" w:rsidRPr="00F17165" w:rsidRDefault="00A0779A" w:rsidP="00A07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79A" w:rsidTr="00477B07">
        <w:tc>
          <w:tcPr>
            <w:tcW w:w="1777" w:type="dxa"/>
          </w:tcPr>
          <w:p w:rsidR="00A0779A" w:rsidRDefault="00A0779A" w:rsidP="00A0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 и его выбор</w:t>
            </w:r>
          </w:p>
        </w:tc>
        <w:tc>
          <w:tcPr>
            <w:tcW w:w="790" w:type="dxa"/>
          </w:tcPr>
          <w:p w:rsidR="00A0779A" w:rsidRDefault="00A0779A" w:rsidP="00A0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8" w:type="dxa"/>
          </w:tcPr>
          <w:p w:rsidR="00A0779A" w:rsidRDefault="00A247A4" w:rsidP="00A0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Костюнина «Рукавичка»</w:t>
            </w:r>
          </w:p>
        </w:tc>
        <w:tc>
          <w:tcPr>
            <w:tcW w:w="975" w:type="dxa"/>
          </w:tcPr>
          <w:p w:rsidR="00A0779A" w:rsidRDefault="00A0779A" w:rsidP="00A0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9" w:type="dxa"/>
          </w:tcPr>
          <w:p w:rsidR="00A0779A" w:rsidRDefault="00A0779A" w:rsidP="00A0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1" w:type="dxa"/>
          </w:tcPr>
          <w:p w:rsidR="00A0779A" w:rsidRDefault="00A0779A" w:rsidP="00A0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1" w:type="dxa"/>
            <w:vMerge/>
          </w:tcPr>
          <w:p w:rsidR="00A0779A" w:rsidRPr="00F17165" w:rsidRDefault="00A0779A" w:rsidP="00A07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79A" w:rsidTr="00477B07">
        <w:tc>
          <w:tcPr>
            <w:tcW w:w="1777" w:type="dxa"/>
          </w:tcPr>
          <w:p w:rsidR="00A0779A" w:rsidRDefault="00A0779A" w:rsidP="00A07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A0779A" w:rsidRDefault="00A0779A" w:rsidP="00A0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8" w:type="dxa"/>
          </w:tcPr>
          <w:p w:rsidR="00A0779A" w:rsidRDefault="00A247A4" w:rsidP="00A0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Жвалевский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Е. Пастернак «Время всегда хорошее»</w:t>
            </w:r>
          </w:p>
        </w:tc>
        <w:tc>
          <w:tcPr>
            <w:tcW w:w="975" w:type="dxa"/>
          </w:tcPr>
          <w:p w:rsidR="00A0779A" w:rsidRDefault="00A0779A" w:rsidP="00A0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9" w:type="dxa"/>
          </w:tcPr>
          <w:p w:rsidR="00A0779A" w:rsidRDefault="00A0779A" w:rsidP="00A0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1" w:type="dxa"/>
          </w:tcPr>
          <w:p w:rsidR="00A0779A" w:rsidRDefault="00A0779A" w:rsidP="00A0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1" w:type="dxa"/>
            <w:vMerge/>
          </w:tcPr>
          <w:p w:rsidR="00A0779A" w:rsidRPr="00F17165" w:rsidRDefault="00A0779A" w:rsidP="00A07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7A4" w:rsidTr="00477B07">
        <w:tc>
          <w:tcPr>
            <w:tcW w:w="1777" w:type="dxa"/>
          </w:tcPr>
          <w:p w:rsidR="00A247A4" w:rsidRDefault="00A247A4" w:rsidP="00A07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A247A4" w:rsidRDefault="00A247A4" w:rsidP="00A0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8" w:type="dxa"/>
          </w:tcPr>
          <w:p w:rsidR="00A247A4" w:rsidRDefault="00A247A4" w:rsidP="00A0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 Яковлев «А Воробьев стекло не выбивал!»</w:t>
            </w:r>
          </w:p>
        </w:tc>
        <w:tc>
          <w:tcPr>
            <w:tcW w:w="975" w:type="dxa"/>
          </w:tcPr>
          <w:p w:rsidR="00A247A4" w:rsidRDefault="00A247A4" w:rsidP="00A0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9" w:type="dxa"/>
          </w:tcPr>
          <w:p w:rsidR="00A247A4" w:rsidRDefault="00A247A4" w:rsidP="00A0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1" w:type="dxa"/>
          </w:tcPr>
          <w:p w:rsidR="00A247A4" w:rsidRDefault="00A247A4" w:rsidP="00A0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1" w:type="dxa"/>
            <w:vMerge/>
          </w:tcPr>
          <w:p w:rsidR="00A247A4" w:rsidRPr="00F17165" w:rsidRDefault="00A247A4" w:rsidP="00A07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7A4" w:rsidTr="00477B07">
        <w:tc>
          <w:tcPr>
            <w:tcW w:w="1777" w:type="dxa"/>
          </w:tcPr>
          <w:p w:rsidR="00A247A4" w:rsidRDefault="00A247A4" w:rsidP="00A07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A247A4" w:rsidRDefault="00A247A4" w:rsidP="00A0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8" w:type="dxa"/>
          </w:tcPr>
          <w:p w:rsidR="00A247A4" w:rsidRDefault="00A247A4" w:rsidP="00A2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Солоухин «Ножичек с костяной ручкой»</w:t>
            </w:r>
          </w:p>
        </w:tc>
        <w:tc>
          <w:tcPr>
            <w:tcW w:w="975" w:type="dxa"/>
          </w:tcPr>
          <w:p w:rsidR="00A247A4" w:rsidRDefault="00A247A4" w:rsidP="00A0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9" w:type="dxa"/>
          </w:tcPr>
          <w:p w:rsidR="00A247A4" w:rsidRDefault="00A247A4" w:rsidP="00A0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1" w:type="dxa"/>
          </w:tcPr>
          <w:p w:rsidR="00A247A4" w:rsidRDefault="00A247A4" w:rsidP="00A0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1" w:type="dxa"/>
            <w:vMerge/>
          </w:tcPr>
          <w:p w:rsidR="00A247A4" w:rsidRPr="00F17165" w:rsidRDefault="00A247A4" w:rsidP="00A07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7A4" w:rsidTr="00477B07">
        <w:tc>
          <w:tcPr>
            <w:tcW w:w="1777" w:type="dxa"/>
          </w:tcPr>
          <w:p w:rsidR="00A247A4" w:rsidRDefault="00A247A4" w:rsidP="00A0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Рождественские рассказы</w:t>
            </w:r>
          </w:p>
        </w:tc>
        <w:tc>
          <w:tcPr>
            <w:tcW w:w="790" w:type="dxa"/>
          </w:tcPr>
          <w:p w:rsidR="00A247A4" w:rsidRDefault="00A247A4" w:rsidP="00A0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8" w:type="dxa"/>
          </w:tcPr>
          <w:p w:rsidR="00A247A4" w:rsidRDefault="00502FCC" w:rsidP="00A0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Анд</w:t>
            </w:r>
            <w:bookmarkStart w:id="0" w:name="_GoBack"/>
            <w:bookmarkEnd w:id="0"/>
            <w:r w:rsidR="00A247A4">
              <w:rPr>
                <w:rFonts w:ascii="Times New Roman" w:hAnsi="Times New Roman" w:cs="Times New Roman"/>
                <w:sz w:val="24"/>
                <w:szCs w:val="24"/>
              </w:rPr>
              <w:t>реев «Ангелочек»</w:t>
            </w:r>
          </w:p>
        </w:tc>
        <w:tc>
          <w:tcPr>
            <w:tcW w:w="975" w:type="dxa"/>
          </w:tcPr>
          <w:p w:rsidR="00A247A4" w:rsidRDefault="00A247A4" w:rsidP="00A0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9" w:type="dxa"/>
          </w:tcPr>
          <w:p w:rsidR="00A247A4" w:rsidRDefault="00A247A4" w:rsidP="00A0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1" w:type="dxa"/>
          </w:tcPr>
          <w:p w:rsidR="00A247A4" w:rsidRDefault="00A247A4" w:rsidP="00A0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1" w:type="dxa"/>
            <w:vMerge/>
          </w:tcPr>
          <w:p w:rsidR="00A247A4" w:rsidRPr="00F17165" w:rsidRDefault="00A247A4" w:rsidP="00A07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7A4" w:rsidTr="00477B07">
        <w:tc>
          <w:tcPr>
            <w:tcW w:w="1777" w:type="dxa"/>
          </w:tcPr>
          <w:p w:rsidR="00A247A4" w:rsidRDefault="00A247A4" w:rsidP="00A07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A247A4" w:rsidRDefault="00A247A4" w:rsidP="00A0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8" w:type="dxa"/>
          </w:tcPr>
          <w:p w:rsidR="00A247A4" w:rsidRDefault="00A247A4" w:rsidP="00A0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А.П. Чехов «Мальчики»</w:t>
            </w:r>
          </w:p>
        </w:tc>
        <w:tc>
          <w:tcPr>
            <w:tcW w:w="975" w:type="dxa"/>
          </w:tcPr>
          <w:p w:rsidR="00A247A4" w:rsidRDefault="00A247A4" w:rsidP="00A0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9" w:type="dxa"/>
          </w:tcPr>
          <w:p w:rsidR="00A247A4" w:rsidRDefault="00A247A4" w:rsidP="00A0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1" w:type="dxa"/>
          </w:tcPr>
          <w:p w:rsidR="00A247A4" w:rsidRDefault="00A247A4" w:rsidP="00A0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1" w:type="dxa"/>
            <w:vMerge/>
          </w:tcPr>
          <w:p w:rsidR="00A247A4" w:rsidRPr="00F17165" w:rsidRDefault="00A247A4" w:rsidP="00A07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7A4" w:rsidTr="00477B07">
        <w:tc>
          <w:tcPr>
            <w:tcW w:w="1777" w:type="dxa"/>
          </w:tcPr>
          <w:p w:rsidR="00A247A4" w:rsidRDefault="00A247A4" w:rsidP="00A07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A247A4" w:rsidRDefault="00A247A4" w:rsidP="00A0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8" w:type="dxa"/>
          </w:tcPr>
          <w:p w:rsidR="00A247A4" w:rsidRDefault="00A247A4" w:rsidP="00A0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Лукашевич Клавдия «Заветное окно»</w:t>
            </w:r>
          </w:p>
        </w:tc>
        <w:tc>
          <w:tcPr>
            <w:tcW w:w="975" w:type="dxa"/>
          </w:tcPr>
          <w:p w:rsidR="00A247A4" w:rsidRDefault="00A247A4" w:rsidP="00A0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9" w:type="dxa"/>
          </w:tcPr>
          <w:p w:rsidR="00A247A4" w:rsidRDefault="00A247A4" w:rsidP="00A0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1" w:type="dxa"/>
          </w:tcPr>
          <w:p w:rsidR="00A247A4" w:rsidRDefault="00A247A4" w:rsidP="00A0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1" w:type="dxa"/>
            <w:vMerge/>
          </w:tcPr>
          <w:p w:rsidR="00A247A4" w:rsidRPr="00F17165" w:rsidRDefault="00A247A4" w:rsidP="00A07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7A4" w:rsidTr="00477B07">
        <w:tc>
          <w:tcPr>
            <w:tcW w:w="1777" w:type="dxa"/>
          </w:tcPr>
          <w:p w:rsidR="00A247A4" w:rsidRDefault="00A247A4" w:rsidP="00A07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A247A4" w:rsidRDefault="00A247A4" w:rsidP="00A0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8" w:type="dxa"/>
          </w:tcPr>
          <w:p w:rsidR="00A247A4" w:rsidRDefault="00A247A4" w:rsidP="00A0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Н.С. Лесков «Неразменный рубль»</w:t>
            </w:r>
          </w:p>
        </w:tc>
        <w:tc>
          <w:tcPr>
            <w:tcW w:w="975" w:type="dxa"/>
          </w:tcPr>
          <w:p w:rsidR="00A247A4" w:rsidRDefault="00A247A4" w:rsidP="00A0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9" w:type="dxa"/>
          </w:tcPr>
          <w:p w:rsidR="00A247A4" w:rsidRDefault="00A247A4" w:rsidP="00A0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1" w:type="dxa"/>
          </w:tcPr>
          <w:p w:rsidR="00A247A4" w:rsidRDefault="00A247A4" w:rsidP="00A0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1" w:type="dxa"/>
            <w:vMerge/>
          </w:tcPr>
          <w:p w:rsidR="00A247A4" w:rsidRPr="00F17165" w:rsidRDefault="00A247A4" w:rsidP="00A07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7A4" w:rsidTr="00477B07">
        <w:tc>
          <w:tcPr>
            <w:tcW w:w="1777" w:type="dxa"/>
          </w:tcPr>
          <w:p w:rsidR="00A247A4" w:rsidRDefault="00A247A4" w:rsidP="00A0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и природа</w:t>
            </w:r>
          </w:p>
        </w:tc>
        <w:tc>
          <w:tcPr>
            <w:tcW w:w="790" w:type="dxa"/>
          </w:tcPr>
          <w:p w:rsidR="00A247A4" w:rsidRDefault="00A247A4" w:rsidP="00A0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8" w:type="dxa"/>
          </w:tcPr>
          <w:p w:rsidR="00A247A4" w:rsidRDefault="00A247A4" w:rsidP="00A0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 Яковлев «Разбуженный соловьями»</w:t>
            </w:r>
          </w:p>
        </w:tc>
        <w:tc>
          <w:tcPr>
            <w:tcW w:w="975" w:type="dxa"/>
          </w:tcPr>
          <w:p w:rsidR="00A247A4" w:rsidRDefault="00A247A4" w:rsidP="00A0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9" w:type="dxa"/>
          </w:tcPr>
          <w:p w:rsidR="00A247A4" w:rsidRDefault="00A247A4" w:rsidP="00A0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1" w:type="dxa"/>
          </w:tcPr>
          <w:p w:rsidR="00A247A4" w:rsidRDefault="00A247A4" w:rsidP="00A0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1" w:type="dxa"/>
            <w:vMerge/>
          </w:tcPr>
          <w:p w:rsidR="00A247A4" w:rsidRPr="00F17165" w:rsidRDefault="00A247A4" w:rsidP="00A07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7A4" w:rsidTr="00477B07">
        <w:tc>
          <w:tcPr>
            <w:tcW w:w="1777" w:type="dxa"/>
          </w:tcPr>
          <w:p w:rsidR="00A247A4" w:rsidRDefault="00A247A4" w:rsidP="00A07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A247A4" w:rsidRDefault="00A247A4" w:rsidP="00A0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8" w:type="dxa"/>
          </w:tcPr>
          <w:p w:rsidR="00A247A4" w:rsidRDefault="00A247A4" w:rsidP="00A0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Б.Ш. Окуджава «Мышка»</w:t>
            </w:r>
          </w:p>
        </w:tc>
        <w:tc>
          <w:tcPr>
            <w:tcW w:w="975" w:type="dxa"/>
          </w:tcPr>
          <w:p w:rsidR="00A247A4" w:rsidRDefault="00A247A4" w:rsidP="00A0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9" w:type="dxa"/>
          </w:tcPr>
          <w:p w:rsidR="00A247A4" w:rsidRDefault="00A247A4" w:rsidP="00A0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1" w:type="dxa"/>
          </w:tcPr>
          <w:p w:rsidR="00A247A4" w:rsidRDefault="00A247A4" w:rsidP="00A0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1" w:type="dxa"/>
            <w:vMerge/>
          </w:tcPr>
          <w:p w:rsidR="00A247A4" w:rsidRPr="00F17165" w:rsidRDefault="00A247A4" w:rsidP="00A07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7A4" w:rsidTr="00477B07">
        <w:tc>
          <w:tcPr>
            <w:tcW w:w="1777" w:type="dxa"/>
          </w:tcPr>
          <w:p w:rsidR="00A247A4" w:rsidRDefault="00A247A4" w:rsidP="00A0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Защитники отечества</w:t>
            </w:r>
          </w:p>
        </w:tc>
        <w:tc>
          <w:tcPr>
            <w:tcW w:w="790" w:type="dxa"/>
          </w:tcPr>
          <w:p w:rsidR="00A247A4" w:rsidRDefault="00A247A4" w:rsidP="00A0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8" w:type="dxa"/>
          </w:tcPr>
          <w:p w:rsidR="00A247A4" w:rsidRDefault="00A247A4" w:rsidP="00A0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Юрий Яковлев «Зимородок»</w:t>
            </w:r>
          </w:p>
        </w:tc>
        <w:tc>
          <w:tcPr>
            <w:tcW w:w="975" w:type="dxa"/>
          </w:tcPr>
          <w:p w:rsidR="00A247A4" w:rsidRDefault="00A247A4" w:rsidP="00A0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9" w:type="dxa"/>
          </w:tcPr>
          <w:p w:rsidR="00A247A4" w:rsidRDefault="00A247A4" w:rsidP="00A0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1" w:type="dxa"/>
          </w:tcPr>
          <w:p w:rsidR="00A247A4" w:rsidRDefault="00A247A4" w:rsidP="00A0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1" w:type="dxa"/>
            <w:vMerge/>
          </w:tcPr>
          <w:p w:rsidR="00A247A4" w:rsidRPr="00F17165" w:rsidRDefault="00A247A4" w:rsidP="00A07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7A4" w:rsidTr="00477B07">
        <w:tc>
          <w:tcPr>
            <w:tcW w:w="1777" w:type="dxa"/>
          </w:tcPr>
          <w:p w:rsidR="00A247A4" w:rsidRDefault="00A247A4" w:rsidP="00A07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A247A4" w:rsidRDefault="00A247A4" w:rsidP="00A0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8" w:type="dxa"/>
          </w:tcPr>
          <w:p w:rsidR="00A247A4" w:rsidRDefault="00A247A4" w:rsidP="00A0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Толстой «Русский характер»</w:t>
            </w:r>
          </w:p>
        </w:tc>
        <w:tc>
          <w:tcPr>
            <w:tcW w:w="975" w:type="dxa"/>
          </w:tcPr>
          <w:p w:rsidR="00A247A4" w:rsidRDefault="00A247A4" w:rsidP="00A0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9" w:type="dxa"/>
          </w:tcPr>
          <w:p w:rsidR="00A247A4" w:rsidRDefault="00A247A4" w:rsidP="00A0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1" w:type="dxa"/>
          </w:tcPr>
          <w:p w:rsidR="00A247A4" w:rsidRDefault="00A247A4" w:rsidP="00A0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1" w:type="dxa"/>
            <w:vMerge/>
          </w:tcPr>
          <w:p w:rsidR="00A247A4" w:rsidRPr="00F17165" w:rsidRDefault="00A247A4" w:rsidP="00A07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7A4" w:rsidTr="00477B07">
        <w:tc>
          <w:tcPr>
            <w:tcW w:w="1777" w:type="dxa"/>
          </w:tcPr>
          <w:p w:rsidR="00A247A4" w:rsidRDefault="00216C36" w:rsidP="00A0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Мама, бабушка</w:t>
            </w:r>
          </w:p>
        </w:tc>
        <w:tc>
          <w:tcPr>
            <w:tcW w:w="790" w:type="dxa"/>
          </w:tcPr>
          <w:p w:rsidR="00A247A4" w:rsidRDefault="00A247A4" w:rsidP="00A0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8" w:type="dxa"/>
          </w:tcPr>
          <w:p w:rsidR="00A247A4" w:rsidRDefault="00216C36" w:rsidP="00A0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В.П. Астафьев «Сопричастный всему живому…»</w:t>
            </w:r>
          </w:p>
        </w:tc>
        <w:tc>
          <w:tcPr>
            <w:tcW w:w="975" w:type="dxa"/>
          </w:tcPr>
          <w:p w:rsidR="00A247A4" w:rsidRDefault="00A247A4" w:rsidP="00A0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9" w:type="dxa"/>
          </w:tcPr>
          <w:p w:rsidR="00A247A4" w:rsidRDefault="00A247A4" w:rsidP="00A0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1" w:type="dxa"/>
          </w:tcPr>
          <w:p w:rsidR="00A247A4" w:rsidRDefault="00A247A4" w:rsidP="00A0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1" w:type="dxa"/>
            <w:vMerge/>
          </w:tcPr>
          <w:p w:rsidR="00A247A4" w:rsidRPr="00F17165" w:rsidRDefault="00A247A4" w:rsidP="00A07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7A4" w:rsidTr="00477B07">
        <w:tc>
          <w:tcPr>
            <w:tcW w:w="1777" w:type="dxa"/>
          </w:tcPr>
          <w:p w:rsidR="00A247A4" w:rsidRDefault="00A247A4" w:rsidP="00A07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A247A4" w:rsidRDefault="00A247A4" w:rsidP="00A0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8" w:type="dxa"/>
          </w:tcPr>
          <w:p w:rsidR="00A247A4" w:rsidRDefault="00216C36" w:rsidP="00A0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Закруткин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«Матерь человеческая»</w:t>
            </w:r>
          </w:p>
        </w:tc>
        <w:tc>
          <w:tcPr>
            <w:tcW w:w="975" w:type="dxa"/>
          </w:tcPr>
          <w:p w:rsidR="00A247A4" w:rsidRDefault="00A247A4" w:rsidP="00A0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9" w:type="dxa"/>
          </w:tcPr>
          <w:p w:rsidR="00A247A4" w:rsidRDefault="00A247A4" w:rsidP="00A0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1" w:type="dxa"/>
          </w:tcPr>
          <w:p w:rsidR="00A247A4" w:rsidRDefault="00A247A4" w:rsidP="00A0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1" w:type="dxa"/>
            <w:vMerge/>
          </w:tcPr>
          <w:p w:rsidR="00A247A4" w:rsidRPr="00F17165" w:rsidRDefault="00A247A4" w:rsidP="00A07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7A4" w:rsidTr="00477B07">
        <w:tc>
          <w:tcPr>
            <w:tcW w:w="1777" w:type="dxa"/>
          </w:tcPr>
          <w:p w:rsidR="00A247A4" w:rsidRDefault="00A247A4" w:rsidP="00A07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A247A4" w:rsidRDefault="00A247A4" w:rsidP="00A0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8" w:type="dxa"/>
          </w:tcPr>
          <w:p w:rsidR="00A247A4" w:rsidRDefault="00216C36" w:rsidP="00A0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 Казаков «Запах хлеба»</w:t>
            </w:r>
          </w:p>
        </w:tc>
        <w:tc>
          <w:tcPr>
            <w:tcW w:w="975" w:type="dxa"/>
          </w:tcPr>
          <w:p w:rsidR="00A247A4" w:rsidRDefault="00A247A4" w:rsidP="00A0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9" w:type="dxa"/>
          </w:tcPr>
          <w:p w:rsidR="00A247A4" w:rsidRDefault="00A247A4" w:rsidP="00A0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1" w:type="dxa"/>
          </w:tcPr>
          <w:p w:rsidR="00A247A4" w:rsidRDefault="00A247A4" w:rsidP="00A0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1" w:type="dxa"/>
            <w:vMerge/>
          </w:tcPr>
          <w:p w:rsidR="00A247A4" w:rsidRPr="00F17165" w:rsidRDefault="00A247A4" w:rsidP="00A07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7A4" w:rsidTr="00477B07">
        <w:tc>
          <w:tcPr>
            <w:tcW w:w="1777" w:type="dxa"/>
          </w:tcPr>
          <w:p w:rsidR="00A247A4" w:rsidRDefault="00A247A4" w:rsidP="00A07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A247A4" w:rsidRDefault="00A247A4" w:rsidP="00A0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8" w:type="dxa"/>
          </w:tcPr>
          <w:p w:rsidR="00A247A4" w:rsidRDefault="00216C36" w:rsidP="00A0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Кудрявцева «Детский 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Лека»</w:t>
            </w:r>
          </w:p>
        </w:tc>
        <w:tc>
          <w:tcPr>
            <w:tcW w:w="975" w:type="dxa"/>
          </w:tcPr>
          <w:p w:rsidR="00A247A4" w:rsidRDefault="00A247A4" w:rsidP="00A0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9" w:type="dxa"/>
          </w:tcPr>
          <w:p w:rsidR="00A247A4" w:rsidRDefault="00A247A4" w:rsidP="00A0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1" w:type="dxa"/>
          </w:tcPr>
          <w:p w:rsidR="00A247A4" w:rsidRDefault="00A247A4" w:rsidP="00A0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1" w:type="dxa"/>
            <w:vMerge/>
          </w:tcPr>
          <w:p w:rsidR="00A247A4" w:rsidRPr="00F17165" w:rsidRDefault="00A247A4" w:rsidP="00A07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7A4" w:rsidTr="00477B07">
        <w:tc>
          <w:tcPr>
            <w:tcW w:w="1777" w:type="dxa"/>
          </w:tcPr>
          <w:p w:rsidR="00A247A4" w:rsidRDefault="00A247A4" w:rsidP="00A07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A247A4" w:rsidRDefault="00A247A4" w:rsidP="00A0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8" w:type="dxa"/>
          </w:tcPr>
          <w:p w:rsidR="00A247A4" w:rsidRDefault="00477B07" w:rsidP="00A0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Платонов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Андрей «Сердце земли»</w:t>
            </w:r>
          </w:p>
        </w:tc>
        <w:tc>
          <w:tcPr>
            <w:tcW w:w="975" w:type="dxa"/>
          </w:tcPr>
          <w:p w:rsidR="00A247A4" w:rsidRDefault="00A247A4" w:rsidP="00A0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99" w:type="dxa"/>
          </w:tcPr>
          <w:p w:rsidR="00A247A4" w:rsidRDefault="00A247A4" w:rsidP="00A0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1" w:type="dxa"/>
          </w:tcPr>
          <w:p w:rsidR="00A247A4" w:rsidRDefault="00A247A4" w:rsidP="00A0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1" w:type="dxa"/>
            <w:vMerge/>
          </w:tcPr>
          <w:p w:rsidR="00A247A4" w:rsidRPr="00F17165" w:rsidRDefault="00A247A4" w:rsidP="00A07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7A4" w:rsidTr="00477B07">
        <w:tc>
          <w:tcPr>
            <w:tcW w:w="1777" w:type="dxa"/>
          </w:tcPr>
          <w:p w:rsidR="00A247A4" w:rsidRDefault="00477B07" w:rsidP="00A0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 помнит мир спасенный…»</w:t>
            </w:r>
          </w:p>
        </w:tc>
        <w:tc>
          <w:tcPr>
            <w:tcW w:w="790" w:type="dxa"/>
          </w:tcPr>
          <w:p w:rsidR="00A247A4" w:rsidRDefault="00A247A4" w:rsidP="00A0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8" w:type="dxa"/>
          </w:tcPr>
          <w:p w:rsidR="00A247A4" w:rsidRDefault="00477B07" w:rsidP="00A0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Быков «Одна ночь»</w:t>
            </w:r>
          </w:p>
        </w:tc>
        <w:tc>
          <w:tcPr>
            <w:tcW w:w="975" w:type="dxa"/>
          </w:tcPr>
          <w:p w:rsidR="00A247A4" w:rsidRDefault="00A247A4" w:rsidP="00A0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9" w:type="dxa"/>
          </w:tcPr>
          <w:p w:rsidR="00A247A4" w:rsidRDefault="00A247A4" w:rsidP="00A0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1" w:type="dxa"/>
          </w:tcPr>
          <w:p w:rsidR="00A247A4" w:rsidRDefault="00A247A4" w:rsidP="00A0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1" w:type="dxa"/>
            <w:vMerge/>
          </w:tcPr>
          <w:p w:rsidR="00A247A4" w:rsidRPr="00F17165" w:rsidRDefault="00A247A4" w:rsidP="00A07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7A4" w:rsidTr="00477B07">
        <w:tc>
          <w:tcPr>
            <w:tcW w:w="1777" w:type="dxa"/>
          </w:tcPr>
          <w:p w:rsidR="00A247A4" w:rsidRDefault="00A247A4" w:rsidP="00A0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«Я читаю…»</w:t>
            </w:r>
          </w:p>
        </w:tc>
        <w:tc>
          <w:tcPr>
            <w:tcW w:w="790" w:type="dxa"/>
          </w:tcPr>
          <w:p w:rsidR="00A247A4" w:rsidRDefault="00A247A4" w:rsidP="00A0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8" w:type="dxa"/>
          </w:tcPr>
          <w:p w:rsidR="00A247A4" w:rsidRDefault="00A247A4" w:rsidP="00A0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«Моя золотая полка»</w:t>
            </w:r>
          </w:p>
        </w:tc>
        <w:tc>
          <w:tcPr>
            <w:tcW w:w="975" w:type="dxa"/>
          </w:tcPr>
          <w:p w:rsidR="00A247A4" w:rsidRDefault="00A247A4" w:rsidP="00A0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</w:tcPr>
          <w:p w:rsidR="00A247A4" w:rsidRDefault="00A247A4" w:rsidP="00A0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1" w:type="dxa"/>
          </w:tcPr>
          <w:p w:rsidR="00A247A4" w:rsidRDefault="00A247A4" w:rsidP="00A0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1" w:type="dxa"/>
            <w:vMerge/>
          </w:tcPr>
          <w:p w:rsidR="00A247A4" w:rsidRPr="00F17165" w:rsidRDefault="00A247A4" w:rsidP="00A07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7A4" w:rsidTr="00477B07">
        <w:tc>
          <w:tcPr>
            <w:tcW w:w="1777" w:type="dxa"/>
          </w:tcPr>
          <w:p w:rsidR="00A247A4" w:rsidRDefault="00A247A4" w:rsidP="00A0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90" w:type="dxa"/>
          </w:tcPr>
          <w:p w:rsidR="00A247A4" w:rsidRDefault="00A247A4" w:rsidP="00A0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48" w:type="dxa"/>
          </w:tcPr>
          <w:p w:rsidR="00A247A4" w:rsidRDefault="00A247A4" w:rsidP="00A07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A247A4" w:rsidRDefault="00A247A4" w:rsidP="00A0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</w:tcPr>
          <w:p w:rsidR="00A247A4" w:rsidRDefault="00A247A4" w:rsidP="00A0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81" w:type="dxa"/>
          </w:tcPr>
          <w:p w:rsidR="00A247A4" w:rsidRDefault="00A247A4" w:rsidP="00A0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1" w:type="dxa"/>
            <w:vMerge/>
          </w:tcPr>
          <w:p w:rsidR="00A247A4" w:rsidRPr="00F17165" w:rsidRDefault="00A247A4" w:rsidP="00A07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6B72" w:rsidRDefault="00B06B72"/>
    <w:sectPr w:rsidR="00B06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B16"/>
    <w:rsid w:val="00216C36"/>
    <w:rsid w:val="00373B16"/>
    <w:rsid w:val="00477B07"/>
    <w:rsid w:val="00502FCC"/>
    <w:rsid w:val="00A0779A"/>
    <w:rsid w:val="00A247A4"/>
    <w:rsid w:val="00B06B72"/>
    <w:rsid w:val="00F4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7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077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A077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7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077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A077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8</Pages>
  <Words>2323</Words>
  <Characters>13247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3</cp:revision>
  <dcterms:created xsi:type="dcterms:W3CDTF">2020-12-12T09:52:00Z</dcterms:created>
  <dcterms:modified xsi:type="dcterms:W3CDTF">2020-12-12T10:34:00Z</dcterms:modified>
</cp:coreProperties>
</file>