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9F" w:rsidRPr="00A63E9F" w:rsidRDefault="00DB6B90" w:rsidP="00AA2F7C">
      <w:pPr>
        <w:widowControl w:val="0"/>
        <w:autoSpaceDE w:val="0"/>
        <w:autoSpaceDN w:val="0"/>
        <w:spacing w:before="74" w:after="0" w:line="322" w:lineRule="exact"/>
        <w:ind w:right="154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A63E9F" w:rsidRPr="00A63E9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курса внеурочной деятельности</w:t>
      </w:r>
    </w:p>
    <w:p w:rsidR="00A63E9F" w:rsidRPr="00A63E9F" w:rsidRDefault="00DB6B90" w:rsidP="00AA2F7C">
      <w:pPr>
        <w:widowControl w:val="0"/>
        <w:autoSpaceDE w:val="0"/>
        <w:autoSpaceDN w:val="0"/>
        <w:spacing w:after="0" w:line="240" w:lineRule="auto"/>
        <w:ind w:right="27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A63E9F" w:rsidRPr="00A63E9F">
        <w:rPr>
          <w:rFonts w:ascii="Times New Roman" w:eastAsia="Times New Roman" w:hAnsi="Times New Roman" w:cs="Times New Roman"/>
          <w:b/>
          <w:sz w:val="24"/>
          <w:szCs w:val="24"/>
        </w:rPr>
        <w:t>«Разноаспектный анализ текста» 11 класс (ФГОС)</w:t>
      </w:r>
    </w:p>
    <w:p w:rsidR="00A63E9F" w:rsidRDefault="00A63E9F" w:rsidP="00AA2F7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56C" w:rsidRDefault="00DB6B90" w:rsidP="00AA2F7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B6B90" w:rsidRPr="00A63E9F" w:rsidRDefault="00DB6B90" w:rsidP="00AA2F7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E9F" w:rsidRPr="00A63E9F" w:rsidRDefault="00836546" w:rsidP="00AA2F7C">
      <w:pPr>
        <w:widowControl w:val="0"/>
        <w:numPr>
          <w:ilvl w:val="0"/>
          <w:numId w:val="5"/>
        </w:numPr>
        <w:tabs>
          <w:tab w:val="left" w:pos="1083"/>
          <w:tab w:val="left" w:pos="5121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    освоения </w:t>
      </w:r>
      <w:r w:rsidR="00A63E9F" w:rsidRPr="00A63E9F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</w:t>
      </w:r>
      <w:r w:rsidR="00B205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3E9F" w:rsidRPr="00A63E9F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A63E9F" w:rsidRDefault="00B205E9" w:rsidP="00AA2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A63E9F" w:rsidRPr="00A63E9F">
        <w:rPr>
          <w:rFonts w:ascii="Times New Roman" w:eastAsia="Times New Roman" w:hAnsi="Times New Roman" w:cs="Times New Roman"/>
          <w:b/>
          <w:sz w:val="24"/>
          <w:szCs w:val="24"/>
        </w:rPr>
        <w:t>«Разноаспектный анализ текста»</w:t>
      </w:r>
    </w:p>
    <w:p w:rsidR="00DB6B90" w:rsidRPr="00DB6B90" w:rsidRDefault="00DB6B90" w:rsidP="00DB6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 внеурочной деятельности «Разноаспектный анализ текста» разработана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основе требований к результатам освоения основной образовательной программы </w:t>
      </w:r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среднего</w:t>
      </w:r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щего образования МБОУСОН №</w:t>
      </w:r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базируется на программно-методических материалах по русскому язы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 и анализе результатов части </w:t>
      </w:r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ЕГЭ предыдущих лет.</w:t>
      </w:r>
    </w:p>
    <w:p w:rsidR="00DB6B90" w:rsidRPr="00DB6B90" w:rsidRDefault="00DB6B90" w:rsidP="00DB6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учебному плану на </w:t>
      </w:r>
      <w:proofErr w:type="gramStart"/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</w:t>
      </w:r>
      <w:proofErr w:type="gramEnd"/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внеурочной деятельности «Разноаспектный анализ текста» отводится в 11 классе 34 часа в год.</w:t>
      </w:r>
    </w:p>
    <w:p w:rsidR="00DB6B90" w:rsidRPr="00DB6B90" w:rsidRDefault="00DB6B90" w:rsidP="00DB6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реализации программы один учебный год.</w:t>
      </w:r>
    </w:p>
    <w:p w:rsidR="00DB6B90" w:rsidRPr="00A63E9F" w:rsidRDefault="00DB6B90" w:rsidP="00AA2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E9F" w:rsidRPr="00A63E9F" w:rsidRDefault="00A63E9F" w:rsidP="00AA2F7C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E9F" w:rsidRPr="00A63E9F" w:rsidRDefault="00A63E9F" w:rsidP="00AA2F7C">
      <w:pPr>
        <w:widowControl w:val="0"/>
        <w:numPr>
          <w:ilvl w:val="1"/>
          <w:numId w:val="4"/>
        </w:numPr>
        <w:tabs>
          <w:tab w:val="left" w:pos="871"/>
        </w:tabs>
        <w:autoSpaceDE w:val="0"/>
        <w:autoSpaceDN w:val="0"/>
        <w:spacing w:before="1" w:after="0" w:line="320" w:lineRule="exact"/>
        <w:ind w:left="376" w:hanging="4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>Личностные планируемыерезультаты</w:t>
      </w:r>
    </w:p>
    <w:p w:rsidR="00A63E9F" w:rsidRPr="00A63E9F" w:rsidRDefault="00A63E9F" w:rsidP="00AA2F7C">
      <w:pPr>
        <w:widowControl w:val="0"/>
        <w:numPr>
          <w:ilvl w:val="2"/>
          <w:numId w:val="4"/>
        </w:numPr>
        <w:tabs>
          <w:tab w:val="left" w:pos="1106"/>
        </w:tabs>
        <w:autoSpaceDE w:val="0"/>
        <w:autoSpaceDN w:val="0"/>
        <w:spacing w:after="0" w:line="240" w:lineRule="auto"/>
        <w:ind w:right="411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российскую гражданскую идентичность, патриотизм, уважение к своему </w:t>
      </w:r>
      <w:r w:rsidRPr="00A63E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народу,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чувства ответственности перед </w:t>
      </w:r>
      <w:r w:rsidRPr="00A63E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Родиной,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гордости за свой край, свою </w:t>
      </w:r>
      <w:r w:rsidRPr="00A63E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Родину,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прошлое и настоящее многонационального народа России, уважение государственных символов (герб, </w:t>
      </w:r>
      <w:r w:rsidRPr="00A63E9F">
        <w:rPr>
          <w:rFonts w:ascii="Times New Roman" w:eastAsia="Times New Roman" w:hAnsi="Times New Roman" w:cs="Times New Roman"/>
          <w:spacing w:val="-7"/>
          <w:sz w:val="24"/>
          <w:szCs w:val="24"/>
        </w:rPr>
        <w:t>флаг,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гимн);</w:t>
      </w:r>
    </w:p>
    <w:p w:rsidR="00A63E9F" w:rsidRPr="00A63E9F" w:rsidRDefault="00A63E9F" w:rsidP="00AA2F7C">
      <w:pPr>
        <w:widowControl w:val="0"/>
        <w:numPr>
          <w:ilvl w:val="2"/>
          <w:numId w:val="4"/>
        </w:numPr>
        <w:tabs>
          <w:tab w:val="left" w:pos="1087"/>
        </w:tabs>
        <w:autoSpaceDE w:val="0"/>
        <w:autoSpaceDN w:val="0"/>
        <w:spacing w:after="0" w:line="240" w:lineRule="auto"/>
        <w:ind w:right="410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</w:t>
      </w:r>
      <w:r w:rsidRPr="00A63E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закон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и правопорядок, обладающего </w:t>
      </w:r>
      <w:r w:rsidRPr="00A63E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чувством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собственного достоинства, осознанно принимающего традиционные национальные и общечеловеческие гуманистические и демократическиеценности;</w:t>
      </w:r>
      <w:proofErr w:type="gramEnd"/>
    </w:p>
    <w:p w:rsidR="00A63E9F" w:rsidRPr="00A63E9F" w:rsidRDefault="00A63E9F" w:rsidP="00AA2F7C">
      <w:pPr>
        <w:widowControl w:val="0"/>
        <w:numPr>
          <w:ilvl w:val="2"/>
          <w:numId w:val="4"/>
        </w:numPr>
        <w:tabs>
          <w:tab w:val="left" w:pos="1078"/>
        </w:tabs>
        <w:autoSpaceDE w:val="0"/>
        <w:autoSpaceDN w:val="0"/>
        <w:spacing w:after="0" w:line="322" w:lineRule="exact"/>
        <w:ind w:left="1077" w:hanging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служению </w:t>
      </w:r>
      <w:r w:rsidRPr="00A63E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Отечеству,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егозащите;</w:t>
      </w:r>
    </w:p>
    <w:p w:rsidR="00A63E9F" w:rsidRPr="00A63E9F" w:rsidRDefault="00A63E9F" w:rsidP="00AA2F7C">
      <w:pPr>
        <w:widowControl w:val="0"/>
        <w:numPr>
          <w:ilvl w:val="2"/>
          <w:numId w:val="4"/>
        </w:numPr>
        <w:tabs>
          <w:tab w:val="left" w:pos="1246"/>
        </w:tabs>
        <w:autoSpaceDE w:val="0"/>
        <w:autoSpaceDN w:val="0"/>
        <w:spacing w:after="0" w:line="240" w:lineRule="auto"/>
        <w:ind w:right="415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</w:t>
      </w:r>
      <w:r w:rsidRPr="00A63E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науки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и общественной практики, основанного на диалоге </w:t>
      </w:r>
      <w:r w:rsidRPr="00A63E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культур,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а также различных форм общественного сознания, осознание своего места в </w:t>
      </w:r>
      <w:r w:rsidRPr="00A63E9F">
        <w:rPr>
          <w:rFonts w:ascii="Times New Roman" w:eastAsia="Times New Roman" w:hAnsi="Times New Roman" w:cs="Times New Roman"/>
          <w:spacing w:val="-3"/>
          <w:sz w:val="24"/>
          <w:szCs w:val="24"/>
        </w:rPr>
        <w:t>поликультурном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A63E9F" w:rsidRPr="00A63E9F" w:rsidRDefault="00A63E9F" w:rsidP="00AA2F7C">
      <w:pPr>
        <w:widowControl w:val="0"/>
        <w:numPr>
          <w:ilvl w:val="2"/>
          <w:numId w:val="4"/>
        </w:numPr>
        <w:tabs>
          <w:tab w:val="left" w:pos="1092"/>
        </w:tabs>
        <w:autoSpaceDE w:val="0"/>
        <w:autoSpaceDN w:val="0"/>
        <w:spacing w:after="0" w:line="240" w:lineRule="auto"/>
        <w:ind w:right="412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63E9F" w:rsidRPr="00A63E9F" w:rsidRDefault="00A63E9F" w:rsidP="00AA2F7C">
      <w:pPr>
        <w:widowControl w:val="0"/>
        <w:numPr>
          <w:ilvl w:val="2"/>
          <w:numId w:val="4"/>
        </w:numPr>
        <w:tabs>
          <w:tab w:val="left" w:pos="1106"/>
        </w:tabs>
        <w:autoSpaceDE w:val="0"/>
        <w:autoSpaceDN w:val="0"/>
        <w:spacing w:after="0" w:line="240" w:lineRule="auto"/>
        <w:ind w:right="410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толерантное сознание и поведение в </w:t>
      </w:r>
      <w:r w:rsidRPr="00A63E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поликультурном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мире, готовность и способность вести диалог с другими </w:t>
      </w:r>
      <w:r w:rsidRPr="00A63E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людьми,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достигать в нем взаимопонимания, </w:t>
      </w:r>
      <w:r w:rsidRPr="00A63E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находить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общие цели и </w:t>
      </w:r>
      <w:r w:rsidRPr="00A63E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сотрудничать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социальнымявлениям;</w:t>
      </w:r>
    </w:p>
    <w:p w:rsidR="00A63E9F" w:rsidRPr="00A63E9F" w:rsidRDefault="00A63E9F" w:rsidP="00AA2F7C">
      <w:pPr>
        <w:widowControl w:val="0"/>
        <w:numPr>
          <w:ilvl w:val="2"/>
          <w:numId w:val="4"/>
        </w:numPr>
        <w:tabs>
          <w:tab w:val="left" w:pos="1178"/>
        </w:tabs>
        <w:autoSpaceDE w:val="0"/>
        <w:autoSpaceDN w:val="0"/>
        <w:spacing w:after="0" w:line="240" w:lineRule="auto"/>
        <w:ind w:right="40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</w:t>
      </w:r>
      <w:proofErr w:type="gramStart"/>
      <w:r w:rsidRPr="00A63E9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исследовательской, проектной и других видахдеятельности;</w:t>
      </w:r>
    </w:p>
    <w:p w:rsidR="00A63E9F" w:rsidRPr="00A63E9F" w:rsidRDefault="00A63E9F" w:rsidP="00AA2F7C">
      <w:pPr>
        <w:widowControl w:val="0"/>
        <w:numPr>
          <w:ilvl w:val="2"/>
          <w:numId w:val="4"/>
        </w:numPr>
        <w:tabs>
          <w:tab w:val="left" w:pos="1399"/>
        </w:tabs>
        <w:autoSpaceDE w:val="0"/>
        <w:autoSpaceDN w:val="0"/>
        <w:spacing w:after="0" w:line="240" w:lineRule="auto"/>
        <w:ind w:right="421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общечеловеческихценностей;</w:t>
      </w:r>
    </w:p>
    <w:p w:rsidR="00A63E9F" w:rsidRPr="00A63E9F" w:rsidRDefault="00A63E9F" w:rsidP="00AA2F7C">
      <w:pPr>
        <w:widowControl w:val="0"/>
        <w:numPr>
          <w:ilvl w:val="2"/>
          <w:numId w:val="4"/>
        </w:numPr>
        <w:tabs>
          <w:tab w:val="left" w:pos="1102"/>
        </w:tabs>
        <w:autoSpaceDE w:val="0"/>
        <w:autoSpaceDN w:val="0"/>
        <w:spacing w:after="0" w:line="240" w:lineRule="auto"/>
        <w:ind w:right="411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к образованию, в </w:t>
      </w:r>
      <w:r w:rsidRPr="00A63E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том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D5832" w:rsidRPr="00A63E9F" w:rsidRDefault="00A63E9F" w:rsidP="00AA2F7C">
      <w:pPr>
        <w:widowControl w:val="0"/>
        <w:numPr>
          <w:ilvl w:val="2"/>
          <w:numId w:val="4"/>
        </w:numPr>
        <w:tabs>
          <w:tab w:val="left" w:pos="1308"/>
        </w:tabs>
        <w:autoSpaceDE w:val="0"/>
        <w:autoSpaceDN w:val="0"/>
        <w:spacing w:before="67" w:after="0" w:line="240" w:lineRule="auto"/>
        <w:ind w:right="410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отношение к </w:t>
      </w:r>
      <w:r w:rsidRPr="00A63E9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миру,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включая эстетику быта, </w:t>
      </w:r>
      <w:r w:rsidRPr="00A63E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научного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и технического </w:t>
      </w: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тво</w:t>
      </w:r>
      <w:r w:rsidR="005D5832" w:rsidRPr="00A63E9F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proofErr w:type="spellEnd"/>
      <w:r w:rsidR="005D5832" w:rsidRPr="00A63E9F">
        <w:rPr>
          <w:rFonts w:ascii="Times New Roman" w:eastAsia="Times New Roman" w:hAnsi="Times New Roman" w:cs="Times New Roman"/>
          <w:sz w:val="24"/>
          <w:szCs w:val="24"/>
        </w:rPr>
        <w:t xml:space="preserve">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</w:t>
      </w:r>
      <w:r w:rsidR="005D5832" w:rsidRPr="00A63E9F">
        <w:rPr>
          <w:rFonts w:ascii="Times New Roman" w:eastAsia="Times New Roman" w:hAnsi="Times New Roman" w:cs="Times New Roman"/>
          <w:spacing w:val="-3"/>
          <w:sz w:val="24"/>
          <w:szCs w:val="24"/>
        </w:rPr>
        <w:t>алкоголя,наркотиков;</w:t>
      </w:r>
    </w:p>
    <w:p w:rsidR="005D5832" w:rsidRPr="00A63E9F" w:rsidRDefault="005D5832" w:rsidP="00AA2F7C">
      <w:pPr>
        <w:widowControl w:val="0"/>
        <w:numPr>
          <w:ilvl w:val="2"/>
          <w:numId w:val="4"/>
        </w:numPr>
        <w:tabs>
          <w:tab w:val="left" w:pos="1270"/>
        </w:tabs>
        <w:autoSpaceDE w:val="0"/>
        <w:autoSpaceDN w:val="0"/>
        <w:spacing w:before="4" w:after="0" w:line="240" w:lineRule="auto"/>
        <w:ind w:right="421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бережное, ответственное и компетентное отношение к физическому и психологическому здоровью, как </w:t>
      </w:r>
      <w:r w:rsidRPr="00A63E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собственному,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так и других </w:t>
      </w:r>
      <w:r w:rsidRPr="00A63E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людей,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умение оказывать первуюпомощь;</w:t>
      </w:r>
    </w:p>
    <w:p w:rsidR="00A63E9F" w:rsidRPr="00A63E9F" w:rsidRDefault="005D5832" w:rsidP="00AA2F7C">
      <w:pPr>
        <w:widowControl w:val="0"/>
        <w:numPr>
          <w:ilvl w:val="2"/>
          <w:numId w:val="4"/>
        </w:numPr>
        <w:tabs>
          <w:tab w:val="left" w:pos="1293"/>
        </w:tabs>
        <w:autoSpaceDE w:val="0"/>
        <w:autoSpaceDN w:val="0"/>
        <w:spacing w:before="2" w:after="0" w:line="240" w:lineRule="auto"/>
        <w:ind w:right="417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</w:t>
      </w:r>
      <w:r w:rsidR="00A63E9F" w:rsidRPr="00A63E9F">
        <w:rPr>
          <w:rFonts w:ascii="Times New Roman" w:eastAsia="Times New Roman" w:hAnsi="Times New Roman" w:cs="Times New Roman"/>
          <w:sz w:val="24"/>
          <w:szCs w:val="24"/>
        </w:rPr>
        <w:t>рчества, спорта, общественныхотношений;</w:t>
      </w:r>
    </w:p>
    <w:p w:rsidR="00A63E9F" w:rsidRPr="00A63E9F" w:rsidRDefault="00A63E9F" w:rsidP="00AA2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63E9F" w:rsidRPr="00A63E9F" w:rsidSect="00A63E9F">
          <w:pgSz w:w="11910" w:h="16840"/>
          <w:pgMar w:top="1360" w:right="440" w:bottom="280" w:left="1040" w:header="720" w:footer="720" w:gutter="0"/>
          <w:cols w:space="720"/>
        </w:sectPr>
      </w:pPr>
    </w:p>
    <w:p w:rsidR="00A63E9F" w:rsidRPr="00A63E9F" w:rsidRDefault="00A63E9F" w:rsidP="00AA2F7C">
      <w:pPr>
        <w:widowControl w:val="0"/>
        <w:numPr>
          <w:ilvl w:val="2"/>
          <w:numId w:val="4"/>
        </w:numPr>
        <w:tabs>
          <w:tab w:val="left" w:pos="1308"/>
        </w:tabs>
        <w:autoSpaceDE w:val="0"/>
        <w:autoSpaceDN w:val="0"/>
        <w:spacing w:before="67" w:after="0" w:line="240" w:lineRule="auto"/>
        <w:ind w:right="410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</w:t>
      </w:r>
      <w:r w:rsidRPr="00A63E9F">
        <w:rPr>
          <w:rFonts w:ascii="Times New Roman" w:eastAsia="Times New Roman" w:hAnsi="Times New Roman" w:cs="Times New Roman"/>
          <w:spacing w:val="-3"/>
          <w:sz w:val="24"/>
          <w:szCs w:val="24"/>
        </w:rPr>
        <w:t>алкоголя,наркотиков;</w:t>
      </w:r>
    </w:p>
    <w:p w:rsidR="00A63E9F" w:rsidRPr="00A63E9F" w:rsidRDefault="00A63E9F" w:rsidP="00AA2F7C">
      <w:pPr>
        <w:widowControl w:val="0"/>
        <w:numPr>
          <w:ilvl w:val="2"/>
          <w:numId w:val="4"/>
        </w:numPr>
        <w:tabs>
          <w:tab w:val="left" w:pos="1270"/>
        </w:tabs>
        <w:autoSpaceDE w:val="0"/>
        <w:autoSpaceDN w:val="0"/>
        <w:spacing w:before="4" w:after="0" w:line="240" w:lineRule="auto"/>
        <w:ind w:right="421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здоровью, как </w:t>
      </w:r>
      <w:r w:rsidRPr="00A63E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собственному,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так и других </w:t>
      </w:r>
      <w:r w:rsidRPr="00A63E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людей,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умение оказывать первуюпомощь;</w:t>
      </w:r>
    </w:p>
    <w:p w:rsidR="00A63E9F" w:rsidRPr="00A63E9F" w:rsidRDefault="00A63E9F" w:rsidP="00AA2F7C">
      <w:pPr>
        <w:widowControl w:val="0"/>
        <w:numPr>
          <w:ilvl w:val="2"/>
          <w:numId w:val="4"/>
        </w:numPr>
        <w:tabs>
          <w:tab w:val="left" w:pos="1313"/>
        </w:tabs>
        <w:autoSpaceDE w:val="0"/>
        <w:autoSpaceDN w:val="0"/>
        <w:spacing w:after="0" w:line="240" w:lineRule="auto"/>
        <w:ind w:right="418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осознанный выбор </w:t>
      </w:r>
      <w:r w:rsidRPr="00A63E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будущей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общенациональныхпроблем;</w:t>
      </w:r>
    </w:p>
    <w:p w:rsidR="00A63E9F" w:rsidRPr="00A63E9F" w:rsidRDefault="00A63E9F" w:rsidP="00AA2F7C">
      <w:pPr>
        <w:widowControl w:val="0"/>
        <w:numPr>
          <w:ilvl w:val="2"/>
          <w:numId w:val="4"/>
        </w:numPr>
        <w:tabs>
          <w:tab w:val="left" w:pos="1375"/>
        </w:tabs>
        <w:autoSpaceDE w:val="0"/>
        <w:autoSpaceDN w:val="0"/>
        <w:spacing w:after="0" w:line="240" w:lineRule="auto"/>
        <w:ind w:right="412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A63E9F">
        <w:rPr>
          <w:rFonts w:ascii="Times New Roman" w:eastAsia="Times New Roman" w:hAnsi="Times New Roman" w:cs="Times New Roman"/>
          <w:spacing w:val="-3"/>
          <w:sz w:val="24"/>
          <w:szCs w:val="24"/>
        </w:rPr>
        <w:t>экологического</w:t>
      </w:r>
      <w:proofErr w:type="spellEnd"/>
      <w:r w:rsidRPr="00A63E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мышления, понимания влияния социально-экономических процессов на состояние природной и социальной среды; приобретение опыта эколого-направленнойдеятельности;</w:t>
      </w:r>
    </w:p>
    <w:p w:rsidR="00A63E9F" w:rsidRPr="00A63E9F" w:rsidRDefault="00A63E9F" w:rsidP="00AA2F7C">
      <w:pPr>
        <w:widowControl w:val="0"/>
        <w:numPr>
          <w:ilvl w:val="2"/>
          <w:numId w:val="4"/>
        </w:numPr>
        <w:tabs>
          <w:tab w:val="left" w:pos="1308"/>
        </w:tabs>
        <w:autoSpaceDE w:val="0"/>
        <w:autoSpaceDN w:val="0"/>
        <w:spacing w:after="0" w:line="240" w:lineRule="auto"/>
        <w:ind w:right="421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семейнойжизни.</w:t>
      </w:r>
    </w:p>
    <w:p w:rsidR="00A63E9F" w:rsidRPr="00A63E9F" w:rsidRDefault="00A63E9F" w:rsidP="00A63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E9F" w:rsidRPr="00A63E9F" w:rsidRDefault="00A63E9F" w:rsidP="00A63E9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E9F" w:rsidRPr="00A63E9F" w:rsidRDefault="00A63E9F" w:rsidP="00A63E9F">
      <w:pPr>
        <w:widowControl w:val="0"/>
        <w:numPr>
          <w:ilvl w:val="1"/>
          <w:numId w:val="4"/>
        </w:numPr>
        <w:tabs>
          <w:tab w:val="left" w:pos="866"/>
        </w:tabs>
        <w:autoSpaceDE w:val="0"/>
        <w:autoSpaceDN w:val="0"/>
        <w:spacing w:after="0" w:line="240" w:lineRule="auto"/>
        <w:ind w:left="865" w:hanging="49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63E9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63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планируемые</w:t>
      </w:r>
      <w:r w:rsidR="00836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3E9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A63E9F" w:rsidRPr="00A63E9F" w:rsidRDefault="00A63E9F" w:rsidP="00A63E9F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198"/>
        <w:gridCol w:w="4677"/>
      </w:tblGrid>
      <w:tr w:rsidR="00A63E9F" w:rsidRPr="00A63E9F" w:rsidTr="006D51C2">
        <w:trPr>
          <w:trHeight w:val="825"/>
        </w:trPr>
        <w:tc>
          <w:tcPr>
            <w:tcW w:w="2161" w:type="dxa"/>
          </w:tcPr>
          <w:p w:rsidR="00A63E9F" w:rsidRPr="00A63E9F" w:rsidRDefault="00A63E9F" w:rsidP="00A63E9F">
            <w:pPr>
              <w:spacing w:line="237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</w:p>
          <w:p w:rsidR="00A63E9F" w:rsidRPr="00A63E9F" w:rsidRDefault="00A63E9F" w:rsidP="00A63E9F">
            <w:pPr>
              <w:spacing w:before="2" w:line="257" w:lineRule="exact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3198" w:type="dxa"/>
          </w:tcPr>
          <w:p w:rsidR="00A63E9F" w:rsidRPr="00A63E9F" w:rsidRDefault="00A63E9F" w:rsidP="00A63E9F">
            <w:pPr>
              <w:spacing w:line="237" w:lineRule="auto"/>
              <w:ind w:right="1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4677" w:type="dxa"/>
          </w:tcPr>
          <w:p w:rsidR="00A63E9F" w:rsidRPr="00A63E9F" w:rsidRDefault="00A63E9F" w:rsidP="00A63E9F">
            <w:pPr>
              <w:spacing w:line="237" w:lineRule="auto"/>
              <w:ind w:right="2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Типовые задачи формирования УУД (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технологии)</w:t>
            </w:r>
          </w:p>
        </w:tc>
      </w:tr>
      <w:tr w:rsidR="00A63E9F" w:rsidRPr="00A63E9F" w:rsidTr="006D51C2">
        <w:trPr>
          <w:trHeight w:val="277"/>
        </w:trPr>
        <w:tc>
          <w:tcPr>
            <w:tcW w:w="10036" w:type="dxa"/>
            <w:gridSpan w:val="3"/>
          </w:tcPr>
          <w:p w:rsidR="00A63E9F" w:rsidRPr="00A63E9F" w:rsidRDefault="00A63E9F" w:rsidP="00A63E9F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spellEnd"/>
          </w:p>
        </w:tc>
      </w:tr>
      <w:tr w:rsidR="00A63E9F" w:rsidRPr="00A63E9F" w:rsidTr="006D51C2">
        <w:trPr>
          <w:trHeight w:val="3312"/>
        </w:trPr>
        <w:tc>
          <w:tcPr>
            <w:tcW w:w="2161" w:type="dxa"/>
          </w:tcPr>
          <w:p w:rsidR="00A63E9F" w:rsidRPr="00A63E9F" w:rsidRDefault="00A63E9F" w:rsidP="00A63E9F">
            <w:pPr>
              <w:spacing w:line="270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</w:rPr>
              <w:t>Р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3198" w:type="dxa"/>
          </w:tcPr>
          <w:p w:rsidR="00A63E9F" w:rsidRPr="00A63E9F" w:rsidRDefault="00A63E9F" w:rsidP="00A63E9F">
            <w:pPr>
              <w:ind w:right="7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Р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.1 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Самостоятельно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цели</w:t>
            </w:r>
          </w:p>
          <w:p w:rsidR="00A63E9F" w:rsidRPr="00A63E9F" w:rsidRDefault="00A63E9F" w:rsidP="00A63E9F">
            <w:pPr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 задавать параметры и критерии, по которым можно определить, что цель достигнута;</w:t>
            </w:r>
          </w:p>
          <w:p w:rsidR="00A63E9F" w:rsidRPr="00A63E9F" w:rsidRDefault="00A63E9F" w:rsidP="00A63E9F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Р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.2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Ставить и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формулировать собственные задачи в образовательной деятельности и жизненных ситуациях</w:t>
            </w:r>
          </w:p>
        </w:tc>
        <w:tc>
          <w:tcPr>
            <w:tcW w:w="4677" w:type="dxa"/>
          </w:tcPr>
          <w:p w:rsidR="00A63E9F" w:rsidRPr="00A63E9F" w:rsidRDefault="00A63E9F" w:rsidP="00A63E9F">
            <w:pPr>
              <w:ind w:right="4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Учебно-познавательные и учебн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практические задачи «Самостоятельное приобретение, перенос и интеграция знаний», «Самоорганизация и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63E9F" w:rsidRPr="00A63E9F" w:rsidRDefault="00A63E9F" w:rsidP="00A63E9F">
            <w:pPr>
              <w:spacing w:line="237" w:lineRule="auto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Постановка и решение учебных задач, в том числе технология «перевернутый класс»</w:t>
            </w:r>
          </w:p>
          <w:p w:rsidR="00A63E9F" w:rsidRPr="00A63E9F" w:rsidRDefault="00A63E9F" w:rsidP="00A63E9F">
            <w:pPr>
              <w:spacing w:before="1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Кейс-метод</w:t>
            </w:r>
          </w:p>
          <w:p w:rsidR="00A63E9F" w:rsidRPr="00A63E9F" w:rsidRDefault="00A63E9F" w:rsidP="00A63E9F">
            <w:pPr>
              <w:spacing w:line="242" w:lineRule="auto"/>
              <w:ind w:right="1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Групповые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индивидуальное проектирование</w:t>
            </w:r>
          </w:p>
          <w:p w:rsidR="00A63E9F" w:rsidRPr="00B205E9" w:rsidRDefault="00A63E9F" w:rsidP="00A63E9F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Учебно-исследовательская</w:t>
            </w:r>
            <w:r w:rsidR="00836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0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</w:tr>
      <w:tr w:rsidR="00A63E9F" w:rsidRPr="00A63E9F" w:rsidTr="006D51C2">
        <w:trPr>
          <w:trHeight w:val="3590"/>
        </w:trPr>
        <w:tc>
          <w:tcPr>
            <w:tcW w:w="2161" w:type="dxa"/>
          </w:tcPr>
          <w:p w:rsidR="00A63E9F" w:rsidRPr="00A63E9F" w:rsidRDefault="00A63E9F" w:rsidP="00A63E9F">
            <w:pPr>
              <w:spacing w:line="270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</w:rPr>
              <w:t>Р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3198" w:type="dxa"/>
          </w:tcPr>
          <w:p w:rsidR="00A63E9F" w:rsidRPr="00A63E9F" w:rsidRDefault="00A63E9F" w:rsidP="00A63E9F">
            <w:pPr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Р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.1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Выбирать путь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 цели, планировать решение поставленных задач, оптимизируя материальные и нематериальные затраты</w:t>
            </w:r>
          </w:p>
          <w:p w:rsidR="00A63E9F" w:rsidRPr="00A63E9F" w:rsidRDefault="00A63E9F" w:rsidP="00A63E9F">
            <w:pPr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Р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.2 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Самостоятельно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 планы</w:t>
            </w:r>
          </w:p>
          <w:p w:rsidR="00A63E9F" w:rsidRPr="00A63E9F" w:rsidRDefault="00A63E9F" w:rsidP="00A63E9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A63E9F" w:rsidRPr="00A63E9F" w:rsidRDefault="00A63E9F" w:rsidP="00A63E9F">
            <w:pPr>
              <w:ind w:righ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Р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.3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Использовать все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возможные ресурсы для достижения поставленных</w:t>
            </w:r>
          </w:p>
          <w:p w:rsidR="00A63E9F" w:rsidRPr="00A63E9F" w:rsidRDefault="00A63E9F" w:rsidP="00A63E9F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реализациипланов</w:t>
            </w:r>
            <w:proofErr w:type="spellEnd"/>
          </w:p>
        </w:tc>
        <w:tc>
          <w:tcPr>
            <w:tcW w:w="4677" w:type="dxa"/>
          </w:tcPr>
          <w:p w:rsidR="00A63E9F" w:rsidRPr="00A63E9F" w:rsidRDefault="00A63E9F" w:rsidP="00A63E9F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Постановка и решение учебных задач, в том числе технология «перевернутый класс»</w:t>
            </w:r>
          </w:p>
          <w:p w:rsidR="00A63E9F" w:rsidRPr="00A63E9F" w:rsidRDefault="00A63E9F" w:rsidP="00A63E9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Кейс-метод</w:t>
            </w:r>
          </w:p>
          <w:p w:rsidR="00A63E9F" w:rsidRPr="00A63E9F" w:rsidRDefault="00A63E9F" w:rsidP="00A63E9F">
            <w:pPr>
              <w:spacing w:line="242" w:lineRule="auto"/>
              <w:ind w:right="1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Групповые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индивидуальное проектирование</w:t>
            </w:r>
          </w:p>
          <w:p w:rsidR="00A63E9F" w:rsidRPr="00B205E9" w:rsidRDefault="00A63E9F" w:rsidP="00A63E9F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Учебно-исследовательская</w:t>
            </w:r>
            <w:r w:rsidR="00836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0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</w:tr>
    </w:tbl>
    <w:p w:rsidR="00A63E9F" w:rsidRPr="00A63E9F" w:rsidRDefault="00A63E9F" w:rsidP="00A63E9F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A63E9F" w:rsidRPr="00A63E9F">
          <w:pgSz w:w="11910" w:h="16840"/>
          <w:pgMar w:top="1040" w:right="4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198"/>
        <w:gridCol w:w="4677"/>
      </w:tblGrid>
      <w:tr w:rsidR="00A63E9F" w:rsidRPr="00A63E9F" w:rsidTr="006D51C2">
        <w:trPr>
          <w:trHeight w:val="830"/>
        </w:trPr>
        <w:tc>
          <w:tcPr>
            <w:tcW w:w="2161" w:type="dxa"/>
          </w:tcPr>
          <w:p w:rsidR="00A63E9F" w:rsidRPr="00A63E9F" w:rsidRDefault="00A63E9F" w:rsidP="00A63E9F">
            <w:pPr>
              <w:spacing w:line="267" w:lineRule="exact"/>
              <w:ind w:righ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Универсальные</w:t>
            </w:r>
            <w:proofErr w:type="spellEnd"/>
          </w:p>
          <w:p w:rsidR="00A63E9F" w:rsidRPr="00A63E9F" w:rsidRDefault="00836546" w:rsidP="00A63E9F">
            <w:pPr>
              <w:spacing w:before="7" w:line="274" w:lineRule="exact"/>
              <w:ind w:right="5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A63E9F"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3E9F"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3198" w:type="dxa"/>
          </w:tcPr>
          <w:p w:rsidR="00A63E9F" w:rsidRPr="00A63E9F" w:rsidRDefault="00A63E9F" w:rsidP="00A63E9F">
            <w:pPr>
              <w:spacing w:line="242" w:lineRule="auto"/>
              <w:ind w:right="1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4677" w:type="dxa"/>
          </w:tcPr>
          <w:p w:rsidR="00A63E9F" w:rsidRPr="00A63E9F" w:rsidRDefault="00A63E9F" w:rsidP="00A63E9F">
            <w:pPr>
              <w:spacing w:line="242" w:lineRule="auto"/>
              <w:ind w:right="2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Типовые задачи формирования УУД (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технологии)</w:t>
            </w:r>
          </w:p>
        </w:tc>
      </w:tr>
      <w:tr w:rsidR="00A63E9F" w:rsidRPr="00A63E9F" w:rsidTr="006D51C2">
        <w:trPr>
          <w:trHeight w:val="1104"/>
        </w:trPr>
        <w:tc>
          <w:tcPr>
            <w:tcW w:w="2161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8" w:type="dxa"/>
          </w:tcPr>
          <w:p w:rsidR="00A63E9F" w:rsidRPr="00A63E9F" w:rsidRDefault="00A63E9F" w:rsidP="00A63E9F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A63E9F" w:rsidRPr="00A63E9F" w:rsidRDefault="00A63E9F" w:rsidP="00A63E9F">
            <w:pPr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Р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.4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Выбирать успешные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стратегии в различных</w:t>
            </w:r>
          </w:p>
          <w:p w:rsidR="00A63E9F" w:rsidRPr="00A63E9F" w:rsidRDefault="00A63E9F" w:rsidP="00A63E9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proofErr w:type="spellEnd"/>
          </w:p>
        </w:tc>
        <w:tc>
          <w:tcPr>
            <w:tcW w:w="4677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E9F" w:rsidRPr="00A63E9F" w:rsidTr="006D51C2">
        <w:trPr>
          <w:trHeight w:val="5242"/>
        </w:trPr>
        <w:tc>
          <w:tcPr>
            <w:tcW w:w="2161" w:type="dxa"/>
          </w:tcPr>
          <w:p w:rsidR="00A63E9F" w:rsidRPr="00A63E9F" w:rsidRDefault="00A63E9F" w:rsidP="00A63E9F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</w:rPr>
              <w:t>Р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A63E9F" w:rsidRPr="00A63E9F" w:rsidRDefault="00A63E9F" w:rsidP="00A63E9F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</w:t>
            </w:r>
            <w:proofErr w:type="spellEnd"/>
          </w:p>
        </w:tc>
        <w:tc>
          <w:tcPr>
            <w:tcW w:w="3198" w:type="dxa"/>
          </w:tcPr>
          <w:p w:rsidR="00A63E9F" w:rsidRPr="00A63E9F" w:rsidRDefault="00A63E9F" w:rsidP="00A63E9F">
            <w:pPr>
              <w:tabs>
                <w:tab w:val="left" w:pos="2739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Р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3.1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Оценивать ресурсы, в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 числе время и другие нематериальные ресурсы, необходимые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63E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для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 поставленной цели</w:t>
            </w:r>
          </w:p>
          <w:p w:rsidR="00A63E9F" w:rsidRPr="00A63E9F" w:rsidRDefault="00A63E9F" w:rsidP="00A63E9F">
            <w:pPr>
              <w:tabs>
                <w:tab w:val="left" w:pos="1411"/>
                <w:tab w:val="left" w:pos="2489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Р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3.2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ab/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>О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рганизовывать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эффективный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63E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поиск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ресурсов, необходимых для достижения поставленной цели</w:t>
            </w:r>
          </w:p>
          <w:p w:rsidR="00A63E9F" w:rsidRPr="00A63E9F" w:rsidRDefault="00A63E9F" w:rsidP="00A63E9F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Р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3.3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Оценивать возможные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последствия достижения поставленной цели в деятельности, собственной жизни и жизни окружающих людей, основываясь на соображениях этики и</w:t>
            </w:r>
          </w:p>
          <w:p w:rsidR="00A63E9F" w:rsidRPr="00A63E9F" w:rsidRDefault="00A63E9F" w:rsidP="00A63E9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морали</w:t>
            </w:r>
            <w:proofErr w:type="spellEnd"/>
          </w:p>
        </w:tc>
        <w:tc>
          <w:tcPr>
            <w:tcW w:w="4677" w:type="dxa"/>
          </w:tcPr>
          <w:p w:rsidR="00A63E9F" w:rsidRPr="00A63E9F" w:rsidRDefault="00A63E9F" w:rsidP="00A63E9F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Кейс-метод</w:t>
            </w:r>
          </w:p>
          <w:p w:rsidR="00A63E9F" w:rsidRPr="00A63E9F" w:rsidRDefault="00A63E9F" w:rsidP="00A63E9F">
            <w:pPr>
              <w:spacing w:line="242" w:lineRule="auto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формирующего оценивания (прием «прогностическая самооценка»)</w:t>
            </w:r>
          </w:p>
          <w:p w:rsidR="00A63E9F" w:rsidRPr="00A63E9F" w:rsidRDefault="00A63E9F" w:rsidP="00A63E9F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Учебно-познавательные и учебн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практические задачи </w:t>
            </w:r>
            <w:r w:rsidRPr="00A63E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«Самостоятельное приобретение, </w:t>
            </w:r>
            <w:r w:rsidRPr="00A63E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перенос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63E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интеграция </w:t>
            </w:r>
            <w:r w:rsidRPr="00A63E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знаний»</w:t>
            </w:r>
          </w:p>
          <w:p w:rsidR="00A63E9F" w:rsidRPr="00A63E9F" w:rsidRDefault="00A63E9F" w:rsidP="00A63E9F">
            <w:pPr>
              <w:spacing w:line="237" w:lineRule="auto"/>
              <w:ind w:right="1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Групповые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индивидуальное проектирование</w:t>
            </w:r>
          </w:p>
          <w:p w:rsidR="00A63E9F" w:rsidRPr="00A63E9F" w:rsidRDefault="00A63E9F" w:rsidP="00A63E9F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Учебно-исследовательская деятельность</w:t>
            </w:r>
          </w:p>
        </w:tc>
      </w:tr>
      <w:tr w:rsidR="00A63E9F" w:rsidRPr="00A63E9F" w:rsidTr="006D51C2">
        <w:trPr>
          <w:trHeight w:val="1934"/>
        </w:trPr>
        <w:tc>
          <w:tcPr>
            <w:tcW w:w="2161" w:type="dxa"/>
          </w:tcPr>
          <w:p w:rsidR="00A63E9F" w:rsidRPr="00A63E9F" w:rsidRDefault="00A63E9F" w:rsidP="00A63E9F">
            <w:pPr>
              <w:ind w:right="5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</w:rPr>
              <w:t>Р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Контроль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и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</w:p>
        </w:tc>
        <w:tc>
          <w:tcPr>
            <w:tcW w:w="3198" w:type="dxa"/>
          </w:tcPr>
          <w:p w:rsidR="00A63E9F" w:rsidRPr="00A63E9F" w:rsidRDefault="00A63E9F" w:rsidP="00A63E9F">
            <w:pPr>
              <w:ind w:right="7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Р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.1 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Самостоятельно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осуществлять, контролировать и корректировать</w:t>
            </w:r>
          </w:p>
          <w:p w:rsidR="00A63E9F" w:rsidRPr="00A63E9F" w:rsidRDefault="00A63E9F" w:rsidP="00A63E9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677" w:type="dxa"/>
          </w:tcPr>
          <w:p w:rsidR="00A63E9F" w:rsidRPr="00A63E9F" w:rsidRDefault="00A63E9F" w:rsidP="00A63E9F">
            <w:pPr>
              <w:spacing w:line="242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Технология формирующего оценивания Поэтапное формирование 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умственных</w:t>
            </w:r>
            <w:proofErr w:type="gramEnd"/>
          </w:p>
          <w:p w:rsidR="00A63E9F" w:rsidRPr="00A63E9F" w:rsidRDefault="00A63E9F" w:rsidP="00A63E9F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  <w:p w:rsidR="00A63E9F" w:rsidRPr="00A63E9F" w:rsidRDefault="00A63E9F" w:rsidP="00A63E9F">
            <w:pPr>
              <w:spacing w:line="237" w:lineRule="auto"/>
              <w:ind w:right="1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Групповые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индивидуальное проектирование</w:t>
            </w:r>
          </w:p>
          <w:p w:rsidR="00A63E9F" w:rsidRPr="00A63E9F" w:rsidRDefault="00A63E9F" w:rsidP="00A63E9F">
            <w:pPr>
              <w:spacing w:line="274" w:lineRule="exact"/>
              <w:ind w:right="14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Учебно-исследовательская деятельность</w:t>
            </w:r>
          </w:p>
        </w:tc>
      </w:tr>
      <w:tr w:rsidR="00A63E9F" w:rsidRPr="00A63E9F" w:rsidTr="006D51C2">
        <w:trPr>
          <w:trHeight w:val="1377"/>
        </w:trPr>
        <w:tc>
          <w:tcPr>
            <w:tcW w:w="2161" w:type="dxa"/>
          </w:tcPr>
          <w:p w:rsidR="00A63E9F" w:rsidRPr="00A63E9F" w:rsidRDefault="00A63E9F" w:rsidP="00A63E9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</w:rPr>
              <w:t>Р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3198" w:type="dxa"/>
          </w:tcPr>
          <w:p w:rsidR="00A63E9F" w:rsidRPr="00A63E9F" w:rsidRDefault="00A63E9F" w:rsidP="00A63E9F">
            <w:pPr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Р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5.1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Сопоставлять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полученный результат деятельности 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A63E9F" w:rsidRPr="00A63E9F" w:rsidRDefault="00836546" w:rsidP="00A63E9F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63E9F"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3E9F"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3E9F"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proofErr w:type="spellEnd"/>
          </w:p>
        </w:tc>
        <w:tc>
          <w:tcPr>
            <w:tcW w:w="4677" w:type="dxa"/>
          </w:tcPr>
          <w:p w:rsidR="00A63E9F" w:rsidRPr="00A63E9F" w:rsidRDefault="00A63E9F" w:rsidP="00A63E9F">
            <w:pPr>
              <w:spacing w:line="242" w:lineRule="auto"/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Технология формирующего оценивания 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Групповые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индивидуальное</w:t>
            </w:r>
          </w:p>
          <w:p w:rsidR="00A63E9F" w:rsidRPr="00A63E9F" w:rsidRDefault="00A63E9F" w:rsidP="00A63E9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</w:p>
          <w:p w:rsidR="00A63E9F" w:rsidRPr="00A63E9F" w:rsidRDefault="00A63E9F" w:rsidP="00A63E9F">
            <w:pPr>
              <w:spacing w:line="278" w:lineRule="exact"/>
              <w:ind w:right="1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Учебно-исследовательская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63E9F" w:rsidRPr="00A63E9F" w:rsidTr="006D51C2">
        <w:trPr>
          <w:trHeight w:val="2480"/>
        </w:trPr>
        <w:tc>
          <w:tcPr>
            <w:tcW w:w="2161" w:type="dxa"/>
          </w:tcPr>
          <w:p w:rsidR="00836546" w:rsidRDefault="00A63E9F" w:rsidP="00A63E9F">
            <w:pPr>
              <w:spacing w:line="235" w:lineRule="auto"/>
              <w:ind w:right="125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</w:rPr>
              <w:t>Р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Познавательная</w:t>
            </w:r>
            <w:proofErr w:type="spellEnd"/>
          </w:p>
          <w:p w:rsidR="00A63E9F" w:rsidRPr="00A63E9F" w:rsidRDefault="00A63E9F" w:rsidP="00A63E9F">
            <w:pPr>
              <w:spacing w:line="235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  <w:proofErr w:type="spellEnd"/>
          </w:p>
        </w:tc>
        <w:tc>
          <w:tcPr>
            <w:tcW w:w="3198" w:type="dxa"/>
          </w:tcPr>
          <w:p w:rsidR="00A63E9F" w:rsidRPr="00A63E9F" w:rsidRDefault="00A63E9F" w:rsidP="00A63E9F">
            <w:pPr>
              <w:spacing w:line="235" w:lineRule="auto"/>
              <w:ind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Р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.1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Владеть навыками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познавательной рефлексии</w:t>
            </w:r>
          </w:p>
          <w:p w:rsidR="00A63E9F" w:rsidRPr="00A63E9F" w:rsidRDefault="00A63E9F" w:rsidP="00A63E9F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осознания совершаемых действий и мыслительных процессов, их результатов и оснований, границ своего знания и незнания, новых познавательных задач и</w:t>
            </w:r>
          </w:p>
          <w:p w:rsidR="00A63E9F" w:rsidRPr="00A63E9F" w:rsidRDefault="00A63E9F" w:rsidP="00A63E9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средствихдостижения</w:t>
            </w:r>
            <w:proofErr w:type="spellEnd"/>
          </w:p>
        </w:tc>
        <w:tc>
          <w:tcPr>
            <w:tcW w:w="4677" w:type="dxa"/>
          </w:tcPr>
          <w:p w:rsidR="00A63E9F" w:rsidRPr="00A63E9F" w:rsidRDefault="00A63E9F" w:rsidP="00A63E9F">
            <w:pPr>
              <w:spacing w:line="237" w:lineRule="auto"/>
              <w:ind w:right="8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Учебно-познавательные и учебн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практические задачи «Рефлексия»</w:t>
            </w:r>
          </w:p>
          <w:p w:rsidR="00A63E9F" w:rsidRPr="00A63E9F" w:rsidRDefault="00A63E9F" w:rsidP="00A63E9F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Постановка и решение учебных задач Технология формирующего оценивания</w:t>
            </w:r>
          </w:p>
        </w:tc>
      </w:tr>
      <w:tr w:rsidR="00A63E9F" w:rsidRPr="00A63E9F" w:rsidTr="006D51C2">
        <w:trPr>
          <w:trHeight w:val="1382"/>
        </w:trPr>
        <w:tc>
          <w:tcPr>
            <w:tcW w:w="2161" w:type="dxa"/>
          </w:tcPr>
          <w:p w:rsidR="00836546" w:rsidRDefault="00A63E9F" w:rsidP="00A63E9F">
            <w:pPr>
              <w:ind w:right="753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</w:rPr>
              <w:t>Р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Принятие</w:t>
            </w:r>
            <w:proofErr w:type="spellEnd"/>
          </w:p>
          <w:p w:rsidR="00A63E9F" w:rsidRPr="00A63E9F" w:rsidRDefault="00A63E9F" w:rsidP="00A63E9F">
            <w:pPr>
              <w:ind w:right="7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</w:t>
            </w:r>
            <w:proofErr w:type="spellEnd"/>
          </w:p>
        </w:tc>
        <w:tc>
          <w:tcPr>
            <w:tcW w:w="3198" w:type="dxa"/>
          </w:tcPr>
          <w:p w:rsidR="00A63E9F" w:rsidRPr="00A63E9F" w:rsidRDefault="00A63E9F" w:rsidP="00A63E9F">
            <w:pPr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Р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.1 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Самостоятельно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и принимать решения, определяющие стратегию поведения, с</w:t>
            </w:r>
          </w:p>
          <w:p w:rsidR="00A63E9F" w:rsidRPr="00A63E9F" w:rsidRDefault="00836546" w:rsidP="00A63E9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63E9F"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четом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3E9F"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гражданских</w:t>
            </w:r>
            <w:proofErr w:type="spellEnd"/>
            <w:r w:rsidR="00A63E9F"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4677" w:type="dxa"/>
          </w:tcPr>
          <w:p w:rsidR="00A63E9F" w:rsidRPr="00A63E9F" w:rsidRDefault="00A63E9F" w:rsidP="00A63E9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Кейс-метод</w:t>
            </w:r>
          </w:p>
          <w:p w:rsidR="00A63E9F" w:rsidRPr="00A63E9F" w:rsidRDefault="00A63E9F" w:rsidP="00A63E9F">
            <w:pPr>
              <w:spacing w:before="2"/>
              <w:ind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Учебно-познавательная и учебн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практические задача </w:t>
            </w:r>
            <w:r w:rsidRPr="00A63E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«Разрешение </w:t>
            </w:r>
            <w:r w:rsidRPr="00A63E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проблем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A63E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проблемных ситуаций», «Ценностно-</w:t>
            </w:r>
          </w:p>
          <w:p w:rsidR="00A63E9F" w:rsidRPr="00A63E9F" w:rsidRDefault="00836546" w:rsidP="00A63E9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A63E9F"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3E9F"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</w:t>
            </w:r>
            <w:proofErr w:type="spellEnd"/>
            <w:r w:rsidR="00A63E9F"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63E9F" w:rsidRPr="00A63E9F" w:rsidRDefault="00A63E9F" w:rsidP="00A63E9F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A63E9F" w:rsidRPr="00A63E9F">
          <w:pgSz w:w="11910" w:h="16840"/>
          <w:pgMar w:top="1120" w:right="4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198"/>
        <w:gridCol w:w="4677"/>
      </w:tblGrid>
      <w:tr w:rsidR="00A63E9F" w:rsidRPr="00A63E9F" w:rsidTr="006D51C2">
        <w:trPr>
          <w:trHeight w:val="830"/>
        </w:trPr>
        <w:tc>
          <w:tcPr>
            <w:tcW w:w="2161" w:type="dxa"/>
          </w:tcPr>
          <w:p w:rsidR="00A63E9F" w:rsidRPr="00A63E9F" w:rsidRDefault="00A63E9F" w:rsidP="00A63E9F">
            <w:pPr>
              <w:spacing w:line="267" w:lineRule="exact"/>
              <w:ind w:righ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Универсальные</w:t>
            </w:r>
            <w:proofErr w:type="spellEnd"/>
          </w:p>
          <w:p w:rsidR="00A63E9F" w:rsidRPr="00A63E9F" w:rsidRDefault="00836546" w:rsidP="00A63E9F">
            <w:pPr>
              <w:spacing w:before="7" w:line="274" w:lineRule="exact"/>
              <w:ind w:right="5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A63E9F"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3E9F"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3198" w:type="dxa"/>
          </w:tcPr>
          <w:p w:rsidR="00A63E9F" w:rsidRPr="00A63E9F" w:rsidRDefault="00A63E9F" w:rsidP="00A63E9F">
            <w:pPr>
              <w:spacing w:line="242" w:lineRule="auto"/>
              <w:ind w:right="1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4677" w:type="dxa"/>
          </w:tcPr>
          <w:p w:rsidR="00A63E9F" w:rsidRPr="00A63E9F" w:rsidRDefault="00A63E9F" w:rsidP="00A63E9F">
            <w:pPr>
              <w:spacing w:line="242" w:lineRule="auto"/>
              <w:ind w:right="2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Типовые задачи формирования УУД (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технологии)</w:t>
            </w:r>
          </w:p>
        </w:tc>
      </w:tr>
      <w:tr w:rsidR="00A63E9F" w:rsidRPr="00A63E9F" w:rsidTr="006D51C2">
        <w:trPr>
          <w:trHeight w:val="825"/>
        </w:trPr>
        <w:tc>
          <w:tcPr>
            <w:tcW w:w="2161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8" w:type="dxa"/>
          </w:tcPr>
          <w:p w:rsidR="00A63E9F" w:rsidRPr="00A63E9F" w:rsidRDefault="00A63E9F" w:rsidP="00A63E9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нравственныхценностей</w:t>
            </w:r>
            <w:proofErr w:type="spellEnd"/>
          </w:p>
        </w:tc>
        <w:tc>
          <w:tcPr>
            <w:tcW w:w="4677" w:type="dxa"/>
          </w:tcPr>
          <w:p w:rsidR="00A63E9F" w:rsidRPr="00A63E9F" w:rsidRDefault="00A63E9F" w:rsidP="00A63E9F">
            <w:pPr>
              <w:spacing w:line="237" w:lineRule="auto"/>
              <w:ind w:right="1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Групповые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индивидуальное проектирование</w:t>
            </w:r>
          </w:p>
          <w:p w:rsidR="00A63E9F" w:rsidRPr="00A63E9F" w:rsidRDefault="00A63E9F" w:rsidP="00A63E9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Учебно-исследовательская деятельность</w:t>
            </w:r>
          </w:p>
        </w:tc>
      </w:tr>
      <w:tr w:rsidR="00A63E9F" w:rsidRPr="00A63E9F" w:rsidTr="006D51C2">
        <w:trPr>
          <w:trHeight w:val="277"/>
        </w:trPr>
        <w:tc>
          <w:tcPr>
            <w:tcW w:w="10036" w:type="dxa"/>
            <w:gridSpan w:val="3"/>
          </w:tcPr>
          <w:p w:rsidR="00A63E9F" w:rsidRPr="00A63E9F" w:rsidRDefault="00A63E9F" w:rsidP="00A63E9F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spellEnd"/>
          </w:p>
        </w:tc>
      </w:tr>
      <w:tr w:rsidR="00A63E9F" w:rsidRPr="00A63E9F" w:rsidTr="006D51C2">
        <w:trPr>
          <w:trHeight w:val="12420"/>
        </w:trPr>
        <w:tc>
          <w:tcPr>
            <w:tcW w:w="2161" w:type="dxa"/>
          </w:tcPr>
          <w:p w:rsidR="00A63E9F" w:rsidRPr="00A63E9F" w:rsidRDefault="00A63E9F" w:rsidP="00A63E9F">
            <w:pPr>
              <w:spacing w:line="267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8</w:t>
            </w:r>
          </w:p>
          <w:p w:rsidR="00A63E9F" w:rsidRPr="00A63E9F" w:rsidRDefault="00A63E9F" w:rsidP="00A63E9F">
            <w:pPr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Познавательные компетенции, включающие навыки учебн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исследовательской и проектной</w:t>
            </w:r>
          </w:p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198" w:type="dxa"/>
          </w:tcPr>
          <w:p w:rsidR="00A63E9F" w:rsidRPr="00A63E9F" w:rsidRDefault="00A63E9F" w:rsidP="00A63E9F">
            <w:pPr>
              <w:ind w:right="5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8.1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Искать и находить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обобщенные способы решения задач</w:t>
            </w:r>
          </w:p>
          <w:p w:rsidR="00A63E9F" w:rsidRPr="00A63E9F" w:rsidRDefault="00A63E9F" w:rsidP="00A63E9F">
            <w:pPr>
              <w:spacing w:line="235" w:lineRule="auto"/>
              <w:ind w:right="5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8.2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Владеть навыками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разрешения проблем</w:t>
            </w:r>
          </w:p>
          <w:p w:rsidR="00A63E9F" w:rsidRPr="00A63E9F" w:rsidRDefault="00A63E9F" w:rsidP="00A63E9F">
            <w:pPr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8.3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Осуществлять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самостоятельный поиск методов решения практических задач, применять различных методов познания</w:t>
            </w:r>
          </w:p>
          <w:p w:rsidR="00A63E9F" w:rsidRPr="00A63E9F" w:rsidRDefault="00A63E9F" w:rsidP="00A63E9F">
            <w:pPr>
              <w:ind w:right="5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8.4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Выстраивать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A63E9F" w:rsidRPr="00A63E9F" w:rsidRDefault="00A63E9F" w:rsidP="00A63E9F">
            <w:pPr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8.5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Менять и удерживать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разные позиции 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познавательной</w:t>
            </w:r>
          </w:p>
          <w:p w:rsidR="00A63E9F" w:rsidRPr="00A63E9F" w:rsidRDefault="00A63E9F" w:rsidP="00A63E9F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A63E9F" w:rsidRPr="00A63E9F" w:rsidRDefault="00A63E9F" w:rsidP="00A63E9F">
            <w:pPr>
              <w:ind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8.6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Проявлять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способность к 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инновационной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аналитической, творческой, интеллектуальной</w:t>
            </w:r>
          </w:p>
          <w:p w:rsidR="00A63E9F" w:rsidRPr="00A63E9F" w:rsidRDefault="00A63E9F" w:rsidP="00A63E9F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 в том числе учебно-исследовательской и проектной деятельности</w:t>
            </w:r>
          </w:p>
          <w:p w:rsidR="00A63E9F" w:rsidRPr="00A63E9F" w:rsidRDefault="00A63E9F" w:rsidP="00A63E9F">
            <w:pPr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8.7 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Самостоятельно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исследовательской и проектной деятельности;</w:t>
            </w:r>
          </w:p>
          <w:p w:rsidR="00A63E9F" w:rsidRPr="00A63E9F" w:rsidRDefault="00A63E9F" w:rsidP="00A63E9F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8.8 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владеть навыками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учебно-исследовательской и проектной деятельности, а</w:t>
            </w:r>
          </w:p>
          <w:p w:rsidR="00A63E9F" w:rsidRPr="00A63E9F" w:rsidRDefault="00A63E9F" w:rsidP="00A63E9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именно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A63E9F" w:rsidRPr="00A63E9F" w:rsidRDefault="00A63E9F" w:rsidP="00A63E9F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Постановка и решение учебных задач, в том числе технология «перевернутый класс»</w:t>
            </w:r>
          </w:p>
          <w:p w:rsidR="00A63E9F" w:rsidRPr="00A63E9F" w:rsidRDefault="00A63E9F" w:rsidP="00A63E9F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формирующего оценивания Учебные задания, выполнение которых</w:t>
            </w:r>
          </w:p>
          <w:p w:rsidR="00A63E9F" w:rsidRPr="00A63E9F" w:rsidRDefault="00A63E9F" w:rsidP="00A63E9F">
            <w:pPr>
              <w:spacing w:line="237" w:lineRule="auto"/>
              <w:ind w:right="1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требует применения логических универсальных действий</w:t>
            </w:r>
          </w:p>
          <w:p w:rsidR="00A63E9F" w:rsidRPr="00A63E9F" w:rsidRDefault="00A63E9F" w:rsidP="00A63E9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Кейс-метод</w:t>
            </w:r>
          </w:p>
          <w:p w:rsidR="00A63E9F" w:rsidRPr="00A63E9F" w:rsidRDefault="00A63E9F" w:rsidP="00A63E9F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Учебно-познавательные и учебн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практические задачи </w:t>
            </w:r>
            <w:r w:rsidRPr="00A63E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«Самостоятельное приобретение, </w:t>
            </w:r>
            <w:r w:rsidRPr="00A63E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перенос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63E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интеграция </w:t>
            </w:r>
            <w:r w:rsidRPr="00A63E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знаний»</w:t>
            </w:r>
          </w:p>
          <w:p w:rsidR="00A63E9F" w:rsidRPr="00A63E9F" w:rsidRDefault="00A63E9F" w:rsidP="00A63E9F">
            <w:pPr>
              <w:spacing w:line="242" w:lineRule="auto"/>
              <w:ind w:right="10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интегративные погружения</w:t>
            </w:r>
          </w:p>
          <w:p w:rsidR="00A63E9F" w:rsidRPr="00A63E9F" w:rsidRDefault="00A63E9F" w:rsidP="00A63E9F">
            <w:pPr>
              <w:spacing w:line="242" w:lineRule="auto"/>
              <w:ind w:right="1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Групповые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индивидуальное проектирование</w:t>
            </w:r>
          </w:p>
          <w:p w:rsidR="00A63E9F" w:rsidRPr="00B205E9" w:rsidRDefault="00A63E9F" w:rsidP="00A63E9F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Учебно-исследовательская</w:t>
            </w:r>
            <w:r w:rsidR="00836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0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</w:tr>
    </w:tbl>
    <w:p w:rsidR="00A63E9F" w:rsidRPr="00A63E9F" w:rsidRDefault="00A63E9F" w:rsidP="00A63E9F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A63E9F" w:rsidRPr="00A63E9F">
          <w:pgSz w:w="11910" w:h="16840"/>
          <w:pgMar w:top="1120" w:right="4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198"/>
        <w:gridCol w:w="4677"/>
      </w:tblGrid>
      <w:tr w:rsidR="00A63E9F" w:rsidRPr="00A63E9F" w:rsidTr="006D51C2">
        <w:trPr>
          <w:trHeight w:val="830"/>
        </w:trPr>
        <w:tc>
          <w:tcPr>
            <w:tcW w:w="2161" w:type="dxa"/>
          </w:tcPr>
          <w:p w:rsidR="00A63E9F" w:rsidRPr="00A63E9F" w:rsidRDefault="00A63E9F" w:rsidP="00A63E9F">
            <w:pPr>
              <w:spacing w:line="267" w:lineRule="exact"/>
              <w:ind w:righ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Универсальные</w:t>
            </w:r>
            <w:proofErr w:type="spellEnd"/>
          </w:p>
          <w:p w:rsidR="00A63E9F" w:rsidRPr="00A63E9F" w:rsidRDefault="00836546" w:rsidP="00A63E9F">
            <w:pPr>
              <w:spacing w:before="7" w:line="274" w:lineRule="exact"/>
              <w:ind w:right="5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proofErr w:type="spellStart"/>
            <w:r w:rsidR="00A63E9F"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3E9F"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3198" w:type="dxa"/>
          </w:tcPr>
          <w:p w:rsidR="00A63E9F" w:rsidRPr="00A63E9F" w:rsidRDefault="00A63E9F" w:rsidP="00A63E9F">
            <w:pPr>
              <w:spacing w:line="242" w:lineRule="auto"/>
              <w:ind w:right="1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4677" w:type="dxa"/>
          </w:tcPr>
          <w:p w:rsidR="00A63E9F" w:rsidRPr="00A63E9F" w:rsidRDefault="00A63E9F" w:rsidP="00A63E9F">
            <w:pPr>
              <w:spacing w:line="242" w:lineRule="auto"/>
              <w:ind w:right="2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Типовые задачи формирования УУД (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технологии)</w:t>
            </w:r>
          </w:p>
        </w:tc>
      </w:tr>
      <w:tr w:rsidR="00A63E9F" w:rsidRPr="00A63E9F" w:rsidTr="006D51C2">
        <w:trPr>
          <w:trHeight w:val="4690"/>
        </w:trPr>
        <w:tc>
          <w:tcPr>
            <w:tcW w:w="2161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8" w:type="dxa"/>
          </w:tcPr>
          <w:p w:rsidR="00A63E9F" w:rsidRPr="00A63E9F" w:rsidRDefault="00A63E9F" w:rsidP="00A63E9F">
            <w:pPr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8.8.1 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ставить цели и/или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формулировать гипотезу исследования;</w:t>
            </w:r>
          </w:p>
          <w:p w:rsidR="00A63E9F" w:rsidRPr="00A63E9F" w:rsidRDefault="00A63E9F" w:rsidP="00A63E9F">
            <w:pPr>
              <w:ind w:right="8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8.8.2 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планировать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работу;</w:t>
            </w:r>
          </w:p>
          <w:p w:rsidR="00A63E9F" w:rsidRPr="00A63E9F" w:rsidRDefault="00A63E9F" w:rsidP="00A63E9F">
            <w:pPr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8.8.3 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осуществлять отбор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интерпретацию необходимой информации;</w:t>
            </w:r>
          </w:p>
          <w:p w:rsidR="00A63E9F" w:rsidRPr="00A63E9F" w:rsidRDefault="00A63E9F" w:rsidP="00A63E9F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8.8.4 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структурировать и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аргументировать результаты исследования на основе собранных данных;</w:t>
            </w:r>
          </w:p>
          <w:p w:rsidR="00A63E9F" w:rsidRPr="00A63E9F" w:rsidRDefault="00A63E9F" w:rsidP="00A63E9F">
            <w:pPr>
              <w:spacing w:line="235" w:lineRule="auto"/>
              <w:ind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8.8.5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осуществлять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презентацию</w:t>
            </w:r>
            <w:proofErr w:type="spellEnd"/>
          </w:p>
          <w:p w:rsidR="00A63E9F" w:rsidRPr="00A63E9F" w:rsidRDefault="00A63E9F" w:rsidP="00A63E9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4677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E9F" w:rsidRPr="00A63E9F" w:rsidTr="006D51C2">
        <w:trPr>
          <w:trHeight w:val="8833"/>
        </w:trPr>
        <w:tc>
          <w:tcPr>
            <w:tcW w:w="2161" w:type="dxa"/>
          </w:tcPr>
          <w:p w:rsidR="00A63E9F" w:rsidRPr="00A63E9F" w:rsidRDefault="00A63E9F" w:rsidP="00A63E9F">
            <w:pPr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Работа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с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proofErr w:type="spellEnd"/>
          </w:p>
        </w:tc>
        <w:tc>
          <w:tcPr>
            <w:tcW w:w="3198" w:type="dxa"/>
          </w:tcPr>
          <w:p w:rsidR="00A63E9F" w:rsidRPr="00A63E9F" w:rsidRDefault="00A63E9F" w:rsidP="00A63E9F">
            <w:pPr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.1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Осуществлять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развернутый информационный поиск и ставить на его основе новые (учебные и познавательные) задач</w:t>
            </w:r>
          </w:p>
          <w:p w:rsidR="00A63E9F" w:rsidRPr="00A63E9F" w:rsidRDefault="00A63E9F" w:rsidP="00A63E9F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.2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Критически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и интерпретировать информацию с разных позиций, распознавать и фиксировать противоречияв информационных источниках</w:t>
            </w:r>
          </w:p>
          <w:p w:rsidR="00A63E9F" w:rsidRPr="00A63E9F" w:rsidRDefault="00A63E9F" w:rsidP="00A63E9F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.3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Выходить за рамки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A63E9F" w:rsidRPr="00A63E9F" w:rsidRDefault="00A63E9F" w:rsidP="00A63E9F">
            <w:pPr>
              <w:spacing w:line="237" w:lineRule="auto"/>
              <w:ind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2.4 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Осуществлять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самостоятельную информационн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познавательную</w:t>
            </w:r>
          </w:p>
          <w:p w:rsidR="00A63E9F" w:rsidRPr="00A63E9F" w:rsidRDefault="00A63E9F" w:rsidP="00A63E9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  <w:p w:rsidR="00A63E9F" w:rsidRPr="00A63E9F" w:rsidRDefault="00A63E9F" w:rsidP="00A63E9F">
            <w:pPr>
              <w:ind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.5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Владеть навыками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 необходимой информации изсловарей разныхтипов</w:t>
            </w:r>
          </w:p>
          <w:p w:rsidR="00A63E9F" w:rsidRPr="00A63E9F" w:rsidRDefault="00A63E9F" w:rsidP="00A63E9F">
            <w:pPr>
              <w:spacing w:before="24" w:line="260" w:lineRule="exact"/>
              <w:ind w:right="1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2.6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Уметь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677" w:type="dxa"/>
          </w:tcPr>
          <w:p w:rsidR="00A63E9F" w:rsidRPr="00A63E9F" w:rsidRDefault="00A63E9F" w:rsidP="00A63E9F">
            <w:pPr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Стратегии смыслового чтения, в том числе постановка вопросов, составление планов, сводных таблиц, граф-схем,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тезирование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комментирование</w:t>
            </w:r>
          </w:p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Кейс-метод</w:t>
            </w:r>
          </w:p>
          <w:p w:rsidR="00A63E9F" w:rsidRPr="00A63E9F" w:rsidRDefault="00A63E9F" w:rsidP="00A63E9F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Учебно-познавательные и учебн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практические задачи </w:t>
            </w:r>
            <w:r w:rsidRPr="00A63E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«Самостоятельное приобретение, </w:t>
            </w:r>
            <w:r w:rsidRPr="00A63E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перенос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63E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интеграция </w:t>
            </w:r>
            <w:r w:rsidRPr="00A63E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знаний»</w:t>
            </w:r>
          </w:p>
          <w:p w:rsidR="00A63E9F" w:rsidRPr="00A63E9F" w:rsidRDefault="00A63E9F" w:rsidP="00A63E9F">
            <w:pPr>
              <w:spacing w:line="242" w:lineRule="auto"/>
              <w:ind w:right="1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Групповые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индивидуальное проектирование</w:t>
            </w:r>
          </w:p>
          <w:p w:rsidR="00A63E9F" w:rsidRPr="00A63E9F" w:rsidRDefault="00A63E9F" w:rsidP="00A63E9F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Учебно-исследовательская деятельность</w:t>
            </w:r>
          </w:p>
        </w:tc>
      </w:tr>
    </w:tbl>
    <w:p w:rsidR="00A63E9F" w:rsidRPr="00A63E9F" w:rsidRDefault="00A63E9F" w:rsidP="00A63E9F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A63E9F" w:rsidRPr="00A63E9F">
          <w:pgSz w:w="11910" w:h="16840"/>
          <w:pgMar w:top="1120" w:right="4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198"/>
        <w:gridCol w:w="4677"/>
      </w:tblGrid>
      <w:tr w:rsidR="00A63E9F" w:rsidRPr="00A63E9F" w:rsidTr="006D51C2">
        <w:trPr>
          <w:trHeight w:val="830"/>
        </w:trPr>
        <w:tc>
          <w:tcPr>
            <w:tcW w:w="2161" w:type="dxa"/>
          </w:tcPr>
          <w:p w:rsidR="00A63E9F" w:rsidRPr="00A63E9F" w:rsidRDefault="00A63E9F" w:rsidP="00A63E9F">
            <w:pPr>
              <w:spacing w:line="267" w:lineRule="exact"/>
              <w:ind w:righ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Универсальные</w:t>
            </w:r>
            <w:proofErr w:type="spellEnd"/>
          </w:p>
          <w:p w:rsidR="00A63E9F" w:rsidRPr="00A63E9F" w:rsidRDefault="00836546" w:rsidP="00A63E9F">
            <w:pPr>
              <w:spacing w:before="7" w:line="274" w:lineRule="exact"/>
              <w:ind w:right="5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proofErr w:type="spellStart"/>
            <w:r w:rsidR="00A63E9F"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3E9F"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3198" w:type="dxa"/>
          </w:tcPr>
          <w:p w:rsidR="00A63E9F" w:rsidRPr="00A63E9F" w:rsidRDefault="00A63E9F" w:rsidP="00A63E9F">
            <w:pPr>
              <w:spacing w:line="242" w:lineRule="auto"/>
              <w:ind w:right="1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4677" w:type="dxa"/>
          </w:tcPr>
          <w:p w:rsidR="00A63E9F" w:rsidRPr="00A63E9F" w:rsidRDefault="00A63E9F" w:rsidP="00A63E9F">
            <w:pPr>
              <w:spacing w:line="242" w:lineRule="auto"/>
              <w:ind w:right="2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Типовые задачи формирования УУД (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технологии)</w:t>
            </w:r>
          </w:p>
        </w:tc>
      </w:tr>
      <w:tr w:rsidR="00A63E9F" w:rsidRPr="00A63E9F" w:rsidTr="006D51C2">
        <w:trPr>
          <w:trHeight w:val="1929"/>
        </w:trPr>
        <w:tc>
          <w:tcPr>
            <w:tcW w:w="2161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8" w:type="dxa"/>
          </w:tcPr>
          <w:p w:rsidR="00A63E9F" w:rsidRPr="00A63E9F" w:rsidRDefault="00A63E9F" w:rsidP="00A63E9F">
            <w:pPr>
              <w:spacing w:line="237" w:lineRule="auto"/>
              <w:ind w:right="7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источниках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информации</w:t>
            </w:r>
          </w:p>
          <w:p w:rsidR="00A63E9F" w:rsidRPr="00A63E9F" w:rsidRDefault="00A63E9F" w:rsidP="00A63E9F">
            <w:pPr>
              <w:spacing w:line="237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.7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Критически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и интерпретировать информацию, получаемую</w:t>
            </w:r>
          </w:p>
          <w:p w:rsidR="00A63E9F" w:rsidRPr="00A63E9F" w:rsidRDefault="00836546" w:rsidP="00A63E9F">
            <w:pPr>
              <w:spacing w:before="1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63E9F"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3E9F"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3E9F"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  <w:proofErr w:type="spellEnd"/>
          </w:p>
        </w:tc>
        <w:tc>
          <w:tcPr>
            <w:tcW w:w="4677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E9F" w:rsidRPr="00A63E9F" w:rsidTr="006D51C2">
        <w:trPr>
          <w:trHeight w:val="2486"/>
        </w:trPr>
        <w:tc>
          <w:tcPr>
            <w:tcW w:w="2161" w:type="dxa"/>
          </w:tcPr>
          <w:p w:rsidR="00A63E9F" w:rsidRPr="00A63E9F" w:rsidRDefault="00A63E9F" w:rsidP="00A63E9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9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3198" w:type="dxa"/>
          </w:tcPr>
          <w:p w:rsidR="00A63E9F" w:rsidRPr="00A63E9F" w:rsidRDefault="00A63E9F" w:rsidP="00A63E9F">
            <w:pPr>
              <w:tabs>
                <w:tab w:val="left" w:pos="1266"/>
                <w:tab w:val="left" w:pos="1685"/>
                <w:tab w:val="left" w:pos="1826"/>
                <w:tab w:val="left" w:pos="1946"/>
                <w:tab w:val="left" w:pos="2034"/>
                <w:tab w:val="left" w:pos="2491"/>
                <w:tab w:val="left" w:pos="2963"/>
              </w:tabs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9.1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ab/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ab/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>И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спользовать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63E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модельно-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схематические средства для представления существенных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связей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63E9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и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отношений,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63E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также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противоречий,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выявленных в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информационных</w:t>
            </w:r>
          </w:p>
          <w:p w:rsidR="00A63E9F" w:rsidRPr="00A63E9F" w:rsidRDefault="00A63E9F" w:rsidP="00A63E9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источниках</w:t>
            </w:r>
            <w:proofErr w:type="spellEnd"/>
          </w:p>
        </w:tc>
        <w:tc>
          <w:tcPr>
            <w:tcW w:w="4677" w:type="dxa"/>
          </w:tcPr>
          <w:p w:rsidR="00A63E9F" w:rsidRPr="00A63E9F" w:rsidRDefault="00A63E9F" w:rsidP="00A63E9F">
            <w:pPr>
              <w:ind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:rsidR="00A63E9F" w:rsidRPr="00A63E9F" w:rsidRDefault="00A63E9F" w:rsidP="00A63E9F">
            <w:pPr>
              <w:spacing w:line="242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Поэтапное формирование умственных действий</w:t>
            </w:r>
          </w:p>
          <w:p w:rsidR="00A63E9F" w:rsidRPr="00A63E9F" w:rsidRDefault="00A63E9F" w:rsidP="00A63E9F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 ментальных карт</w:t>
            </w:r>
          </w:p>
          <w:p w:rsidR="00A63E9F" w:rsidRPr="00A63E9F" w:rsidRDefault="00A63E9F" w:rsidP="00A63E9F">
            <w:pPr>
              <w:spacing w:line="274" w:lineRule="exact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Стратегии смыслового чтения, в том числе постановка граф-схем</w:t>
            </w:r>
          </w:p>
        </w:tc>
      </w:tr>
      <w:tr w:rsidR="00A63E9F" w:rsidRPr="00A63E9F" w:rsidTr="006D51C2">
        <w:trPr>
          <w:trHeight w:val="3864"/>
        </w:trPr>
        <w:tc>
          <w:tcPr>
            <w:tcW w:w="2161" w:type="dxa"/>
          </w:tcPr>
          <w:p w:rsidR="00A63E9F" w:rsidRPr="00A63E9F" w:rsidRDefault="00A63E9F" w:rsidP="00A63E9F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10 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ИКТ-</w:t>
            </w:r>
          </w:p>
          <w:p w:rsidR="00A63E9F" w:rsidRPr="00A63E9F" w:rsidRDefault="00A63E9F" w:rsidP="00A63E9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</w:t>
            </w:r>
            <w:proofErr w:type="spellEnd"/>
          </w:p>
        </w:tc>
        <w:tc>
          <w:tcPr>
            <w:tcW w:w="3198" w:type="dxa"/>
          </w:tcPr>
          <w:p w:rsidR="00A63E9F" w:rsidRPr="00A63E9F" w:rsidRDefault="00A63E9F" w:rsidP="00A63E9F">
            <w:pPr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П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10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Использовать средства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      </w:r>
          </w:p>
          <w:p w:rsidR="00A63E9F" w:rsidRPr="00A63E9F" w:rsidRDefault="00A63E9F" w:rsidP="00A63E9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677" w:type="dxa"/>
          </w:tcPr>
          <w:p w:rsidR="00A63E9F" w:rsidRPr="00A63E9F" w:rsidRDefault="00A63E9F" w:rsidP="00A63E9F">
            <w:pPr>
              <w:spacing w:line="237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Смешанное обучение, в том числе смена рабочих зон</w:t>
            </w:r>
          </w:p>
          <w:p w:rsidR="00A63E9F" w:rsidRPr="00A63E9F" w:rsidRDefault="00A63E9F" w:rsidP="00A63E9F">
            <w:pPr>
              <w:ind w:right="8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Учебно-познавательные и учебн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практические задачи </w:t>
            </w:r>
            <w:r w:rsidRPr="00A63E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«ИКТ- </w:t>
            </w:r>
            <w:r w:rsidRPr="00A63E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компетентность»</w:t>
            </w:r>
          </w:p>
          <w:p w:rsidR="00A63E9F" w:rsidRPr="00A63E9F" w:rsidRDefault="00A63E9F" w:rsidP="00A63E9F">
            <w:pPr>
              <w:spacing w:line="242" w:lineRule="auto"/>
              <w:ind w:right="1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Групповые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ииндивидуальное проектирование</w:t>
            </w:r>
          </w:p>
          <w:p w:rsidR="00A63E9F" w:rsidRPr="00A63E9F" w:rsidRDefault="00A63E9F" w:rsidP="00A63E9F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Учебно-исследовательская деятельность</w:t>
            </w:r>
          </w:p>
        </w:tc>
      </w:tr>
      <w:tr w:rsidR="00A63E9F" w:rsidRPr="00A63E9F" w:rsidTr="006D51C2">
        <w:trPr>
          <w:trHeight w:val="278"/>
        </w:trPr>
        <w:tc>
          <w:tcPr>
            <w:tcW w:w="10036" w:type="dxa"/>
            <w:gridSpan w:val="3"/>
          </w:tcPr>
          <w:p w:rsidR="00A63E9F" w:rsidRPr="00A63E9F" w:rsidRDefault="00A63E9F" w:rsidP="00A63E9F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spellEnd"/>
          </w:p>
        </w:tc>
      </w:tr>
      <w:tr w:rsidR="00A63E9F" w:rsidRPr="00A63E9F" w:rsidTr="006D51C2">
        <w:trPr>
          <w:trHeight w:val="4969"/>
        </w:trPr>
        <w:tc>
          <w:tcPr>
            <w:tcW w:w="2161" w:type="dxa"/>
          </w:tcPr>
          <w:p w:rsidR="00A63E9F" w:rsidRPr="00A63E9F" w:rsidRDefault="00A63E9F" w:rsidP="00A63E9F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</w:rPr>
              <w:t>К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  <w:p w:rsidR="00A63E9F" w:rsidRPr="00A63E9F" w:rsidRDefault="00A63E9F" w:rsidP="00A63E9F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  <w:proofErr w:type="spellEnd"/>
          </w:p>
        </w:tc>
        <w:tc>
          <w:tcPr>
            <w:tcW w:w="3198" w:type="dxa"/>
          </w:tcPr>
          <w:p w:rsidR="00A63E9F" w:rsidRPr="00A63E9F" w:rsidRDefault="00A63E9F" w:rsidP="00A63E9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К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11.1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Осуществлять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деловую коммуникацию как со сверстниками, так и 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A63E9F" w:rsidRPr="00A63E9F" w:rsidRDefault="00A63E9F" w:rsidP="00A63E9F">
            <w:pPr>
              <w:ind w:righ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К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11.2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Учитывать позиции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 участников</w:t>
            </w:r>
          </w:p>
          <w:p w:rsidR="00A63E9F" w:rsidRPr="00A63E9F" w:rsidRDefault="00A63E9F" w:rsidP="00A63E9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A63E9F" w:rsidRPr="00A63E9F" w:rsidRDefault="00A63E9F" w:rsidP="00A63E9F">
            <w:pPr>
              <w:spacing w:before="25" w:line="254" w:lineRule="exact"/>
              <w:ind w:right="6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К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11.3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Находить и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приводить критические</w:t>
            </w:r>
          </w:p>
        </w:tc>
        <w:tc>
          <w:tcPr>
            <w:tcW w:w="4677" w:type="dxa"/>
          </w:tcPr>
          <w:p w:rsidR="00A63E9F" w:rsidRPr="00A63E9F" w:rsidRDefault="00A63E9F" w:rsidP="00A63E9F">
            <w:pPr>
              <w:spacing w:line="237" w:lineRule="auto"/>
              <w:ind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Постановка и решение учебных задач Кейс-метод</w:t>
            </w:r>
          </w:p>
          <w:p w:rsidR="00A63E9F" w:rsidRPr="00A63E9F" w:rsidRDefault="00A63E9F" w:rsidP="00A63E9F">
            <w:pPr>
              <w:spacing w:line="237" w:lineRule="auto"/>
              <w:ind w:right="2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Смена рабочих зон Дискуссия</w:t>
            </w:r>
          </w:p>
          <w:p w:rsidR="00A63E9F" w:rsidRPr="00A63E9F" w:rsidRDefault="00A63E9F" w:rsidP="00A63E9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Дебаты</w:t>
            </w:r>
          </w:p>
          <w:p w:rsidR="00A63E9F" w:rsidRPr="00A63E9F" w:rsidRDefault="00A63E9F" w:rsidP="00A63E9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Групповые проекты</w:t>
            </w:r>
          </w:p>
          <w:p w:rsidR="00A63E9F" w:rsidRPr="00A63E9F" w:rsidRDefault="00A63E9F" w:rsidP="00A63E9F">
            <w:pPr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Учебно-познавательные и учебн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практические задачи «Сотрудничество»</w:t>
            </w:r>
          </w:p>
          <w:p w:rsidR="00A63E9F" w:rsidRPr="00A63E9F" w:rsidRDefault="00A63E9F" w:rsidP="00A63E9F">
            <w:pPr>
              <w:spacing w:before="3" w:line="237" w:lineRule="auto"/>
              <w:ind w:right="1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Групповые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индивидуальное проектирование</w:t>
            </w:r>
          </w:p>
          <w:p w:rsidR="00A63E9F" w:rsidRPr="00A63E9F" w:rsidRDefault="00A63E9F" w:rsidP="00A63E9F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Учебно-исследовательская деятельность</w:t>
            </w:r>
          </w:p>
        </w:tc>
      </w:tr>
    </w:tbl>
    <w:p w:rsidR="00A63E9F" w:rsidRPr="00A63E9F" w:rsidRDefault="00A63E9F" w:rsidP="00A63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63E9F" w:rsidRPr="00A63E9F">
          <w:pgSz w:w="11910" w:h="16840"/>
          <w:pgMar w:top="1120" w:right="4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198"/>
        <w:gridCol w:w="4677"/>
      </w:tblGrid>
      <w:tr w:rsidR="00A63E9F" w:rsidRPr="00A63E9F" w:rsidTr="006D51C2">
        <w:trPr>
          <w:trHeight w:val="830"/>
        </w:trPr>
        <w:tc>
          <w:tcPr>
            <w:tcW w:w="2161" w:type="dxa"/>
          </w:tcPr>
          <w:p w:rsidR="00A63E9F" w:rsidRPr="00A63E9F" w:rsidRDefault="00A63E9F" w:rsidP="00A63E9F">
            <w:pPr>
              <w:spacing w:line="267" w:lineRule="exact"/>
              <w:ind w:righ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Универсальные</w:t>
            </w:r>
            <w:proofErr w:type="spellEnd"/>
          </w:p>
          <w:p w:rsidR="00A63E9F" w:rsidRPr="00A63E9F" w:rsidRDefault="00836546" w:rsidP="00A63E9F">
            <w:pPr>
              <w:spacing w:before="7" w:line="274" w:lineRule="exact"/>
              <w:ind w:right="5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proofErr w:type="spellStart"/>
            <w:r w:rsidR="00A63E9F"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3E9F"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3198" w:type="dxa"/>
          </w:tcPr>
          <w:p w:rsidR="00A63E9F" w:rsidRPr="00A63E9F" w:rsidRDefault="00A63E9F" w:rsidP="00A63E9F">
            <w:pPr>
              <w:spacing w:line="242" w:lineRule="auto"/>
              <w:ind w:right="1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4677" w:type="dxa"/>
          </w:tcPr>
          <w:p w:rsidR="00A63E9F" w:rsidRPr="00A63E9F" w:rsidRDefault="00A63E9F" w:rsidP="00A63E9F">
            <w:pPr>
              <w:spacing w:line="242" w:lineRule="auto"/>
              <w:ind w:right="2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Типовые задачи формирования УУД (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технологии)</w:t>
            </w:r>
          </w:p>
        </w:tc>
      </w:tr>
      <w:tr w:rsidR="00A63E9F" w:rsidRPr="00A63E9F" w:rsidTr="006D51C2">
        <w:trPr>
          <w:trHeight w:val="10212"/>
        </w:trPr>
        <w:tc>
          <w:tcPr>
            <w:tcW w:w="2161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8" w:type="dxa"/>
          </w:tcPr>
          <w:p w:rsidR="00A63E9F" w:rsidRPr="00A63E9F" w:rsidRDefault="00A63E9F" w:rsidP="00A63E9F">
            <w:pPr>
              <w:ind w:right="5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аргументы в отношении действий и суждений 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другого</w:t>
            </w:r>
            <w:proofErr w:type="gramEnd"/>
          </w:p>
          <w:p w:rsidR="00A63E9F" w:rsidRPr="00A63E9F" w:rsidRDefault="00A63E9F" w:rsidP="00A63E9F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К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11.4 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Спокойно и разумно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A63E9F" w:rsidRPr="00A63E9F" w:rsidRDefault="00A63E9F" w:rsidP="00A63E9F">
            <w:pPr>
              <w:ind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К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11.5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При 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A63E9F" w:rsidRPr="00A63E9F" w:rsidRDefault="00A63E9F" w:rsidP="00A63E9F">
            <w:pPr>
              <w:ind w:right="4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К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11.6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Координировать и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работу в условиях реального, виртуального и комбинированного взаимодействия</w:t>
            </w:r>
          </w:p>
          <w:p w:rsidR="00A63E9F" w:rsidRPr="00A63E9F" w:rsidRDefault="00A63E9F" w:rsidP="00A63E9F">
            <w:pPr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К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11.7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Распознавать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конфликтогенные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:rsidR="00A63E9F" w:rsidRPr="00A63E9F" w:rsidRDefault="00A63E9F" w:rsidP="00A63E9F">
            <w:pPr>
              <w:spacing w:line="237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К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11.8 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Умение продуктивно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общаться и взаимодействовать в процессе 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proofErr w:type="gramEnd"/>
          </w:p>
          <w:p w:rsidR="00A63E9F" w:rsidRPr="00A63E9F" w:rsidRDefault="00A63E9F" w:rsidP="00A63E9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677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E9F" w:rsidRPr="00A63E9F" w:rsidTr="006D51C2">
        <w:trPr>
          <w:trHeight w:val="2208"/>
        </w:trPr>
        <w:tc>
          <w:tcPr>
            <w:tcW w:w="2161" w:type="dxa"/>
          </w:tcPr>
          <w:p w:rsidR="00A63E9F" w:rsidRPr="00A63E9F" w:rsidRDefault="00A63E9F" w:rsidP="00A63E9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</w:rPr>
              <w:t>К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12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Коммуникация</w:t>
            </w:r>
            <w:proofErr w:type="spellEnd"/>
          </w:p>
        </w:tc>
        <w:tc>
          <w:tcPr>
            <w:tcW w:w="3198" w:type="dxa"/>
          </w:tcPr>
          <w:p w:rsidR="00A63E9F" w:rsidRPr="00A63E9F" w:rsidRDefault="00A63E9F" w:rsidP="00A63E9F">
            <w:pPr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position w:val="2"/>
                <w:sz w:val="24"/>
                <w:szCs w:val="24"/>
                <w:lang w:val="ru-RU"/>
              </w:rPr>
              <w:t>К</w:t>
            </w: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12 </w:t>
            </w:r>
            <w:r w:rsidRPr="00A63E9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Развернуто, логично и </w:t>
            </w: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4677" w:type="dxa"/>
          </w:tcPr>
          <w:p w:rsidR="00A63E9F" w:rsidRPr="00A63E9F" w:rsidRDefault="00A63E9F" w:rsidP="00A63E9F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Постановка и решение учебных задач, в том числе технология «перевернутый класс»</w:t>
            </w:r>
          </w:p>
          <w:p w:rsidR="00A63E9F" w:rsidRPr="00A63E9F" w:rsidRDefault="00A63E9F" w:rsidP="00A63E9F">
            <w:pPr>
              <w:spacing w:line="237" w:lineRule="auto"/>
              <w:ind w:right="5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Учебно-познавательные и учебн</w:t>
            </w: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практические задачи «Коммуникация»</w:t>
            </w:r>
          </w:p>
          <w:p w:rsidR="00A63E9F" w:rsidRPr="00A63E9F" w:rsidRDefault="00A63E9F" w:rsidP="00A63E9F">
            <w:pPr>
              <w:spacing w:line="237" w:lineRule="auto"/>
              <w:ind w:right="1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Групповые</w:t>
            </w:r>
            <w:proofErr w:type="gram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индивидуальное проектирование</w:t>
            </w:r>
          </w:p>
          <w:p w:rsidR="00A63E9F" w:rsidRPr="00A63E9F" w:rsidRDefault="00A63E9F" w:rsidP="00A63E9F">
            <w:pPr>
              <w:spacing w:before="1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Учебно-исследовательская деятельность</w:t>
            </w:r>
          </w:p>
        </w:tc>
      </w:tr>
    </w:tbl>
    <w:p w:rsidR="00A63E9F" w:rsidRPr="00A63E9F" w:rsidRDefault="00A63E9F" w:rsidP="00A63E9F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A63E9F" w:rsidRPr="00A63E9F">
          <w:pgSz w:w="11910" w:h="16840"/>
          <w:pgMar w:top="1120" w:right="440" w:bottom="280" w:left="1040" w:header="720" w:footer="720" w:gutter="0"/>
          <w:cols w:space="720"/>
        </w:sectPr>
      </w:pPr>
    </w:p>
    <w:p w:rsidR="005D5832" w:rsidRPr="00836546" w:rsidRDefault="00A63E9F" w:rsidP="00836546">
      <w:pPr>
        <w:widowControl w:val="0"/>
        <w:numPr>
          <w:ilvl w:val="0"/>
          <w:numId w:val="5"/>
        </w:numPr>
        <w:tabs>
          <w:tab w:val="left" w:pos="944"/>
        </w:tabs>
        <w:autoSpaceDE w:val="0"/>
        <w:autoSpaceDN w:val="0"/>
        <w:spacing w:before="72" w:after="0" w:line="240" w:lineRule="auto"/>
        <w:ind w:left="957" w:right="1458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 с указанием</w:t>
      </w:r>
      <w:r w:rsidR="00B205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>форм организации и видов</w:t>
      </w:r>
      <w:r w:rsidR="00B205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6546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5D5832" w:rsidRPr="00A63E9F" w:rsidRDefault="005D5832" w:rsidP="00A63E9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E9F" w:rsidRPr="00A63E9F" w:rsidRDefault="00A63E9F" w:rsidP="00A63E9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E9F" w:rsidRPr="00A63E9F" w:rsidRDefault="00A63E9F" w:rsidP="00A63E9F">
      <w:pPr>
        <w:widowControl w:val="0"/>
        <w:autoSpaceDE w:val="0"/>
        <w:autoSpaceDN w:val="0"/>
        <w:spacing w:after="0" w:line="240" w:lineRule="auto"/>
        <w:ind w:right="457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 РАЗДЕЛ I</w:t>
      </w:r>
    </w:p>
    <w:p w:rsidR="00A63E9F" w:rsidRPr="00A63E9F" w:rsidRDefault="00A63E9F" w:rsidP="00A63E9F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>Разноаспектный анализ текста. (18 часов)</w:t>
      </w:r>
    </w:p>
    <w:p w:rsidR="00A63E9F" w:rsidRPr="00A63E9F" w:rsidRDefault="00A63E9F" w:rsidP="00A63E9F">
      <w:pPr>
        <w:widowControl w:val="0"/>
        <w:autoSpaceDE w:val="0"/>
        <w:autoSpaceDN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организации: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беседа, практику, устное выступление, лекция с элементами беседы, семинар, исследование текста, конференция, дискуссия.</w:t>
      </w:r>
      <w:proofErr w:type="gramEnd"/>
    </w:p>
    <w:p w:rsidR="005D5832" w:rsidRPr="00A63E9F" w:rsidRDefault="00A63E9F" w:rsidP="005D5832">
      <w:pPr>
        <w:widowControl w:val="0"/>
        <w:autoSpaceDE w:val="0"/>
        <w:autoSpaceDN w:val="0"/>
        <w:spacing w:before="67"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деятельности: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выбор коммуникативной стратегии: анализ речевой ситуации, оценка будущих слушателей/читателей, предстоящей речевой обстановки, осознание цели будущего высказывания (письменного или устного), работа над содержанием речи: сбор и систематизация </w:t>
      </w: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5D5832" w:rsidRPr="00A63E9F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proofErr w:type="spellEnd"/>
      <w:r w:rsidR="005D5832" w:rsidRPr="00A63E9F">
        <w:rPr>
          <w:rFonts w:ascii="Times New Roman" w:eastAsia="Times New Roman" w:hAnsi="Times New Roman" w:cs="Times New Roman"/>
          <w:sz w:val="24"/>
          <w:szCs w:val="24"/>
        </w:rPr>
        <w:t xml:space="preserve">, анализ литературы по теме: составление библиографии, отбор книг, статей, </w:t>
      </w:r>
      <w:proofErr w:type="gramStart"/>
      <w:r w:rsidR="005D5832" w:rsidRPr="00A63E9F">
        <w:rPr>
          <w:rFonts w:ascii="Times New Roman" w:eastAsia="Times New Roman" w:hAnsi="Times New Roman" w:cs="Times New Roman"/>
          <w:sz w:val="24"/>
          <w:szCs w:val="24"/>
        </w:rPr>
        <w:t>Интернет-публикаций</w:t>
      </w:r>
      <w:proofErr w:type="gramEnd"/>
      <w:r w:rsidR="005D5832" w:rsidRPr="00A63E9F">
        <w:rPr>
          <w:rFonts w:ascii="Times New Roman" w:eastAsia="Times New Roman" w:hAnsi="Times New Roman" w:cs="Times New Roman"/>
          <w:sz w:val="24"/>
          <w:szCs w:val="24"/>
        </w:rPr>
        <w:t xml:space="preserve"> по теме; их чтение и составление конспектов (полных или сжатых), тезисов, аннотаций и т.п., конспектирование лекций учителя на заданную тему, особенности письменной передачи текста, воспринимаемого на слух, организация самостоятельной поисковой деятельности с использованием ресурсов Интернета в процессе подбора материала по теме выступления.</w:t>
      </w:r>
    </w:p>
    <w:p w:rsidR="00F7038F" w:rsidRDefault="005D5832" w:rsidP="00F703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="00A63E9F" w:rsidRPr="00A63E9F">
        <w:rPr>
          <w:rFonts w:ascii="Times New Roman" w:eastAsia="Times New Roman" w:hAnsi="Times New Roman" w:cs="Times New Roman"/>
          <w:sz w:val="24"/>
          <w:szCs w:val="24"/>
        </w:rPr>
        <w:t xml:space="preserve"> для будущего</w:t>
      </w:r>
      <w:r w:rsidR="00B2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высказывания, анализ литературы по теме: составление библиографии, отбор книг, статей, Интернет-публикаций по теме; их чтение и составление конспектов (полных или сжатых), тезисов, аннотаций и т.п., конспектирование лекций учителя на заданную тему, особенности письменной передачи текста, воспринимаемого на слух, организация самостоятельной поисковой деятельности с использованием ресурсов Интернета в процессе под</w:t>
      </w:r>
      <w:proofErr w:type="gramEnd"/>
    </w:p>
    <w:p w:rsidR="00F7038F" w:rsidRPr="00A63E9F" w:rsidRDefault="00F7038F" w:rsidP="00F703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Стилистический и типологический анализ текста. (9 часов)</w:t>
      </w:r>
    </w:p>
    <w:p w:rsidR="00F7038F" w:rsidRPr="00A63E9F" w:rsidRDefault="00F7038F" w:rsidP="00F7038F">
      <w:pPr>
        <w:widowControl w:val="0"/>
        <w:autoSpaceDE w:val="0"/>
        <w:autoSpaceDN w:val="0"/>
        <w:spacing w:before="5" w:after="0" w:line="240" w:lineRule="auto"/>
        <w:ind w:right="4994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НРЭО. Нормы словоупотребления. НРЭО. Стилистические нормы.</w:t>
      </w:r>
    </w:p>
    <w:p w:rsidR="00F7038F" w:rsidRPr="00A63E9F" w:rsidRDefault="00F7038F" w:rsidP="00F7038F">
      <w:pPr>
        <w:widowControl w:val="0"/>
        <w:autoSpaceDE w:val="0"/>
        <w:autoSpaceDN w:val="0"/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Текст. Тема и основная мысль текста. Средства связи между частями текста. Способы связи в тексте. Выделение </w:t>
      </w: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микротем</w:t>
      </w:r>
      <w:proofErr w:type="spellEnd"/>
      <w:r w:rsidRPr="00A63E9F">
        <w:rPr>
          <w:rFonts w:ascii="Times New Roman" w:eastAsia="Times New Roman" w:hAnsi="Times New Roman" w:cs="Times New Roman"/>
          <w:sz w:val="24"/>
          <w:szCs w:val="24"/>
        </w:rPr>
        <w:t>. Лексические, морфологические, синтаксические средства организации текста. Стили речи. Типы речи.</w:t>
      </w:r>
    </w:p>
    <w:p w:rsidR="00F7038F" w:rsidRPr="00A63E9F" w:rsidRDefault="00F7038F" w:rsidP="00F7038F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Лингвистический анализ текста. (9 часов)</w:t>
      </w:r>
    </w:p>
    <w:p w:rsidR="00F7038F" w:rsidRPr="00A63E9F" w:rsidRDefault="00F7038F" w:rsidP="00F7038F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Изобразительно-выразительные средства языка, оформляющие описание и рассуждение.</w:t>
      </w:r>
    </w:p>
    <w:p w:rsidR="00F7038F" w:rsidRPr="00A63E9F" w:rsidRDefault="00F7038F" w:rsidP="00F7038F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Анализ изобразительно-выразительных средств, оформляющих описание и рассуждение.</w:t>
      </w:r>
    </w:p>
    <w:p w:rsidR="00F7038F" w:rsidRPr="00A63E9F" w:rsidRDefault="00F7038F" w:rsidP="00F7038F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Анализ лексики: многозначные слова, переносное значение слова, синонимы, антонимы, лексика ограниченного употребления, фразеологизмы. Контекстные синонимы. Контекстные антонимы.</w:t>
      </w:r>
    </w:p>
    <w:p w:rsidR="00F7038F" w:rsidRPr="00A63E9F" w:rsidRDefault="00F7038F" w:rsidP="00F7038F">
      <w:pPr>
        <w:widowControl w:val="0"/>
        <w:autoSpaceDE w:val="0"/>
        <w:autoSpaceDN w:val="0"/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Фонетические средства выразительности: аллитерация, ассонанс, благозвучие (эвфония), диссонанс, звукопись.</w:t>
      </w:r>
    </w:p>
    <w:p w:rsidR="00F7038F" w:rsidRPr="00A63E9F" w:rsidRDefault="00F7038F" w:rsidP="00F7038F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E9F">
        <w:rPr>
          <w:rFonts w:ascii="Times New Roman" w:eastAsia="Times New Roman" w:hAnsi="Times New Roman" w:cs="Times New Roman"/>
          <w:sz w:val="24"/>
          <w:szCs w:val="24"/>
        </w:rPr>
        <w:t>Лексически – поэтические тропы: метафора, синекдоха, ирония, гипербола, литота, олицетворение, эпитет, аллегория, перифраза, художественный символ, паронимы.</w:t>
      </w:r>
      <w:proofErr w:type="gramEnd"/>
    </w:p>
    <w:p w:rsidR="00F7038F" w:rsidRPr="00A63E9F" w:rsidRDefault="00F7038F" w:rsidP="00F7038F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E9F">
        <w:rPr>
          <w:rFonts w:ascii="Times New Roman" w:eastAsia="Times New Roman" w:hAnsi="Times New Roman" w:cs="Times New Roman"/>
          <w:sz w:val="24"/>
          <w:szCs w:val="24"/>
        </w:rPr>
        <w:t>Стилистические фигуры: градация, антитеза, оксюморон, лексический повтор, анафора, эпифора, параллелизм, эллипсис, умолчание, риторический вопрос, риторическое восклицание, риторическое обращение, синтаксические конструкции.</w:t>
      </w:r>
      <w:proofErr w:type="gramEnd"/>
    </w:p>
    <w:p w:rsidR="00F7038F" w:rsidRPr="00A63E9F" w:rsidRDefault="00F7038F" w:rsidP="00F7038F">
      <w:pPr>
        <w:widowControl w:val="0"/>
        <w:autoSpaceDE w:val="0"/>
        <w:autoSpaceDN w:val="0"/>
        <w:spacing w:before="4" w:after="0" w:line="240" w:lineRule="auto"/>
        <w:ind w:right="588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НРЭО. Нормы словоупотребления НРЭО. Нормы орфоэпии</w:t>
      </w:r>
    </w:p>
    <w:p w:rsidR="00A63E9F" w:rsidRPr="00A63E9F" w:rsidRDefault="00A63E9F" w:rsidP="00A63E9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3E9F" w:rsidRPr="00A63E9F" w:rsidRDefault="00A63E9F" w:rsidP="00A63E9F">
      <w:pPr>
        <w:widowControl w:val="0"/>
        <w:autoSpaceDE w:val="0"/>
        <w:autoSpaceDN w:val="0"/>
        <w:spacing w:after="0" w:line="240" w:lineRule="auto"/>
        <w:ind w:right="154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>РАЗДЕЛ II</w:t>
      </w:r>
    </w:p>
    <w:p w:rsidR="00A63E9F" w:rsidRPr="00A63E9F" w:rsidRDefault="00A63E9F" w:rsidP="00A63E9F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>Сочинение-рассуждение на основе текста. (16 часов)</w:t>
      </w:r>
    </w:p>
    <w:p w:rsidR="00A63E9F" w:rsidRPr="00A63E9F" w:rsidRDefault="00A63E9F" w:rsidP="00A63E9F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организации: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беседа, практикум, устное выступление, лекция с элементами беседы, семинар, исследование текста, дискуссия, проект.</w:t>
      </w:r>
      <w:proofErr w:type="gramEnd"/>
    </w:p>
    <w:p w:rsidR="00A63E9F" w:rsidRPr="00A63E9F" w:rsidRDefault="00A63E9F" w:rsidP="00A63E9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832" w:rsidRPr="00A63E9F" w:rsidRDefault="00A63E9F" w:rsidP="005D5832">
      <w:pPr>
        <w:widowControl w:val="0"/>
        <w:autoSpaceDE w:val="0"/>
        <w:autoSpaceDN w:val="0"/>
        <w:spacing w:before="67" w:after="0" w:line="240" w:lineRule="auto"/>
        <w:ind w:righ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деятельности: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сопоставление собственного взгляда с мнениями, отраженными в прочитанных текстах, в прослушанных выступлениях, докладах, лекциях по теме, выделение главной и второстепенной информации, отбор наиболее удачных и ярких доказательств основной мысли в соответствии с целью и ситуацией речевого общения, развитие основной мысли в </w:t>
      </w: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5D5832" w:rsidRPr="00A63E9F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proofErr w:type="spellEnd"/>
      <w:r w:rsidR="005D5832" w:rsidRPr="00A63E9F">
        <w:rPr>
          <w:rFonts w:ascii="Times New Roman" w:eastAsia="Times New Roman" w:hAnsi="Times New Roman" w:cs="Times New Roman"/>
          <w:sz w:val="24"/>
          <w:szCs w:val="24"/>
        </w:rPr>
        <w:t>, составление предварительного плана, продумывание композиции высказывания: вступления, главной части, заключения, использование специфических средств письма для точной</w:t>
      </w:r>
      <w:proofErr w:type="gramEnd"/>
      <w:r w:rsidR="005D5832" w:rsidRPr="00A63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832" w:rsidRPr="00A63E9F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передачи мысли; абзац, знаки препинания, заглавные буквы и др., работа над точностью и правильностью речевого высказывания.</w:t>
      </w:r>
    </w:p>
    <w:p w:rsidR="005D5832" w:rsidRPr="00A63E9F" w:rsidRDefault="005D5832" w:rsidP="005D5832">
      <w:pPr>
        <w:widowControl w:val="0"/>
        <w:autoSpaceDE w:val="0"/>
        <w:autoSpaceDN w:val="0"/>
        <w:spacing w:before="4" w:after="0" w:line="240" w:lineRule="auto"/>
        <w:ind w:right="6431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Анализ текста. (4 часа) Содержание исходного текста.</w:t>
      </w:r>
    </w:p>
    <w:p w:rsidR="005D5832" w:rsidRPr="00A63E9F" w:rsidRDefault="005D5832" w:rsidP="005D58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Тексты научно-популярного, публицистического, разговорного стиля. Анализ композиции научного, публицистического, разговорного стиля. Рецензия. Эссе.</w:t>
      </w:r>
    </w:p>
    <w:p w:rsidR="005D5832" w:rsidRPr="00A63E9F" w:rsidRDefault="005D5832" w:rsidP="005D5832">
      <w:pPr>
        <w:widowControl w:val="0"/>
        <w:autoSpaceDE w:val="0"/>
        <w:autoSpaceDN w:val="0"/>
        <w:spacing w:after="0" w:line="240" w:lineRule="auto"/>
        <w:ind w:right="875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Композиция и языковое оформление сочинения. (6 часов) Вступление к сочинению. Смысловые и грамматические связи предложений. Авторская позиция.</w:t>
      </w:r>
    </w:p>
    <w:p w:rsidR="005D5832" w:rsidRPr="00A63E9F" w:rsidRDefault="005D5832" w:rsidP="005D5832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Основная частьсочинения.</w:t>
      </w:r>
    </w:p>
    <w:p w:rsidR="005D5832" w:rsidRPr="00A63E9F" w:rsidRDefault="005D5832" w:rsidP="005D5832">
      <w:pPr>
        <w:widowControl w:val="0"/>
        <w:autoSpaceDE w:val="0"/>
        <w:autoSpaceDN w:val="0"/>
        <w:spacing w:after="0" w:line="240" w:lineRule="auto"/>
        <w:ind w:right="712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Финал сочинения-рассуждения. Изложение собственногомнения. Тренировочныесочинения.</w:t>
      </w:r>
    </w:p>
    <w:p w:rsidR="005D5832" w:rsidRPr="00A63E9F" w:rsidRDefault="005D5832" w:rsidP="005D5832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Практические работы:</w:t>
      </w:r>
    </w:p>
    <w:p w:rsidR="005D5832" w:rsidRPr="00A63E9F" w:rsidRDefault="005D5832" w:rsidP="005D5832">
      <w:pPr>
        <w:widowControl w:val="0"/>
        <w:numPr>
          <w:ilvl w:val="0"/>
          <w:numId w:val="2"/>
        </w:numPr>
        <w:tabs>
          <w:tab w:val="left" w:pos="943"/>
          <w:tab w:val="left" w:pos="9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написаниесочинений</w:t>
      </w:r>
    </w:p>
    <w:p w:rsidR="005D5832" w:rsidRPr="00A63E9F" w:rsidRDefault="005D5832" w:rsidP="005D5832">
      <w:pPr>
        <w:widowControl w:val="0"/>
        <w:numPr>
          <w:ilvl w:val="0"/>
          <w:numId w:val="2"/>
        </w:numPr>
        <w:tabs>
          <w:tab w:val="left" w:pos="943"/>
          <w:tab w:val="left" w:pos="944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редактирование.</w:t>
      </w:r>
    </w:p>
    <w:p w:rsidR="00A63E9F" w:rsidRPr="00A63E9F" w:rsidRDefault="00A63E9F" w:rsidP="00A63E9F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F7038F" w:rsidRPr="00A63E9F" w:rsidRDefault="00F7038F" w:rsidP="00F7038F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Учебно-методический комплекс</w:t>
      </w:r>
    </w:p>
    <w:p w:rsidR="00F7038F" w:rsidRPr="00A63E9F" w:rsidRDefault="00F7038F" w:rsidP="00F7038F">
      <w:pPr>
        <w:widowControl w:val="0"/>
        <w:numPr>
          <w:ilvl w:val="0"/>
          <w:numId w:val="1"/>
        </w:numPr>
        <w:tabs>
          <w:tab w:val="left" w:pos="944"/>
        </w:tabs>
        <w:autoSpaceDE w:val="0"/>
        <w:autoSpaceDN w:val="0"/>
        <w:spacing w:after="0" w:line="240" w:lineRule="auto"/>
        <w:ind w:right="262" w:hanging="361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Л. М. </w:t>
      </w: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Рыбченкова</w:t>
      </w:r>
      <w:proofErr w:type="spellEnd"/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, О.М. Александрова, А.Г. </w:t>
      </w: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Нарушевич</w:t>
      </w:r>
      <w:proofErr w:type="spellEnd"/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, И.В. Голубева, Ю.Н. </w:t>
      </w: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Гостева</w:t>
      </w:r>
      <w:proofErr w:type="spellEnd"/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, А.В. Григорьев, И.Н. </w:t>
      </w: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Добротина</w:t>
      </w:r>
      <w:proofErr w:type="spellEnd"/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, А.Н. Кузина, А.И. Власенков. Русский язык. 10 -11 классы. Учебное пособие для образовательных организаций: базовый уровень. /Л.М. </w:t>
      </w: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Рыбченкова</w:t>
      </w:r>
      <w:proofErr w:type="spellEnd"/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 и др. - М.: Просвещение, 2019</w:t>
      </w:r>
    </w:p>
    <w:p w:rsidR="00F7038F" w:rsidRDefault="00F7038F" w:rsidP="00F7038F">
      <w:pPr>
        <w:widowControl w:val="0"/>
        <w:numPr>
          <w:ilvl w:val="0"/>
          <w:numId w:val="1"/>
        </w:numPr>
        <w:tabs>
          <w:tab w:val="left" w:pos="1016"/>
        </w:tabs>
        <w:autoSpaceDE w:val="0"/>
        <w:autoSpaceDN w:val="0"/>
        <w:spacing w:after="0" w:line="240" w:lineRule="auto"/>
        <w:ind w:right="266" w:hanging="361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ab/>
        <w:t xml:space="preserve">ЕГЭ. Русский язык: типовые экзаменационные варианты: 36 вариантов / под ред. И.П. </w:t>
      </w: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Цыбулько</w:t>
      </w:r>
      <w:proofErr w:type="spellEnd"/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 И.П.. – М.: Издательство «Национальное образование», 2020. – (ЕГЭ, ФИПИ –школе).</w:t>
      </w:r>
    </w:p>
    <w:p w:rsidR="00F7038F" w:rsidRDefault="00F7038F" w:rsidP="00F7038F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A63E9F" w:rsidRPr="00A63E9F" w:rsidRDefault="00A63E9F" w:rsidP="00A63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63E9F" w:rsidRPr="00A63E9F">
          <w:pgSz w:w="11910" w:h="16840"/>
          <w:pgMar w:top="1040" w:right="440" w:bottom="280" w:left="1040" w:header="720" w:footer="720" w:gutter="0"/>
          <w:cols w:space="720"/>
        </w:sect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6D51C2" w:rsidRDefault="006D51C2" w:rsidP="006D51C2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A63E9F" w:rsidRPr="00A63E9F" w:rsidRDefault="00A63E9F" w:rsidP="00A63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63E9F" w:rsidRPr="00A63E9F">
          <w:pgSz w:w="11910" w:h="16840"/>
          <w:pgMar w:top="1120" w:right="440" w:bottom="280" w:left="1040" w:header="720" w:footer="720" w:gutter="0"/>
          <w:cols w:space="720"/>
        </w:sectPr>
      </w:pPr>
    </w:p>
    <w:p w:rsidR="00A63E9F" w:rsidRPr="00A63E9F" w:rsidRDefault="00836546" w:rsidP="00836546">
      <w:pPr>
        <w:widowControl w:val="0"/>
        <w:tabs>
          <w:tab w:val="left" w:pos="5049"/>
        </w:tabs>
        <w:autoSpaceDE w:val="0"/>
        <w:autoSpaceDN w:val="0"/>
        <w:spacing w:before="90" w:after="0" w:line="240" w:lineRule="auto"/>
        <w:ind w:right="2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6D51C2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6550"/>
        <w:gridCol w:w="711"/>
        <w:gridCol w:w="707"/>
        <w:gridCol w:w="711"/>
      </w:tblGrid>
      <w:tr w:rsidR="00A63E9F" w:rsidRPr="00A63E9F" w:rsidTr="006D51C2">
        <w:trPr>
          <w:trHeight w:val="1310"/>
        </w:trPr>
        <w:tc>
          <w:tcPr>
            <w:tcW w:w="807" w:type="dxa"/>
          </w:tcPr>
          <w:p w:rsidR="00A63E9F" w:rsidRPr="00A63E9F" w:rsidRDefault="00A63E9F" w:rsidP="00A63E9F">
            <w:pPr>
              <w:spacing w:before="104" w:line="237" w:lineRule="auto"/>
              <w:ind w:right="2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50" w:type="dxa"/>
          </w:tcPr>
          <w:p w:rsidR="00A63E9F" w:rsidRPr="00A63E9F" w:rsidRDefault="00A63E9F" w:rsidP="00A63E9F">
            <w:pPr>
              <w:spacing w:before="102"/>
              <w:ind w:right="29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102" w:line="275" w:lineRule="exact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</w:p>
          <w:p w:rsidR="00A63E9F" w:rsidRPr="00A63E9F" w:rsidRDefault="00A63E9F" w:rsidP="00A63E9F">
            <w:pPr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вочасо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104" w:line="237" w:lineRule="auto"/>
              <w:ind w:right="1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102"/>
              <w:ind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spellEnd"/>
          </w:p>
        </w:tc>
      </w:tr>
      <w:tr w:rsidR="00A63E9F" w:rsidRPr="00A63E9F" w:rsidTr="006D51C2">
        <w:trPr>
          <w:trHeight w:val="763"/>
        </w:trPr>
        <w:tc>
          <w:tcPr>
            <w:tcW w:w="807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105" w:line="237" w:lineRule="auto"/>
              <w:ind w:righ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 1. Стилистический и типологический анализ текста (8 часов)</w:t>
            </w:r>
          </w:p>
        </w:tc>
        <w:tc>
          <w:tcPr>
            <w:tcW w:w="2129" w:type="dxa"/>
            <w:gridSpan w:val="3"/>
          </w:tcPr>
          <w:p w:rsidR="00A63E9F" w:rsidRPr="006D51C2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E9F" w:rsidRPr="00A63E9F" w:rsidTr="006D51C2">
        <w:trPr>
          <w:trHeight w:val="758"/>
        </w:trPr>
        <w:tc>
          <w:tcPr>
            <w:tcW w:w="807" w:type="dxa"/>
          </w:tcPr>
          <w:p w:rsidR="00A63E9F" w:rsidRPr="00A63E9F" w:rsidRDefault="00A63E9F" w:rsidP="00A63E9F">
            <w:pPr>
              <w:spacing w:before="92"/>
              <w:ind w:right="3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92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Текст. Тема и основная мысль текста.</w:t>
            </w:r>
          </w:p>
          <w:p w:rsidR="00A63E9F" w:rsidRPr="00A63E9F" w:rsidRDefault="00A63E9F" w:rsidP="00A63E9F">
            <w:pPr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Лекция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92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1032"/>
        </w:trPr>
        <w:tc>
          <w:tcPr>
            <w:tcW w:w="807" w:type="dxa"/>
          </w:tcPr>
          <w:p w:rsidR="00A63E9F" w:rsidRPr="00A63E9F" w:rsidRDefault="00A63E9F" w:rsidP="00A63E9F">
            <w:pPr>
              <w:spacing w:before="93"/>
              <w:ind w:right="3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93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связи между частями текста Способы связи предложений в тексте.</w:t>
            </w:r>
          </w:p>
          <w:p w:rsidR="00A63E9F" w:rsidRPr="00A63E9F" w:rsidRDefault="00A63E9F" w:rsidP="00A63E9F">
            <w:pPr>
              <w:spacing w:line="271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Лекция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3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93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3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763"/>
        </w:trPr>
        <w:tc>
          <w:tcPr>
            <w:tcW w:w="807" w:type="dxa"/>
          </w:tcPr>
          <w:p w:rsidR="00A63E9F" w:rsidRPr="00A63E9F" w:rsidRDefault="00A63E9F" w:rsidP="00A63E9F">
            <w:pPr>
              <w:spacing w:before="97"/>
              <w:ind w:right="3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97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Выделение </w:t>
            </w:r>
            <w:proofErr w:type="spellStart"/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микротем</w:t>
            </w:r>
            <w:proofErr w:type="spellEnd"/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тексте.</w:t>
            </w:r>
          </w:p>
          <w:p w:rsidR="00A63E9F" w:rsidRPr="006D51C2" w:rsidRDefault="00A63E9F" w:rsidP="00A63E9F">
            <w:pPr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Практикум.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7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97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7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1032"/>
        </w:trPr>
        <w:tc>
          <w:tcPr>
            <w:tcW w:w="807" w:type="dxa"/>
          </w:tcPr>
          <w:p w:rsidR="00A63E9F" w:rsidRPr="00A63E9F" w:rsidRDefault="00A63E9F" w:rsidP="00A63E9F">
            <w:pPr>
              <w:spacing w:before="93"/>
              <w:ind w:right="3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Лексические средства организации текста</w:t>
            </w:r>
          </w:p>
          <w:p w:rsidR="00A63E9F" w:rsidRPr="00A63E9F" w:rsidRDefault="00A63E9F" w:rsidP="00A63E9F">
            <w:pPr>
              <w:spacing w:before="2"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НРЭО.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Нормы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словоупотребления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63E9F" w:rsidRPr="00A63E9F" w:rsidRDefault="00A63E9F" w:rsidP="00A63E9F">
            <w:pPr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Лекция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3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93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3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484"/>
        </w:trPr>
        <w:tc>
          <w:tcPr>
            <w:tcW w:w="807" w:type="dxa"/>
          </w:tcPr>
          <w:p w:rsidR="00A63E9F" w:rsidRPr="00A63E9F" w:rsidRDefault="00A63E9F" w:rsidP="00A63E9F">
            <w:pPr>
              <w:spacing w:before="97"/>
              <w:ind w:right="3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0" w:type="dxa"/>
          </w:tcPr>
          <w:p w:rsidR="00A63E9F" w:rsidRPr="00A63E9F" w:rsidRDefault="00A63E9F" w:rsidP="00A63E9F">
            <w:pPr>
              <w:spacing w:before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7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97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7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485"/>
        </w:trPr>
        <w:tc>
          <w:tcPr>
            <w:tcW w:w="807" w:type="dxa"/>
          </w:tcPr>
          <w:p w:rsidR="00A63E9F" w:rsidRPr="00A63E9F" w:rsidRDefault="00A63E9F" w:rsidP="00A63E9F">
            <w:pPr>
              <w:spacing w:before="93"/>
              <w:ind w:right="3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0" w:type="dxa"/>
          </w:tcPr>
          <w:p w:rsidR="00A63E9F" w:rsidRPr="00A63E9F" w:rsidRDefault="00A63E9F" w:rsidP="00A63E9F">
            <w:pPr>
              <w:spacing w:before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Синтаксические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="00836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3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93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3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758"/>
        </w:trPr>
        <w:tc>
          <w:tcPr>
            <w:tcW w:w="807" w:type="dxa"/>
          </w:tcPr>
          <w:p w:rsidR="00A63E9F" w:rsidRPr="00A63E9F" w:rsidRDefault="00A63E9F" w:rsidP="00A63E9F">
            <w:pPr>
              <w:spacing w:before="92"/>
              <w:ind w:right="3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Стили речи</w:t>
            </w:r>
          </w:p>
          <w:p w:rsidR="00A63E9F" w:rsidRPr="006D51C2" w:rsidRDefault="00A63E9F" w:rsidP="00A63E9F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НРЭО. Стилистические нормы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E9F" w:rsidRPr="00A63E9F" w:rsidTr="006D51C2">
        <w:trPr>
          <w:trHeight w:val="479"/>
        </w:trPr>
        <w:tc>
          <w:tcPr>
            <w:tcW w:w="807" w:type="dxa"/>
          </w:tcPr>
          <w:p w:rsidR="00A63E9F" w:rsidRPr="00A63E9F" w:rsidRDefault="00A63E9F" w:rsidP="00A63E9F">
            <w:pPr>
              <w:spacing w:before="92"/>
              <w:ind w:right="3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0" w:type="dxa"/>
          </w:tcPr>
          <w:p w:rsidR="00A63E9F" w:rsidRPr="00A63E9F" w:rsidRDefault="00A63E9F" w:rsidP="00A63E9F">
            <w:pPr>
              <w:spacing w:before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proofErr w:type="spellEnd"/>
            <w:r w:rsidR="003228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E9F" w:rsidRPr="00A63E9F" w:rsidTr="006D51C2">
        <w:trPr>
          <w:trHeight w:val="485"/>
        </w:trPr>
        <w:tc>
          <w:tcPr>
            <w:tcW w:w="807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 2. Лингвистический анализ текста (9 часов)</w:t>
            </w:r>
          </w:p>
        </w:tc>
        <w:tc>
          <w:tcPr>
            <w:tcW w:w="2129" w:type="dxa"/>
            <w:gridSpan w:val="3"/>
          </w:tcPr>
          <w:p w:rsidR="00A63E9F" w:rsidRPr="006D51C2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E9F" w:rsidRPr="00A63E9F" w:rsidTr="006D51C2">
        <w:trPr>
          <w:trHeight w:val="758"/>
        </w:trPr>
        <w:tc>
          <w:tcPr>
            <w:tcW w:w="807" w:type="dxa"/>
          </w:tcPr>
          <w:p w:rsidR="00A63E9F" w:rsidRPr="00A63E9F" w:rsidRDefault="00A63E9F" w:rsidP="00A63E9F">
            <w:pPr>
              <w:spacing w:before="92"/>
              <w:ind w:right="3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92" w:line="242" w:lineRule="auto"/>
              <w:ind w:right="14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Изобразительно-выразительные средства языка, оформляющие описание и рассуждение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92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1036"/>
        </w:trPr>
        <w:tc>
          <w:tcPr>
            <w:tcW w:w="807" w:type="dxa"/>
          </w:tcPr>
          <w:p w:rsidR="00A63E9F" w:rsidRPr="00A63E9F" w:rsidRDefault="00A63E9F" w:rsidP="00A63E9F">
            <w:pPr>
              <w:spacing w:before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99" w:line="237" w:lineRule="auto"/>
              <w:ind w:right="1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изобразительно-выразительных средств, оформляющих описание и рассуждение.</w:t>
            </w:r>
          </w:p>
          <w:p w:rsidR="00A63E9F" w:rsidRPr="00A63E9F" w:rsidRDefault="00A63E9F" w:rsidP="00A63E9F">
            <w:pPr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Практикум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7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E9F" w:rsidRPr="00A63E9F" w:rsidTr="006D51C2">
        <w:trPr>
          <w:trHeight w:val="1036"/>
        </w:trPr>
        <w:tc>
          <w:tcPr>
            <w:tcW w:w="807" w:type="dxa"/>
          </w:tcPr>
          <w:p w:rsidR="00A63E9F" w:rsidRPr="00A63E9F" w:rsidRDefault="00A63E9F" w:rsidP="00A63E9F">
            <w:pPr>
              <w:spacing w:before="92"/>
              <w:ind w:right="2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92" w:line="242" w:lineRule="auto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Многозначные слова. Переносное значение слова. Лексика ограниченного употребления. Фразеологизм.</w:t>
            </w:r>
          </w:p>
          <w:p w:rsidR="00A63E9F" w:rsidRPr="006D51C2" w:rsidRDefault="00A63E9F" w:rsidP="00A63E9F">
            <w:pPr>
              <w:spacing w:line="271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Лекция.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92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758"/>
        </w:trPr>
        <w:tc>
          <w:tcPr>
            <w:tcW w:w="807" w:type="dxa"/>
          </w:tcPr>
          <w:p w:rsidR="00A63E9F" w:rsidRPr="00A63E9F" w:rsidRDefault="00A63E9F" w:rsidP="00A63E9F">
            <w:pPr>
              <w:spacing w:before="93"/>
              <w:ind w:right="2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95" w:line="237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Синонимы. Контекстные синонимы Антонимы. Контекстные антонимы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3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93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3"/>
              <w:ind w:right="1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753"/>
        </w:trPr>
        <w:tc>
          <w:tcPr>
            <w:tcW w:w="807" w:type="dxa"/>
          </w:tcPr>
          <w:p w:rsidR="00A63E9F" w:rsidRPr="00A63E9F" w:rsidRDefault="00A63E9F" w:rsidP="00A63E9F">
            <w:pPr>
              <w:spacing w:before="92"/>
              <w:ind w:right="2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0" w:type="dxa"/>
          </w:tcPr>
          <w:p w:rsidR="00A63E9F" w:rsidRPr="00A63E9F" w:rsidRDefault="00A63E9F" w:rsidP="00A63E9F">
            <w:pPr>
              <w:spacing w:before="94" w:line="237" w:lineRule="auto"/>
              <w:ind w:righ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Фонетические средства выразительности: аллитерация, ассонанс, эвфония, диссонанс.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Звукопись</w:t>
            </w:r>
            <w:proofErr w:type="spellEnd"/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92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A63E9F" w:rsidRPr="00A63E9F" w:rsidRDefault="00A63E9F" w:rsidP="00A63E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A63E9F" w:rsidRPr="00A63E9F">
          <w:pgSz w:w="11910" w:h="16840"/>
          <w:pgMar w:top="1120" w:right="4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6550"/>
        <w:gridCol w:w="711"/>
        <w:gridCol w:w="707"/>
        <w:gridCol w:w="711"/>
      </w:tblGrid>
      <w:tr w:rsidR="00A63E9F" w:rsidRPr="00A63E9F" w:rsidTr="006D51C2">
        <w:trPr>
          <w:trHeight w:val="484"/>
        </w:trPr>
        <w:tc>
          <w:tcPr>
            <w:tcW w:w="807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A63E9F" w:rsidRPr="00A63E9F" w:rsidRDefault="00A63E9F" w:rsidP="00A63E9F">
            <w:pPr>
              <w:spacing w:before="9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НРЭО.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Нормы</w:t>
            </w:r>
            <w:proofErr w:type="spellEnd"/>
            <w:r w:rsidR="003228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орфоэпии</w:t>
            </w:r>
            <w:proofErr w:type="spellEnd"/>
          </w:p>
        </w:tc>
        <w:tc>
          <w:tcPr>
            <w:tcW w:w="711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E9F" w:rsidRPr="00A63E9F" w:rsidTr="006D51C2">
        <w:trPr>
          <w:trHeight w:val="1310"/>
        </w:trPr>
        <w:tc>
          <w:tcPr>
            <w:tcW w:w="807" w:type="dxa"/>
          </w:tcPr>
          <w:p w:rsidR="00A63E9F" w:rsidRPr="00A63E9F" w:rsidRDefault="00A63E9F" w:rsidP="00A63E9F">
            <w:pPr>
              <w:spacing w:before="87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550" w:type="dxa"/>
          </w:tcPr>
          <w:p w:rsidR="00A63E9F" w:rsidRPr="00A63E9F" w:rsidRDefault="00A63E9F" w:rsidP="00A63E9F">
            <w:pPr>
              <w:spacing w:before="87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Тропы: метафоры, сравнение, эпитет, олицетворение, ирония, гипербола, метафора, аллегория, перифраза.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</w:t>
            </w:r>
            <w:proofErr w:type="spellEnd"/>
            <w:r w:rsidR="003228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паронимы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3E9F" w:rsidRPr="00A63E9F" w:rsidRDefault="00A63E9F" w:rsidP="00A63E9F">
            <w:pPr>
              <w:spacing w:before="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Практикум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E9F" w:rsidRPr="00A63E9F" w:rsidTr="006D51C2">
        <w:trPr>
          <w:trHeight w:val="1589"/>
        </w:trPr>
        <w:tc>
          <w:tcPr>
            <w:tcW w:w="807" w:type="dxa"/>
          </w:tcPr>
          <w:p w:rsidR="00A63E9F" w:rsidRPr="00A63E9F" w:rsidRDefault="00A63E9F" w:rsidP="00A63E9F">
            <w:pPr>
              <w:spacing w:before="87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87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Стилистические фигуры: градация, антитеза, оксюморон, лексический повтор, анафора, эпифора, параллелизм, эллипсис, умолчание, риторические фигуры, синтаксические конструкции.</w:t>
            </w:r>
            <w:proofErr w:type="gramEnd"/>
          </w:p>
          <w:p w:rsidR="00A63E9F" w:rsidRPr="00A63E9F" w:rsidRDefault="00A63E9F" w:rsidP="00A63E9F">
            <w:pPr>
              <w:spacing w:before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Практикум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E9F" w:rsidRPr="00A63E9F" w:rsidTr="006D51C2">
        <w:trPr>
          <w:trHeight w:val="479"/>
        </w:trPr>
        <w:tc>
          <w:tcPr>
            <w:tcW w:w="807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A63E9F" w:rsidRPr="00A63E9F" w:rsidRDefault="00A63E9F" w:rsidP="00A63E9F">
            <w:pPr>
              <w:spacing w:before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Анализтекста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(3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9" w:type="dxa"/>
            <w:gridSpan w:val="3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E9F" w:rsidRPr="00A63E9F" w:rsidTr="006D51C2">
        <w:trPr>
          <w:trHeight w:val="484"/>
        </w:trPr>
        <w:tc>
          <w:tcPr>
            <w:tcW w:w="807" w:type="dxa"/>
          </w:tcPr>
          <w:p w:rsidR="00A63E9F" w:rsidRPr="00A63E9F" w:rsidRDefault="00A63E9F" w:rsidP="00A63E9F">
            <w:pPr>
              <w:spacing w:before="92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0" w:type="dxa"/>
          </w:tcPr>
          <w:p w:rsidR="00A63E9F" w:rsidRPr="00A63E9F" w:rsidRDefault="00A63E9F" w:rsidP="00A63E9F">
            <w:pPr>
              <w:spacing w:before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Содержаниеисходноготекста</w:t>
            </w:r>
            <w:proofErr w:type="spellEnd"/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92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1037"/>
        </w:trPr>
        <w:tc>
          <w:tcPr>
            <w:tcW w:w="807" w:type="dxa"/>
          </w:tcPr>
          <w:p w:rsidR="00A63E9F" w:rsidRPr="00A63E9F" w:rsidRDefault="00A63E9F" w:rsidP="00A63E9F">
            <w:pPr>
              <w:spacing w:before="87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87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Тексты функционального стиля. Анализ композиции текстов научного, публицистического, разговорного стилей.</w:t>
            </w:r>
          </w:p>
          <w:p w:rsidR="00A63E9F" w:rsidRPr="00A63E9F" w:rsidRDefault="00A63E9F" w:rsidP="00A63E9F">
            <w:pPr>
              <w:spacing w:line="271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Исследование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87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758"/>
        </w:trPr>
        <w:tc>
          <w:tcPr>
            <w:tcW w:w="807" w:type="dxa"/>
          </w:tcPr>
          <w:p w:rsidR="00A63E9F" w:rsidRPr="00A63E9F" w:rsidRDefault="00A63E9F" w:rsidP="00A63E9F">
            <w:pPr>
              <w:spacing w:before="87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0" w:type="dxa"/>
          </w:tcPr>
          <w:p w:rsidR="00A63E9F" w:rsidRPr="00A63E9F" w:rsidRDefault="00A63E9F" w:rsidP="00A63E9F">
            <w:pPr>
              <w:spacing w:before="87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Рецензия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3E9F" w:rsidRPr="00A63E9F" w:rsidRDefault="00A63E9F" w:rsidP="00A63E9F">
            <w:pPr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Лекция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87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758"/>
        </w:trPr>
        <w:tc>
          <w:tcPr>
            <w:tcW w:w="807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A63E9F" w:rsidRPr="00A63E9F" w:rsidRDefault="00A63E9F" w:rsidP="00A63E9F">
            <w:pPr>
              <w:spacing w:before="92" w:line="242" w:lineRule="auto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Тема 4. Композиция и языковое оформление сочинения. </w:t>
            </w:r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(13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9" w:type="dxa"/>
            <w:gridSpan w:val="3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E9F" w:rsidRPr="00A63E9F" w:rsidTr="006D51C2">
        <w:trPr>
          <w:trHeight w:val="1036"/>
        </w:trPr>
        <w:tc>
          <w:tcPr>
            <w:tcW w:w="807" w:type="dxa"/>
          </w:tcPr>
          <w:p w:rsidR="00A63E9F" w:rsidRPr="00A63E9F" w:rsidRDefault="00A63E9F" w:rsidP="00A63E9F">
            <w:pPr>
              <w:spacing w:before="87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87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Формулировка задания части</w:t>
            </w:r>
            <w:proofErr w:type="gramStart"/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ЕГЭ по русскому языку. Критерии проверки и оценки заданий с развернутым ответом.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87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480"/>
        </w:trPr>
        <w:tc>
          <w:tcPr>
            <w:tcW w:w="807" w:type="dxa"/>
          </w:tcPr>
          <w:p w:rsidR="00A63E9F" w:rsidRPr="00A63E9F" w:rsidRDefault="00A63E9F" w:rsidP="00A63E9F">
            <w:pPr>
              <w:spacing w:before="88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Этапы выполнения задания с развернутым ответом.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8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88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8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758"/>
        </w:trPr>
        <w:tc>
          <w:tcPr>
            <w:tcW w:w="807" w:type="dxa"/>
          </w:tcPr>
          <w:p w:rsidR="00A63E9F" w:rsidRPr="00A63E9F" w:rsidRDefault="00A63E9F" w:rsidP="00A63E9F">
            <w:pPr>
              <w:spacing w:before="92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92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такое проблема текста?</w:t>
            </w:r>
          </w:p>
          <w:p w:rsidR="00A63E9F" w:rsidRPr="006D51C2" w:rsidRDefault="00A63E9F" w:rsidP="00A63E9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в художественных и публицистических текстах.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92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763"/>
        </w:trPr>
        <w:tc>
          <w:tcPr>
            <w:tcW w:w="807" w:type="dxa"/>
          </w:tcPr>
          <w:p w:rsidR="00A63E9F" w:rsidRPr="00A63E9F" w:rsidRDefault="00A63E9F" w:rsidP="00A63E9F">
            <w:pPr>
              <w:spacing w:before="92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92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авторской позиции.</w:t>
            </w:r>
          </w:p>
          <w:p w:rsidR="00A63E9F" w:rsidRPr="006D51C2" w:rsidRDefault="00A63E9F" w:rsidP="00A63E9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 рассматриваемых вопросов в тексте.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92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1031"/>
        </w:trPr>
        <w:tc>
          <w:tcPr>
            <w:tcW w:w="807" w:type="dxa"/>
          </w:tcPr>
          <w:p w:rsidR="00A63E9F" w:rsidRPr="00A63E9F" w:rsidRDefault="00A63E9F" w:rsidP="00A63E9F">
            <w:pPr>
              <w:spacing w:before="87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89" w:line="237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Языковой анализ текста как способ определения авторской позиции.</w:t>
            </w:r>
          </w:p>
          <w:p w:rsidR="00A63E9F" w:rsidRPr="00A63E9F" w:rsidRDefault="00A63E9F" w:rsidP="00A63E9F">
            <w:pPr>
              <w:spacing w:before="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Практикум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87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485"/>
        </w:trPr>
        <w:tc>
          <w:tcPr>
            <w:tcW w:w="807" w:type="dxa"/>
          </w:tcPr>
          <w:p w:rsidR="00A63E9F" w:rsidRPr="00A63E9F" w:rsidRDefault="00A63E9F" w:rsidP="00A63E9F">
            <w:pPr>
              <w:spacing w:before="92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вступления и заключения в сочинении-рассуждении.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92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758"/>
        </w:trPr>
        <w:tc>
          <w:tcPr>
            <w:tcW w:w="807" w:type="dxa"/>
          </w:tcPr>
          <w:p w:rsidR="00A63E9F" w:rsidRPr="00A63E9F" w:rsidRDefault="00A63E9F" w:rsidP="00A63E9F">
            <w:pPr>
              <w:spacing w:before="87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87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Вступление к сочинению. Смысловые и грамматические связи предложений.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87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1037"/>
        </w:trPr>
        <w:tc>
          <w:tcPr>
            <w:tcW w:w="807" w:type="dxa"/>
          </w:tcPr>
          <w:p w:rsidR="00A63E9F" w:rsidRPr="00A63E9F" w:rsidRDefault="00A63E9F" w:rsidP="00A63E9F">
            <w:pPr>
              <w:spacing w:before="87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87" w:line="242" w:lineRule="auto"/>
              <w:ind w:right="8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Вступление к сочинению. Разные способы построения вступления к сочинению.</w:t>
            </w:r>
          </w:p>
          <w:p w:rsidR="00A63E9F" w:rsidRPr="00A63E9F" w:rsidRDefault="00A63E9F" w:rsidP="00A63E9F">
            <w:pPr>
              <w:spacing w:line="271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87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753"/>
        </w:trPr>
        <w:tc>
          <w:tcPr>
            <w:tcW w:w="807" w:type="dxa"/>
          </w:tcPr>
          <w:p w:rsidR="00A63E9F" w:rsidRPr="00A63E9F" w:rsidRDefault="00A63E9F" w:rsidP="00A63E9F">
            <w:pPr>
              <w:spacing w:before="87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87" w:line="242" w:lineRule="auto"/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Основная часть сочинения. Определение собственного мнения по проблеме, аргументация своей позиции.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87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A63E9F" w:rsidRPr="00A63E9F" w:rsidRDefault="00A63E9F" w:rsidP="00A63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63E9F" w:rsidRPr="00A63E9F">
          <w:pgSz w:w="11910" w:h="16840"/>
          <w:pgMar w:top="1120" w:right="4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6550"/>
        <w:gridCol w:w="711"/>
        <w:gridCol w:w="707"/>
        <w:gridCol w:w="711"/>
      </w:tblGrid>
      <w:tr w:rsidR="00A63E9F" w:rsidRPr="00A63E9F" w:rsidTr="006D51C2">
        <w:trPr>
          <w:trHeight w:val="1310"/>
        </w:trPr>
        <w:tc>
          <w:tcPr>
            <w:tcW w:w="807" w:type="dxa"/>
          </w:tcPr>
          <w:p w:rsidR="00A63E9F" w:rsidRPr="00A63E9F" w:rsidRDefault="00A63E9F" w:rsidP="00A63E9F">
            <w:pPr>
              <w:spacing w:before="92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94" w:line="237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Основная часть сочинения. Определение собственного мнения по проблеме, аргументация своей позиции.</w:t>
            </w:r>
          </w:p>
          <w:p w:rsidR="00A63E9F" w:rsidRPr="00A63E9F" w:rsidRDefault="00A63E9F" w:rsidP="00A63E9F">
            <w:pPr>
              <w:spacing w:before="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Дискуссия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92"/>
              <w:ind w:right="1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485"/>
        </w:trPr>
        <w:tc>
          <w:tcPr>
            <w:tcW w:w="807" w:type="dxa"/>
          </w:tcPr>
          <w:p w:rsidR="00A63E9F" w:rsidRPr="00A63E9F" w:rsidRDefault="00A63E9F" w:rsidP="00A63E9F">
            <w:pPr>
              <w:spacing w:before="93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Заключительная часть сочинения. Цель и форма заключения.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3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93"/>
              <w:ind w:right="1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3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758"/>
        </w:trPr>
        <w:tc>
          <w:tcPr>
            <w:tcW w:w="807" w:type="dxa"/>
          </w:tcPr>
          <w:p w:rsidR="00A63E9F" w:rsidRPr="00A63E9F" w:rsidRDefault="00A63E9F" w:rsidP="00A63E9F">
            <w:pPr>
              <w:spacing w:before="87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0" w:type="dxa"/>
          </w:tcPr>
          <w:p w:rsidR="00A63E9F" w:rsidRPr="006D51C2" w:rsidRDefault="00A63E9F" w:rsidP="00A63E9F">
            <w:pPr>
              <w:spacing w:before="87" w:line="242" w:lineRule="auto"/>
              <w:ind w:right="20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Смысловая цельность, речевая связность и последовательность изложения.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spacing w:before="87"/>
              <w:ind w:right="1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87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3E9F" w:rsidRPr="00A63E9F" w:rsidTr="006D51C2">
        <w:trPr>
          <w:trHeight w:val="758"/>
        </w:trPr>
        <w:tc>
          <w:tcPr>
            <w:tcW w:w="807" w:type="dxa"/>
          </w:tcPr>
          <w:p w:rsidR="00A63E9F" w:rsidRPr="00A63E9F" w:rsidRDefault="00A63E9F" w:rsidP="00A63E9F">
            <w:pPr>
              <w:spacing w:before="92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550" w:type="dxa"/>
          </w:tcPr>
          <w:p w:rsidR="00A63E9F" w:rsidRPr="00A63E9F" w:rsidRDefault="00A63E9F" w:rsidP="00A63E9F">
            <w:pPr>
              <w:spacing w:before="92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</w:t>
            </w:r>
            <w:proofErr w:type="spellEnd"/>
            <w:r w:rsidR="003228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3E9F" w:rsidRPr="00A63E9F" w:rsidRDefault="00A63E9F" w:rsidP="00A63E9F">
            <w:pPr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Практикум</w:t>
            </w:r>
            <w:proofErr w:type="spellEnd"/>
            <w:r w:rsidRPr="00A63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3E9F" w:rsidRPr="00A63E9F" w:rsidRDefault="00A63E9F" w:rsidP="00A6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63E9F" w:rsidRPr="00A63E9F" w:rsidRDefault="00A63E9F" w:rsidP="00A63E9F">
            <w:pPr>
              <w:spacing w:before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63E9F" w:rsidRPr="00A63E9F" w:rsidRDefault="00A63E9F" w:rsidP="00A63E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A63E9F" w:rsidRPr="00A63E9F">
          <w:pgSz w:w="11910" w:h="16840"/>
          <w:pgMar w:top="1120" w:right="440" w:bottom="280" w:left="1040" w:header="720" w:footer="720" w:gutter="0"/>
          <w:cols w:space="720"/>
        </w:sectPr>
      </w:pPr>
    </w:p>
    <w:p w:rsidR="0054541F" w:rsidRDefault="0054541F"/>
    <w:sectPr w:rsidR="0054541F" w:rsidSect="006D51C2">
      <w:pgSz w:w="11910" w:h="16840"/>
      <w:pgMar w:top="1120" w:right="4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C77"/>
    <w:multiLevelType w:val="hybridMultilevel"/>
    <w:tmpl w:val="57AE086E"/>
    <w:lvl w:ilvl="0" w:tplc="C32E37BE">
      <w:start w:val="1"/>
      <w:numFmt w:val="decimal"/>
      <w:lvlText w:val="%1."/>
      <w:lvlJc w:val="left"/>
      <w:pPr>
        <w:ind w:left="1082" w:hanging="34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D68C50C">
      <w:numFmt w:val="bullet"/>
      <w:lvlText w:val="•"/>
      <w:lvlJc w:val="left"/>
      <w:pPr>
        <w:ind w:left="4560" w:hanging="347"/>
      </w:pPr>
      <w:rPr>
        <w:rFonts w:hint="default"/>
        <w:lang w:val="ru-RU" w:eastAsia="en-US" w:bidi="ar-SA"/>
      </w:rPr>
    </w:lvl>
    <w:lvl w:ilvl="2" w:tplc="DAA6C11C">
      <w:numFmt w:val="bullet"/>
      <w:lvlText w:val="•"/>
      <w:lvlJc w:val="left"/>
      <w:pPr>
        <w:ind w:left="5211" w:hanging="347"/>
      </w:pPr>
      <w:rPr>
        <w:rFonts w:hint="default"/>
        <w:lang w:val="ru-RU" w:eastAsia="en-US" w:bidi="ar-SA"/>
      </w:rPr>
    </w:lvl>
    <w:lvl w:ilvl="3" w:tplc="E568758C">
      <w:numFmt w:val="bullet"/>
      <w:lvlText w:val="•"/>
      <w:lvlJc w:val="left"/>
      <w:pPr>
        <w:ind w:left="5863" w:hanging="347"/>
      </w:pPr>
      <w:rPr>
        <w:rFonts w:hint="default"/>
        <w:lang w:val="ru-RU" w:eastAsia="en-US" w:bidi="ar-SA"/>
      </w:rPr>
    </w:lvl>
    <w:lvl w:ilvl="4" w:tplc="ED7E892C">
      <w:numFmt w:val="bullet"/>
      <w:lvlText w:val="•"/>
      <w:lvlJc w:val="left"/>
      <w:pPr>
        <w:ind w:left="6514" w:hanging="347"/>
      </w:pPr>
      <w:rPr>
        <w:rFonts w:hint="default"/>
        <w:lang w:val="ru-RU" w:eastAsia="en-US" w:bidi="ar-SA"/>
      </w:rPr>
    </w:lvl>
    <w:lvl w:ilvl="5" w:tplc="BCAEE9FA">
      <w:numFmt w:val="bullet"/>
      <w:lvlText w:val="•"/>
      <w:lvlJc w:val="left"/>
      <w:pPr>
        <w:ind w:left="7166" w:hanging="347"/>
      </w:pPr>
      <w:rPr>
        <w:rFonts w:hint="default"/>
        <w:lang w:val="ru-RU" w:eastAsia="en-US" w:bidi="ar-SA"/>
      </w:rPr>
    </w:lvl>
    <w:lvl w:ilvl="6" w:tplc="9F56469A">
      <w:numFmt w:val="bullet"/>
      <w:lvlText w:val="•"/>
      <w:lvlJc w:val="left"/>
      <w:pPr>
        <w:ind w:left="7817" w:hanging="347"/>
      </w:pPr>
      <w:rPr>
        <w:rFonts w:hint="default"/>
        <w:lang w:val="ru-RU" w:eastAsia="en-US" w:bidi="ar-SA"/>
      </w:rPr>
    </w:lvl>
    <w:lvl w:ilvl="7" w:tplc="E4F054F6">
      <w:numFmt w:val="bullet"/>
      <w:lvlText w:val="•"/>
      <w:lvlJc w:val="left"/>
      <w:pPr>
        <w:ind w:left="8469" w:hanging="347"/>
      </w:pPr>
      <w:rPr>
        <w:rFonts w:hint="default"/>
        <w:lang w:val="ru-RU" w:eastAsia="en-US" w:bidi="ar-SA"/>
      </w:rPr>
    </w:lvl>
    <w:lvl w:ilvl="8" w:tplc="C0A02BDE">
      <w:numFmt w:val="bullet"/>
      <w:lvlText w:val="•"/>
      <w:lvlJc w:val="left"/>
      <w:pPr>
        <w:ind w:left="9120" w:hanging="347"/>
      </w:pPr>
      <w:rPr>
        <w:rFonts w:hint="default"/>
        <w:lang w:val="ru-RU" w:eastAsia="en-US" w:bidi="ar-SA"/>
      </w:rPr>
    </w:lvl>
  </w:abstractNum>
  <w:abstractNum w:abstractNumId="1">
    <w:nsid w:val="171B10E0"/>
    <w:multiLevelType w:val="hybridMultilevel"/>
    <w:tmpl w:val="7B142C64"/>
    <w:lvl w:ilvl="0" w:tplc="41B88108">
      <w:start w:val="1"/>
      <w:numFmt w:val="decimal"/>
      <w:lvlText w:val="%1"/>
      <w:lvlJc w:val="left"/>
      <w:pPr>
        <w:ind w:left="870" w:hanging="494"/>
      </w:pPr>
      <w:rPr>
        <w:rFonts w:hint="default"/>
        <w:lang w:val="ru-RU" w:eastAsia="en-US" w:bidi="ar-SA"/>
      </w:rPr>
    </w:lvl>
    <w:lvl w:ilvl="1" w:tplc="8128686E">
      <w:numFmt w:val="none"/>
      <w:lvlText w:val=""/>
      <w:lvlJc w:val="left"/>
      <w:pPr>
        <w:tabs>
          <w:tab w:val="num" w:pos="360"/>
        </w:tabs>
      </w:pPr>
    </w:lvl>
    <w:lvl w:ilvl="2" w:tplc="D242D2FE">
      <w:start w:val="1"/>
      <w:numFmt w:val="decimal"/>
      <w:lvlText w:val="%3)"/>
      <w:lvlJc w:val="left"/>
      <w:pPr>
        <w:ind w:left="376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544EDEC">
      <w:numFmt w:val="bullet"/>
      <w:lvlText w:val="•"/>
      <w:lvlJc w:val="left"/>
      <w:pPr>
        <w:ind w:left="3000" w:hanging="332"/>
      </w:pPr>
      <w:rPr>
        <w:rFonts w:hint="default"/>
        <w:lang w:val="ru-RU" w:eastAsia="en-US" w:bidi="ar-SA"/>
      </w:rPr>
    </w:lvl>
    <w:lvl w:ilvl="4" w:tplc="20B64174">
      <w:numFmt w:val="bullet"/>
      <w:lvlText w:val="•"/>
      <w:lvlJc w:val="left"/>
      <w:pPr>
        <w:ind w:left="4061" w:hanging="332"/>
      </w:pPr>
      <w:rPr>
        <w:rFonts w:hint="default"/>
        <w:lang w:val="ru-RU" w:eastAsia="en-US" w:bidi="ar-SA"/>
      </w:rPr>
    </w:lvl>
    <w:lvl w:ilvl="5" w:tplc="739C8D0A">
      <w:numFmt w:val="bullet"/>
      <w:lvlText w:val="•"/>
      <w:lvlJc w:val="left"/>
      <w:pPr>
        <w:ind w:left="5121" w:hanging="332"/>
      </w:pPr>
      <w:rPr>
        <w:rFonts w:hint="default"/>
        <w:lang w:val="ru-RU" w:eastAsia="en-US" w:bidi="ar-SA"/>
      </w:rPr>
    </w:lvl>
    <w:lvl w:ilvl="6" w:tplc="3F96CED8">
      <w:numFmt w:val="bullet"/>
      <w:lvlText w:val="•"/>
      <w:lvlJc w:val="left"/>
      <w:pPr>
        <w:ind w:left="6182" w:hanging="332"/>
      </w:pPr>
      <w:rPr>
        <w:rFonts w:hint="default"/>
        <w:lang w:val="ru-RU" w:eastAsia="en-US" w:bidi="ar-SA"/>
      </w:rPr>
    </w:lvl>
    <w:lvl w:ilvl="7" w:tplc="AA32D4DA">
      <w:numFmt w:val="bullet"/>
      <w:lvlText w:val="•"/>
      <w:lvlJc w:val="left"/>
      <w:pPr>
        <w:ind w:left="7242" w:hanging="332"/>
      </w:pPr>
      <w:rPr>
        <w:rFonts w:hint="default"/>
        <w:lang w:val="ru-RU" w:eastAsia="en-US" w:bidi="ar-SA"/>
      </w:rPr>
    </w:lvl>
    <w:lvl w:ilvl="8" w:tplc="605C29E0">
      <w:numFmt w:val="bullet"/>
      <w:lvlText w:val="•"/>
      <w:lvlJc w:val="left"/>
      <w:pPr>
        <w:ind w:left="8303" w:hanging="332"/>
      </w:pPr>
      <w:rPr>
        <w:rFonts w:hint="default"/>
        <w:lang w:val="ru-RU" w:eastAsia="en-US" w:bidi="ar-SA"/>
      </w:rPr>
    </w:lvl>
  </w:abstractNum>
  <w:abstractNum w:abstractNumId="2">
    <w:nsid w:val="2E750973"/>
    <w:multiLevelType w:val="hybridMultilevel"/>
    <w:tmpl w:val="4CF6CA46"/>
    <w:lvl w:ilvl="0" w:tplc="95A41806">
      <w:start w:val="1"/>
      <w:numFmt w:val="decimal"/>
      <w:lvlText w:val="%1."/>
      <w:lvlJc w:val="left"/>
      <w:pPr>
        <w:ind w:left="957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B0866A">
      <w:start w:val="10"/>
      <w:numFmt w:val="decimal"/>
      <w:lvlText w:val="%2"/>
      <w:lvlJc w:val="left"/>
      <w:pPr>
        <w:ind w:left="5019" w:hanging="351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2AA0B02E">
      <w:numFmt w:val="bullet"/>
      <w:lvlText w:val="•"/>
      <w:lvlJc w:val="left"/>
      <w:pPr>
        <w:ind w:left="5620" w:hanging="351"/>
      </w:pPr>
      <w:rPr>
        <w:rFonts w:hint="default"/>
        <w:lang w:val="ru-RU" w:eastAsia="en-US" w:bidi="ar-SA"/>
      </w:rPr>
    </w:lvl>
    <w:lvl w:ilvl="3" w:tplc="466E46B6">
      <w:numFmt w:val="bullet"/>
      <w:lvlText w:val="•"/>
      <w:lvlJc w:val="left"/>
      <w:pPr>
        <w:ind w:left="6220" w:hanging="351"/>
      </w:pPr>
      <w:rPr>
        <w:rFonts w:hint="default"/>
        <w:lang w:val="ru-RU" w:eastAsia="en-US" w:bidi="ar-SA"/>
      </w:rPr>
    </w:lvl>
    <w:lvl w:ilvl="4" w:tplc="44365EE4">
      <w:numFmt w:val="bullet"/>
      <w:lvlText w:val="•"/>
      <w:lvlJc w:val="left"/>
      <w:pPr>
        <w:ind w:left="6821" w:hanging="351"/>
      </w:pPr>
      <w:rPr>
        <w:rFonts w:hint="default"/>
        <w:lang w:val="ru-RU" w:eastAsia="en-US" w:bidi="ar-SA"/>
      </w:rPr>
    </w:lvl>
    <w:lvl w:ilvl="5" w:tplc="D5B2B682">
      <w:numFmt w:val="bullet"/>
      <w:lvlText w:val="•"/>
      <w:lvlJc w:val="left"/>
      <w:pPr>
        <w:ind w:left="7421" w:hanging="351"/>
      </w:pPr>
      <w:rPr>
        <w:rFonts w:hint="default"/>
        <w:lang w:val="ru-RU" w:eastAsia="en-US" w:bidi="ar-SA"/>
      </w:rPr>
    </w:lvl>
    <w:lvl w:ilvl="6" w:tplc="45FE9A8E">
      <w:numFmt w:val="bullet"/>
      <w:lvlText w:val="•"/>
      <w:lvlJc w:val="left"/>
      <w:pPr>
        <w:ind w:left="8022" w:hanging="351"/>
      </w:pPr>
      <w:rPr>
        <w:rFonts w:hint="default"/>
        <w:lang w:val="ru-RU" w:eastAsia="en-US" w:bidi="ar-SA"/>
      </w:rPr>
    </w:lvl>
    <w:lvl w:ilvl="7" w:tplc="DF961DFC">
      <w:numFmt w:val="bullet"/>
      <w:lvlText w:val="•"/>
      <w:lvlJc w:val="left"/>
      <w:pPr>
        <w:ind w:left="8622" w:hanging="351"/>
      </w:pPr>
      <w:rPr>
        <w:rFonts w:hint="default"/>
        <w:lang w:val="ru-RU" w:eastAsia="en-US" w:bidi="ar-SA"/>
      </w:rPr>
    </w:lvl>
    <w:lvl w:ilvl="8" w:tplc="D2521D9C">
      <w:numFmt w:val="bullet"/>
      <w:lvlText w:val="•"/>
      <w:lvlJc w:val="left"/>
      <w:pPr>
        <w:ind w:left="9223" w:hanging="351"/>
      </w:pPr>
      <w:rPr>
        <w:rFonts w:hint="default"/>
        <w:lang w:val="ru-RU" w:eastAsia="en-US" w:bidi="ar-SA"/>
      </w:rPr>
    </w:lvl>
  </w:abstractNum>
  <w:abstractNum w:abstractNumId="3">
    <w:nsid w:val="375E46E2"/>
    <w:multiLevelType w:val="hybridMultilevel"/>
    <w:tmpl w:val="437EC18A"/>
    <w:lvl w:ilvl="0" w:tplc="66C4D8CC">
      <w:start w:val="1"/>
      <w:numFmt w:val="decimal"/>
      <w:lvlText w:val="%1)"/>
      <w:lvlJc w:val="left"/>
      <w:pPr>
        <w:ind w:left="94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D2375C">
      <w:numFmt w:val="bullet"/>
      <w:lvlText w:val="•"/>
      <w:lvlJc w:val="left"/>
      <w:pPr>
        <w:ind w:left="1888" w:hanging="707"/>
      </w:pPr>
      <w:rPr>
        <w:rFonts w:hint="default"/>
        <w:lang w:val="ru-RU" w:eastAsia="en-US" w:bidi="ar-SA"/>
      </w:rPr>
    </w:lvl>
    <w:lvl w:ilvl="2" w:tplc="29CE173A">
      <w:numFmt w:val="bullet"/>
      <w:lvlText w:val="•"/>
      <w:lvlJc w:val="left"/>
      <w:pPr>
        <w:ind w:left="2836" w:hanging="707"/>
      </w:pPr>
      <w:rPr>
        <w:rFonts w:hint="default"/>
        <w:lang w:val="ru-RU" w:eastAsia="en-US" w:bidi="ar-SA"/>
      </w:rPr>
    </w:lvl>
    <w:lvl w:ilvl="3" w:tplc="5D6EA0E6">
      <w:numFmt w:val="bullet"/>
      <w:lvlText w:val="•"/>
      <w:lvlJc w:val="left"/>
      <w:pPr>
        <w:ind w:left="3785" w:hanging="707"/>
      </w:pPr>
      <w:rPr>
        <w:rFonts w:hint="default"/>
        <w:lang w:val="ru-RU" w:eastAsia="en-US" w:bidi="ar-SA"/>
      </w:rPr>
    </w:lvl>
    <w:lvl w:ilvl="4" w:tplc="FEACB6CC">
      <w:numFmt w:val="bullet"/>
      <w:lvlText w:val="•"/>
      <w:lvlJc w:val="left"/>
      <w:pPr>
        <w:ind w:left="4733" w:hanging="707"/>
      </w:pPr>
      <w:rPr>
        <w:rFonts w:hint="default"/>
        <w:lang w:val="ru-RU" w:eastAsia="en-US" w:bidi="ar-SA"/>
      </w:rPr>
    </w:lvl>
    <w:lvl w:ilvl="5" w:tplc="1E227B66">
      <w:numFmt w:val="bullet"/>
      <w:lvlText w:val="•"/>
      <w:lvlJc w:val="left"/>
      <w:pPr>
        <w:ind w:left="5682" w:hanging="707"/>
      </w:pPr>
      <w:rPr>
        <w:rFonts w:hint="default"/>
        <w:lang w:val="ru-RU" w:eastAsia="en-US" w:bidi="ar-SA"/>
      </w:rPr>
    </w:lvl>
    <w:lvl w:ilvl="6" w:tplc="5B9A8EE6">
      <w:numFmt w:val="bullet"/>
      <w:lvlText w:val="•"/>
      <w:lvlJc w:val="left"/>
      <w:pPr>
        <w:ind w:left="6630" w:hanging="707"/>
      </w:pPr>
      <w:rPr>
        <w:rFonts w:hint="default"/>
        <w:lang w:val="ru-RU" w:eastAsia="en-US" w:bidi="ar-SA"/>
      </w:rPr>
    </w:lvl>
    <w:lvl w:ilvl="7" w:tplc="A65C85A8">
      <w:numFmt w:val="bullet"/>
      <w:lvlText w:val="•"/>
      <w:lvlJc w:val="left"/>
      <w:pPr>
        <w:ind w:left="7578" w:hanging="707"/>
      </w:pPr>
      <w:rPr>
        <w:rFonts w:hint="default"/>
        <w:lang w:val="ru-RU" w:eastAsia="en-US" w:bidi="ar-SA"/>
      </w:rPr>
    </w:lvl>
    <w:lvl w:ilvl="8" w:tplc="F746CAAC">
      <w:numFmt w:val="bullet"/>
      <w:lvlText w:val="•"/>
      <w:lvlJc w:val="left"/>
      <w:pPr>
        <w:ind w:left="8527" w:hanging="707"/>
      </w:pPr>
      <w:rPr>
        <w:rFonts w:hint="default"/>
        <w:lang w:val="ru-RU" w:eastAsia="en-US" w:bidi="ar-SA"/>
      </w:rPr>
    </w:lvl>
  </w:abstractNum>
  <w:abstractNum w:abstractNumId="4">
    <w:nsid w:val="4F5F2D54"/>
    <w:multiLevelType w:val="hybridMultilevel"/>
    <w:tmpl w:val="6F489496"/>
    <w:lvl w:ilvl="0" w:tplc="A52C152C">
      <w:start w:val="1"/>
      <w:numFmt w:val="decimal"/>
      <w:lvlText w:val="%1)"/>
      <w:lvlJc w:val="left"/>
      <w:pPr>
        <w:ind w:left="95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FECE12">
      <w:numFmt w:val="bullet"/>
      <w:lvlText w:val="•"/>
      <w:lvlJc w:val="left"/>
      <w:pPr>
        <w:ind w:left="1906" w:hanging="361"/>
      </w:pPr>
      <w:rPr>
        <w:rFonts w:hint="default"/>
        <w:lang w:val="ru-RU" w:eastAsia="en-US" w:bidi="ar-SA"/>
      </w:rPr>
    </w:lvl>
    <w:lvl w:ilvl="2" w:tplc="2BE69C64">
      <w:numFmt w:val="bullet"/>
      <w:lvlText w:val="•"/>
      <w:lvlJc w:val="left"/>
      <w:pPr>
        <w:ind w:left="2852" w:hanging="361"/>
      </w:pPr>
      <w:rPr>
        <w:rFonts w:hint="default"/>
        <w:lang w:val="ru-RU" w:eastAsia="en-US" w:bidi="ar-SA"/>
      </w:rPr>
    </w:lvl>
    <w:lvl w:ilvl="3" w:tplc="19DC6126">
      <w:numFmt w:val="bullet"/>
      <w:lvlText w:val="•"/>
      <w:lvlJc w:val="left"/>
      <w:pPr>
        <w:ind w:left="3799" w:hanging="361"/>
      </w:pPr>
      <w:rPr>
        <w:rFonts w:hint="default"/>
        <w:lang w:val="ru-RU" w:eastAsia="en-US" w:bidi="ar-SA"/>
      </w:rPr>
    </w:lvl>
    <w:lvl w:ilvl="4" w:tplc="74985B6A">
      <w:numFmt w:val="bullet"/>
      <w:lvlText w:val="•"/>
      <w:lvlJc w:val="left"/>
      <w:pPr>
        <w:ind w:left="4745" w:hanging="361"/>
      </w:pPr>
      <w:rPr>
        <w:rFonts w:hint="default"/>
        <w:lang w:val="ru-RU" w:eastAsia="en-US" w:bidi="ar-SA"/>
      </w:rPr>
    </w:lvl>
    <w:lvl w:ilvl="5" w:tplc="59C2F29C">
      <w:numFmt w:val="bullet"/>
      <w:lvlText w:val="•"/>
      <w:lvlJc w:val="left"/>
      <w:pPr>
        <w:ind w:left="5692" w:hanging="361"/>
      </w:pPr>
      <w:rPr>
        <w:rFonts w:hint="default"/>
        <w:lang w:val="ru-RU" w:eastAsia="en-US" w:bidi="ar-SA"/>
      </w:rPr>
    </w:lvl>
    <w:lvl w:ilvl="6" w:tplc="09CAF412">
      <w:numFmt w:val="bullet"/>
      <w:lvlText w:val="•"/>
      <w:lvlJc w:val="left"/>
      <w:pPr>
        <w:ind w:left="6638" w:hanging="361"/>
      </w:pPr>
      <w:rPr>
        <w:rFonts w:hint="default"/>
        <w:lang w:val="ru-RU" w:eastAsia="en-US" w:bidi="ar-SA"/>
      </w:rPr>
    </w:lvl>
    <w:lvl w:ilvl="7" w:tplc="21FC43D6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  <w:lvl w:ilvl="8" w:tplc="E202FE1C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E9F"/>
    <w:rsid w:val="0032287D"/>
    <w:rsid w:val="0054541F"/>
    <w:rsid w:val="005D5832"/>
    <w:rsid w:val="006B156C"/>
    <w:rsid w:val="006D51C2"/>
    <w:rsid w:val="00836546"/>
    <w:rsid w:val="00A63E9F"/>
    <w:rsid w:val="00AA2F7C"/>
    <w:rsid w:val="00B205E9"/>
    <w:rsid w:val="00DB6B90"/>
    <w:rsid w:val="00DE5FFE"/>
    <w:rsid w:val="00F70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3E9F"/>
  </w:style>
  <w:style w:type="table" w:customStyle="1" w:styleId="TableNormal">
    <w:name w:val="Table Normal"/>
    <w:uiPriority w:val="2"/>
    <w:semiHidden/>
    <w:unhideWhenUsed/>
    <w:qFormat/>
    <w:rsid w:val="00A63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E9F"/>
    <w:pPr>
      <w:widowControl w:val="0"/>
      <w:autoSpaceDE w:val="0"/>
      <w:autoSpaceDN w:val="0"/>
      <w:spacing w:after="0" w:line="240" w:lineRule="auto"/>
      <w:ind w:left="23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3E9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63E9F"/>
    <w:pPr>
      <w:widowControl w:val="0"/>
      <w:autoSpaceDE w:val="0"/>
      <w:autoSpaceDN w:val="0"/>
      <w:spacing w:after="0" w:line="240" w:lineRule="auto"/>
      <w:ind w:left="152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63E9F"/>
    <w:pPr>
      <w:widowControl w:val="0"/>
      <w:autoSpaceDE w:val="0"/>
      <w:autoSpaceDN w:val="0"/>
      <w:spacing w:before="5" w:after="0" w:line="240" w:lineRule="auto"/>
      <w:ind w:left="237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A63E9F"/>
    <w:pPr>
      <w:widowControl w:val="0"/>
      <w:autoSpaceDE w:val="0"/>
      <w:autoSpaceDN w:val="0"/>
      <w:spacing w:after="0" w:line="240" w:lineRule="auto"/>
      <w:ind w:left="376" w:firstLine="39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3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A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3E9F"/>
  </w:style>
  <w:style w:type="table" w:customStyle="1" w:styleId="TableNormal">
    <w:name w:val="Table Normal"/>
    <w:uiPriority w:val="2"/>
    <w:semiHidden/>
    <w:unhideWhenUsed/>
    <w:qFormat/>
    <w:rsid w:val="00A63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E9F"/>
    <w:pPr>
      <w:widowControl w:val="0"/>
      <w:autoSpaceDE w:val="0"/>
      <w:autoSpaceDN w:val="0"/>
      <w:spacing w:after="0" w:line="240" w:lineRule="auto"/>
      <w:ind w:left="23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3E9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63E9F"/>
    <w:pPr>
      <w:widowControl w:val="0"/>
      <w:autoSpaceDE w:val="0"/>
      <w:autoSpaceDN w:val="0"/>
      <w:spacing w:after="0" w:line="240" w:lineRule="auto"/>
      <w:ind w:left="152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63E9F"/>
    <w:pPr>
      <w:widowControl w:val="0"/>
      <w:autoSpaceDE w:val="0"/>
      <w:autoSpaceDN w:val="0"/>
      <w:spacing w:before="5" w:after="0" w:line="240" w:lineRule="auto"/>
      <w:ind w:left="237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A63E9F"/>
    <w:pPr>
      <w:widowControl w:val="0"/>
      <w:autoSpaceDE w:val="0"/>
      <w:autoSpaceDN w:val="0"/>
      <w:spacing w:after="0" w:line="240" w:lineRule="auto"/>
      <w:ind w:left="376" w:firstLine="39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3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Direktor</cp:lastModifiedBy>
  <cp:revision>7</cp:revision>
  <cp:lastPrinted>2020-11-07T09:07:00Z</cp:lastPrinted>
  <dcterms:created xsi:type="dcterms:W3CDTF">2020-11-04T19:59:00Z</dcterms:created>
  <dcterms:modified xsi:type="dcterms:W3CDTF">2020-12-07T14:24:00Z</dcterms:modified>
</cp:coreProperties>
</file>