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E0" w:rsidRPr="00C55F46" w:rsidRDefault="001A12E0" w:rsidP="001A1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A12E0" w:rsidRPr="00C55F46" w:rsidRDefault="001A12E0" w:rsidP="001A1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proofErr w:type="gramStart"/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proofErr w:type="gramEnd"/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</w:t>
      </w:r>
      <w:r w:rsidR="00E56DB7" w:rsidRPr="003E2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Pr="003E2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4828E0"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56DB7"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B960E2"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.05</w:t>
      </w:r>
      <w:r w:rsidR="004828E0"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A15907" w:rsidRP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E5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12E0" w:rsidRDefault="001A12E0" w:rsidP="001A12E0">
      <w:pPr>
        <w:shd w:val="clear" w:color="auto" w:fill="FFFFFF"/>
        <w:spacing w:after="0"/>
        <w:ind w:left="39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A12E0" w:rsidRDefault="001A12E0" w:rsidP="001A12E0">
      <w:pPr>
        <w:shd w:val="clear" w:color="auto" w:fill="FFFFFF"/>
        <w:spacing w:after="0"/>
        <w:ind w:left="39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571C5A" w:rsidRPr="00571C5A" w:rsidRDefault="00571C5A" w:rsidP="00571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C5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 переводе, отчислении и восстановлении обучающихся</w:t>
      </w:r>
    </w:p>
    <w:p w:rsidR="001A12E0" w:rsidRPr="00E4384D" w:rsidRDefault="001A12E0" w:rsidP="001A12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1A12E0" w:rsidRPr="00E4384D" w:rsidRDefault="001A12E0" w:rsidP="00A1590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E4384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Общие положения </w:t>
      </w:r>
    </w:p>
    <w:p w:rsidR="0096529D" w:rsidRDefault="00571C5A" w:rsidP="00A159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переводе, отчислении и восстановлении обучающихся</w:t>
      </w:r>
      <w:r w:rsidR="003A7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B23" w:rsidRPr="003A7B23" w:rsidRDefault="003A7B23" w:rsidP="00A15907">
      <w:pPr>
        <w:autoSpaceDE w:val="0"/>
        <w:autoSpaceDN w:val="0"/>
        <w:adjustRightInd w:val="0"/>
        <w:spacing w:after="0"/>
        <w:ind w:left="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9D">
        <w:rPr>
          <w:rFonts w:ascii="Times New Roman" w:eastAsia="Calibri" w:hAnsi="Times New Roman" w:cs="Times New Roman"/>
          <w:sz w:val="24"/>
          <w:szCs w:val="24"/>
        </w:rPr>
        <w:t>р</w:t>
      </w:r>
      <w:r w:rsidR="0096529D">
        <w:rPr>
          <w:rFonts w:ascii="Times New Roman" w:eastAsia="Calibri" w:hAnsi="Times New Roman" w:cs="Times New Roman"/>
          <w:sz w:val="24"/>
          <w:szCs w:val="24"/>
        </w:rPr>
        <w:t>егламенти</w:t>
      </w:r>
      <w:r w:rsidRPr="003A7B23">
        <w:rPr>
          <w:rFonts w:ascii="Times New Roman" w:eastAsia="Calibri" w:hAnsi="Times New Roman" w:cs="Times New Roman"/>
          <w:sz w:val="24"/>
          <w:szCs w:val="24"/>
        </w:rPr>
        <w:t>рует порядок и основания перевода, отчисления и восстановления обучающихся, порядок оформления возникновения, приостановления или прекращения отношений между МБОУСОШ № 1 и обучающимися и (или) родителями (законными представителями) несовершеннолетних обучающихся.</w:t>
      </w:r>
    </w:p>
    <w:p w:rsidR="00A15907" w:rsidRDefault="003A7B23" w:rsidP="00A159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переводе, отчислении и восстановлении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 </w:t>
      </w:r>
      <w:r w:rsidRPr="00A1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1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</w:p>
    <w:p w:rsidR="003E2882" w:rsidRDefault="003A7B23" w:rsidP="00A15907">
      <w:pPr>
        <w:autoSpaceDE w:val="0"/>
        <w:autoSpaceDN w:val="0"/>
        <w:adjustRightInd w:val="0"/>
        <w:spacing w:after="0"/>
        <w:ind w:left="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1A12E0" w:rsidRPr="00A1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15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2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12E0" w:rsidRPr="00145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закона от 29.12.2012 № 273-ФЗ </w:t>
      </w:r>
    </w:p>
    <w:p w:rsidR="001A12E0" w:rsidRPr="00A15907" w:rsidRDefault="001A12E0" w:rsidP="003E2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45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об</w:t>
      </w:r>
      <w:r w:rsidRPr="00145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A12E0" w:rsidRPr="00AC4293" w:rsidRDefault="001A12E0" w:rsidP="00A15907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E1A70">
        <w:rPr>
          <w:rStyle w:val="FontStyle15"/>
          <w:sz w:val="24"/>
          <w:szCs w:val="24"/>
        </w:rPr>
        <w:t>1.3</w:t>
      </w:r>
      <w:r w:rsidRPr="00AC4293">
        <w:rPr>
          <w:rStyle w:val="FontStyle15"/>
          <w:b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="00A15907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Действие настоящего </w:t>
      </w:r>
      <w:proofErr w:type="gramStart"/>
      <w:r>
        <w:rPr>
          <w:rStyle w:val="FontStyle15"/>
          <w:sz w:val="24"/>
          <w:szCs w:val="24"/>
        </w:rPr>
        <w:t xml:space="preserve">Порядка </w:t>
      </w:r>
      <w:r w:rsidRPr="00AC4293">
        <w:rPr>
          <w:rStyle w:val="FontStyle15"/>
          <w:sz w:val="24"/>
          <w:szCs w:val="24"/>
        </w:rPr>
        <w:t xml:space="preserve"> распространяется</w:t>
      </w:r>
      <w:proofErr w:type="gramEnd"/>
      <w:r w:rsidRPr="00AC4293">
        <w:rPr>
          <w:rStyle w:val="FontStyle15"/>
          <w:sz w:val="24"/>
          <w:szCs w:val="24"/>
        </w:rPr>
        <w:t xml:space="preserve"> на всех обучающихся в школе.</w:t>
      </w:r>
    </w:p>
    <w:p w:rsidR="001A12E0" w:rsidRPr="00AC4293" w:rsidRDefault="001A12E0" w:rsidP="00A15907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9"/>
          <w:sz w:val="24"/>
          <w:szCs w:val="24"/>
        </w:rPr>
      </w:pPr>
      <w:r w:rsidRPr="004E1A70">
        <w:rPr>
          <w:rStyle w:val="FontStyle15"/>
          <w:sz w:val="24"/>
          <w:szCs w:val="24"/>
        </w:rPr>
        <w:t>1.4.</w:t>
      </w:r>
      <w:r w:rsidRPr="00AC4293">
        <w:rPr>
          <w:rStyle w:val="FontStyle15"/>
          <w:sz w:val="24"/>
          <w:szCs w:val="24"/>
        </w:rPr>
        <w:t xml:space="preserve"> По</w:t>
      </w:r>
      <w:r>
        <w:rPr>
          <w:rStyle w:val="FontStyle15"/>
          <w:sz w:val="24"/>
          <w:szCs w:val="24"/>
        </w:rPr>
        <w:t xml:space="preserve">рядок </w:t>
      </w:r>
      <w:r w:rsidRPr="00AC4293">
        <w:rPr>
          <w:rStyle w:val="FontStyle15"/>
          <w:sz w:val="24"/>
          <w:szCs w:val="24"/>
        </w:rPr>
        <w:t xml:space="preserve"> принимается  Советом  школы и утверждается приказом директора школы.</w:t>
      </w:r>
    </w:p>
    <w:p w:rsidR="001A12E0" w:rsidRDefault="001A12E0" w:rsidP="00A15907">
      <w:pPr>
        <w:pStyle w:val="Style4"/>
        <w:widowControl/>
        <w:tabs>
          <w:tab w:val="left" w:pos="701"/>
        </w:tabs>
        <w:spacing w:line="276" w:lineRule="auto"/>
        <w:ind w:firstLine="0"/>
      </w:pPr>
      <w:r w:rsidRPr="004E1A70">
        <w:rPr>
          <w:rStyle w:val="FontStyle19"/>
          <w:sz w:val="24"/>
          <w:szCs w:val="24"/>
        </w:rPr>
        <w:t>1.5</w:t>
      </w:r>
      <w:r w:rsidRPr="00AC4293">
        <w:rPr>
          <w:rStyle w:val="FontStyle19"/>
          <w:b/>
          <w:sz w:val="24"/>
          <w:szCs w:val="24"/>
        </w:rPr>
        <w:t>.</w:t>
      </w:r>
      <w:r w:rsidRPr="00AC4293">
        <w:rPr>
          <w:rStyle w:val="FontStyle19"/>
          <w:sz w:val="24"/>
          <w:szCs w:val="24"/>
        </w:rPr>
        <w:t xml:space="preserve">   </w:t>
      </w:r>
      <w:r w:rsidRPr="00AC4293">
        <w:rPr>
          <w:rStyle w:val="FontStyle15"/>
          <w:sz w:val="24"/>
          <w:szCs w:val="24"/>
        </w:rPr>
        <w:t>П</w:t>
      </w:r>
      <w:r>
        <w:rPr>
          <w:rStyle w:val="FontStyle15"/>
          <w:sz w:val="24"/>
          <w:szCs w:val="24"/>
        </w:rPr>
        <w:t xml:space="preserve">орядок </w:t>
      </w:r>
      <w:r w:rsidRPr="00AC4293">
        <w:rPr>
          <w:rStyle w:val="FontStyle15"/>
          <w:sz w:val="24"/>
          <w:szCs w:val="24"/>
        </w:rPr>
        <w:t xml:space="preserve"> принимается на неопределенный срок.</w:t>
      </w:r>
      <w:r>
        <w:t xml:space="preserve"> Изменения и дополнения   </w:t>
      </w:r>
      <w:r w:rsidRPr="00AC4293">
        <w:t xml:space="preserve">принимаются в составе новой редакции </w:t>
      </w:r>
      <w:r>
        <w:t xml:space="preserve"> </w:t>
      </w:r>
      <w:r w:rsidRPr="00AC4293">
        <w:t>По</w:t>
      </w:r>
      <w:r>
        <w:t xml:space="preserve">рядка </w:t>
      </w:r>
      <w:r w:rsidRPr="00AC4293">
        <w:t>решением Совета школы и утверждаются директором школы. После принятия новой редакции предыдущая редакция утрачивает силу.</w:t>
      </w:r>
    </w:p>
    <w:p w:rsidR="001A12E0" w:rsidRDefault="001A12E0" w:rsidP="001A12E0">
      <w:pPr>
        <w:pStyle w:val="Style4"/>
        <w:widowControl/>
        <w:tabs>
          <w:tab w:val="left" w:pos="701"/>
        </w:tabs>
        <w:spacing w:line="276" w:lineRule="auto"/>
        <w:ind w:firstLine="567"/>
      </w:pPr>
    </w:p>
    <w:p w:rsidR="001A12E0" w:rsidRPr="00F8549C" w:rsidRDefault="001A12E0" w:rsidP="00A15907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397" w:hanging="357"/>
        <w:rPr>
          <w:b/>
          <w:sz w:val="28"/>
          <w:szCs w:val="28"/>
        </w:rPr>
      </w:pPr>
      <w:r w:rsidRPr="00F8549C">
        <w:rPr>
          <w:b/>
          <w:sz w:val="28"/>
          <w:szCs w:val="28"/>
        </w:rPr>
        <w:t>Основания возникновения образовательных отношений</w:t>
      </w:r>
      <w:r w:rsidR="00571C5A" w:rsidRPr="00F8549C">
        <w:rPr>
          <w:b/>
          <w:sz w:val="28"/>
          <w:szCs w:val="28"/>
        </w:rPr>
        <w:t xml:space="preserve"> и порядок их оформления</w:t>
      </w:r>
    </w:p>
    <w:p w:rsidR="00083743" w:rsidRPr="00F8549C" w:rsidRDefault="00083743" w:rsidP="0096529D">
      <w:pPr>
        <w:pStyle w:val="Style4"/>
        <w:widowControl/>
        <w:numPr>
          <w:ilvl w:val="1"/>
          <w:numId w:val="1"/>
        </w:numPr>
        <w:tabs>
          <w:tab w:val="left" w:pos="701"/>
        </w:tabs>
        <w:spacing w:line="276" w:lineRule="auto"/>
      </w:pPr>
      <w:r w:rsidRPr="00F8549C">
        <w:t xml:space="preserve">Основанием возникновения образовательных отношений является приказ о приеме </w:t>
      </w:r>
    </w:p>
    <w:p w:rsidR="00083743" w:rsidRPr="00F8549C" w:rsidRDefault="00083743" w:rsidP="0096529D">
      <w:pPr>
        <w:pStyle w:val="Style4"/>
        <w:widowControl/>
        <w:tabs>
          <w:tab w:val="left" w:pos="701"/>
        </w:tabs>
        <w:spacing w:line="276" w:lineRule="auto"/>
        <w:ind w:left="39" w:firstLine="0"/>
      </w:pPr>
      <w:r w:rsidRPr="00F8549C">
        <w:t>лица на обучение в МБОУСОШ № 1 или для прохождения промежуточной аттестации и (или) государственной итоговой аттестации.</w:t>
      </w:r>
    </w:p>
    <w:p w:rsidR="00083743" w:rsidRPr="00F8549C" w:rsidRDefault="00083743" w:rsidP="0096529D">
      <w:pPr>
        <w:pStyle w:val="Style4"/>
        <w:widowControl/>
        <w:numPr>
          <w:ilvl w:val="1"/>
          <w:numId w:val="1"/>
        </w:numPr>
        <w:tabs>
          <w:tab w:val="left" w:pos="701"/>
        </w:tabs>
        <w:spacing w:line="276" w:lineRule="auto"/>
        <w:ind w:left="760"/>
      </w:pPr>
      <w:r w:rsidRPr="00F8549C">
        <w:t xml:space="preserve">Права и обязанности обучающегося, предусмотренные законодательством об </w:t>
      </w:r>
    </w:p>
    <w:p w:rsidR="00083743" w:rsidRPr="00F8549C" w:rsidRDefault="00083743" w:rsidP="0096529D">
      <w:pPr>
        <w:pStyle w:val="Style4"/>
        <w:widowControl/>
        <w:tabs>
          <w:tab w:val="left" w:pos="701"/>
        </w:tabs>
        <w:spacing w:line="276" w:lineRule="auto"/>
        <w:ind w:left="39" w:firstLine="0"/>
      </w:pPr>
      <w:r w:rsidRPr="00F8549C">
        <w:t xml:space="preserve">образовании и локальными нормативными актами МБОУСОШ № 1, возникают у лица, принятого на обучение, с даты, указанной в приказе о приеме лица на обучение. </w:t>
      </w:r>
    </w:p>
    <w:p w:rsidR="00866B64" w:rsidRPr="00F8549C" w:rsidRDefault="00866B64" w:rsidP="009652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9C">
        <w:rPr>
          <w:rFonts w:ascii="Times New Roman" w:hAnsi="Times New Roman" w:cs="Times New Roman"/>
          <w:sz w:val="24"/>
          <w:szCs w:val="24"/>
        </w:rPr>
        <w:t xml:space="preserve">При приеме в образовательную организацию заключается договор об образовании. </w:t>
      </w:r>
    </w:p>
    <w:p w:rsidR="00156811" w:rsidRPr="00F8549C" w:rsidRDefault="00156811" w:rsidP="0096529D">
      <w:pPr>
        <w:spacing w:after="0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F8549C">
        <w:rPr>
          <w:rFonts w:ascii="Times New Roman" w:hAnsi="Times New Roman" w:cs="Times New Roman"/>
          <w:sz w:val="24"/>
          <w:szCs w:val="24"/>
        </w:rPr>
        <w:t xml:space="preserve">Договор об образовании заключается в простой письменной форме между образовательной организацией и </w:t>
      </w:r>
      <w:r w:rsidR="003A7B23" w:rsidRPr="00F8549C">
        <w:rPr>
          <w:rFonts w:ascii="Times New Roman" w:eastAsia="Calibri" w:hAnsi="Times New Roman" w:cs="Times New Roman"/>
          <w:sz w:val="24"/>
          <w:szCs w:val="24"/>
        </w:rPr>
        <w:t>обучающимися и (или) родителями (законными представителями) несовершеннолетнего обучающегося.</w:t>
      </w:r>
    </w:p>
    <w:p w:rsidR="003A7B23" w:rsidRPr="00F8549C" w:rsidRDefault="00DC15E8" w:rsidP="0096529D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49C">
        <w:rPr>
          <w:rFonts w:ascii="Times New Roman" w:hAnsi="Times New Roman" w:cs="Times New Roman"/>
          <w:sz w:val="24"/>
          <w:szCs w:val="24"/>
        </w:rPr>
        <w:t xml:space="preserve">Прием на обучение в МБОУСОШ № 1 проводится на принципах равных условий </w:t>
      </w:r>
    </w:p>
    <w:p w:rsidR="00DC15E8" w:rsidRPr="00F8549C" w:rsidRDefault="00DC15E8" w:rsidP="0096529D">
      <w:pPr>
        <w:spacing w:after="0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F8549C">
        <w:rPr>
          <w:rFonts w:ascii="Times New Roman" w:hAnsi="Times New Roman" w:cs="Times New Roman"/>
          <w:sz w:val="24"/>
          <w:szCs w:val="24"/>
        </w:rPr>
        <w:t xml:space="preserve">приема для всех поступающих в </w:t>
      </w:r>
      <w:r w:rsidR="0096529D">
        <w:rPr>
          <w:rFonts w:ascii="Times New Roman" w:hAnsi="Times New Roman" w:cs="Times New Roman"/>
          <w:sz w:val="24"/>
          <w:szCs w:val="24"/>
        </w:rPr>
        <w:t xml:space="preserve">соответствии с локальным актом </w:t>
      </w:r>
      <w:r w:rsidRPr="00F8549C">
        <w:rPr>
          <w:rFonts w:ascii="Times New Roman" w:hAnsi="Times New Roman" w:cs="Times New Roman"/>
          <w:sz w:val="24"/>
          <w:szCs w:val="24"/>
        </w:rPr>
        <w:t>Положение</w:t>
      </w:r>
      <w:r w:rsidR="003A7B23" w:rsidRPr="00F8549C">
        <w:rPr>
          <w:rFonts w:ascii="Times New Roman" w:hAnsi="Times New Roman" w:cs="Times New Roman"/>
          <w:sz w:val="24"/>
          <w:szCs w:val="24"/>
        </w:rPr>
        <w:t>м</w:t>
      </w:r>
      <w:r w:rsidR="0096529D">
        <w:rPr>
          <w:rFonts w:ascii="Times New Roman" w:hAnsi="Times New Roman" w:cs="Times New Roman"/>
          <w:sz w:val="24"/>
          <w:szCs w:val="24"/>
        </w:rPr>
        <w:t xml:space="preserve"> о порядке приема обучающихся</w:t>
      </w:r>
      <w:r w:rsidRPr="00F8549C">
        <w:rPr>
          <w:rFonts w:ascii="Times New Roman" w:hAnsi="Times New Roman" w:cs="Times New Roman"/>
          <w:sz w:val="24"/>
          <w:szCs w:val="24"/>
        </w:rPr>
        <w:t>.</w:t>
      </w:r>
    </w:p>
    <w:p w:rsidR="00EC628F" w:rsidRDefault="00EC628F" w:rsidP="00A15907">
      <w:pPr>
        <w:spacing w:after="0"/>
        <w:jc w:val="both"/>
        <w:rPr>
          <w:color w:val="FF0000"/>
          <w:sz w:val="24"/>
          <w:szCs w:val="24"/>
        </w:rPr>
      </w:pPr>
    </w:p>
    <w:p w:rsidR="00EC628F" w:rsidRPr="00A57CB0" w:rsidRDefault="00EC628F" w:rsidP="00A159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6529D">
        <w:rPr>
          <w:rFonts w:ascii="Times New Roman" w:eastAsia="Calibri" w:hAnsi="Times New Roman" w:cs="Times New Roman"/>
          <w:b/>
          <w:sz w:val="28"/>
          <w:szCs w:val="28"/>
        </w:rPr>
        <w:t>Изменение образовательных отношений</w:t>
      </w:r>
    </w:p>
    <w:p w:rsidR="0096529D" w:rsidRPr="0096529D" w:rsidRDefault="00EC628F" w:rsidP="0096529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9D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</w:t>
      </w:r>
    </w:p>
    <w:p w:rsidR="005D3826" w:rsidRDefault="00EC628F" w:rsidP="005D3826">
      <w:pPr>
        <w:widowControl w:val="0"/>
        <w:autoSpaceDE w:val="0"/>
        <w:autoSpaceDN w:val="0"/>
        <w:adjustRightInd w:val="0"/>
        <w:spacing w:after="0"/>
        <w:ind w:left="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29D">
        <w:rPr>
          <w:rFonts w:ascii="Times New Roman" w:eastAsia="Calibri" w:hAnsi="Times New Roman" w:cs="Times New Roman"/>
          <w:sz w:val="24"/>
          <w:szCs w:val="24"/>
        </w:rPr>
        <w:t xml:space="preserve"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</w:t>
      </w:r>
      <w:proofErr w:type="gramStart"/>
      <w:r w:rsidRPr="0096529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D382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  <w:proofErr w:type="gramEnd"/>
      <w:r w:rsidR="005D3826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  <w:r w:rsidRPr="00965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3826" w:rsidRPr="005D3826" w:rsidRDefault="00EC628F" w:rsidP="005D38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826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отношения могут </w:t>
      </w:r>
      <w:r w:rsidR="005D3826" w:rsidRPr="005D3826">
        <w:rPr>
          <w:rFonts w:ascii="Times New Roman" w:eastAsia="Calibri" w:hAnsi="Times New Roman" w:cs="Times New Roman"/>
          <w:sz w:val="24"/>
          <w:szCs w:val="24"/>
        </w:rPr>
        <w:t xml:space="preserve">быть изменены как по инициативе </w:t>
      </w:r>
    </w:p>
    <w:p w:rsidR="0096529D" w:rsidRPr="005D3826" w:rsidRDefault="00A15907" w:rsidP="005D38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обучающегося или </w:t>
      </w:r>
      <w:r w:rsidR="00EC628F" w:rsidRPr="005D3826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hyperlink r:id="rId5" w:history="1">
        <w:r w:rsidR="00EC628F" w:rsidRPr="005D3826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EC628F" w:rsidRPr="005D3826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</w:t>
      </w:r>
      <w:r w:rsidR="00EC628F" w:rsidRPr="005D38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обучающегося) по его заявлению в письменной форме, так и по </w:t>
      </w:r>
      <w:proofErr w:type="gramStart"/>
      <w:r w:rsidR="00EC628F" w:rsidRPr="005D3826">
        <w:rPr>
          <w:rFonts w:ascii="Times New Roman" w:eastAsia="Calibri" w:hAnsi="Times New Roman" w:cs="Times New Roman"/>
          <w:sz w:val="24"/>
          <w:szCs w:val="24"/>
        </w:rPr>
        <w:t xml:space="preserve">инициативе </w:t>
      </w:r>
      <w:r w:rsidR="0096529D" w:rsidRPr="005D382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  <w:proofErr w:type="gramEnd"/>
      <w:r w:rsidR="0096529D" w:rsidRPr="005D3826">
        <w:rPr>
          <w:rFonts w:ascii="Times New Roman" w:eastAsia="Calibri" w:hAnsi="Times New Roman" w:cs="Times New Roman"/>
          <w:sz w:val="24"/>
          <w:szCs w:val="24"/>
        </w:rPr>
        <w:t xml:space="preserve"> организации.</w:t>
      </w:r>
    </w:p>
    <w:p w:rsidR="005D3826" w:rsidRDefault="00EC628F" w:rsidP="005D38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826">
        <w:rPr>
          <w:rFonts w:ascii="Times New Roman" w:eastAsia="Calibri" w:hAnsi="Times New Roman" w:cs="Times New Roman"/>
          <w:sz w:val="24"/>
          <w:szCs w:val="24"/>
        </w:rPr>
        <w:t xml:space="preserve">Основанием для изменения образовательных отношений является </w:t>
      </w:r>
    </w:p>
    <w:p w:rsidR="00EC628F" w:rsidRPr="005D3826" w:rsidRDefault="00EC628F" w:rsidP="005D3826">
      <w:pPr>
        <w:widowControl w:val="0"/>
        <w:autoSpaceDE w:val="0"/>
        <w:autoSpaceDN w:val="0"/>
        <w:adjustRightInd w:val="0"/>
        <w:spacing w:after="0"/>
        <w:ind w:left="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826">
        <w:rPr>
          <w:rFonts w:ascii="Times New Roman" w:eastAsia="Calibri" w:hAnsi="Times New Roman" w:cs="Times New Roman"/>
          <w:sz w:val="24"/>
          <w:szCs w:val="24"/>
        </w:rPr>
        <w:t>распорядительный акт, изданный</w:t>
      </w:r>
      <w:r w:rsidR="0096529D" w:rsidRPr="005D3826">
        <w:rPr>
          <w:rFonts w:ascii="Times New Roman" w:eastAsia="Calibri" w:hAnsi="Times New Roman" w:cs="Times New Roman"/>
          <w:sz w:val="24"/>
          <w:szCs w:val="24"/>
        </w:rPr>
        <w:t xml:space="preserve"> директором школы</w:t>
      </w:r>
      <w:r w:rsidRPr="005D3826">
        <w:rPr>
          <w:rFonts w:ascii="Times New Roman" w:eastAsia="Calibri" w:hAnsi="Times New Roman" w:cs="Times New Roman"/>
          <w:sz w:val="24"/>
          <w:szCs w:val="24"/>
        </w:rPr>
        <w:t>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5D3826" w:rsidRPr="005D3826" w:rsidRDefault="00EC628F" w:rsidP="005D382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826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</w:t>
      </w:r>
    </w:p>
    <w:p w:rsidR="00EC628F" w:rsidRPr="005D3826" w:rsidRDefault="00EC628F" w:rsidP="005D3826">
      <w:pPr>
        <w:spacing w:after="0"/>
        <w:ind w:left="39"/>
        <w:jc w:val="both"/>
        <w:rPr>
          <w:rFonts w:ascii="Times New Roman" w:hAnsi="Times New Roman" w:cs="Times New Roman"/>
          <w:sz w:val="24"/>
          <w:szCs w:val="24"/>
        </w:rPr>
      </w:pPr>
      <w:r w:rsidRPr="005D3826">
        <w:rPr>
          <w:rFonts w:ascii="Times New Roman" w:eastAsia="Calibri" w:hAnsi="Times New Roman" w:cs="Times New Roman"/>
          <w:sz w:val="24"/>
          <w:szCs w:val="24"/>
        </w:rPr>
        <w:t>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F8549C" w:rsidRDefault="00F8549C" w:rsidP="00F854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49C" w:rsidRPr="00571C5A" w:rsidRDefault="00A57CB0" w:rsidP="00A159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 </w:t>
      </w:r>
      <w:r w:rsidR="00F8549C" w:rsidRPr="004B2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Основания и порядок оформления </w:t>
      </w:r>
      <w:r w:rsidR="00A159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549C" w:rsidRPr="00571C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внутришкольного пере</w:t>
      </w:r>
      <w:r w:rsidR="00F8549C" w:rsidRPr="004B26D9">
        <w:rPr>
          <w:rFonts w:ascii="Times New Roman" w:eastAsia="Calibri" w:hAnsi="Times New Roman" w:cs="Times New Roman"/>
          <w:b/>
          <w:bCs/>
          <w:sz w:val="28"/>
          <w:szCs w:val="28"/>
        </w:rPr>
        <w:t>вода обучающихся</w:t>
      </w:r>
    </w:p>
    <w:p w:rsidR="00A57CB0" w:rsidRDefault="00A57CB0" w:rsidP="00A57CB0">
      <w:pPr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>Обучающиеся имеют право на перевод из класса в класс (одной паралле</w:t>
      </w:r>
      <w:r w:rsidR="00F8549C">
        <w:rPr>
          <w:rFonts w:ascii="Times New Roman" w:eastAsia="Calibri" w:hAnsi="Times New Roman" w:cs="Times New Roman"/>
          <w:sz w:val="24"/>
          <w:szCs w:val="24"/>
        </w:rPr>
        <w:t xml:space="preserve">ли) </w:t>
      </w:r>
    </w:p>
    <w:p w:rsidR="00F8549C" w:rsidRPr="00571C5A" w:rsidRDefault="00F8549C" w:rsidP="00A57CB0">
      <w:pPr>
        <w:autoSpaceDE w:val="0"/>
        <w:autoSpaceDN w:val="0"/>
        <w:adjustRightInd w:val="0"/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организации.</w:t>
      </w:r>
    </w:p>
    <w:p w:rsidR="00F8549C" w:rsidRPr="00571C5A" w:rsidRDefault="00A57CB0" w:rsidP="00A57CB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Основанием для внутришкольного перевода из класса в класс одной параллели являются: обоснованное желание родителей (законных представителей)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:rsidR="00F8549C" w:rsidRPr="00571C5A" w:rsidRDefault="00A57CB0" w:rsidP="00A57CB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F8549C" w:rsidRPr="00571C5A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 перевод из класса в класс одной параллели обучающихся производится на основании письменного заявления  родителей (законных представителей) несовершеннолетних обучающихся и оформляется приказом руководит</w:t>
      </w:r>
      <w:r w:rsidR="00F8549C">
        <w:rPr>
          <w:rFonts w:ascii="Times New Roman" w:eastAsia="Calibri" w:hAnsi="Times New Roman" w:cs="Times New Roman"/>
          <w:sz w:val="24"/>
          <w:szCs w:val="24"/>
        </w:rPr>
        <w:t>еля образовательной организации.</w:t>
      </w:r>
    </w:p>
    <w:p w:rsidR="00F8549C" w:rsidRPr="00571C5A" w:rsidRDefault="00A57CB0" w:rsidP="00A57C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E252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Перевод учащихся в следующий класс осуществляется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с локальным актом </w:t>
      </w:r>
      <w:r w:rsidR="004B26D9">
        <w:rPr>
          <w:rFonts w:ascii="Times New Roman" w:eastAsia="Calibri" w:hAnsi="Times New Roman" w:cs="Times New Roman"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о проме</w:t>
      </w:r>
      <w:r>
        <w:rPr>
          <w:rFonts w:ascii="Times New Roman" w:eastAsia="Calibri" w:hAnsi="Times New Roman" w:cs="Times New Roman"/>
          <w:sz w:val="24"/>
          <w:szCs w:val="24"/>
        </w:rPr>
        <w:t>жуточной аттестации обучающихся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 по решению Педагогического совета</w:t>
      </w:r>
      <w:r w:rsidR="004B26D9">
        <w:rPr>
          <w:rFonts w:ascii="Times New Roman" w:eastAsia="Calibri" w:hAnsi="Times New Roman" w:cs="Times New Roman"/>
          <w:sz w:val="24"/>
          <w:szCs w:val="24"/>
        </w:rPr>
        <w:t>.</w:t>
      </w:r>
      <w:r w:rsidR="00F8549C" w:rsidRPr="00571C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3743" w:rsidRPr="00A546F5" w:rsidRDefault="00083743" w:rsidP="00156811">
      <w:pPr>
        <w:pStyle w:val="Style4"/>
        <w:widowControl/>
        <w:tabs>
          <w:tab w:val="left" w:pos="701"/>
        </w:tabs>
        <w:spacing w:line="276" w:lineRule="auto"/>
        <w:ind w:firstLine="0"/>
        <w:rPr>
          <w:color w:val="FF0000"/>
        </w:rPr>
      </w:pPr>
    </w:p>
    <w:p w:rsidR="00650D7B" w:rsidRPr="004E1A70" w:rsidRDefault="00A57CB0" w:rsidP="00A57CB0">
      <w:pPr>
        <w:pStyle w:val="Style4"/>
        <w:widowControl/>
        <w:tabs>
          <w:tab w:val="left" w:pos="701"/>
        </w:tabs>
        <w:spacing w:line="276" w:lineRule="auto"/>
        <w:ind w:left="39" w:firstLine="0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650D7B">
        <w:rPr>
          <w:b/>
          <w:sz w:val="28"/>
          <w:szCs w:val="28"/>
        </w:rPr>
        <w:t>Основания прекращения образовательных отношений</w:t>
      </w:r>
    </w:p>
    <w:p w:rsidR="001A12E0" w:rsidRPr="004E1A70" w:rsidRDefault="00A57CB0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.1.  </w:t>
      </w:r>
      <w:r w:rsidR="00E25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Образовательные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>отношения</w:t>
      </w:r>
      <w:proofErr w:type="gramEnd"/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 прекращаются в связи с отчислением обучающегося из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МБОУСОШ № 1 в следующих случаях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12E0" w:rsidRPr="004E1A70" w:rsidRDefault="001A12E0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Calibri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1A12E0" w:rsidRPr="004E1A70" w:rsidRDefault="001A12E0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Calibri" w:hAnsi="Times New Roman" w:cs="Times New Roman"/>
          <w:sz w:val="24"/>
          <w:szCs w:val="24"/>
        </w:rPr>
        <w:t>2) досрочно.</w:t>
      </w:r>
    </w:p>
    <w:p w:rsidR="001A12E0" w:rsidRPr="004E1A70" w:rsidRDefault="00A57CB0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12E0" w:rsidRPr="004E1A7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1A12E0" w:rsidRPr="004E1A70" w:rsidRDefault="00A57CB0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.2.1.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6" w:history="1">
        <w:r w:rsidR="001A12E0" w:rsidRPr="004E1A70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12E0" w:rsidRDefault="00A57CB0" w:rsidP="00251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.2.2. </w:t>
      </w:r>
      <w:r w:rsidR="00E252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по инициативе учреждения </w:t>
      </w:r>
      <w:r w:rsidR="001A12E0" w:rsidRPr="004E1A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A12E0" w:rsidRPr="004E1A70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1A12E0">
        <w:rPr>
          <w:rFonts w:ascii="Times New Roman" w:hAnsi="Times New Roman" w:cs="Times New Roman"/>
          <w:sz w:val="24"/>
          <w:szCs w:val="24"/>
        </w:rPr>
        <w:t xml:space="preserve"> </w:t>
      </w:r>
      <w:r w:rsidR="001A12E0" w:rsidRPr="004E1A70">
        <w:rPr>
          <w:rFonts w:ascii="Times New Roman" w:hAnsi="Times New Roman" w:cs="Times New Roman"/>
          <w:sz w:val="24"/>
          <w:szCs w:val="24"/>
        </w:rPr>
        <w:t>невыполнения</w:t>
      </w:r>
      <w:proofErr w:type="gramEnd"/>
      <w:r w:rsidR="001A12E0" w:rsidRPr="004E1A7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1A12E0">
        <w:rPr>
          <w:rFonts w:ascii="Times New Roman" w:hAnsi="Times New Roman" w:cs="Times New Roman"/>
          <w:sz w:val="24"/>
          <w:szCs w:val="24"/>
        </w:rPr>
        <w:t xml:space="preserve"> </w:t>
      </w:r>
      <w:r w:rsidR="001A12E0" w:rsidRPr="004E1A70">
        <w:rPr>
          <w:rFonts w:ascii="Times New Roman" w:hAnsi="Times New Roman" w:cs="Times New Roman"/>
          <w:sz w:val="24"/>
          <w:szCs w:val="24"/>
        </w:rPr>
        <w:t xml:space="preserve"> обязанностей </w:t>
      </w:r>
    </w:p>
    <w:p w:rsidR="001A12E0" w:rsidRPr="004E1A70" w:rsidRDefault="001A12E0" w:rsidP="00251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0">
        <w:rPr>
          <w:rFonts w:ascii="Times New Roman" w:hAnsi="Times New Roman" w:cs="Times New Roman"/>
          <w:sz w:val="24"/>
          <w:szCs w:val="24"/>
        </w:rPr>
        <w:t xml:space="preserve">по добросовестному освоению   образовательной программы и выполнению учебного плана, а также в случае </w:t>
      </w:r>
      <w:proofErr w:type="gramStart"/>
      <w:r w:rsidRPr="004E1A70">
        <w:rPr>
          <w:rFonts w:ascii="Times New Roman" w:hAnsi="Times New Roman" w:cs="Times New Roman"/>
          <w:sz w:val="24"/>
          <w:szCs w:val="24"/>
        </w:rPr>
        <w:t>установления  нарушения</w:t>
      </w:r>
      <w:proofErr w:type="gramEnd"/>
      <w:r w:rsidRPr="004E1A70">
        <w:rPr>
          <w:rFonts w:ascii="Times New Roman" w:hAnsi="Times New Roman" w:cs="Times New Roman"/>
          <w:sz w:val="24"/>
          <w:szCs w:val="24"/>
        </w:rPr>
        <w:t xml:space="preserve"> порядка приема в образовательную организацию, 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МБОУСОШ № 1 </w:t>
      </w:r>
      <w:r w:rsidRPr="004E1A70">
        <w:rPr>
          <w:rFonts w:ascii="Times New Roman" w:hAnsi="Times New Roman" w:cs="Times New Roman"/>
          <w:sz w:val="24"/>
          <w:szCs w:val="24"/>
        </w:rPr>
        <w:t xml:space="preserve">к обучающемуся, достигшему возраста пятнадцати лет,  может быть применено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70"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CB0">
        <w:rPr>
          <w:rFonts w:ascii="Times New Roman" w:hAnsi="Times New Roman" w:cs="Times New Roman"/>
          <w:sz w:val="24"/>
          <w:szCs w:val="24"/>
        </w:rPr>
        <w:t xml:space="preserve">с локальным актом   </w:t>
      </w:r>
      <w:r w:rsidRPr="00A57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DC15E8" w:rsidRPr="00A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A57CB0" w:rsidRPr="00A57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распорядка учащихся</w:t>
      </w:r>
      <w:r w:rsidR="00DC15E8" w:rsidRPr="00A5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12E0" w:rsidRDefault="00A57CB0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.2.3.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представителей) несовершеннолетнего обучающегося и МБОУСОШ № 1, в том числе в случае </w:t>
      </w:r>
      <w:proofErr w:type="gramStart"/>
      <w:r w:rsidR="001A12E0" w:rsidRPr="004E1A70">
        <w:rPr>
          <w:rFonts w:ascii="Times New Roman" w:eastAsia="Calibri" w:hAnsi="Times New Roman" w:cs="Times New Roman"/>
          <w:sz w:val="24"/>
          <w:szCs w:val="24"/>
        </w:rPr>
        <w:t>ликвидации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12E0" w:rsidRPr="004E1A70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="001A12E0" w:rsidRPr="004E1A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907" w:rsidRPr="00B960E2" w:rsidRDefault="007C79FE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 w:rsidR="00A15907" w:rsidRPr="00B960E2">
        <w:rPr>
          <w:rFonts w:ascii="Times New Roman" w:hAnsi="Times New Roman" w:cs="Times New Roman"/>
          <w:sz w:val="24"/>
          <w:szCs w:val="24"/>
        </w:rPr>
        <w:t xml:space="preserve"> </w:t>
      </w:r>
      <w:r w:rsidR="00A15907" w:rsidRPr="00B960E2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</w:t>
      </w:r>
      <w:proofErr w:type="gramStart"/>
      <w:r w:rsidR="00A15907" w:rsidRPr="00B960E2">
        <w:rPr>
          <w:rFonts w:ascii="Times New Roman" w:hAnsi="Times New Roman" w:cs="Times New Roman"/>
          <w:sz w:val="24"/>
          <w:szCs w:val="24"/>
        </w:rPr>
        <w:t>устанавливаемому</w:t>
      </w:r>
      <w:r w:rsidR="00C77080" w:rsidRPr="00B960E2">
        <w:rPr>
          <w:rFonts w:ascii="Times New Roman" w:hAnsi="Times New Roman" w:cs="Times New Roman"/>
          <w:sz w:val="24"/>
          <w:szCs w:val="24"/>
        </w:rPr>
        <w:t xml:space="preserve"> </w:t>
      </w:r>
      <w:r w:rsidR="00A15907" w:rsidRPr="00B960E2">
        <w:rPr>
          <w:rFonts w:ascii="Times New Roman" w:hAnsi="Times New Roman" w:cs="Times New Roman"/>
          <w:sz w:val="24"/>
          <w:szCs w:val="24"/>
        </w:rPr>
        <w:t xml:space="preserve"> </w:t>
      </w:r>
      <w:r w:rsidR="00C77080" w:rsidRPr="00B960E2">
        <w:rPr>
          <w:rFonts w:ascii="Times New Roman" w:hAnsi="Times New Roman" w:cs="Times New Roman"/>
          <w:sz w:val="24"/>
          <w:szCs w:val="24"/>
        </w:rPr>
        <w:t>МБОУСОШ</w:t>
      </w:r>
      <w:proofErr w:type="gramEnd"/>
      <w:r w:rsidR="00C77080" w:rsidRPr="00B960E2">
        <w:rPr>
          <w:rFonts w:ascii="Times New Roman" w:hAnsi="Times New Roman" w:cs="Times New Roman"/>
          <w:sz w:val="24"/>
          <w:szCs w:val="24"/>
        </w:rPr>
        <w:t xml:space="preserve"> № 1 </w:t>
      </w:r>
      <w:r w:rsidR="00757000" w:rsidRPr="00B960E2">
        <w:rPr>
          <w:rFonts w:ascii="Times New Roman" w:hAnsi="Times New Roman" w:cs="Times New Roman"/>
          <w:sz w:val="24"/>
          <w:szCs w:val="24"/>
        </w:rPr>
        <w:t>(приложение № 1).</w:t>
      </w:r>
      <w:r w:rsidR="009907A4" w:rsidRPr="00B960E2">
        <w:rPr>
          <w:rFonts w:ascii="Times New Roman" w:hAnsi="Times New Roman" w:cs="Times New Roman"/>
          <w:sz w:val="24"/>
          <w:szCs w:val="24"/>
        </w:rPr>
        <w:t xml:space="preserve"> Выдача справки фикси</w:t>
      </w:r>
      <w:r w:rsidR="00D924F0" w:rsidRPr="00B960E2">
        <w:rPr>
          <w:rFonts w:ascii="Times New Roman" w:hAnsi="Times New Roman" w:cs="Times New Roman"/>
          <w:sz w:val="24"/>
          <w:szCs w:val="24"/>
        </w:rPr>
        <w:t>руется в журнале выдачи справок и содержит следующие сведения:</w:t>
      </w:r>
    </w:p>
    <w:p w:rsidR="00D924F0" w:rsidRPr="00B960E2" w:rsidRDefault="00D924F0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>- номер учетной записи (по порядку)</w:t>
      </w:r>
    </w:p>
    <w:p w:rsidR="00D924F0" w:rsidRPr="00B960E2" w:rsidRDefault="00D924F0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 xml:space="preserve">- фамилия, имя, отчества (при наличии) </w:t>
      </w:r>
      <w:proofErr w:type="gramStart"/>
      <w:r w:rsidRPr="00B960E2"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="00B960E2" w:rsidRPr="00B960E2">
        <w:rPr>
          <w:rFonts w:ascii="Times New Roman" w:hAnsi="Times New Roman" w:cs="Times New Roman"/>
          <w:sz w:val="24"/>
          <w:szCs w:val="24"/>
        </w:rPr>
        <w:t xml:space="preserve"> </w:t>
      </w:r>
      <w:r w:rsidRPr="00B96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60E2">
        <w:rPr>
          <w:rFonts w:ascii="Times New Roman" w:hAnsi="Times New Roman" w:cs="Times New Roman"/>
          <w:sz w:val="24"/>
          <w:szCs w:val="24"/>
        </w:rPr>
        <w:t>дата рождения</w:t>
      </w:r>
      <w:r w:rsidR="00B960E2" w:rsidRPr="00B960E2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D924F0" w:rsidRPr="00B960E2" w:rsidRDefault="00D924F0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>- период обучения в МБОУСОШ № 1</w:t>
      </w:r>
    </w:p>
    <w:p w:rsidR="00D924F0" w:rsidRPr="00B960E2" w:rsidRDefault="00D924F0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>-</w:t>
      </w:r>
      <w:r w:rsidR="00B960E2" w:rsidRPr="00B960E2">
        <w:rPr>
          <w:rFonts w:ascii="Times New Roman" w:hAnsi="Times New Roman" w:cs="Times New Roman"/>
          <w:sz w:val="24"/>
          <w:szCs w:val="24"/>
        </w:rPr>
        <w:t xml:space="preserve"> </w:t>
      </w:r>
      <w:r w:rsidR="00776D4B" w:rsidRPr="00B960E2">
        <w:rPr>
          <w:rFonts w:ascii="Times New Roman" w:hAnsi="Times New Roman" w:cs="Times New Roman"/>
          <w:sz w:val="24"/>
          <w:szCs w:val="24"/>
        </w:rPr>
        <w:t>реквизиты приказа об отчисления</w:t>
      </w:r>
    </w:p>
    <w:p w:rsidR="00D924F0" w:rsidRPr="00B960E2" w:rsidRDefault="00776D4B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 xml:space="preserve">- </w:t>
      </w:r>
      <w:r w:rsidR="00B960E2" w:rsidRPr="00B960E2">
        <w:rPr>
          <w:rFonts w:ascii="Times New Roman" w:hAnsi="Times New Roman" w:cs="Times New Roman"/>
          <w:sz w:val="24"/>
          <w:szCs w:val="24"/>
        </w:rPr>
        <w:t xml:space="preserve">реквизиты справки </w:t>
      </w:r>
      <w:proofErr w:type="gramStart"/>
      <w:r w:rsidR="00B960E2" w:rsidRPr="00B960E2">
        <w:rPr>
          <w:rFonts w:ascii="Times New Roman" w:hAnsi="Times New Roman" w:cs="Times New Roman"/>
          <w:sz w:val="24"/>
          <w:szCs w:val="24"/>
        </w:rPr>
        <w:t>( исходящий</w:t>
      </w:r>
      <w:proofErr w:type="gramEnd"/>
      <w:r w:rsidR="00B960E2" w:rsidRPr="00B960E2">
        <w:rPr>
          <w:rFonts w:ascii="Times New Roman" w:hAnsi="Times New Roman" w:cs="Times New Roman"/>
          <w:sz w:val="24"/>
          <w:szCs w:val="24"/>
        </w:rPr>
        <w:t xml:space="preserve"> № документа</w:t>
      </w:r>
      <w:r w:rsidRPr="00B960E2">
        <w:rPr>
          <w:rFonts w:ascii="Times New Roman" w:hAnsi="Times New Roman" w:cs="Times New Roman"/>
          <w:sz w:val="24"/>
          <w:szCs w:val="24"/>
        </w:rPr>
        <w:t>)</w:t>
      </w:r>
    </w:p>
    <w:p w:rsidR="00D82E98" w:rsidRPr="00B960E2" w:rsidRDefault="00D82E98" w:rsidP="00C7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t>- подпись получателя справки и дата получения.</w:t>
      </w:r>
      <w:r w:rsidR="00B960E2" w:rsidRPr="00B9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9C" w:rsidRPr="0025179C" w:rsidRDefault="00A15907" w:rsidP="00A159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C79FE">
        <w:rPr>
          <w:rFonts w:ascii="Times New Roman" w:eastAsia="Calibri" w:hAnsi="Times New Roman" w:cs="Times New Roman"/>
          <w:sz w:val="24"/>
          <w:szCs w:val="24"/>
        </w:rPr>
        <w:t>.4</w:t>
      </w:r>
      <w:r w:rsidR="001A12E0" w:rsidRPr="0025179C">
        <w:rPr>
          <w:rFonts w:ascii="Times New Roman" w:eastAsia="Calibri" w:hAnsi="Times New Roman" w:cs="Times New Roman"/>
          <w:sz w:val="24"/>
          <w:szCs w:val="24"/>
        </w:rPr>
        <w:t>. 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</w:t>
      </w:r>
      <w:r w:rsidR="0025179C" w:rsidRPr="0025179C">
        <w:rPr>
          <w:rFonts w:ascii="Times New Roman" w:eastAsia="Calibri" w:hAnsi="Times New Roman" w:cs="Times New Roman"/>
          <w:sz w:val="24"/>
          <w:szCs w:val="24"/>
        </w:rPr>
        <w:t xml:space="preserve">го образовательного учреждения </w:t>
      </w:r>
      <w:proofErr w:type="gramStart"/>
      <w:r w:rsidR="0025179C" w:rsidRPr="002517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A12E0" w:rsidRPr="0025179C">
        <w:rPr>
          <w:rFonts w:ascii="Times New Roman" w:eastAsia="Calibri" w:hAnsi="Times New Roman" w:cs="Times New Roman"/>
          <w:sz w:val="24"/>
          <w:szCs w:val="24"/>
        </w:rPr>
        <w:t xml:space="preserve"> соответствии</w:t>
      </w:r>
      <w:proofErr w:type="gramEnd"/>
      <w:r w:rsidR="001A12E0" w:rsidRPr="00251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2E0" w:rsidRPr="0025179C" w:rsidRDefault="001A12E0" w:rsidP="00A159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5179C" w:rsidRPr="0025179C">
        <w:rPr>
          <w:rFonts w:ascii="Times New Roman" w:eastAsia="Calibri" w:hAnsi="Times New Roman" w:cs="Times New Roman"/>
          <w:sz w:val="24"/>
          <w:szCs w:val="24"/>
        </w:rPr>
        <w:t xml:space="preserve">п. 6  </w:t>
      </w:r>
      <w:r w:rsidR="0025179C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25179C" w:rsidRPr="0025179C">
        <w:rPr>
          <w:rFonts w:ascii="Times New Roman" w:eastAsia="Calibri" w:hAnsi="Times New Roman" w:cs="Times New Roman"/>
          <w:sz w:val="24"/>
          <w:szCs w:val="24"/>
        </w:rPr>
        <w:t>Положения.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2E0" w:rsidRPr="00B27353" w:rsidRDefault="00A15907" w:rsidP="002517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C79FE">
        <w:rPr>
          <w:rFonts w:ascii="Times New Roman" w:eastAsia="Calibri" w:hAnsi="Times New Roman" w:cs="Times New Roman"/>
          <w:sz w:val="24"/>
          <w:szCs w:val="24"/>
        </w:rPr>
        <w:t>.5</w:t>
      </w:r>
      <w:r w:rsidR="001A12E0" w:rsidRPr="002517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12E0" w:rsidRPr="00B27353">
        <w:rPr>
          <w:rFonts w:ascii="Times New Roman" w:eastAsia="Calibri" w:hAnsi="Times New Roman" w:cs="Times New Roman"/>
          <w:sz w:val="24"/>
          <w:szCs w:val="24"/>
        </w:rPr>
        <w:t>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1A12E0" w:rsidRPr="00A524DB" w:rsidRDefault="00A15907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C79FE">
        <w:rPr>
          <w:rFonts w:ascii="Times New Roman" w:eastAsia="Calibri" w:hAnsi="Times New Roman" w:cs="Times New Roman"/>
          <w:sz w:val="24"/>
          <w:szCs w:val="24"/>
        </w:rPr>
        <w:t>.6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По согласию родителей </w:t>
      </w:r>
      <w:hyperlink r:id="rId7" w:history="1">
        <w:r w:rsidR="001A12E0" w:rsidRPr="00EC7275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и  Управления образования, обучающийся, достигший возраста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пятнадцати лет, может оставить МБОУСОШ №1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до получения основного общего образования.   Комиссия по делам несовершеннолетних и защите их прав совместно с родителями (законными </w:t>
      </w:r>
      <w:proofErr w:type="gramStart"/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представителями)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proofErr w:type="gramEnd"/>
      <w:r w:rsidR="001A12E0" w:rsidRPr="00EC7275">
        <w:rPr>
          <w:rFonts w:ascii="Times New Roman" w:eastAsia="Calibri" w:hAnsi="Times New Roman" w:cs="Times New Roman"/>
          <w:sz w:val="24"/>
          <w:szCs w:val="24"/>
        </w:rPr>
        <w:t>, оставившего общеобразовательную организацию до получения основного общего образования,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 администрацией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 школы и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 образования  не позднее чем в месячный срок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 xml:space="preserve">принимает меры по продолжению освоения несовершеннолетним образовательной программы основного общего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EC7275">
        <w:rPr>
          <w:rFonts w:ascii="Times New Roman" w:eastAsia="Calibri" w:hAnsi="Times New Roman" w:cs="Times New Roman"/>
          <w:sz w:val="24"/>
          <w:szCs w:val="24"/>
        </w:rPr>
        <w:t>образования в иной форме обучения и с его согласия по трудоустройству.</w:t>
      </w:r>
    </w:p>
    <w:p w:rsidR="001A12E0" w:rsidRPr="00E25205" w:rsidRDefault="001A12E0" w:rsidP="00C770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6F" w:rsidRDefault="0070066F" w:rsidP="002517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Перевод обучающегося в другие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организации, </w:t>
      </w:r>
      <w:r w:rsidR="00E25205" w:rsidRPr="00E2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0066F">
        <w:rPr>
          <w:rFonts w:ascii="Times New Roman" w:hAnsi="Times New Roman" w:cs="Times New Roman"/>
          <w:b/>
          <w:sz w:val="28"/>
          <w:szCs w:val="28"/>
        </w:rPr>
        <w:t>существляющие</w:t>
      </w:r>
      <w:proofErr w:type="gramEnd"/>
      <w:r w:rsidRPr="0070066F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соответствующих уровня и направленности</w:t>
      </w:r>
    </w:p>
    <w:p w:rsidR="0070066F" w:rsidRPr="0070066F" w:rsidRDefault="0070066F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>6.1. П</w:t>
      </w:r>
      <w:r w:rsidRPr="0070066F">
        <w:rPr>
          <w:rFonts w:ascii="Times New Roman" w:eastAsia="Calibri" w:hAnsi="Times New Roman" w:cs="Times New Roman"/>
          <w:sz w:val="24"/>
          <w:szCs w:val="24"/>
        </w:rPr>
        <w:t>еревода обучающихся из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МБОУСОШ № 1</w:t>
      </w:r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 в другие организации, осуществляющие образовательную </w:t>
      </w:r>
      <w:proofErr w:type="gramStart"/>
      <w:r w:rsidRPr="0070066F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251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соответствующих уровня и направленности 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осуществляется  </w:t>
      </w:r>
      <w:r w:rsidRPr="0070066F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70066F" w:rsidRPr="0070066F" w:rsidRDefault="0070066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8" w:history="1">
        <w:r w:rsidRPr="0070066F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70066F" w:rsidRPr="0070066F" w:rsidRDefault="0070066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70066F">
        <w:rPr>
          <w:rFonts w:ascii="Times New Roman" w:eastAsia="Calibri" w:hAnsi="Times New Roman" w:cs="Times New Roman"/>
          <w:sz w:val="24"/>
          <w:szCs w:val="24"/>
        </w:rPr>
        <w:t>в случае прекращения деятельности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70066F">
        <w:rPr>
          <w:rFonts w:ascii="Times New Roman" w:eastAsia="Calibri" w:hAnsi="Times New Roman" w:cs="Times New Roman"/>
          <w:sz w:val="24"/>
          <w:szCs w:val="24"/>
        </w:rPr>
        <w:t>, аннулирования лицензии на осуществлен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ие образовательной деятельности, </w:t>
      </w:r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лишения ее государственной аккредитации по соответствующей образовательной программе или истечения срока действия </w:t>
      </w:r>
      <w:r w:rsidRPr="0070066F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аккредитации по соответствующей образовательной программе;</w:t>
      </w:r>
    </w:p>
    <w:p w:rsidR="0070066F" w:rsidRPr="0070066F" w:rsidRDefault="0070066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066F">
        <w:rPr>
          <w:rFonts w:ascii="Times New Roman" w:eastAsia="Calibri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0066F" w:rsidRPr="0025179C" w:rsidRDefault="0070066F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0"/>
      <w:bookmarkEnd w:id="1"/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6.2.  </w:t>
      </w:r>
      <w:r w:rsidRPr="0070066F">
        <w:rPr>
          <w:rFonts w:ascii="Times New Roman" w:eastAsia="Calibri" w:hAnsi="Times New Roman" w:cs="Times New Roman"/>
          <w:sz w:val="24"/>
          <w:szCs w:val="24"/>
        </w:rPr>
        <w:t>Перевод обучающихся не зависит от периода (времени) учебного года.</w:t>
      </w:r>
    </w:p>
    <w:p w:rsidR="00EE0A5F" w:rsidRPr="0070066F" w:rsidRDefault="0070066F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6.3. Перевод </w:t>
      </w:r>
      <w:r w:rsidRPr="0025179C">
        <w:rPr>
          <w:rFonts w:ascii="Times New Roman" w:hAnsi="Times New Roman" w:cs="Times New Roman"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EE0A5F" w:rsidRPr="0025179C">
        <w:rPr>
          <w:rFonts w:ascii="Times New Roman" w:hAnsi="Times New Roman" w:cs="Times New Roman"/>
          <w:sz w:val="24"/>
          <w:szCs w:val="24"/>
        </w:rPr>
        <w:t xml:space="preserve"> осуществляется по письменному заявлению совершеннолетнего  обучающегося  или родители (законных представителей</w:t>
      </w:r>
      <w:r w:rsidRPr="0025179C">
        <w:rPr>
          <w:rFonts w:ascii="Times New Roman" w:hAnsi="Times New Roman" w:cs="Times New Roman"/>
          <w:sz w:val="24"/>
          <w:szCs w:val="24"/>
        </w:rPr>
        <w:t>) несовершеннолетнего обучающе</w:t>
      </w:r>
      <w:r w:rsidR="00EE0A5F" w:rsidRPr="0025179C">
        <w:rPr>
          <w:rFonts w:ascii="Times New Roman" w:hAnsi="Times New Roman" w:cs="Times New Roman"/>
          <w:sz w:val="24"/>
          <w:szCs w:val="24"/>
        </w:rPr>
        <w:t>гося в котором указывается: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>б) дата рождения;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>в) класс и профиль обучения (при наличии);</w:t>
      </w:r>
    </w:p>
    <w:p w:rsidR="00EE0A5F" w:rsidRPr="0025179C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EE0A5F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в трехдневный срок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A5F">
        <w:rPr>
          <w:rFonts w:ascii="Times New Roman" w:eastAsia="Calibri" w:hAnsi="Times New Roman" w:cs="Times New Roman"/>
          <w:sz w:val="24"/>
          <w:szCs w:val="24"/>
        </w:rPr>
        <w:t xml:space="preserve">издает 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r w:rsidRPr="00EE0A5F">
        <w:rPr>
          <w:rFonts w:ascii="Times New Roman" w:eastAsia="Calibri" w:hAnsi="Times New Roman" w:cs="Times New Roman"/>
          <w:sz w:val="24"/>
          <w:szCs w:val="24"/>
        </w:rPr>
        <w:t>об отчислении обучающегося в порядке перевода с указанием принимающей организации.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70"/>
      <w:bookmarkEnd w:id="2"/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организация </w:t>
      </w:r>
      <w:r w:rsidRPr="00EE0A5F">
        <w:rPr>
          <w:rFonts w:ascii="Times New Roman" w:eastAsia="Calibri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EE0A5F" w:rsidRPr="00EE0A5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>личное дело обучающегося;</w:t>
      </w:r>
    </w:p>
    <w:p w:rsidR="00EE0A5F" w:rsidRPr="0025179C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5F">
        <w:rPr>
          <w:rFonts w:ascii="Times New Roman" w:eastAsia="Calibri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директора школы.</w:t>
      </w:r>
    </w:p>
    <w:p w:rsidR="00EE0A5F" w:rsidRPr="0070066F" w:rsidRDefault="00EE0A5F" w:rsidP="00251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6.5.  </w:t>
      </w:r>
      <w:r w:rsidR="0025179C" w:rsidRPr="0025179C">
        <w:rPr>
          <w:rFonts w:ascii="Times New Roman" w:eastAsia="Calibri" w:hAnsi="Times New Roman" w:cs="Times New Roman"/>
          <w:sz w:val="24"/>
          <w:szCs w:val="24"/>
        </w:rPr>
        <w:t>В</w:t>
      </w:r>
      <w:r w:rsidRPr="0070066F">
        <w:rPr>
          <w:rFonts w:ascii="Times New Roman" w:eastAsia="Calibri" w:hAnsi="Times New Roman" w:cs="Times New Roman"/>
          <w:sz w:val="24"/>
          <w:szCs w:val="24"/>
        </w:rPr>
        <w:t xml:space="preserve"> случае прекращения деятельности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70066F">
        <w:rPr>
          <w:rFonts w:ascii="Times New Roman" w:eastAsia="Calibri" w:hAnsi="Times New Roman" w:cs="Times New Roman"/>
          <w:sz w:val="24"/>
          <w:szCs w:val="24"/>
        </w:rPr>
        <w:t>, аннулирования лицензии на осуществлен</w:t>
      </w:r>
      <w:r w:rsidRPr="0025179C">
        <w:rPr>
          <w:rFonts w:ascii="Times New Roman" w:eastAsia="Calibri" w:hAnsi="Times New Roman" w:cs="Times New Roman"/>
          <w:sz w:val="24"/>
          <w:szCs w:val="24"/>
        </w:rPr>
        <w:t xml:space="preserve">ие образовательной деятельности, </w:t>
      </w:r>
      <w:r w:rsidRPr="0070066F">
        <w:rPr>
          <w:rFonts w:ascii="Times New Roman" w:eastAsia="Calibri" w:hAnsi="Times New Roman" w:cs="Times New Roman"/>
          <w:sz w:val="24"/>
          <w:szCs w:val="24"/>
        </w:rPr>
        <w:t>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</w:t>
      </w:r>
      <w:r w:rsidR="0025179C" w:rsidRPr="0025179C">
        <w:rPr>
          <w:rFonts w:ascii="Times New Roman" w:eastAsia="Calibri" w:hAnsi="Times New Roman" w:cs="Times New Roman"/>
          <w:sz w:val="24"/>
          <w:szCs w:val="24"/>
        </w:rPr>
        <w:t xml:space="preserve">ующей образовательной программе Учредитель </w:t>
      </w:r>
      <w:proofErr w:type="gramStart"/>
      <w:r w:rsidR="0025179C" w:rsidRPr="0025179C">
        <w:rPr>
          <w:rFonts w:ascii="Times New Roman" w:eastAsia="Calibri" w:hAnsi="Times New Roman" w:cs="Times New Roman"/>
          <w:sz w:val="24"/>
          <w:szCs w:val="24"/>
        </w:rPr>
        <w:t>в  распорядительном</w:t>
      </w:r>
      <w:proofErr w:type="gramEnd"/>
      <w:r w:rsidR="0025179C" w:rsidRPr="0025179C">
        <w:rPr>
          <w:rFonts w:ascii="Times New Roman" w:eastAsia="Calibri" w:hAnsi="Times New Roman" w:cs="Times New Roman"/>
          <w:sz w:val="24"/>
          <w:szCs w:val="24"/>
        </w:rPr>
        <w:t xml:space="preserve"> акте указывает принимающую организацию (перечень принимающих организаций), в которую будут переводится обучающиеся.</w:t>
      </w:r>
    </w:p>
    <w:p w:rsidR="00E25205" w:rsidRPr="00E25205" w:rsidRDefault="00E25205" w:rsidP="002517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2E0" w:rsidRPr="0025179C" w:rsidRDefault="0025179C" w:rsidP="0025179C">
      <w:pPr>
        <w:spacing w:after="0"/>
        <w:ind w:left="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1A12E0" w:rsidRPr="00251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прекращения образовательных отношений</w:t>
      </w:r>
    </w:p>
    <w:p w:rsidR="001A12E0" w:rsidRPr="00F00584" w:rsidRDefault="0025179C" w:rsidP="001A12E0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2E0" w:rsidRPr="00F0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1A12E0" w:rsidRPr="00F00584">
        <w:rPr>
          <w:rFonts w:ascii="Times New Roman" w:eastAsia="Calibri" w:hAnsi="Times New Roman" w:cs="Times New Roman"/>
          <w:sz w:val="24"/>
          <w:szCs w:val="24"/>
        </w:rPr>
        <w:t>Прекращение  образовательных</w:t>
      </w:r>
      <w:proofErr w:type="gramEnd"/>
      <w:r w:rsidR="001A12E0" w:rsidRPr="00F00584">
        <w:rPr>
          <w:rFonts w:ascii="Times New Roman" w:eastAsia="Calibri" w:hAnsi="Times New Roman" w:cs="Times New Roman"/>
          <w:sz w:val="24"/>
          <w:szCs w:val="24"/>
        </w:rPr>
        <w:t xml:space="preserve"> отношений  оформляется  приказом об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>отчислении обучающегося из учреждения.</w:t>
      </w:r>
    </w:p>
    <w:p w:rsidR="001A12E0" w:rsidRPr="00F00584" w:rsidRDefault="0025179C" w:rsidP="001A12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>.2. Права и обязанности обучающегося, предусмотренные законодательством об образовании и локальными нормативными актами МБОУСОШ № 1 прекращаются с даты его отчисления из школы.</w:t>
      </w:r>
    </w:p>
    <w:p w:rsidR="001A12E0" w:rsidRPr="00F00584" w:rsidRDefault="001A12E0" w:rsidP="001A12E0">
      <w:pPr>
        <w:spacing w:after="0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0584">
        <w:rPr>
          <w:rFonts w:ascii="Times New Roman" w:eastAsia="Calibri" w:hAnsi="Times New Roman" w:cs="Times New Roman"/>
          <w:sz w:val="24"/>
          <w:szCs w:val="24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обучающегося.</w:t>
      </w:r>
    </w:p>
    <w:p w:rsidR="001A12E0" w:rsidRPr="00F00584" w:rsidRDefault="0025179C" w:rsidP="001A12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 xml:space="preserve">При прекращении образовательных отношений по основаниям, указанным </w:t>
      </w:r>
      <w:r w:rsidR="001A12E0" w:rsidRPr="00B960E2">
        <w:rPr>
          <w:rFonts w:ascii="Times New Roman" w:eastAsia="Calibri" w:hAnsi="Times New Roman" w:cs="Times New Roman"/>
          <w:sz w:val="24"/>
          <w:szCs w:val="24"/>
        </w:rPr>
        <w:t>в п.</w:t>
      </w:r>
      <w:r w:rsidRPr="00B960E2">
        <w:rPr>
          <w:rFonts w:ascii="Times New Roman" w:eastAsia="Calibri" w:hAnsi="Times New Roman" w:cs="Times New Roman"/>
          <w:sz w:val="24"/>
          <w:szCs w:val="24"/>
        </w:rPr>
        <w:t>5.2</w:t>
      </w:r>
      <w:r w:rsidR="001A12E0" w:rsidRPr="00B96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>настоящего Порядка  родителям (законным представителям) несовершеннолетнего обучающегося выдаются следующие документы:</w:t>
      </w:r>
    </w:p>
    <w:p w:rsidR="001A12E0" w:rsidRPr="00F00584" w:rsidRDefault="001A12E0" w:rsidP="001A12E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>личное дело;</w:t>
      </w:r>
    </w:p>
    <w:p w:rsidR="001A12E0" w:rsidRPr="00F00584" w:rsidRDefault="001A12E0" w:rsidP="001A12E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>медицинская карта;</w:t>
      </w:r>
    </w:p>
    <w:p w:rsidR="001A12E0" w:rsidRDefault="001A12E0" w:rsidP="001A12E0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ведомость текущих оценок, заверенная классным руководителем и печатью МБОУСОШ № 1  – в случае перевода обучающегося в течение учебного года. </w:t>
      </w:r>
    </w:p>
    <w:p w:rsidR="001A12E0" w:rsidRPr="00F00584" w:rsidRDefault="0025179C" w:rsidP="001A12E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 xml:space="preserve">При досрочном прекращении образовательных отношений в трехдневный срок после издания приказа об отчислении </w:t>
      </w:r>
      <w:r w:rsidR="001A1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>лицу, отчисленному из школы</w:t>
      </w:r>
      <w:r w:rsidR="001A12E0">
        <w:rPr>
          <w:rFonts w:ascii="Times New Roman" w:eastAsia="Calibri" w:hAnsi="Times New Roman" w:cs="Times New Roman"/>
          <w:sz w:val="24"/>
          <w:szCs w:val="24"/>
        </w:rPr>
        <w:t>, МБОУСОШ № 1</w:t>
      </w:r>
      <w:r w:rsidR="001A12E0" w:rsidRPr="00F00584">
        <w:rPr>
          <w:rFonts w:ascii="Times New Roman" w:eastAsia="Calibri" w:hAnsi="Times New Roman" w:cs="Times New Roman"/>
          <w:sz w:val="24"/>
          <w:szCs w:val="24"/>
        </w:rPr>
        <w:t xml:space="preserve"> выдает  справку об обучении или о периоде обучения.</w:t>
      </w:r>
    </w:p>
    <w:p w:rsidR="001A12E0" w:rsidRDefault="001A12E0" w:rsidP="001A12E0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6F" w:rsidRDefault="00FE416F" w:rsidP="001A12E0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6F" w:rsidRDefault="00FE416F" w:rsidP="001A12E0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6F" w:rsidRDefault="0025179C" w:rsidP="0025179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4B26D9" w:rsidRPr="0025179C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восстановления обучающихся</w:t>
      </w:r>
    </w:p>
    <w:p w:rsidR="004B26D9" w:rsidRPr="00FE416F" w:rsidRDefault="0025179C" w:rsidP="00FE41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.1. Обучающи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еся, отчисленные ранее из МБОУСОШ № </w:t>
      </w:r>
      <w:proofErr w:type="gramStart"/>
      <w:r w:rsidR="004B26D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 xml:space="preserve"> имеют</w:t>
      </w:r>
      <w:proofErr w:type="gramEnd"/>
      <w:r w:rsidR="004B26D9" w:rsidRPr="00571C5A">
        <w:rPr>
          <w:rFonts w:ascii="Times New Roman" w:eastAsia="Calibri" w:hAnsi="Times New Roman" w:cs="Times New Roman"/>
          <w:sz w:val="24"/>
          <w:szCs w:val="24"/>
        </w:rPr>
        <w:t xml:space="preserve"> право на восстановление в образовательну</w:t>
      </w:r>
      <w:r w:rsidR="004B26D9">
        <w:rPr>
          <w:rFonts w:ascii="Times New Roman" w:eastAsia="Calibri" w:hAnsi="Times New Roman" w:cs="Times New Roman"/>
          <w:sz w:val="24"/>
          <w:szCs w:val="24"/>
        </w:rPr>
        <w:t>ю организацию.</w:t>
      </w:r>
    </w:p>
    <w:p w:rsidR="004B26D9" w:rsidRPr="00571C5A" w:rsidRDefault="0025179C" w:rsidP="00FE41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Обучающиеся, отчисленные за нарушения Пр</w:t>
      </w:r>
      <w:r w:rsidR="004B26D9">
        <w:rPr>
          <w:rFonts w:ascii="Times New Roman" w:eastAsia="Calibri" w:hAnsi="Times New Roman" w:cs="Times New Roman"/>
          <w:sz w:val="24"/>
          <w:szCs w:val="24"/>
        </w:rPr>
        <w:t>авил внутреннего распорядка учащихся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, за противоправные действия и неоднократные нарушения Устава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, право на восстановление имеют только по решению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Учредителя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6D9" w:rsidRPr="00571C5A" w:rsidRDefault="0025179C" w:rsidP="00FE416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.2.Восстановление учащихся, отчисленных из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МБОУСОШ № 1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 xml:space="preserve">, производится на основании </w:t>
      </w:r>
      <w:r w:rsidR="004B26D9">
        <w:rPr>
          <w:rFonts w:ascii="Times New Roman" w:eastAsia="Calibri" w:hAnsi="Times New Roman" w:cs="Times New Roman"/>
          <w:sz w:val="24"/>
          <w:szCs w:val="24"/>
        </w:rPr>
        <w:t xml:space="preserve"> Положения о порядке приема обучающихся.</w:t>
      </w:r>
    </w:p>
    <w:p w:rsidR="004B26D9" w:rsidRPr="00571C5A" w:rsidRDefault="0025179C" w:rsidP="00FE41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B26D9" w:rsidRPr="00571C5A">
        <w:rPr>
          <w:rFonts w:ascii="Times New Roman" w:eastAsia="Calibri" w:hAnsi="Times New Roman" w:cs="Times New Roman"/>
          <w:sz w:val="24"/>
          <w:szCs w:val="24"/>
        </w:rPr>
        <w:t>.3. Решение о восстановлении обучающихся оформляется приказом по школе.</w:t>
      </w:r>
    </w:p>
    <w:p w:rsidR="001A12E0" w:rsidRDefault="001A12E0" w:rsidP="001A12E0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E0" w:rsidRDefault="001A12E0" w:rsidP="001A12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2E0" w:rsidRDefault="001A12E0" w:rsidP="001A1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E0" w:rsidRPr="00C55F46" w:rsidRDefault="001A12E0" w:rsidP="001A1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1A12E0" w:rsidRPr="00681675" w:rsidRDefault="001A12E0" w:rsidP="001A12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FE416F"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B960E2"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 от</w:t>
      </w:r>
      <w:proofErr w:type="gramEnd"/>
      <w:r w:rsidR="00E5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15</w:t>
      </w:r>
      <w:r w:rsid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416F"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_</w:t>
      </w:r>
      <w:r w:rsidR="00B960E2"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мая  </w:t>
      </w:r>
      <w:r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960E2"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B96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71C5A" w:rsidRDefault="00571C5A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71C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C770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Приложение № 1 </w:t>
      </w:r>
    </w:p>
    <w:p w:rsidR="00C77080" w:rsidRPr="00E56DB7" w:rsidRDefault="00C77080" w:rsidP="00C77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56D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Образец </w:t>
      </w: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C7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ИСХ.№ ______</w:t>
      </w: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080" w:rsidRDefault="00C77080" w:rsidP="00571C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080" w:rsidRPr="00C77080" w:rsidRDefault="00C77080" w:rsidP="00C77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080" w:rsidRDefault="00C77080" w:rsidP="00C7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70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ПРАВКА</w:t>
      </w:r>
    </w:p>
    <w:p w:rsidR="00C77080" w:rsidRDefault="00C77080" w:rsidP="00C7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7080" w:rsidRPr="00757000" w:rsidRDefault="00C77080" w:rsidP="007570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080" w:rsidRPr="00757000" w:rsidRDefault="00757000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Дана  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__________________(Ф.И.О. обучающегося), </w:t>
      </w:r>
      <w:r w:rsidR="00C77080" w:rsidRPr="00757000">
        <w:rPr>
          <w:rFonts w:ascii="Times New Roman" w:eastAsia="Calibri" w:hAnsi="Times New Roman" w:cs="Times New Roman"/>
          <w:bCs/>
          <w:sz w:val="28"/>
          <w:szCs w:val="28"/>
        </w:rPr>
        <w:t>________________</w:t>
      </w:r>
      <w:r w:rsidRPr="00757000">
        <w:rPr>
          <w:rFonts w:ascii="Times New Roman" w:eastAsia="Calibri" w:hAnsi="Times New Roman" w:cs="Times New Roman"/>
          <w:bCs/>
          <w:sz w:val="28"/>
          <w:szCs w:val="28"/>
        </w:rPr>
        <w:t>года рождения в том, что  он (</w:t>
      </w:r>
      <w:r w:rsidR="00C77080" w:rsidRPr="00757000">
        <w:rPr>
          <w:rFonts w:ascii="Times New Roman" w:eastAsia="Calibri" w:hAnsi="Times New Roman" w:cs="Times New Roman"/>
          <w:bCs/>
          <w:sz w:val="28"/>
          <w:szCs w:val="28"/>
        </w:rPr>
        <w:t>она) обучал</w:t>
      </w:r>
      <w:r>
        <w:rPr>
          <w:rFonts w:ascii="Times New Roman" w:eastAsia="Calibri" w:hAnsi="Times New Roman" w:cs="Times New Roman"/>
          <w:bCs/>
          <w:sz w:val="28"/>
          <w:szCs w:val="28"/>
        </w:rPr>
        <w:t>ся(</w:t>
      </w:r>
      <w:r w:rsidR="00C77080" w:rsidRPr="00757000">
        <w:rPr>
          <w:rFonts w:ascii="Times New Roman" w:eastAsia="Calibri" w:hAnsi="Times New Roman" w:cs="Times New Roman"/>
          <w:bCs/>
          <w:sz w:val="28"/>
          <w:szCs w:val="28"/>
        </w:rPr>
        <w:t>ась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77080" w:rsidRPr="00757000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757000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757000" w:rsidRDefault="00757000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7000">
        <w:rPr>
          <w:rFonts w:ascii="Times New Roman" w:eastAsia="Calibri" w:hAnsi="Times New Roman" w:cs="Times New Roman"/>
          <w:bCs/>
          <w:sz w:val="28"/>
          <w:szCs w:val="28"/>
        </w:rPr>
        <w:t>(наименование образовательной организации в соответствии с Уставом) в период с 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57000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57000">
        <w:rPr>
          <w:rFonts w:ascii="Times New Roman" w:eastAsia="Calibri" w:hAnsi="Times New Roman" w:cs="Times New Roman"/>
          <w:bCs/>
          <w:sz w:val="28"/>
          <w:szCs w:val="28"/>
        </w:rPr>
        <w:t xml:space="preserve"> __________ </w:t>
      </w:r>
    </w:p>
    <w:p w:rsidR="00757000" w:rsidRDefault="00757000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57000">
        <w:rPr>
          <w:rFonts w:ascii="Times New Roman" w:eastAsia="Calibri" w:hAnsi="Times New Roman" w:cs="Times New Roman"/>
          <w:bCs/>
          <w:sz w:val="28"/>
          <w:szCs w:val="28"/>
        </w:rPr>
        <w:t>и имеет следующие результаты промежуточной аттестации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57000" w:rsidTr="00627D74">
        <w:tc>
          <w:tcPr>
            <w:tcW w:w="1914" w:type="dxa"/>
          </w:tcPr>
          <w:p w:rsidR="00757000" w:rsidRPr="00E56DB7" w:rsidRDefault="00D82E98" w:rsidP="00E56D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учебных предметов</w:t>
            </w:r>
          </w:p>
          <w:p w:rsidR="00757000" w:rsidRDefault="00757000" w:rsidP="00E56D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7657" w:type="dxa"/>
            <w:gridSpan w:val="4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Отметки</w:t>
            </w:r>
          </w:p>
        </w:tc>
      </w:tr>
      <w:tr w:rsidR="00757000" w:rsidTr="00757000"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E56DB7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7570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од обучения </w:t>
            </w: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57000" w:rsidTr="00757000"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57000" w:rsidTr="00757000"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57000" w:rsidTr="00757000"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57000" w:rsidTr="00757000"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000" w:rsidRDefault="00757000" w:rsidP="007570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57000" w:rsidRDefault="00757000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07A4" w:rsidRDefault="009907A4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Директор школы                                  ________________   ____________</w:t>
      </w:r>
    </w:p>
    <w:p w:rsidR="009907A4" w:rsidRPr="009907A4" w:rsidRDefault="009907A4" w:rsidP="007570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9907A4">
        <w:rPr>
          <w:rFonts w:ascii="Times New Roman" w:eastAsia="Calibri" w:hAnsi="Times New Roman" w:cs="Times New Roman"/>
          <w:bCs/>
          <w:sz w:val="16"/>
          <w:szCs w:val="16"/>
        </w:rPr>
        <w:t xml:space="preserve">           М.П.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</w:t>
      </w:r>
      <w:r w:rsidRPr="009907A4">
        <w:rPr>
          <w:rFonts w:ascii="Times New Roman" w:eastAsia="Calibri" w:hAnsi="Times New Roman" w:cs="Times New Roman"/>
          <w:bCs/>
          <w:sz w:val="16"/>
          <w:szCs w:val="16"/>
        </w:rPr>
        <w:t xml:space="preserve">подпись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</w:t>
      </w:r>
      <w:r w:rsidRPr="009907A4">
        <w:rPr>
          <w:rFonts w:ascii="Times New Roman" w:eastAsia="Calibri" w:hAnsi="Times New Roman" w:cs="Times New Roman"/>
          <w:bCs/>
          <w:sz w:val="16"/>
          <w:szCs w:val="16"/>
        </w:rPr>
        <w:t xml:space="preserve">расшифровка                              </w:t>
      </w:r>
    </w:p>
    <w:p w:rsidR="009907A4" w:rsidRPr="009907A4" w:rsidRDefault="009907A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9907A4" w:rsidRPr="009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CAD"/>
    <w:multiLevelType w:val="multilevel"/>
    <w:tmpl w:val="FC5E3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50856"/>
    <w:multiLevelType w:val="hybridMultilevel"/>
    <w:tmpl w:val="A1D29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5F2B"/>
    <w:multiLevelType w:val="multilevel"/>
    <w:tmpl w:val="F22C4090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800"/>
      </w:pPr>
      <w:rPr>
        <w:rFonts w:hint="default"/>
      </w:rPr>
    </w:lvl>
  </w:abstractNum>
  <w:abstractNum w:abstractNumId="3" w15:restartNumberingAfterBreak="0">
    <w:nsid w:val="536B6B83"/>
    <w:multiLevelType w:val="hybridMultilevel"/>
    <w:tmpl w:val="123C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B2407"/>
    <w:multiLevelType w:val="multilevel"/>
    <w:tmpl w:val="F22C4090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800"/>
      </w:pPr>
      <w:rPr>
        <w:rFonts w:hint="default"/>
      </w:rPr>
    </w:lvl>
  </w:abstractNum>
  <w:abstractNum w:abstractNumId="5" w15:restartNumberingAfterBreak="0">
    <w:nsid w:val="5CC77B61"/>
    <w:multiLevelType w:val="hybridMultilevel"/>
    <w:tmpl w:val="3CCE2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00426"/>
    <w:multiLevelType w:val="hybridMultilevel"/>
    <w:tmpl w:val="CACC6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2"/>
    <w:rsid w:val="00083743"/>
    <w:rsid w:val="00156811"/>
    <w:rsid w:val="001A12E0"/>
    <w:rsid w:val="0025179C"/>
    <w:rsid w:val="003A7B23"/>
    <w:rsid w:val="003E2882"/>
    <w:rsid w:val="004828E0"/>
    <w:rsid w:val="004B26D9"/>
    <w:rsid w:val="00571C5A"/>
    <w:rsid w:val="005A7FB5"/>
    <w:rsid w:val="005D3826"/>
    <w:rsid w:val="00650D7B"/>
    <w:rsid w:val="0069352F"/>
    <w:rsid w:val="0070066F"/>
    <w:rsid w:val="00757000"/>
    <w:rsid w:val="00776D4B"/>
    <w:rsid w:val="007C79FE"/>
    <w:rsid w:val="00866B64"/>
    <w:rsid w:val="0096529D"/>
    <w:rsid w:val="009907A4"/>
    <w:rsid w:val="00A15907"/>
    <w:rsid w:val="00A546F5"/>
    <w:rsid w:val="00A57CB0"/>
    <w:rsid w:val="00B4117F"/>
    <w:rsid w:val="00B960E2"/>
    <w:rsid w:val="00C77080"/>
    <w:rsid w:val="00D82E98"/>
    <w:rsid w:val="00D924F0"/>
    <w:rsid w:val="00DC15E8"/>
    <w:rsid w:val="00E25205"/>
    <w:rsid w:val="00E56DB7"/>
    <w:rsid w:val="00EC628F"/>
    <w:rsid w:val="00EE0A5F"/>
    <w:rsid w:val="00F8549C"/>
    <w:rsid w:val="00FC6992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D0F2-40C5-4B42-A622-30DD162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E0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1A12E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A12E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A12E0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628F"/>
  </w:style>
  <w:style w:type="paragraph" w:styleId="a4">
    <w:name w:val="Balloon Text"/>
    <w:basedOn w:val="a"/>
    <w:link w:val="a5"/>
    <w:uiPriority w:val="99"/>
    <w:semiHidden/>
    <w:unhideWhenUsed/>
    <w:rsid w:val="004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4F7FD18B51C76C25FA9F9B5B203C10DAE41E9D472FC8AF1BDA16B6CBF30EC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82257BC50AE43971355EEDCF7B3828FE80C5891453557CAF2DFBCD36B4ED0FC1363CE9946A1o1rD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782257BC50AE43971355EEDCF7B3828FE80C5891453557CAF2DFBCD36B4ED0FC1363CE9946A1o1rDP" TargetMode="External"/><Relationship Id="rId5" Type="http://schemas.openxmlformats.org/officeDocument/2006/relationships/hyperlink" Target="consultantplus://offline/ref=D0782257BC50AE43971355EEDCF7B3828FE80C5891453557CAF2DFBCD36B4ED0FC1363CE9946A1o1rD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Соколова Тамара Леонидовна</cp:lastModifiedBy>
  <cp:revision>8</cp:revision>
  <cp:lastPrinted>2017-06-09T11:46:00Z</cp:lastPrinted>
  <dcterms:created xsi:type="dcterms:W3CDTF">2015-06-14T17:33:00Z</dcterms:created>
  <dcterms:modified xsi:type="dcterms:W3CDTF">2017-06-09T11:52:00Z</dcterms:modified>
</cp:coreProperties>
</file>