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Pr="00140EAB">
        <w:rPr>
          <w:rFonts w:ascii="Times New Roman" w:hAnsi="Times New Roman" w:cs="Times New Roman"/>
          <w:sz w:val="28"/>
        </w:rPr>
        <w:t>0</w:t>
      </w:r>
      <w:r w:rsidR="00140EAB" w:rsidRPr="00140EAB">
        <w:rPr>
          <w:rFonts w:ascii="Times New Roman" w:hAnsi="Times New Roman" w:cs="Times New Roman"/>
          <w:sz w:val="28"/>
        </w:rPr>
        <w:t>2</w:t>
      </w:r>
      <w:r w:rsidRPr="00140EAB">
        <w:rPr>
          <w:rFonts w:ascii="Times New Roman" w:hAnsi="Times New Roman" w:cs="Times New Roman"/>
          <w:sz w:val="28"/>
        </w:rPr>
        <w:t>.02.201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140EAB" w:rsidRPr="00140EAB">
        <w:rPr>
          <w:rFonts w:ascii="Times New Roman" w:hAnsi="Times New Roman" w:cs="Times New Roman"/>
          <w:sz w:val="28"/>
        </w:rPr>
        <w:t>61</w:t>
      </w:r>
      <w:r w:rsidRPr="00140EAB">
        <w:rPr>
          <w:rFonts w:ascii="Times New Roman" w:hAnsi="Times New Roman" w:cs="Times New Roman"/>
          <w:sz w:val="28"/>
        </w:rPr>
        <w:t xml:space="preserve"> «О зачислении в 1-е классы» внесены </w:t>
      </w:r>
      <w:r w:rsidR="00140EAB" w:rsidRPr="00140EAB">
        <w:rPr>
          <w:rFonts w:ascii="Times New Roman" w:hAnsi="Times New Roman" w:cs="Times New Roman"/>
          <w:sz w:val="28"/>
        </w:rPr>
        <w:t>12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6613E3">
        <w:rPr>
          <w:rFonts w:ascii="Times New Roman" w:hAnsi="Times New Roman" w:cs="Times New Roman"/>
          <w:sz w:val="28"/>
        </w:rPr>
        <w:t>28</w:t>
      </w:r>
      <w:r w:rsidR="005C4184">
        <w:rPr>
          <w:rFonts w:ascii="Times New Roman" w:hAnsi="Times New Roman" w:cs="Times New Roman"/>
          <w:sz w:val="28"/>
        </w:rPr>
        <w:t>.01.201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0</w:t>
      </w:r>
      <w:r w:rsidR="006613E3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.02.201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05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07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08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155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</w:t>
            </w:r>
          </w:p>
        </w:tc>
      </w:tr>
      <w:tr w:rsidR="00A221C9" w:rsidTr="00773AA5">
        <w:tc>
          <w:tcPr>
            <w:tcW w:w="1526" w:type="dxa"/>
          </w:tcPr>
          <w:p w:rsidR="00A221C9" w:rsidRPr="005C4184" w:rsidRDefault="00A221C9" w:rsidP="00A221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A221C9" w:rsidRDefault="00A221C9" w:rsidP="00A22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</w:p>
        </w:tc>
      </w:tr>
      <w:tr w:rsidR="00140EAB" w:rsidTr="00773AA5">
        <w:tc>
          <w:tcPr>
            <w:tcW w:w="1526" w:type="dxa"/>
          </w:tcPr>
          <w:p w:rsidR="00140EAB" w:rsidRPr="005C4184" w:rsidRDefault="00140EAB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40EAB" w:rsidRDefault="00140EAB" w:rsidP="00140E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</w:t>
            </w:r>
          </w:p>
        </w:tc>
      </w:tr>
      <w:tr w:rsidR="00140EAB" w:rsidTr="00773AA5">
        <w:tc>
          <w:tcPr>
            <w:tcW w:w="1526" w:type="dxa"/>
          </w:tcPr>
          <w:p w:rsidR="00140EAB" w:rsidRPr="005C4184" w:rsidRDefault="00140EAB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40EAB" w:rsidRDefault="00140EAB" w:rsidP="00140E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</w:t>
            </w:r>
          </w:p>
        </w:tc>
        <w:bookmarkStart w:id="0" w:name="_GoBack"/>
        <w:bookmarkEnd w:id="0"/>
      </w:tr>
      <w:tr w:rsidR="00140EAB" w:rsidTr="00773AA5">
        <w:tc>
          <w:tcPr>
            <w:tcW w:w="1526" w:type="dxa"/>
          </w:tcPr>
          <w:p w:rsidR="00140EAB" w:rsidRPr="005C4184" w:rsidRDefault="00140EAB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40EAB" w:rsidRDefault="00140EAB" w:rsidP="00140E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40EAB"/>
    <w:rsid w:val="003155F9"/>
    <w:rsid w:val="005C4184"/>
    <w:rsid w:val="0064734D"/>
    <w:rsid w:val="006613E3"/>
    <w:rsid w:val="00773AA5"/>
    <w:rsid w:val="009F17AF"/>
    <w:rsid w:val="00A221C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2019-02-06T09:39:00Z</cp:lastPrinted>
  <dcterms:created xsi:type="dcterms:W3CDTF">2019-01-30T14:36:00Z</dcterms:created>
  <dcterms:modified xsi:type="dcterms:W3CDTF">2019-02-06T09:39:00Z</dcterms:modified>
</cp:coreProperties>
</file>