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5A" w:rsidRDefault="00A11C5A" w:rsidP="00A11C5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"/>
        <w:tblW w:w="4077" w:type="dxa"/>
        <w:tblLook w:val="04A0" w:firstRow="1" w:lastRow="0" w:firstColumn="1" w:lastColumn="0" w:noHBand="0" w:noVBand="1"/>
      </w:tblPr>
      <w:tblGrid>
        <w:gridCol w:w="1951"/>
        <w:gridCol w:w="2126"/>
      </w:tblGrid>
      <w:tr w:rsidR="00A11C5A" w:rsidRPr="00775956" w:rsidTr="00A11C5A">
        <w:tc>
          <w:tcPr>
            <w:tcW w:w="1951" w:type="dxa"/>
          </w:tcPr>
          <w:p w:rsidR="00A11C5A" w:rsidRDefault="00A11C5A" w:rsidP="00A11C5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126" w:type="dxa"/>
          </w:tcPr>
          <w:p w:rsidR="00A11C5A" w:rsidRDefault="00A11C5A" w:rsidP="00A11C5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11C5A" w:rsidRPr="00775956" w:rsidTr="00A11C5A">
        <w:tc>
          <w:tcPr>
            <w:tcW w:w="1951" w:type="dxa"/>
          </w:tcPr>
          <w:p w:rsidR="00A11C5A" w:rsidRDefault="00A11C5A" w:rsidP="00A11C5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A11C5A" w:rsidRDefault="00A11C5A" w:rsidP="00A11C5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A11C5A" w:rsidRPr="00775956" w:rsidTr="00A11C5A">
        <w:tc>
          <w:tcPr>
            <w:tcW w:w="1951" w:type="dxa"/>
          </w:tcPr>
          <w:p w:rsidR="00A11C5A" w:rsidRDefault="00A11C5A" w:rsidP="00A11C5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A11C5A" w:rsidRDefault="00A11C5A" w:rsidP="00A11C5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B48EE" w:rsidRPr="00775956" w:rsidRDefault="006B48EE" w:rsidP="00A11C5A">
      <w:pPr>
        <w:rPr>
          <w:rFonts w:ascii="Times New Roman" w:hAnsi="Times New Roman" w:cs="Times New Roman"/>
          <w:b/>
          <w:sz w:val="28"/>
          <w:szCs w:val="28"/>
        </w:rPr>
      </w:pPr>
      <w:r w:rsidRPr="00775956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6B48EE" w:rsidRPr="00775956" w:rsidRDefault="006B48EE" w:rsidP="006B48EE">
      <w:pPr>
        <w:rPr>
          <w:rFonts w:ascii="Times New Roman" w:hAnsi="Times New Roman" w:cs="Times New Roman"/>
          <w:sz w:val="28"/>
          <w:szCs w:val="28"/>
        </w:rPr>
      </w:pPr>
    </w:p>
    <w:p w:rsidR="006B48EE" w:rsidRPr="00775956" w:rsidRDefault="006B48EE" w:rsidP="006B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56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775956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527"/>
        <w:gridCol w:w="6151"/>
      </w:tblGrid>
      <w:tr w:rsidR="0053610F" w:rsidRPr="00775956" w:rsidTr="0053050F">
        <w:tc>
          <w:tcPr>
            <w:tcW w:w="666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151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7E5073" w:rsidRPr="003941D8" w:rsidRDefault="00445AD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Демократия</w:t>
            </w:r>
          </w:p>
        </w:tc>
        <w:tc>
          <w:tcPr>
            <w:tcW w:w="6151" w:type="dxa"/>
          </w:tcPr>
          <w:p w:rsidR="007E5073" w:rsidRPr="00775956" w:rsidRDefault="00445ADE" w:rsidP="007E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ADE">
              <w:rPr>
                <w:rFonts w:ascii="Times New Roman" w:hAnsi="Times New Roman" w:cs="Times New Roman"/>
                <w:sz w:val="28"/>
                <w:szCs w:val="28"/>
              </w:rPr>
              <w:t>власть народа, т.е. народ участвует в управлении государством.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7E5073" w:rsidRPr="00775956" w:rsidRDefault="00445AD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Илоты</w:t>
            </w:r>
          </w:p>
        </w:tc>
        <w:tc>
          <w:tcPr>
            <w:tcW w:w="6151" w:type="dxa"/>
          </w:tcPr>
          <w:p w:rsidR="007E5073" w:rsidRPr="00775956" w:rsidRDefault="00445ADE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рабы в Древней Спарте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7E5073" w:rsidRPr="00775956" w:rsidRDefault="00445AD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Аттика</w:t>
            </w:r>
          </w:p>
        </w:tc>
        <w:tc>
          <w:tcPr>
            <w:tcW w:w="6151" w:type="dxa"/>
          </w:tcPr>
          <w:p w:rsidR="007E5073" w:rsidRPr="00775956" w:rsidRDefault="00445ADE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область в Древней Греции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7E5073" w:rsidRPr="00775956" w:rsidRDefault="00445AD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Полис</w:t>
            </w:r>
          </w:p>
        </w:tc>
        <w:tc>
          <w:tcPr>
            <w:tcW w:w="6151" w:type="dxa"/>
          </w:tcPr>
          <w:p w:rsidR="007E5073" w:rsidRPr="00775956" w:rsidRDefault="00445ADE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город-государство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7E5073" w:rsidRPr="00775956" w:rsidRDefault="00445AD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Демос</w:t>
            </w:r>
          </w:p>
        </w:tc>
        <w:tc>
          <w:tcPr>
            <w:tcW w:w="6151" w:type="dxa"/>
          </w:tcPr>
          <w:p w:rsidR="007E5073" w:rsidRPr="00775956" w:rsidRDefault="00445ADE" w:rsidP="003941D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простой народ, не участвовавший в управлении государством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7E5073" w:rsidRPr="00775956" w:rsidRDefault="00445AD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Ареопаг</w:t>
            </w:r>
          </w:p>
        </w:tc>
        <w:tc>
          <w:tcPr>
            <w:tcW w:w="6151" w:type="dxa"/>
          </w:tcPr>
          <w:p w:rsidR="007E5073" w:rsidRPr="00775956" w:rsidRDefault="00445ADE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Совет знати государства 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7E5073" w:rsidRPr="00775956" w:rsidRDefault="00445AD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Архонты</w:t>
            </w:r>
          </w:p>
        </w:tc>
        <w:tc>
          <w:tcPr>
            <w:tcW w:w="6151" w:type="dxa"/>
          </w:tcPr>
          <w:p w:rsidR="007E5073" w:rsidRPr="00775956" w:rsidRDefault="00445ADE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самых знатных и богатых правителей государства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7E5073" w:rsidRPr="00775956" w:rsidRDefault="00445AD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Фаланга</w:t>
            </w:r>
          </w:p>
        </w:tc>
        <w:tc>
          <w:tcPr>
            <w:tcW w:w="6151" w:type="dxa"/>
          </w:tcPr>
          <w:p w:rsidR="007E5073" w:rsidRPr="00775956" w:rsidRDefault="00445ADE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тесные, сомкнутые ряды воинов</w:t>
            </w:r>
          </w:p>
        </w:tc>
      </w:tr>
      <w:tr w:rsidR="003615B9" w:rsidRPr="00775956" w:rsidTr="0053050F">
        <w:tc>
          <w:tcPr>
            <w:tcW w:w="666" w:type="dxa"/>
          </w:tcPr>
          <w:p w:rsidR="003615B9" w:rsidRPr="00775956" w:rsidRDefault="003615B9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3615B9" w:rsidRPr="00775956" w:rsidRDefault="00445AD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собрание (экклесия)</w:t>
            </w:r>
          </w:p>
        </w:tc>
        <w:tc>
          <w:tcPr>
            <w:tcW w:w="6151" w:type="dxa"/>
          </w:tcPr>
          <w:p w:rsidR="003615B9" w:rsidRPr="00775956" w:rsidRDefault="00445ADE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собрание простого народа, на котором решали государственные дела</w:t>
            </w:r>
          </w:p>
        </w:tc>
      </w:tr>
      <w:tr w:rsidR="003615B9" w:rsidRPr="00775956" w:rsidTr="0053050F">
        <w:tc>
          <w:tcPr>
            <w:tcW w:w="666" w:type="dxa"/>
          </w:tcPr>
          <w:p w:rsidR="003615B9" w:rsidRPr="00775956" w:rsidRDefault="003615B9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3615B9" w:rsidRPr="00775956" w:rsidRDefault="00445AD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 год до н.э.</w:t>
            </w:r>
          </w:p>
        </w:tc>
        <w:tc>
          <w:tcPr>
            <w:tcW w:w="6151" w:type="dxa"/>
          </w:tcPr>
          <w:p w:rsidR="003615B9" w:rsidRPr="00775956" w:rsidRDefault="00445ADE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архонт Солон принимает законы по отмене долгового рабства</w:t>
            </w:r>
          </w:p>
        </w:tc>
      </w:tr>
    </w:tbl>
    <w:p w:rsidR="00211BF4" w:rsidRDefault="00211BF4">
      <w:pPr>
        <w:rPr>
          <w:rFonts w:ascii="Times New Roman" w:hAnsi="Times New Roman" w:cs="Times New Roman"/>
          <w:sz w:val="28"/>
          <w:szCs w:val="28"/>
        </w:rPr>
      </w:pPr>
    </w:p>
    <w:p w:rsidR="00775956" w:rsidRDefault="00775956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D8" w:rsidRDefault="003941D8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5A" w:rsidRDefault="00A11C5A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5A" w:rsidRDefault="00A11C5A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5A" w:rsidRPr="003941D8" w:rsidRDefault="00A11C5A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41D8" w:rsidRPr="003941D8" w:rsidRDefault="003941D8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D8" w:rsidRPr="003941D8" w:rsidRDefault="003941D8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D8" w:rsidRPr="003941D8" w:rsidRDefault="003941D8" w:rsidP="003941D8">
      <w:pPr>
        <w:rPr>
          <w:rFonts w:ascii="Times New Roman" w:hAnsi="Times New Roman" w:cs="Times New Roman"/>
          <w:b/>
          <w:sz w:val="28"/>
          <w:szCs w:val="28"/>
        </w:rPr>
      </w:pPr>
    </w:p>
    <w:sectPr w:rsidR="003941D8" w:rsidRPr="003941D8" w:rsidSect="0077595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C33"/>
    <w:multiLevelType w:val="hybridMultilevel"/>
    <w:tmpl w:val="F3D4C8E2"/>
    <w:lvl w:ilvl="0" w:tplc="036C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6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87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6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87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22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E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0D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E"/>
    <w:rsid w:val="001652DB"/>
    <w:rsid w:val="00211BF4"/>
    <w:rsid w:val="003615B9"/>
    <w:rsid w:val="003941D8"/>
    <w:rsid w:val="00445ADE"/>
    <w:rsid w:val="0053050F"/>
    <w:rsid w:val="0053610F"/>
    <w:rsid w:val="005863D2"/>
    <w:rsid w:val="006B12F6"/>
    <w:rsid w:val="006B48EE"/>
    <w:rsid w:val="006B502C"/>
    <w:rsid w:val="006E2216"/>
    <w:rsid w:val="00742FC2"/>
    <w:rsid w:val="00775956"/>
    <w:rsid w:val="007E5073"/>
    <w:rsid w:val="00A11C5A"/>
    <w:rsid w:val="00AB112A"/>
    <w:rsid w:val="00B20E9E"/>
    <w:rsid w:val="00CB0EE4"/>
    <w:rsid w:val="00FA4F05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BDFAA-08B3-4BF6-B39D-909DAABB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1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Тернавская</dc:creator>
  <cp:lastModifiedBy>Владелец</cp:lastModifiedBy>
  <cp:revision>7</cp:revision>
  <dcterms:created xsi:type="dcterms:W3CDTF">2018-03-23T12:49:00Z</dcterms:created>
  <dcterms:modified xsi:type="dcterms:W3CDTF">2018-03-23T13:05:00Z</dcterms:modified>
</cp:coreProperties>
</file>