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DC" w:rsidRPr="005515DC" w:rsidRDefault="005515DC" w:rsidP="005515DC">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5515DC">
        <w:rPr>
          <w:rFonts w:ascii="Times New Roman" w:eastAsia="Times New Roman" w:hAnsi="Times New Roman" w:cs="Times New Roman"/>
          <w:sz w:val="24"/>
          <w:szCs w:val="24"/>
          <w:lang w:eastAsia="ru-RU"/>
        </w:rPr>
        <w:t>Муниципальное бюджетное общеобразовательное учреждение</w:t>
      </w:r>
    </w:p>
    <w:p w:rsidR="003B6FEA" w:rsidRDefault="005515DC" w:rsidP="003B6FEA">
      <w:pPr>
        <w:spacing w:after="0" w:line="240" w:lineRule="auto"/>
        <w:jc w:val="center"/>
        <w:rPr>
          <w:rFonts w:ascii="Times New Roman" w:eastAsia="Times New Roman" w:hAnsi="Times New Roman" w:cs="Times New Roman"/>
          <w:sz w:val="24"/>
          <w:szCs w:val="24"/>
          <w:lang w:eastAsia="ru-RU"/>
        </w:rPr>
      </w:pPr>
      <w:r w:rsidRPr="005515DC">
        <w:rPr>
          <w:rFonts w:ascii="Times New Roman" w:eastAsia="Times New Roman" w:hAnsi="Times New Roman" w:cs="Times New Roman"/>
          <w:sz w:val="24"/>
          <w:szCs w:val="24"/>
          <w:lang w:eastAsia="ru-RU"/>
        </w:rPr>
        <w:t xml:space="preserve"> средняя общеобразовательная</w:t>
      </w:r>
      <w:r w:rsidR="003B6FEA">
        <w:rPr>
          <w:rFonts w:ascii="Times New Roman" w:eastAsia="Times New Roman" w:hAnsi="Times New Roman" w:cs="Times New Roman"/>
          <w:sz w:val="24"/>
          <w:szCs w:val="24"/>
          <w:lang w:eastAsia="ru-RU"/>
        </w:rPr>
        <w:t xml:space="preserve">   </w:t>
      </w:r>
      <w:r w:rsidRPr="005515DC">
        <w:rPr>
          <w:rFonts w:ascii="Times New Roman" w:eastAsia="Times New Roman" w:hAnsi="Times New Roman" w:cs="Times New Roman"/>
          <w:sz w:val="24"/>
          <w:szCs w:val="24"/>
          <w:lang w:eastAsia="ru-RU"/>
        </w:rPr>
        <w:t xml:space="preserve">школа №1 </w:t>
      </w:r>
    </w:p>
    <w:p w:rsidR="005515DC" w:rsidRPr="005515DC" w:rsidRDefault="005515DC" w:rsidP="005515DC">
      <w:pPr>
        <w:spacing w:after="0" w:line="240" w:lineRule="auto"/>
        <w:jc w:val="center"/>
        <w:rPr>
          <w:rFonts w:ascii="Times New Roman" w:eastAsia="Times New Roman" w:hAnsi="Times New Roman" w:cs="Times New Roman"/>
          <w:sz w:val="24"/>
          <w:szCs w:val="24"/>
          <w:lang w:eastAsia="ru-RU"/>
        </w:rPr>
      </w:pPr>
      <w:r w:rsidRPr="005515DC">
        <w:rPr>
          <w:rFonts w:ascii="Times New Roman" w:eastAsia="Times New Roman" w:hAnsi="Times New Roman" w:cs="Times New Roman"/>
          <w:sz w:val="24"/>
          <w:szCs w:val="24"/>
          <w:lang w:eastAsia="ru-RU"/>
        </w:rPr>
        <w:t>имени Героя Советского Союза Ивана Сивко г. Североморска</w:t>
      </w:r>
    </w:p>
    <w:p w:rsidR="005515DC" w:rsidRPr="005515DC" w:rsidRDefault="005515DC" w:rsidP="005515DC">
      <w:pPr>
        <w:spacing w:after="0" w:line="240" w:lineRule="auto"/>
        <w:jc w:val="center"/>
        <w:rPr>
          <w:rFonts w:ascii="Times New Roman" w:eastAsia="Times New Roman" w:hAnsi="Times New Roman" w:cs="Times New Roman"/>
          <w:sz w:val="24"/>
          <w:szCs w:val="24"/>
          <w:lang w:eastAsia="ru-RU"/>
        </w:rPr>
      </w:pPr>
      <w:r w:rsidRPr="005515DC">
        <w:rPr>
          <w:rFonts w:ascii="Times New Roman" w:eastAsia="Times New Roman" w:hAnsi="Times New Roman" w:cs="Times New Roman"/>
          <w:sz w:val="24"/>
          <w:szCs w:val="24"/>
          <w:lang w:eastAsia="ru-RU"/>
        </w:rPr>
        <w:t>Мурманской области</w:t>
      </w:r>
    </w:p>
    <w:p w:rsidR="005515DC" w:rsidRPr="005515DC" w:rsidRDefault="005515DC" w:rsidP="005515DC">
      <w:pPr>
        <w:spacing w:after="0" w:line="240" w:lineRule="auto"/>
        <w:jc w:val="center"/>
        <w:rPr>
          <w:rFonts w:ascii="Times New Roman" w:eastAsia="Times New Roman" w:hAnsi="Times New Roman" w:cs="Times New Roman"/>
          <w:sz w:val="24"/>
          <w:szCs w:val="24"/>
          <w:lang w:eastAsia="ru-RU"/>
        </w:rPr>
      </w:pPr>
    </w:p>
    <w:p w:rsidR="005515DC" w:rsidRPr="005515DC" w:rsidRDefault="005515DC" w:rsidP="005515DC">
      <w:pPr>
        <w:spacing w:after="0" w:line="240" w:lineRule="auto"/>
        <w:jc w:val="center"/>
        <w:rPr>
          <w:rFonts w:ascii="Times New Roman" w:eastAsia="Times New Roman" w:hAnsi="Times New Roman" w:cs="Times New Roman"/>
          <w:sz w:val="24"/>
          <w:szCs w:val="24"/>
          <w:lang w:eastAsia="ru-RU"/>
        </w:rPr>
      </w:pPr>
    </w:p>
    <w:p w:rsidR="005515DC" w:rsidRPr="005515DC" w:rsidRDefault="005515DC" w:rsidP="005515DC">
      <w:pPr>
        <w:spacing w:after="0" w:line="240" w:lineRule="auto"/>
        <w:jc w:val="center"/>
        <w:rPr>
          <w:rFonts w:ascii="Times New Roman" w:eastAsia="Times New Roman" w:hAnsi="Times New Roman" w:cs="Times New Roman"/>
          <w:sz w:val="24"/>
          <w:szCs w:val="24"/>
          <w:lang w:eastAsia="ru-RU"/>
        </w:rPr>
      </w:pPr>
    </w:p>
    <w:p w:rsidR="005515DC" w:rsidRPr="005515DC" w:rsidRDefault="005515DC" w:rsidP="005515DC">
      <w:pPr>
        <w:spacing w:after="0" w:line="240" w:lineRule="auto"/>
        <w:jc w:val="center"/>
        <w:rPr>
          <w:rFonts w:ascii="Times New Roman" w:eastAsia="Times New Roman" w:hAnsi="Times New Roman" w:cs="Times New Roman"/>
          <w:sz w:val="24"/>
          <w:szCs w:val="24"/>
          <w:lang w:eastAsia="ru-RU"/>
        </w:rPr>
      </w:pPr>
    </w:p>
    <w:p w:rsidR="005515DC" w:rsidRPr="005515DC" w:rsidRDefault="005515DC" w:rsidP="005515DC">
      <w:pPr>
        <w:spacing w:after="0" w:line="240" w:lineRule="auto"/>
        <w:jc w:val="center"/>
        <w:rPr>
          <w:rFonts w:ascii="Times New Roman" w:eastAsia="Times New Roman" w:hAnsi="Times New Roman" w:cs="Times New Roman"/>
          <w:sz w:val="24"/>
          <w:szCs w:val="24"/>
          <w:lang w:eastAsia="ru-RU"/>
        </w:rPr>
      </w:pPr>
    </w:p>
    <w:p w:rsidR="005515DC" w:rsidRPr="005515DC" w:rsidRDefault="005515DC" w:rsidP="005515DC">
      <w:pPr>
        <w:spacing w:after="0" w:line="240" w:lineRule="auto"/>
        <w:jc w:val="center"/>
        <w:rPr>
          <w:rFonts w:ascii="Times New Roman" w:eastAsia="Times New Roman" w:hAnsi="Times New Roman" w:cs="Times New Roman"/>
          <w:sz w:val="24"/>
          <w:szCs w:val="24"/>
          <w:lang w:eastAsia="ru-RU"/>
        </w:rPr>
      </w:pPr>
      <w:r w:rsidRPr="005515DC">
        <w:rPr>
          <w:rFonts w:ascii="Times New Roman" w:eastAsia="Times New Roman" w:hAnsi="Times New Roman" w:cs="Times New Roman"/>
          <w:sz w:val="24"/>
          <w:szCs w:val="24"/>
          <w:lang w:eastAsia="ru-RU"/>
        </w:rPr>
        <w:t xml:space="preserve">                               </w:t>
      </w:r>
      <w:r w:rsidR="00DF495D">
        <w:rPr>
          <w:rFonts w:ascii="Times New Roman" w:eastAsia="Times New Roman" w:hAnsi="Times New Roman" w:cs="Times New Roman"/>
          <w:sz w:val="24"/>
          <w:szCs w:val="24"/>
          <w:lang w:eastAsia="ru-RU"/>
        </w:rPr>
        <w:t xml:space="preserve"> </w:t>
      </w:r>
      <w:r w:rsidRPr="005515DC">
        <w:rPr>
          <w:rFonts w:ascii="Times New Roman" w:eastAsia="Times New Roman" w:hAnsi="Times New Roman" w:cs="Times New Roman"/>
          <w:sz w:val="24"/>
          <w:szCs w:val="24"/>
          <w:lang w:eastAsia="ru-RU"/>
        </w:rPr>
        <w:t xml:space="preserve">Утверждена </w:t>
      </w:r>
    </w:p>
    <w:p w:rsidR="005515DC" w:rsidRPr="005515DC" w:rsidRDefault="005515DC" w:rsidP="005515DC">
      <w:pPr>
        <w:spacing w:after="0" w:line="240" w:lineRule="auto"/>
        <w:rPr>
          <w:rFonts w:ascii="Times New Roman" w:eastAsia="Times New Roman" w:hAnsi="Times New Roman" w:cs="Times New Roman"/>
          <w:sz w:val="24"/>
          <w:szCs w:val="24"/>
          <w:lang w:eastAsia="ru-RU"/>
        </w:rPr>
      </w:pPr>
      <w:r w:rsidRPr="005515DC">
        <w:rPr>
          <w:rFonts w:ascii="Times New Roman" w:eastAsia="Times New Roman" w:hAnsi="Times New Roman" w:cs="Times New Roman"/>
          <w:sz w:val="24"/>
          <w:szCs w:val="24"/>
          <w:lang w:eastAsia="ru-RU"/>
        </w:rPr>
        <w:t xml:space="preserve">                                                        </w:t>
      </w:r>
      <w:r w:rsidR="003B6FEA">
        <w:rPr>
          <w:rFonts w:ascii="Times New Roman" w:eastAsia="Times New Roman" w:hAnsi="Times New Roman" w:cs="Times New Roman"/>
          <w:sz w:val="24"/>
          <w:szCs w:val="24"/>
          <w:lang w:eastAsia="ru-RU"/>
        </w:rPr>
        <w:t xml:space="preserve">                      </w:t>
      </w:r>
      <w:r w:rsidR="001C7860">
        <w:rPr>
          <w:rFonts w:ascii="Times New Roman" w:eastAsia="Times New Roman" w:hAnsi="Times New Roman" w:cs="Times New Roman"/>
          <w:sz w:val="24"/>
          <w:szCs w:val="24"/>
          <w:lang w:eastAsia="ru-RU"/>
        </w:rPr>
        <w:t xml:space="preserve">        </w:t>
      </w:r>
      <w:r w:rsidR="00412E65">
        <w:rPr>
          <w:rFonts w:ascii="Times New Roman" w:eastAsia="Times New Roman" w:hAnsi="Times New Roman" w:cs="Times New Roman"/>
          <w:sz w:val="24"/>
          <w:szCs w:val="24"/>
          <w:lang w:eastAsia="ru-RU"/>
        </w:rPr>
        <w:t xml:space="preserve"> приказом № 391</w:t>
      </w:r>
      <w:r w:rsidR="00211BDC">
        <w:rPr>
          <w:rFonts w:ascii="Times New Roman" w:eastAsia="Times New Roman" w:hAnsi="Times New Roman" w:cs="Times New Roman"/>
          <w:sz w:val="24"/>
          <w:szCs w:val="24"/>
          <w:lang w:eastAsia="ru-RU"/>
        </w:rPr>
        <w:t xml:space="preserve"> от « 31</w:t>
      </w:r>
      <w:r w:rsidR="003B6FEA">
        <w:rPr>
          <w:rFonts w:ascii="Times New Roman" w:eastAsia="Times New Roman" w:hAnsi="Times New Roman" w:cs="Times New Roman"/>
          <w:sz w:val="24"/>
          <w:szCs w:val="24"/>
          <w:lang w:eastAsia="ru-RU"/>
        </w:rPr>
        <w:t xml:space="preserve"> »  августа  </w:t>
      </w:r>
      <w:r w:rsidR="004F0BEE">
        <w:rPr>
          <w:rFonts w:ascii="Times New Roman" w:eastAsia="Times New Roman" w:hAnsi="Times New Roman" w:cs="Times New Roman"/>
          <w:sz w:val="24"/>
          <w:szCs w:val="24"/>
          <w:lang w:eastAsia="ru-RU"/>
        </w:rPr>
        <w:t>20</w:t>
      </w:r>
      <w:r w:rsidR="00412E65">
        <w:rPr>
          <w:rFonts w:ascii="Times New Roman" w:eastAsia="Times New Roman" w:hAnsi="Times New Roman" w:cs="Times New Roman"/>
          <w:sz w:val="24"/>
          <w:szCs w:val="24"/>
          <w:lang w:eastAsia="ru-RU"/>
        </w:rPr>
        <w:t>16</w:t>
      </w:r>
      <w:r w:rsidR="001C7860">
        <w:rPr>
          <w:rFonts w:ascii="Times New Roman" w:eastAsia="Times New Roman" w:hAnsi="Times New Roman" w:cs="Times New Roman"/>
          <w:sz w:val="24"/>
          <w:szCs w:val="24"/>
          <w:lang w:eastAsia="ru-RU"/>
        </w:rPr>
        <w:t xml:space="preserve"> г.</w:t>
      </w:r>
    </w:p>
    <w:p w:rsidR="005515DC" w:rsidRPr="005515DC" w:rsidRDefault="005515DC" w:rsidP="005515DC">
      <w:pPr>
        <w:spacing w:after="0" w:line="240" w:lineRule="auto"/>
        <w:rPr>
          <w:rFonts w:ascii="Times New Roman" w:eastAsia="Times New Roman" w:hAnsi="Times New Roman" w:cs="Times New Roman"/>
          <w:sz w:val="24"/>
          <w:szCs w:val="24"/>
          <w:lang w:eastAsia="ru-RU"/>
        </w:rPr>
      </w:pPr>
    </w:p>
    <w:p w:rsidR="005515DC" w:rsidRPr="005515DC" w:rsidRDefault="005515DC" w:rsidP="005515DC">
      <w:pPr>
        <w:spacing w:after="0" w:line="240" w:lineRule="auto"/>
        <w:rPr>
          <w:rFonts w:ascii="Times New Roman" w:eastAsia="Times New Roman" w:hAnsi="Times New Roman" w:cs="Times New Roman"/>
          <w:sz w:val="24"/>
          <w:szCs w:val="24"/>
          <w:lang w:eastAsia="ru-RU"/>
        </w:rPr>
      </w:pPr>
    </w:p>
    <w:p w:rsidR="005515DC" w:rsidRPr="005515DC" w:rsidRDefault="005515DC" w:rsidP="005515DC">
      <w:pPr>
        <w:spacing w:after="0" w:line="240" w:lineRule="auto"/>
        <w:rPr>
          <w:rFonts w:ascii="Times New Roman" w:eastAsia="Times New Roman" w:hAnsi="Times New Roman" w:cs="Times New Roman"/>
          <w:sz w:val="24"/>
          <w:szCs w:val="24"/>
          <w:lang w:eastAsia="ru-RU"/>
        </w:rPr>
      </w:pPr>
    </w:p>
    <w:p w:rsidR="005515DC" w:rsidRPr="005515DC" w:rsidRDefault="005515DC" w:rsidP="005515DC">
      <w:pPr>
        <w:spacing w:after="0" w:line="240" w:lineRule="auto"/>
        <w:rPr>
          <w:rFonts w:ascii="Times New Roman" w:eastAsia="Times New Roman" w:hAnsi="Times New Roman" w:cs="Times New Roman"/>
          <w:sz w:val="24"/>
          <w:szCs w:val="24"/>
          <w:lang w:eastAsia="ru-RU"/>
        </w:rPr>
      </w:pPr>
    </w:p>
    <w:p w:rsidR="005515DC" w:rsidRPr="005515DC" w:rsidRDefault="005515DC" w:rsidP="005515DC">
      <w:pPr>
        <w:spacing w:after="0" w:line="240" w:lineRule="auto"/>
        <w:rPr>
          <w:rFonts w:ascii="Times New Roman" w:eastAsia="Times New Roman" w:hAnsi="Times New Roman" w:cs="Times New Roman"/>
          <w:sz w:val="24"/>
          <w:szCs w:val="24"/>
          <w:lang w:eastAsia="ru-RU"/>
        </w:rPr>
      </w:pPr>
    </w:p>
    <w:p w:rsidR="005515DC" w:rsidRPr="005515DC" w:rsidRDefault="005515DC" w:rsidP="005515DC">
      <w:pPr>
        <w:spacing w:after="0" w:line="240" w:lineRule="auto"/>
        <w:rPr>
          <w:rFonts w:ascii="Times New Roman" w:eastAsia="Times New Roman" w:hAnsi="Times New Roman" w:cs="Times New Roman"/>
          <w:sz w:val="24"/>
          <w:szCs w:val="24"/>
          <w:lang w:eastAsia="ru-RU"/>
        </w:rPr>
      </w:pPr>
    </w:p>
    <w:p w:rsidR="005515DC" w:rsidRPr="005515DC" w:rsidRDefault="005515DC" w:rsidP="005515DC">
      <w:pPr>
        <w:spacing w:after="0" w:line="240" w:lineRule="auto"/>
        <w:rPr>
          <w:rFonts w:ascii="Times New Roman" w:eastAsia="Times New Roman" w:hAnsi="Times New Roman" w:cs="Times New Roman"/>
          <w:sz w:val="24"/>
          <w:szCs w:val="24"/>
          <w:lang w:eastAsia="ru-RU"/>
        </w:rPr>
      </w:pPr>
    </w:p>
    <w:p w:rsidR="005515DC" w:rsidRPr="005515DC" w:rsidRDefault="005515DC" w:rsidP="005515DC">
      <w:pPr>
        <w:spacing w:after="0" w:line="240" w:lineRule="auto"/>
        <w:jc w:val="center"/>
        <w:rPr>
          <w:rFonts w:ascii="Times New Roman" w:eastAsia="Times New Roman" w:hAnsi="Times New Roman" w:cs="Times New Roman"/>
          <w:sz w:val="24"/>
          <w:szCs w:val="24"/>
          <w:lang w:eastAsia="ru-RU"/>
        </w:rPr>
      </w:pPr>
    </w:p>
    <w:p w:rsidR="005515DC" w:rsidRPr="005515DC" w:rsidRDefault="005515DC" w:rsidP="005515DC">
      <w:pPr>
        <w:spacing w:after="0" w:line="240" w:lineRule="auto"/>
        <w:jc w:val="center"/>
        <w:rPr>
          <w:rFonts w:ascii="Times New Roman" w:eastAsia="Times New Roman" w:hAnsi="Times New Roman" w:cs="Times New Roman"/>
          <w:b/>
          <w:sz w:val="52"/>
          <w:szCs w:val="52"/>
          <w:lang w:eastAsia="ru-RU"/>
        </w:rPr>
      </w:pPr>
      <w:r w:rsidRPr="005515DC">
        <w:rPr>
          <w:rFonts w:ascii="Times New Roman" w:eastAsia="Times New Roman" w:hAnsi="Times New Roman" w:cs="Times New Roman"/>
          <w:b/>
          <w:sz w:val="52"/>
          <w:szCs w:val="52"/>
          <w:lang w:eastAsia="ru-RU"/>
        </w:rPr>
        <w:t>ОСНОВНАЯ ОБРАЗОВАТЕЛЬНАЯ ПРОГРАММА</w:t>
      </w:r>
    </w:p>
    <w:p w:rsidR="005515DC" w:rsidRPr="005515DC" w:rsidRDefault="005515DC" w:rsidP="005515DC">
      <w:pPr>
        <w:spacing w:after="0" w:line="240" w:lineRule="auto"/>
        <w:jc w:val="center"/>
        <w:rPr>
          <w:rFonts w:ascii="Times New Roman" w:eastAsia="Times New Roman" w:hAnsi="Times New Roman" w:cs="Times New Roman"/>
          <w:b/>
          <w:sz w:val="52"/>
          <w:szCs w:val="52"/>
          <w:lang w:eastAsia="ru-RU"/>
        </w:rPr>
      </w:pPr>
      <w:r w:rsidRPr="005515DC">
        <w:rPr>
          <w:rFonts w:ascii="Times New Roman" w:eastAsia="Times New Roman" w:hAnsi="Times New Roman" w:cs="Times New Roman"/>
          <w:b/>
          <w:sz w:val="52"/>
          <w:szCs w:val="52"/>
          <w:lang w:eastAsia="ru-RU"/>
        </w:rPr>
        <w:t>НАЧАЛЬНОГО ОБЩЕГО ОБРАЗОВАНИЯ</w:t>
      </w:r>
    </w:p>
    <w:p w:rsidR="005515DC" w:rsidRPr="005515DC" w:rsidRDefault="005515DC" w:rsidP="005515DC">
      <w:pPr>
        <w:spacing w:after="0" w:line="240" w:lineRule="auto"/>
        <w:rPr>
          <w:rFonts w:ascii="Times New Roman" w:eastAsia="Times New Roman" w:hAnsi="Times New Roman" w:cs="Times New Roman"/>
          <w:sz w:val="24"/>
          <w:szCs w:val="24"/>
          <w:lang w:eastAsia="ru-RU"/>
        </w:rPr>
      </w:pPr>
    </w:p>
    <w:p w:rsidR="005515DC" w:rsidRPr="005515DC" w:rsidRDefault="005515DC" w:rsidP="005515DC">
      <w:pPr>
        <w:spacing w:after="0" w:line="240" w:lineRule="auto"/>
        <w:rPr>
          <w:rFonts w:ascii="Times New Roman" w:eastAsia="Times New Roman" w:hAnsi="Times New Roman" w:cs="Times New Roman"/>
          <w:sz w:val="24"/>
          <w:szCs w:val="24"/>
          <w:lang w:eastAsia="ru-RU"/>
        </w:rPr>
      </w:pPr>
    </w:p>
    <w:p w:rsidR="005515DC" w:rsidRPr="00996C5F" w:rsidRDefault="00996C5F" w:rsidP="00996C5F">
      <w:pPr>
        <w:spacing w:after="0" w:line="240" w:lineRule="auto"/>
        <w:jc w:val="center"/>
        <w:rPr>
          <w:rFonts w:ascii="Times New Roman" w:eastAsia="Times New Roman" w:hAnsi="Times New Roman" w:cs="Times New Roman"/>
          <w:b/>
          <w:sz w:val="32"/>
          <w:szCs w:val="32"/>
          <w:lang w:eastAsia="ru-RU"/>
        </w:rPr>
      </w:pPr>
      <w:r w:rsidRPr="00996C5F">
        <w:rPr>
          <w:rFonts w:ascii="Times New Roman" w:eastAsia="Times New Roman" w:hAnsi="Times New Roman" w:cs="Times New Roman"/>
          <w:b/>
          <w:sz w:val="32"/>
          <w:szCs w:val="32"/>
          <w:lang w:eastAsia="ru-RU"/>
        </w:rPr>
        <w:t>№1</w:t>
      </w:r>
    </w:p>
    <w:p w:rsidR="005515DC" w:rsidRPr="005515DC" w:rsidRDefault="005515DC" w:rsidP="005515DC">
      <w:pPr>
        <w:spacing w:after="0" w:line="240" w:lineRule="auto"/>
        <w:rPr>
          <w:rFonts w:ascii="Times New Roman" w:eastAsia="Times New Roman" w:hAnsi="Times New Roman" w:cs="Times New Roman"/>
          <w:sz w:val="24"/>
          <w:szCs w:val="24"/>
          <w:lang w:eastAsia="ru-RU"/>
        </w:rPr>
      </w:pPr>
    </w:p>
    <w:p w:rsidR="005515DC" w:rsidRPr="005515DC" w:rsidRDefault="005515DC" w:rsidP="005515DC">
      <w:pPr>
        <w:spacing w:after="0" w:line="240" w:lineRule="auto"/>
        <w:rPr>
          <w:rFonts w:ascii="Times New Roman" w:eastAsia="Times New Roman" w:hAnsi="Times New Roman" w:cs="Times New Roman"/>
          <w:sz w:val="24"/>
          <w:szCs w:val="24"/>
          <w:lang w:eastAsia="ru-RU"/>
        </w:rPr>
      </w:pPr>
    </w:p>
    <w:p w:rsidR="005515DC" w:rsidRPr="005515DC" w:rsidRDefault="005515DC" w:rsidP="005515DC">
      <w:pPr>
        <w:spacing w:after="0" w:line="240" w:lineRule="auto"/>
        <w:rPr>
          <w:rFonts w:ascii="Times New Roman" w:eastAsia="Times New Roman" w:hAnsi="Times New Roman" w:cs="Times New Roman"/>
          <w:sz w:val="24"/>
          <w:szCs w:val="24"/>
          <w:lang w:eastAsia="ru-RU"/>
        </w:rPr>
      </w:pPr>
    </w:p>
    <w:p w:rsidR="005515DC" w:rsidRPr="005515DC" w:rsidRDefault="005515DC" w:rsidP="005515DC">
      <w:pPr>
        <w:spacing w:after="0" w:line="240" w:lineRule="auto"/>
        <w:rPr>
          <w:rFonts w:ascii="Times New Roman" w:eastAsia="Times New Roman" w:hAnsi="Times New Roman" w:cs="Times New Roman"/>
          <w:sz w:val="24"/>
          <w:szCs w:val="24"/>
          <w:lang w:eastAsia="ru-RU"/>
        </w:rPr>
      </w:pPr>
    </w:p>
    <w:p w:rsidR="005515DC" w:rsidRPr="005515DC" w:rsidRDefault="005515DC" w:rsidP="005515DC">
      <w:pPr>
        <w:spacing w:after="0" w:line="240" w:lineRule="auto"/>
        <w:rPr>
          <w:rFonts w:ascii="Times New Roman" w:eastAsia="Times New Roman" w:hAnsi="Times New Roman" w:cs="Times New Roman"/>
          <w:sz w:val="24"/>
          <w:szCs w:val="24"/>
          <w:lang w:eastAsia="ru-RU"/>
        </w:rPr>
      </w:pPr>
      <w:r w:rsidRPr="005515DC">
        <w:rPr>
          <w:rFonts w:ascii="Times New Roman" w:eastAsia="Times New Roman" w:hAnsi="Times New Roman" w:cs="Times New Roman"/>
          <w:sz w:val="24"/>
          <w:szCs w:val="24"/>
          <w:lang w:eastAsia="ru-RU"/>
        </w:rPr>
        <w:t xml:space="preserve">                                                                                   Принята педагогическим советом</w:t>
      </w:r>
    </w:p>
    <w:p w:rsidR="005515DC" w:rsidRPr="005515DC" w:rsidRDefault="005515DC" w:rsidP="005515DC">
      <w:pPr>
        <w:spacing w:after="0" w:line="240" w:lineRule="auto"/>
        <w:rPr>
          <w:rFonts w:ascii="Times New Roman" w:eastAsia="Times New Roman" w:hAnsi="Times New Roman" w:cs="Times New Roman"/>
          <w:sz w:val="24"/>
          <w:szCs w:val="24"/>
          <w:lang w:eastAsia="ru-RU"/>
        </w:rPr>
      </w:pPr>
      <w:r w:rsidRPr="005515DC">
        <w:rPr>
          <w:rFonts w:ascii="Times New Roman" w:eastAsia="Times New Roman" w:hAnsi="Times New Roman" w:cs="Times New Roman"/>
          <w:sz w:val="24"/>
          <w:szCs w:val="24"/>
          <w:lang w:eastAsia="ru-RU"/>
        </w:rPr>
        <w:t xml:space="preserve">                                                                           </w:t>
      </w:r>
      <w:r w:rsidR="00E10A47">
        <w:rPr>
          <w:rFonts w:ascii="Times New Roman" w:eastAsia="Times New Roman" w:hAnsi="Times New Roman" w:cs="Times New Roman"/>
          <w:sz w:val="24"/>
          <w:szCs w:val="24"/>
          <w:lang w:eastAsia="ru-RU"/>
        </w:rPr>
        <w:t xml:space="preserve">        </w:t>
      </w:r>
      <w:r w:rsidRPr="005515DC">
        <w:rPr>
          <w:rFonts w:ascii="Times New Roman" w:eastAsia="Times New Roman" w:hAnsi="Times New Roman" w:cs="Times New Roman"/>
          <w:sz w:val="24"/>
          <w:szCs w:val="24"/>
          <w:lang w:eastAsia="ru-RU"/>
        </w:rPr>
        <w:t xml:space="preserve">протокол № </w:t>
      </w:r>
      <w:r w:rsidR="00211BDC">
        <w:rPr>
          <w:rFonts w:ascii="Times New Roman" w:eastAsia="Times New Roman" w:hAnsi="Times New Roman" w:cs="Times New Roman"/>
          <w:sz w:val="24"/>
          <w:szCs w:val="24"/>
          <w:lang w:eastAsia="ru-RU"/>
        </w:rPr>
        <w:t>1 от « 31</w:t>
      </w:r>
      <w:r w:rsidR="00E10A47">
        <w:rPr>
          <w:rFonts w:ascii="Times New Roman" w:eastAsia="Times New Roman" w:hAnsi="Times New Roman" w:cs="Times New Roman"/>
          <w:sz w:val="24"/>
          <w:szCs w:val="24"/>
          <w:lang w:eastAsia="ru-RU"/>
        </w:rPr>
        <w:t xml:space="preserve"> »  августа  </w:t>
      </w:r>
      <w:r w:rsidR="00412E65">
        <w:rPr>
          <w:rFonts w:ascii="Times New Roman" w:eastAsia="Times New Roman" w:hAnsi="Times New Roman" w:cs="Times New Roman"/>
          <w:sz w:val="24"/>
          <w:szCs w:val="24"/>
          <w:lang w:eastAsia="ru-RU"/>
        </w:rPr>
        <w:t>2016</w:t>
      </w:r>
      <w:r w:rsidR="00E10A47" w:rsidRPr="005515DC">
        <w:rPr>
          <w:rFonts w:ascii="Times New Roman" w:eastAsia="Times New Roman" w:hAnsi="Times New Roman" w:cs="Times New Roman"/>
          <w:sz w:val="24"/>
          <w:szCs w:val="24"/>
          <w:lang w:eastAsia="ru-RU"/>
        </w:rPr>
        <w:t xml:space="preserve"> г.</w:t>
      </w:r>
    </w:p>
    <w:p w:rsidR="005515DC" w:rsidRPr="005515DC" w:rsidRDefault="005515DC" w:rsidP="005515DC">
      <w:pPr>
        <w:spacing w:after="0" w:line="240" w:lineRule="auto"/>
        <w:rPr>
          <w:rFonts w:ascii="Times New Roman" w:eastAsia="Times New Roman" w:hAnsi="Times New Roman" w:cs="Times New Roman"/>
          <w:sz w:val="24"/>
          <w:szCs w:val="24"/>
          <w:lang w:eastAsia="ru-RU"/>
        </w:rPr>
      </w:pPr>
    </w:p>
    <w:p w:rsidR="005515DC" w:rsidRPr="005515DC" w:rsidRDefault="005515DC" w:rsidP="005515DC">
      <w:pPr>
        <w:spacing w:after="0" w:line="240" w:lineRule="auto"/>
        <w:jc w:val="center"/>
        <w:rPr>
          <w:rFonts w:ascii="Times New Roman" w:eastAsia="Times New Roman" w:hAnsi="Times New Roman" w:cs="Times New Roman"/>
          <w:sz w:val="24"/>
          <w:szCs w:val="24"/>
          <w:lang w:eastAsia="ru-RU"/>
        </w:rPr>
      </w:pPr>
    </w:p>
    <w:p w:rsidR="005515DC" w:rsidRPr="005515DC" w:rsidRDefault="005515DC" w:rsidP="005515DC">
      <w:pPr>
        <w:spacing w:after="0" w:line="240" w:lineRule="auto"/>
        <w:jc w:val="center"/>
        <w:rPr>
          <w:rFonts w:ascii="Times New Roman" w:eastAsia="Times New Roman" w:hAnsi="Times New Roman" w:cs="Times New Roman"/>
          <w:sz w:val="24"/>
          <w:szCs w:val="24"/>
          <w:lang w:eastAsia="ru-RU"/>
        </w:rPr>
      </w:pPr>
    </w:p>
    <w:p w:rsidR="005515DC" w:rsidRPr="005515DC" w:rsidRDefault="005515DC" w:rsidP="005515DC">
      <w:pPr>
        <w:spacing w:after="0" w:line="240" w:lineRule="auto"/>
        <w:jc w:val="center"/>
        <w:rPr>
          <w:rFonts w:ascii="Times New Roman" w:eastAsia="Times New Roman" w:hAnsi="Times New Roman" w:cs="Times New Roman"/>
          <w:sz w:val="24"/>
          <w:szCs w:val="24"/>
          <w:lang w:eastAsia="ru-RU"/>
        </w:rPr>
      </w:pPr>
    </w:p>
    <w:p w:rsidR="005515DC" w:rsidRPr="005515DC" w:rsidRDefault="005515DC" w:rsidP="005515DC">
      <w:pPr>
        <w:spacing w:after="0" w:line="240" w:lineRule="auto"/>
        <w:jc w:val="center"/>
        <w:rPr>
          <w:rFonts w:ascii="Times New Roman" w:eastAsia="Times New Roman" w:hAnsi="Times New Roman" w:cs="Times New Roman"/>
          <w:sz w:val="24"/>
          <w:szCs w:val="24"/>
          <w:lang w:eastAsia="ru-RU"/>
        </w:rPr>
      </w:pPr>
    </w:p>
    <w:p w:rsidR="005515DC" w:rsidRPr="005515DC" w:rsidRDefault="005515DC" w:rsidP="005515DC">
      <w:pPr>
        <w:spacing w:after="0" w:line="240" w:lineRule="auto"/>
        <w:jc w:val="center"/>
        <w:rPr>
          <w:rFonts w:ascii="Times New Roman" w:eastAsia="Times New Roman" w:hAnsi="Times New Roman" w:cs="Times New Roman"/>
          <w:sz w:val="24"/>
          <w:szCs w:val="24"/>
          <w:lang w:eastAsia="ru-RU"/>
        </w:rPr>
      </w:pPr>
    </w:p>
    <w:p w:rsidR="005515DC" w:rsidRPr="005515DC" w:rsidRDefault="005515DC" w:rsidP="005515DC">
      <w:pPr>
        <w:spacing w:after="0" w:line="240" w:lineRule="auto"/>
        <w:jc w:val="center"/>
        <w:rPr>
          <w:rFonts w:ascii="Times New Roman" w:eastAsia="Times New Roman" w:hAnsi="Times New Roman" w:cs="Times New Roman"/>
          <w:sz w:val="24"/>
          <w:szCs w:val="24"/>
          <w:lang w:eastAsia="ru-RU"/>
        </w:rPr>
      </w:pPr>
    </w:p>
    <w:p w:rsidR="005515DC" w:rsidRPr="005515DC" w:rsidRDefault="005515DC" w:rsidP="005515DC">
      <w:pPr>
        <w:spacing w:after="0" w:line="240" w:lineRule="auto"/>
        <w:jc w:val="center"/>
        <w:rPr>
          <w:rFonts w:ascii="Times New Roman" w:eastAsia="Times New Roman" w:hAnsi="Times New Roman" w:cs="Times New Roman"/>
          <w:sz w:val="24"/>
          <w:szCs w:val="24"/>
          <w:lang w:eastAsia="ru-RU"/>
        </w:rPr>
      </w:pPr>
    </w:p>
    <w:p w:rsidR="005515DC" w:rsidRPr="005515DC" w:rsidRDefault="005515DC" w:rsidP="005515DC">
      <w:pPr>
        <w:spacing w:after="0" w:line="240" w:lineRule="auto"/>
        <w:jc w:val="center"/>
        <w:rPr>
          <w:rFonts w:ascii="Times New Roman" w:eastAsia="Times New Roman" w:hAnsi="Times New Roman" w:cs="Times New Roman"/>
          <w:sz w:val="24"/>
          <w:szCs w:val="24"/>
          <w:lang w:eastAsia="ru-RU"/>
        </w:rPr>
      </w:pPr>
    </w:p>
    <w:p w:rsidR="005515DC" w:rsidRPr="005515DC" w:rsidRDefault="005515DC" w:rsidP="005515DC">
      <w:pPr>
        <w:spacing w:after="0" w:line="240" w:lineRule="auto"/>
        <w:jc w:val="center"/>
        <w:rPr>
          <w:rFonts w:ascii="Times New Roman" w:eastAsia="Times New Roman" w:hAnsi="Times New Roman" w:cs="Times New Roman"/>
          <w:sz w:val="24"/>
          <w:szCs w:val="24"/>
          <w:lang w:eastAsia="ru-RU"/>
        </w:rPr>
      </w:pPr>
    </w:p>
    <w:p w:rsidR="005515DC" w:rsidRPr="005515DC" w:rsidRDefault="005515DC" w:rsidP="005515DC">
      <w:pPr>
        <w:spacing w:after="0" w:line="240" w:lineRule="auto"/>
        <w:jc w:val="center"/>
        <w:rPr>
          <w:rFonts w:ascii="Times New Roman" w:eastAsia="Times New Roman" w:hAnsi="Times New Roman" w:cs="Times New Roman"/>
          <w:sz w:val="24"/>
          <w:szCs w:val="24"/>
          <w:lang w:eastAsia="ru-RU"/>
        </w:rPr>
      </w:pPr>
    </w:p>
    <w:p w:rsidR="005515DC" w:rsidRPr="005515DC" w:rsidRDefault="005515DC" w:rsidP="00AD67E9">
      <w:pPr>
        <w:spacing w:after="0" w:line="240" w:lineRule="auto"/>
        <w:rPr>
          <w:rFonts w:ascii="Times New Roman" w:eastAsia="Times New Roman" w:hAnsi="Times New Roman" w:cs="Times New Roman"/>
          <w:sz w:val="24"/>
          <w:szCs w:val="24"/>
          <w:lang w:eastAsia="ru-RU"/>
        </w:rPr>
      </w:pPr>
    </w:p>
    <w:p w:rsidR="00CB377C" w:rsidRDefault="00B24994" w:rsidP="002075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Североморск</w:t>
      </w:r>
    </w:p>
    <w:p w:rsidR="00CB377C" w:rsidRDefault="00CB377C" w:rsidP="002075C2">
      <w:pPr>
        <w:spacing w:after="0" w:line="240" w:lineRule="auto"/>
        <w:jc w:val="center"/>
        <w:rPr>
          <w:rFonts w:ascii="Times New Roman" w:eastAsia="Times New Roman" w:hAnsi="Times New Roman" w:cs="Times New Roman"/>
          <w:sz w:val="24"/>
          <w:szCs w:val="24"/>
          <w:lang w:eastAsia="ru-RU"/>
        </w:rPr>
      </w:pPr>
    </w:p>
    <w:p w:rsidR="002075C2" w:rsidRDefault="00412E65" w:rsidP="002075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2016</w:t>
      </w:r>
      <w:r w:rsidR="002075C2">
        <w:rPr>
          <w:rFonts w:ascii="Times New Roman" w:eastAsia="Times New Roman" w:hAnsi="Times New Roman" w:cs="Times New Roman"/>
          <w:sz w:val="24"/>
          <w:szCs w:val="24"/>
          <w:lang w:eastAsia="ru-RU"/>
        </w:rPr>
        <w:t xml:space="preserve"> г.</w:t>
      </w:r>
    </w:p>
    <w:p w:rsidR="007A61F4" w:rsidRDefault="007A61F4" w:rsidP="002075C2">
      <w:pPr>
        <w:spacing w:after="0" w:line="240" w:lineRule="auto"/>
        <w:jc w:val="center"/>
        <w:rPr>
          <w:rFonts w:ascii="Times New Roman" w:eastAsia="Times New Roman" w:hAnsi="Times New Roman" w:cs="Times New Roman"/>
          <w:sz w:val="24"/>
          <w:szCs w:val="24"/>
          <w:lang w:eastAsia="ru-RU"/>
        </w:rPr>
      </w:pPr>
    </w:p>
    <w:p w:rsidR="007A61F4" w:rsidRDefault="007A61F4" w:rsidP="002075C2">
      <w:pPr>
        <w:spacing w:after="0" w:line="240" w:lineRule="auto"/>
        <w:jc w:val="center"/>
        <w:rPr>
          <w:rFonts w:ascii="Times New Roman" w:eastAsia="Times New Roman" w:hAnsi="Times New Roman" w:cs="Times New Roman"/>
          <w:sz w:val="24"/>
          <w:szCs w:val="24"/>
          <w:lang w:eastAsia="ru-RU"/>
        </w:rPr>
      </w:pPr>
    </w:p>
    <w:p w:rsidR="00AA079C" w:rsidRPr="00FC6975" w:rsidRDefault="00AA079C" w:rsidP="00AA079C">
      <w:pPr>
        <w:spacing w:after="0" w:line="240" w:lineRule="auto"/>
        <w:jc w:val="both"/>
        <w:rPr>
          <w:rFonts w:ascii="Times New Roman" w:eastAsia="Times New Roman" w:hAnsi="Times New Roman" w:cs="Times New Roman"/>
          <w:sz w:val="24"/>
          <w:szCs w:val="24"/>
          <w:shd w:val="clear" w:color="auto" w:fill="FFFFFF"/>
          <w:lang w:eastAsia="ru-RU"/>
        </w:rPr>
      </w:pPr>
    </w:p>
    <w:p w:rsidR="00AA079C" w:rsidRPr="00FC6975" w:rsidRDefault="00AA079C" w:rsidP="00CE00C6">
      <w:pPr>
        <w:spacing w:after="0" w:line="240" w:lineRule="auto"/>
        <w:jc w:val="center"/>
        <w:rPr>
          <w:rFonts w:ascii="Times New Roman" w:hAnsi="Times New Roman" w:cs="Times New Roman"/>
          <w:sz w:val="24"/>
          <w:szCs w:val="24"/>
        </w:rPr>
      </w:pPr>
      <w:r w:rsidRPr="00FC6975">
        <w:rPr>
          <w:rFonts w:ascii="Times New Roman" w:eastAsia="Times New Roman" w:hAnsi="Times New Roman" w:cs="Times New Roman"/>
          <w:b/>
          <w:sz w:val="24"/>
          <w:szCs w:val="24"/>
          <w:lang w:eastAsia="ru-RU"/>
        </w:rPr>
        <w:t>СОДЕРЖАНИЕ</w:t>
      </w:r>
    </w:p>
    <w:p w:rsidR="00AA079C" w:rsidRPr="00FC6975" w:rsidRDefault="00AA079C" w:rsidP="00CE00C6">
      <w:pPr>
        <w:spacing w:after="0" w:line="240" w:lineRule="auto"/>
        <w:rPr>
          <w:rFonts w:ascii="Times New Roman" w:eastAsia="Times New Roman" w:hAnsi="Times New Roman" w:cs="Times New Roman"/>
          <w:sz w:val="24"/>
          <w:szCs w:val="24"/>
          <w:lang w:eastAsia="ru-RU"/>
        </w:rPr>
      </w:pPr>
    </w:p>
    <w:tbl>
      <w:tblPr>
        <w:tblStyle w:val="af1"/>
        <w:tblW w:w="10348" w:type="dxa"/>
        <w:tblInd w:w="-601" w:type="dxa"/>
        <w:tblLayout w:type="fixed"/>
        <w:tblLook w:val="04A0" w:firstRow="1" w:lastRow="0" w:firstColumn="1" w:lastColumn="0" w:noHBand="0" w:noVBand="1"/>
      </w:tblPr>
      <w:tblGrid>
        <w:gridCol w:w="1135"/>
        <w:gridCol w:w="8079"/>
        <w:gridCol w:w="1134"/>
      </w:tblGrid>
      <w:tr w:rsidR="00AD541A" w:rsidRPr="00FC6975" w:rsidTr="00EC07E1">
        <w:tc>
          <w:tcPr>
            <w:tcW w:w="9214" w:type="dxa"/>
            <w:gridSpan w:val="2"/>
          </w:tcPr>
          <w:p w:rsidR="00AD541A" w:rsidRPr="0088140D" w:rsidRDefault="00AD541A" w:rsidP="00DB4F76">
            <w:pPr>
              <w:rPr>
                <w:rFonts w:ascii="Times New Roman" w:eastAsia="Times New Roman" w:hAnsi="Times New Roman" w:cs="Times New Roman"/>
                <w:bCs/>
                <w:sz w:val="24"/>
                <w:szCs w:val="24"/>
              </w:rPr>
            </w:pPr>
            <w:r w:rsidRPr="0088140D">
              <w:rPr>
                <w:rFonts w:ascii="Times New Roman" w:eastAsia="Times New Roman" w:hAnsi="Times New Roman" w:cs="Times New Roman"/>
                <w:bCs/>
                <w:sz w:val="24"/>
                <w:szCs w:val="24"/>
              </w:rPr>
              <w:t>Содержание</w:t>
            </w:r>
          </w:p>
        </w:tc>
        <w:tc>
          <w:tcPr>
            <w:tcW w:w="1134" w:type="dxa"/>
          </w:tcPr>
          <w:p w:rsidR="00AD541A" w:rsidRPr="0088140D" w:rsidRDefault="00B249DB" w:rsidP="00DB4F76">
            <w:pPr>
              <w:jc w:val="cente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3</w:t>
            </w:r>
          </w:p>
        </w:tc>
      </w:tr>
      <w:tr w:rsidR="00AD541A" w:rsidRPr="00FC6975" w:rsidTr="00EC07E1">
        <w:tc>
          <w:tcPr>
            <w:tcW w:w="9214" w:type="dxa"/>
            <w:gridSpan w:val="2"/>
          </w:tcPr>
          <w:p w:rsidR="00AD541A" w:rsidRPr="0088140D" w:rsidRDefault="00AD541A" w:rsidP="00DB4F76">
            <w:pPr>
              <w:rPr>
                <w:rFonts w:ascii="Times New Roman" w:eastAsia="Times New Roman" w:hAnsi="Times New Roman" w:cs="Times New Roman"/>
                <w:bCs/>
                <w:sz w:val="24"/>
                <w:szCs w:val="24"/>
              </w:rPr>
            </w:pPr>
            <w:r w:rsidRPr="0088140D">
              <w:rPr>
                <w:rFonts w:ascii="Times New Roman" w:eastAsia="Times New Roman" w:hAnsi="Times New Roman" w:cs="Times New Roman"/>
                <w:bCs/>
                <w:sz w:val="24"/>
                <w:szCs w:val="24"/>
              </w:rPr>
              <w:t>Общие положения</w:t>
            </w:r>
          </w:p>
        </w:tc>
        <w:tc>
          <w:tcPr>
            <w:tcW w:w="1134" w:type="dxa"/>
          </w:tcPr>
          <w:p w:rsidR="00AD541A" w:rsidRPr="0088140D" w:rsidRDefault="004374F4"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D541A" w:rsidRPr="00FC6975" w:rsidTr="00EC07E1">
        <w:tc>
          <w:tcPr>
            <w:tcW w:w="9214" w:type="dxa"/>
            <w:gridSpan w:val="2"/>
          </w:tcPr>
          <w:p w:rsidR="00AD541A" w:rsidRPr="0088140D" w:rsidRDefault="00AD541A" w:rsidP="00DB4F76">
            <w:pPr>
              <w:rPr>
                <w:rFonts w:ascii="Times New Roman" w:eastAsia="Times New Roman" w:hAnsi="Times New Roman" w:cs="Times New Roman"/>
                <w:bCs/>
                <w:sz w:val="24"/>
                <w:szCs w:val="24"/>
              </w:rPr>
            </w:pPr>
            <w:r w:rsidRPr="0088140D">
              <w:rPr>
                <w:rFonts w:ascii="Times New Roman" w:eastAsia="Times New Roman" w:hAnsi="Times New Roman" w:cs="Times New Roman"/>
                <w:b/>
                <w:bCs/>
                <w:sz w:val="24"/>
                <w:szCs w:val="24"/>
              </w:rPr>
              <w:t>1. Целевой раздел</w:t>
            </w:r>
          </w:p>
        </w:tc>
        <w:tc>
          <w:tcPr>
            <w:tcW w:w="1134" w:type="dxa"/>
          </w:tcPr>
          <w:p w:rsidR="00AD541A" w:rsidRPr="0088140D" w:rsidRDefault="00AD541A" w:rsidP="00DB4F76">
            <w:pPr>
              <w:jc w:val="center"/>
              <w:rPr>
                <w:rFonts w:ascii="Times New Roman" w:eastAsia="Times New Roman" w:hAnsi="Times New Roman" w:cs="Times New Roman"/>
                <w:sz w:val="24"/>
                <w:szCs w:val="24"/>
              </w:rPr>
            </w:pPr>
          </w:p>
        </w:tc>
      </w:tr>
      <w:tr w:rsidR="00AD541A" w:rsidRPr="00FC6975" w:rsidTr="00EC07E1">
        <w:tc>
          <w:tcPr>
            <w:tcW w:w="1135" w:type="dxa"/>
          </w:tcPr>
          <w:p w:rsidR="00AD541A" w:rsidRPr="0088140D" w:rsidRDefault="00B669EA" w:rsidP="00AD541A">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079" w:type="dxa"/>
          </w:tcPr>
          <w:p w:rsidR="00AD541A" w:rsidRPr="0088140D" w:rsidRDefault="00AD541A" w:rsidP="00DB4F76">
            <w:pPr>
              <w:rPr>
                <w:rFonts w:ascii="Times New Roman" w:eastAsia="Times New Roman" w:hAnsi="Times New Roman" w:cs="Times New Roman"/>
                <w:bCs/>
                <w:sz w:val="24"/>
                <w:szCs w:val="24"/>
              </w:rPr>
            </w:pPr>
            <w:r w:rsidRPr="0088140D">
              <w:rPr>
                <w:rFonts w:ascii="Times New Roman" w:eastAsia="Times New Roman" w:hAnsi="Times New Roman" w:cs="Times New Roman"/>
                <w:sz w:val="24"/>
                <w:szCs w:val="24"/>
              </w:rPr>
              <w:t>Пояснительная записка</w:t>
            </w:r>
          </w:p>
        </w:tc>
        <w:tc>
          <w:tcPr>
            <w:tcW w:w="1134" w:type="dxa"/>
          </w:tcPr>
          <w:p w:rsidR="00AD541A" w:rsidRPr="0088140D" w:rsidRDefault="00A22286" w:rsidP="00DB4F76">
            <w:pPr>
              <w:jc w:val="cente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6</w:t>
            </w:r>
          </w:p>
        </w:tc>
      </w:tr>
      <w:tr w:rsidR="00AD541A" w:rsidRPr="00FC6975" w:rsidTr="00EC07E1">
        <w:tc>
          <w:tcPr>
            <w:tcW w:w="1135" w:type="dxa"/>
          </w:tcPr>
          <w:p w:rsidR="00AD541A" w:rsidRPr="0088140D" w:rsidRDefault="00AD541A" w:rsidP="00AD541A">
            <w:pP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 xml:space="preserve">1.2. </w:t>
            </w:r>
          </w:p>
        </w:tc>
        <w:tc>
          <w:tcPr>
            <w:tcW w:w="8079" w:type="dxa"/>
          </w:tcPr>
          <w:p w:rsidR="00AD541A" w:rsidRPr="0088140D" w:rsidRDefault="00AD541A" w:rsidP="00DB4F76">
            <w:pPr>
              <w:rPr>
                <w:rFonts w:ascii="Times New Roman" w:eastAsia="Times New Roman" w:hAnsi="Times New Roman" w:cs="Times New Roman"/>
                <w:sz w:val="24"/>
                <w:szCs w:val="24"/>
              </w:rPr>
            </w:pPr>
            <w:r w:rsidRPr="0088140D">
              <w:rPr>
                <w:rFonts w:ascii="Times New Roman" w:hAnsi="Times New Roman" w:cs="Times New Roman"/>
                <w:noProof/>
                <w:sz w:val="24"/>
                <w:szCs w:val="24"/>
              </w:rPr>
              <w:t>Планируемые результаты освоения обучающимися основной  образовательной программы</w:t>
            </w:r>
          </w:p>
        </w:tc>
        <w:tc>
          <w:tcPr>
            <w:tcW w:w="1134" w:type="dxa"/>
          </w:tcPr>
          <w:p w:rsidR="00AD541A" w:rsidRPr="0088140D" w:rsidRDefault="00A22286" w:rsidP="00DB4F76">
            <w:pPr>
              <w:jc w:val="cente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10</w:t>
            </w:r>
          </w:p>
        </w:tc>
      </w:tr>
      <w:tr w:rsidR="00AA079C" w:rsidRPr="00FC6975" w:rsidTr="00EC07E1">
        <w:tc>
          <w:tcPr>
            <w:tcW w:w="1135" w:type="dxa"/>
          </w:tcPr>
          <w:p w:rsidR="00AA079C" w:rsidRPr="0088140D" w:rsidRDefault="00AA079C" w:rsidP="00DB4F76">
            <w:pP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1.</w:t>
            </w:r>
            <w:r w:rsidR="00AD541A" w:rsidRPr="0088140D">
              <w:rPr>
                <w:rFonts w:ascii="Times New Roman" w:eastAsia="Times New Roman" w:hAnsi="Times New Roman" w:cs="Times New Roman"/>
                <w:sz w:val="24"/>
                <w:szCs w:val="24"/>
              </w:rPr>
              <w:t>2.1.</w:t>
            </w:r>
          </w:p>
        </w:tc>
        <w:tc>
          <w:tcPr>
            <w:tcW w:w="8079" w:type="dxa"/>
          </w:tcPr>
          <w:p w:rsidR="00AA079C" w:rsidRPr="0088140D" w:rsidRDefault="00AA079C" w:rsidP="00DB4F76">
            <w:pPr>
              <w:rPr>
                <w:rFonts w:ascii="Times New Roman" w:eastAsia="Times New Roman" w:hAnsi="Times New Roman" w:cs="Times New Roman"/>
                <w:sz w:val="24"/>
                <w:szCs w:val="24"/>
              </w:rPr>
            </w:pPr>
            <w:r w:rsidRPr="0088140D">
              <w:rPr>
                <w:rFonts w:ascii="Times New Roman" w:eastAsia="Times New Roman" w:hAnsi="Times New Roman" w:cs="Times New Roman"/>
                <w:bCs/>
                <w:sz w:val="24"/>
                <w:szCs w:val="24"/>
              </w:rPr>
              <w:t>Формирование универсальных учебных действий.</w:t>
            </w:r>
            <w:r w:rsidRPr="0088140D">
              <w:rPr>
                <w:rFonts w:ascii="Times New Roman" w:eastAsia="Times New Roman" w:hAnsi="Times New Roman" w:cs="Times New Roman"/>
                <w:sz w:val="24"/>
                <w:szCs w:val="24"/>
              </w:rPr>
              <w:t xml:space="preserve">   </w:t>
            </w:r>
          </w:p>
        </w:tc>
        <w:tc>
          <w:tcPr>
            <w:tcW w:w="1134" w:type="dxa"/>
          </w:tcPr>
          <w:p w:rsidR="00AA079C" w:rsidRPr="0088140D" w:rsidRDefault="0048388E"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AA079C" w:rsidRPr="00FC6975" w:rsidTr="00EC07E1">
        <w:tc>
          <w:tcPr>
            <w:tcW w:w="1135" w:type="dxa"/>
          </w:tcPr>
          <w:p w:rsidR="00AA079C" w:rsidRPr="0088140D" w:rsidRDefault="00AD541A" w:rsidP="00DB4F76">
            <w:pP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1.</w:t>
            </w:r>
            <w:r w:rsidR="00AA079C" w:rsidRPr="0088140D">
              <w:rPr>
                <w:rFonts w:ascii="Times New Roman" w:eastAsia="Times New Roman" w:hAnsi="Times New Roman" w:cs="Times New Roman"/>
                <w:sz w:val="24"/>
                <w:szCs w:val="24"/>
              </w:rPr>
              <w:t>2.</w:t>
            </w:r>
            <w:r w:rsidRPr="0088140D">
              <w:rPr>
                <w:rFonts w:ascii="Times New Roman" w:eastAsia="Times New Roman" w:hAnsi="Times New Roman" w:cs="Times New Roman"/>
                <w:sz w:val="24"/>
                <w:szCs w:val="24"/>
              </w:rPr>
              <w:t>1.1.</w:t>
            </w:r>
          </w:p>
        </w:tc>
        <w:tc>
          <w:tcPr>
            <w:tcW w:w="8079" w:type="dxa"/>
          </w:tcPr>
          <w:p w:rsidR="00AA079C" w:rsidRPr="0088140D" w:rsidRDefault="00AA079C" w:rsidP="00DB4F76">
            <w:pPr>
              <w:rPr>
                <w:rFonts w:ascii="Times New Roman" w:eastAsia="Times New Roman" w:hAnsi="Times New Roman" w:cs="Times New Roman"/>
                <w:iCs/>
                <w:spacing w:val="-2"/>
                <w:sz w:val="24"/>
                <w:szCs w:val="24"/>
              </w:rPr>
            </w:pPr>
            <w:r w:rsidRPr="0088140D">
              <w:rPr>
                <w:rFonts w:ascii="Times New Roman" w:eastAsia="Times New Roman" w:hAnsi="Times New Roman" w:cs="Times New Roman"/>
                <w:bCs/>
                <w:sz w:val="24"/>
                <w:szCs w:val="24"/>
              </w:rPr>
              <w:t xml:space="preserve">Чтение. Работа с текстом </w:t>
            </w:r>
            <w:r w:rsidRPr="0088140D">
              <w:rPr>
                <w:rFonts w:ascii="Times New Roman" w:eastAsia="Times New Roman" w:hAnsi="Times New Roman" w:cs="Times New Roman"/>
                <w:iCs/>
                <w:sz w:val="24"/>
                <w:szCs w:val="24"/>
              </w:rPr>
              <w:t>(метапредметные результаты).</w:t>
            </w:r>
          </w:p>
        </w:tc>
        <w:tc>
          <w:tcPr>
            <w:tcW w:w="1134" w:type="dxa"/>
          </w:tcPr>
          <w:p w:rsidR="00AA079C" w:rsidRPr="0088140D" w:rsidRDefault="00A22286" w:rsidP="00DB4F76">
            <w:pPr>
              <w:jc w:val="cente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1</w:t>
            </w:r>
            <w:r w:rsidR="0048388E">
              <w:rPr>
                <w:rFonts w:ascii="Times New Roman" w:eastAsia="Times New Roman" w:hAnsi="Times New Roman" w:cs="Times New Roman"/>
                <w:sz w:val="24"/>
                <w:szCs w:val="24"/>
              </w:rPr>
              <w:t>5</w:t>
            </w:r>
          </w:p>
        </w:tc>
      </w:tr>
      <w:tr w:rsidR="00AA079C" w:rsidRPr="00FC6975" w:rsidTr="00EC07E1">
        <w:tc>
          <w:tcPr>
            <w:tcW w:w="1135" w:type="dxa"/>
          </w:tcPr>
          <w:p w:rsidR="00AA079C" w:rsidRPr="0088140D" w:rsidRDefault="00AD541A" w:rsidP="00DB4F76">
            <w:pP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1.2.1.2.</w:t>
            </w:r>
          </w:p>
        </w:tc>
        <w:tc>
          <w:tcPr>
            <w:tcW w:w="8079" w:type="dxa"/>
          </w:tcPr>
          <w:p w:rsidR="00AA079C" w:rsidRPr="0088140D" w:rsidRDefault="00AA079C" w:rsidP="00DB4F76">
            <w:pPr>
              <w:keepNext/>
              <w:autoSpaceDE w:val="0"/>
              <w:autoSpaceDN w:val="0"/>
              <w:adjustRightInd w:val="0"/>
              <w:jc w:val="both"/>
              <w:textAlignment w:val="center"/>
              <w:rPr>
                <w:rFonts w:ascii="Times New Roman" w:eastAsia="Times New Roman" w:hAnsi="Times New Roman" w:cs="Times New Roman"/>
                <w:iCs/>
                <w:sz w:val="24"/>
                <w:szCs w:val="24"/>
              </w:rPr>
            </w:pPr>
            <w:r w:rsidRPr="0088140D">
              <w:rPr>
                <w:rFonts w:ascii="Times New Roman" w:eastAsia="Times New Roman" w:hAnsi="Times New Roman" w:cs="Times New Roman"/>
                <w:b/>
                <w:bCs/>
                <w:i/>
                <w:iCs/>
                <w:sz w:val="24"/>
                <w:szCs w:val="24"/>
              </w:rPr>
              <w:t xml:space="preserve"> </w:t>
            </w:r>
            <w:r w:rsidRPr="0088140D">
              <w:rPr>
                <w:rFonts w:ascii="Times New Roman" w:eastAsia="Times New Roman" w:hAnsi="Times New Roman" w:cs="Times New Roman"/>
                <w:bCs/>
                <w:iCs/>
                <w:sz w:val="24"/>
                <w:szCs w:val="24"/>
              </w:rPr>
              <w:t>Формирование ИКТ­компетентности обучающихся (метапредметные  результаты).</w:t>
            </w:r>
          </w:p>
        </w:tc>
        <w:tc>
          <w:tcPr>
            <w:tcW w:w="1134" w:type="dxa"/>
          </w:tcPr>
          <w:p w:rsidR="00AA079C" w:rsidRPr="0088140D" w:rsidRDefault="00A22286" w:rsidP="00DB4F76">
            <w:pPr>
              <w:jc w:val="cente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1</w:t>
            </w:r>
            <w:r w:rsidR="00197643">
              <w:rPr>
                <w:rFonts w:ascii="Times New Roman" w:eastAsia="Times New Roman" w:hAnsi="Times New Roman" w:cs="Times New Roman"/>
                <w:sz w:val="24"/>
                <w:szCs w:val="24"/>
              </w:rPr>
              <w:t>7</w:t>
            </w:r>
          </w:p>
        </w:tc>
      </w:tr>
      <w:tr w:rsidR="00AA079C" w:rsidRPr="00FC6975" w:rsidTr="00EC07E1">
        <w:tc>
          <w:tcPr>
            <w:tcW w:w="1135" w:type="dxa"/>
          </w:tcPr>
          <w:p w:rsidR="00AA079C" w:rsidRPr="0088140D" w:rsidRDefault="00AD541A" w:rsidP="00DB4F76">
            <w:pP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1.2.2.</w:t>
            </w:r>
          </w:p>
        </w:tc>
        <w:tc>
          <w:tcPr>
            <w:tcW w:w="8079" w:type="dxa"/>
          </w:tcPr>
          <w:p w:rsidR="00AA079C" w:rsidRPr="0088140D" w:rsidRDefault="00AA079C" w:rsidP="00DC64F4">
            <w:pPr>
              <w:rPr>
                <w:rFonts w:ascii="Times New Roman" w:eastAsia="Times New Roman" w:hAnsi="Times New Roman" w:cs="Times New Roman"/>
                <w:iCs/>
                <w:spacing w:val="-2"/>
                <w:sz w:val="24"/>
                <w:szCs w:val="24"/>
              </w:rPr>
            </w:pPr>
            <w:r w:rsidRPr="0088140D">
              <w:rPr>
                <w:rFonts w:ascii="Times New Roman" w:eastAsia="Times New Roman" w:hAnsi="Times New Roman" w:cs="Times New Roman"/>
                <w:bCs/>
                <w:color w:val="000000"/>
                <w:sz w:val="24"/>
                <w:szCs w:val="24"/>
              </w:rPr>
              <w:t xml:space="preserve">Русский язык. </w:t>
            </w:r>
          </w:p>
        </w:tc>
        <w:tc>
          <w:tcPr>
            <w:tcW w:w="1134" w:type="dxa"/>
          </w:tcPr>
          <w:p w:rsidR="00AA079C" w:rsidRPr="0088140D" w:rsidRDefault="00197643"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AA079C" w:rsidRPr="00FC6975" w:rsidTr="00EC07E1">
        <w:tc>
          <w:tcPr>
            <w:tcW w:w="1135" w:type="dxa"/>
          </w:tcPr>
          <w:p w:rsidR="00AA079C" w:rsidRPr="0088140D" w:rsidRDefault="00AD541A" w:rsidP="00DB4F76">
            <w:pP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1.2</w:t>
            </w:r>
            <w:r w:rsidR="00AA079C" w:rsidRPr="0088140D">
              <w:rPr>
                <w:rFonts w:ascii="Times New Roman" w:eastAsia="Times New Roman" w:hAnsi="Times New Roman" w:cs="Times New Roman"/>
                <w:sz w:val="24"/>
                <w:szCs w:val="24"/>
              </w:rPr>
              <w:t>.</w:t>
            </w:r>
            <w:r w:rsidRPr="0088140D">
              <w:rPr>
                <w:rFonts w:ascii="Times New Roman" w:eastAsia="Times New Roman" w:hAnsi="Times New Roman" w:cs="Times New Roman"/>
                <w:sz w:val="24"/>
                <w:szCs w:val="24"/>
              </w:rPr>
              <w:t>3.</w:t>
            </w:r>
          </w:p>
        </w:tc>
        <w:tc>
          <w:tcPr>
            <w:tcW w:w="8079" w:type="dxa"/>
          </w:tcPr>
          <w:p w:rsidR="00AA079C" w:rsidRPr="0088140D" w:rsidRDefault="00AA079C" w:rsidP="00DC64F4">
            <w:pPr>
              <w:shd w:val="clear" w:color="auto" w:fill="FFFFFF"/>
              <w:rPr>
                <w:rFonts w:ascii="Times New Roman" w:eastAsia="Times New Roman" w:hAnsi="Times New Roman" w:cs="Times New Roman"/>
                <w:iCs/>
                <w:spacing w:val="-2"/>
                <w:sz w:val="24"/>
                <w:szCs w:val="24"/>
              </w:rPr>
            </w:pPr>
            <w:r w:rsidRPr="0088140D">
              <w:rPr>
                <w:rFonts w:ascii="Times New Roman" w:eastAsia="Times New Roman" w:hAnsi="Times New Roman" w:cs="Times New Roman"/>
                <w:bCs/>
                <w:sz w:val="24"/>
                <w:szCs w:val="24"/>
              </w:rPr>
              <w:t>Литературное  чтение.</w:t>
            </w:r>
          </w:p>
        </w:tc>
        <w:tc>
          <w:tcPr>
            <w:tcW w:w="1134" w:type="dxa"/>
          </w:tcPr>
          <w:p w:rsidR="00AA079C" w:rsidRPr="0088140D" w:rsidRDefault="00A22286" w:rsidP="00DB4F76">
            <w:pPr>
              <w:jc w:val="cente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2</w:t>
            </w:r>
            <w:r w:rsidR="0048388E">
              <w:rPr>
                <w:rFonts w:ascii="Times New Roman" w:eastAsia="Times New Roman" w:hAnsi="Times New Roman" w:cs="Times New Roman"/>
                <w:sz w:val="24"/>
                <w:szCs w:val="24"/>
              </w:rPr>
              <w:t>2</w:t>
            </w:r>
          </w:p>
        </w:tc>
      </w:tr>
      <w:tr w:rsidR="00AA079C" w:rsidRPr="00FC6975" w:rsidTr="00EC07E1">
        <w:tc>
          <w:tcPr>
            <w:tcW w:w="1135" w:type="dxa"/>
          </w:tcPr>
          <w:p w:rsidR="00AA079C" w:rsidRPr="0088140D" w:rsidRDefault="00AD541A" w:rsidP="00DB4F76">
            <w:pP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1.2.4.</w:t>
            </w:r>
          </w:p>
        </w:tc>
        <w:tc>
          <w:tcPr>
            <w:tcW w:w="8079" w:type="dxa"/>
          </w:tcPr>
          <w:p w:rsidR="00AA079C" w:rsidRPr="0088140D" w:rsidRDefault="00A26E04" w:rsidP="00DC64F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Английский язык</w:t>
            </w:r>
          </w:p>
        </w:tc>
        <w:tc>
          <w:tcPr>
            <w:tcW w:w="1134" w:type="dxa"/>
          </w:tcPr>
          <w:p w:rsidR="00AA079C" w:rsidRPr="0088140D" w:rsidRDefault="00A22286" w:rsidP="00DB4F76">
            <w:pPr>
              <w:jc w:val="cente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2</w:t>
            </w:r>
            <w:r w:rsidR="0048388E">
              <w:rPr>
                <w:rFonts w:ascii="Times New Roman" w:eastAsia="Times New Roman" w:hAnsi="Times New Roman" w:cs="Times New Roman"/>
                <w:sz w:val="24"/>
                <w:szCs w:val="24"/>
              </w:rPr>
              <w:t>5</w:t>
            </w:r>
          </w:p>
        </w:tc>
      </w:tr>
      <w:tr w:rsidR="00AA079C" w:rsidRPr="00FC6975" w:rsidTr="00EC07E1">
        <w:tc>
          <w:tcPr>
            <w:tcW w:w="1135" w:type="dxa"/>
          </w:tcPr>
          <w:p w:rsidR="00AA079C" w:rsidRPr="0088140D" w:rsidRDefault="00177EE3" w:rsidP="00DB4F76">
            <w:pP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1.2.5.</w:t>
            </w:r>
          </w:p>
        </w:tc>
        <w:tc>
          <w:tcPr>
            <w:tcW w:w="8079" w:type="dxa"/>
          </w:tcPr>
          <w:p w:rsidR="00AA079C" w:rsidRPr="0088140D" w:rsidRDefault="00AA079C" w:rsidP="00DB4F76">
            <w:pPr>
              <w:keepNext/>
              <w:autoSpaceDE w:val="0"/>
              <w:autoSpaceDN w:val="0"/>
              <w:adjustRightInd w:val="0"/>
              <w:textAlignment w:val="center"/>
              <w:rPr>
                <w:rFonts w:ascii="Times New Roman" w:eastAsia="Times New Roman" w:hAnsi="Times New Roman" w:cs="Times New Roman"/>
                <w:color w:val="000000"/>
                <w:spacing w:val="-2"/>
                <w:sz w:val="24"/>
                <w:szCs w:val="24"/>
              </w:rPr>
            </w:pPr>
            <w:r w:rsidRPr="0088140D">
              <w:rPr>
                <w:rFonts w:ascii="Times New Roman" w:eastAsia="Times New Roman" w:hAnsi="Times New Roman" w:cs="Times New Roman"/>
                <w:bCs/>
                <w:sz w:val="24"/>
                <w:szCs w:val="24"/>
              </w:rPr>
              <w:t>Математика</w:t>
            </w:r>
            <w:r w:rsidR="00197643">
              <w:rPr>
                <w:rFonts w:ascii="Times New Roman" w:eastAsia="Times New Roman" w:hAnsi="Times New Roman" w:cs="Times New Roman"/>
                <w:bCs/>
                <w:sz w:val="24"/>
                <w:szCs w:val="24"/>
              </w:rPr>
              <w:t xml:space="preserve"> и информатика</w:t>
            </w:r>
          </w:p>
        </w:tc>
        <w:tc>
          <w:tcPr>
            <w:tcW w:w="1134" w:type="dxa"/>
          </w:tcPr>
          <w:p w:rsidR="00AA079C" w:rsidRPr="0088140D" w:rsidRDefault="00A22286" w:rsidP="00DB4F76">
            <w:pPr>
              <w:jc w:val="cente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2</w:t>
            </w:r>
            <w:r w:rsidR="0048388E">
              <w:rPr>
                <w:rFonts w:ascii="Times New Roman" w:eastAsia="Times New Roman" w:hAnsi="Times New Roman" w:cs="Times New Roman"/>
                <w:sz w:val="24"/>
                <w:szCs w:val="24"/>
              </w:rPr>
              <w:t>8</w:t>
            </w:r>
          </w:p>
        </w:tc>
      </w:tr>
      <w:tr w:rsidR="00AA079C" w:rsidRPr="00FC6975" w:rsidTr="00EC07E1">
        <w:tc>
          <w:tcPr>
            <w:tcW w:w="1135" w:type="dxa"/>
          </w:tcPr>
          <w:p w:rsidR="00AA079C" w:rsidRPr="0088140D" w:rsidRDefault="00177EE3" w:rsidP="00DB4F76">
            <w:pP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1.2.6.</w:t>
            </w:r>
          </w:p>
        </w:tc>
        <w:tc>
          <w:tcPr>
            <w:tcW w:w="8079" w:type="dxa"/>
          </w:tcPr>
          <w:p w:rsidR="00AA079C" w:rsidRPr="0088140D" w:rsidRDefault="00AA079C" w:rsidP="00DB4F76">
            <w:pPr>
              <w:keepNext/>
              <w:autoSpaceDE w:val="0"/>
              <w:autoSpaceDN w:val="0"/>
              <w:adjustRightInd w:val="0"/>
              <w:textAlignment w:val="center"/>
              <w:rPr>
                <w:rFonts w:ascii="Times New Roman" w:eastAsia="Times New Roman" w:hAnsi="Times New Roman" w:cs="Times New Roman"/>
                <w:color w:val="000000"/>
                <w:spacing w:val="-2"/>
                <w:sz w:val="24"/>
                <w:szCs w:val="24"/>
              </w:rPr>
            </w:pPr>
            <w:r w:rsidRPr="0088140D">
              <w:rPr>
                <w:rFonts w:ascii="Times New Roman" w:eastAsia="Times New Roman" w:hAnsi="Times New Roman" w:cs="Times New Roman"/>
                <w:color w:val="000000"/>
                <w:spacing w:val="-2"/>
                <w:sz w:val="24"/>
                <w:szCs w:val="24"/>
              </w:rPr>
              <w:t>Окружающий мир</w:t>
            </w:r>
          </w:p>
        </w:tc>
        <w:tc>
          <w:tcPr>
            <w:tcW w:w="1134" w:type="dxa"/>
          </w:tcPr>
          <w:p w:rsidR="00AA079C" w:rsidRPr="0088140D" w:rsidRDefault="0048388E"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AA079C" w:rsidRPr="00FC6975" w:rsidTr="00EC07E1">
        <w:tc>
          <w:tcPr>
            <w:tcW w:w="1135" w:type="dxa"/>
          </w:tcPr>
          <w:p w:rsidR="00AA079C" w:rsidRPr="0088140D" w:rsidRDefault="00177EE3" w:rsidP="00DB4F76">
            <w:pP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1.2.7.</w:t>
            </w:r>
          </w:p>
        </w:tc>
        <w:tc>
          <w:tcPr>
            <w:tcW w:w="8079" w:type="dxa"/>
          </w:tcPr>
          <w:p w:rsidR="00AA079C" w:rsidRPr="0088140D" w:rsidRDefault="00AA079C" w:rsidP="00DB4F76">
            <w:pPr>
              <w:keepNext/>
              <w:autoSpaceDE w:val="0"/>
              <w:autoSpaceDN w:val="0"/>
              <w:adjustRightInd w:val="0"/>
              <w:textAlignment w:val="center"/>
              <w:rPr>
                <w:rFonts w:ascii="Times New Roman" w:eastAsia="Times New Roman" w:hAnsi="Times New Roman" w:cs="Times New Roman"/>
                <w:color w:val="000000"/>
                <w:spacing w:val="-2"/>
                <w:sz w:val="24"/>
                <w:szCs w:val="24"/>
              </w:rPr>
            </w:pPr>
            <w:r w:rsidRPr="0088140D">
              <w:rPr>
                <w:rFonts w:ascii="Times New Roman" w:eastAsia="Times New Roman" w:hAnsi="Times New Roman" w:cs="Times New Roman"/>
                <w:sz w:val="24"/>
                <w:szCs w:val="24"/>
              </w:rPr>
              <w:t>Основы религиозных культур  и светской этики</w:t>
            </w:r>
          </w:p>
        </w:tc>
        <w:tc>
          <w:tcPr>
            <w:tcW w:w="1134" w:type="dxa"/>
          </w:tcPr>
          <w:p w:rsidR="00AA079C" w:rsidRPr="0088140D" w:rsidRDefault="00A22286" w:rsidP="00DB4F76">
            <w:pPr>
              <w:jc w:val="cente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3</w:t>
            </w:r>
            <w:r w:rsidR="0048388E">
              <w:rPr>
                <w:rFonts w:ascii="Times New Roman" w:eastAsia="Times New Roman" w:hAnsi="Times New Roman" w:cs="Times New Roman"/>
                <w:sz w:val="24"/>
                <w:szCs w:val="24"/>
              </w:rPr>
              <w:t>2</w:t>
            </w:r>
          </w:p>
        </w:tc>
      </w:tr>
      <w:tr w:rsidR="00AA079C" w:rsidRPr="00FC6975" w:rsidTr="00EC07E1">
        <w:tc>
          <w:tcPr>
            <w:tcW w:w="1135" w:type="dxa"/>
          </w:tcPr>
          <w:p w:rsidR="00AA079C" w:rsidRPr="0088140D" w:rsidRDefault="00954CE1" w:rsidP="00DB4F76">
            <w:pP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1.2.8.</w:t>
            </w:r>
          </w:p>
        </w:tc>
        <w:tc>
          <w:tcPr>
            <w:tcW w:w="8079" w:type="dxa"/>
          </w:tcPr>
          <w:p w:rsidR="00AA079C" w:rsidRPr="0088140D" w:rsidRDefault="00197643" w:rsidP="00DB4F76">
            <w:pPr>
              <w:pStyle w:val="a4"/>
              <w:ind w:left="0"/>
              <w:rPr>
                <w:rFonts w:ascii="Times New Roman" w:eastAsia="Times New Roman" w:hAnsi="Times New Roman" w:cs="Times New Roman"/>
                <w:sz w:val="24"/>
                <w:szCs w:val="24"/>
              </w:rPr>
            </w:pPr>
            <w:r w:rsidRPr="0088140D">
              <w:rPr>
                <w:rFonts w:ascii="Times New Roman" w:eastAsia="Times New Roman" w:hAnsi="Times New Roman" w:cs="Times New Roman"/>
                <w:bCs/>
                <w:sz w:val="24"/>
                <w:szCs w:val="24"/>
              </w:rPr>
              <w:t>Изобразительное искусство</w:t>
            </w:r>
          </w:p>
        </w:tc>
        <w:tc>
          <w:tcPr>
            <w:tcW w:w="1134" w:type="dxa"/>
          </w:tcPr>
          <w:p w:rsidR="00AA079C" w:rsidRPr="0088140D" w:rsidRDefault="00A22286" w:rsidP="00DB4F76">
            <w:pPr>
              <w:jc w:val="cente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3</w:t>
            </w:r>
            <w:r w:rsidR="0048388E">
              <w:rPr>
                <w:rFonts w:ascii="Times New Roman" w:eastAsia="Times New Roman" w:hAnsi="Times New Roman" w:cs="Times New Roman"/>
                <w:sz w:val="24"/>
                <w:szCs w:val="24"/>
              </w:rPr>
              <w:t>3</w:t>
            </w:r>
          </w:p>
        </w:tc>
      </w:tr>
      <w:tr w:rsidR="00AA079C" w:rsidRPr="00FC6975" w:rsidTr="00EC07E1">
        <w:tc>
          <w:tcPr>
            <w:tcW w:w="1135" w:type="dxa"/>
          </w:tcPr>
          <w:p w:rsidR="00AA079C" w:rsidRPr="0088140D" w:rsidRDefault="00954CE1" w:rsidP="00DB4F76">
            <w:pP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1.2.9.</w:t>
            </w:r>
          </w:p>
        </w:tc>
        <w:tc>
          <w:tcPr>
            <w:tcW w:w="8079" w:type="dxa"/>
          </w:tcPr>
          <w:p w:rsidR="00AA079C" w:rsidRPr="0088140D" w:rsidRDefault="00197643" w:rsidP="00DB4F76">
            <w:pPr>
              <w:keepNext/>
              <w:autoSpaceDE w:val="0"/>
              <w:autoSpaceDN w:val="0"/>
              <w:adjustRightInd w:val="0"/>
              <w:textAlignment w:val="center"/>
              <w:rPr>
                <w:rFonts w:ascii="Times New Roman" w:eastAsia="Times New Roman" w:hAnsi="Times New Roman" w:cs="Times New Roman"/>
                <w:color w:val="000000"/>
                <w:spacing w:val="-2"/>
                <w:sz w:val="24"/>
                <w:szCs w:val="24"/>
              </w:rPr>
            </w:pPr>
            <w:r w:rsidRPr="0088140D">
              <w:rPr>
                <w:rFonts w:ascii="Times New Roman" w:eastAsia="Times New Roman" w:hAnsi="Times New Roman" w:cs="Times New Roman"/>
                <w:bCs/>
                <w:sz w:val="24"/>
                <w:szCs w:val="24"/>
              </w:rPr>
              <w:t>Музыка</w:t>
            </w:r>
          </w:p>
        </w:tc>
        <w:tc>
          <w:tcPr>
            <w:tcW w:w="1134" w:type="dxa"/>
          </w:tcPr>
          <w:p w:rsidR="00AA079C" w:rsidRPr="0088140D" w:rsidRDefault="00A22286" w:rsidP="00DB4F76">
            <w:pPr>
              <w:jc w:val="cente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3</w:t>
            </w:r>
            <w:r w:rsidR="0048388E">
              <w:rPr>
                <w:rFonts w:ascii="Times New Roman" w:eastAsia="Times New Roman" w:hAnsi="Times New Roman" w:cs="Times New Roman"/>
                <w:sz w:val="24"/>
                <w:szCs w:val="24"/>
              </w:rPr>
              <w:t>5</w:t>
            </w:r>
          </w:p>
        </w:tc>
      </w:tr>
      <w:tr w:rsidR="00954CE1" w:rsidRPr="00FC6975" w:rsidTr="00EC07E1">
        <w:tc>
          <w:tcPr>
            <w:tcW w:w="1135" w:type="dxa"/>
          </w:tcPr>
          <w:p w:rsidR="00954CE1" w:rsidRPr="0088140D" w:rsidRDefault="001D5869" w:rsidP="00DB4F76">
            <w:pPr>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p>
        </w:tc>
        <w:tc>
          <w:tcPr>
            <w:tcW w:w="8079" w:type="dxa"/>
          </w:tcPr>
          <w:p w:rsidR="00954CE1" w:rsidRPr="0088140D" w:rsidRDefault="00197643" w:rsidP="00DB4F76">
            <w:pPr>
              <w:keepNext/>
              <w:autoSpaceDE w:val="0"/>
              <w:autoSpaceDN w:val="0"/>
              <w:adjustRightInd w:val="0"/>
              <w:textAlignment w:val="center"/>
              <w:rPr>
                <w:rFonts w:ascii="Times New Roman" w:eastAsia="Times New Roman" w:hAnsi="Times New Roman" w:cs="Times New Roman"/>
                <w:bCs/>
                <w:sz w:val="24"/>
                <w:szCs w:val="24"/>
              </w:rPr>
            </w:pPr>
            <w:r w:rsidRPr="0088140D">
              <w:rPr>
                <w:rFonts w:ascii="Times New Roman" w:eastAsia="Times New Roman" w:hAnsi="Times New Roman" w:cs="Times New Roman"/>
                <w:bCs/>
                <w:sz w:val="24"/>
                <w:szCs w:val="24"/>
              </w:rPr>
              <w:t>Технология</w:t>
            </w:r>
          </w:p>
        </w:tc>
        <w:tc>
          <w:tcPr>
            <w:tcW w:w="1134" w:type="dxa"/>
          </w:tcPr>
          <w:p w:rsidR="00954CE1" w:rsidRPr="0088140D" w:rsidRDefault="00A22286" w:rsidP="00DB4F76">
            <w:pPr>
              <w:jc w:val="cente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3</w:t>
            </w:r>
            <w:r w:rsidR="0048388E">
              <w:rPr>
                <w:rFonts w:ascii="Times New Roman" w:eastAsia="Times New Roman" w:hAnsi="Times New Roman" w:cs="Times New Roman"/>
                <w:sz w:val="24"/>
                <w:szCs w:val="24"/>
              </w:rPr>
              <w:t>8</w:t>
            </w:r>
          </w:p>
        </w:tc>
      </w:tr>
      <w:tr w:rsidR="00AA079C" w:rsidRPr="00FC6975" w:rsidTr="00EC07E1">
        <w:tc>
          <w:tcPr>
            <w:tcW w:w="1135" w:type="dxa"/>
          </w:tcPr>
          <w:p w:rsidR="00AA079C" w:rsidRPr="0088140D" w:rsidRDefault="00AA079C" w:rsidP="00DB4F76">
            <w:pP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1</w:t>
            </w:r>
            <w:r w:rsidR="00954CE1" w:rsidRPr="0088140D">
              <w:rPr>
                <w:rFonts w:ascii="Times New Roman" w:eastAsia="Times New Roman" w:hAnsi="Times New Roman" w:cs="Times New Roman"/>
                <w:sz w:val="24"/>
                <w:szCs w:val="24"/>
              </w:rPr>
              <w:t>.</w:t>
            </w:r>
            <w:r w:rsidRPr="0088140D">
              <w:rPr>
                <w:rFonts w:ascii="Times New Roman" w:eastAsia="Times New Roman" w:hAnsi="Times New Roman" w:cs="Times New Roman"/>
                <w:sz w:val="24"/>
                <w:szCs w:val="24"/>
              </w:rPr>
              <w:t>2.1</w:t>
            </w:r>
            <w:r w:rsidR="00954CE1" w:rsidRPr="0088140D">
              <w:rPr>
                <w:rFonts w:ascii="Times New Roman" w:eastAsia="Times New Roman" w:hAnsi="Times New Roman" w:cs="Times New Roman"/>
                <w:sz w:val="24"/>
                <w:szCs w:val="24"/>
              </w:rPr>
              <w:t>1.</w:t>
            </w:r>
          </w:p>
        </w:tc>
        <w:tc>
          <w:tcPr>
            <w:tcW w:w="8079" w:type="dxa"/>
          </w:tcPr>
          <w:p w:rsidR="00AA079C" w:rsidRPr="0088140D" w:rsidRDefault="00954CE1" w:rsidP="00DB4F76">
            <w:pPr>
              <w:keepNext/>
              <w:autoSpaceDE w:val="0"/>
              <w:autoSpaceDN w:val="0"/>
              <w:adjustRightInd w:val="0"/>
              <w:textAlignment w:val="center"/>
              <w:rPr>
                <w:rFonts w:ascii="Times New Roman" w:eastAsia="Times New Roman" w:hAnsi="Times New Roman" w:cs="Times New Roman"/>
                <w:color w:val="000000"/>
                <w:spacing w:val="-2"/>
                <w:sz w:val="24"/>
                <w:szCs w:val="24"/>
              </w:rPr>
            </w:pPr>
            <w:r w:rsidRPr="0088140D">
              <w:rPr>
                <w:rFonts w:ascii="Times New Roman" w:eastAsia="Times New Roman" w:hAnsi="Times New Roman" w:cs="Times New Roman"/>
                <w:iCs/>
                <w:sz w:val="24"/>
                <w:szCs w:val="24"/>
              </w:rPr>
              <w:t>Физическая культура</w:t>
            </w:r>
          </w:p>
        </w:tc>
        <w:tc>
          <w:tcPr>
            <w:tcW w:w="1134" w:type="dxa"/>
          </w:tcPr>
          <w:p w:rsidR="00AA079C" w:rsidRPr="0088140D" w:rsidRDefault="0048388E"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DF495D" w:rsidRPr="00FC6975" w:rsidTr="00EC07E1">
        <w:tc>
          <w:tcPr>
            <w:tcW w:w="1135" w:type="dxa"/>
          </w:tcPr>
          <w:p w:rsidR="00DF495D" w:rsidRPr="0088140D" w:rsidRDefault="00DF495D" w:rsidP="00DB4F76">
            <w:pPr>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p>
        </w:tc>
        <w:tc>
          <w:tcPr>
            <w:tcW w:w="8079" w:type="dxa"/>
          </w:tcPr>
          <w:p w:rsidR="00DF495D" w:rsidRPr="0088140D" w:rsidRDefault="00DF495D" w:rsidP="00DB4F76">
            <w:pPr>
              <w:keepNext/>
              <w:autoSpaceDE w:val="0"/>
              <w:autoSpaceDN w:val="0"/>
              <w:adjustRightInd w:val="0"/>
              <w:textAlignment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Интегрированный краеведческий курс</w:t>
            </w:r>
          </w:p>
        </w:tc>
        <w:tc>
          <w:tcPr>
            <w:tcW w:w="1134" w:type="dxa"/>
          </w:tcPr>
          <w:p w:rsidR="00DF495D" w:rsidRDefault="0048388E"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12606A" w:rsidRPr="00FC6975" w:rsidTr="00EC07E1">
        <w:tc>
          <w:tcPr>
            <w:tcW w:w="1135" w:type="dxa"/>
          </w:tcPr>
          <w:p w:rsidR="0012606A" w:rsidRPr="0088140D" w:rsidRDefault="0012606A" w:rsidP="00DB4F76">
            <w:pP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1.3.</w:t>
            </w:r>
          </w:p>
        </w:tc>
        <w:tc>
          <w:tcPr>
            <w:tcW w:w="8079" w:type="dxa"/>
          </w:tcPr>
          <w:p w:rsidR="0012606A" w:rsidRPr="0088140D" w:rsidRDefault="0012606A" w:rsidP="00DB4F76">
            <w:pPr>
              <w:keepNext/>
              <w:autoSpaceDE w:val="0"/>
              <w:autoSpaceDN w:val="0"/>
              <w:adjustRightInd w:val="0"/>
              <w:textAlignment w:val="center"/>
              <w:rPr>
                <w:rFonts w:ascii="Times New Roman" w:eastAsia="Times New Roman" w:hAnsi="Times New Roman" w:cs="Times New Roman"/>
                <w:iCs/>
                <w:sz w:val="24"/>
                <w:szCs w:val="24"/>
              </w:rPr>
            </w:pPr>
            <w:r w:rsidRPr="0088140D">
              <w:rPr>
                <w:rFonts w:ascii="Times New Roman" w:eastAsia="Times New Roman" w:hAnsi="Times New Roman" w:cs="Times New Roman"/>
                <w:bCs/>
                <w:sz w:val="24"/>
                <w:szCs w:val="24"/>
              </w:rPr>
              <w:t>Система оценки достижения планируемых результатов освоения основной образовательной программы начального общего образования</w:t>
            </w:r>
          </w:p>
        </w:tc>
        <w:tc>
          <w:tcPr>
            <w:tcW w:w="1134" w:type="dxa"/>
          </w:tcPr>
          <w:p w:rsidR="00A22286" w:rsidRPr="0088140D" w:rsidRDefault="00A22286" w:rsidP="00DB4F76">
            <w:pPr>
              <w:jc w:val="center"/>
              <w:rPr>
                <w:rFonts w:ascii="Times New Roman" w:eastAsia="Times New Roman" w:hAnsi="Times New Roman" w:cs="Times New Roman"/>
                <w:sz w:val="24"/>
                <w:szCs w:val="24"/>
              </w:rPr>
            </w:pPr>
          </w:p>
          <w:p w:rsidR="0012606A" w:rsidRPr="0088140D" w:rsidRDefault="00065756"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55639">
              <w:rPr>
                <w:rFonts w:ascii="Times New Roman" w:eastAsia="Times New Roman" w:hAnsi="Times New Roman" w:cs="Times New Roman"/>
                <w:sz w:val="24"/>
                <w:szCs w:val="24"/>
              </w:rPr>
              <w:t>7</w:t>
            </w:r>
          </w:p>
        </w:tc>
      </w:tr>
      <w:tr w:rsidR="0012606A" w:rsidRPr="00FC6975" w:rsidTr="00EC07E1">
        <w:tc>
          <w:tcPr>
            <w:tcW w:w="1135" w:type="dxa"/>
          </w:tcPr>
          <w:p w:rsidR="0012606A" w:rsidRPr="0088140D" w:rsidRDefault="0012606A" w:rsidP="00DB4F76">
            <w:pP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1.3.1.</w:t>
            </w:r>
          </w:p>
        </w:tc>
        <w:tc>
          <w:tcPr>
            <w:tcW w:w="8079" w:type="dxa"/>
          </w:tcPr>
          <w:p w:rsidR="0012606A" w:rsidRPr="0088140D" w:rsidRDefault="0012606A" w:rsidP="00DB4F76">
            <w:pPr>
              <w:keepNext/>
              <w:autoSpaceDE w:val="0"/>
              <w:autoSpaceDN w:val="0"/>
              <w:adjustRightInd w:val="0"/>
              <w:textAlignment w:val="center"/>
              <w:rPr>
                <w:rFonts w:ascii="Times New Roman" w:eastAsia="Times New Roman" w:hAnsi="Times New Roman" w:cs="Times New Roman"/>
                <w:bCs/>
                <w:sz w:val="24"/>
                <w:szCs w:val="24"/>
              </w:rPr>
            </w:pPr>
            <w:r w:rsidRPr="0088140D">
              <w:rPr>
                <w:rFonts w:ascii="Times New Roman" w:eastAsia="Times New Roman" w:hAnsi="Times New Roman" w:cs="Times New Roman"/>
                <w:bCs/>
                <w:sz w:val="24"/>
                <w:szCs w:val="24"/>
              </w:rPr>
              <w:t>Общие положения</w:t>
            </w:r>
          </w:p>
        </w:tc>
        <w:tc>
          <w:tcPr>
            <w:tcW w:w="1134" w:type="dxa"/>
          </w:tcPr>
          <w:p w:rsidR="0012606A" w:rsidRPr="0088140D" w:rsidRDefault="00065756"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55639">
              <w:rPr>
                <w:rFonts w:ascii="Times New Roman" w:eastAsia="Times New Roman" w:hAnsi="Times New Roman" w:cs="Times New Roman"/>
                <w:sz w:val="24"/>
                <w:szCs w:val="24"/>
              </w:rPr>
              <w:t>7</w:t>
            </w:r>
          </w:p>
        </w:tc>
      </w:tr>
      <w:tr w:rsidR="0012606A" w:rsidRPr="00FC6975" w:rsidTr="00EC07E1">
        <w:tc>
          <w:tcPr>
            <w:tcW w:w="1135" w:type="dxa"/>
          </w:tcPr>
          <w:p w:rsidR="0012606A" w:rsidRPr="0088140D" w:rsidRDefault="0012606A" w:rsidP="00DB4F76">
            <w:pP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1.3.2.</w:t>
            </w:r>
          </w:p>
        </w:tc>
        <w:tc>
          <w:tcPr>
            <w:tcW w:w="8079" w:type="dxa"/>
          </w:tcPr>
          <w:p w:rsidR="0012606A" w:rsidRPr="0088140D" w:rsidRDefault="0012606A" w:rsidP="00DB4F76">
            <w:pPr>
              <w:keepNext/>
              <w:autoSpaceDE w:val="0"/>
              <w:autoSpaceDN w:val="0"/>
              <w:adjustRightInd w:val="0"/>
              <w:textAlignment w:val="center"/>
              <w:rPr>
                <w:rFonts w:ascii="Times New Roman" w:eastAsia="Times New Roman" w:hAnsi="Times New Roman" w:cs="Times New Roman"/>
                <w:bCs/>
                <w:sz w:val="24"/>
                <w:szCs w:val="24"/>
              </w:rPr>
            </w:pPr>
            <w:r w:rsidRPr="0088140D">
              <w:rPr>
                <w:rFonts w:ascii="Times New Roman" w:eastAsia="Times New Roman" w:hAnsi="Times New Roman" w:cs="Times New Roman"/>
                <w:bCs/>
                <w:sz w:val="24"/>
                <w:szCs w:val="24"/>
              </w:rPr>
              <w:t>Особенности оценки личностных, метапредметных и предметных результатов.</w:t>
            </w:r>
          </w:p>
        </w:tc>
        <w:tc>
          <w:tcPr>
            <w:tcW w:w="1134" w:type="dxa"/>
          </w:tcPr>
          <w:p w:rsidR="0012606A" w:rsidRPr="0088140D" w:rsidRDefault="00065756"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55639">
              <w:rPr>
                <w:rFonts w:ascii="Times New Roman" w:eastAsia="Times New Roman" w:hAnsi="Times New Roman" w:cs="Times New Roman"/>
                <w:sz w:val="24"/>
                <w:szCs w:val="24"/>
              </w:rPr>
              <w:t>9</w:t>
            </w:r>
          </w:p>
        </w:tc>
      </w:tr>
      <w:tr w:rsidR="00AA079C" w:rsidRPr="00FC6975" w:rsidTr="00EC07E1">
        <w:tc>
          <w:tcPr>
            <w:tcW w:w="1135" w:type="dxa"/>
          </w:tcPr>
          <w:p w:rsidR="00AA079C" w:rsidRPr="0088140D" w:rsidRDefault="00AA079C" w:rsidP="00DB4F76">
            <w:pP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1.</w:t>
            </w:r>
            <w:r w:rsidR="0012606A" w:rsidRPr="0088140D">
              <w:rPr>
                <w:rFonts w:ascii="Times New Roman" w:eastAsia="Times New Roman" w:hAnsi="Times New Roman" w:cs="Times New Roman"/>
                <w:sz w:val="24"/>
                <w:szCs w:val="24"/>
              </w:rPr>
              <w:t>3.3.</w:t>
            </w:r>
          </w:p>
        </w:tc>
        <w:tc>
          <w:tcPr>
            <w:tcW w:w="8079" w:type="dxa"/>
          </w:tcPr>
          <w:p w:rsidR="00AA079C" w:rsidRPr="0088140D" w:rsidRDefault="00AA079C" w:rsidP="00DB4F76">
            <w:pPr>
              <w:shd w:val="clear" w:color="auto" w:fill="FFFFFF"/>
              <w:rPr>
                <w:rFonts w:ascii="Times New Roman" w:eastAsia="Times New Roman" w:hAnsi="Times New Roman" w:cs="Times New Roman"/>
                <w:bCs/>
                <w:sz w:val="24"/>
                <w:szCs w:val="24"/>
              </w:rPr>
            </w:pPr>
            <w:r w:rsidRPr="0088140D">
              <w:rPr>
                <w:rFonts w:ascii="Times New Roman" w:eastAsia="Times New Roman" w:hAnsi="Times New Roman" w:cs="Times New Roman"/>
                <w:bCs/>
                <w:iCs/>
                <w:sz w:val="24"/>
                <w:szCs w:val="24"/>
              </w:rPr>
              <w:t>Портфель достижений как инструмент оценки динамики индивидуальных образовательных достижений</w:t>
            </w:r>
          </w:p>
        </w:tc>
        <w:tc>
          <w:tcPr>
            <w:tcW w:w="1134" w:type="dxa"/>
          </w:tcPr>
          <w:p w:rsidR="00AA079C" w:rsidRPr="0088140D" w:rsidRDefault="00065756"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8388E">
              <w:rPr>
                <w:rFonts w:ascii="Times New Roman" w:eastAsia="Times New Roman" w:hAnsi="Times New Roman" w:cs="Times New Roman"/>
                <w:sz w:val="24"/>
                <w:szCs w:val="24"/>
              </w:rPr>
              <w:t>7</w:t>
            </w:r>
          </w:p>
        </w:tc>
      </w:tr>
      <w:tr w:rsidR="0012606A" w:rsidRPr="00FC6975" w:rsidTr="00EC07E1">
        <w:tc>
          <w:tcPr>
            <w:tcW w:w="1135" w:type="dxa"/>
          </w:tcPr>
          <w:p w:rsidR="0012606A" w:rsidRPr="0088140D" w:rsidRDefault="0012606A" w:rsidP="00DB4F76">
            <w:pP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1.3.4.</w:t>
            </w:r>
          </w:p>
        </w:tc>
        <w:tc>
          <w:tcPr>
            <w:tcW w:w="8079" w:type="dxa"/>
          </w:tcPr>
          <w:p w:rsidR="0012606A" w:rsidRPr="0088140D" w:rsidRDefault="0012606A" w:rsidP="00DB4F76">
            <w:pPr>
              <w:shd w:val="clear" w:color="auto" w:fill="FFFFFF"/>
              <w:rPr>
                <w:rFonts w:ascii="Times New Roman" w:eastAsia="Times New Roman" w:hAnsi="Times New Roman" w:cs="Times New Roman"/>
                <w:bCs/>
                <w:iCs/>
                <w:sz w:val="24"/>
                <w:szCs w:val="24"/>
              </w:rPr>
            </w:pPr>
            <w:r w:rsidRPr="0088140D">
              <w:rPr>
                <w:rFonts w:ascii="Times New Roman" w:eastAsia="Times New Roman" w:hAnsi="Times New Roman" w:cs="Times New Roman"/>
                <w:bCs/>
                <w:iCs/>
                <w:sz w:val="24"/>
                <w:szCs w:val="24"/>
              </w:rPr>
              <w:t>Итоговая оценка  выпускника</w:t>
            </w:r>
          </w:p>
        </w:tc>
        <w:tc>
          <w:tcPr>
            <w:tcW w:w="1134" w:type="dxa"/>
          </w:tcPr>
          <w:p w:rsidR="0012606A" w:rsidRPr="0088140D" w:rsidRDefault="00065756"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8388E">
              <w:rPr>
                <w:rFonts w:ascii="Times New Roman" w:eastAsia="Times New Roman" w:hAnsi="Times New Roman" w:cs="Times New Roman"/>
                <w:sz w:val="24"/>
                <w:szCs w:val="24"/>
              </w:rPr>
              <w:t>9</w:t>
            </w:r>
          </w:p>
        </w:tc>
      </w:tr>
      <w:tr w:rsidR="00AA079C" w:rsidRPr="00FC6975" w:rsidTr="00EC07E1">
        <w:tc>
          <w:tcPr>
            <w:tcW w:w="10348" w:type="dxa"/>
            <w:gridSpan w:val="3"/>
          </w:tcPr>
          <w:p w:rsidR="00AA079C" w:rsidRPr="0088140D" w:rsidRDefault="00AA079C" w:rsidP="00DB4F76">
            <w:pPr>
              <w:shd w:val="clear" w:color="auto" w:fill="FFFFFF" w:themeFill="background1"/>
              <w:rPr>
                <w:rFonts w:ascii="Times New Roman" w:eastAsia="Times New Roman" w:hAnsi="Times New Roman" w:cs="Times New Roman"/>
                <w:b/>
                <w:sz w:val="24"/>
                <w:szCs w:val="24"/>
              </w:rPr>
            </w:pPr>
            <w:r w:rsidRPr="0088140D">
              <w:rPr>
                <w:rFonts w:ascii="Times New Roman" w:eastAsia="Times New Roman" w:hAnsi="Times New Roman" w:cs="Times New Roman"/>
                <w:b/>
                <w:sz w:val="24"/>
                <w:szCs w:val="24"/>
              </w:rPr>
              <w:t>2. Содержательный</w:t>
            </w:r>
            <w:r w:rsidR="0012606A" w:rsidRPr="0088140D">
              <w:rPr>
                <w:rFonts w:ascii="Times New Roman" w:eastAsia="Times New Roman" w:hAnsi="Times New Roman" w:cs="Times New Roman"/>
                <w:b/>
                <w:sz w:val="24"/>
                <w:szCs w:val="24"/>
              </w:rPr>
              <w:t xml:space="preserve"> раздел</w:t>
            </w:r>
          </w:p>
        </w:tc>
      </w:tr>
      <w:tr w:rsidR="00AA079C" w:rsidRPr="00FC6975" w:rsidTr="00EC07E1">
        <w:tc>
          <w:tcPr>
            <w:tcW w:w="1135" w:type="dxa"/>
          </w:tcPr>
          <w:p w:rsidR="00AA079C" w:rsidRPr="0088140D" w:rsidRDefault="003E3FB2" w:rsidP="00DB4F76">
            <w:pP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2</w:t>
            </w:r>
            <w:r w:rsidR="00AA079C" w:rsidRPr="0088140D">
              <w:rPr>
                <w:rFonts w:ascii="Times New Roman" w:eastAsia="Times New Roman" w:hAnsi="Times New Roman" w:cs="Times New Roman"/>
                <w:sz w:val="24"/>
                <w:szCs w:val="24"/>
              </w:rPr>
              <w:t>.1.</w:t>
            </w:r>
          </w:p>
        </w:tc>
        <w:tc>
          <w:tcPr>
            <w:tcW w:w="8079" w:type="dxa"/>
          </w:tcPr>
          <w:p w:rsidR="00AA079C" w:rsidRPr="00E01A8C" w:rsidRDefault="003E3FB2" w:rsidP="00913722">
            <w:pPr>
              <w:shd w:val="clear" w:color="auto" w:fill="FFFFFF" w:themeFill="background1"/>
              <w:tabs>
                <w:tab w:val="left" w:pos="1985"/>
              </w:tabs>
              <w:jc w:val="both"/>
              <w:rPr>
                <w:rFonts w:ascii="Times New Roman" w:hAnsi="Times New Roman" w:cs="Times New Roman"/>
                <w:sz w:val="24"/>
                <w:szCs w:val="24"/>
              </w:rPr>
            </w:pPr>
            <w:r w:rsidRPr="00E01A8C">
              <w:rPr>
                <w:rFonts w:ascii="Times New Roman" w:hAnsi="Times New Roman" w:cs="Times New Roman"/>
                <w:sz w:val="24"/>
                <w:szCs w:val="24"/>
              </w:rPr>
              <w:t>Программа формирования у обучающихся универсальных учебных действий</w:t>
            </w:r>
            <w:r w:rsidRPr="00E01A8C">
              <w:rPr>
                <w:rFonts w:ascii="Times New Roman" w:hAnsi="Times New Roman" w:cs="Times New Roman"/>
                <w:sz w:val="24"/>
                <w:szCs w:val="24"/>
              </w:rPr>
              <w:tab/>
            </w:r>
          </w:p>
        </w:tc>
        <w:tc>
          <w:tcPr>
            <w:tcW w:w="1134" w:type="dxa"/>
          </w:tcPr>
          <w:p w:rsidR="00AA079C" w:rsidRPr="0088140D" w:rsidRDefault="00977CF2"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4B0246" w:rsidRPr="00FC6975" w:rsidTr="00EC07E1">
        <w:tc>
          <w:tcPr>
            <w:tcW w:w="1135" w:type="dxa"/>
          </w:tcPr>
          <w:p w:rsidR="004B0246" w:rsidRPr="0088140D" w:rsidRDefault="004B0246" w:rsidP="00DB4F76">
            <w:pPr>
              <w:rPr>
                <w:rFonts w:ascii="Times New Roman" w:eastAsia="Times New Roman" w:hAnsi="Times New Roman" w:cs="Times New Roman"/>
                <w:sz w:val="24"/>
                <w:szCs w:val="24"/>
              </w:rPr>
            </w:pPr>
            <w:r w:rsidRPr="0088140D">
              <w:rPr>
                <w:rFonts w:ascii="Times New Roman" w:eastAsia="Times New Roman" w:hAnsi="Times New Roman" w:cs="Times New Roman"/>
                <w:sz w:val="24"/>
                <w:szCs w:val="24"/>
              </w:rPr>
              <w:t>2.1.1.</w:t>
            </w:r>
          </w:p>
        </w:tc>
        <w:tc>
          <w:tcPr>
            <w:tcW w:w="8079" w:type="dxa"/>
          </w:tcPr>
          <w:p w:rsidR="004B0246" w:rsidRPr="0088140D" w:rsidRDefault="004B0246" w:rsidP="00DB4F76">
            <w:pPr>
              <w:shd w:val="clear" w:color="auto" w:fill="FFFFFF" w:themeFill="background1"/>
              <w:tabs>
                <w:tab w:val="left" w:pos="1985"/>
              </w:tabs>
              <w:rPr>
                <w:rFonts w:ascii="Times New Roman" w:hAnsi="Times New Roman" w:cs="Times New Roman"/>
                <w:sz w:val="24"/>
                <w:szCs w:val="24"/>
              </w:rPr>
            </w:pPr>
            <w:r w:rsidRPr="0088140D">
              <w:rPr>
                <w:rFonts w:ascii="Times New Roman" w:hAnsi="Times New Roman" w:cs="Times New Roman"/>
                <w:sz w:val="24"/>
                <w:szCs w:val="24"/>
              </w:rPr>
              <w:t>Общие положения</w:t>
            </w:r>
          </w:p>
        </w:tc>
        <w:tc>
          <w:tcPr>
            <w:tcW w:w="1134" w:type="dxa"/>
          </w:tcPr>
          <w:p w:rsidR="004B0246" w:rsidRPr="0088140D" w:rsidRDefault="00977CF2"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AA079C" w:rsidRPr="00FC6975" w:rsidTr="00EC07E1">
        <w:tc>
          <w:tcPr>
            <w:tcW w:w="1135" w:type="dxa"/>
          </w:tcPr>
          <w:p w:rsidR="00AA079C" w:rsidRPr="00FC6975" w:rsidRDefault="003E3FB2" w:rsidP="00DB4F76">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AA079C" w:rsidRPr="00FC6975">
              <w:rPr>
                <w:rFonts w:ascii="Times New Roman" w:eastAsia="Times New Roman" w:hAnsi="Times New Roman" w:cs="Times New Roman"/>
                <w:sz w:val="24"/>
                <w:szCs w:val="24"/>
              </w:rPr>
              <w:t>.</w:t>
            </w:r>
            <w:r w:rsidR="004B024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8079" w:type="dxa"/>
          </w:tcPr>
          <w:p w:rsidR="00AA079C" w:rsidRPr="00FC6975" w:rsidRDefault="00AA079C" w:rsidP="00DB4F76">
            <w:pPr>
              <w:shd w:val="clear" w:color="auto" w:fill="FFFFFF"/>
              <w:jc w:val="both"/>
              <w:rPr>
                <w:rFonts w:ascii="Times New Roman" w:hAnsi="Times New Roman" w:cs="Times New Roman"/>
                <w:bCs/>
                <w:sz w:val="24"/>
                <w:szCs w:val="24"/>
              </w:rPr>
            </w:pPr>
            <w:r w:rsidRPr="00FC6975">
              <w:rPr>
                <w:rFonts w:ascii="Times New Roman" w:hAnsi="Times New Roman" w:cs="Times New Roman"/>
                <w:bCs/>
                <w:sz w:val="24"/>
                <w:szCs w:val="24"/>
              </w:rPr>
              <w:t>Ценностные ориентиры начального общего образования</w:t>
            </w:r>
          </w:p>
        </w:tc>
        <w:tc>
          <w:tcPr>
            <w:tcW w:w="1134" w:type="dxa"/>
          </w:tcPr>
          <w:p w:rsidR="00AA079C" w:rsidRPr="00FC6975" w:rsidRDefault="00977CF2"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AA079C" w:rsidRPr="00FC6975" w:rsidTr="00EC07E1">
        <w:tc>
          <w:tcPr>
            <w:tcW w:w="1135" w:type="dxa"/>
          </w:tcPr>
          <w:p w:rsidR="00AA079C" w:rsidRPr="00FC6975" w:rsidRDefault="004B0246" w:rsidP="00DB4F76">
            <w:pPr>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003E3FB2">
              <w:rPr>
                <w:rFonts w:ascii="Times New Roman" w:eastAsia="Times New Roman" w:hAnsi="Times New Roman" w:cs="Times New Roman"/>
                <w:sz w:val="24"/>
                <w:szCs w:val="24"/>
              </w:rPr>
              <w:t>.</w:t>
            </w:r>
          </w:p>
        </w:tc>
        <w:tc>
          <w:tcPr>
            <w:tcW w:w="8079" w:type="dxa"/>
          </w:tcPr>
          <w:p w:rsidR="00AA079C" w:rsidRPr="00FC6975" w:rsidRDefault="003E3FB2" w:rsidP="00DB4F76">
            <w:pPr>
              <w:pStyle w:val="31"/>
              <w:spacing w:before="0" w:after="0" w:line="240" w:lineRule="auto"/>
              <w:jc w:val="left"/>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Характеристика    универсальны</w:t>
            </w:r>
            <w:r w:rsidR="00AA079C" w:rsidRPr="00FC6975">
              <w:rPr>
                <w:rFonts w:ascii="Times New Roman" w:hAnsi="Times New Roman" w:cs="Times New Roman"/>
                <w:b w:val="0"/>
                <w:i w:val="0"/>
                <w:color w:val="auto"/>
                <w:sz w:val="24"/>
                <w:szCs w:val="24"/>
              </w:rPr>
              <w:t>х</w:t>
            </w:r>
            <w:r>
              <w:rPr>
                <w:rFonts w:ascii="Times New Roman" w:hAnsi="Times New Roman" w:cs="Times New Roman"/>
                <w:b w:val="0"/>
                <w:i w:val="0"/>
                <w:color w:val="auto"/>
                <w:sz w:val="24"/>
                <w:szCs w:val="24"/>
              </w:rPr>
              <w:t xml:space="preserve"> </w:t>
            </w:r>
            <w:r w:rsidR="00AA079C" w:rsidRPr="00FC6975">
              <w:rPr>
                <w:rFonts w:ascii="Times New Roman" w:hAnsi="Times New Roman" w:cs="Times New Roman"/>
                <w:b w:val="0"/>
                <w:i w:val="0"/>
                <w:color w:val="auto"/>
                <w:sz w:val="24"/>
                <w:szCs w:val="24"/>
              </w:rPr>
              <w:t>учебн</w:t>
            </w:r>
            <w:r>
              <w:rPr>
                <w:rFonts w:ascii="Times New Roman" w:hAnsi="Times New Roman" w:cs="Times New Roman"/>
                <w:b w:val="0"/>
                <w:i w:val="0"/>
                <w:color w:val="auto"/>
                <w:sz w:val="24"/>
                <w:szCs w:val="24"/>
              </w:rPr>
              <w:t xml:space="preserve">ых     действий  при получении </w:t>
            </w:r>
            <w:r w:rsidR="00AA079C" w:rsidRPr="00FC6975">
              <w:rPr>
                <w:rFonts w:ascii="Times New Roman" w:hAnsi="Times New Roman" w:cs="Times New Roman"/>
                <w:b w:val="0"/>
                <w:i w:val="0"/>
                <w:color w:val="auto"/>
                <w:sz w:val="24"/>
                <w:szCs w:val="24"/>
              </w:rPr>
              <w:t>начального общего образования.</w:t>
            </w:r>
          </w:p>
        </w:tc>
        <w:tc>
          <w:tcPr>
            <w:tcW w:w="1134" w:type="dxa"/>
          </w:tcPr>
          <w:p w:rsidR="00AA079C" w:rsidRPr="00FC6975" w:rsidRDefault="00977CF2"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AA079C" w:rsidRPr="00FC6975" w:rsidTr="00EC07E1">
        <w:tc>
          <w:tcPr>
            <w:tcW w:w="1135" w:type="dxa"/>
          </w:tcPr>
          <w:p w:rsidR="00AA079C" w:rsidRPr="00FC6975" w:rsidRDefault="004B0246" w:rsidP="00DB4F76">
            <w:pPr>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003E3FB2">
              <w:rPr>
                <w:rFonts w:ascii="Times New Roman" w:eastAsia="Times New Roman" w:hAnsi="Times New Roman" w:cs="Times New Roman"/>
                <w:sz w:val="24"/>
                <w:szCs w:val="24"/>
              </w:rPr>
              <w:t>.</w:t>
            </w:r>
          </w:p>
        </w:tc>
        <w:tc>
          <w:tcPr>
            <w:tcW w:w="8079" w:type="dxa"/>
          </w:tcPr>
          <w:p w:rsidR="00AA079C" w:rsidRPr="00FC6975" w:rsidRDefault="00AA079C" w:rsidP="00DB4F76">
            <w:pPr>
              <w:keepNext/>
              <w:autoSpaceDE w:val="0"/>
              <w:autoSpaceDN w:val="0"/>
              <w:adjustRightInd w:val="0"/>
              <w:textAlignment w:val="center"/>
              <w:rPr>
                <w:rFonts w:ascii="Times New Roman" w:eastAsia="Times New Roman" w:hAnsi="Times New Roman" w:cs="Times New Roman"/>
                <w:color w:val="000000"/>
                <w:spacing w:val="-2"/>
                <w:sz w:val="24"/>
                <w:szCs w:val="24"/>
              </w:rPr>
            </w:pPr>
            <w:r w:rsidRPr="00FC6975">
              <w:rPr>
                <w:rFonts w:ascii="Times New Roman" w:hAnsi="Times New Roman" w:cs="Times New Roman"/>
                <w:bCs/>
                <w:sz w:val="24"/>
                <w:szCs w:val="24"/>
              </w:rPr>
              <w:t>Связь универсальных учебных действий с содержанием учебных предметов</w:t>
            </w:r>
          </w:p>
        </w:tc>
        <w:tc>
          <w:tcPr>
            <w:tcW w:w="1134" w:type="dxa"/>
          </w:tcPr>
          <w:p w:rsidR="00AA079C" w:rsidRPr="00FC6975" w:rsidRDefault="00977CF2"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4A3A84" w:rsidRPr="00FC6975" w:rsidTr="00EC07E1">
        <w:tc>
          <w:tcPr>
            <w:tcW w:w="1135" w:type="dxa"/>
          </w:tcPr>
          <w:p w:rsidR="004A3A84" w:rsidRDefault="004A3A84" w:rsidP="00DB4F76">
            <w:pPr>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c>
          <w:tcPr>
            <w:tcW w:w="8079" w:type="dxa"/>
          </w:tcPr>
          <w:p w:rsidR="004A3A84" w:rsidRPr="00FC6975" w:rsidRDefault="004A3A84" w:rsidP="00DB4F76">
            <w:pPr>
              <w:keepNext/>
              <w:autoSpaceDE w:val="0"/>
              <w:autoSpaceDN w:val="0"/>
              <w:adjustRightInd w:val="0"/>
              <w:textAlignment w:val="center"/>
              <w:rPr>
                <w:rFonts w:ascii="Times New Roman" w:hAnsi="Times New Roman" w:cs="Times New Roman"/>
                <w:bCs/>
                <w:sz w:val="24"/>
                <w:szCs w:val="24"/>
              </w:rPr>
            </w:pPr>
            <w:r w:rsidRPr="004A3A84">
              <w:rPr>
                <w:rFonts w:ascii="Times New Roman" w:hAnsi="Times New Roman" w:cs="Times New Roman"/>
                <w:bCs/>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1134" w:type="dxa"/>
          </w:tcPr>
          <w:p w:rsidR="004A3A84" w:rsidRDefault="00977CF2"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4A3A84" w:rsidRPr="00FC6975" w:rsidTr="00EC07E1">
        <w:tc>
          <w:tcPr>
            <w:tcW w:w="1135" w:type="dxa"/>
          </w:tcPr>
          <w:p w:rsidR="004A3A84" w:rsidRPr="00FC6975" w:rsidRDefault="004A3A84" w:rsidP="00DB4F76">
            <w:pPr>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c>
          <w:tcPr>
            <w:tcW w:w="8079" w:type="dxa"/>
          </w:tcPr>
          <w:p w:rsidR="004A3A84" w:rsidRPr="00FC6975" w:rsidRDefault="004A3A84" w:rsidP="00E2543B">
            <w:pPr>
              <w:shd w:val="clear" w:color="auto" w:fill="FFFFFF" w:themeFill="background1"/>
              <w:rPr>
                <w:rFonts w:ascii="Times New Roman" w:hAnsi="Times New Roman" w:cs="Times New Roman"/>
                <w:sz w:val="24"/>
                <w:szCs w:val="24"/>
              </w:rPr>
            </w:pPr>
            <w:r w:rsidRPr="004A3A84">
              <w:rPr>
                <w:rFonts w:ascii="Times New Roman" w:hAnsi="Times New Roman" w:cs="Times New Roman"/>
                <w:sz w:val="24"/>
                <w:szCs w:val="24"/>
              </w:rPr>
              <w:t>Условия, обеспечивающие развитие универсальных учебных действий у обучающихся</w:t>
            </w:r>
          </w:p>
        </w:tc>
        <w:tc>
          <w:tcPr>
            <w:tcW w:w="1134" w:type="dxa"/>
          </w:tcPr>
          <w:p w:rsidR="004A3A84" w:rsidRDefault="00DE6DD9"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77CF2">
              <w:rPr>
                <w:rFonts w:ascii="Times New Roman" w:eastAsia="Times New Roman" w:hAnsi="Times New Roman" w:cs="Times New Roman"/>
                <w:sz w:val="24"/>
                <w:szCs w:val="24"/>
              </w:rPr>
              <w:t>4</w:t>
            </w:r>
          </w:p>
        </w:tc>
      </w:tr>
      <w:tr w:rsidR="004A3A84" w:rsidRPr="00FC6975" w:rsidTr="00EC07E1">
        <w:tc>
          <w:tcPr>
            <w:tcW w:w="1135" w:type="dxa"/>
          </w:tcPr>
          <w:p w:rsidR="004A3A84" w:rsidRPr="00FC6975" w:rsidRDefault="004A3A84" w:rsidP="00DB4F76">
            <w:pPr>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8079" w:type="dxa"/>
          </w:tcPr>
          <w:p w:rsidR="004A3A84" w:rsidRPr="00FC6975" w:rsidRDefault="004A3A84" w:rsidP="00E2543B">
            <w:pPr>
              <w:shd w:val="clear" w:color="auto" w:fill="FFFFFF" w:themeFill="background1"/>
              <w:rPr>
                <w:rFonts w:ascii="Times New Roman" w:hAnsi="Times New Roman" w:cs="Times New Roman"/>
                <w:sz w:val="24"/>
                <w:szCs w:val="24"/>
              </w:rPr>
            </w:pPr>
            <w:r w:rsidRPr="004A3A84">
              <w:rPr>
                <w:rFonts w:ascii="Times New Roman" w:hAnsi="Times New Roman" w:cs="Times New Roman"/>
                <w:sz w:val="24"/>
                <w:szCs w:val="24"/>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4A3A84">
              <w:rPr>
                <w:rFonts w:ascii="Times New Roman" w:hAnsi="Times New Roman" w:cs="Times New Roman"/>
                <w:sz w:val="24"/>
                <w:szCs w:val="24"/>
              </w:rPr>
              <w:tab/>
            </w:r>
          </w:p>
        </w:tc>
        <w:tc>
          <w:tcPr>
            <w:tcW w:w="1134" w:type="dxa"/>
          </w:tcPr>
          <w:p w:rsidR="004A3A84" w:rsidRDefault="00111C14"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77CF2">
              <w:rPr>
                <w:rFonts w:ascii="Times New Roman" w:eastAsia="Times New Roman" w:hAnsi="Times New Roman" w:cs="Times New Roman"/>
                <w:sz w:val="24"/>
                <w:szCs w:val="24"/>
              </w:rPr>
              <w:t>5</w:t>
            </w:r>
          </w:p>
        </w:tc>
      </w:tr>
      <w:tr w:rsidR="004A3A84" w:rsidRPr="00FC6975" w:rsidTr="00EC07E1">
        <w:tc>
          <w:tcPr>
            <w:tcW w:w="1135" w:type="dxa"/>
          </w:tcPr>
          <w:p w:rsidR="004A3A84" w:rsidRPr="00FC6975" w:rsidRDefault="004A3A84" w:rsidP="00DB4F76">
            <w:pPr>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8079" w:type="dxa"/>
          </w:tcPr>
          <w:p w:rsidR="004A3A84" w:rsidRPr="00913722" w:rsidRDefault="004A3A84" w:rsidP="00913722">
            <w:pPr>
              <w:pStyle w:val="a6"/>
              <w:spacing w:line="240" w:lineRule="auto"/>
              <w:ind w:firstLine="0"/>
              <w:rPr>
                <w:rFonts w:ascii="Times New Roman" w:hAnsi="Times New Roman"/>
                <w:color w:val="auto"/>
                <w:sz w:val="24"/>
                <w:szCs w:val="24"/>
              </w:rPr>
            </w:pPr>
            <w:r w:rsidRPr="004A3A84">
              <w:rPr>
                <w:rFonts w:ascii="Times New Roman" w:hAnsi="Times New Roman"/>
                <w:color w:val="auto"/>
                <w:sz w:val="24"/>
                <w:szCs w:val="24"/>
              </w:rPr>
              <w:t>Методика и инструментарий оценки успешности освоения и применения обучающимися универсальных учебных действий.</w:t>
            </w:r>
          </w:p>
        </w:tc>
        <w:tc>
          <w:tcPr>
            <w:tcW w:w="1134" w:type="dxa"/>
          </w:tcPr>
          <w:p w:rsidR="004A3A84" w:rsidRDefault="00111C14"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77CF2">
              <w:rPr>
                <w:rFonts w:ascii="Times New Roman" w:eastAsia="Times New Roman" w:hAnsi="Times New Roman" w:cs="Times New Roman"/>
                <w:sz w:val="24"/>
                <w:szCs w:val="24"/>
              </w:rPr>
              <w:t>7</w:t>
            </w:r>
          </w:p>
        </w:tc>
      </w:tr>
      <w:tr w:rsidR="00913722" w:rsidRPr="00635AF2" w:rsidTr="00EC07E1">
        <w:tc>
          <w:tcPr>
            <w:tcW w:w="1135" w:type="dxa"/>
          </w:tcPr>
          <w:p w:rsidR="00913722" w:rsidRPr="00913722" w:rsidRDefault="00913722" w:rsidP="00DB4F76">
            <w:pPr>
              <w:rPr>
                <w:rFonts w:ascii="Times New Roman" w:eastAsia="Times New Roman" w:hAnsi="Times New Roman" w:cs="Times New Roman"/>
                <w:sz w:val="24"/>
                <w:szCs w:val="24"/>
              </w:rPr>
            </w:pPr>
            <w:r w:rsidRPr="00913722">
              <w:rPr>
                <w:rFonts w:ascii="Times New Roman" w:eastAsia="Times New Roman" w:hAnsi="Times New Roman" w:cs="Times New Roman"/>
                <w:sz w:val="24"/>
                <w:szCs w:val="24"/>
              </w:rPr>
              <w:t>2.2.</w:t>
            </w:r>
          </w:p>
        </w:tc>
        <w:tc>
          <w:tcPr>
            <w:tcW w:w="8079" w:type="dxa"/>
          </w:tcPr>
          <w:p w:rsidR="00913722" w:rsidRPr="00E01A8C" w:rsidRDefault="00913722" w:rsidP="00913722">
            <w:pPr>
              <w:shd w:val="clear" w:color="auto" w:fill="FFFFFF"/>
              <w:jc w:val="both"/>
              <w:rPr>
                <w:rFonts w:ascii="Times New Roman" w:eastAsia="Times New Roman" w:hAnsi="Times New Roman" w:cs="Times New Roman"/>
                <w:bCs/>
                <w:sz w:val="24"/>
                <w:szCs w:val="24"/>
              </w:rPr>
            </w:pPr>
            <w:r w:rsidRPr="00E01A8C">
              <w:rPr>
                <w:rFonts w:ascii="Times New Roman" w:eastAsia="Times New Roman" w:hAnsi="Times New Roman" w:cs="Times New Roman"/>
                <w:bCs/>
                <w:sz w:val="24"/>
                <w:szCs w:val="24"/>
              </w:rPr>
              <w:t xml:space="preserve">Программа  отдельных учебных предметов, курсов и внеурочной </w:t>
            </w:r>
            <w:r w:rsidRPr="00E01A8C">
              <w:rPr>
                <w:rFonts w:ascii="Times New Roman" w:eastAsia="Times New Roman" w:hAnsi="Times New Roman" w:cs="Times New Roman"/>
                <w:bCs/>
                <w:sz w:val="24"/>
                <w:szCs w:val="24"/>
              </w:rPr>
              <w:lastRenderedPageBreak/>
              <w:t>деятельности</w:t>
            </w:r>
          </w:p>
        </w:tc>
        <w:tc>
          <w:tcPr>
            <w:tcW w:w="1134" w:type="dxa"/>
          </w:tcPr>
          <w:p w:rsidR="00913722" w:rsidRPr="00635AF2" w:rsidRDefault="00111C14"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977CF2">
              <w:rPr>
                <w:rFonts w:ascii="Times New Roman" w:eastAsia="Times New Roman" w:hAnsi="Times New Roman" w:cs="Times New Roman"/>
                <w:sz w:val="24"/>
                <w:szCs w:val="24"/>
              </w:rPr>
              <w:t>8</w:t>
            </w:r>
          </w:p>
        </w:tc>
      </w:tr>
      <w:tr w:rsidR="00AA079C" w:rsidRPr="00635AF2" w:rsidTr="00EC07E1">
        <w:tc>
          <w:tcPr>
            <w:tcW w:w="1135" w:type="dxa"/>
          </w:tcPr>
          <w:p w:rsidR="00AA079C" w:rsidRPr="00913722" w:rsidRDefault="00913722" w:rsidP="00DB4F76">
            <w:pPr>
              <w:rPr>
                <w:rFonts w:ascii="Times New Roman" w:eastAsia="Times New Roman" w:hAnsi="Times New Roman" w:cs="Times New Roman"/>
                <w:sz w:val="24"/>
                <w:szCs w:val="24"/>
              </w:rPr>
            </w:pPr>
            <w:r w:rsidRPr="00913722">
              <w:rPr>
                <w:rFonts w:ascii="Times New Roman" w:eastAsia="Times New Roman" w:hAnsi="Times New Roman" w:cs="Times New Roman"/>
                <w:sz w:val="24"/>
                <w:szCs w:val="24"/>
              </w:rPr>
              <w:lastRenderedPageBreak/>
              <w:t>2.2</w:t>
            </w:r>
            <w:r w:rsidR="00AA079C" w:rsidRPr="00913722">
              <w:rPr>
                <w:rFonts w:ascii="Times New Roman" w:eastAsia="Times New Roman" w:hAnsi="Times New Roman" w:cs="Times New Roman"/>
                <w:sz w:val="24"/>
                <w:szCs w:val="24"/>
              </w:rPr>
              <w:t>.1.</w:t>
            </w:r>
          </w:p>
        </w:tc>
        <w:tc>
          <w:tcPr>
            <w:tcW w:w="8079" w:type="dxa"/>
          </w:tcPr>
          <w:p w:rsidR="00AA079C" w:rsidRPr="00913722" w:rsidRDefault="00AA079C" w:rsidP="00DB4F76">
            <w:pPr>
              <w:shd w:val="clear" w:color="auto" w:fill="FFFFFF"/>
              <w:rPr>
                <w:rFonts w:ascii="Times New Roman" w:eastAsia="Times New Roman" w:hAnsi="Times New Roman" w:cs="Times New Roman"/>
                <w:bCs/>
                <w:sz w:val="24"/>
                <w:szCs w:val="24"/>
              </w:rPr>
            </w:pPr>
            <w:r w:rsidRPr="00913722">
              <w:rPr>
                <w:rFonts w:ascii="Times New Roman" w:eastAsia="Times New Roman" w:hAnsi="Times New Roman" w:cs="Times New Roman"/>
                <w:bCs/>
                <w:sz w:val="24"/>
                <w:szCs w:val="24"/>
              </w:rPr>
              <w:t>Общие положения</w:t>
            </w:r>
          </w:p>
        </w:tc>
        <w:tc>
          <w:tcPr>
            <w:tcW w:w="1134" w:type="dxa"/>
          </w:tcPr>
          <w:p w:rsidR="00AA079C" w:rsidRPr="00635AF2" w:rsidRDefault="00111C14"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77CF2">
              <w:rPr>
                <w:rFonts w:ascii="Times New Roman" w:eastAsia="Times New Roman" w:hAnsi="Times New Roman" w:cs="Times New Roman"/>
                <w:sz w:val="24"/>
                <w:szCs w:val="24"/>
              </w:rPr>
              <w:t>8</w:t>
            </w:r>
          </w:p>
        </w:tc>
      </w:tr>
      <w:tr w:rsidR="00AA079C" w:rsidRPr="00635AF2" w:rsidTr="00EC07E1">
        <w:tc>
          <w:tcPr>
            <w:tcW w:w="1135" w:type="dxa"/>
          </w:tcPr>
          <w:p w:rsidR="00AA079C" w:rsidRPr="00913722" w:rsidRDefault="00913722" w:rsidP="00DB4F76">
            <w:pPr>
              <w:rPr>
                <w:rFonts w:ascii="Times New Roman" w:eastAsia="Times New Roman" w:hAnsi="Times New Roman" w:cs="Times New Roman"/>
                <w:sz w:val="24"/>
                <w:szCs w:val="24"/>
              </w:rPr>
            </w:pPr>
            <w:r w:rsidRPr="00913722">
              <w:rPr>
                <w:rFonts w:ascii="Times New Roman" w:eastAsia="Times New Roman" w:hAnsi="Times New Roman" w:cs="Times New Roman"/>
                <w:sz w:val="24"/>
                <w:szCs w:val="24"/>
              </w:rPr>
              <w:t>2.2</w:t>
            </w:r>
            <w:r w:rsidR="00AA079C" w:rsidRPr="00913722">
              <w:rPr>
                <w:rFonts w:ascii="Times New Roman" w:eastAsia="Times New Roman" w:hAnsi="Times New Roman" w:cs="Times New Roman"/>
                <w:sz w:val="24"/>
                <w:szCs w:val="24"/>
              </w:rPr>
              <w:t>.2</w:t>
            </w:r>
            <w:r w:rsidRPr="00913722">
              <w:rPr>
                <w:rFonts w:ascii="Times New Roman" w:eastAsia="Times New Roman" w:hAnsi="Times New Roman" w:cs="Times New Roman"/>
                <w:sz w:val="24"/>
                <w:szCs w:val="24"/>
              </w:rPr>
              <w:t>.</w:t>
            </w:r>
          </w:p>
        </w:tc>
        <w:tc>
          <w:tcPr>
            <w:tcW w:w="8079" w:type="dxa"/>
          </w:tcPr>
          <w:p w:rsidR="00AA079C" w:rsidRPr="00913722" w:rsidRDefault="00AA079C" w:rsidP="00DB4F76">
            <w:pPr>
              <w:keepNext/>
              <w:autoSpaceDE w:val="0"/>
              <w:autoSpaceDN w:val="0"/>
              <w:adjustRightInd w:val="0"/>
              <w:textAlignment w:val="center"/>
              <w:rPr>
                <w:rFonts w:ascii="Times New Roman" w:eastAsia="Times New Roman" w:hAnsi="Times New Roman" w:cs="Times New Roman"/>
                <w:color w:val="000000"/>
                <w:spacing w:val="-2"/>
                <w:sz w:val="24"/>
                <w:szCs w:val="24"/>
              </w:rPr>
            </w:pPr>
            <w:r w:rsidRPr="00913722">
              <w:rPr>
                <w:rFonts w:ascii="Times New Roman" w:eastAsia="Times New Roman" w:hAnsi="Times New Roman" w:cs="Times New Roman"/>
                <w:bCs/>
                <w:sz w:val="24"/>
                <w:szCs w:val="24"/>
              </w:rPr>
              <w:t>Основное содержание учебных предметов при получении  начального общего образования</w:t>
            </w:r>
          </w:p>
        </w:tc>
        <w:tc>
          <w:tcPr>
            <w:tcW w:w="1134" w:type="dxa"/>
          </w:tcPr>
          <w:p w:rsidR="00AA079C" w:rsidRPr="00635AF2" w:rsidRDefault="00977CF2"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AA079C" w:rsidRPr="00635AF2" w:rsidTr="00EC07E1">
        <w:tc>
          <w:tcPr>
            <w:tcW w:w="1135" w:type="dxa"/>
          </w:tcPr>
          <w:p w:rsidR="00AA079C" w:rsidRPr="00913722" w:rsidRDefault="00913722" w:rsidP="00DB4F76">
            <w:pPr>
              <w:rPr>
                <w:rFonts w:ascii="Times New Roman" w:eastAsia="Times New Roman" w:hAnsi="Times New Roman" w:cs="Times New Roman"/>
                <w:sz w:val="24"/>
                <w:szCs w:val="24"/>
              </w:rPr>
            </w:pPr>
            <w:r w:rsidRPr="00913722">
              <w:rPr>
                <w:rFonts w:ascii="Times New Roman" w:eastAsia="Times New Roman" w:hAnsi="Times New Roman" w:cs="Times New Roman"/>
                <w:sz w:val="24"/>
                <w:szCs w:val="24"/>
              </w:rPr>
              <w:t>2</w:t>
            </w:r>
            <w:r w:rsidR="00AA079C" w:rsidRPr="00913722">
              <w:rPr>
                <w:rFonts w:ascii="Times New Roman" w:eastAsia="Times New Roman" w:hAnsi="Times New Roman" w:cs="Times New Roman"/>
                <w:sz w:val="24"/>
                <w:szCs w:val="24"/>
              </w:rPr>
              <w:t>.2.</w:t>
            </w:r>
            <w:r w:rsidRPr="00913722">
              <w:rPr>
                <w:rFonts w:ascii="Times New Roman" w:eastAsia="Times New Roman" w:hAnsi="Times New Roman" w:cs="Times New Roman"/>
                <w:sz w:val="24"/>
                <w:szCs w:val="24"/>
              </w:rPr>
              <w:t>2.</w:t>
            </w:r>
            <w:r w:rsidR="00AA079C" w:rsidRPr="00913722">
              <w:rPr>
                <w:rFonts w:ascii="Times New Roman" w:eastAsia="Times New Roman" w:hAnsi="Times New Roman" w:cs="Times New Roman"/>
                <w:sz w:val="24"/>
                <w:szCs w:val="24"/>
              </w:rPr>
              <w:t>1</w:t>
            </w:r>
            <w:r w:rsidRPr="00913722">
              <w:rPr>
                <w:rFonts w:ascii="Times New Roman" w:eastAsia="Times New Roman" w:hAnsi="Times New Roman" w:cs="Times New Roman"/>
                <w:sz w:val="24"/>
                <w:szCs w:val="24"/>
              </w:rPr>
              <w:t>.</w:t>
            </w:r>
          </w:p>
        </w:tc>
        <w:tc>
          <w:tcPr>
            <w:tcW w:w="8079" w:type="dxa"/>
          </w:tcPr>
          <w:p w:rsidR="00AA079C" w:rsidRPr="00913722" w:rsidRDefault="00AA079C" w:rsidP="00DB4F76">
            <w:pPr>
              <w:shd w:val="clear" w:color="auto" w:fill="FFFFFF"/>
              <w:jc w:val="both"/>
              <w:rPr>
                <w:rFonts w:ascii="Times New Roman" w:eastAsia="Times New Roman" w:hAnsi="Times New Roman" w:cs="Times New Roman"/>
                <w:iCs/>
                <w:spacing w:val="-3"/>
                <w:sz w:val="24"/>
                <w:szCs w:val="24"/>
              </w:rPr>
            </w:pPr>
            <w:r w:rsidRPr="00913722">
              <w:rPr>
                <w:rFonts w:ascii="Times New Roman" w:eastAsia="Times New Roman" w:hAnsi="Times New Roman" w:cs="Times New Roman"/>
                <w:iCs/>
                <w:spacing w:val="-3"/>
                <w:sz w:val="24"/>
                <w:szCs w:val="24"/>
              </w:rPr>
              <w:t xml:space="preserve"> Русский язык</w:t>
            </w:r>
          </w:p>
        </w:tc>
        <w:tc>
          <w:tcPr>
            <w:tcW w:w="1134" w:type="dxa"/>
          </w:tcPr>
          <w:p w:rsidR="00AA079C" w:rsidRPr="00635AF2" w:rsidRDefault="00977CF2"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AA079C" w:rsidRPr="00635AF2" w:rsidTr="00EC07E1">
        <w:tc>
          <w:tcPr>
            <w:tcW w:w="1135" w:type="dxa"/>
          </w:tcPr>
          <w:p w:rsidR="00AA079C" w:rsidRPr="00913722" w:rsidRDefault="00913722" w:rsidP="00DB4F76">
            <w:pPr>
              <w:rPr>
                <w:rFonts w:ascii="Times New Roman" w:eastAsia="Times New Roman" w:hAnsi="Times New Roman" w:cs="Times New Roman"/>
                <w:sz w:val="24"/>
                <w:szCs w:val="24"/>
              </w:rPr>
            </w:pPr>
            <w:r w:rsidRPr="00913722">
              <w:rPr>
                <w:rFonts w:ascii="Times New Roman" w:eastAsia="Times New Roman" w:hAnsi="Times New Roman" w:cs="Times New Roman"/>
                <w:sz w:val="24"/>
                <w:szCs w:val="24"/>
              </w:rPr>
              <w:t>2</w:t>
            </w:r>
            <w:r w:rsidR="00AA079C" w:rsidRPr="00913722">
              <w:rPr>
                <w:rFonts w:ascii="Times New Roman" w:eastAsia="Times New Roman" w:hAnsi="Times New Roman" w:cs="Times New Roman"/>
                <w:sz w:val="24"/>
                <w:szCs w:val="24"/>
              </w:rPr>
              <w:t>.2.2</w:t>
            </w:r>
            <w:r w:rsidRPr="00913722">
              <w:rPr>
                <w:rFonts w:ascii="Times New Roman" w:eastAsia="Times New Roman" w:hAnsi="Times New Roman" w:cs="Times New Roman"/>
                <w:sz w:val="24"/>
                <w:szCs w:val="24"/>
              </w:rPr>
              <w:t>.2.</w:t>
            </w:r>
          </w:p>
        </w:tc>
        <w:tc>
          <w:tcPr>
            <w:tcW w:w="8079" w:type="dxa"/>
          </w:tcPr>
          <w:p w:rsidR="00AA079C" w:rsidRPr="00913722" w:rsidRDefault="00AA079C" w:rsidP="00DB4F76">
            <w:pPr>
              <w:shd w:val="clear" w:color="auto" w:fill="FFFFFF"/>
              <w:rPr>
                <w:rFonts w:ascii="Times New Roman" w:eastAsia="Times New Roman" w:hAnsi="Times New Roman" w:cs="Times New Roman"/>
                <w:sz w:val="24"/>
                <w:szCs w:val="24"/>
              </w:rPr>
            </w:pPr>
            <w:r w:rsidRPr="00913722">
              <w:rPr>
                <w:rFonts w:ascii="Times New Roman" w:eastAsia="Times New Roman" w:hAnsi="Times New Roman" w:cs="Times New Roman"/>
                <w:iCs/>
                <w:spacing w:val="-4"/>
                <w:sz w:val="24"/>
                <w:szCs w:val="24"/>
              </w:rPr>
              <w:t>Литературное чтение</w:t>
            </w:r>
            <w:r w:rsidRPr="00913722">
              <w:rPr>
                <w:rFonts w:ascii="Times New Roman" w:eastAsia="Times New Roman" w:hAnsi="Times New Roman" w:cs="Times New Roman"/>
                <w:iCs/>
                <w:spacing w:val="-3"/>
                <w:sz w:val="24"/>
                <w:szCs w:val="24"/>
              </w:rPr>
              <w:t>.</w:t>
            </w:r>
            <w:r w:rsidRPr="00913722">
              <w:rPr>
                <w:rFonts w:ascii="Times New Roman" w:eastAsia="Times New Roman" w:hAnsi="Times New Roman" w:cs="Times New Roman"/>
                <w:sz w:val="24"/>
                <w:szCs w:val="24"/>
              </w:rPr>
              <w:t xml:space="preserve">  </w:t>
            </w:r>
            <w:r w:rsidRPr="00913722">
              <w:rPr>
                <w:rFonts w:ascii="Times New Roman" w:eastAsia="Times New Roman" w:hAnsi="Times New Roman" w:cs="Times New Roman"/>
                <w:bCs/>
                <w:iCs/>
                <w:sz w:val="24"/>
                <w:szCs w:val="24"/>
              </w:rPr>
              <w:t>Виды речевой и читательской деятельности</w:t>
            </w:r>
          </w:p>
        </w:tc>
        <w:tc>
          <w:tcPr>
            <w:tcW w:w="1134" w:type="dxa"/>
          </w:tcPr>
          <w:p w:rsidR="00AA079C" w:rsidRPr="00635AF2" w:rsidRDefault="00977CF2"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r>
      <w:tr w:rsidR="00AA079C" w:rsidRPr="00635AF2" w:rsidTr="00EC07E1">
        <w:tc>
          <w:tcPr>
            <w:tcW w:w="1135" w:type="dxa"/>
          </w:tcPr>
          <w:p w:rsidR="00AA079C" w:rsidRPr="00913722" w:rsidRDefault="00913722" w:rsidP="00DB4F76">
            <w:pPr>
              <w:rPr>
                <w:rFonts w:ascii="Times New Roman" w:eastAsia="Times New Roman" w:hAnsi="Times New Roman" w:cs="Times New Roman"/>
                <w:sz w:val="24"/>
                <w:szCs w:val="24"/>
              </w:rPr>
            </w:pPr>
            <w:r w:rsidRPr="00913722">
              <w:rPr>
                <w:rFonts w:ascii="Times New Roman" w:eastAsia="Times New Roman" w:hAnsi="Times New Roman" w:cs="Times New Roman"/>
                <w:sz w:val="24"/>
                <w:szCs w:val="24"/>
              </w:rPr>
              <w:t>2</w:t>
            </w:r>
            <w:r w:rsidR="00AA079C" w:rsidRPr="00913722">
              <w:rPr>
                <w:rFonts w:ascii="Times New Roman" w:eastAsia="Times New Roman" w:hAnsi="Times New Roman" w:cs="Times New Roman"/>
                <w:sz w:val="24"/>
                <w:szCs w:val="24"/>
              </w:rPr>
              <w:t>.2.</w:t>
            </w:r>
            <w:r w:rsidRPr="00913722">
              <w:rPr>
                <w:rFonts w:ascii="Times New Roman" w:eastAsia="Times New Roman" w:hAnsi="Times New Roman" w:cs="Times New Roman"/>
                <w:sz w:val="24"/>
                <w:szCs w:val="24"/>
              </w:rPr>
              <w:t>2.</w:t>
            </w:r>
            <w:r w:rsidR="00AA079C" w:rsidRPr="00913722">
              <w:rPr>
                <w:rFonts w:ascii="Times New Roman" w:eastAsia="Times New Roman" w:hAnsi="Times New Roman" w:cs="Times New Roman"/>
                <w:sz w:val="24"/>
                <w:szCs w:val="24"/>
              </w:rPr>
              <w:t>3.</w:t>
            </w:r>
          </w:p>
        </w:tc>
        <w:tc>
          <w:tcPr>
            <w:tcW w:w="8079" w:type="dxa"/>
          </w:tcPr>
          <w:p w:rsidR="00AA079C" w:rsidRPr="00913722" w:rsidRDefault="00296709" w:rsidP="00DB4F76">
            <w:pPr>
              <w:shd w:val="clear" w:color="auto" w:fill="FFFFFF"/>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Иностранный язык(английский).</w:t>
            </w:r>
          </w:p>
        </w:tc>
        <w:tc>
          <w:tcPr>
            <w:tcW w:w="1134" w:type="dxa"/>
          </w:tcPr>
          <w:p w:rsidR="00AA079C" w:rsidRPr="00635AF2" w:rsidRDefault="00977CF2"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r>
      <w:tr w:rsidR="00AA079C" w:rsidRPr="00635AF2" w:rsidTr="00EC07E1">
        <w:tc>
          <w:tcPr>
            <w:tcW w:w="1135" w:type="dxa"/>
          </w:tcPr>
          <w:p w:rsidR="00AA079C" w:rsidRPr="00913722" w:rsidRDefault="00913722" w:rsidP="00DB4F76">
            <w:pPr>
              <w:rPr>
                <w:rFonts w:ascii="Times New Roman" w:eastAsia="Times New Roman" w:hAnsi="Times New Roman" w:cs="Times New Roman"/>
                <w:sz w:val="24"/>
                <w:szCs w:val="24"/>
              </w:rPr>
            </w:pPr>
            <w:r w:rsidRPr="00913722">
              <w:rPr>
                <w:rFonts w:ascii="Times New Roman" w:eastAsia="Times New Roman" w:hAnsi="Times New Roman" w:cs="Times New Roman"/>
                <w:sz w:val="24"/>
                <w:szCs w:val="24"/>
              </w:rPr>
              <w:t>2</w:t>
            </w:r>
            <w:r w:rsidR="00AA079C" w:rsidRPr="00913722">
              <w:rPr>
                <w:rFonts w:ascii="Times New Roman" w:eastAsia="Times New Roman" w:hAnsi="Times New Roman" w:cs="Times New Roman"/>
                <w:sz w:val="24"/>
                <w:szCs w:val="24"/>
              </w:rPr>
              <w:t>.2.</w:t>
            </w:r>
            <w:r w:rsidRPr="00913722">
              <w:rPr>
                <w:rFonts w:ascii="Times New Roman" w:eastAsia="Times New Roman" w:hAnsi="Times New Roman" w:cs="Times New Roman"/>
                <w:sz w:val="24"/>
                <w:szCs w:val="24"/>
              </w:rPr>
              <w:t>2.</w:t>
            </w:r>
            <w:r w:rsidR="00AA079C" w:rsidRPr="00913722">
              <w:rPr>
                <w:rFonts w:ascii="Times New Roman" w:eastAsia="Times New Roman" w:hAnsi="Times New Roman" w:cs="Times New Roman"/>
                <w:sz w:val="24"/>
                <w:szCs w:val="24"/>
              </w:rPr>
              <w:t>4.</w:t>
            </w:r>
          </w:p>
        </w:tc>
        <w:tc>
          <w:tcPr>
            <w:tcW w:w="8079" w:type="dxa"/>
          </w:tcPr>
          <w:p w:rsidR="00AA079C" w:rsidRPr="00913722" w:rsidRDefault="00AA079C" w:rsidP="00DB4F76">
            <w:pPr>
              <w:shd w:val="clear" w:color="auto" w:fill="FFFFFF"/>
              <w:jc w:val="both"/>
              <w:rPr>
                <w:rFonts w:ascii="Times New Roman" w:eastAsia="Times New Roman" w:hAnsi="Times New Roman" w:cs="Times New Roman"/>
                <w:sz w:val="24"/>
                <w:szCs w:val="24"/>
              </w:rPr>
            </w:pPr>
            <w:r w:rsidRPr="00913722">
              <w:rPr>
                <w:rFonts w:ascii="Times New Roman" w:eastAsia="Times New Roman" w:hAnsi="Times New Roman" w:cs="Times New Roman"/>
                <w:iCs/>
                <w:spacing w:val="-6"/>
                <w:sz w:val="24"/>
                <w:szCs w:val="24"/>
              </w:rPr>
              <w:t>Математика</w:t>
            </w:r>
            <w:r w:rsidR="00AB5829">
              <w:rPr>
                <w:rFonts w:ascii="Times New Roman" w:eastAsia="Times New Roman" w:hAnsi="Times New Roman" w:cs="Times New Roman"/>
                <w:iCs/>
                <w:spacing w:val="-6"/>
                <w:sz w:val="24"/>
                <w:szCs w:val="24"/>
              </w:rPr>
              <w:t xml:space="preserve"> и информатика</w:t>
            </w:r>
          </w:p>
        </w:tc>
        <w:tc>
          <w:tcPr>
            <w:tcW w:w="1134" w:type="dxa"/>
          </w:tcPr>
          <w:p w:rsidR="00AA079C" w:rsidRPr="00635AF2" w:rsidRDefault="00977CF2"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AA079C" w:rsidRPr="00635AF2" w:rsidTr="00EC07E1">
        <w:tc>
          <w:tcPr>
            <w:tcW w:w="1135" w:type="dxa"/>
          </w:tcPr>
          <w:p w:rsidR="00AA079C" w:rsidRPr="00913722" w:rsidRDefault="00913722" w:rsidP="00DB4F76">
            <w:pPr>
              <w:rPr>
                <w:rFonts w:ascii="Times New Roman" w:eastAsia="Times New Roman" w:hAnsi="Times New Roman" w:cs="Times New Roman"/>
                <w:sz w:val="24"/>
                <w:szCs w:val="24"/>
              </w:rPr>
            </w:pPr>
            <w:r w:rsidRPr="00913722">
              <w:rPr>
                <w:rFonts w:ascii="Times New Roman" w:eastAsia="Times New Roman" w:hAnsi="Times New Roman" w:cs="Times New Roman"/>
                <w:sz w:val="24"/>
                <w:szCs w:val="24"/>
              </w:rPr>
              <w:t>2</w:t>
            </w:r>
            <w:r w:rsidR="00AA079C" w:rsidRPr="00913722">
              <w:rPr>
                <w:rFonts w:ascii="Times New Roman" w:eastAsia="Times New Roman" w:hAnsi="Times New Roman" w:cs="Times New Roman"/>
                <w:sz w:val="24"/>
                <w:szCs w:val="24"/>
              </w:rPr>
              <w:t>.2.</w:t>
            </w:r>
            <w:r w:rsidRPr="00913722">
              <w:rPr>
                <w:rFonts w:ascii="Times New Roman" w:eastAsia="Times New Roman" w:hAnsi="Times New Roman" w:cs="Times New Roman"/>
                <w:sz w:val="24"/>
                <w:szCs w:val="24"/>
              </w:rPr>
              <w:t>2.</w:t>
            </w:r>
            <w:r w:rsidR="00AA079C" w:rsidRPr="00913722">
              <w:rPr>
                <w:rFonts w:ascii="Times New Roman" w:eastAsia="Times New Roman" w:hAnsi="Times New Roman" w:cs="Times New Roman"/>
                <w:sz w:val="24"/>
                <w:szCs w:val="24"/>
              </w:rPr>
              <w:t>5.</w:t>
            </w:r>
          </w:p>
        </w:tc>
        <w:tc>
          <w:tcPr>
            <w:tcW w:w="8079" w:type="dxa"/>
          </w:tcPr>
          <w:p w:rsidR="00AA079C" w:rsidRPr="00913722" w:rsidRDefault="00AA079C" w:rsidP="00DB4F76">
            <w:pPr>
              <w:shd w:val="clear" w:color="auto" w:fill="FFFFFF"/>
              <w:jc w:val="both"/>
              <w:rPr>
                <w:rFonts w:ascii="Times New Roman" w:eastAsia="Times New Roman" w:hAnsi="Times New Roman" w:cs="Times New Roman"/>
                <w:iCs/>
                <w:sz w:val="24"/>
                <w:szCs w:val="24"/>
              </w:rPr>
            </w:pPr>
            <w:r w:rsidRPr="00913722">
              <w:rPr>
                <w:rFonts w:ascii="Times New Roman" w:eastAsia="Times New Roman" w:hAnsi="Times New Roman" w:cs="Times New Roman"/>
                <w:iCs/>
                <w:sz w:val="24"/>
                <w:szCs w:val="24"/>
              </w:rPr>
              <w:t>Окружающий мир</w:t>
            </w:r>
          </w:p>
        </w:tc>
        <w:tc>
          <w:tcPr>
            <w:tcW w:w="1134" w:type="dxa"/>
          </w:tcPr>
          <w:p w:rsidR="00AA079C" w:rsidRPr="00635AF2" w:rsidRDefault="00977CF2"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AA079C" w:rsidRPr="00635AF2" w:rsidTr="00EC07E1">
        <w:tc>
          <w:tcPr>
            <w:tcW w:w="1135" w:type="dxa"/>
          </w:tcPr>
          <w:p w:rsidR="00AA079C" w:rsidRPr="00913722" w:rsidRDefault="00913722" w:rsidP="00DB4F76">
            <w:pPr>
              <w:rPr>
                <w:rFonts w:ascii="Times New Roman" w:eastAsia="Times New Roman" w:hAnsi="Times New Roman" w:cs="Times New Roman"/>
                <w:sz w:val="24"/>
                <w:szCs w:val="24"/>
              </w:rPr>
            </w:pPr>
            <w:r w:rsidRPr="00913722">
              <w:rPr>
                <w:rFonts w:ascii="Times New Roman" w:eastAsia="Times New Roman" w:hAnsi="Times New Roman" w:cs="Times New Roman"/>
                <w:sz w:val="24"/>
                <w:szCs w:val="24"/>
              </w:rPr>
              <w:t>2</w:t>
            </w:r>
            <w:r w:rsidR="00AA079C" w:rsidRPr="00913722">
              <w:rPr>
                <w:rFonts w:ascii="Times New Roman" w:eastAsia="Times New Roman" w:hAnsi="Times New Roman" w:cs="Times New Roman"/>
                <w:sz w:val="24"/>
                <w:szCs w:val="24"/>
              </w:rPr>
              <w:t>.2.</w:t>
            </w:r>
            <w:r w:rsidRPr="00913722">
              <w:rPr>
                <w:rFonts w:ascii="Times New Roman" w:eastAsia="Times New Roman" w:hAnsi="Times New Roman" w:cs="Times New Roman"/>
                <w:sz w:val="24"/>
                <w:szCs w:val="24"/>
              </w:rPr>
              <w:t>2.</w:t>
            </w:r>
            <w:r w:rsidR="00AA079C" w:rsidRPr="00913722">
              <w:rPr>
                <w:rFonts w:ascii="Times New Roman" w:eastAsia="Times New Roman" w:hAnsi="Times New Roman" w:cs="Times New Roman"/>
                <w:sz w:val="24"/>
                <w:szCs w:val="24"/>
              </w:rPr>
              <w:t>6.</w:t>
            </w:r>
          </w:p>
        </w:tc>
        <w:tc>
          <w:tcPr>
            <w:tcW w:w="8079" w:type="dxa"/>
          </w:tcPr>
          <w:p w:rsidR="00AA079C" w:rsidRPr="00913722" w:rsidRDefault="00AA079C" w:rsidP="00DB4F76">
            <w:pPr>
              <w:keepNext/>
              <w:autoSpaceDE w:val="0"/>
              <w:autoSpaceDN w:val="0"/>
              <w:adjustRightInd w:val="0"/>
              <w:textAlignment w:val="center"/>
              <w:rPr>
                <w:rFonts w:ascii="Times New Roman" w:eastAsia="Times New Roman" w:hAnsi="Times New Roman" w:cs="Times New Roman"/>
                <w:color w:val="000000"/>
                <w:spacing w:val="-2"/>
                <w:sz w:val="24"/>
                <w:szCs w:val="24"/>
              </w:rPr>
            </w:pPr>
            <w:r w:rsidRPr="00913722">
              <w:rPr>
                <w:rFonts w:ascii="Times New Roman" w:eastAsia="Times New Roman" w:hAnsi="Times New Roman" w:cs="Times New Roman"/>
                <w:iCs/>
                <w:spacing w:val="-2"/>
                <w:sz w:val="24"/>
                <w:szCs w:val="24"/>
              </w:rPr>
              <w:t>Основы религиозных культур и светской этики.</w:t>
            </w:r>
          </w:p>
        </w:tc>
        <w:tc>
          <w:tcPr>
            <w:tcW w:w="1134" w:type="dxa"/>
          </w:tcPr>
          <w:p w:rsidR="00AA079C" w:rsidRPr="00635AF2" w:rsidRDefault="00977CF2"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AA079C" w:rsidRPr="00635AF2" w:rsidTr="00EC07E1">
        <w:tc>
          <w:tcPr>
            <w:tcW w:w="1135" w:type="dxa"/>
          </w:tcPr>
          <w:p w:rsidR="00AA079C" w:rsidRPr="00913722" w:rsidRDefault="00913722" w:rsidP="00DB4F76">
            <w:pPr>
              <w:rPr>
                <w:rFonts w:ascii="Times New Roman" w:eastAsia="Times New Roman" w:hAnsi="Times New Roman" w:cs="Times New Roman"/>
                <w:sz w:val="24"/>
                <w:szCs w:val="24"/>
              </w:rPr>
            </w:pPr>
            <w:r w:rsidRPr="00913722">
              <w:rPr>
                <w:rFonts w:ascii="Times New Roman" w:eastAsia="Times New Roman" w:hAnsi="Times New Roman" w:cs="Times New Roman"/>
                <w:sz w:val="24"/>
                <w:szCs w:val="24"/>
              </w:rPr>
              <w:t>2</w:t>
            </w:r>
            <w:r w:rsidR="00AA079C" w:rsidRPr="00913722">
              <w:rPr>
                <w:rFonts w:ascii="Times New Roman" w:eastAsia="Times New Roman" w:hAnsi="Times New Roman" w:cs="Times New Roman"/>
                <w:sz w:val="24"/>
                <w:szCs w:val="24"/>
              </w:rPr>
              <w:t>.2.</w:t>
            </w:r>
            <w:r w:rsidRPr="00913722">
              <w:rPr>
                <w:rFonts w:ascii="Times New Roman" w:eastAsia="Times New Roman" w:hAnsi="Times New Roman" w:cs="Times New Roman"/>
                <w:sz w:val="24"/>
                <w:szCs w:val="24"/>
              </w:rPr>
              <w:t>2.</w:t>
            </w:r>
            <w:r w:rsidR="00AA079C" w:rsidRPr="00913722">
              <w:rPr>
                <w:rFonts w:ascii="Times New Roman" w:eastAsia="Times New Roman" w:hAnsi="Times New Roman" w:cs="Times New Roman"/>
                <w:sz w:val="24"/>
                <w:szCs w:val="24"/>
              </w:rPr>
              <w:t>7.</w:t>
            </w:r>
          </w:p>
        </w:tc>
        <w:tc>
          <w:tcPr>
            <w:tcW w:w="8079" w:type="dxa"/>
          </w:tcPr>
          <w:p w:rsidR="00AA079C" w:rsidRPr="00913722" w:rsidRDefault="00BA7E4D" w:rsidP="00DB4F76">
            <w:pPr>
              <w:shd w:val="clear" w:color="auto" w:fill="FFFFFF"/>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Искусство.  </w:t>
            </w:r>
            <w:r w:rsidR="00913722" w:rsidRPr="00913722">
              <w:rPr>
                <w:rFonts w:ascii="Times New Roman" w:eastAsia="Times New Roman" w:hAnsi="Times New Roman" w:cs="Times New Roman"/>
                <w:iCs/>
                <w:sz w:val="24"/>
                <w:szCs w:val="24"/>
              </w:rPr>
              <w:t>Изобразительное искусство</w:t>
            </w:r>
          </w:p>
        </w:tc>
        <w:tc>
          <w:tcPr>
            <w:tcW w:w="1134" w:type="dxa"/>
          </w:tcPr>
          <w:p w:rsidR="00AA079C" w:rsidRPr="00635AF2" w:rsidRDefault="00632E46"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AA079C" w:rsidRPr="00635AF2" w:rsidTr="00EC07E1">
        <w:tc>
          <w:tcPr>
            <w:tcW w:w="1135" w:type="dxa"/>
          </w:tcPr>
          <w:p w:rsidR="00AA079C" w:rsidRPr="00913722" w:rsidRDefault="00913722" w:rsidP="00DB4F76">
            <w:pPr>
              <w:rPr>
                <w:rFonts w:ascii="Times New Roman" w:eastAsia="Times New Roman" w:hAnsi="Times New Roman" w:cs="Times New Roman"/>
                <w:sz w:val="24"/>
                <w:szCs w:val="24"/>
              </w:rPr>
            </w:pPr>
            <w:r w:rsidRPr="00913722">
              <w:rPr>
                <w:rFonts w:ascii="Times New Roman" w:eastAsia="Times New Roman" w:hAnsi="Times New Roman" w:cs="Times New Roman"/>
                <w:sz w:val="24"/>
                <w:szCs w:val="24"/>
              </w:rPr>
              <w:t>2</w:t>
            </w:r>
            <w:r w:rsidR="00AA079C" w:rsidRPr="00913722">
              <w:rPr>
                <w:rFonts w:ascii="Times New Roman" w:eastAsia="Times New Roman" w:hAnsi="Times New Roman" w:cs="Times New Roman"/>
                <w:sz w:val="24"/>
                <w:szCs w:val="24"/>
              </w:rPr>
              <w:t>.2.</w:t>
            </w:r>
            <w:r w:rsidRPr="00913722">
              <w:rPr>
                <w:rFonts w:ascii="Times New Roman" w:eastAsia="Times New Roman" w:hAnsi="Times New Roman" w:cs="Times New Roman"/>
                <w:sz w:val="24"/>
                <w:szCs w:val="24"/>
              </w:rPr>
              <w:t>2.</w:t>
            </w:r>
            <w:r w:rsidR="00AA079C" w:rsidRPr="00913722">
              <w:rPr>
                <w:rFonts w:ascii="Times New Roman" w:eastAsia="Times New Roman" w:hAnsi="Times New Roman" w:cs="Times New Roman"/>
                <w:sz w:val="24"/>
                <w:szCs w:val="24"/>
              </w:rPr>
              <w:t>8</w:t>
            </w:r>
          </w:p>
        </w:tc>
        <w:tc>
          <w:tcPr>
            <w:tcW w:w="8079" w:type="dxa"/>
          </w:tcPr>
          <w:p w:rsidR="00AA079C" w:rsidRPr="00913722" w:rsidRDefault="00AA079C" w:rsidP="00DB4F76">
            <w:pPr>
              <w:keepNext/>
              <w:autoSpaceDE w:val="0"/>
              <w:autoSpaceDN w:val="0"/>
              <w:adjustRightInd w:val="0"/>
              <w:textAlignment w:val="center"/>
              <w:rPr>
                <w:rFonts w:ascii="Times New Roman" w:eastAsia="Times New Roman" w:hAnsi="Times New Roman" w:cs="Times New Roman"/>
                <w:color w:val="000000"/>
                <w:spacing w:val="-2"/>
                <w:sz w:val="24"/>
                <w:szCs w:val="24"/>
              </w:rPr>
            </w:pPr>
            <w:r w:rsidRPr="00913722">
              <w:rPr>
                <w:rFonts w:ascii="Times New Roman" w:eastAsia="Times New Roman" w:hAnsi="Times New Roman" w:cs="Times New Roman"/>
                <w:iCs/>
                <w:sz w:val="24"/>
                <w:szCs w:val="24"/>
              </w:rPr>
              <w:t>Музыка</w:t>
            </w:r>
          </w:p>
        </w:tc>
        <w:tc>
          <w:tcPr>
            <w:tcW w:w="1134" w:type="dxa"/>
          </w:tcPr>
          <w:p w:rsidR="00AA079C" w:rsidRPr="00635AF2" w:rsidRDefault="00632E46"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r w:rsidR="00AA079C" w:rsidRPr="00635AF2" w:rsidTr="00EC07E1">
        <w:tc>
          <w:tcPr>
            <w:tcW w:w="1135" w:type="dxa"/>
          </w:tcPr>
          <w:p w:rsidR="00AA079C" w:rsidRPr="00913722" w:rsidRDefault="00913722" w:rsidP="00DB4F76">
            <w:pPr>
              <w:rPr>
                <w:rFonts w:ascii="Times New Roman" w:eastAsia="Times New Roman" w:hAnsi="Times New Roman" w:cs="Times New Roman"/>
                <w:sz w:val="24"/>
                <w:szCs w:val="24"/>
              </w:rPr>
            </w:pPr>
            <w:r w:rsidRPr="00913722">
              <w:rPr>
                <w:rFonts w:ascii="Times New Roman" w:eastAsia="Times New Roman" w:hAnsi="Times New Roman" w:cs="Times New Roman"/>
                <w:sz w:val="24"/>
                <w:szCs w:val="24"/>
              </w:rPr>
              <w:t>2</w:t>
            </w:r>
            <w:r w:rsidR="00AA079C" w:rsidRPr="00913722">
              <w:rPr>
                <w:rFonts w:ascii="Times New Roman" w:eastAsia="Times New Roman" w:hAnsi="Times New Roman" w:cs="Times New Roman"/>
                <w:sz w:val="24"/>
                <w:szCs w:val="24"/>
              </w:rPr>
              <w:t>.2.</w:t>
            </w:r>
            <w:r w:rsidRPr="00913722">
              <w:rPr>
                <w:rFonts w:ascii="Times New Roman" w:eastAsia="Times New Roman" w:hAnsi="Times New Roman" w:cs="Times New Roman"/>
                <w:sz w:val="24"/>
                <w:szCs w:val="24"/>
              </w:rPr>
              <w:t>2.</w:t>
            </w:r>
            <w:r w:rsidR="00AA079C" w:rsidRPr="00913722">
              <w:rPr>
                <w:rFonts w:ascii="Times New Roman" w:eastAsia="Times New Roman" w:hAnsi="Times New Roman" w:cs="Times New Roman"/>
                <w:sz w:val="24"/>
                <w:szCs w:val="24"/>
              </w:rPr>
              <w:t>9</w:t>
            </w:r>
          </w:p>
        </w:tc>
        <w:tc>
          <w:tcPr>
            <w:tcW w:w="8079" w:type="dxa"/>
          </w:tcPr>
          <w:p w:rsidR="00AA079C" w:rsidRPr="00913722" w:rsidRDefault="00AA079C" w:rsidP="00DB4F76">
            <w:pPr>
              <w:keepNext/>
              <w:autoSpaceDE w:val="0"/>
              <w:autoSpaceDN w:val="0"/>
              <w:adjustRightInd w:val="0"/>
              <w:textAlignment w:val="center"/>
              <w:rPr>
                <w:rFonts w:ascii="Times New Roman" w:eastAsia="Times New Roman" w:hAnsi="Times New Roman" w:cs="Times New Roman"/>
                <w:color w:val="000000"/>
                <w:spacing w:val="-2"/>
                <w:sz w:val="24"/>
                <w:szCs w:val="24"/>
              </w:rPr>
            </w:pPr>
            <w:r w:rsidRPr="00913722">
              <w:rPr>
                <w:rFonts w:ascii="Times New Roman" w:eastAsia="Times New Roman" w:hAnsi="Times New Roman" w:cs="Times New Roman"/>
                <w:iCs/>
                <w:sz w:val="24"/>
                <w:szCs w:val="24"/>
              </w:rPr>
              <w:t>Технология</w:t>
            </w:r>
          </w:p>
        </w:tc>
        <w:tc>
          <w:tcPr>
            <w:tcW w:w="1134" w:type="dxa"/>
          </w:tcPr>
          <w:p w:rsidR="00AA079C" w:rsidRPr="00635AF2" w:rsidRDefault="00632E46"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r>
      <w:tr w:rsidR="00AA079C" w:rsidRPr="00635AF2" w:rsidTr="00EC07E1">
        <w:tc>
          <w:tcPr>
            <w:tcW w:w="1135" w:type="dxa"/>
          </w:tcPr>
          <w:p w:rsidR="00AA079C" w:rsidRPr="00913722" w:rsidRDefault="00913722" w:rsidP="00DB4F76">
            <w:pPr>
              <w:rPr>
                <w:rFonts w:ascii="Times New Roman" w:eastAsia="Times New Roman" w:hAnsi="Times New Roman" w:cs="Times New Roman"/>
                <w:sz w:val="24"/>
                <w:szCs w:val="24"/>
              </w:rPr>
            </w:pPr>
            <w:r w:rsidRPr="00913722">
              <w:rPr>
                <w:rFonts w:ascii="Times New Roman" w:eastAsia="Times New Roman" w:hAnsi="Times New Roman" w:cs="Times New Roman"/>
                <w:sz w:val="24"/>
                <w:szCs w:val="24"/>
              </w:rPr>
              <w:t>2</w:t>
            </w:r>
            <w:r w:rsidR="00AA079C" w:rsidRPr="00913722">
              <w:rPr>
                <w:rFonts w:ascii="Times New Roman" w:eastAsia="Times New Roman" w:hAnsi="Times New Roman" w:cs="Times New Roman"/>
                <w:sz w:val="24"/>
                <w:szCs w:val="24"/>
              </w:rPr>
              <w:t>.2.</w:t>
            </w:r>
            <w:r w:rsidRPr="00913722">
              <w:rPr>
                <w:rFonts w:ascii="Times New Roman" w:eastAsia="Times New Roman" w:hAnsi="Times New Roman" w:cs="Times New Roman"/>
                <w:sz w:val="24"/>
                <w:szCs w:val="24"/>
              </w:rPr>
              <w:t>2.</w:t>
            </w:r>
            <w:r w:rsidR="00AA079C" w:rsidRPr="00913722">
              <w:rPr>
                <w:rFonts w:ascii="Times New Roman" w:eastAsia="Times New Roman" w:hAnsi="Times New Roman" w:cs="Times New Roman"/>
                <w:sz w:val="24"/>
                <w:szCs w:val="24"/>
              </w:rPr>
              <w:t>10</w:t>
            </w:r>
            <w:r w:rsidR="001E15C0">
              <w:rPr>
                <w:rFonts w:ascii="Times New Roman" w:eastAsia="Times New Roman" w:hAnsi="Times New Roman" w:cs="Times New Roman"/>
                <w:sz w:val="24"/>
                <w:szCs w:val="24"/>
              </w:rPr>
              <w:t>.</w:t>
            </w:r>
          </w:p>
        </w:tc>
        <w:tc>
          <w:tcPr>
            <w:tcW w:w="8079" w:type="dxa"/>
          </w:tcPr>
          <w:p w:rsidR="00AA079C" w:rsidRPr="00913722" w:rsidRDefault="00AA079C" w:rsidP="00DB4F76">
            <w:pPr>
              <w:shd w:val="clear" w:color="auto" w:fill="FFFFFF"/>
              <w:jc w:val="both"/>
              <w:rPr>
                <w:rFonts w:ascii="Times New Roman" w:eastAsia="Times New Roman" w:hAnsi="Times New Roman" w:cs="Times New Roman"/>
                <w:iCs/>
                <w:sz w:val="24"/>
                <w:szCs w:val="24"/>
              </w:rPr>
            </w:pPr>
            <w:r w:rsidRPr="00913722">
              <w:rPr>
                <w:rFonts w:ascii="Times New Roman" w:eastAsia="Times New Roman" w:hAnsi="Times New Roman" w:cs="Times New Roman"/>
                <w:iCs/>
                <w:sz w:val="24"/>
                <w:szCs w:val="24"/>
              </w:rPr>
              <w:t>Физическая культура</w:t>
            </w:r>
          </w:p>
        </w:tc>
        <w:tc>
          <w:tcPr>
            <w:tcW w:w="1134" w:type="dxa"/>
          </w:tcPr>
          <w:p w:rsidR="00AA079C" w:rsidRPr="00635AF2" w:rsidRDefault="00632E46"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1E15C0" w:rsidRPr="00635AF2" w:rsidTr="00EC07E1">
        <w:tc>
          <w:tcPr>
            <w:tcW w:w="1135" w:type="dxa"/>
          </w:tcPr>
          <w:p w:rsidR="001E15C0" w:rsidRPr="00913722" w:rsidRDefault="001E15C0" w:rsidP="00DB4F76">
            <w:pPr>
              <w:rPr>
                <w:rFonts w:ascii="Times New Roman" w:eastAsia="Times New Roman" w:hAnsi="Times New Roman" w:cs="Times New Roman"/>
                <w:sz w:val="24"/>
                <w:szCs w:val="24"/>
              </w:rPr>
            </w:pPr>
            <w:r>
              <w:rPr>
                <w:rFonts w:ascii="Times New Roman" w:eastAsia="Times New Roman" w:hAnsi="Times New Roman" w:cs="Times New Roman"/>
                <w:sz w:val="24"/>
                <w:szCs w:val="24"/>
              </w:rPr>
              <w:t>2.2.2.11.</w:t>
            </w:r>
          </w:p>
        </w:tc>
        <w:tc>
          <w:tcPr>
            <w:tcW w:w="8079" w:type="dxa"/>
          </w:tcPr>
          <w:p w:rsidR="001E15C0" w:rsidRPr="00913722" w:rsidRDefault="001E15C0" w:rsidP="00DB4F76">
            <w:pPr>
              <w:shd w:val="clear" w:color="auto" w:fill="FFFFFF"/>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Интегрированный краеведческий курс</w:t>
            </w:r>
          </w:p>
        </w:tc>
        <w:tc>
          <w:tcPr>
            <w:tcW w:w="1134" w:type="dxa"/>
          </w:tcPr>
          <w:p w:rsidR="001E15C0" w:rsidRPr="00635AF2" w:rsidRDefault="00632E46"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r>
      <w:tr w:rsidR="00F25934" w:rsidRPr="00635AF2" w:rsidTr="00EC07E1">
        <w:tc>
          <w:tcPr>
            <w:tcW w:w="1135" w:type="dxa"/>
          </w:tcPr>
          <w:p w:rsidR="00F25934" w:rsidRPr="00FC6975" w:rsidRDefault="00633D2B" w:rsidP="00DB4F76">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079" w:type="dxa"/>
          </w:tcPr>
          <w:p w:rsidR="00F25934" w:rsidRPr="00E01A8C" w:rsidRDefault="00F25934" w:rsidP="00DB4F76">
            <w:pPr>
              <w:keepNext/>
              <w:autoSpaceDE w:val="0"/>
              <w:autoSpaceDN w:val="0"/>
              <w:adjustRightInd w:val="0"/>
              <w:textAlignment w:val="center"/>
              <w:rPr>
                <w:rFonts w:ascii="Times New Roman" w:eastAsia="Times New Roman" w:hAnsi="Times New Roman" w:cs="Times New Roman"/>
                <w:sz w:val="24"/>
                <w:szCs w:val="24"/>
              </w:rPr>
            </w:pPr>
            <w:r w:rsidRPr="00E01A8C">
              <w:rPr>
                <w:rFonts w:ascii="Times New Roman" w:eastAsia="Times New Roman" w:hAnsi="Times New Roman" w:cs="Times New Roman"/>
                <w:sz w:val="24"/>
                <w:szCs w:val="24"/>
              </w:rPr>
              <w:t>Программа духовно-нравственного  развития, воспитания обучающихся при получении начального общего</w:t>
            </w:r>
          </w:p>
        </w:tc>
        <w:tc>
          <w:tcPr>
            <w:tcW w:w="1134" w:type="dxa"/>
          </w:tcPr>
          <w:p w:rsidR="00F25934" w:rsidRPr="00635AF2" w:rsidRDefault="00632E46" w:rsidP="00632E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r>
      <w:tr w:rsidR="00AA079C" w:rsidRPr="00FC6975" w:rsidTr="00EC07E1">
        <w:tc>
          <w:tcPr>
            <w:tcW w:w="1135" w:type="dxa"/>
          </w:tcPr>
          <w:p w:rsidR="00AA079C" w:rsidRPr="00FC6975" w:rsidRDefault="00633D2B" w:rsidP="00DB4F76">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079" w:type="dxa"/>
          </w:tcPr>
          <w:p w:rsidR="00AA079C" w:rsidRPr="00E01A8C" w:rsidRDefault="00633D2B" w:rsidP="00DB4F76">
            <w:pPr>
              <w:rPr>
                <w:rFonts w:ascii="Times New Roman" w:eastAsia="Times New Roman" w:hAnsi="Times New Roman" w:cs="Times New Roman"/>
                <w:sz w:val="24"/>
                <w:szCs w:val="24"/>
              </w:rPr>
            </w:pPr>
            <w:r w:rsidRPr="00E01A8C">
              <w:rPr>
                <w:rFonts w:ascii="Times New Roman" w:eastAsia="Calibri" w:hAnsi="Times New Roman" w:cs="Times New Roman"/>
                <w:sz w:val="24"/>
                <w:szCs w:val="24"/>
              </w:rPr>
              <w:t>Программа формирования экологической культуры, здорового и безопасного образа жизни</w:t>
            </w:r>
          </w:p>
        </w:tc>
        <w:tc>
          <w:tcPr>
            <w:tcW w:w="1134" w:type="dxa"/>
          </w:tcPr>
          <w:p w:rsidR="00AA079C" w:rsidRPr="00FC6975" w:rsidRDefault="00632E46" w:rsidP="00632E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r>
      <w:tr w:rsidR="00AA079C" w:rsidRPr="00FC6975" w:rsidTr="00EC07E1">
        <w:tc>
          <w:tcPr>
            <w:tcW w:w="1135" w:type="dxa"/>
          </w:tcPr>
          <w:p w:rsidR="00AA079C" w:rsidRPr="00FC6975" w:rsidRDefault="00633D2B" w:rsidP="00DB4F76">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079" w:type="dxa"/>
          </w:tcPr>
          <w:p w:rsidR="00AA079C" w:rsidRPr="00E01A8C" w:rsidRDefault="00633D2B" w:rsidP="00DB4F76">
            <w:pPr>
              <w:rPr>
                <w:rFonts w:ascii="Times New Roman" w:eastAsia="Times New Roman" w:hAnsi="Times New Roman" w:cs="Times New Roman"/>
                <w:sz w:val="24"/>
                <w:szCs w:val="24"/>
              </w:rPr>
            </w:pPr>
            <w:r w:rsidRPr="00E01A8C">
              <w:rPr>
                <w:rFonts w:ascii="Times New Roman" w:eastAsia="Arial Unicode MS" w:hAnsi="Times New Roman" w:cs="Times New Roman"/>
                <w:color w:val="000000"/>
                <w:sz w:val="24"/>
                <w:szCs w:val="24"/>
              </w:rPr>
              <w:t>Программа  коррекционной работы</w:t>
            </w:r>
          </w:p>
        </w:tc>
        <w:tc>
          <w:tcPr>
            <w:tcW w:w="1134" w:type="dxa"/>
          </w:tcPr>
          <w:p w:rsidR="00AA079C" w:rsidRPr="00FC6975" w:rsidRDefault="00632E46" w:rsidP="00632E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r>
      <w:tr w:rsidR="00AA079C" w:rsidRPr="00FC6975" w:rsidTr="00EC07E1">
        <w:tc>
          <w:tcPr>
            <w:tcW w:w="9214" w:type="dxa"/>
            <w:gridSpan w:val="2"/>
          </w:tcPr>
          <w:p w:rsidR="00AA079C" w:rsidRPr="00EC5D58" w:rsidRDefault="00AA079C" w:rsidP="00DB4F76">
            <w:pPr>
              <w:keepNext/>
              <w:autoSpaceDE w:val="0"/>
              <w:autoSpaceDN w:val="0"/>
              <w:adjustRightInd w:val="0"/>
              <w:textAlignment w:val="center"/>
              <w:rPr>
                <w:rFonts w:ascii="Times New Roman" w:eastAsia="Times New Roman" w:hAnsi="Times New Roman" w:cs="Times New Roman"/>
                <w:b/>
                <w:color w:val="000000"/>
                <w:spacing w:val="-2"/>
                <w:sz w:val="24"/>
                <w:szCs w:val="24"/>
              </w:rPr>
            </w:pPr>
            <w:r w:rsidRPr="00EC5D58">
              <w:rPr>
                <w:rFonts w:ascii="Times New Roman" w:eastAsia="Times New Roman" w:hAnsi="Times New Roman" w:cs="Times New Roman"/>
                <w:b/>
                <w:color w:val="000000"/>
                <w:spacing w:val="-2"/>
                <w:sz w:val="24"/>
                <w:szCs w:val="24"/>
              </w:rPr>
              <w:t>3. Организационный</w:t>
            </w:r>
            <w:r w:rsidR="00633D2B">
              <w:rPr>
                <w:rFonts w:ascii="Times New Roman" w:eastAsia="Times New Roman" w:hAnsi="Times New Roman" w:cs="Times New Roman"/>
                <w:b/>
                <w:color w:val="000000"/>
                <w:spacing w:val="-2"/>
                <w:sz w:val="24"/>
                <w:szCs w:val="24"/>
              </w:rPr>
              <w:t xml:space="preserve"> раздел.</w:t>
            </w:r>
          </w:p>
        </w:tc>
        <w:tc>
          <w:tcPr>
            <w:tcW w:w="1134" w:type="dxa"/>
          </w:tcPr>
          <w:p w:rsidR="00AA079C" w:rsidRPr="00FC6975" w:rsidRDefault="00AA079C" w:rsidP="00632E46">
            <w:pPr>
              <w:jc w:val="center"/>
              <w:rPr>
                <w:rFonts w:ascii="Times New Roman" w:eastAsia="Times New Roman" w:hAnsi="Times New Roman" w:cs="Times New Roman"/>
                <w:sz w:val="24"/>
                <w:szCs w:val="24"/>
              </w:rPr>
            </w:pPr>
          </w:p>
        </w:tc>
      </w:tr>
      <w:tr w:rsidR="00AA079C" w:rsidRPr="00FC6975" w:rsidTr="00EC07E1">
        <w:tc>
          <w:tcPr>
            <w:tcW w:w="1135" w:type="dxa"/>
          </w:tcPr>
          <w:p w:rsidR="00AA079C" w:rsidRPr="00FC6975" w:rsidRDefault="00633D2B" w:rsidP="008222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222E5">
              <w:rPr>
                <w:rFonts w:ascii="Times New Roman" w:eastAsia="Times New Roman" w:hAnsi="Times New Roman" w:cs="Times New Roman"/>
                <w:sz w:val="24"/>
                <w:szCs w:val="24"/>
              </w:rPr>
              <w:t>1.</w:t>
            </w:r>
          </w:p>
        </w:tc>
        <w:tc>
          <w:tcPr>
            <w:tcW w:w="8079" w:type="dxa"/>
          </w:tcPr>
          <w:p w:rsidR="00AA079C" w:rsidRPr="00FC6975" w:rsidRDefault="00AA079C" w:rsidP="00DB4F76">
            <w:pPr>
              <w:rPr>
                <w:rFonts w:ascii="Times New Roman" w:eastAsia="Times New Roman" w:hAnsi="Times New Roman" w:cs="Times New Roman"/>
                <w:color w:val="FF0000"/>
                <w:sz w:val="24"/>
                <w:szCs w:val="24"/>
              </w:rPr>
            </w:pPr>
            <w:r w:rsidRPr="00FC6975">
              <w:rPr>
                <w:rFonts w:ascii="Times New Roman" w:hAnsi="Times New Roman" w:cs="Times New Roman"/>
                <w:sz w:val="24"/>
                <w:szCs w:val="24"/>
              </w:rPr>
              <w:t xml:space="preserve">Учебный план </w:t>
            </w:r>
            <w:r w:rsidR="00633D2B">
              <w:rPr>
                <w:rFonts w:ascii="Times New Roman" w:eastAsia="Calibri" w:hAnsi="Times New Roman" w:cs="Times New Roman"/>
                <w:sz w:val="24"/>
                <w:szCs w:val="24"/>
              </w:rPr>
              <w:t>начального общего образования</w:t>
            </w:r>
            <w:r w:rsidRPr="00FC6975">
              <w:rPr>
                <w:rFonts w:ascii="Times New Roman" w:eastAsia="Times New Roman" w:hAnsi="Times New Roman" w:cs="Times New Roman"/>
                <w:color w:val="FF0000"/>
                <w:sz w:val="24"/>
                <w:szCs w:val="24"/>
              </w:rPr>
              <w:t xml:space="preserve">  </w:t>
            </w:r>
            <w:r w:rsidRPr="00FC6975">
              <w:rPr>
                <w:rFonts w:ascii="Times New Roman" w:eastAsia="Times New Roman" w:hAnsi="Times New Roman" w:cs="Times New Roman"/>
                <w:sz w:val="24"/>
                <w:szCs w:val="24"/>
              </w:rPr>
              <w:t>(1-4 классы)  (ФГОС НОО)</w:t>
            </w:r>
          </w:p>
        </w:tc>
        <w:tc>
          <w:tcPr>
            <w:tcW w:w="1134" w:type="dxa"/>
          </w:tcPr>
          <w:p w:rsidR="00AA079C" w:rsidRPr="00FC6975" w:rsidRDefault="00632E46" w:rsidP="00632E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r>
      <w:tr w:rsidR="00AA079C" w:rsidRPr="00FC6975" w:rsidTr="00EC07E1">
        <w:tc>
          <w:tcPr>
            <w:tcW w:w="1135" w:type="dxa"/>
          </w:tcPr>
          <w:p w:rsidR="00AA079C" w:rsidRPr="00FC6975" w:rsidRDefault="00633D2B" w:rsidP="008222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222E5">
              <w:rPr>
                <w:rFonts w:ascii="Times New Roman" w:eastAsia="Times New Roman" w:hAnsi="Times New Roman" w:cs="Times New Roman"/>
                <w:sz w:val="24"/>
                <w:szCs w:val="24"/>
              </w:rPr>
              <w:t>2.</w:t>
            </w:r>
          </w:p>
        </w:tc>
        <w:tc>
          <w:tcPr>
            <w:tcW w:w="8079" w:type="dxa"/>
          </w:tcPr>
          <w:p w:rsidR="00AA079C" w:rsidRPr="00FC6975" w:rsidRDefault="00633D2B" w:rsidP="00DB4F76">
            <w:pPr>
              <w:rPr>
                <w:rFonts w:ascii="Times New Roman" w:eastAsia="Times New Roman" w:hAnsi="Times New Roman" w:cs="Times New Roman"/>
                <w:sz w:val="24"/>
                <w:szCs w:val="24"/>
              </w:rPr>
            </w:pPr>
            <w:r w:rsidRPr="00633D2B">
              <w:rPr>
                <w:rFonts w:ascii="Times New Roman" w:eastAsia="Times New Roman" w:hAnsi="Times New Roman" w:cs="Times New Roman"/>
                <w:sz w:val="24"/>
                <w:szCs w:val="24"/>
              </w:rPr>
              <w:t>План внеурочной деятельности обучающихся 1-4 классов  в условиях введения и реализации ФГОС НОО</w:t>
            </w:r>
          </w:p>
        </w:tc>
        <w:tc>
          <w:tcPr>
            <w:tcW w:w="1134" w:type="dxa"/>
          </w:tcPr>
          <w:p w:rsidR="00AA079C" w:rsidRPr="00FC6975" w:rsidRDefault="00632E46" w:rsidP="00632E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r>
      <w:tr w:rsidR="00AA079C" w:rsidRPr="00FC6975" w:rsidTr="00EC07E1">
        <w:tc>
          <w:tcPr>
            <w:tcW w:w="1135" w:type="dxa"/>
          </w:tcPr>
          <w:p w:rsidR="00AA079C" w:rsidRPr="00FC6975" w:rsidRDefault="00633D2B" w:rsidP="008222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079" w:type="dxa"/>
          </w:tcPr>
          <w:p w:rsidR="00AA079C" w:rsidRPr="00FC6975" w:rsidRDefault="00633D2B" w:rsidP="00DB4F76">
            <w:pPr>
              <w:rPr>
                <w:rFonts w:ascii="Times New Roman" w:hAnsi="Times New Roman" w:cs="Times New Roman"/>
                <w:sz w:val="24"/>
                <w:szCs w:val="24"/>
              </w:rPr>
            </w:pPr>
            <w:r w:rsidRPr="00EC5D58">
              <w:rPr>
                <w:rFonts w:ascii="Times New Roman" w:hAnsi="Times New Roman" w:cs="Times New Roman"/>
                <w:sz w:val="24"/>
                <w:szCs w:val="24"/>
              </w:rPr>
              <w:t>Система реализации основной образовательной программы начального общего образования в соответствии с требованиями ФГОС</w:t>
            </w:r>
          </w:p>
        </w:tc>
        <w:tc>
          <w:tcPr>
            <w:tcW w:w="1134" w:type="dxa"/>
          </w:tcPr>
          <w:p w:rsidR="00AA079C" w:rsidRPr="00FC6975" w:rsidRDefault="00632E46" w:rsidP="00632E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218B">
              <w:rPr>
                <w:rFonts w:ascii="Times New Roman" w:eastAsia="Times New Roman" w:hAnsi="Times New Roman" w:cs="Times New Roman"/>
                <w:sz w:val="24"/>
                <w:szCs w:val="24"/>
              </w:rPr>
              <w:t>83</w:t>
            </w:r>
          </w:p>
        </w:tc>
      </w:tr>
      <w:tr w:rsidR="00AA079C" w:rsidRPr="00FC6975" w:rsidTr="00EC07E1">
        <w:tc>
          <w:tcPr>
            <w:tcW w:w="1135" w:type="dxa"/>
          </w:tcPr>
          <w:p w:rsidR="00AA079C" w:rsidRPr="00FC6975" w:rsidRDefault="00633D2B" w:rsidP="008222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9813EC">
              <w:rPr>
                <w:rFonts w:ascii="Times New Roman" w:eastAsia="Times New Roman" w:hAnsi="Times New Roman" w:cs="Times New Roman"/>
                <w:sz w:val="24"/>
                <w:szCs w:val="24"/>
              </w:rPr>
              <w:t>1</w:t>
            </w:r>
            <w:r w:rsidR="008222E5">
              <w:rPr>
                <w:rFonts w:ascii="Times New Roman" w:eastAsia="Times New Roman" w:hAnsi="Times New Roman" w:cs="Times New Roman"/>
                <w:sz w:val="24"/>
                <w:szCs w:val="24"/>
              </w:rPr>
              <w:t>.</w:t>
            </w:r>
          </w:p>
        </w:tc>
        <w:tc>
          <w:tcPr>
            <w:tcW w:w="8079" w:type="dxa"/>
          </w:tcPr>
          <w:p w:rsidR="00AA079C" w:rsidRPr="00FC6975" w:rsidRDefault="00AA079C" w:rsidP="00DB4F76">
            <w:pPr>
              <w:rPr>
                <w:rFonts w:ascii="Times New Roman" w:hAnsi="Times New Roman" w:cs="Times New Roman"/>
                <w:sz w:val="24"/>
                <w:szCs w:val="24"/>
              </w:rPr>
            </w:pPr>
            <w:r w:rsidRPr="00FC6975">
              <w:rPr>
                <w:rFonts w:ascii="Times New Roman" w:hAnsi="Times New Roman" w:cs="Times New Roman"/>
                <w:sz w:val="24"/>
                <w:szCs w:val="24"/>
              </w:rPr>
              <w:t xml:space="preserve">Кадровое обеспечение. </w:t>
            </w:r>
          </w:p>
        </w:tc>
        <w:tc>
          <w:tcPr>
            <w:tcW w:w="1134" w:type="dxa"/>
          </w:tcPr>
          <w:p w:rsidR="00AA079C" w:rsidRPr="00FC6975" w:rsidRDefault="0058218B"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r>
      <w:tr w:rsidR="00633D2B" w:rsidRPr="00FC6975" w:rsidTr="00EC07E1">
        <w:tc>
          <w:tcPr>
            <w:tcW w:w="1135" w:type="dxa"/>
          </w:tcPr>
          <w:p w:rsidR="00633D2B" w:rsidRDefault="00633D2B" w:rsidP="008222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3.3.2.</w:t>
            </w:r>
          </w:p>
        </w:tc>
        <w:tc>
          <w:tcPr>
            <w:tcW w:w="8079" w:type="dxa"/>
          </w:tcPr>
          <w:p w:rsidR="00633D2B" w:rsidRPr="00FC6975" w:rsidRDefault="00633D2B" w:rsidP="00DB4F76">
            <w:pPr>
              <w:rPr>
                <w:rFonts w:ascii="Times New Roman" w:hAnsi="Times New Roman" w:cs="Times New Roman"/>
                <w:sz w:val="24"/>
                <w:szCs w:val="24"/>
              </w:rPr>
            </w:pPr>
            <w:r w:rsidRPr="008876BD">
              <w:rPr>
                <w:rFonts w:ascii="Times New Roman" w:hAnsi="Times New Roman" w:cs="Times New Roman"/>
                <w:sz w:val="24"/>
                <w:szCs w:val="24"/>
              </w:rPr>
              <w:t>Психолого-педагогическое сопровождение участников образовательной деятельности при получении начального общего образования</w:t>
            </w:r>
          </w:p>
        </w:tc>
        <w:tc>
          <w:tcPr>
            <w:tcW w:w="1134" w:type="dxa"/>
          </w:tcPr>
          <w:p w:rsidR="00633D2B" w:rsidRPr="00FC6975" w:rsidRDefault="0058218B"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r>
      <w:tr w:rsidR="00633D2B" w:rsidRPr="00FC6975" w:rsidTr="00EC07E1">
        <w:tc>
          <w:tcPr>
            <w:tcW w:w="1135" w:type="dxa"/>
          </w:tcPr>
          <w:p w:rsidR="00633D2B" w:rsidRDefault="00633D2B" w:rsidP="008222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8079" w:type="dxa"/>
          </w:tcPr>
          <w:p w:rsidR="00633D2B" w:rsidRPr="008876BD" w:rsidRDefault="00633D2B" w:rsidP="00DB4F76">
            <w:pPr>
              <w:rPr>
                <w:rFonts w:ascii="Times New Roman" w:hAnsi="Times New Roman" w:cs="Times New Roman"/>
                <w:sz w:val="24"/>
                <w:szCs w:val="24"/>
              </w:rPr>
            </w:pPr>
            <w:r w:rsidRPr="000E6623">
              <w:rPr>
                <w:rFonts w:ascii="Times New Roman" w:eastAsia="Arial Unicode MS" w:hAnsi="Times New Roman" w:cs="Times New Roman"/>
                <w:sz w:val="24"/>
                <w:szCs w:val="24"/>
              </w:rPr>
              <w:t>Финансовое обеспечение реализации основной образовательной программы</w:t>
            </w:r>
          </w:p>
        </w:tc>
        <w:tc>
          <w:tcPr>
            <w:tcW w:w="1134" w:type="dxa"/>
          </w:tcPr>
          <w:p w:rsidR="00633D2B" w:rsidRPr="00FC6975" w:rsidRDefault="0058218B"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r>
      <w:tr w:rsidR="00DB4F76" w:rsidRPr="00FC6975" w:rsidTr="00EC07E1">
        <w:tc>
          <w:tcPr>
            <w:tcW w:w="1135" w:type="dxa"/>
          </w:tcPr>
          <w:p w:rsidR="00DB4F76" w:rsidRPr="00FC6975" w:rsidRDefault="00633D2B" w:rsidP="008222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3.3.4</w:t>
            </w:r>
            <w:r w:rsidR="008222E5">
              <w:rPr>
                <w:rFonts w:ascii="Times New Roman" w:eastAsia="Times New Roman" w:hAnsi="Times New Roman" w:cs="Times New Roman"/>
                <w:sz w:val="24"/>
                <w:szCs w:val="24"/>
              </w:rPr>
              <w:t>.</w:t>
            </w:r>
          </w:p>
        </w:tc>
        <w:tc>
          <w:tcPr>
            <w:tcW w:w="8079" w:type="dxa"/>
          </w:tcPr>
          <w:p w:rsidR="00C26224" w:rsidRPr="00C26224" w:rsidRDefault="00C26224" w:rsidP="00C26224">
            <w:pPr>
              <w:rPr>
                <w:rFonts w:ascii="Times New Roman" w:hAnsi="Times New Roman" w:cs="Times New Roman"/>
                <w:sz w:val="24"/>
                <w:szCs w:val="24"/>
              </w:rPr>
            </w:pPr>
            <w:r w:rsidRPr="00C26224">
              <w:rPr>
                <w:rFonts w:ascii="Times New Roman" w:hAnsi="Times New Roman" w:cs="Times New Roman"/>
                <w:sz w:val="24"/>
                <w:szCs w:val="24"/>
              </w:rPr>
              <w:t>Материально-технические условия реализации</w:t>
            </w:r>
          </w:p>
          <w:p w:rsidR="00DB4F76" w:rsidRPr="00FC6975" w:rsidRDefault="00C26224" w:rsidP="00DB4F76">
            <w:pPr>
              <w:rPr>
                <w:rFonts w:ascii="Times New Roman" w:hAnsi="Times New Roman" w:cs="Times New Roman"/>
                <w:sz w:val="24"/>
                <w:szCs w:val="24"/>
              </w:rPr>
            </w:pPr>
            <w:r w:rsidRPr="00C26224">
              <w:rPr>
                <w:rFonts w:ascii="Times New Roman" w:hAnsi="Times New Roman" w:cs="Times New Roman"/>
                <w:sz w:val="24"/>
                <w:szCs w:val="24"/>
              </w:rPr>
              <w:t>основной образовательной программы начального общего образования</w:t>
            </w:r>
          </w:p>
        </w:tc>
        <w:tc>
          <w:tcPr>
            <w:tcW w:w="1134" w:type="dxa"/>
          </w:tcPr>
          <w:p w:rsidR="00DB4F76" w:rsidRDefault="0058218B"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r>
      <w:tr w:rsidR="00C26224" w:rsidRPr="00FC6975" w:rsidTr="00EC07E1">
        <w:tc>
          <w:tcPr>
            <w:tcW w:w="1135" w:type="dxa"/>
          </w:tcPr>
          <w:p w:rsidR="00C26224" w:rsidRPr="00FC6975" w:rsidRDefault="00633D2B" w:rsidP="008222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9813EC">
              <w:rPr>
                <w:rFonts w:ascii="Times New Roman" w:eastAsia="Times New Roman" w:hAnsi="Times New Roman" w:cs="Times New Roman"/>
                <w:sz w:val="24"/>
                <w:szCs w:val="24"/>
              </w:rPr>
              <w:t>5</w:t>
            </w:r>
            <w:r w:rsidR="008222E5">
              <w:rPr>
                <w:rFonts w:ascii="Times New Roman" w:eastAsia="Times New Roman" w:hAnsi="Times New Roman" w:cs="Times New Roman"/>
                <w:sz w:val="24"/>
                <w:szCs w:val="24"/>
              </w:rPr>
              <w:t>.</w:t>
            </w:r>
          </w:p>
        </w:tc>
        <w:tc>
          <w:tcPr>
            <w:tcW w:w="8079" w:type="dxa"/>
          </w:tcPr>
          <w:p w:rsidR="00C26224" w:rsidRPr="00315BDC" w:rsidRDefault="00315BDC" w:rsidP="00315BDC">
            <w:pPr>
              <w:rPr>
                <w:rFonts w:ascii="Times New Roman" w:eastAsia="Arial Unicode MS" w:hAnsi="Times New Roman" w:cs="Times New Roman"/>
                <w:color w:val="000000"/>
                <w:sz w:val="24"/>
                <w:szCs w:val="24"/>
              </w:rPr>
            </w:pPr>
            <w:r w:rsidRPr="00315BDC">
              <w:rPr>
                <w:rFonts w:ascii="Times New Roman" w:eastAsia="Arial Unicode MS" w:hAnsi="Times New Roman" w:cs="Times New Roman"/>
                <w:color w:val="000000"/>
                <w:sz w:val="24"/>
                <w:szCs w:val="24"/>
              </w:rPr>
              <w:t>Информационно-методические условия реализации основной образовательной программы</w:t>
            </w:r>
          </w:p>
        </w:tc>
        <w:tc>
          <w:tcPr>
            <w:tcW w:w="1134" w:type="dxa"/>
          </w:tcPr>
          <w:p w:rsidR="00C26224" w:rsidRDefault="0058218B"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p>
        </w:tc>
      </w:tr>
      <w:tr w:rsidR="00E339BA" w:rsidRPr="00FC6975" w:rsidTr="00EC07E1">
        <w:tc>
          <w:tcPr>
            <w:tcW w:w="1135" w:type="dxa"/>
          </w:tcPr>
          <w:p w:rsidR="00E339BA" w:rsidRPr="00FC6975" w:rsidRDefault="00633D2B" w:rsidP="008222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3.3.6.</w:t>
            </w:r>
          </w:p>
        </w:tc>
        <w:tc>
          <w:tcPr>
            <w:tcW w:w="8079" w:type="dxa"/>
          </w:tcPr>
          <w:p w:rsidR="00E339BA" w:rsidRPr="00DB4F76" w:rsidRDefault="00E339BA" w:rsidP="00DB4F76">
            <w:pPr>
              <w:pStyle w:val="c13"/>
              <w:rPr>
                <w:b/>
                <w:sz w:val="22"/>
                <w:szCs w:val="22"/>
              </w:rPr>
            </w:pPr>
            <w:r w:rsidRPr="00DB4F76">
              <w:rPr>
                <w:rStyle w:val="c3"/>
                <w:sz w:val="22"/>
                <w:szCs w:val="22"/>
              </w:rPr>
              <w:t>Механизмы достижения целевых ориентиров системе условий</w:t>
            </w:r>
          </w:p>
        </w:tc>
        <w:tc>
          <w:tcPr>
            <w:tcW w:w="1134" w:type="dxa"/>
          </w:tcPr>
          <w:p w:rsidR="00E339BA" w:rsidRDefault="0058218B"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r>
      <w:tr w:rsidR="00E339BA" w:rsidRPr="008F3B8D" w:rsidTr="00EC07E1">
        <w:tc>
          <w:tcPr>
            <w:tcW w:w="1135" w:type="dxa"/>
          </w:tcPr>
          <w:p w:rsidR="00E339BA" w:rsidRPr="008F3B8D" w:rsidRDefault="00633D2B" w:rsidP="008222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3.3.7</w:t>
            </w:r>
            <w:r w:rsidR="00E339BA">
              <w:rPr>
                <w:rFonts w:ascii="Times New Roman" w:eastAsia="Times New Roman" w:hAnsi="Times New Roman" w:cs="Times New Roman"/>
                <w:sz w:val="24"/>
                <w:szCs w:val="24"/>
              </w:rPr>
              <w:t>.</w:t>
            </w:r>
          </w:p>
        </w:tc>
        <w:tc>
          <w:tcPr>
            <w:tcW w:w="8079" w:type="dxa"/>
          </w:tcPr>
          <w:p w:rsidR="00E339BA" w:rsidRPr="00DB4F76" w:rsidRDefault="00E339BA" w:rsidP="00DB4F76">
            <w:pPr>
              <w:rPr>
                <w:rFonts w:ascii="Times New Roman" w:eastAsia="Arial Unicode MS" w:hAnsi="Times New Roman" w:cs="Times New Roman"/>
                <w:i/>
                <w:color w:val="000000"/>
              </w:rPr>
            </w:pPr>
            <w:r w:rsidRPr="00DB4F76">
              <w:rPr>
                <w:rFonts w:ascii="Times New Roman" w:hAnsi="Times New Roman" w:cs="Times New Roman"/>
                <w:color w:val="000001"/>
              </w:rPr>
              <w:t>Сетевой график (дорожная карта) по формированию необходимой системы условий</w:t>
            </w:r>
            <w:r w:rsidRPr="00DB4F76">
              <w:rPr>
                <w:rFonts w:ascii="Times New Roman" w:eastAsia="Arial Unicode MS" w:hAnsi="Times New Roman" w:cs="Times New Roman"/>
                <w:i/>
                <w:color w:val="000000"/>
              </w:rPr>
              <w:t>.</w:t>
            </w:r>
          </w:p>
        </w:tc>
        <w:tc>
          <w:tcPr>
            <w:tcW w:w="1134" w:type="dxa"/>
          </w:tcPr>
          <w:p w:rsidR="00E339BA" w:rsidRPr="00DB4F76" w:rsidRDefault="0058218B" w:rsidP="00DB4F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r>
    </w:tbl>
    <w:p w:rsidR="0034768A" w:rsidRDefault="0034768A" w:rsidP="008876BD">
      <w:pPr>
        <w:spacing w:after="0" w:line="240" w:lineRule="auto"/>
        <w:rPr>
          <w:rFonts w:ascii="Times New Roman" w:eastAsia="Times New Roman" w:hAnsi="Times New Roman" w:cs="Times New Roman"/>
          <w:b/>
          <w:sz w:val="24"/>
          <w:szCs w:val="24"/>
          <w:lang w:eastAsia="ru-RU"/>
        </w:rPr>
      </w:pPr>
    </w:p>
    <w:p w:rsidR="00A50697" w:rsidRDefault="00A50697" w:rsidP="002075C2">
      <w:pPr>
        <w:spacing w:after="0" w:line="240" w:lineRule="auto"/>
        <w:jc w:val="center"/>
        <w:rPr>
          <w:rFonts w:ascii="Times New Roman" w:eastAsia="Times New Roman" w:hAnsi="Times New Roman" w:cs="Times New Roman"/>
          <w:b/>
          <w:sz w:val="24"/>
          <w:szCs w:val="24"/>
          <w:lang w:eastAsia="ru-RU"/>
        </w:rPr>
      </w:pPr>
    </w:p>
    <w:p w:rsidR="004374F4" w:rsidRDefault="004374F4" w:rsidP="002075C2">
      <w:pPr>
        <w:spacing w:after="0" w:line="240" w:lineRule="auto"/>
        <w:jc w:val="center"/>
        <w:rPr>
          <w:rFonts w:ascii="Times New Roman" w:eastAsia="Times New Roman" w:hAnsi="Times New Roman" w:cs="Times New Roman"/>
          <w:b/>
          <w:sz w:val="24"/>
          <w:szCs w:val="24"/>
          <w:lang w:eastAsia="ru-RU"/>
        </w:rPr>
      </w:pPr>
    </w:p>
    <w:p w:rsidR="004374F4" w:rsidRDefault="004374F4" w:rsidP="002075C2">
      <w:pPr>
        <w:spacing w:after="0" w:line="240" w:lineRule="auto"/>
        <w:jc w:val="center"/>
        <w:rPr>
          <w:rFonts w:ascii="Times New Roman" w:eastAsia="Times New Roman" w:hAnsi="Times New Roman" w:cs="Times New Roman"/>
          <w:b/>
          <w:sz w:val="24"/>
          <w:szCs w:val="24"/>
          <w:lang w:eastAsia="ru-RU"/>
        </w:rPr>
      </w:pPr>
    </w:p>
    <w:p w:rsidR="004374F4" w:rsidRDefault="004374F4" w:rsidP="002075C2">
      <w:pPr>
        <w:spacing w:after="0" w:line="240" w:lineRule="auto"/>
        <w:jc w:val="center"/>
        <w:rPr>
          <w:rFonts w:ascii="Times New Roman" w:eastAsia="Times New Roman" w:hAnsi="Times New Roman" w:cs="Times New Roman"/>
          <w:b/>
          <w:sz w:val="24"/>
          <w:szCs w:val="24"/>
          <w:lang w:eastAsia="ru-RU"/>
        </w:rPr>
      </w:pPr>
    </w:p>
    <w:p w:rsidR="004374F4" w:rsidRDefault="004374F4" w:rsidP="002075C2">
      <w:pPr>
        <w:spacing w:after="0" w:line="240" w:lineRule="auto"/>
        <w:jc w:val="center"/>
        <w:rPr>
          <w:rFonts w:ascii="Times New Roman" w:eastAsia="Times New Roman" w:hAnsi="Times New Roman" w:cs="Times New Roman"/>
          <w:b/>
          <w:sz w:val="24"/>
          <w:szCs w:val="24"/>
          <w:lang w:eastAsia="ru-RU"/>
        </w:rPr>
      </w:pPr>
    </w:p>
    <w:p w:rsidR="00A50697" w:rsidRDefault="00A50697" w:rsidP="008222E5">
      <w:pPr>
        <w:spacing w:after="0" w:line="240" w:lineRule="auto"/>
        <w:rPr>
          <w:rFonts w:ascii="Times New Roman" w:eastAsia="Times New Roman" w:hAnsi="Times New Roman" w:cs="Times New Roman"/>
          <w:b/>
          <w:sz w:val="24"/>
          <w:szCs w:val="24"/>
          <w:lang w:eastAsia="ru-RU"/>
        </w:rPr>
      </w:pPr>
    </w:p>
    <w:p w:rsidR="00DC64F4" w:rsidRDefault="00DC64F4" w:rsidP="008222E5">
      <w:pPr>
        <w:spacing w:after="0" w:line="240" w:lineRule="auto"/>
        <w:rPr>
          <w:rFonts w:ascii="Times New Roman" w:eastAsia="Times New Roman" w:hAnsi="Times New Roman" w:cs="Times New Roman"/>
          <w:b/>
          <w:sz w:val="24"/>
          <w:szCs w:val="24"/>
          <w:lang w:eastAsia="ru-RU"/>
        </w:rPr>
      </w:pPr>
    </w:p>
    <w:p w:rsidR="00E01A8C" w:rsidRDefault="00E01A8C" w:rsidP="008222E5">
      <w:pPr>
        <w:spacing w:after="0" w:line="240" w:lineRule="auto"/>
        <w:rPr>
          <w:rFonts w:ascii="Times New Roman" w:eastAsia="Times New Roman" w:hAnsi="Times New Roman" w:cs="Times New Roman"/>
          <w:b/>
          <w:sz w:val="24"/>
          <w:szCs w:val="24"/>
          <w:lang w:eastAsia="ru-RU"/>
        </w:rPr>
      </w:pPr>
    </w:p>
    <w:p w:rsidR="00A15C4E" w:rsidRDefault="00A15C4E" w:rsidP="008222E5">
      <w:pPr>
        <w:spacing w:after="0" w:line="240" w:lineRule="auto"/>
        <w:rPr>
          <w:rFonts w:ascii="Times New Roman" w:eastAsia="Times New Roman" w:hAnsi="Times New Roman" w:cs="Times New Roman"/>
          <w:b/>
          <w:sz w:val="24"/>
          <w:szCs w:val="24"/>
          <w:lang w:eastAsia="ru-RU"/>
        </w:rPr>
      </w:pPr>
    </w:p>
    <w:p w:rsidR="00EC07E1" w:rsidRDefault="00EC07E1" w:rsidP="008222E5">
      <w:pPr>
        <w:spacing w:after="0" w:line="240" w:lineRule="auto"/>
        <w:rPr>
          <w:rFonts w:ascii="Times New Roman" w:eastAsia="Times New Roman" w:hAnsi="Times New Roman" w:cs="Times New Roman"/>
          <w:b/>
          <w:sz w:val="24"/>
          <w:szCs w:val="24"/>
          <w:lang w:eastAsia="ru-RU"/>
        </w:rPr>
      </w:pPr>
    </w:p>
    <w:p w:rsidR="00EC07E1" w:rsidRDefault="00EC07E1" w:rsidP="008222E5">
      <w:pPr>
        <w:spacing w:after="0" w:line="240" w:lineRule="auto"/>
        <w:rPr>
          <w:rFonts w:ascii="Times New Roman" w:eastAsia="Times New Roman" w:hAnsi="Times New Roman" w:cs="Times New Roman"/>
          <w:b/>
          <w:sz w:val="24"/>
          <w:szCs w:val="24"/>
          <w:lang w:eastAsia="ru-RU"/>
        </w:rPr>
      </w:pPr>
    </w:p>
    <w:p w:rsidR="00977CF2" w:rsidRDefault="00977CF2" w:rsidP="008222E5">
      <w:pPr>
        <w:spacing w:after="0" w:line="240" w:lineRule="auto"/>
        <w:rPr>
          <w:rFonts w:ascii="Times New Roman" w:eastAsia="Times New Roman" w:hAnsi="Times New Roman" w:cs="Times New Roman"/>
          <w:b/>
          <w:sz w:val="24"/>
          <w:szCs w:val="24"/>
          <w:lang w:eastAsia="ru-RU"/>
        </w:rPr>
      </w:pPr>
    </w:p>
    <w:p w:rsidR="00EC07E1" w:rsidRDefault="00EC07E1" w:rsidP="008222E5">
      <w:pPr>
        <w:spacing w:after="0" w:line="240" w:lineRule="auto"/>
        <w:rPr>
          <w:rFonts w:ascii="Times New Roman" w:eastAsia="Times New Roman" w:hAnsi="Times New Roman" w:cs="Times New Roman"/>
          <w:b/>
          <w:sz w:val="24"/>
          <w:szCs w:val="24"/>
          <w:lang w:eastAsia="ru-RU"/>
        </w:rPr>
      </w:pPr>
    </w:p>
    <w:p w:rsidR="006174FD" w:rsidRDefault="006174FD" w:rsidP="006174FD">
      <w:pPr>
        <w:tabs>
          <w:tab w:val="left" w:pos="2410"/>
        </w:tabs>
        <w:spacing w:after="0" w:line="240" w:lineRule="auto"/>
        <w:rPr>
          <w:rFonts w:ascii="Times New Roman" w:eastAsia="Times New Roman" w:hAnsi="Times New Roman" w:cs="Times New Roman"/>
          <w:b/>
          <w:sz w:val="24"/>
          <w:szCs w:val="24"/>
          <w:lang w:eastAsia="ru-RU"/>
        </w:rPr>
      </w:pPr>
    </w:p>
    <w:p w:rsidR="00C80992" w:rsidRPr="00CC46C5" w:rsidRDefault="00C80992" w:rsidP="00A35061">
      <w:pPr>
        <w:spacing w:after="0" w:line="240" w:lineRule="auto"/>
        <w:ind w:left="-567"/>
        <w:rPr>
          <w:rFonts w:ascii="Times New Roman" w:eastAsia="Times New Roman" w:hAnsi="Times New Roman" w:cs="Times New Roman"/>
          <w:b/>
          <w:sz w:val="24"/>
          <w:szCs w:val="24"/>
          <w:lang w:eastAsia="ru-RU"/>
        </w:rPr>
      </w:pPr>
      <w:r w:rsidRPr="00CC46C5">
        <w:rPr>
          <w:rFonts w:ascii="Times New Roman" w:eastAsia="Times New Roman" w:hAnsi="Times New Roman" w:cs="Times New Roman"/>
          <w:b/>
          <w:sz w:val="24"/>
          <w:szCs w:val="24"/>
          <w:lang w:eastAsia="ru-RU"/>
        </w:rPr>
        <w:lastRenderedPageBreak/>
        <w:t>Общие положения:</w:t>
      </w:r>
    </w:p>
    <w:p w:rsidR="005515DC" w:rsidRPr="00A35061" w:rsidRDefault="005515DC" w:rsidP="00A35061">
      <w:pPr>
        <w:spacing w:after="0" w:line="240" w:lineRule="auto"/>
        <w:ind w:left="-567"/>
        <w:jc w:val="both"/>
        <w:rPr>
          <w:rFonts w:ascii="Times New Roman" w:eastAsia="NewtonCSanPin-Regular" w:hAnsi="Times New Roman" w:cs="Times New Roman"/>
          <w:bCs/>
          <w:sz w:val="24"/>
          <w:szCs w:val="24"/>
          <w:lang w:eastAsia="ru-RU"/>
        </w:rPr>
      </w:pPr>
      <w:r w:rsidRPr="00CC46C5">
        <w:rPr>
          <w:rFonts w:ascii="Times New Roman" w:eastAsia="Times New Roman" w:hAnsi="Times New Roman" w:cs="Times New Roman"/>
          <w:sz w:val="24"/>
          <w:szCs w:val="24"/>
          <w:lang w:eastAsia="ru-RU"/>
        </w:rPr>
        <w:t xml:space="preserve"> Основная образовательная программа начального общего образования (далее ООП НОО) М</w:t>
      </w:r>
      <w:r w:rsidR="0013195C" w:rsidRPr="00CC46C5">
        <w:rPr>
          <w:rFonts w:ascii="Times New Roman" w:eastAsia="Times New Roman" w:hAnsi="Times New Roman" w:cs="Times New Roman"/>
          <w:sz w:val="24"/>
          <w:szCs w:val="24"/>
          <w:lang w:eastAsia="ru-RU"/>
        </w:rPr>
        <w:t xml:space="preserve">униципального бюджетного общеобразовательного учреждения средней общеобразовательной школы №1 </w:t>
      </w:r>
      <w:r w:rsidR="00527DEA">
        <w:rPr>
          <w:rFonts w:ascii="Times New Roman" w:eastAsia="Times New Roman" w:hAnsi="Times New Roman" w:cs="Times New Roman"/>
          <w:sz w:val="24"/>
          <w:szCs w:val="24"/>
          <w:lang w:eastAsia="ru-RU"/>
        </w:rPr>
        <w:t xml:space="preserve">имени Героя Советского Союза Ивана Сивко г. Североморска Мурманской области </w:t>
      </w:r>
      <w:r w:rsidR="0013195C" w:rsidRPr="00CC46C5">
        <w:rPr>
          <w:rFonts w:ascii="Times New Roman" w:eastAsia="Times New Roman" w:hAnsi="Times New Roman" w:cs="Times New Roman"/>
          <w:sz w:val="24"/>
          <w:szCs w:val="24"/>
          <w:lang w:eastAsia="ru-RU"/>
        </w:rPr>
        <w:t xml:space="preserve"> </w:t>
      </w:r>
      <w:r w:rsidR="00527DEA">
        <w:rPr>
          <w:rFonts w:ascii="Times New Roman" w:eastAsia="Times New Roman" w:hAnsi="Times New Roman" w:cs="Times New Roman"/>
          <w:sz w:val="24"/>
          <w:szCs w:val="24"/>
          <w:lang w:eastAsia="ru-RU"/>
        </w:rPr>
        <w:t>(</w:t>
      </w:r>
      <w:r w:rsidR="00527DEA" w:rsidRPr="00A35061">
        <w:rPr>
          <w:rFonts w:ascii="Times New Roman" w:eastAsia="Times New Roman" w:hAnsi="Times New Roman" w:cs="Times New Roman"/>
          <w:sz w:val="24"/>
          <w:szCs w:val="24"/>
          <w:lang w:eastAsia="ru-RU"/>
        </w:rPr>
        <w:t xml:space="preserve">далее МБОУСОШ № 1) </w:t>
      </w:r>
      <w:r w:rsidRPr="00A35061">
        <w:rPr>
          <w:rFonts w:ascii="Times New Roman" w:eastAsia="Times New Roman" w:hAnsi="Times New Roman" w:cs="Times New Roman"/>
          <w:sz w:val="24"/>
          <w:szCs w:val="24"/>
          <w:lang w:eastAsia="ru-RU"/>
        </w:rPr>
        <w:t xml:space="preserve">разработана на </w:t>
      </w:r>
      <w:r w:rsidR="00A37AE5" w:rsidRPr="00A35061">
        <w:rPr>
          <w:rFonts w:ascii="Times New Roman" w:eastAsia="Times New Roman" w:hAnsi="Times New Roman" w:cs="Times New Roman"/>
          <w:sz w:val="24"/>
          <w:szCs w:val="24"/>
          <w:lang w:eastAsia="ru-RU"/>
        </w:rPr>
        <w:t xml:space="preserve">основе </w:t>
      </w:r>
      <w:r w:rsidR="00C80992" w:rsidRPr="00A35061">
        <w:rPr>
          <w:rFonts w:ascii="Times New Roman" w:eastAsia="Times New Roman" w:hAnsi="Times New Roman" w:cs="Times New Roman"/>
          <w:sz w:val="24"/>
          <w:szCs w:val="24"/>
          <w:lang w:eastAsia="ru-RU"/>
        </w:rPr>
        <w:t xml:space="preserve">Федерального </w:t>
      </w:r>
      <w:r w:rsidR="00C80992" w:rsidRPr="00A35061">
        <w:rPr>
          <w:rFonts w:ascii="Times New Roman" w:eastAsia="Times New Roman" w:hAnsi="Times New Roman" w:cs="Times New Roman"/>
          <w:sz w:val="24"/>
          <w:szCs w:val="24"/>
          <w:shd w:val="clear" w:color="auto" w:fill="FFFFFF"/>
          <w:lang w:eastAsia="ru-RU"/>
        </w:rPr>
        <w:t xml:space="preserve">Закона </w:t>
      </w:r>
      <w:r w:rsidR="000172B8" w:rsidRPr="00A35061">
        <w:rPr>
          <w:rFonts w:ascii="Times New Roman" w:eastAsia="Times New Roman" w:hAnsi="Times New Roman" w:cs="Times New Roman"/>
          <w:sz w:val="24"/>
          <w:szCs w:val="24"/>
          <w:shd w:val="clear" w:color="auto" w:fill="FFFFFF"/>
          <w:lang w:eastAsia="ru-RU"/>
        </w:rPr>
        <w:t xml:space="preserve"> от 29.12.2012 № 273-ФЗ </w:t>
      </w:r>
      <w:r w:rsidRPr="00A35061">
        <w:rPr>
          <w:rFonts w:ascii="Times New Roman" w:eastAsia="Times New Roman" w:hAnsi="Times New Roman" w:cs="Times New Roman"/>
          <w:sz w:val="24"/>
          <w:szCs w:val="24"/>
          <w:shd w:val="clear" w:color="auto" w:fill="FFFFFF"/>
          <w:lang w:eastAsia="ru-RU"/>
        </w:rPr>
        <w:t xml:space="preserve"> «Об образовании</w:t>
      </w:r>
      <w:r w:rsidR="00C80992" w:rsidRPr="00A35061">
        <w:rPr>
          <w:rFonts w:ascii="Times New Roman" w:eastAsia="Times New Roman" w:hAnsi="Times New Roman" w:cs="Times New Roman"/>
          <w:sz w:val="24"/>
          <w:szCs w:val="24"/>
          <w:shd w:val="clear" w:color="auto" w:fill="FFFFFF"/>
          <w:lang w:eastAsia="ru-RU"/>
        </w:rPr>
        <w:t xml:space="preserve"> в Российской Федерации»</w:t>
      </w:r>
      <w:r w:rsidRPr="00A35061">
        <w:rPr>
          <w:rFonts w:ascii="Times New Roman" w:eastAsia="Times New Roman" w:hAnsi="Times New Roman" w:cs="Times New Roman"/>
          <w:sz w:val="24"/>
          <w:szCs w:val="24"/>
          <w:shd w:val="clear" w:color="auto" w:fill="FFFFFF"/>
          <w:lang w:eastAsia="ru-RU"/>
        </w:rPr>
        <w:t>, Федерального государственного образовательного стандарта начального общего образования (Приказ МОиН РФ № 373 от 06 октября 2009 года</w:t>
      </w:r>
      <w:r w:rsidR="000172B8" w:rsidRPr="00A35061">
        <w:rPr>
          <w:rFonts w:ascii="Times New Roman" w:eastAsia="Times New Roman" w:hAnsi="Times New Roman" w:cs="Times New Roman"/>
          <w:sz w:val="24"/>
          <w:szCs w:val="24"/>
          <w:shd w:val="clear" w:color="auto" w:fill="FFFFFF"/>
          <w:lang w:eastAsia="ru-RU"/>
        </w:rPr>
        <w:t xml:space="preserve"> в редакции от</w:t>
      </w:r>
      <w:r w:rsidR="007F22FD" w:rsidRPr="00A35061">
        <w:rPr>
          <w:rFonts w:ascii="Times New Roman" w:eastAsia="Times New Roman" w:hAnsi="Times New Roman" w:cs="Times New Roman"/>
          <w:sz w:val="24"/>
          <w:szCs w:val="24"/>
          <w:shd w:val="clear" w:color="auto" w:fill="FFFFFF"/>
          <w:lang w:eastAsia="ru-RU"/>
        </w:rPr>
        <w:t xml:space="preserve"> 18.05.2015г.</w:t>
      </w:r>
      <w:r w:rsidRPr="00A35061">
        <w:rPr>
          <w:rFonts w:ascii="Times New Roman" w:eastAsia="Times New Roman" w:hAnsi="Times New Roman" w:cs="Times New Roman"/>
          <w:sz w:val="24"/>
          <w:szCs w:val="24"/>
          <w:shd w:val="clear" w:color="auto" w:fill="FFFFFF"/>
          <w:lang w:eastAsia="ru-RU"/>
        </w:rPr>
        <w:t xml:space="preserve">)  </w:t>
      </w:r>
      <w:r w:rsidRPr="00A35061">
        <w:rPr>
          <w:rFonts w:ascii="Times New Roman" w:eastAsia="Times New Roman" w:hAnsi="Times New Roman" w:cs="Times New Roman"/>
          <w:sz w:val="24"/>
          <w:szCs w:val="24"/>
          <w:lang w:eastAsia="ru-RU"/>
        </w:rPr>
        <w:t xml:space="preserve">на основе Примерной основной образовательной программы с учётом типа и вида школы, </w:t>
      </w:r>
      <w:r w:rsidRPr="00A35061">
        <w:rPr>
          <w:rFonts w:ascii="Times New Roman" w:eastAsia="NewtonCSanPin-Regular" w:hAnsi="Times New Roman" w:cs="Times New Roman"/>
          <w:bCs/>
          <w:sz w:val="24"/>
          <w:szCs w:val="24"/>
          <w:lang w:eastAsia="ru-RU"/>
        </w:rPr>
        <w:t>концептуальных положений используемых УМК</w:t>
      </w:r>
      <w:r w:rsidRPr="00A35061">
        <w:rPr>
          <w:rFonts w:ascii="Times New Roman" w:eastAsia="NewtonCSanPin-Regular" w:hAnsi="Times New Roman" w:cs="Times New Roman"/>
          <w:sz w:val="24"/>
          <w:szCs w:val="24"/>
          <w:lang w:eastAsia="ru-RU"/>
        </w:rPr>
        <w:t>, реализующих</w:t>
      </w:r>
      <w:r w:rsidRPr="00A35061">
        <w:rPr>
          <w:rFonts w:ascii="Times New Roman" w:eastAsia="NewtonCSanPin-Regular" w:hAnsi="Times New Roman" w:cs="Times New Roman"/>
          <w:bCs/>
          <w:sz w:val="24"/>
          <w:szCs w:val="24"/>
          <w:lang w:eastAsia="ru-RU"/>
        </w:rPr>
        <w:t xml:space="preserve"> фундаментальное ядро содержания современного общего начального образования (базовые национальные ценности, программные элементы научного знания, УУД), </w:t>
      </w:r>
      <w:r w:rsidRPr="00A35061">
        <w:rPr>
          <w:rFonts w:ascii="Times New Roman" w:eastAsia="Times New Roman" w:hAnsi="Times New Roman" w:cs="Times New Roman"/>
          <w:sz w:val="24"/>
          <w:szCs w:val="24"/>
          <w:lang w:eastAsia="ru-RU"/>
        </w:rPr>
        <w:t>а также образовательных потребностей и запросов участ</w:t>
      </w:r>
      <w:r w:rsidR="0013195C" w:rsidRPr="00A35061">
        <w:rPr>
          <w:rFonts w:ascii="Times New Roman" w:eastAsia="Times New Roman" w:hAnsi="Times New Roman" w:cs="Times New Roman"/>
          <w:sz w:val="24"/>
          <w:szCs w:val="24"/>
          <w:lang w:eastAsia="ru-RU"/>
        </w:rPr>
        <w:t>ников образовательной деятельности.</w:t>
      </w:r>
      <w:r w:rsidRPr="00A35061">
        <w:rPr>
          <w:rFonts w:ascii="Times New Roman" w:eastAsia="Times New Roman" w:hAnsi="Times New Roman" w:cs="Times New Roman"/>
          <w:color w:val="FF0000"/>
          <w:sz w:val="24"/>
          <w:szCs w:val="24"/>
          <w:lang w:eastAsia="ru-RU"/>
        </w:rPr>
        <w:t xml:space="preserve"> </w:t>
      </w:r>
      <w:r w:rsidRPr="00A35061">
        <w:rPr>
          <w:rFonts w:ascii="Times New Roman" w:eastAsia="Times New Roman" w:hAnsi="Times New Roman" w:cs="Times New Roman"/>
          <w:sz w:val="24"/>
          <w:szCs w:val="24"/>
          <w:lang w:eastAsia="ru-RU"/>
        </w:rPr>
        <w:t>Разработка школой Основной образовательной программы начального общего образования осуществлялась самостоятельно с привлечением органов самоуправления – Совета школы  и Рабочей  группы, обеспечивающих государственно-общественный характер управления образовательным учреждением.</w:t>
      </w:r>
    </w:p>
    <w:p w:rsidR="005515DC" w:rsidRPr="00A35061" w:rsidRDefault="005515DC" w:rsidP="00A35061">
      <w:pPr>
        <w:spacing w:after="0" w:line="240" w:lineRule="auto"/>
        <w:ind w:left="-567"/>
        <w:jc w:val="both"/>
        <w:rPr>
          <w:rFonts w:ascii="Times New Roman" w:eastAsia="Times New Roman" w:hAnsi="Times New Roman" w:cs="Times New Roman"/>
          <w:sz w:val="24"/>
          <w:szCs w:val="24"/>
          <w:lang w:eastAsia="ru-RU"/>
        </w:rPr>
      </w:pPr>
      <w:r w:rsidRPr="00A35061">
        <w:rPr>
          <w:rFonts w:ascii="Times New Roman" w:eastAsia="Times New Roman" w:hAnsi="Times New Roman" w:cs="Times New Roman"/>
          <w:sz w:val="24"/>
          <w:szCs w:val="24"/>
          <w:lang w:eastAsia="ru-RU"/>
        </w:rPr>
        <w:tab/>
        <w:t>Настоящая программа учитывает социокультурные особенности и образовательные потребности г. Североморска</w:t>
      </w:r>
      <w:r w:rsidRPr="00A35061">
        <w:rPr>
          <w:rFonts w:ascii="Times New Roman" w:eastAsia="Times New Roman" w:hAnsi="Times New Roman" w:cs="Times New Roman"/>
          <w:sz w:val="24"/>
          <w:szCs w:val="24"/>
          <w:shd w:val="clear" w:color="auto" w:fill="FFFFFF" w:themeFill="background1"/>
          <w:lang w:eastAsia="ru-RU"/>
        </w:rPr>
        <w:t>, Устав и Программу развития МБОУСОШ</w:t>
      </w:r>
      <w:r w:rsidRPr="00A35061">
        <w:rPr>
          <w:rFonts w:ascii="Times New Roman" w:eastAsia="Times New Roman" w:hAnsi="Times New Roman" w:cs="Times New Roman"/>
          <w:sz w:val="24"/>
          <w:szCs w:val="24"/>
          <w:lang w:eastAsia="ru-RU"/>
        </w:rPr>
        <w:t xml:space="preserve"> №1.</w:t>
      </w:r>
    </w:p>
    <w:p w:rsidR="005515DC" w:rsidRPr="00A35061" w:rsidRDefault="005515DC" w:rsidP="00A35061">
      <w:pPr>
        <w:spacing w:after="0" w:line="240" w:lineRule="auto"/>
        <w:ind w:left="-567"/>
        <w:jc w:val="both"/>
        <w:rPr>
          <w:rFonts w:ascii="Times New Roman" w:eastAsia="Times New Roman" w:hAnsi="Times New Roman" w:cs="Times New Roman"/>
          <w:sz w:val="24"/>
          <w:szCs w:val="24"/>
          <w:lang w:eastAsia="ru-RU"/>
        </w:rPr>
      </w:pPr>
      <w:r w:rsidRPr="00A35061">
        <w:rPr>
          <w:rFonts w:ascii="Times New Roman" w:eastAsia="Times New Roman" w:hAnsi="Times New Roman" w:cs="Times New Roman"/>
          <w:sz w:val="24"/>
          <w:szCs w:val="24"/>
          <w:lang w:eastAsia="ru-RU"/>
        </w:rPr>
        <w:tab/>
        <w:t xml:space="preserve">Основная образовательная программа определяет содержание и организацию </w:t>
      </w:r>
      <w:r w:rsidR="00AD67E9" w:rsidRPr="00A35061">
        <w:rPr>
          <w:rFonts w:ascii="Times New Roman" w:eastAsia="Times New Roman" w:hAnsi="Times New Roman" w:cs="Times New Roman"/>
          <w:sz w:val="24"/>
          <w:szCs w:val="24"/>
          <w:lang w:eastAsia="ru-RU"/>
        </w:rPr>
        <w:t>учебной деятельности при получении</w:t>
      </w:r>
      <w:r w:rsidR="00AD67E9" w:rsidRPr="00A35061">
        <w:rPr>
          <w:rFonts w:ascii="Times New Roman" w:eastAsia="Times New Roman" w:hAnsi="Times New Roman" w:cs="Times New Roman"/>
          <w:b/>
          <w:sz w:val="24"/>
          <w:szCs w:val="24"/>
          <w:lang w:eastAsia="ru-RU"/>
        </w:rPr>
        <w:t xml:space="preserve"> </w:t>
      </w:r>
      <w:r w:rsidRPr="00A35061">
        <w:rPr>
          <w:rFonts w:ascii="Times New Roman" w:eastAsia="Times New Roman" w:hAnsi="Times New Roman" w:cs="Times New Roman"/>
          <w:sz w:val="24"/>
          <w:szCs w:val="24"/>
          <w:lang w:eastAsia="ru-RU"/>
        </w:rPr>
        <w:t xml:space="preserve">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515DC" w:rsidRPr="00CC46C5" w:rsidRDefault="005515DC" w:rsidP="00A35061">
      <w:pPr>
        <w:spacing w:after="0" w:line="240" w:lineRule="auto"/>
        <w:ind w:left="-567"/>
        <w:jc w:val="both"/>
        <w:rPr>
          <w:rFonts w:ascii="Times New Roman" w:eastAsia="Times New Roman" w:hAnsi="Times New Roman" w:cs="Times New Roman"/>
          <w:sz w:val="24"/>
          <w:szCs w:val="24"/>
          <w:lang w:eastAsia="ru-RU"/>
        </w:rPr>
      </w:pPr>
      <w:r w:rsidRPr="00CC46C5">
        <w:rPr>
          <w:rFonts w:ascii="Times New Roman" w:eastAsia="Times New Roman" w:hAnsi="Times New Roman" w:cs="Times New Roman"/>
          <w:sz w:val="24"/>
          <w:szCs w:val="24"/>
          <w:lang w:eastAsia="ru-RU"/>
        </w:rPr>
        <w:tab/>
        <w:t xml:space="preserve">Содержание программы  соответствует основным принципам государственной политики российского образования, изложенных в </w:t>
      </w:r>
      <w:r w:rsidR="00C80992" w:rsidRPr="00CC46C5">
        <w:rPr>
          <w:rFonts w:ascii="Times New Roman" w:eastAsia="Times New Roman" w:hAnsi="Times New Roman" w:cs="Times New Roman"/>
          <w:sz w:val="24"/>
          <w:szCs w:val="24"/>
          <w:lang w:eastAsia="ru-RU"/>
        </w:rPr>
        <w:t xml:space="preserve">Федеральном Законе </w:t>
      </w:r>
      <w:r w:rsidRPr="00CC46C5">
        <w:rPr>
          <w:rFonts w:ascii="Times New Roman" w:eastAsia="Times New Roman" w:hAnsi="Times New Roman" w:cs="Times New Roman"/>
          <w:sz w:val="24"/>
          <w:szCs w:val="24"/>
          <w:lang w:eastAsia="ru-RU"/>
        </w:rPr>
        <w:t>«Об образовании</w:t>
      </w:r>
      <w:r w:rsidR="00C80992" w:rsidRPr="00CC46C5">
        <w:rPr>
          <w:rFonts w:ascii="Times New Roman" w:eastAsia="Times New Roman" w:hAnsi="Times New Roman" w:cs="Times New Roman"/>
          <w:sz w:val="24"/>
          <w:szCs w:val="24"/>
          <w:lang w:eastAsia="ru-RU"/>
        </w:rPr>
        <w:t xml:space="preserve"> в Российской Федерации», с требованиями федерального образовательного государственного стандарта начального общего образования</w:t>
      </w:r>
      <w:r w:rsidRPr="00CC46C5">
        <w:rPr>
          <w:rFonts w:ascii="Times New Roman" w:eastAsia="Times New Roman" w:hAnsi="Times New Roman" w:cs="Times New Roman"/>
          <w:sz w:val="24"/>
          <w:szCs w:val="24"/>
          <w:lang w:eastAsia="ru-RU"/>
        </w:rPr>
        <w:t>:</w:t>
      </w:r>
    </w:p>
    <w:p w:rsidR="005515DC" w:rsidRPr="00CC46C5" w:rsidRDefault="005515DC" w:rsidP="00A35061">
      <w:pPr>
        <w:numPr>
          <w:ilvl w:val="0"/>
          <w:numId w:val="1"/>
        </w:numPr>
        <w:spacing w:after="0" w:line="240" w:lineRule="auto"/>
        <w:ind w:left="-567" w:firstLine="0"/>
        <w:jc w:val="both"/>
        <w:rPr>
          <w:rFonts w:ascii="Times New Roman" w:eastAsia="Times New Roman" w:hAnsi="Times New Roman" w:cs="Times New Roman"/>
          <w:sz w:val="24"/>
          <w:szCs w:val="24"/>
          <w:lang w:eastAsia="ru-RU"/>
        </w:rPr>
      </w:pPr>
      <w:r w:rsidRPr="00CC46C5">
        <w:rPr>
          <w:rFonts w:ascii="Times New Roman" w:eastAsia="Times New Roman" w:hAnsi="Times New Roman" w:cs="Times New Roman"/>
          <w:sz w:val="24"/>
          <w:szCs w:val="24"/>
          <w:lang w:eastAsia="ru-RU"/>
        </w:rPr>
        <w:t>гуманистический характер образования, приоритет общечеловеческих ценностей, жизни и здоровья человека, свободного развития личности;</w:t>
      </w:r>
    </w:p>
    <w:p w:rsidR="005515DC" w:rsidRPr="00CC46C5" w:rsidRDefault="005515DC" w:rsidP="00A35061">
      <w:pPr>
        <w:numPr>
          <w:ilvl w:val="0"/>
          <w:numId w:val="1"/>
        </w:numPr>
        <w:spacing w:after="0" w:line="240" w:lineRule="auto"/>
        <w:ind w:left="-567" w:firstLine="0"/>
        <w:jc w:val="both"/>
        <w:rPr>
          <w:rFonts w:ascii="Times New Roman" w:eastAsia="Times New Roman" w:hAnsi="Times New Roman" w:cs="Times New Roman"/>
          <w:sz w:val="24"/>
          <w:szCs w:val="24"/>
          <w:lang w:eastAsia="ru-RU"/>
        </w:rPr>
      </w:pPr>
      <w:r w:rsidRPr="00CC46C5">
        <w:rPr>
          <w:rFonts w:ascii="Times New Roman" w:eastAsia="Times New Roman" w:hAnsi="Times New Roman" w:cs="Times New Roman"/>
          <w:sz w:val="24"/>
          <w:szCs w:val="24"/>
          <w:lang w:eastAsia="ru-RU"/>
        </w:rPr>
        <w:t>воспитание гражданственности, трудолюбия, уважения к правам и свободам человека, любви к окружающей природе, Родине, семье;</w:t>
      </w:r>
    </w:p>
    <w:p w:rsidR="005515DC" w:rsidRPr="00CC46C5" w:rsidRDefault="005515DC" w:rsidP="00A35061">
      <w:pPr>
        <w:numPr>
          <w:ilvl w:val="0"/>
          <w:numId w:val="1"/>
        </w:numPr>
        <w:spacing w:after="0" w:line="240" w:lineRule="auto"/>
        <w:ind w:left="-567" w:firstLine="0"/>
        <w:jc w:val="both"/>
        <w:rPr>
          <w:rFonts w:ascii="Times New Roman" w:eastAsia="Times New Roman" w:hAnsi="Times New Roman" w:cs="Times New Roman"/>
          <w:sz w:val="24"/>
          <w:szCs w:val="24"/>
          <w:lang w:eastAsia="ru-RU"/>
        </w:rPr>
      </w:pPr>
      <w:r w:rsidRPr="00CC46C5">
        <w:rPr>
          <w:rFonts w:ascii="Times New Roman" w:eastAsia="Times New Roman" w:hAnsi="Times New Roman" w:cs="Times New Roman"/>
          <w:sz w:val="24"/>
          <w:szCs w:val="24"/>
          <w:lang w:eastAsia="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5515DC" w:rsidRPr="00CC46C5" w:rsidRDefault="005515DC" w:rsidP="00A35061">
      <w:pPr>
        <w:numPr>
          <w:ilvl w:val="0"/>
          <w:numId w:val="1"/>
        </w:numPr>
        <w:spacing w:after="0" w:line="240" w:lineRule="auto"/>
        <w:ind w:left="-567" w:firstLine="0"/>
        <w:jc w:val="both"/>
        <w:rPr>
          <w:rFonts w:ascii="Times New Roman" w:eastAsia="Times New Roman" w:hAnsi="Times New Roman" w:cs="Times New Roman"/>
          <w:sz w:val="24"/>
          <w:szCs w:val="24"/>
          <w:lang w:eastAsia="ru-RU"/>
        </w:rPr>
      </w:pPr>
      <w:r w:rsidRPr="00CC46C5">
        <w:rPr>
          <w:rFonts w:ascii="Times New Roman" w:eastAsia="Times New Roman" w:hAnsi="Times New Roman" w:cs="Times New Roman"/>
          <w:sz w:val="24"/>
          <w:szCs w:val="24"/>
          <w:lang w:eastAsia="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5515DC" w:rsidRPr="00CC46C5" w:rsidRDefault="005515DC" w:rsidP="00A35061">
      <w:pPr>
        <w:numPr>
          <w:ilvl w:val="0"/>
          <w:numId w:val="1"/>
        </w:numPr>
        <w:spacing w:after="0" w:line="240" w:lineRule="auto"/>
        <w:ind w:left="-567" w:firstLine="0"/>
        <w:jc w:val="both"/>
        <w:rPr>
          <w:rFonts w:ascii="Times New Roman" w:eastAsia="Times New Roman" w:hAnsi="Times New Roman" w:cs="Times New Roman"/>
          <w:sz w:val="24"/>
          <w:szCs w:val="24"/>
          <w:lang w:eastAsia="ru-RU"/>
        </w:rPr>
      </w:pPr>
      <w:r w:rsidRPr="00CC46C5">
        <w:rPr>
          <w:rFonts w:ascii="Times New Roman" w:eastAsia="Times New Roman" w:hAnsi="Times New Roman" w:cs="Times New Roman"/>
          <w:sz w:val="24"/>
          <w:szCs w:val="24"/>
          <w:lang w:eastAsia="ru-RU"/>
        </w:rPr>
        <w:t>обеспечение самоопределения личности, создание условий для ее самореализации, творческого развития;</w:t>
      </w:r>
    </w:p>
    <w:p w:rsidR="005515DC" w:rsidRPr="00CC46C5" w:rsidRDefault="005515DC" w:rsidP="00A35061">
      <w:pPr>
        <w:numPr>
          <w:ilvl w:val="0"/>
          <w:numId w:val="1"/>
        </w:numPr>
        <w:spacing w:after="0" w:line="240" w:lineRule="auto"/>
        <w:ind w:left="-567" w:firstLine="0"/>
        <w:jc w:val="both"/>
        <w:rPr>
          <w:rFonts w:ascii="Times New Roman" w:eastAsia="Times New Roman" w:hAnsi="Times New Roman" w:cs="Times New Roman"/>
          <w:sz w:val="24"/>
          <w:szCs w:val="24"/>
          <w:lang w:eastAsia="ru-RU"/>
        </w:rPr>
      </w:pPr>
      <w:r w:rsidRPr="00CC46C5">
        <w:rPr>
          <w:rFonts w:ascii="Times New Roman" w:eastAsia="Times New Roman" w:hAnsi="Times New Roman" w:cs="Times New Roman"/>
          <w:sz w:val="24"/>
          <w:szCs w:val="24"/>
          <w:lang w:eastAsia="ru-RU"/>
        </w:rPr>
        <w:t xml:space="preserve">формирование у обучающихся адекватной современному уровню знаний </w:t>
      </w:r>
      <w:r w:rsidR="00AD2AFF" w:rsidRPr="00CC46C5">
        <w:rPr>
          <w:rFonts w:ascii="Times New Roman" w:eastAsia="Times New Roman" w:hAnsi="Times New Roman" w:cs="Times New Roman"/>
          <w:sz w:val="24"/>
          <w:szCs w:val="24"/>
          <w:lang w:eastAsia="ru-RU"/>
        </w:rPr>
        <w:t>и сте</w:t>
      </w:r>
      <w:r w:rsidRPr="00CC46C5">
        <w:rPr>
          <w:rFonts w:ascii="Times New Roman" w:eastAsia="Times New Roman" w:hAnsi="Times New Roman" w:cs="Times New Roman"/>
          <w:sz w:val="24"/>
          <w:szCs w:val="24"/>
          <w:lang w:eastAsia="ru-RU"/>
        </w:rPr>
        <w:t>пени обучения картины мира;</w:t>
      </w:r>
    </w:p>
    <w:p w:rsidR="005515DC" w:rsidRPr="00CC46C5" w:rsidRDefault="005515DC" w:rsidP="00A35061">
      <w:pPr>
        <w:numPr>
          <w:ilvl w:val="0"/>
          <w:numId w:val="1"/>
        </w:numPr>
        <w:spacing w:after="0" w:line="240" w:lineRule="auto"/>
        <w:ind w:left="-567" w:firstLine="0"/>
        <w:jc w:val="both"/>
        <w:rPr>
          <w:rFonts w:ascii="Times New Roman" w:eastAsia="Times New Roman" w:hAnsi="Times New Roman" w:cs="Times New Roman"/>
          <w:sz w:val="24"/>
          <w:szCs w:val="24"/>
          <w:lang w:eastAsia="ru-RU"/>
        </w:rPr>
      </w:pPr>
      <w:r w:rsidRPr="00CC46C5">
        <w:rPr>
          <w:rFonts w:ascii="Times New Roman" w:eastAsia="Times New Roman" w:hAnsi="Times New Roman" w:cs="Times New Roman"/>
          <w:sz w:val="24"/>
          <w:szCs w:val="24"/>
          <w:lang w:eastAsia="ru-RU"/>
        </w:rPr>
        <w:t>формирование человека и гражданина, интегрированного в современное ему общество и нацеленного на совершенствование этого общества;</w:t>
      </w:r>
    </w:p>
    <w:p w:rsidR="005515DC" w:rsidRPr="00CC46C5" w:rsidRDefault="005515DC" w:rsidP="00A35061">
      <w:pPr>
        <w:numPr>
          <w:ilvl w:val="0"/>
          <w:numId w:val="1"/>
        </w:numPr>
        <w:spacing w:after="0" w:line="240" w:lineRule="auto"/>
        <w:ind w:left="-567" w:firstLine="0"/>
        <w:jc w:val="both"/>
        <w:rPr>
          <w:rFonts w:ascii="Times New Roman" w:eastAsia="Times New Roman" w:hAnsi="Times New Roman" w:cs="Times New Roman"/>
          <w:sz w:val="24"/>
          <w:szCs w:val="24"/>
          <w:lang w:eastAsia="ru-RU"/>
        </w:rPr>
      </w:pPr>
      <w:r w:rsidRPr="00CC46C5">
        <w:rPr>
          <w:rFonts w:ascii="Times New Roman" w:eastAsia="Times New Roman" w:hAnsi="Times New Roman" w:cs="Times New Roman"/>
          <w:sz w:val="24"/>
          <w:szCs w:val="24"/>
          <w:lang w:eastAsia="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C80992" w:rsidRPr="00CC46C5" w:rsidRDefault="00C80992" w:rsidP="00A35061">
      <w:pPr>
        <w:shd w:val="clear" w:color="auto" w:fill="FFFFFF"/>
        <w:spacing w:after="0" w:line="240" w:lineRule="auto"/>
        <w:ind w:left="-567"/>
        <w:jc w:val="both"/>
        <w:rPr>
          <w:rFonts w:ascii="Times New Roman" w:eastAsia="Times New Roman" w:hAnsi="Times New Roman" w:cs="Times New Roman"/>
          <w:b/>
          <w:sz w:val="24"/>
          <w:szCs w:val="24"/>
          <w:lang w:eastAsia="ru-RU"/>
        </w:rPr>
      </w:pPr>
    </w:p>
    <w:p w:rsidR="00B64106" w:rsidRPr="00CC46C5" w:rsidRDefault="00B64106" w:rsidP="00A35061">
      <w:pPr>
        <w:pStyle w:val="a6"/>
        <w:spacing w:line="240" w:lineRule="auto"/>
        <w:ind w:left="-567" w:firstLine="0"/>
        <w:rPr>
          <w:rFonts w:ascii="Times New Roman" w:hAnsi="Times New Roman"/>
          <w:color w:val="auto"/>
          <w:sz w:val="24"/>
          <w:szCs w:val="24"/>
        </w:rPr>
      </w:pPr>
      <w:r w:rsidRPr="00CC46C5">
        <w:rPr>
          <w:rFonts w:ascii="Times New Roman" w:hAnsi="Times New Roman"/>
          <w:color w:val="auto"/>
          <w:spacing w:val="-2"/>
          <w:sz w:val="24"/>
          <w:szCs w:val="24"/>
        </w:rPr>
        <w:t xml:space="preserve">Содержание основной образовательной программы </w:t>
      </w:r>
      <w:r w:rsidRPr="00CC46C5">
        <w:rPr>
          <w:rFonts w:ascii="Times New Roman" w:hAnsi="Times New Roman"/>
          <w:color w:val="auto"/>
          <w:spacing w:val="-3"/>
          <w:sz w:val="24"/>
          <w:szCs w:val="24"/>
        </w:rPr>
        <w:t xml:space="preserve"> начального общего образования МБОУСОШ№1 </w:t>
      </w:r>
      <w:r w:rsidRPr="00CC46C5">
        <w:rPr>
          <w:rFonts w:ascii="Times New Roman" w:hAnsi="Times New Roman"/>
          <w:color w:val="auto"/>
          <w:spacing w:val="-2"/>
          <w:sz w:val="24"/>
          <w:szCs w:val="24"/>
        </w:rPr>
        <w:t xml:space="preserve"> </w:t>
      </w:r>
      <w:r w:rsidRPr="00CC46C5">
        <w:rPr>
          <w:rFonts w:ascii="Times New Roman" w:hAnsi="Times New Roman"/>
          <w:color w:val="auto"/>
          <w:spacing w:val="-3"/>
          <w:sz w:val="24"/>
          <w:szCs w:val="24"/>
        </w:rPr>
        <w:t>отражает требования ФГОС НОО и содержит</w:t>
      </w:r>
      <w:r w:rsidRPr="00CC46C5">
        <w:rPr>
          <w:rFonts w:ascii="Times New Roman" w:hAnsi="Times New Roman"/>
          <w:color w:val="auto"/>
          <w:sz w:val="24"/>
          <w:szCs w:val="24"/>
        </w:rPr>
        <w:t xml:space="preserve"> три основных раздела: целевой, содержательный и организационный.</w:t>
      </w:r>
    </w:p>
    <w:p w:rsidR="00B64106" w:rsidRPr="00CC46C5" w:rsidRDefault="00B64106" w:rsidP="00A35061">
      <w:pPr>
        <w:pStyle w:val="a6"/>
        <w:spacing w:line="240" w:lineRule="auto"/>
        <w:ind w:left="-567" w:firstLine="0"/>
        <w:rPr>
          <w:rFonts w:ascii="Times New Roman" w:hAnsi="Times New Roman"/>
          <w:color w:val="auto"/>
          <w:sz w:val="24"/>
          <w:szCs w:val="24"/>
        </w:rPr>
      </w:pPr>
      <w:r w:rsidRPr="00CC46C5">
        <w:rPr>
          <w:rFonts w:ascii="Times New Roman" w:hAnsi="Times New Roman"/>
          <w:b/>
          <w:bCs/>
          <w:color w:val="auto"/>
          <w:sz w:val="24"/>
          <w:szCs w:val="24"/>
        </w:rPr>
        <w:t xml:space="preserve">Целевой </w:t>
      </w:r>
      <w:r w:rsidRPr="00CC46C5">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CC46C5">
        <w:rPr>
          <w:rFonts w:ascii="Times New Roman" w:hAnsi="Times New Roman"/>
          <w:color w:val="auto"/>
          <w:spacing w:val="2"/>
          <w:sz w:val="24"/>
          <w:szCs w:val="24"/>
        </w:rPr>
        <w:t>вательной программы, конкретизированные в соответствии</w:t>
      </w:r>
      <w:r w:rsidRPr="00CC46C5">
        <w:rPr>
          <w:rFonts w:ascii="Times New Roman" w:hAnsi="Times New Roman"/>
          <w:color w:val="auto"/>
          <w:spacing w:val="-2"/>
          <w:sz w:val="24"/>
          <w:szCs w:val="24"/>
        </w:rPr>
        <w:t xml:space="preserve"> с требованиями ФГОС НОО и учитывающие региональные, на</w:t>
      </w:r>
      <w:r w:rsidRPr="00CC46C5">
        <w:rPr>
          <w:rFonts w:ascii="Times New Roman" w:hAnsi="Times New Roman"/>
          <w:color w:val="auto"/>
          <w:sz w:val="24"/>
          <w:szCs w:val="24"/>
        </w:rPr>
        <w:t xml:space="preserve">циональные и этнокультурные </w:t>
      </w:r>
      <w:r w:rsidRPr="00CC46C5">
        <w:rPr>
          <w:rFonts w:ascii="Times New Roman" w:hAnsi="Times New Roman"/>
          <w:color w:val="auto"/>
          <w:sz w:val="24"/>
          <w:szCs w:val="24"/>
        </w:rPr>
        <w:lastRenderedPageBreak/>
        <w:t>особенности народов Российской Федерации, а также способы определения достижения этих целей и результатов.</w:t>
      </w:r>
    </w:p>
    <w:p w:rsidR="00B64106" w:rsidRPr="00CC46C5" w:rsidRDefault="00B64106" w:rsidP="00A35061">
      <w:pPr>
        <w:pStyle w:val="a6"/>
        <w:spacing w:line="240" w:lineRule="auto"/>
        <w:ind w:left="-567" w:firstLine="0"/>
        <w:rPr>
          <w:rFonts w:ascii="Times New Roman" w:hAnsi="Times New Roman"/>
          <w:color w:val="auto"/>
          <w:sz w:val="24"/>
          <w:szCs w:val="24"/>
        </w:rPr>
      </w:pPr>
      <w:r w:rsidRPr="00CC46C5">
        <w:rPr>
          <w:rFonts w:ascii="Times New Roman" w:hAnsi="Times New Roman"/>
          <w:color w:val="auto"/>
          <w:sz w:val="24"/>
          <w:szCs w:val="24"/>
        </w:rPr>
        <w:t xml:space="preserve">Целевой раздел включает: </w:t>
      </w:r>
    </w:p>
    <w:p w:rsidR="00B64106" w:rsidRPr="00CC46C5" w:rsidRDefault="00B64106" w:rsidP="00A35061">
      <w:pPr>
        <w:pStyle w:val="a8"/>
        <w:numPr>
          <w:ilvl w:val="0"/>
          <w:numId w:val="77"/>
        </w:numPr>
        <w:spacing w:line="240" w:lineRule="auto"/>
        <w:ind w:left="-567" w:firstLine="0"/>
        <w:rPr>
          <w:rFonts w:ascii="Times New Roman" w:hAnsi="Times New Roman"/>
          <w:color w:val="auto"/>
          <w:sz w:val="24"/>
          <w:szCs w:val="24"/>
        </w:rPr>
      </w:pPr>
      <w:r w:rsidRPr="00CC46C5">
        <w:rPr>
          <w:rFonts w:ascii="Times New Roman" w:hAnsi="Times New Roman"/>
          <w:color w:val="auto"/>
          <w:sz w:val="24"/>
          <w:szCs w:val="24"/>
        </w:rPr>
        <w:t>пояснительную записку;</w:t>
      </w:r>
    </w:p>
    <w:p w:rsidR="00B64106" w:rsidRPr="00CC46C5" w:rsidRDefault="00B64106" w:rsidP="00A35061">
      <w:pPr>
        <w:pStyle w:val="a8"/>
        <w:numPr>
          <w:ilvl w:val="0"/>
          <w:numId w:val="77"/>
        </w:numPr>
        <w:spacing w:line="240" w:lineRule="auto"/>
        <w:ind w:left="-567" w:firstLine="0"/>
        <w:rPr>
          <w:rFonts w:ascii="Times New Roman" w:hAnsi="Times New Roman"/>
          <w:color w:val="auto"/>
          <w:sz w:val="24"/>
          <w:szCs w:val="24"/>
        </w:rPr>
      </w:pPr>
      <w:r w:rsidRPr="00CC46C5">
        <w:rPr>
          <w:rFonts w:ascii="Times New Roman" w:hAnsi="Times New Roman"/>
          <w:color w:val="auto"/>
          <w:sz w:val="24"/>
          <w:szCs w:val="24"/>
        </w:rPr>
        <w:t>планируемые результаты освоения обучающимися основной образовательной программы;</w:t>
      </w:r>
    </w:p>
    <w:p w:rsidR="00B64106" w:rsidRPr="00CC46C5" w:rsidRDefault="00B64106" w:rsidP="00A35061">
      <w:pPr>
        <w:pStyle w:val="a8"/>
        <w:numPr>
          <w:ilvl w:val="0"/>
          <w:numId w:val="77"/>
        </w:numPr>
        <w:spacing w:line="240" w:lineRule="auto"/>
        <w:ind w:left="-567" w:firstLine="0"/>
        <w:rPr>
          <w:rFonts w:ascii="Times New Roman" w:hAnsi="Times New Roman"/>
          <w:color w:val="auto"/>
          <w:sz w:val="24"/>
          <w:szCs w:val="24"/>
        </w:rPr>
      </w:pPr>
      <w:r w:rsidRPr="00CC46C5">
        <w:rPr>
          <w:rFonts w:ascii="Times New Roman" w:hAnsi="Times New Roman"/>
          <w:color w:val="auto"/>
          <w:spacing w:val="4"/>
          <w:sz w:val="24"/>
          <w:szCs w:val="24"/>
        </w:rPr>
        <w:t xml:space="preserve">систему оценки достижения планируемых результатов </w:t>
      </w:r>
      <w:r w:rsidRPr="00CC46C5">
        <w:rPr>
          <w:rFonts w:ascii="Times New Roman" w:hAnsi="Times New Roman"/>
          <w:color w:val="auto"/>
          <w:sz w:val="24"/>
          <w:szCs w:val="24"/>
        </w:rPr>
        <w:t>освоения основной образовательной программы.</w:t>
      </w:r>
    </w:p>
    <w:p w:rsidR="00B64106" w:rsidRPr="00CC46C5" w:rsidRDefault="00B64106" w:rsidP="00A35061">
      <w:pPr>
        <w:pStyle w:val="a6"/>
        <w:spacing w:line="240" w:lineRule="auto"/>
        <w:ind w:left="-567" w:firstLine="0"/>
        <w:rPr>
          <w:rFonts w:ascii="Times New Roman" w:hAnsi="Times New Roman"/>
          <w:color w:val="auto"/>
          <w:sz w:val="24"/>
          <w:szCs w:val="24"/>
        </w:rPr>
      </w:pPr>
      <w:r w:rsidRPr="00CC46C5">
        <w:rPr>
          <w:rFonts w:ascii="Times New Roman" w:hAnsi="Times New Roman"/>
          <w:b/>
          <w:bCs/>
          <w:color w:val="auto"/>
          <w:spacing w:val="2"/>
          <w:sz w:val="24"/>
          <w:szCs w:val="24"/>
        </w:rPr>
        <w:t xml:space="preserve">Содержательный </w:t>
      </w:r>
      <w:r w:rsidRPr="00CC46C5">
        <w:rPr>
          <w:rFonts w:ascii="Times New Roman" w:hAnsi="Times New Roman"/>
          <w:color w:val="auto"/>
          <w:spacing w:val="2"/>
          <w:sz w:val="24"/>
          <w:szCs w:val="24"/>
        </w:rPr>
        <w:t xml:space="preserve">раздел определяет общее содержание </w:t>
      </w:r>
      <w:r w:rsidRPr="00CC46C5">
        <w:rPr>
          <w:rFonts w:ascii="Times New Roman" w:hAnsi="Times New Roman"/>
          <w:color w:val="auto"/>
          <w:sz w:val="24"/>
          <w:szCs w:val="24"/>
        </w:rPr>
        <w:t xml:space="preserve">начального общего образования и включает образовательные </w:t>
      </w:r>
      <w:r w:rsidRPr="00CC46C5">
        <w:rPr>
          <w:rFonts w:ascii="Times New Roman" w:hAnsi="Times New Roman"/>
          <w:color w:val="auto"/>
          <w:spacing w:val="2"/>
          <w:sz w:val="24"/>
          <w:szCs w:val="24"/>
        </w:rPr>
        <w:t xml:space="preserve">программы, ориентированные на достижение личностных, </w:t>
      </w:r>
      <w:r w:rsidRPr="00CC46C5">
        <w:rPr>
          <w:rFonts w:ascii="Times New Roman" w:hAnsi="Times New Roman"/>
          <w:color w:val="auto"/>
          <w:sz w:val="24"/>
          <w:szCs w:val="24"/>
        </w:rPr>
        <w:t>предметных и метапредметных результатов, в том числе:</w:t>
      </w:r>
    </w:p>
    <w:p w:rsidR="00B64106" w:rsidRPr="00CC46C5" w:rsidRDefault="00B64106" w:rsidP="00A35061">
      <w:pPr>
        <w:pStyle w:val="a8"/>
        <w:numPr>
          <w:ilvl w:val="0"/>
          <w:numId w:val="78"/>
        </w:numPr>
        <w:spacing w:line="240" w:lineRule="auto"/>
        <w:ind w:left="-567" w:firstLine="0"/>
        <w:rPr>
          <w:rFonts w:ascii="Times New Roman" w:hAnsi="Times New Roman"/>
          <w:color w:val="auto"/>
          <w:spacing w:val="-2"/>
          <w:sz w:val="24"/>
          <w:szCs w:val="24"/>
        </w:rPr>
      </w:pPr>
      <w:r w:rsidRPr="00CC46C5">
        <w:rPr>
          <w:rFonts w:ascii="Times New Roman" w:hAnsi="Times New Roman"/>
          <w:color w:val="auto"/>
          <w:spacing w:val="2"/>
          <w:sz w:val="24"/>
          <w:szCs w:val="24"/>
        </w:rPr>
        <w:t>программу формирования универсальных учебных дей</w:t>
      </w:r>
      <w:r w:rsidRPr="00CC46C5">
        <w:rPr>
          <w:rFonts w:ascii="Times New Roman" w:hAnsi="Times New Roman"/>
          <w:color w:val="auto"/>
          <w:spacing w:val="-2"/>
          <w:sz w:val="24"/>
          <w:szCs w:val="24"/>
        </w:rPr>
        <w:t xml:space="preserve">ствий у обучающихся; </w:t>
      </w:r>
    </w:p>
    <w:p w:rsidR="00B64106" w:rsidRPr="00CC46C5" w:rsidRDefault="00B64106" w:rsidP="00A35061">
      <w:pPr>
        <w:pStyle w:val="a8"/>
        <w:numPr>
          <w:ilvl w:val="0"/>
          <w:numId w:val="78"/>
        </w:numPr>
        <w:spacing w:line="240" w:lineRule="auto"/>
        <w:ind w:left="-567" w:firstLine="0"/>
        <w:rPr>
          <w:rFonts w:ascii="Times New Roman" w:hAnsi="Times New Roman"/>
          <w:color w:val="auto"/>
          <w:sz w:val="24"/>
          <w:szCs w:val="24"/>
        </w:rPr>
      </w:pPr>
      <w:r w:rsidRPr="00CC46C5">
        <w:rPr>
          <w:rFonts w:ascii="Times New Roman" w:hAnsi="Times New Roman"/>
          <w:color w:val="auto"/>
          <w:sz w:val="24"/>
          <w:szCs w:val="24"/>
        </w:rPr>
        <w:t>программы отдельных учебных предметов, курсов;</w:t>
      </w:r>
    </w:p>
    <w:p w:rsidR="00B64106" w:rsidRPr="00CC46C5" w:rsidRDefault="00B64106" w:rsidP="00A35061">
      <w:pPr>
        <w:pStyle w:val="a8"/>
        <w:numPr>
          <w:ilvl w:val="0"/>
          <w:numId w:val="78"/>
        </w:numPr>
        <w:spacing w:line="240" w:lineRule="auto"/>
        <w:ind w:left="-567" w:firstLine="0"/>
        <w:rPr>
          <w:rFonts w:ascii="Times New Roman" w:hAnsi="Times New Roman"/>
          <w:color w:val="auto"/>
          <w:sz w:val="24"/>
          <w:szCs w:val="24"/>
        </w:rPr>
      </w:pPr>
      <w:r w:rsidRPr="00CC46C5">
        <w:rPr>
          <w:rFonts w:ascii="Times New Roman" w:hAnsi="Times New Roman"/>
          <w:color w:val="auto"/>
          <w:spacing w:val="2"/>
          <w:sz w:val="24"/>
          <w:szCs w:val="24"/>
        </w:rPr>
        <w:t>программу духовно­нравственного развития,  воспита</w:t>
      </w:r>
      <w:r w:rsidRPr="00CC46C5">
        <w:rPr>
          <w:rFonts w:ascii="Times New Roman" w:hAnsi="Times New Roman"/>
          <w:color w:val="auto"/>
          <w:sz w:val="24"/>
          <w:szCs w:val="24"/>
        </w:rPr>
        <w:t>ния обучающихся;</w:t>
      </w:r>
    </w:p>
    <w:p w:rsidR="00B64106" w:rsidRPr="00CC46C5" w:rsidRDefault="00B64106" w:rsidP="00A35061">
      <w:pPr>
        <w:pStyle w:val="a8"/>
        <w:numPr>
          <w:ilvl w:val="0"/>
          <w:numId w:val="78"/>
        </w:numPr>
        <w:spacing w:line="240" w:lineRule="auto"/>
        <w:ind w:left="-567" w:firstLine="0"/>
        <w:rPr>
          <w:rFonts w:ascii="Times New Roman" w:hAnsi="Times New Roman"/>
          <w:color w:val="auto"/>
          <w:sz w:val="24"/>
          <w:szCs w:val="24"/>
        </w:rPr>
      </w:pPr>
      <w:r w:rsidRPr="00CC46C5">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B64106" w:rsidRPr="00CC46C5" w:rsidRDefault="00B64106" w:rsidP="00A35061">
      <w:pPr>
        <w:pStyle w:val="a8"/>
        <w:numPr>
          <w:ilvl w:val="0"/>
          <w:numId w:val="78"/>
        </w:numPr>
        <w:spacing w:line="240" w:lineRule="auto"/>
        <w:ind w:left="-567" w:firstLine="0"/>
        <w:rPr>
          <w:rFonts w:ascii="Times New Roman" w:hAnsi="Times New Roman"/>
          <w:color w:val="auto"/>
          <w:sz w:val="24"/>
          <w:szCs w:val="24"/>
        </w:rPr>
      </w:pPr>
      <w:r w:rsidRPr="00CC46C5">
        <w:rPr>
          <w:rFonts w:ascii="Times New Roman" w:hAnsi="Times New Roman"/>
          <w:color w:val="auto"/>
          <w:sz w:val="24"/>
          <w:szCs w:val="24"/>
        </w:rPr>
        <w:t>программу коррекционной работы.</w:t>
      </w:r>
    </w:p>
    <w:p w:rsidR="00B64106" w:rsidRPr="00CC46C5" w:rsidRDefault="00B64106" w:rsidP="00A35061">
      <w:pPr>
        <w:pStyle w:val="a6"/>
        <w:spacing w:line="240" w:lineRule="auto"/>
        <w:ind w:left="-567" w:firstLine="0"/>
        <w:rPr>
          <w:rFonts w:ascii="Times New Roman" w:hAnsi="Times New Roman"/>
          <w:color w:val="auto"/>
          <w:sz w:val="24"/>
          <w:szCs w:val="24"/>
        </w:rPr>
      </w:pPr>
      <w:r w:rsidRPr="00CC46C5">
        <w:rPr>
          <w:rFonts w:ascii="Times New Roman" w:hAnsi="Times New Roman"/>
          <w:b/>
          <w:bCs/>
          <w:color w:val="auto"/>
          <w:sz w:val="24"/>
          <w:szCs w:val="24"/>
        </w:rPr>
        <w:t>Организационный</w:t>
      </w:r>
      <w:r w:rsidRPr="00CC46C5">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B64106" w:rsidRPr="00CC46C5" w:rsidRDefault="00B64106" w:rsidP="00A35061">
      <w:pPr>
        <w:pStyle w:val="a6"/>
        <w:spacing w:line="240" w:lineRule="auto"/>
        <w:ind w:left="-567" w:firstLine="0"/>
        <w:rPr>
          <w:rFonts w:ascii="Times New Roman" w:hAnsi="Times New Roman"/>
          <w:color w:val="auto"/>
          <w:sz w:val="24"/>
          <w:szCs w:val="24"/>
        </w:rPr>
      </w:pPr>
      <w:r w:rsidRPr="00CC46C5">
        <w:rPr>
          <w:rFonts w:ascii="Times New Roman" w:hAnsi="Times New Roman"/>
          <w:color w:val="auto"/>
          <w:sz w:val="24"/>
          <w:szCs w:val="24"/>
        </w:rPr>
        <w:t>Организационный раздел включает:</w:t>
      </w:r>
    </w:p>
    <w:p w:rsidR="00B64106" w:rsidRPr="00CC46C5" w:rsidRDefault="00B64106" w:rsidP="00A35061">
      <w:pPr>
        <w:pStyle w:val="a8"/>
        <w:numPr>
          <w:ilvl w:val="0"/>
          <w:numId w:val="79"/>
        </w:numPr>
        <w:spacing w:line="240" w:lineRule="auto"/>
        <w:ind w:left="-567" w:firstLine="0"/>
        <w:rPr>
          <w:rFonts w:ascii="Times New Roman" w:hAnsi="Times New Roman"/>
          <w:color w:val="auto"/>
          <w:spacing w:val="-2"/>
          <w:sz w:val="24"/>
          <w:szCs w:val="24"/>
        </w:rPr>
      </w:pPr>
      <w:r w:rsidRPr="00CC46C5">
        <w:rPr>
          <w:rFonts w:ascii="Times New Roman" w:hAnsi="Times New Roman"/>
          <w:color w:val="auto"/>
          <w:spacing w:val="-2"/>
          <w:sz w:val="24"/>
          <w:szCs w:val="24"/>
        </w:rPr>
        <w:t>учебный план начального общего образования;</w:t>
      </w:r>
    </w:p>
    <w:p w:rsidR="00B64106" w:rsidRPr="00CC46C5" w:rsidRDefault="00B64106" w:rsidP="00A35061">
      <w:pPr>
        <w:pStyle w:val="a8"/>
        <w:numPr>
          <w:ilvl w:val="0"/>
          <w:numId w:val="79"/>
        </w:numPr>
        <w:spacing w:line="240" w:lineRule="auto"/>
        <w:ind w:left="-567" w:firstLine="0"/>
        <w:rPr>
          <w:rFonts w:ascii="Times New Roman" w:hAnsi="Times New Roman"/>
          <w:color w:val="auto"/>
          <w:sz w:val="24"/>
          <w:szCs w:val="24"/>
        </w:rPr>
      </w:pPr>
      <w:r w:rsidRPr="00CC46C5">
        <w:rPr>
          <w:rFonts w:ascii="Times New Roman" w:hAnsi="Times New Roman"/>
          <w:color w:val="auto"/>
          <w:sz w:val="24"/>
          <w:szCs w:val="24"/>
        </w:rPr>
        <w:t>план внеурочной деятельности;</w:t>
      </w:r>
    </w:p>
    <w:p w:rsidR="00B64106" w:rsidRPr="00CC46C5" w:rsidRDefault="00B64106" w:rsidP="00A35061">
      <w:pPr>
        <w:pStyle w:val="a8"/>
        <w:numPr>
          <w:ilvl w:val="0"/>
          <w:numId w:val="79"/>
        </w:numPr>
        <w:spacing w:line="240" w:lineRule="auto"/>
        <w:ind w:left="-567" w:firstLine="0"/>
        <w:rPr>
          <w:rFonts w:ascii="Times New Roman" w:hAnsi="Times New Roman"/>
          <w:color w:val="auto"/>
          <w:sz w:val="24"/>
          <w:szCs w:val="24"/>
        </w:rPr>
      </w:pPr>
      <w:r w:rsidRPr="00CC46C5">
        <w:rPr>
          <w:rFonts w:ascii="Times New Roman" w:hAnsi="Times New Roman"/>
          <w:color w:val="auto"/>
          <w:sz w:val="24"/>
          <w:szCs w:val="24"/>
        </w:rPr>
        <w:t>календарный учебный график;</w:t>
      </w:r>
    </w:p>
    <w:p w:rsidR="00B64106" w:rsidRPr="00CC46C5" w:rsidRDefault="00B64106" w:rsidP="00A35061">
      <w:pPr>
        <w:pStyle w:val="a8"/>
        <w:numPr>
          <w:ilvl w:val="0"/>
          <w:numId w:val="79"/>
        </w:numPr>
        <w:spacing w:line="240" w:lineRule="auto"/>
        <w:ind w:left="-567" w:firstLine="0"/>
        <w:rPr>
          <w:rFonts w:ascii="Times New Roman" w:hAnsi="Times New Roman"/>
          <w:color w:val="auto"/>
          <w:sz w:val="24"/>
          <w:szCs w:val="24"/>
        </w:rPr>
      </w:pPr>
      <w:r w:rsidRPr="00CC46C5">
        <w:rPr>
          <w:rFonts w:ascii="Times New Roman" w:hAnsi="Times New Roman"/>
          <w:color w:val="auto"/>
          <w:spacing w:val="2"/>
          <w:sz w:val="24"/>
          <w:szCs w:val="24"/>
        </w:rPr>
        <w:t xml:space="preserve">систему условий реализации основной образовательной </w:t>
      </w:r>
      <w:r w:rsidRPr="00CC46C5">
        <w:rPr>
          <w:rFonts w:ascii="Times New Roman" w:hAnsi="Times New Roman"/>
          <w:color w:val="auto"/>
          <w:sz w:val="24"/>
          <w:szCs w:val="24"/>
        </w:rPr>
        <w:t xml:space="preserve">программы </w:t>
      </w:r>
      <w:r w:rsidR="00116494">
        <w:rPr>
          <w:rFonts w:ascii="Times New Roman" w:hAnsi="Times New Roman"/>
          <w:color w:val="auto"/>
          <w:sz w:val="24"/>
          <w:szCs w:val="24"/>
        </w:rPr>
        <w:t xml:space="preserve">начального общего образования </w:t>
      </w:r>
      <w:r w:rsidRPr="00CC46C5">
        <w:rPr>
          <w:rFonts w:ascii="Times New Roman" w:hAnsi="Times New Roman"/>
          <w:color w:val="auto"/>
          <w:sz w:val="24"/>
          <w:szCs w:val="24"/>
        </w:rPr>
        <w:t>в соответствии с требованиями ФГОС НОО.</w:t>
      </w:r>
    </w:p>
    <w:p w:rsidR="007A6601" w:rsidRPr="00CC46C5" w:rsidRDefault="007A6601" w:rsidP="00A35061">
      <w:pPr>
        <w:pStyle w:val="a8"/>
        <w:spacing w:line="240" w:lineRule="auto"/>
        <w:ind w:left="-567" w:firstLine="0"/>
        <w:rPr>
          <w:rFonts w:ascii="Times New Roman" w:hAnsi="Times New Roman"/>
          <w:color w:val="auto"/>
          <w:sz w:val="24"/>
          <w:szCs w:val="24"/>
        </w:rPr>
      </w:pPr>
    </w:p>
    <w:p w:rsidR="00B64106" w:rsidRPr="008C7C17" w:rsidRDefault="00B64106" w:rsidP="00A35061">
      <w:pPr>
        <w:pStyle w:val="a8"/>
        <w:numPr>
          <w:ilvl w:val="0"/>
          <w:numId w:val="222"/>
        </w:numPr>
        <w:spacing w:line="240" w:lineRule="auto"/>
        <w:ind w:left="-567" w:firstLine="0"/>
        <w:rPr>
          <w:rFonts w:ascii="Times New Roman" w:hAnsi="Times New Roman"/>
          <w:b/>
          <w:color w:val="auto"/>
          <w:sz w:val="22"/>
          <w:szCs w:val="24"/>
        </w:rPr>
      </w:pPr>
      <w:r w:rsidRPr="008C7C17">
        <w:rPr>
          <w:rFonts w:ascii="Times New Roman" w:hAnsi="Times New Roman"/>
          <w:b/>
          <w:color w:val="auto"/>
          <w:sz w:val="22"/>
          <w:szCs w:val="24"/>
        </w:rPr>
        <w:t>ЦЕЛЕВОЙ РАЗДЕЛ</w:t>
      </w:r>
    </w:p>
    <w:p w:rsidR="00CC46C5" w:rsidRPr="00CC46C5" w:rsidRDefault="00CC46C5" w:rsidP="00A35061">
      <w:pPr>
        <w:pStyle w:val="a8"/>
        <w:spacing w:line="240" w:lineRule="auto"/>
        <w:ind w:left="-567" w:firstLine="0"/>
        <w:rPr>
          <w:rFonts w:ascii="Times New Roman" w:hAnsi="Times New Roman"/>
          <w:b/>
          <w:color w:val="auto"/>
          <w:sz w:val="24"/>
          <w:szCs w:val="24"/>
        </w:rPr>
      </w:pPr>
      <w:r>
        <w:rPr>
          <w:rFonts w:ascii="Times New Roman" w:hAnsi="Times New Roman"/>
          <w:b/>
          <w:color w:val="auto"/>
          <w:sz w:val="24"/>
          <w:szCs w:val="24"/>
        </w:rPr>
        <w:t>1.1.Пояснительная записка.</w:t>
      </w:r>
    </w:p>
    <w:p w:rsidR="00B64106" w:rsidRPr="00CC46C5" w:rsidRDefault="00B64106" w:rsidP="00A35061">
      <w:pPr>
        <w:shd w:val="clear" w:color="auto" w:fill="FFFFFF"/>
        <w:spacing w:after="0" w:line="240" w:lineRule="auto"/>
        <w:ind w:left="-567"/>
        <w:jc w:val="both"/>
        <w:rPr>
          <w:rFonts w:ascii="Times New Roman" w:eastAsia="Times New Roman" w:hAnsi="Times New Roman" w:cs="Times New Roman"/>
          <w:b/>
          <w:sz w:val="24"/>
          <w:szCs w:val="24"/>
          <w:lang w:eastAsia="ru-RU"/>
        </w:rPr>
      </w:pPr>
      <w:r w:rsidRPr="00CC46C5">
        <w:rPr>
          <w:rFonts w:ascii="Times New Roman" w:eastAsia="Times New Roman" w:hAnsi="Times New Roman" w:cs="Times New Roman"/>
          <w:b/>
          <w:sz w:val="24"/>
          <w:szCs w:val="24"/>
          <w:lang w:eastAsia="ru-RU"/>
        </w:rPr>
        <w:t>Цель реализации основной образовательной программы начального общего образования:</w:t>
      </w:r>
    </w:p>
    <w:p w:rsidR="00B64106" w:rsidRPr="00CC46C5" w:rsidRDefault="00B64106" w:rsidP="00A35061">
      <w:pPr>
        <w:shd w:val="clear" w:color="auto" w:fill="FFFFFF"/>
        <w:spacing w:after="0" w:line="240" w:lineRule="auto"/>
        <w:ind w:left="-567"/>
        <w:jc w:val="both"/>
        <w:rPr>
          <w:rFonts w:ascii="Times New Roman" w:eastAsia="Times New Roman" w:hAnsi="Times New Roman" w:cs="Times New Roman"/>
          <w:sz w:val="24"/>
          <w:szCs w:val="24"/>
          <w:lang w:eastAsia="ru-RU"/>
        </w:rPr>
      </w:pPr>
      <w:r w:rsidRPr="00CC46C5">
        <w:rPr>
          <w:rFonts w:ascii="Times New Roman" w:eastAsia="Times New Roman" w:hAnsi="Times New Roman" w:cs="Times New Roman"/>
          <w:b/>
          <w:sz w:val="24"/>
          <w:szCs w:val="24"/>
          <w:lang w:eastAsia="ru-RU"/>
        </w:rPr>
        <w:t>-</w:t>
      </w:r>
      <w:r w:rsidRPr="00CC46C5">
        <w:rPr>
          <w:rFonts w:ascii="Times New Roman" w:eastAsia="Times New Roman" w:hAnsi="Times New Roman" w:cs="Times New Roman"/>
          <w:sz w:val="24"/>
          <w:szCs w:val="24"/>
          <w:lang w:eastAsia="ru-RU"/>
        </w:rPr>
        <w:t xml:space="preserve">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FE723B" w:rsidRPr="00CC46C5" w:rsidRDefault="00EC65AE" w:rsidP="00A35061">
      <w:pPr>
        <w:pStyle w:val="a6"/>
        <w:spacing w:line="240" w:lineRule="auto"/>
        <w:ind w:left="-567" w:firstLine="0"/>
        <w:rPr>
          <w:rFonts w:ascii="Times New Roman" w:hAnsi="Times New Roman"/>
          <w:color w:val="auto"/>
          <w:sz w:val="24"/>
          <w:szCs w:val="24"/>
        </w:rPr>
      </w:pPr>
      <w:r w:rsidRPr="00CC46C5">
        <w:rPr>
          <w:rFonts w:ascii="Times New Roman" w:hAnsi="Times New Roman"/>
          <w:b/>
          <w:bCs/>
          <w:color w:val="auto"/>
          <w:sz w:val="24"/>
          <w:szCs w:val="24"/>
        </w:rPr>
        <w:t xml:space="preserve">Достижение поставленной цели </w:t>
      </w:r>
      <w:r w:rsidRPr="00CC46C5">
        <w:rPr>
          <w:rFonts w:ascii="Times New Roman" w:hAnsi="Times New Roman"/>
          <w:color w:val="auto"/>
          <w:sz w:val="24"/>
          <w:szCs w:val="24"/>
        </w:rPr>
        <w:t>при</w:t>
      </w:r>
      <w:r w:rsidRPr="00CC46C5">
        <w:rPr>
          <w:rFonts w:ascii="Times New Roman" w:hAnsi="Times New Roman"/>
          <w:b/>
          <w:bCs/>
          <w:color w:val="auto"/>
          <w:sz w:val="24"/>
          <w:szCs w:val="24"/>
        </w:rPr>
        <w:t xml:space="preserve"> </w:t>
      </w:r>
      <w:r w:rsidRPr="00CC46C5">
        <w:rPr>
          <w:rFonts w:ascii="Times New Roman" w:hAnsi="Times New Roman"/>
          <w:color w:val="auto"/>
          <w:sz w:val="24"/>
          <w:szCs w:val="24"/>
        </w:rPr>
        <w:t>разработке и реализации образовательной организацией основной образовательной программы начального общего образования</w:t>
      </w:r>
      <w:r w:rsidRPr="00CC46C5">
        <w:rPr>
          <w:rFonts w:ascii="Times New Roman" w:hAnsi="Times New Roman"/>
          <w:b/>
          <w:bCs/>
          <w:color w:val="auto"/>
          <w:sz w:val="24"/>
          <w:szCs w:val="24"/>
        </w:rPr>
        <w:t xml:space="preserve"> предусматривает решение следующих основных задач</w:t>
      </w:r>
      <w:r w:rsidRPr="00CC46C5">
        <w:rPr>
          <w:rFonts w:ascii="Times New Roman" w:hAnsi="Times New Roman"/>
          <w:color w:val="auto"/>
          <w:sz w:val="24"/>
          <w:szCs w:val="24"/>
        </w:rPr>
        <w:t>:</w:t>
      </w:r>
    </w:p>
    <w:p w:rsidR="00EC65AE" w:rsidRPr="00CC46C5" w:rsidRDefault="00EC65AE" w:rsidP="00A35061">
      <w:pPr>
        <w:pStyle w:val="a8"/>
        <w:numPr>
          <w:ilvl w:val="0"/>
          <w:numId w:val="80"/>
        </w:numPr>
        <w:spacing w:line="240" w:lineRule="auto"/>
        <w:ind w:left="-567" w:firstLine="0"/>
        <w:rPr>
          <w:rFonts w:ascii="Times New Roman" w:hAnsi="Times New Roman"/>
          <w:color w:val="auto"/>
          <w:sz w:val="24"/>
          <w:szCs w:val="24"/>
        </w:rPr>
      </w:pPr>
      <w:r w:rsidRPr="00CC46C5">
        <w:rPr>
          <w:rFonts w:ascii="Times New Roman" w:hAnsi="Times New Roman"/>
          <w:color w:val="auto"/>
          <w:spacing w:val="2"/>
          <w:sz w:val="24"/>
          <w:szCs w:val="24"/>
        </w:rPr>
        <w:t>формирование общей культуры, духовно­нравственное,</w:t>
      </w:r>
      <w:r w:rsidRPr="00CC46C5">
        <w:rPr>
          <w:rFonts w:ascii="Times New Roman" w:hAnsi="Times New Roman"/>
          <w:color w:val="auto"/>
          <w:spacing w:val="2"/>
          <w:sz w:val="24"/>
          <w:szCs w:val="24"/>
        </w:rPr>
        <w:br/>
      </w:r>
      <w:r w:rsidRPr="00CC46C5">
        <w:rPr>
          <w:rFonts w:ascii="Times New Roman" w:hAnsi="Times New Roman"/>
          <w:color w:val="auto"/>
          <w:spacing w:val="-2"/>
          <w:sz w:val="24"/>
          <w:szCs w:val="24"/>
        </w:rPr>
        <w:t>гражданское, социальное, личностное и интеллектуальное раз</w:t>
      </w:r>
      <w:r w:rsidRPr="00CC46C5">
        <w:rPr>
          <w:rFonts w:ascii="Times New Roman" w:hAnsi="Times New Roman"/>
          <w:color w:val="auto"/>
          <w:spacing w:val="-4"/>
          <w:sz w:val="24"/>
          <w:szCs w:val="24"/>
        </w:rPr>
        <w:t>витие, развитие творческих способностей, сохранение и укреп</w:t>
      </w:r>
      <w:r w:rsidRPr="00CC46C5">
        <w:rPr>
          <w:rFonts w:ascii="Times New Roman" w:hAnsi="Times New Roman"/>
          <w:color w:val="auto"/>
          <w:sz w:val="24"/>
          <w:szCs w:val="24"/>
        </w:rPr>
        <w:t>ление здоровья;</w:t>
      </w:r>
    </w:p>
    <w:p w:rsidR="00EC65AE" w:rsidRPr="00CC46C5" w:rsidRDefault="00EC65AE" w:rsidP="00A35061">
      <w:pPr>
        <w:pStyle w:val="a8"/>
        <w:numPr>
          <w:ilvl w:val="0"/>
          <w:numId w:val="80"/>
        </w:numPr>
        <w:spacing w:line="240" w:lineRule="auto"/>
        <w:ind w:left="-567" w:firstLine="0"/>
        <w:rPr>
          <w:rFonts w:ascii="Times New Roman" w:hAnsi="Times New Roman"/>
          <w:color w:val="auto"/>
          <w:spacing w:val="-2"/>
          <w:sz w:val="24"/>
          <w:szCs w:val="24"/>
        </w:rPr>
      </w:pPr>
      <w:r w:rsidRPr="00CC46C5">
        <w:rPr>
          <w:rFonts w:ascii="Times New Roman" w:hAnsi="Times New Roman"/>
          <w:color w:val="auto"/>
          <w:sz w:val="24"/>
          <w:szCs w:val="24"/>
        </w:rPr>
        <w:t>обеспечение планируемых результатов по освоению вы</w:t>
      </w:r>
      <w:r w:rsidRPr="00CC46C5">
        <w:rPr>
          <w:rFonts w:ascii="Times New Roman" w:hAnsi="Times New Roman"/>
          <w:color w:val="auto"/>
          <w:spacing w:val="2"/>
          <w:sz w:val="24"/>
          <w:szCs w:val="24"/>
        </w:rPr>
        <w:t>пускником целевых установок, приобретению знаний, уме</w:t>
      </w:r>
      <w:r w:rsidRPr="00CC46C5">
        <w:rPr>
          <w:rFonts w:ascii="Times New Roman" w:hAnsi="Times New Roman"/>
          <w:color w:val="auto"/>
          <w:spacing w:val="-2"/>
          <w:sz w:val="24"/>
          <w:szCs w:val="24"/>
        </w:rPr>
        <w:t xml:space="preserve">ний, навыков, компетенций и компетентностей, определяемых </w:t>
      </w:r>
      <w:r w:rsidRPr="00CC46C5">
        <w:rPr>
          <w:rFonts w:ascii="Times New Roman" w:hAnsi="Times New Roman"/>
          <w:color w:val="auto"/>
          <w:sz w:val="24"/>
          <w:szCs w:val="24"/>
        </w:rPr>
        <w:t>личностными, семейными, общественными, государственны</w:t>
      </w:r>
      <w:r w:rsidRPr="00CC46C5">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EC65AE" w:rsidRPr="00CC46C5" w:rsidRDefault="00EC65AE" w:rsidP="00A35061">
      <w:pPr>
        <w:pStyle w:val="a8"/>
        <w:numPr>
          <w:ilvl w:val="0"/>
          <w:numId w:val="80"/>
        </w:numPr>
        <w:spacing w:line="240" w:lineRule="auto"/>
        <w:ind w:left="-567" w:firstLine="0"/>
        <w:rPr>
          <w:rFonts w:ascii="Times New Roman" w:hAnsi="Times New Roman"/>
          <w:color w:val="auto"/>
          <w:sz w:val="24"/>
          <w:szCs w:val="24"/>
        </w:rPr>
      </w:pPr>
      <w:r w:rsidRPr="00CC46C5">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EC65AE" w:rsidRPr="00CC46C5" w:rsidRDefault="00EC65AE" w:rsidP="00A35061">
      <w:pPr>
        <w:pStyle w:val="a8"/>
        <w:numPr>
          <w:ilvl w:val="0"/>
          <w:numId w:val="80"/>
        </w:numPr>
        <w:spacing w:line="240" w:lineRule="auto"/>
        <w:ind w:left="-567" w:firstLine="0"/>
        <w:rPr>
          <w:rFonts w:ascii="Times New Roman" w:hAnsi="Times New Roman"/>
          <w:color w:val="auto"/>
          <w:sz w:val="24"/>
          <w:szCs w:val="24"/>
        </w:rPr>
      </w:pPr>
      <w:r w:rsidRPr="00CC46C5">
        <w:rPr>
          <w:rFonts w:ascii="Times New Roman" w:hAnsi="Times New Roman"/>
          <w:color w:val="auto"/>
          <w:spacing w:val="-4"/>
          <w:sz w:val="24"/>
          <w:szCs w:val="24"/>
        </w:rPr>
        <w:t>обеспечение преемственности начального общего и основ</w:t>
      </w:r>
      <w:r w:rsidRPr="00CC46C5">
        <w:rPr>
          <w:rFonts w:ascii="Times New Roman" w:hAnsi="Times New Roman"/>
          <w:color w:val="auto"/>
          <w:sz w:val="24"/>
          <w:szCs w:val="24"/>
        </w:rPr>
        <w:t>ного общего образования;</w:t>
      </w:r>
    </w:p>
    <w:p w:rsidR="00EC65AE" w:rsidRPr="00CC46C5" w:rsidRDefault="00EC65AE" w:rsidP="00A35061">
      <w:pPr>
        <w:pStyle w:val="a8"/>
        <w:numPr>
          <w:ilvl w:val="0"/>
          <w:numId w:val="80"/>
        </w:numPr>
        <w:spacing w:line="240" w:lineRule="auto"/>
        <w:ind w:left="-567" w:firstLine="0"/>
        <w:rPr>
          <w:rFonts w:ascii="Times New Roman" w:hAnsi="Times New Roman"/>
          <w:color w:val="auto"/>
          <w:sz w:val="24"/>
          <w:szCs w:val="24"/>
        </w:rPr>
      </w:pPr>
      <w:r w:rsidRPr="00CC46C5">
        <w:rPr>
          <w:rFonts w:ascii="Times New Roman" w:hAnsi="Times New Roman"/>
          <w:color w:val="auto"/>
          <w:spacing w:val="2"/>
          <w:sz w:val="24"/>
          <w:szCs w:val="24"/>
        </w:rPr>
        <w:t>достижение планируемых ре</w:t>
      </w:r>
      <w:r w:rsidRPr="00CC46C5">
        <w:rPr>
          <w:rFonts w:ascii="Times New Roman" w:hAnsi="Times New Roman"/>
          <w:color w:val="auto"/>
          <w:spacing w:val="-2"/>
          <w:sz w:val="24"/>
          <w:szCs w:val="24"/>
        </w:rPr>
        <w:t>зультатов освоения основной образовательной программы на</w:t>
      </w:r>
      <w:r w:rsidRPr="00CC46C5">
        <w:rPr>
          <w:rFonts w:ascii="Times New Roman" w:hAnsi="Times New Roman"/>
          <w:color w:val="auto"/>
          <w:spacing w:val="2"/>
          <w:sz w:val="24"/>
          <w:szCs w:val="24"/>
        </w:rPr>
        <w:t xml:space="preserve">чального общего образования всеми обучающимися, в том </w:t>
      </w:r>
      <w:r w:rsidRPr="00CC46C5">
        <w:rPr>
          <w:rFonts w:ascii="Times New Roman" w:hAnsi="Times New Roman"/>
          <w:color w:val="auto"/>
          <w:sz w:val="24"/>
          <w:szCs w:val="24"/>
        </w:rPr>
        <w:t>числе детьми с ограниченными возможностями здоровья (далее - дети с ОВЗ);</w:t>
      </w:r>
    </w:p>
    <w:p w:rsidR="00EC65AE" w:rsidRPr="00CC46C5" w:rsidRDefault="00EC65AE" w:rsidP="00A35061">
      <w:pPr>
        <w:pStyle w:val="a8"/>
        <w:numPr>
          <w:ilvl w:val="0"/>
          <w:numId w:val="80"/>
        </w:numPr>
        <w:spacing w:line="240" w:lineRule="auto"/>
        <w:ind w:left="-567" w:firstLine="0"/>
        <w:rPr>
          <w:rFonts w:ascii="Times New Roman" w:hAnsi="Times New Roman"/>
          <w:color w:val="auto"/>
          <w:sz w:val="24"/>
          <w:szCs w:val="24"/>
        </w:rPr>
      </w:pPr>
      <w:r w:rsidRPr="00CC46C5">
        <w:rPr>
          <w:rFonts w:ascii="Times New Roman" w:hAnsi="Times New Roman"/>
          <w:color w:val="auto"/>
          <w:spacing w:val="2"/>
          <w:sz w:val="24"/>
          <w:szCs w:val="24"/>
        </w:rPr>
        <w:t>обеспечение доступности получения качественного на</w:t>
      </w:r>
      <w:r w:rsidRPr="00CC46C5">
        <w:rPr>
          <w:rFonts w:ascii="Times New Roman" w:hAnsi="Times New Roman"/>
          <w:color w:val="auto"/>
          <w:sz w:val="24"/>
          <w:szCs w:val="24"/>
        </w:rPr>
        <w:t>чального общего образования;</w:t>
      </w:r>
    </w:p>
    <w:p w:rsidR="00EC65AE" w:rsidRPr="00EC65AE" w:rsidRDefault="00EC65AE" w:rsidP="00A35061">
      <w:pPr>
        <w:pStyle w:val="a8"/>
        <w:numPr>
          <w:ilvl w:val="0"/>
          <w:numId w:val="80"/>
        </w:numPr>
        <w:spacing w:line="240" w:lineRule="auto"/>
        <w:ind w:left="-567" w:firstLine="0"/>
        <w:rPr>
          <w:rFonts w:ascii="Times New Roman" w:hAnsi="Times New Roman"/>
          <w:color w:val="auto"/>
          <w:spacing w:val="-2"/>
          <w:sz w:val="24"/>
          <w:szCs w:val="24"/>
        </w:rPr>
      </w:pPr>
      <w:r w:rsidRPr="00CC46C5">
        <w:rPr>
          <w:rFonts w:ascii="Times New Roman" w:hAnsi="Times New Roman"/>
          <w:color w:val="auto"/>
          <w:spacing w:val="-2"/>
          <w:sz w:val="24"/>
          <w:szCs w:val="24"/>
        </w:rPr>
        <w:t>выявление и развитие способностей обучающихся, в том числе лиц, проявивших</w:t>
      </w:r>
      <w:r w:rsidRPr="00EC65AE">
        <w:rPr>
          <w:rFonts w:ascii="Times New Roman" w:hAnsi="Times New Roman"/>
          <w:color w:val="auto"/>
          <w:spacing w:val="-2"/>
          <w:sz w:val="24"/>
          <w:szCs w:val="24"/>
        </w:rPr>
        <w:t xml:space="preserve"> выдающиеся способности, через систему клубов, секций, студий и кружков, организацию общественно полезной деятельности;</w:t>
      </w:r>
    </w:p>
    <w:p w:rsidR="00EC65AE" w:rsidRPr="00EC65AE" w:rsidRDefault="00EC65AE" w:rsidP="00A35061">
      <w:pPr>
        <w:pStyle w:val="a8"/>
        <w:numPr>
          <w:ilvl w:val="0"/>
          <w:numId w:val="80"/>
        </w:numPr>
        <w:spacing w:line="240" w:lineRule="auto"/>
        <w:ind w:left="-567" w:firstLine="0"/>
        <w:rPr>
          <w:rFonts w:ascii="Times New Roman" w:hAnsi="Times New Roman"/>
          <w:color w:val="auto"/>
          <w:sz w:val="24"/>
          <w:szCs w:val="24"/>
        </w:rPr>
      </w:pPr>
      <w:r w:rsidRPr="00EC65AE">
        <w:rPr>
          <w:rFonts w:ascii="Times New Roman" w:hAnsi="Times New Roman"/>
          <w:color w:val="auto"/>
          <w:sz w:val="24"/>
          <w:szCs w:val="24"/>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EC65AE" w:rsidRPr="00EC65AE" w:rsidRDefault="00EC65AE" w:rsidP="00A35061">
      <w:pPr>
        <w:pStyle w:val="a8"/>
        <w:numPr>
          <w:ilvl w:val="0"/>
          <w:numId w:val="80"/>
        </w:numPr>
        <w:spacing w:line="240" w:lineRule="auto"/>
        <w:ind w:left="-567" w:firstLine="0"/>
        <w:rPr>
          <w:rFonts w:ascii="Times New Roman" w:hAnsi="Times New Roman"/>
          <w:color w:val="auto"/>
          <w:spacing w:val="-2"/>
          <w:sz w:val="24"/>
          <w:szCs w:val="24"/>
        </w:rPr>
      </w:pPr>
      <w:r w:rsidRPr="00EC65AE">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C65AE" w:rsidRPr="00EC65AE" w:rsidRDefault="00EC65AE" w:rsidP="00A35061">
      <w:pPr>
        <w:pStyle w:val="a8"/>
        <w:numPr>
          <w:ilvl w:val="0"/>
          <w:numId w:val="80"/>
        </w:numPr>
        <w:spacing w:line="240" w:lineRule="auto"/>
        <w:ind w:left="-567" w:firstLine="0"/>
        <w:rPr>
          <w:rFonts w:ascii="Times New Roman" w:hAnsi="Times New Roman"/>
          <w:color w:val="auto"/>
          <w:sz w:val="24"/>
          <w:szCs w:val="24"/>
        </w:rPr>
      </w:pPr>
      <w:r w:rsidRPr="00EC65AE">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EC65AE" w:rsidRPr="00EC65AE" w:rsidRDefault="00EC65AE" w:rsidP="00A35061">
      <w:pPr>
        <w:pStyle w:val="a8"/>
        <w:numPr>
          <w:ilvl w:val="0"/>
          <w:numId w:val="80"/>
        </w:numPr>
        <w:spacing w:line="240" w:lineRule="auto"/>
        <w:ind w:left="-567" w:firstLine="0"/>
        <w:rPr>
          <w:rFonts w:ascii="Times New Roman" w:hAnsi="Times New Roman"/>
          <w:color w:val="auto"/>
          <w:sz w:val="24"/>
          <w:szCs w:val="24"/>
        </w:rPr>
      </w:pPr>
      <w:r w:rsidRPr="00EC65AE">
        <w:rPr>
          <w:rFonts w:ascii="Times New Roman" w:hAnsi="Times New Roman"/>
          <w:color w:val="auto"/>
          <w:spacing w:val="2"/>
          <w:sz w:val="24"/>
          <w:szCs w:val="24"/>
        </w:rPr>
        <w:t>предоставление обучающимся возможности для эффек</w:t>
      </w:r>
      <w:r w:rsidRPr="00EC65AE">
        <w:rPr>
          <w:rFonts w:ascii="Times New Roman" w:hAnsi="Times New Roman"/>
          <w:color w:val="auto"/>
          <w:sz w:val="24"/>
          <w:szCs w:val="24"/>
        </w:rPr>
        <w:t>тивной самостоятельной работы;</w:t>
      </w:r>
    </w:p>
    <w:p w:rsidR="00EC65AE" w:rsidRDefault="00EC65AE" w:rsidP="00A35061">
      <w:pPr>
        <w:pStyle w:val="a8"/>
        <w:numPr>
          <w:ilvl w:val="0"/>
          <w:numId w:val="80"/>
        </w:numPr>
        <w:spacing w:line="240" w:lineRule="auto"/>
        <w:ind w:left="-567" w:firstLine="0"/>
        <w:rPr>
          <w:rFonts w:ascii="Times New Roman" w:hAnsi="Times New Roman"/>
          <w:color w:val="auto"/>
          <w:sz w:val="24"/>
          <w:szCs w:val="24"/>
        </w:rPr>
      </w:pPr>
      <w:r w:rsidRPr="00EC65AE">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Pr="00EC65AE">
        <w:rPr>
          <w:rFonts w:ascii="Times New Roman" w:hAnsi="Times New Roman"/>
          <w:color w:val="auto"/>
          <w:sz w:val="24"/>
          <w:szCs w:val="24"/>
        </w:rPr>
        <w:t>пункта, района, города).</w:t>
      </w:r>
    </w:p>
    <w:p w:rsidR="0015466C" w:rsidRPr="0015466C" w:rsidRDefault="0015466C" w:rsidP="00A35061">
      <w:pPr>
        <w:pStyle w:val="a6"/>
        <w:spacing w:line="240" w:lineRule="auto"/>
        <w:ind w:left="-567" w:firstLine="0"/>
        <w:rPr>
          <w:rFonts w:ascii="Times New Roman" w:hAnsi="Times New Roman"/>
          <w:color w:val="auto"/>
          <w:sz w:val="24"/>
          <w:szCs w:val="24"/>
        </w:rPr>
      </w:pPr>
      <w:r w:rsidRPr="0015466C">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15466C">
        <w:rPr>
          <w:rFonts w:ascii="Times New Roman" w:hAnsi="Times New Roman"/>
          <w:color w:val="auto"/>
          <w:sz w:val="24"/>
          <w:szCs w:val="24"/>
        </w:rPr>
        <w:t>, который предполагает:</w:t>
      </w:r>
    </w:p>
    <w:p w:rsidR="0015466C" w:rsidRPr="0015466C" w:rsidRDefault="0015466C" w:rsidP="00A35061">
      <w:pPr>
        <w:pStyle w:val="a8"/>
        <w:numPr>
          <w:ilvl w:val="0"/>
          <w:numId w:val="81"/>
        </w:numPr>
        <w:spacing w:line="240" w:lineRule="auto"/>
        <w:ind w:left="-567" w:firstLine="0"/>
        <w:rPr>
          <w:rFonts w:ascii="Times New Roman" w:hAnsi="Times New Roman"/>
          <w:color w:val="auto"/>
          <w:sz w:val="24"/>
          <w:szCs w:val="24"/>
        </w:rPr>
      </w:pPr>
      <w:r w:rsidRPr="0015466C">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15466C">
        <w:rPr>
          <w:rFonts w:ascii="Times New Roman" w:hAnsi="Times New Roman"/>
          <w:color w:val="auto"/>
          <w:spacing w:val="2"/>
          <w:sz w:val="24"/>
          <w:szCs w:val="24"/>
        </w:rPr>
        <w:t xml:space="preserve">экономики, задачам построения российского гражданского </w:t>
      </w:r>
      <w:r w:rsidRPr="0015466C">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15466C" w:rsidRPr="0015466C" w:rsidRDefault="0015466C" w:rsidP="00A35061">
      <w:pPr>
        <w:pStyle w:val="a8"/>
        <w:numPr>
          <w:ilvl w:val="0"/>
          <w:numId w:val="81"/>
        </w:numPr>
        <w:spacing w:line="240" w:lineRule="auto"/>
        <w:ind w:left="-567" w:firstLine="0"/>
        <w:rPr>
          <w:rFonts w:ascii="Times New Roman" w:hAnsi="Times New Roman"/>
          <w:color w:val="auto"/>
          <w:sz w:val="24"/>
          <w:szCs w:val="24"/>
        </w:rPr>
      </w:pPr>
      <w:r w:rsidRPr="0015466C">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5466C" w:rsidRPr="0015466C" w:rsidRDefault="0015466C" w:rsidP="00A35061">
      <w:pPr>
        <w:pStyle w:val="a8"/>
        <w:numPr>
          <w:ilvl w:val="0"/>
          <w:numId w:val="81"/>
        </w:numPr>
        <w:spacing w:line="240" w:lineRule="auto"/>
        <w:ind w:left="-567" w:firstLine="0"/>
        <w:rPr>
          <w:rFonts w:ascii="Times New Roman" w:hAnsi="Times New Roman"/>
          <w:color w:val="auto"/>
          <w:sz w:val="24"/>
          <w:szCs w:val="24"/>
        </w:rPr>
      </w:pPr>
      <w:r w:rsidRPr="0015466C">
        <w:rPr>
          <w:rFonts w:ascii="Times New Roman" w:hAnsi="Times New Roman"/>
          <w:color w:val="auto"/>
          <w:sz w:val="24"/>
          <w:szCs w:val="24"/>
        </w:rPr>
        <w:t xml:space="preserve">ориентацию на достижение цели и основного результата </w:t>
      </w:r>
      <w:r w:rsidRPr="0015466C">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15466C">
        <w:rPr>
          <w:rFonts w:ascii="Times New Roman" w:hAnsi="Times New Roman"/>
          <w:color w:val="auto"/>
          <w:sz w:val="24"/>
          <w:szCs w:val="24"/>
        </w:rPr>
        <w:t>освоения мира;</w:t>
      </w:r>
    </w:p>
    <w:p w:rsidR="0015466C" w:rsidRPr="0015466C" w:rsidRDefault="0015466C" w:rsidP="00A35061">
      <w:pPr>
        <w:pStyle w:val="a8"/>
        <w:numPr>
          <w:ilvl w:val="0"/>
          <w:numId w:val="81"/>
        </w:numPr>
        <w:spacing w:line="240" w:lineRule="auto"/>
        <w:ind w:left="-567" w:firstLine="0"/>
        <w:rPr>
          <w:rFonts w:ascii="Times New Roman" w:hAnsi="Times New Roman"/>
          <w:color w:val="auto"/>
          <w:sz w:val="24"/>
          <w:szCs w:val="24"/>
        </w:rPr>
      </w:pPr>
      <w:r w:rsidRPr="0015466C">
        <w:rPr>
          <w:rFonts w:ascii="Times New Roman" w:hAnsi="Times New Roman"/>
          <w:color w:val="auto"/>
          <w:spacing w:val="-2"/>
          <w:sz w:val="24"/>
          <w:szCs w:val="24"/>
        </w:rPr>
        <w:t>признание решающей роли содержания образования, спо</w:t>
      </w:r>
      <w:r w:rsidRPr="0015466C">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5466C" w:rsidRPr="0015466C" w:rsidRDefault="0015466C" w:rsidP="00A35061">
      <w:pPr>
        <w:pStyle w:val="a8"/>
        <w:numPr>
          <w:ilvl w:val="0"/>
          <w:numId w:val="81"/>
        </w:numPr>
        <w:spacing w:line="240" w:lineRule="auto"/>
        <w:ind w:left="-567" w:firstLine="0"/>
        <w:rPr>
          <w:rFonts w:ascii="Times New Roman" w:hAnsi="Times New Roman"/>
          <w:color w:val="auto"/>
          <w:sz w:val="24"/>
          <w:szCs w:val="24"/>
        </w:rPr>
      </w:pPr>
      <w:r w:rsidRPr="0015466C">
        <w:rPr>
          <w:rFonts w:ascii="Times New Roman" w:hAnsi="Times New Roman"/>
          <w:color w:val="auto"/>
          <w:spacing w:val="-2"/>
          <w:sz w:val="24"/>
          <w:szCs w:val="24"/>
        </w:rPr>
        <w:t>учёт индивидуальных возрастных, психологических и фи</w:t>
      </w:r>
      <w:r w:rsidRPr="0015466C">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15466C" w:rsidRPr="0015466C" w:rsidRDefault="0015466C" w:rsidP="00A35061">
      <w:pPr>
        <w:pStyle w:val="a8"/>
        <w:numPr>
          <w:ilvl w:val="0"/>
          <w:numId w:val="81"/>
        </w:numPr>
        <w:spacing w:line="240" w:lineRule="auto"/>
        <w:ind w:left="-567" w:firstLine="0"/>
        <w:rPr>
          <w:rFonts w:ascii="Times New Roman" w:hAnsi="Times New Roman"/>
          <w:color w:val="auto"/>
          <w:sz w:val="24"/>
          <w:szCs w:val="24"/>
        </w:rPr>
      </w:pPr>
      <w:r w:rsidRPr="0015466C">
        <w:rPr>
          <w:rFonts w:ascii="Times New Roman" w:hAnsi="Times New Roman"/>
          <w:color w:val="auto"/>
          <w:spacing w:val="2"/>
          <w:sz w:val="24"/>
          <w:szCs w:val="24"/>
        </w:rPr>
        <w:t xml:space="preserve">обеспечение преемственности дошкольного, начального </w:t>
      </w:r>
      <w:r w:rsidRPr="0015466C">
        <w:rPr>
          <w:rFonts w:ascii="Times New Roman" w:hAnsi="Times New Roman"/>
          <w:color w:val="auto"/>
          <w:sz w:val="24"/>
          <w:szCs w:val="24"/>
        </w:rPr>
        <w:t>общего, основного общего, среднего общего и профессионального образования;</w:t>
      </w:r>
    </w:p>
    <w:p w:rsidR="0015466C" w:rsidRPr="0015466C" w:rsidRDefault="0015466C" w:rsidP="00A35061">
      <w:pPr>
        <w:pStyle w:val="a8"/>
        <w:numPr>
          <w:ilvl w:val="0"/>
          <w:numId w:val="81"/>
        </w:numPr>
        <w:spacing w:line="240" w:lineRule="auto"/>
        <w:ind w:left="-567" w:firstLine="0"/>
        <w:rPr>
          <w:rFonts w:ascii="Times New Roman" w:hAnsi="Times New Roman"/>
          <w:color w:val="auto"/>
          <w:spacing w:val="-2"/>
          <w:sz w:val="24"/>
          <w:szCs w:val="24"/>
        </w:rPr>
      </w:pPr>
      <w:r w:rsidRPr="0015466C">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15466C">
        <w:rPr>
          <w:rFonts w:ascii="Times New Roman" w:hAnsi="Times New Roman"/>
          <w:color w:val="auto"/>
          <w:spacing w:val="-2"/>
          <w:sz w:val="24"/>
          <w:szCs w:val="24"/>
        </w:rPr>
        <w:t xml:space="preserve"> (в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5466C" w:rsidRPr="0015466C" w:rsidRDefault="0015466C" w:rsidP="00A35061">
      <w:pPr>
        <w:pStyle w:val="a6"/>
        <w:spacing w:line="240" w:lineRule="auto"/>
        <w:ind w:left="-567" w:firstLine="0"/>
        <w:rPr>
          <w:rFonts w:ascii="Times New Roman" w:hAnsi="Times New Roman"/>
          <w:color w:val="auto"/>
          <w:sz w:val="24"/>
          <w:szCs w:val="24"/>
        </w:rPr>
      </w:pPr>
      <w:r w:rsidRPr="0015466C">
        <w:rPr>
          <w:rFonts w:ascii="Times New Roman" w:hAnsi="Times New Roman"/>
          <w:b/>
          <w:bCs/>
          <w:color w:val="auto"/>
          <w:spacing w:val="4"/>
          <w:sz w:val="24"/>
          <w:szCs w:val="24"/>
        </w:rPr>
        <w:t>Основная образовательная программа формируется</w:t>
      </w:r>
      <w:r w:rsidRPr="0015466C">
        <w:rPr>
          <w:rFonts w:ascii="Times New Roman" w:hAnsi="Times New Roman"/>
          <w:b/>
          <w:bCs/>
          <w:color w:val="auto"/>
          <w:spacing w:val="2"/>
          <w:sz w:val="24"/>
          <w:szCs w:val="24"/>
        </w:rPr>
        <w:t xml:space="preserve"> с </w:t>
      </w:r>
      <w:r w:rsidRPr="0015466C">
        <w:rPr>
          <w:rFonts w:ascii="Times New Roman" w:hAnsi="Times New Roman"/>
          <w:b/>
          <w:bCs/>
          <w:color w:val="auto"/>
          <w:sz w:val="24"/>
          <w:szCs w:val="24"/>
        </w:rPr>
        <w:t>учётом особенностей уровня начального общего образования как фундамента всего последующего обучения.</w:t>
      </w:r>
      <w:r w:rsidRPr="0015466C">
        <w:rPr>
          <w:rFonts w:ascii="Times New Roman" w:hAnsi="Times New Roman"/>
          <w:color w:val="auto"/>
          <w:sz w:val="24"/>
          <w:szCs w:val="24"/>
        </w:rPr>
        <w:t xml:space="preserve"> Начальная школа — особый этап в жизни ребёнка, связанный:</w:t>
      </w:r>
    </w:p>
    <w:p w:rsidR="0015466C" w:rsidRPr="0015466C" w:rsidRDefault="0015466C" w:rsidP="00A35061">
      <w:pPr>
        <w:pStyle w:val="a8"/>
        <w:numPr>
          <w:ilvl w:val="0"/>
          <w:numId w:val="82"/>
        </w:numPr>
        <w:spacing w:line="240" w:lineRule="auto"/>
        <w:ind w:left="-567" w:firstLine="0"/>
        <w:rPr>
          <w:rFonts w:ascii="Times New Roman" w:hAnsi="Times New Roman"/>
          <w:color w:val="auto"/>
          <w:sz w:val="24"/>
          <w:szCs w:val="24"/>
        </w:rPr>
      </w:pPr>
      <w:r w:rsidRPr="0015466C">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15466C">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15466C" w:rsidRPr="0015466C" w:rsidRDefault="0015466C" w:rsidP="00A35061">
      <w:pPr>
        <w:pStyle w:val="a8"/>
        <w:numPr>
          <w:ilvl w:val="0"/>
          <w:numId w:val="82"/>
        </w:numPr>
        <w:spacing w:line="240" w:lineRule="auto"/>
        <w:ind w:left="-567" w:firstLine="0"/>
        <w:rPr>
          <w:rFonts w:ascii="Times New Roman" w:hAnsi="Times New Roman"/>
          <w:color w:val="auto"/>
          <w:sz w:val="24"/>
          <w:szCs w:val="24"/>
        </w:rPr>
      </w:pPr>
      <w:r w:rsidRPr="0015466C">
        <w:rPr>
          <w:rFonts w:ascii="Times New Roman" w:hAnsi="Times New Roman"/>
          <w:color w:val="auto"/>
          <w:spacing w:val="2"/>
          <w:sz w:val="24"/>
          <w:szCs w:val="24"/>
        </w:rPr>
        <w:t xml:space="preserve">с освоением новой социальной позиции, расширением </w:t>
      </w:r>
      <w:r w:rsidRPr="0015466C">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15466C" w:rsidRPr="0015466C" w:rsidRDefault="0015466C" w:rsidP="00A35061">
      <w:pPr>
        <w:pStyle w:val="a8"/>
        <w:numPr>
          <w:ilvl w:val="0"/>
          <w:numId w:val="82"/>
        </w:numPr>
        <w:spacing w:line="240" w:lineRule="auto"/>
        <w:ind w:left="-567" w:firstLine="0"/>
        <w:rPr>
          <w:rFonts w:ascii="Times New Roman" w:hAnsi="Times New Roman"/>
          <w:color w:val="auto"/>
          <w:sz w:val="24"/>
          <w:szCs w:val="24"/>
        </w:rPr>
      </w:pPr>
      <w:r w:rsidRPr="0015466C">
        <w:rPr>
          <w:rFonts w:ascii="Times New Roman" w:hAnsi="Times New Roman"/>
          <w:color w:val="auto"/>
          <w:sz w:val="24"/>
          <w:szCs w:val="24"/>
        </w:rPr>
        <w:t xml:space="preserve">с принятием и освоением ребёнком новой социальной </w:t>
      </w:r>
      <w:r w:rsidRPr="0015466C">
        <w:rPr>
          <w:rFonts w:ascii="Times New Roman" w:hAnsi="Times New Roman"/>
          <w:color w:val="auto"/>
          <w:spacing w:val="2"/>
          <w:sz w:val="24"/>
          <w:szCs w:val="24"/>
        </w:rPr>
        <w:t xml:space="preserve">роли ученика, выражающейся в формировании внутренней </w:t>
      </w:r>
      <w:r w:rsidRPr="0015466C">
        <w:rPr>
          <w:rFonts w:ascii="Times New Roman" w:hAnsi="Times New Roman"/>
          <w:color w:val="auto"/>
          <w:sz w:val="24"/>
          <w:szCs w:val="24"/>
        </w:rPr>
        <w:t xml:space="preserve">позиции школьника, определяющей новый образ школьной </w:t>
      </w:r>
      <w:r w:rsidRPr="0015466C">
        <w:rPr>
          <w:rFonts w:ascii="Times New Roman" w:hAnsi="Times New Roman"/>
          <w:color w:val="auto"/>
          <w:spacing w:val="2"/>
          <w:sz w:val="24"/>
          <w:szCs w:val="24"/>
        </w:rPr>
        <w:t>жизни и перспективы личностного и познавательного раз</w:t>
      </w:r>
      <w:r w:rsidRPr="0015466C">
        <w:rPr>
          <w:rFonts w:ascii="Times New Roman" w:hAnsi="Times New Roman"/>
          <w:color w:val="auto"/>
          <w:sz w:val="24"/>
          <w:szCs w:val="24"/>
        </w:rPr>
        <w:t>вития;</w:t>
      </w:r>
    </w:p>
    <w:p w:rsidR="0015466C" w:rsidRPr="0015466C" w:rsidRDefault="0015466C" w:rsidP="00A35061">
      <w:pPr>
        <w:pStyle w:val="a8"/>
        <w:numPr>
          <w:ilvl w:val="0"/>
          <w:numId w:val="82"/>
        </w:numPr>
        <w:spacing w:line="240" w:lineRule="auto"/>
        <w:ind w:left="-567" w:firstLine="0"/>
        <w:rPr>
          <w:rFonts w:ascii="Times New Roman" w:hAnsi="Times New Roman"/>
          <w:color w:val="auto"/>
          <w:spacing w:val="-2"/>
          <w:sz w:val="24"/>
          <w:szCs w:val="24"/>
        </w:rPr>
      </w:pPr>
      <w:r w:rsidRPr="0015466C">
        <w:rPr>
          <w:rFonts w:ascii="Times New Roman" w:hAnsi="Times New Roman"/>
          <w:color w:val="auto"/>
          <w:spacing w:val="2"/>
          <w:sz w:val="24"/>
          <w:szCs w:val="24"/>
        </w:rPr>
        <w:t>с формированием у школьника основ умения учиться</w:t>
      </w:r>
      <w:r w:rsidRPr="0015466C">
        <w:rPr>
          <w:rFonts w:ascii="Times New Roman" w:hAnsi="Times New Roman"/>
          <w:color w:val="auto"/>
          <w:spacing w:val="2"/>
          <w:sz w:val="24"/>
          <w:szCs w:val="24"/>
        </w:rPr>
        <w:br/>
      </w:r>
      <w:r w:rsidRPr="0015466C">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15466C" w:rsidRPr="0015466C" w:rsidRDefault="0015466C" w:rsidP="00A35061">
      <w:pPr>
        <w:pStyle w:val="a8"/>
        <w:numPr>
          <w:ilvl w:val="0"/>
          <w:numId w:val="82"/>
        </w:numPr>
        <w:spacing w:line="240" w:lineRule="auto"/>
        <w:ind w:left="-567" w:firstLine="0"/>
        <w:rPr>
          <w:rFonts w:ascii="Times New Roman" w:hAnsi="Times New Roman"/>
          <w:color w:val="auto"/>
          <w:sz w:val="24"/>
          <w:szCs w:val="24"/>
        </w:rPr>
      </w:pPr>
      <w:r w:rsidRPr="0015466C">
        <w:rPr>
          <w:rFonts w:ascii="Times New Roman" w:hAnsi="Times New Roman"/>
          <w:color w:val="auto"/>
          <w:spacing w:val="4"/>
          <w:sz w:val="24"/>
          <w:szCs w:val="24"/>
        </w:rPr>
        <w:t xml:space="preserve">с изменением при этом самооценки ребёнка, которая </w:t>
      </w:r>
      <w:r w:rsidRPr="0015466C">
        <w:rPr>
          <w:rFonts w:ascii="Times New Roman" w:hAnsi="Times New Roman"/>
          <w:color w:val="auto"/>
          <w:sz w:val="24"/>
          <w:szCs w:val="24"/>
        </w:rPr>
        <w:t>приобретает черты адекватности и рефлексивности;</w:t>
      </w:r>
    </w:p>
    <w:p w:rsidR="0015466C" w:rsidRPr="0015466C" w:rsidRDefault="0015466C" w:rsidP="00A35061">
      <w:pPr>
        <w:pStyle w:val="a8"/>
        <w:numPr>
          <w:ilvl w:val="0"/>
          <w:numId w:val="82"/>
        </w:numPr>
        <w:spacing w:line="240" w:lineRule="auto"/>
        <w:ind w:left="-567" w:firstLine="0"/>
        <w:rPr>
          <w:rFonts w:ascii="Times New Roman" w:hAnsi="Times New Roman"/>
          <w:color w:val="auto"/>
          <w:spacing w:val="-2"/>
          <w:sz w:val="24"/>
          <w:szCs w:val="24"/>
        </w:rPr>
      </w:pPr>
      <w:r w:rsidRPr="0015466C">
        <w:rPr>
          <w:rFonts w:ascii="Times New Roman" w:hAnsi="Times New Roman"/>
          <w:color w:val="auto"/>
          <w:spacing w:val="-2"/>
          <w:sz w:val="24"/>
          <w:szCs w:val="24"/>
        </w:rPr>
        <w:t xml:space="preserve">с моральным развитием, которое существенным образом </w:t>
      </w:r>
      <w:r w:rsidRPr="0015466C">
        <w:rPr>
          <w:rFonts w:ascii="Times New Roman" w:hAnsi="Times New Roman"/>
          <w:color w:val="auto"/>
          <w:sz w:val="24"/>
          <w:szCs w:val="24"/>
        </w:rPr>
        <w:t>связано с характером сотрудничества со взрослыми и свер</w:t>
      </w:r>
      <w:r w:rsidRPr="0015466C">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15466C" w:rsidRPr="0015466C" w:rsidRDefault="0015466C" w:rsidP="00A35061">
      <w:pPr>
        <w:pStyle w:val="a6"/>
        <w:spacing w:line="240" w:lineRule="auto"/>
        <w:ind w:left="-567" w:firstLine="0"/>
        <w:rPr>
          <w:rFonts w:ascii="Times New Roman" w:hAnsi="Times New Roman"/>
          <w:color w:val="auto"/>
          <w:sz w:val="24"/>
          <w:szCs w:val="24"/>
        </w:rPr>
      </w:pPr>
      <w:r w:rsidRPr="0015466C">
        <w:rPr>
          <w:rFonts w:ascii="Times New Roman" w:hAnsi="Times New Roman"/>
          <w:color w:val="auto"/>
          <w:sz w:val="24"/>
          <w:szCs w:val="24"/>
        </w:rPr>
        <w:lastRenderedPageBreak/>
        <w:t xml:space="preserve">Учитываются также характерные для младшего школьного возраста (от 6,5 до 11 лет): </w:t>
      </w:r>
    </w:p>
    <w:p w:rsidR="0015466C" w:rsidRPr="0015466C" w:rsidRDefault="0015466C" w:rsidP="00A35061">
      <w:pPr>
        <w:pStyle w:val="a8"/>
        <w:numPr>
          <w:ilvl w:val="0"/>
          <w:numId w:val="86"/>
        </w:numPr>
        <w:spacing w:line="240" w:lineRule="auto"/>
        <w:ind w:left="-567" w:firstLine="0"/>
        <w:rPr>
          <w:rFonts w:ascii="Times New Roman" w:hAnsi="Times New Roman"/>
          <w:color w:val="auto"/>
          <w:spacing w:val="-2"/>
          <w:sz w:val="24"/>
          <w:szCs w:val="24"/>
        </w:rPr>
      </w:pPr>
      <w:r w:rsidRPr="0015466C">
        <w:rPr>
          <w:rFonts w:ascii="Times New Roman" w:hAnsi="Times New Roman"/>
          <w:color w:val="auto"/>
          <w:sz w:val="24"/>
          <w:szCs w:val="24"/>
        </w:rPr>
        <w:t>центральные психологические новообразования, форми</w:t>
      </w:r>
      <w:r w:rsidRPr="0015466C">
        <w:rPr>
          <w:rFonts w:ascii="Times New Roman" w:hAnsi="Times New Roman"/>
          <w:color w:val="auto"/>
          <w:spacing w:val="-2"/>
          <w:sz w:val="24"/>
          <w:szCs w:val="24"/>
        </w:rPr>
        <w:t xml:space="preserve">руемые на данном уровне образования: словесно­логическое </w:t>
      </w:r>
      <w:r w:rsidRPr="0015466C">
        <w:rPr>
          <w:rFonts w:ascii="Times New Roman" w:hAnsi="Times New Roman"/>
          <w:color w:val="auto"/>
          <w:spacing w:val="2"/>
          <w:sz w:val="24"/>
          <w:szCs w:val="24"/>
        </w:rPr>
        <w:t xml:space="preserve">мышление, произвольная смысловая память, произвольное </w:t>
      </w:r>
      <w:r w:rsidRPr="0015466C">
        <w:rPr>
          <w:rFonts w:ascii="Times New Roman" w:hAnsi="Times New Roman"/>
          <w:color w:val="auto"/>
          <w:sz w:val="24"/>
          <w:szCs w:val="24"/>
        </w:rPr>
        <w:t xml:space="preserve">внимание, письменная речь, анализ, рефлексия содержания, </w:t>
      </w:r>
      <w:r w:rsidRPr="0015466C">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15466C" w:rsidRPr="0015466C" w:rsidRDefault="0015466C" w:rsidP="00A35061">
      <w:pPr>
        <w:pStyle w:val="a8"/>
        <w:numPr>
          <w:ilvl w:val="0"/>
          <w:numId w:val="86"/>
        </w:numPr>
        <w:spacing w:line="240" w:lineRule="auto"/>
        <w:ind w:left="-567" w:firstLine="0"/>
        <w:rPr>
          <w:rFonts w:ascii="Times New Roman" w:hAnsi="Times New Roman"/>
          <w:color w:val="auto"/>
          <w:spacing w:val="-2"/>
          <w:sz w:val="24"/>
          <w:szCs w:val="24"/>
        </w:rPr>
      </w:pPr>
      <w:r w:rsidRPr="0015466C">
        <w:rPr>
          <w:rFonts w:ascii="Times New Roman" w:hAnsi="Times New Roman"/>
          <w:color w:val="auto"/>
          <w:sz w:val="24"/>
          <w:szCs w:val="24"/>
        </w:rPr>
        <w:t>развитие целенаправленной и мотивированной активно</w:t>
      </w:r>
      <w:r w:rsidRPr="0015466C">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15466C" w:rsidRPr="0015466C" w:rsidRDefault="0015466C" w:rsidP="00A35061">
      <w:pPr>
        <w:pStyle w:val="a6"/>
        <w:spacing w:line="240" w:lineRule="auto"/>
        <w:ind w:left="-567" w:firstLine="0"/>
        <w:rPr>
          <w:rFonts w:ascii="Times New Roman" w:hAnsi="Times New Roman"/>
          <w:color w:val="auto"/>
          <w:sz w:val="24"/>
          <w:szCs w:val="24"/>
        </w:rPr>
      </w:pPr>
      <w:r w:rsidRPr="0015466C">
        <w:rPr>
          <w:rFonts w:ascii="Times New Roman" w:hAnsi="Times New Roman"/>
          <w:color w:val="auto"/>
          <w:sz w:val="24"/>
          <w:szCs w:val="24"/>
        </w:rPr>
        <w:t xml:space="preserve">При определении стратегических характеристик основной </w:t>
      </w:r>
      <w:r w:rsidRPr="0015466C">
        <w:rPr>
          <w:rFonts w:ascii="Times New Roman" w:hAnsi="Times New Roman"/>
          <w:color w:val="auto"/>
          <w:spacing w:val="-2"/>
          <w:sz w:val="24"/>
          <w:szCs w:val="24"/>
        </w:rPr>
        <w:t xml:space="preserve">образовательной программы учитываются существующий </w:t>
      </w:r>
      <w:r w:rsidRPr="0015466C">
        <w:rPr>
          <w:rFonts w:ascii="Times New Roman" w:hAnsi="Times New Roman"/>
          <w:color w:val="auto"/>
          <w:sz w:val="24"/>
          <w:szCs w:val="24"/>
        </w:rPr>
        <w:t>разброс в темпах и направлениях развития детей, индивидуаль</w:t>
      </w:r>
      <w:r w:rsidRPr="0015466C">
        <w:rPr>
          <w:rFonts w:ascii="Times New Roman" w:hAnsi="Times New Roman"/>
          <w:color w:val="auto"/>
          <w:spacing w:val="2"/>
          <w:sz w:val="24"/>
          <w:szCs w:val="24"/>
        </w:rPr>
        <w:t>ные различия в их познавательной деятельности, восприя</w:t>
      </w:r>
      <w:r w:rsidRPr="0015466C">
        <w:rPr>
          <w:rFonts w:ascii="Times New Roman" w:hAnsi="Times New Roman"/>
          <w:color w:val="auto"/>
          <w:sz w:val="24"/>
          <w:szCs w:val="24"/>
        </w:rPr>
        <w:t>тии, внимании, памяти, мышлении, речи, моторике и</w:t>
      </w:r>
      <w:r w:rsidRPr="0015466C">
        <w:rPr>
          <w:rFonts w:ascii="Times New Roman" w:hAnsi="Times New Roman"/>
          <w:color w:val="auto"/>
          <w:sz w:val="24"/>
          <w:szCs w:val="24"/>
        </w:rPr>
        <w:t> </w:t>
      </w:r>
      <w:r w:rsidRPr="0015466C">
        <w:rPr>
          <w:rFonts w:ascii="Times New Roman" w:hAnsi="Times New Roman"/>
          <w:color w:val="auto"/>
          <w:sz w:val="24"/>
          <w:szCs w:val="24"/>
        </w:rPr>
        <w:t>т. д., связанные с возрастными, психологическими и физиологи</w:t>
      </w:r>
      <w:r w:rsidRPr="0015466C">
        <w:rPr>
          <w:rFonts w:ascii="Times New Roman" w:hAnsi="Times New Roman"/>
          <w:color w:val="auto"/>
          <w:spacing w:val="2"/>
          <w:sz w:val="24"/>
          <w:szCs w:val="24"/>
        </w:rPr>
        <w:t xml:space="preserve">ческими индивидуальными особенностями детей младшего </w:t>
      </w:r>
      <w:r w:rsidRPr="0015466C">
        <w:rPr>
          <w:rFonts w:ascii="Times New Roman" w:hAnsi="Times New Roman"/>
          <w:color w:val="auto"/>
          <w:sz w:val="24"/>
          <w:szCs w:val="24"/>
        </w:rPr>
        <w:t>школьного возраста.</w:t>
      </w:r>
    </w:p>
    <w:p w:rsidR="0015466C" w:rsidRDefault="0015466C" w:rsidP="00A35061">
      <w:pPr>
        <w:pStyle w:val="a6"/>
        <w:spacing w:line="240" w:lineRule="auto"/>
        <w:ind w:left="-567" w:firstLine="0"/>
        <w:rPr>
          <w:rFonts w:ascii="Times New Roman" w:hAnsi="Times New Roman"/>
          <w:color w:val="auto"/>
          <w:sz w:val="24"/>
          <w:szCs w:val="24"/>
        </w:rPr>
      </w:pPr>
      <w:r w:rsidRPr="0015466C">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FE723B" w:rsidRPr="00CC46C5" w:rsidRDefault="00FE723B" w:rsidP="00A35061">
      <w:pPr>
        <w:pStyle w:val="a6"/>
        <w:spacing w:line="240" w:lineRule="auto"/>
        <w:ind w:left="-567" w:firstLine="0"/>
        <w:rPr>
          <w:rFonts w:ascii="Times New Roman" w:hAnsi="Times New Roman"/>
          <w:b/>
          <w:color w:val="auto"/>
          <w:sz w:val="24"/>
          <w:szCs w:val="24"/>
        </w:rPr>
      </w:pPr>
      <w:r w:rsidRPr="00CC46C5">
        <w:rPr>
          <w:rFonts w:ascii="Times New Roman" w:hAnsi="Times New Roman"/>
          <w:b/>
          <w:color w:val="auto"/>
          <w:sz w:val="24"/>
          <w:szCs w:val="24"/>
        </w:rPr>
        <w:t>Задачи основной образовательной программы:</w:t>
      </w:r>
      <w:r w:rsidRPr="00CC46C5">
        <w:rPr>
          <w:rFonts w:ascii="Times New Roman" w:hAnsi="Times New Roman"/>
          <w:b/>
          <w:color w:val="auto"/>
          <w:sz w:val="24"/>
          <w:szCs w:val="24"/>
        </w:rPr>
        <w:tab/>
      </w:r>
    </w:p>
    <w:p w:rsidR="00FE723B" w:rsidRPr="00FE723B" w:rsidRDefault="00FE723B" w:rsidP="00A35061">
      <w:pPr>
        <w:pStyle w:val="a6"/>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w:t>
      </w:r>
      <w:r w:rsidRPr="00FE723B">
        <w:rPr>
          <w:rFonts w:ascii="Times New Roman" w:hAnsi="Times New Roman"/>
          <w:color w:val="auto"/>
          <w:sz w:val="24"/>
          <w:szCs w:val="24"/>
        </w:rPr>
        <w:tab/>
        <w:t>обеспечить адаптацию начальных классов  к изменениям, инициированным  процессом модернизации образования (сформировать у обучающихся социальную мобильность, научить адаптироваться к последующей ступени образования)</w:t>
      </w:r>
    </w:p>
    <w:p w:rsidR="00FE723B" w:rsidRPr="00FE723B" w:rsidRDefault="00FE723B" w:rsidP="00A35061">
      <w:pPr>
        <w:pStyle w:val="a6"/>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w:t>
      </w:r>
      <w:r w:rsidRPr="00FE723B">
        <w:rPr>
          <w:rFonts w:ascii="Times New Roman" w:hAnsi="Times New Roman"/>
          <w:color w:val="auto"/>
          <w:sz w:val="24"/>
          <w:szCs w:val="24"/>
        </w:rPr>
        <w:tab/>
        <w:t>определить оптимальное содержания образования обучающихся с учётом требований современного общества к выпускнику начальной ступени общего образования (обеспечить овладение каждым обучающимся максимально возможным уровнем обученности и развития в соответствии с их потребностями и возможностями),</w:t>
      </w:r>
    </w:p>
    <w:p w:rsidR="00FE723B" w:rsidRPr="00FE723B" w:rsidRDefault="00FE723B" w:rsidP="00A35061">
      <w:pPr>
        <w:pStyle w:val="a6"/>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w:t>
      </w:r>
      <w:r w:rsidRPr="00FE723B">
        <w:rPr>
          <w:rFonts w:ascii="Times New Roman" w:hAnsi="Times New Roman"/>
          <w:color w:val="auto"/>
          <w:sz w:val="24"/>
          <w:szCs w:val="24"/>
        </w:rPr>
        <w:tab/>
        <w:t>повысить профессионализм педагогов и воспитателей через их вовлечение в непосредственный процесс разработки, реализации и развития всех компонентов учебно-методического комплекса;</w:t>
      </w:r>
    </w:p>
    <w:p w:rsidR="00FE723B" w:rsidRPr="00FE723B" w:rsidRDefault="00FE723B" w:rsidP="00A35061">
      <w:pPr>
        <w:pStyle w:val="a6"/>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w:t>
      </w:r>
      <w:r w:rsidRPr="00FE723B">
        <w:rPr>
          <w:rFonts w:ascii="Times New Roman" w:hAnsi="Times New Roman"/>
          <w:color w:val="auto"/>
          <w:sz w:val="24"/>
          <w:szCs w:val="24"/>
        </w:rPr>
        <w:tab/>
        <w:t>укрепить ресурсную базу школы с целью обеспечения её эффективного развития.</w:t>
      </w:r>
    </w:p>
    <w:p w:rsidR="00FE723B" w:rsidRPr="00FE723B" w:rsidRDefault="00FE723B" w:rsidP="00A35061">
      <w:pPr>
        <w:pStyle w:val="a6"/>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Личностные результаты формируются за счет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FE723B" w:rsidRPr="00FE723B" w:rsidRDefault="00FE723B" w:rsidP="00A35061">
      <w:pPr>
        <w:pStyle w:val="a6"/>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ab/>
        <w:t>Метапредметные результаты формируются за счет реализации программы формирования универсальных учебных действий и программ всех без исключения учебных предметов.</w:t>
      </w:r>
    </w:p>
    <w:p w:rsidR="00FE723B" w:rsidRPr="00FE723B" w:rsidRDefault="00FE723B" w:rsidP="00A35061">
      <w:pPr>
        <w:pStyle w:val="a6"/>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ab/>
        <w:t xml:space="preserve"> Поэтому миссия начальной ш</w:t>
      </w:r>
      <w:r w:rsidR="00B13AFC">
        <w:rPr>
          <w:rFonts w:ascii="Times New Roman" w:hAnsi="Times New Roman"/>
          <w:color w:val="auto"/>
          <w:sz w:val="24"/>
          <w:szCs w:val="24"/>
        </w:rPr>
        <w:t xml:space="preserve">колы как образовательного уровня </w:t>
      </w:r>
      <w:r w:rsidRPr="00FE723B">
        <w:rPr>
          <w:rFonts w:ascii="Times New Roman" w:hAnsi="Times New Roman"/>
          <w:color w:val="auto"/>
          <w:sz w:val="24"/>
          <w:szCs w:val="24"/>
        </w:rPr>
        <w:t xml:space="preserve"> МБОУСОШ №1 состоит в создании условий для:</w:t>
      </w:r>
    </w:p>
    <w:p w:rsidR="00FE723B" w:rsidRPr="00FE723B" w:rsidRDefault="00FE723B" w:rsidP="00A35061">
      <w:pPr>
        <w:pStyle w:val="a6"/>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а) обеспечения реализации конституционного права граждан, проживающих на территории г. Североморска, на предоставление общедоступного бесплатного образования в муниципальных общеобразовательных учреждениях г. Североморска в соответствии с федеральными законами, Уставом МБОУСОШ №1, утвержденными учредителем на принципах демократии, гуманизма,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FE723B" w:rsidRPr="00FE723B" w:rsidRDefault="00FE723B" w:rsidP="00A35061">
      <w:pPr>
        <w:pStyle w:val="a6"/>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б) формирование образовательной базы, вносящей значимый вклад в общественное благополучие, устойчивость социальных отношений.</w:t>
      </w:r>
    </w:p>
    <w:p w:rsidR="00FE723B" w:rsidRPr="00FE723B" w:rsidRDefault="00FE723B" w:rsidP="00A35061">
      <w:pPr>
        <w:pStyle w:val="a6"/>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ab/>
        <w:t>В основе реализации основной образовательной программы лежит системно-деятельностны</w:t>
      </w:r>
      <w:r>
        <w:rPr>
          <w:rFonts w:ascii="Times New Roman" w:hAnsi="Times New Roman"/>
          <w:color w:val="auto"/>
          <w:sz w:val="24"/>
          <w:szCs w:val="24"/>
        </w:rPr>
        <w:t>й подход, который предполагает:</w:t>
      </w:r>
    </w:p>
    <w:p w:rsidR="00FE723B" w:rsidRPr="00FE723B" w:rsidRDefault="00FE723B" w:rsidP="00A35061">
      <w:pPr>
        <w:pStyle w:val="a6"/>
        <w:numPr>
          <w:ilvl w:val="0"/>
          <w:numId w:val="87"/>
        </w:numPr>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FE723B" w:rsidRPr="00FE723B" w:rsidRDefault="00FE723B" w:rsidP="00A35061">
      <w:pPr>
        <w:pStyle w:val="a6"/>
        <w:numPr>
          <w:ilvl w:val="0"/>
          <w:numId w:val="87"/>
        </w:numPr>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lastRenderedPageBreak/>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w:t>
      </w:r>
      <w:r>
        <w:rPr>
          <w:rFonts w:ascii="Times New Roman" w:hAnsi="Times New Roman"/>
          <w:color w:val="auto"/>
          <w:sz w:val="24"/>
          <w:szCs w:val="24"/>
        </w:rPr>
        <w:t>ательного развития обучающихся;</w:t>
      </w:r>
    </w:p>
    <w:p w:rsidR="00FE723B" w:rsidRPr="00FE723B" w:rsidRDefault="00FE723B" w:rsidP="00A35061">
      <w:pPr>
        <w:pStyle w:val="a6"/>
        <w:numPr>
          <w:ilvl w:val="0"/>
          <w:numId w:val="87"/>
        </w:numPr>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FE723B" w:rsidRPr="00FE723B" w:rsidRDefault="00FE723B" w:rsidP="00A35061">
      <w:pPr>
        <w:pStyle w:val="a6"/>
        <w:numPr>
          <w:ilvl w:val="0"/>
          <w:numId w:val="87"/>
        </w:numPr>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E723B" w:rsidRPr="00FE723B" w:rsidRDefault="00FE723B" w:rsidP="00A35061">
      <w:pPr>
        <w:pStyle w:val="a6"/>
        <w:numPr>
          <w:ilvl w:val="0"/>
          <w:numId w:val="87"/>
        </w:numPr>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E723B" w:rsidRPr="00FE723B" w:rsidRDefault="00FE723B" w:rsidP="00A35061">
      <w:pPr>
        <w:pStyle w:val="a6"/>
        <w:numPr>
          <w:ilvl w:val="0"/>
          <w:numId w:val="87"/>
        </w:numPr>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обеспечение преемственности дошкольного, начального общего, основного общего, среднего общего и профессионального образования;</w:t>
      </w:r>
    </w:p>
    <w:p w:rsidR="00FE723B" w:rsidRPr="00FE723B" w:rsidRDefault="00FE723B" w:rsidP="00A35061">
      <w:pPr>
        <w:pStyle w:val="a6"/>
        <w:numPr>
          <w:ilvl w:val="0"/>
          <w:numId w:val="87"/>
        </w:numPr>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E723B" w:rsidRPr="00FE723B" w:rsidRDefault="00FE723B" w:rsidP="00A35061">
      <w:pPr>
        <w:pStyle w:val="a6"/>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 Начальная школа — особый этап в жизни ребёнка, связанный:</w:t>
      </w:r>
    </w:p>
    <w:p w:rsidR="00FE723B" w:rsidRPr="00FE723B" w:rsidRDefault="00FE723B" w:rsidP="00A35061">
      <w:pPr>
        <w:pStyle w:val="a6"/>
        <w:numPr>
          <w:ilvl w:val="0"/>
          <w:numId w:val="88"/>
        </w:numPr>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E723B" w:rsidRPr="00FE723B" w:rsidRDefault="00FE723B" w:rsidP="00A35061">
      <w:pPr>
        <w:pStyle w:val="a6"/>
        <w:numPr>
          <w:ilvl w:val="0"/>
          <w:numId w:val="88"/>
        </w:numPr>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FE723B" w:rsidRPr="00FE723B" w:rsidRDefault="00FE723B" w:rsidP="00A35061">
      <w:pPr>
        <w:pStyle w:val="a6"/>
        <w:numPr>
          <w:ilvl w:val="0"/>
          <w:numId w:val="88"/>
        </w:numPr>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E723B" w:rsidRPr="00FE723B" w:rsidRDefault="00FE723B" w:rsidP="00A35061">
      <w:pPr>
        <w:pStyle w:val="a6"/>
        <w:numPr>
          <w:ilvl w:val="0"/>
          <w:numId w:val="88"/>
        </w:numPr>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с формированием у школьника основ умения учиться</w:t>
      </w:r>
    </w:p>
    <w:p w:rsidR="00FE723B" w:rsidRDefault="00FE723B" w:rsidP="00A35061">
      <w:pPr>
        <w:pStyle w:val="a6"/>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FE723B" w:rsidRDefault="00FE723B" w:rsidP="00A35061">
      <w:pPr>
        <w:pStyle w:val="a6"/>
        <w:numPr>
          <w:ilvl w:val="0"/>
          <w:numId w:val="89"/>
        </w:numPr>
        <w:spacing w:line="240" w:lineRule="auto"/>
        <w:ind w:left="-567" w:firstLine="0"/>
        <w:rPr>
          <w:rFonts w:ascii="Times New Roman" w:hAnsi="Times New Roman"/>
          <w:color w:val="auto"/>
          <w:sz w:val="24"/>
          <w:szCs w:val="24"/>
        </w:rPr>
      </w:pPr>
      <w:r w:rsidRPr="000E7196">
        <w:rPr>
          <w:rFonts w:ascii="Times New Roman" w:hAnsi="Times New Roman"/>
          <w:color w:val="auto"/>
          <w:sz w:val="24"/>
          <w:szCs w:val="24"/>
        </w:rPr>
        <w:t>с изменением при этом самооценки ребёнка, которая приобретает черты адекватности и рефлексивности;</w:t>
      </w:r>
    </w:p>
    <w:p w:rsidR="00FE723B" w:rsidRPr="000E7196" w:rsidRDefault="00FE723B" w:rsidP="00A35061">
      <w:pPr>
        <w:pStyle w:val="a6"/>
        <w:numPr>
          <w:ilvl w:val="0"/>
          <w:numId w:val="89"/>
        </w:numPr>
        <w:spacing w:line="240" w:lineRule="auto"/>
        <w:ind w:left="-567" w:firstLine="0"/>
        <w:rPr>
          <w:rFonts w:ascii="Times New Roman" w:hAnsi="Times New Roman"/>
          <w:color w:val="auto"/>
          <w:sz w:val="24"/>
          <w:szCs w:val="24"/>
        </w:rPr>
      </w:pPr>
      <w:r w:rsidRPr="000E7196">
        <w:rPr>
          <w:rFonts w:ascii="Times New Roman" w:hAnsi="Times New Roman"/>
          <w:color w:val="auto"/>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FE723B" w:rsidRPr="00FE723B" w:rsidRDefault="00FE723B" w:rsidP="00A35061">
      <w:pPr>
        <w:pStyle w:val="a6"/>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Учитываются также характерные для младшего школьного возраста (от 6,5 до 11 лет)</w:t>
      </w:r>
      <w:r w:rsidR="00CC46C5">
        <w:rPr>
          <w:rFonts w:ascii="Times New Roman" w:hAnsi="Times New Roman"/>
          <w:color w:val="auto"/>
          <w:sz w:val="24"/>
          <w:szCs w:val="24"/>
        </w:rPr>
        <w:t xml:space="preserve"> особенности</w:t>
      </w:r>
      <w:r w:rsidRPr="00FE723B">
        <w:rPr>
          <w:rFonts w:ascii="Times New Roman" w:hAnsi="Times New Roman"/>
          <w:color w:val="auto"/>
          <w:sz w:val="24"/>
          <w:szCs w:val="24"/>
        </w:rPr>
        <w:t xml:space="preserve">: </w:t>
      </w:r>
    </w:p>
    <w:p w:rsidR="00FE723B" w:rsidRDefault="00FE723B" w:rsidP="00A35061">
      <w:pPr>
        <w:pStyle w:val="a6"/>
        <w:numPr>
          <w:ilvl w:val="0"/>
          <w:numId w:val="90"/>
        </w:numPr>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 xml:space="preserve">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FE723B" w:rsidRPr="000E7196" w:rsidRDefault="00FE723B" w:rsidP="00A35061">
      <w:pPr>
        <w:pStyle w:val="a6"/>
        <w:numPr>
          <w:ilvl w:val="0"/>
          <w:numId w:val="90"/>
        </w:numPr>
        <w:spacing w:line="240" w:lineRule="auto"/>
        <w:ind w:left="-567" w:firstLine="0"/>
        <w:rPr>
          <w:rFonts w:ascii="Times New Roman" w:hAnsi="Times New Roman"/>
          <w:color w:val="auto"/>
          <w:sz w:val="24"/>
          <w:szCs w:val="24"/>
        </w:rPr>
      </w:pPr>
      <w:r w:rsidRPr="000E7196">
        <w:rPr>
          <w:rFonts w:ascii="Times New Roman" w:hAnsi="Times New Roman"/>
          <w:color w:val="auto"/>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E723B" w:rsidRPr="00FE723B" w:rsidRDefault="00FE723B" w:rsidP="00A35061">
      <w:pPr>
        <w:pStyle w:val="a6"/>
        <w:spacing w:line="240" w:lineRule="auto"/>
        <w:ind w:left="-567" w:firstLine="0"/>
        <w:rPr>
          <w:rFonts w:ascii="Times New Roman" w:hAnsi="Times New Roman"/>
          <w:color w:val="auto"/>
          <w:sz w:val="24"/>
          <w:szCs w:val="24"/>
        </w:rPr>
      </w:pPr>
      <w:r w:rsidRPr="00FE723B">
        <w:rPr>
          <w:rFonts w:ascii="Times New Roman" w:hAnsi="Times New Roman"/>
          <w:color w:val="auto"/>
          <w:sz w:val="24"/>
          <w:szCs w:val="24"/>
        </w:rPr>
        <w:t xml:space="preserve">При определении стратегических характеристик основной образовательной программы </w:t>
      </w:r>
      <w:r w:rsidR="00CC46C5">
        <w:rPr>
          <w:rFonts w:ascii="Times New Roman" w:hAnsi="Times New Roman"/>
          <w:color w:val="auto"/>
          <w:sz w:val="24"/>
          <w:szCs w:val="24"/>
        </w:rPr>
        <w:t xml:space="preserve">начального общего образования </w:t>
      </w:r>
      <w:r w:rsidRPr="00FE723B">
        <w:rPr>
          <w:rFonts w:ascii="Times New Roman" w:hAnsi="Times New Roman"/>
          <w:color w:val="auto"/>
          <w:sz w:val="24"/>
          <w:szCs w:val="24"/>
        </w:rPr>
        <w:t xml:space="preserve">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w:t>
      </w:r>
      <w:r w:rsidRPr="00FE723B">
        <w:rPr>
          <w:rFonts w:ascii="Times New Roman" w:hAnsi="Times New Roman"/>
          <w:color w:val="auto"/>
          <w:sz w:val="24"/>
          <w:szCs w:val="24"/>
        </w:rPr>
        <w:lastRenderedPageBreak/>
        <w:t>психологическими и физиологическими индивидуальными особенностями детей младшего школьного возраста.</w:t>
      </w:r>
    </w:p>
    <w:p w:rsidR="00FE723B" w:rsidRPr="0015466C" w:rsidRDefault="00FE723B" w:rsidP="00A35061">
      <w:pPr>
        <w:pStyle w:val="a6"/>
        <w:spacing w:line="240" w:lineRule="auto"/>
        <w:ind w:left="-567" w:firstLine="567"/>
        <w:rPr>
          <w:rFonts w:ascii="Times New Roman" w:hAnsi="Times New Roman"/>
          <w:color w:val="auto"/>
          <w:sz w:val="24"/>
          <w:szCs w:val="24"/>
        </w:rPr>
      </w:pPr>
      <w:r w:rsidRPr="00FE723B">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15466C" w:rsidRPr="0015466C" w:rsidRDefault="0015466C" w:rsidP="00A35061">
      <w:pPr>
        <w:pStyle w:val="a8"/>
        <w:spacing w:line="240" w:lineRule="auto"/>
        <w:ind w:left="-567" w:firstLine="0"/>
        <w:rPr>
          <w:rFonts w:ascii="Times New Roman" w:hAnsi="Times New Roman"/>
          <w:color w:val="auto"/>
          <w:sz w:val="24"/>
          <w:szCs w:val="24"/>
        </w:rPr>
      </w:pPr>
    </w:p>
    <w:p w:rsidR="00FE723B" w:rsidRPr="007C7DE1" w:rsidRDefault="007C7DE1" w:rsidP="00A35061">
      <w:pPr>
        <w:shd w:val="clear" w:color="auto" w:fill="FFFFFF"/>
        <w:spacing w:after="0" w:line="240" w:lineRule="auto"/>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1.2.</w:t>
      </w:r>
      <w:r w:rsidR="005515DC" w:rsidRPr="009E7B39">
        <w:rPr>
          <w:rFonts w:ascii="Times New Roman" w:eastAsia="Times New Roman" w:hAnsi="Times New Roman" w:cs="Times New Roman"/>
          <w:b/>
          <w:sz w:val="24"/>
          <w:szCs w:val="24"/>
          <w:lang w:eastAsia="ru-RU"/>
        </w:rPr>
        <w:t>Планируемые результаты освоения основной образовательной программы</w:t>
      </w:r>
    </w:p>
    <w:p w:rsidR="00FE723B" w:rsidRPr="007C7DE1" w:rsidRDefault="00FE723B" w:rsidP="00A35061">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7C7DE1">
        <w:rPr>
          <w:rFonts w:ascii="Times New Roman" w:eastAsia="Times New Roman" w:hAnsi="Times New Roman" w:cs="Times New Roman"/>
          <w:sz w:val="24"/>
          <w:szCs w:val="24"/>
          <w:lang w:eastAsia="ru-RU"/>
        </w:rPr>
        <w:t>К числу планируемых результатов освоения основной образовательной программы отнесены:</w:t>
      </w:r>
    </w:p>
    <w:p w:rsidR="00FE723B" w:rsidRPr="007C7DE1" w:rsidRDefault="00FE723B" w:rsidP="00A35061">
      <w:pPr>
        <w:widowControl w:val="0"/>
        <w:numPr>
          <w:ilvl w:val="0"/>
          <w:numId w:val="2"/>
        </w:numPr>
        <w:shd w:val="clear" w:color="auto" w:fill="FFFFFF"/>
        <w:tabs>
          <w:tab w:val="left" w:pos="56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7C7DE1">
        <w:rPr>
          <w:rFonts w:ascii="Times New Roman" w:eastAsia="Times New Roman" w:hAnsi="Times New Roman" w:cs="Times New Roman"/>
          <w:b/>
          <w:sz w:val="24"/>
          <w:szCs w:val="24"/>
          <w:lang w:eastAsia="ru-RU"/>
        </w:rPr>
        <w:t>личностные результаты</w:t>
      </w:r>
      <w:r w:rsidRPr="007C7DE1">
        <w:rPr>
          <w:rFonts w:ascii="Times New Roman" w:eastAsia="Times New Roman" w:hAnsi="Times New Roman" w:cs="Times New Roman"/>
          <w:sz w:val="24"/>
          <w:szCs w:val="24"/>
          <w:lang w:eastAsia="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FE723B" w:rsidRPr="007C7DE1" w:rsidRDefault="00FE723B" w:rsidP="00A35061">
      <w:pPr>
        <w:widowControl w:val="0"/>
        <w:numPr>
          <w:ilvl w:val="0"/>
          <w:numId w:val="2"/>
        </w:numPr>
        <w:shd w:val="clear" w:color="auto" w:fill="FFFFFF"/>
        <w:tabs>
          <w:tab w:val="left" w:pos="56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7C7DE1">
        <w:rPr>
          <w:rFonts w:ascii="Times New Roman" w:eastAsia="Times New Roman" w:hAnsi="Times New Roman" w:cs="Times New Roman"/>
          <w:b/>
          <w:sz w:val="24"/>
          <w:szCs w:val="24"/>
          <w:lang w:eastAsia="ru-RU"/>
        </w:rPr>
        <w:t>метапредметные результаты</w:t>
      </w:r>
      <w:r w:rsidRPr="007C7DE1">
        <w:rPr>
          <w:rFonts w:ascii="Times New Roman" w:eastAsia="Times New Roman" w:hAnsi="Times New Roman" w:cs="Times New Roman"/>
          <w:sz w:val="24"/>
          <w:szCs w:val="24"/>
          <w:lang w:eastAsia="ru-RU"/>
        </w:rPr>
        <w:t xml:space="preserve"> – освоенные обучающимися универсальные учебные действия (познавательные, регулятивные и коммуникативные);</w:t>
      </w:r>
    </w:p>
    <w:p w:rsidR="00FE723B" w:rsidRPr="00FE723B" w:rsidRDefault="00FE723B" w:rsidP="00A35061">
      <w:pPr>
        <w:widowControl w:val="0"/>
        <w:numPr>
          <w:ilvl w:val="0"/>
          <w:numId w:val="2"/>
        </w:numPr>
        <w:shd w:val="clear" w:color="auto" w:fill="FFFFFF"/>
        <w:tabs>
          <w:tab w:val="left" w:pos="56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7C7DE1">
        <w:rPr>
          <w:rFonts w:ascii="Times New Roman" w:eastAsia="Times New Roman" w:hAnsi="Times New Roman" w:cs="Times New Roman"/>
          <w:b/>
          <w:sz w:val="24"/>
          <w:szCs w:val="24"/>
          <w:lang w:eastAsia="ru-RU"/>
        </w:rPr>
        <w:t>предметные результаты</w:t>
      </w:r>
      <w:r w:rsidRPr="007C7DE1">
        <w:rPr>
          <w:rFonts w:ascii="Times New Roman" w:eastAsia="Times New Roman" w:hAnsi="Times New Roman" w:cs="Times New Roman"/>
          <w:sz w:val="24"/>
          <w:szCs w:val="24"/>
          <w:lang w:eastAsia="ru-RU"/>
        </w:rPr>
        <w:t xml:space="preserve"> – освоенный обучающимися в ходе изучения учебных предметов опыт специфической для каждой предметной области деятельности по получе</w:t>
      </w:r>
      <w:r w:rsidRPr="009E7B39">
        <w:rPr>
          <w:rFonts w:ascii="Times New Roman" w:eastAsia="Times New Roman" w:hAnsi="Times New Roman" w:cs="Times New Roman"/>
          <w:sz w:val="24"/>
          <w:szCs w:val="24"/>
          <w:lang w:eastAsia="ru-RU"/>
        </w:rPr>
        <w:t>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7C7DE1" w:rsidRPr="007C7DE1" w:rsidRDefault="007C7DE1" w:rsidP="00A35061">
      <w:pPr>
        <w:pStyle w:val="a6"/>
        <w:spacing w:line="240" w:lineRule="auto"/>
        <w:ind w:left="-567" w:firstLine="0"/>
        <w:rPr>
          <w:rFonts w:ascii="Times New Roman" w:hAnsi="Times New Roman"/>
          <w:color w:val="auto"/>
          <w:spacing w:val="2"/>
          <w:sz w:val="24"/>
          <w:szCs w:val="24"/>
        </w:rPr>
      </w:pPr>
      <w:r w:rsidRPr="007C7DE1">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7C7DE1">
        <w:rPr>
          <w:rFonts w:ascii="Times New Roman" w:hAnsi="Times New Roman"/>
          <w:b/>
          <w:bCs/>
          <w:iCs/>
          <w:color w:val="auto"/>
          <w:spacing w:val="-2"/>
          <w:sz w:val="24"/>
          <w:szCs w:val="24"/>
        </w:rPr>
        <w:t>обобщённых личностно ориен</w:t>
      </w:r>
      <w:r w:rsidRPr="007C7DE1">
        <w:rPr>
          <w:rFonts w:ascii="Times New Roman" w:hAnsi="Times New Roman"/>
          <w:b/>
          <w:bCs/>
          <w:iCs/>
          <w:color w:val="auto"/>
          <w:sz w:val="24"/>
          <w:szCs w:val="24"/>
        </w:rPr>
        <w:t>тированных целей образования</w:t>
      </w:r>
      <w:r w:rsidRPr="007C7DE1">
        <w:rPr>
          <w:rFonts w:ascii="Times New Roman" w:hAnsi="Times New Roman"/>
          <w:color w:val="auto"/>
          <w:sz w:val="24"/>
          <w:szCs w:val="24"/>
        </w:rPr>
        <w:t>, допускающих дальнейшее уточнение и конкретизацию, что обеспечивает определение</w:t>
      </w:r>
      <w:r w:rsidRPr="007C7DE1">
        <w:rPr>
          <w:rFonts w:ascii="Times New Roman" w:hAnsi="Times New Roman"/>
          <w:color w:val="auto"/>
          <w:spacing w:val="2"/>
          <w:sz w:val="24"/>
          <w:szCs w:val="24"/>
        </w:rPr>
        <w:t xml:space="preserve">и выявление всех составляющих планируемых результатов, </w:t>
      </w:r>
      <w:r w:rsidRPr="007C7DE1">
        <w:rPr>
          <w:rFonts w:ascii="Times New Roman" w:hAnsi="Times New Roman"/>
          <w:color w:val="auto"/>
          <w:spacing w:val="-2"/>
          <w:sz w:val="24"/>
          <w:szCs w:val="24"/>
        </w:rPr>
        <w:t>подлежащих формированию и оценке.</w:t>
      </w:r>
    </w:p>
    <w:p w:rsidR="007C7DE1" w:rsidRPr="007C7DE1" w:rsidRDefault="007C7DE1" w:rsidP="00A35061">
      <w:pPr>
        <w:pStyle w:val="a6"/>
        <w:spacing w:line="240" w:lineRule="auto"/>
        <w:ind w:left="-567" w:firstLine="0"/>
        <w:rPr>
          <w:rFonts w:ascii="Times New Roman" w:hAnsi="Times New Roman"/>
          <w:color w:val="auto"/>
          <w:sz w:val="24"/>
          <w:szCs w:val="24"/>
        </w:rPr>
      </w:pPr>
      <w:r w:rsidRPr="007C7DE1">
        <w:rPr>
          <w:rFonts w:ascii="Times New Roman" w:hAnsi="Times New Roman"/>
          <w:color w:val="auto"/>
          <w:sz w:val="24"/>
          <w:szCs w:val="24"/>
        </w:rPr>
        <w:t>Планируемые результаты:</w:t>
      </w:r>
    </w:p>
    <w:p w:rsidR="007C7DE1" w:rsidRPr="007C7DE1" w:rsidRDefault="007C7DE1" w:rsidP="00A35061">
      <w:pPr>
        <w:pStyle w:val="a8"/>
        <w:numPr>
          <w:ilvl w:val="0"/>
          <w:numId w:val="85"/>
        </w:numPr>
        <w:spacing w:line="240" w:lineRule="auto"/>
        <w:ind w:left="-567" w:firstLine="0"/>
        <w:rPr>
          <w:rFonts w:ascii="Times New Roman" w:hAnsi="Times New Roman"/>
          <w:color w:val="auto"/>
          <w:sz w:val="24"/>
          <w:szCs w:val="24"/>
        </w:rPr>
      </w:pPr>
      <w:r w:rsidRPr="007C7DE1">
        <w:rPr>
          <w:rFonts w:ascii="Times New Roman" w:hAnsi="Times New Roman"/>
          <w:color w:val="auto"/>
          <w:spacing w:val="4"/>
          <w:sz w:val="24"/>
          <w:szCs w:val="24"/>
        </w:rPr>
        <w:t>обеспечивают связь между требованиями ФГОС НОО,</w:t>
      </w:r>
      <w:r w:rsidRPr="007C7DE1">
        <w:rPr>
          <w:rFonts w:ascii="Times New Roman" w:hAnsi="Times New Roman"/>
          <w:color w:val="auto"/>
          <w:spacing w:val="4"/>
          <w:sz w:val="24"/>
          <w:szCs w:val="24"/>
        </w:rPr>
        <w:br/>
      </w:r>
      <w:r w:rsidRPr="007C7DE1">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7C7DE1" w:rsidRPr="007C7DE1" w:rsidRDefault="007C7DE1" w:rsidP="00A35061">
      <w:pPr>
        <w:pStyle w:val="a8"/>
        <w:numPr>
          <w:ilvl w:val="0"/>
          <w:numId w:val="85"/>
        </w:numPr>
        <w:spacing w:line="240" w:lineRule="auto"/>
        <w:ind w:left="-567" w:firstLine="0"/>
        <w:rPr>
          <w:rFonts w:ascii="Times New Roman" w:hAnsi="Times New Roman"/>
          <w:color w:val="auto"/>
          <w:sz w:val="24"/>
          <w:szCs w:val="24"/>
        </w:rPr>
      </w:pPr>
      <w:r w:rsidRPr="007C7DE1">
        <w:rPr>
          <w:rFonts w:ascii="Times New Roman" w:hAnsi="Times New Roman"/>
          <w:color w:val="auto"/>
          <w:sz w:val="24"/>
          <w:szCs w:val="24"/>
        </w:rPr>
        <w:t xml:space="preserve">являются содержательной и критериальной основой для </w:t>
      </w:r>
      <w:r w:rsidRPr="007C7DE1">
        <w:rPr>
          <w:rFonts w:ascii="Times New Roman" w:hAnsi="Times New Roman"/>
          <w:color w:val="auto"/>
          <w:spacing w:val="4"/>
          <w:sz w:val="24"/>
          <w:szCs w:val="24"/>
        </w:rPr>
        <w:t>разработки программ учебных предметов, курсов, учебно­</w:t>
      </w:r>
      <w:r w:rsidRPr="007C7DE1">
        <w:rPr>
          <w:rFonts w:ascii="Times New Roman" w:hAnsi="Times New Roman"/>
          <w:color w:val="auto"/>
          <w:sz w:val="24"/>
          <w:szCs w:val="24"/>
        </w:rPr>
        <w:t>методической литературы, а также для системы оценки ка</w:t>
      </w:r>
      <w:r w:rsidRPr="007C7DE1">
        <w:rPr>
          <w:rFonts w:ascii="Times New Roman" w:hAnsi="Times New Roman"/>
          <w:color w:val="auto"/>
          <w:spacing w:val="2"/>
          <w:sz w:val="24"/>
          <w:szCs w:val="24"/>
        </w:rPr>
        <w:t xml:space="preserve">чества освоения обучающимися основной образовательной </w:t>
      </w:r>
      <w:r w:rsidRPr="007C7DE1">
        <w:rPr>
          <w:rFonts w:ascii="Times New Roman" w:hAnsi="Times New Roman"/>
          <w:color w:val="auto"/>
          <w:sz w:val="24"/>
          <w:szCs w:val="24"/>
        </w:rPr>
        <w:t>программы начального общего образования.</w:t>
      </w:r>
    </w:p>
    <w:p w:rsidR="007C7DE1" w:rsidRPr="007C7DE1" w:rsidRDefault="007C7DE1" w:rsidP="00A35061">
      <w:pPr>
        <w:pStyle w:val="a6"/>
        <w:spacing w:line="240" w:lineRule="auto"/>
        <w:ind w:left="-567" w:firstLine="567"/>
        <w:rPr>
          <w:rFonts w:ascii="Times New Roman" w:hAnsi="Times New Roman"/>
          <w:color w:val="auto"/>
          <w:sz w:val="24"/>
          <w:szCs w:val="24"/>
        </w:rPr>
      </w:pPr>
      <w:r w:rsidRPr="007C7DE1">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7C7DE1">
        <w:rPr>
          <w:rFonts w:ascii="Times New Roman" w:hAnsi="Times New Roman"/>
          <w:iCs/>
          <w:color w:val="auto"/>
          <w:sz w:val="24"/>
          <w:szCs w:val="24"/>
        </w:rPr>
        <w:t xml:space="preserve">, </w:t>
      </w:r>
      <w:r w:rsidRPr="007C7DE1">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7C7DE1" w:rsidRDefault="007C7DE1" w:rsidP="00A35061">
      <w:pPr>
        <w:pStyle w:val="a6"/>
        <w:spacing w:line="240" w:lineRule="auto"/>
        <w:ind w:left="-567" w:firstLine="709"/>
        <w:rPr>
          <w:rFonts w:ascii="Times New Roman" w:hAnsi="Times New Roman"/>
          <w:color w:val="auto"/>
          <w:spacing w:val="2"/>
          <w:sz w:val="24"/>
          <w:szCs w:val="24"/>
        </w:rPr>
      </w:pPr>
      <w:r w:rsidRPr="007C7DE1">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7C7DE1">
        <w:rPr>
          <w:rFonts w:ascii="Times New Roman" w:hAnsi="Times New Roman"/>
          <w:iCs/>
          <w:color w:val="auto"/>
          <w:spacing w:val="2"/>
          <w:sz w:val="24"/>
          <w:szCs w:val="24"/>
        </w:rPr>
        <w:t>опорный характер,</w:t>
      </w:r>
      <w:r w:rsidRPr="007C7DE1">
        <w:rPr>
          <w:rFonts w:ascii="Times New Roman" w:hAnsi="Times New Roman"/>
          <w:color w:val="auto"/>
          <w:spacing w:val="2"/>
          <w:sz w:val="24"/>
          <w:szCs w:val="24"/>
        </w:rPr>
        <w:t xml:space="preserve"> т.</w:t>
      </w:r>
      <w:r w:rsidRPr="007C7DE1">
        <w:rPr>
          <w:rFonts w:ascii="Times New Roman" w:hAnsi="Times New Roman"/>
          <w:color w:val="auto"/>
          <w:spacing w:val="2"/>
          <w:sz w:val="24"/>
          <w:szCs w:val="24"/>
        </w:rPr>
        <w:t> </w:t>
      </w:r>
      <w:r w:rsidRPr="007C7DE1">
        <w:rPr>
          <w:rFonts w:ascii="Times New Roman" w:hAnsi="Times New Roman"/>
          <w:color w:val="auto"/>
          <w:spacing w:val="2"/>
          <w:sz w:val="24"/>
          <w:szCs w:val="24"/>
        </w:rPr>
        <w:t>е. служащий основой для последующего обучения.</w:t>
      </w:r>
    </w:p>
    <w:p w:rsidR="007C7DE1" w:rsidRPr="007C7DE1" w:rsidRDefault="007C7DE1" w:rsidP="00A35061">
      <w:pPr>
        <w:pStyle w:val="a6"/>
        <w:spacing w:line="240" w:lineRule="auto"/>
        <w:ind w:left="-567" w:firstLine="0"/>
        <w:rPr>
          <w:rFonts w:ascii="Times New Roman" w:hAnsi="Times New Roman" w:cs="Times New Roman"/>
          <w:color w:val="auto"/>
          <w:sz w:val="24"/>
          <w:szCs w:val="24"/>
        </w:rPr>
      </w:pPr>
      <w:r w:rsidRPr="007C7DE1">
        <w:rPr>
          <w:rFonts w:ascii="Times New Roman" w:hAnsi="Times New Roman" w:cs="Times New Roman"/>
          <w:b/>
          <w:bCs/>
          <w:color w:val="auto"/>
          <w:sz w:val="24"/>
          <w:szCs w:val="24"/>
        </w:rPr>
        <w:t xml:space="preserve">Структура планируемых результатов </w:t>
      </w:r>
      <w:r w:rsidRPr="007C7DE1">
        <w:rPr>
          <w:rFonts w:ascii="Times New Roman" w:hAnsi="Times New Roman" w:cs="Times New Roman"/>
          <w:color w:val="auto"/>
          <w:sz w:val="24"/>
          <w:szCs w:val="24"/>
        </w:rPr>
        <w:t>учитывает необходимость:</w:t>
      </w:r>
    </w:p>
    <w:p w:rsidR="007C7DE1" w:rsidRPr="007C7DE1" w:rsidRDefault="007C7DE1" w:rsidP="00A35061">
      <w:pPr>
        <w:pStyle w:val="a8"/>
        <w:numPr>
          <w:ilvl w:val="0"/>
          <w:numId w:val="83"/>
        </w:numPr>
        <w:spacing w:line="240" w:lineRule="auto"/>
        <w:ind w:left="-567" w:firstLine="0"/>
        <w:rPr>
          <w:rFonts w:ascii="Times New Roman" w:hAnsi="Times New Roman" w:cs="Times New Roman"/>
          <w:color w:val="auto"/>
          <w:sz w:val="24"/>
          <w:szCs w:val="24"/>
        </w:rPr>
      </w:pPr>
      <w:r w:rsidRPr="007C7DE1">
        <w:rPr>
          <w:rFonts w:ascii="Times New Roman" w:hAnsi="Times New Roman" w:cs="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7C7DE1" w:rsidRPr="007C7DE1" w:rsidRDefault="007C7DE1" w:rsidP="00A35061">
      <w:pPr>
        <w:pStyle w:val="a8"/>
        <w:numPr>
          <w:ilvl w:val="0"/>
          <w:numId w:val="83"/>
        </w:numPr>
        <w:spacing w:line="240" w:lineRule="auto"/>
        <w:ind w:left="-567" w:firstLine="0"/>
        <w:rPr>
          <w:rFonts w:ascii="Times New Roman" w:hAnsi="Times New Roman" w:cs="Times New Roman"/>
          <w:color w:val="auto"/>
          <w:sz w:val="24"/>
          <w:szCs w:val="24"/>
        </w:rPr>
      </w:pPr>
      <w:r w:rsidRPr="007C7DE1">
        <w:rPr>
          <w:rFonts w:ascii="Times New Roman" w:hAnsi="Times New Roman" w:cs="Times New Roman"/>
          <w:color w:val="auto"/>
          <w:spacing w:val="2"/>
          <w:sz w:val="24"/>
          <w:szCs w:val="24"/>
        </w:rPr>
        <w:lastRenderedPageBreak/>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07347E">
        <w:rPr>
          <w:rFonts w:ascii="Times New Roman" w:hAnsi="Times New Roman" w:cs="Times New Roman"/>
          <w:color w:val="auto"/>
          <w:spacing w:val="2"/>
          <w:sz w:val="24"/>
          <w:szCs w:val="24"/>
        </w:rPr>
        <w:t xml:space="preserve"> </w:t>
      </w:r>
      <w:r w:rsidRPr="007C7DE1">
        <w:rPr>
          <w:rFonts w:ascii="Times New Roman" w:hAnsi="Times New Roman" w:cs="Times New Roman"/>
          <w:color w:val="auto"/>
          <w:sz w:val="24"/>
          <w:szCs w:val="24"/>
        </w:rPr>
        <w:t>и умений, являющихся подготовительными для данного предмета;</w:t>
      </w:r>
    </w:p>
    <w:p w:rsidR="007C7DE1" w:rsidRPr="007C7DE1" w:rsidRDefault="007C7DE1" w:rsidP="00A35061">
      <w:pPr>
        <w:pStyle w:val="a8"/>
        <w:numPr>
          <w:ilvl w:val="0"/>
          <w:numId w:val="83"/>
        </w:numPr>
        <w:spacing w:line="240" w:lineRule="auto"/>
        <w:ind w:left="-567" w:firstLine="0"/>
        <w:rPr>
          <w:rFonts w:ascii="Times New Roman" w:hAnsi="Times New Roman" w:cs="Times New Roman"/>
          <w:color w:val="auto"/>
          <w:sz w:val="24"/>
          <w:szCs w:val="24"/>
        </w:rPr>
      </w:pPr>
      <w:r w:rsidRPr="007C7DE1">
        <w:rPr>
          <w:rFonts w:ascii="Times New Roman" w:hAnsi="Times New Roman" w:cs="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C7DE1" w:rsidRPr="007C7DE1" w:rsidRDefault="007C7DE1" w:rsidP="00A35061">
      <w:pPr>
        <w:pStyle w:val="a6"/>
        <w:spacing w:line="240" w:lineRule="auto"/>
        <w:ind w:left="-567" w:firstLine="567"/>
        <w:rPr>
          <w:rFonts w:ascii="Times New Roman" w:hAnsi="Times New Roman" w:cs="Times New Roman"/>
          <w:b/>
          <w:bCs/>
          <w:color w:val="auto"/>
          <w:sz w:val="24"/>
          <w:szCs w:val="24"/>
        </w:rPr>
      </w:pPr>
      <w:r w:rsidRPr="007C7DE1">
        <w:rPr>
          <w:rFonts w:ascii="Times New Roman" w:hAnsi="Times New Roman" w:cs="Times New Roman"/>
          <w:color w:val="auto"/>
          <w:spacing w:val="4"/>
          <w:sz w:val="24"/>
          <w:szCs w:val="24"/>
        </w:rPr>
        <w:t xml:space="preserve">С этой целью в структуре планируемых результатов по </w:t>
      </w:r>
      <w:r w:rsidRPr="007C7DE1">
        <w:rPr>
          <w:rFonts w:ascii="Times New Roman" w:hAnsi="Times New Roman" w:cs="Times New Roman"/>
          <w:color w:val="auto"/>
          <w:spacing w:val="2"/>
          <w:sz w:val="24"/>
          <w:szCs w:val="24"/>
        </w:rPr>
        <w:t>каждой учебной программе (предметной, междисциплинар</w:t>
      </w:r>
      <w:r w:rsidRPr="007C7DE1">
        <w:rPr>
          <w:rFonts w:ascii="Times New Roman" w:hAnsi="Times New Roman" w:cs="Times New Roman"/>
          <w:color w:val="auto"/>
          <w:sz w:val="24"/>
          <w:szCs w:val="24"/>
        </w:rPr>
        <w:t xml:space="preserve">ной) выделяются следующие </w:t>
      </w:r>
      <w:r w:rsidRPr="007C7DE1">
        <w:rPr>
          <w:rFonts w:ascii="Times New Roman" w:hAnsi="Times New Roman" w:cs="Times New Roman"/>
          <w:iCs/>
          <w:color w:val="auto"/>
          <w:sz w:val="24"/>
          <w:szCs w:val="24"/>
        </w:rPr>
        <w:t>уровни описания</w:t>
      </w:r>
      <w:r w:rsidRPr="007C7DE1">
        <w:rPr>
          <w:rFonts w:ascii="Times New Roman" w:hAnsi="Times New Roman" w:cs="Times New Roman"/>
          <w:color w:val="auto"/>
          <w:sz w:val="24"/>
          <w:szCs w:val="24"/>
        </w:rPr>
        <w:t>.</w:t>
      </w:r>
    </w:p>
    <w:p w:rsidR="005D36F4" w:rsidRDefault="007C7DE1" w:rsidP="00A35061">
      <w:pPr>
        <w:tabs>
          <w:tab w:val="left" w:pos="142"/>
          <w:tab w:val="left" w:leader="dot" w:pos="624"/>
        </w:tabs>
        <w:spacing w:line="240" w:lineRule="auto"/>
        <w:ind w:left="-567" w:firstLine="567"/>
        <w:jc w:val="both"/>
        <w:rPr>
          <w:rStyle w:val="Zag11"/>
          <w:rFonts w:ascii="Times New Roman" w:eastAsia="@Arial Unicode MS" w:hAnsi="Times New Roman" w:cs="Times New Roman"/>
          <w:sz w:val="24"/>
          <w:szCs w:val="24"/>
        </w:rPr>
      </w:pPr>
      <w:r w:rsidRPr="007C7DE1">
        <w:rPr>
          <w:rStyle w:val="Zag11"/>
          <w:rFonts w:ascii="Times New Roman" w:eastAsia="@Arial Unicode MS" w:hAnsi="Times New Roman" w:cs="Times New Roman"/>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w:t>
      </w:r>
      <w:r w:rsidR="005D36F4">
        <w:rPr>
          <w:rStyle w:val="Zag11"/>
          <w:rFonts w:ascii="Times New Roman" w:eastAsia="@Arial Unicode MS" w:hAnsi="Times New Roman" w:cs="Times New Roman"/>
          <w:sz w:val="24"/>
          <w:szCs w:val="24"/>
        </w:rPr>
        <w:t>ятельность системы образования.</w:t>
      </w:r>
    </w:p>
    <w:p w:rsidR="007C7DE1" w:rsidRPr="007C7DE1" w:rsidRDefault="007C7DE1" w:rsidP="00A35061">
      <w:pPr>
        <w:tabs>
          <w:tab w:val="left" w:pos="142"/>
          <w:tab w:val="left" w:leader="dot" w:pos="624"/>
        </w:tabs>
        <w:spacing w:line="240" w:lineRule="auto"/>
        <w:ind w:left="-567" w:firstLine="567"/>
        <w:jc w:val="both"/>
        <w:rPr>
          <w:rStyle w:val="Zag11"/>
          <w:rFonts w:ascii="Times New Roman" w:eastAsia="@Arial Unicode MS" w:hAnsi="Times New Roman" w:cs="Times New Roman"/>
          <w:sz w:val="24"/>
          <w:szCs w:val="24"/>
        </w:rPr>
      </w:pPr>
      <w:r w:rsidRPr="007C7DE1">
        <w:rPr>
          <w:rStyle w:val="Zag11"/>
          <w:rFonts w:ascii="Times New Roman" w:eastAsia="@Arial Unicode MS"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7C7DE1" w:rsidRPr="007C7DE1" w:rsidRDefault="007C7DE1" w:rsidP="00A35061">
      <w:pPr>
        <w:pStyle w:val="a6"/>
        <w:spacing w:line="240" w:lineRule="auto"/>
        <w:ind w:left="-567" w:firstLine="567"/>
        <w:rPr>
          <w:rFonts w:ascii="Times New Roman" w:hAnsi="Times New Roman" w:cs="Times New Roman"/>
          <w:color w:val="auto"/>
          <w:sz w:val="24"/>
          <w:szCs w:val="24"/>
        </w:rPr>
      </w:pPr>
      <w:r w:rsidRPr="007C7DE1">
        <w:rPr>
          <w:rFonts w:ascii="Times New Roman" w:hAnsi="Times New Roman" w:cs="Times New Roman"/>
          <w:b/>
          <w:bCs/>
          <w:color w:val="auto"/>
          <w:spacing w:val="2"/>
          <w:sz w:val="24"/>
          <w:szCs w:val="24"/>
        </w:rPr>
        <w:t xml:space="preserve"> </w:t>
      </w:r>
      <w:r w:rsidRPr="007C7DE1">
        <w:rPr>
          <w:rFonts w:ascii="Times New Roman" w:hAnsi="Times New Roman" w:cs="Times New Roman"/>
          <w:color w:val="auto"/>
          <w:spacing w:val="2"/>
          <w:sz w:val="24"/>
          <w:szCs w:val="24"/>
        </w:rPr>
        <w:t xml:space="preserve">Первый блок  </w:t>
      </w:r>
      <w:r w:rsidRPr="007C7DE1">
        <w:rPr>
          <w:rFonts w:ascii="Times New Roman" w:hAnsi="Times New Roman" w:cs="Times New Roman"/>
          <w:b/>
          <w:bCs/>
          <w:color w:val="auto"/>
          <w:spacing w:val="2"/>
          <w:sz w:val="24"/>
          <w:szCs w:val="24"/>
        </w:rPr>
        <w:t>«</w:t>
      </w:r>
      <w:r w:rsidRPr="007C7DE1">
        <w:rPr>
          <w:rFonts w:ascii="Times New Roman" w:hAnsi="Times New Roman" w:cs="Times New Roman"/>
          <w:b/>
          <w:color w:val="auto"/>
          <w:spacing w:val="2"/>
          <w:sz w:val="24"/>
          <w:szCs w:val="24"/>
        </w:rPr>
        <w:t>Выпускник научится</w:t>
      </w:r>
      <w:r w:rsidRPr="007C7DE1">
        <w:rPr>
          <w:rFonts w:ascii="Times New Roman" w:hAnsi="Times New Roman" w:cs="Times New Roman"/>
          <w:b/>
          <w:bCs/>
          <w:color w:val="auto"/>
          <w:spacing w:val="2"/>
          <w:sz w:val="24"/>
          <w:szCs w:val="24"/>
        </w:rPr>
        <w:t xml:space="preserve">». </w:t>
      </w:r>
      <w:r w:rsidRPr="007C7DE1">
        <w:rPr>
          <w:rFonts w:ascii="Times New Roman" w:hAnsi="Times New Roman" w:cs="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7C7DE1">
        <w:rPr>
          <w:rFonts w:ascii="Times New Roman" w:hAnsi="Times New Roman" w:cs="Times New Roman"/>
          <w:color w:val="auto"/>
          <w:spacing w:val="-2"/>
          <w:sz w:val="24"/>
          <w:szCs w:val="24"/>
        </w:rPr>
        <w:t>а также потенциальная возможность их достижения большин</w:t>
      </w:r>
      <w:r w:rsidRPr="007C7DE1">
        <w:rPr>
          <w:rFonts w:ascii="Times New Roman" w:hAnsi="Times New Roman" w:cs="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7C7DE1">
        <w:rPr>
          <w:rFonts w:ascii="Times New Roman" w:hAnsi="Times New Roman" w:cs="Times New Roman"/>
          <w:color w:val="auto"/>
          <w:spacing w:val="4"/>
          <w:sz w:val="24"/>
          <w:szCs w:val="24"/>
        </w:rPr>
        <w:t xml:space="preserve">и учебных действий, которая, во­первых, принципиально </w:t>
      </w:r>
      <w:r w:rsidRPr="007C7DE1">
        <w:rPr>
          <w:rFonts w:ascii="Times New Roman" w:hAnsi="Times New Roman" w:cs="Times New Roman"/>
          <w:color w:val="auto"/>
          <w:spacing w:val="2"/>
          <w:sz w:val="24"/>
          <w:szCs w:val="24"/>
        </w:rPr>
        <w:t>не</w:t>
      </w:r>
      <w:r w:rsidRPr="007C7DE1">
        <w:rPr>
          <w:rFonts w:ascii="Times New Roman" w:hAnsi="Times New Roman" w:cs="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7C7DE1" w:rsidRPr="007C7DE1" w:rsidRDefault="007C7DE1" w:rsidP="00A35061">
      <w:pPr>
        <w:pStyle w:val="a6"/>
        <w:spacing w:line="240" w:lineRule="auto"/>
        <w:ind w:left="-567" w:firstLine="567"/>
        <w:rPr>
          <w:rFonts w:ascii="Times New Roman" w:hAnsi="Times New Roman" w:cs="Times New Roman"/>
          <w:b/>
          <w:bCs/>
          <w:color w:val="auto"/>
          <w:sz w:val="24"/>
          <w:szCs w:val="24"/>
        </w:rPr>
      </w:pPr>
      <w:r w:rsidRPr="007C7DE1">
        <w:rPr>
          <w:rFonts w:ascii="Times New Roman" w:hAnsi="Times New Roman" w:cs="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7C7DE1">
        <w:rPr>
          <w:rFonts w:ascii="Times New Roman" w:hAnsi="Times New Roman" w:cs="Times New Roman"/>
          <w:color w:val="auto"/>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7C7DE1">
        <w:rPr>
          <w:rFonts w:ascii="Times New Roman" w:hAnsi="Times New Roman" w:cs="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C7DE1" w:rsidRPr="007C7DE1" w:rsidRDefault="007C7DE1" w:rsidP="00A35061">
      <w:pPr>
        <w:pStyle w:val="a6"/>
        <w:spacing w:line="240" w:lineRule="auto"/>
        <w:ind w:left="-567" w:firstLine="567"/>
        <w:rPr>
          <w:rFonts w:ascii="Times New Roman" w:hAnsi="Times New Roman" w:cs="Times New Roman"/>
          <w:color w:val="auto"/>
          <w:spacing w:val="-2"/>
          <w:sz w:val="24"/>
          <w:szCs w:val="24"/>
        </w:rPr>
      </w:pPr>
      <w:r w:rsidRPr="007C7DE1">
        <w:rPr>
          <w:rFonts w:ascii="Times New Roman" w:hAnsi="Times New Roman" w:cs="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7C7DE1">
        <w:rPr>
          <w:rFonts w:ascii="Times New Roman" w:hAnsi="Times New Roman" w:cs="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7C7DE1">
        <w:rPr>
          <w:rFonts w:ascii="Times New Roman" w:hAnsi="Times New Roman" w:cs="Times New Roman"/>
          <w:b/>
          <w:bCs/>
          <w:color w:val="auto"/>
          <w:spacing w:val="-2"/>
          <w:sz w:val="24"/>
          <w:szCs w:val="24"/>
        </w:rPr>
        <w:t xml:space="preserve"> </w:t>
      </w:r>
      <w:r w:rsidRPr="007C7DE1">
        <w:rPr>
          <w:rFonts w:ascii="Times New Roman" w:hAnsi="Times New Roman" w:cs="Times New Roman"/>
          <w:color w:val="auto"/>
          <w:spacing w:val="-2"/>
          <w:sz w:val="24"/>
          <w:szCs w:val="24"/>
        </w:rPr>
        <w:t xml:space="preserve">Планируемые результаты, описывающие указанную группу целей, приводятся в блоках </w:t>
      </w:r>
      <w:r w:rsidRPr="007C7DE1">
        <w:rPr>
          <w:rFonts w:ascii="Times New Roman" w:hAnsi="Times New Roman" w:cs="Times New Roman"/>
          <w:b/>
          <w:color w:val="auto"/>
          <w:spacing w:val="-2"/>
          <w:sz w:val="24"/>
          <w:szCs w:val="24"/>
        </w:rPr>
        <w:t>«Выпускник получит возможность научиться»</w:t>
      </w:r>
      <w:r w:rsidRPr="007C7DE1">
        <w:rPr>
          <w:rFonts w:ascii="Times New Roman" w:hAnsi="Times New Roman" w:cs="Times New Roman"/>
          <w:color w:val="auto"/>
          <w:spacing w:val="-2"/>
          <w:sz w:val="24"/>
          <w:szCs w:val="24"/>
        </w:rPr>
        <w:t xml:space="preserve"> к каждому разделу примерной программы учебно</w:t>
      </w:r>
      <w:r w:rsidRPr="007C7DE1">
        <w:rPr>
          <w:rFonts w:ascii="Times New Roman" w:hAnsi="Times New Roman" w:cs="Times New Roman"/>
          <w:color w:val="auto"/>
          <w:sz w:val="24"/>
          <w:szCs w:val="24"/>
        </w:rPr>
        <w:t xml:space="preserve">го предмета и </w:t>
      </w:r>
      <w:r w:rsidRPr="007C7DE1">
        <w:rPr>
          <w:rFonts w:ascii="Times New Roman" w:hAnsi="Times New Roman" w:cs="Times New Roman"/>
          <w:iCs/>
          <w:color w:val="auto"/>
          <w:sz w:val="24"/>
          <w:szCs w:val="24"/>
        </w:rPr>
        <w:t xml:space="preserve">выделяются курсивом. </w:t>
      </w:r>
      <w:r w:rsidRPr="007C7DE1">
        <w:rPr>
          <w:rFonts w:ascii="Times New Roman" w:hAnsi="Times New Roman" w:cs="Times New Roman"/>
          <w:color w:val="auto"/>
          <w:sz w:val="24"/>
          <w:szCs w:val="24"/>
        </w:rPr>
        <w:t xml:space="preserve">Уровень достижений, </w:t>
      </w:r>
      <w:r w:rsidRPr="007C7DE1">
        <w:rPr>
          <w:rFonts w:ascii="Times New Roman" w:hAnsi="Times New Roman" w:cs="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7C7DE1">
        <w:rPr>
          <w:rFonts w:ascii="Times New Roman" w:hAnsi="Times New Roman" w:cs="Times New Roman"/>
          <w:color w:val="auto"/>
          <w:spacing w:val="2"/>
          <w:sz w:val="24"/>
          <w:szCs w:val="24"/>
        </w:rPr>
        <w:t xml:space="preserve">ся, </w:t>
      </w:r>
      <w:r w:rsidRPr="007C7DE1">
        <w:rPr>
          <w:rFonts w:ascii="Times New Roman" w:hAnsi="Times New Roman" w:cs="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7C7DE1">
        <w:rPr>
          <w:rFonts w:ascii="Times New Roman" w:hAnsi="Times New Roman" w:cs="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7C7DE1">
        <w:rPr>
          <w:rFonts w:ascii="Times New Roman" w:hAnsi="Times New Roman" w:cs="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w:t>
      </w:r>
      <w:r w:rsidRPr="007C7DE1">
        <w:rPr>
          <w:rFonts w:ascii="Times New Roman" w:hAnsi="Times New Roman" w:cs="Times New Roman"/>
          <w:color w:val="auto"/>
          <w:spacing w:val="-2"/>
          <w:sz w:val="24"/>
          <w:szCs w:val="24"/>
        </w:rPr>
        <w:lastRenderedPageBreak/>
        <w:t xml:space="preserve">информации. Частично задания, ориентированные на оценку </w:t>
      </w:r>
      <w:r w:rsidRPr="007C7DE1">
        <w:rPr>
          <w:rFonts w:ascii="Times New Roman" w:hAnsi="Times New Roman" w:cs="Times New Roman"/>
          <w:color w:val="auto"/>
          <w:spacing w:val="4"/>
          <w:sz w:val="24"/>
          <w:szCs w:val="24"/>
        </w:rPr>
        <w:t xml:space="preserve">достижения этой группы планируемых результатов, могут </w:t>
      </w:r>
      <w:r w:rsidRPr="007C7DE1">
        <w:rPr>
          <w:rFonts w:ascii="Times New Roman" w:hAnsi="Times New Roman" w:cs="Times New Roman"/>
          <w:color w:val="auto"/>
          <w:spacing w:val="-2"/>
          <w:sz w:val="24"/>
          <w:szCs w:val="24"/>
        </w:rPr>
        <w:t>включаться в материалы итогового контроля.</w:t>
      </w:r>
    </w:p>
    <w:p w:rsidR="007C7DE1" w:rsidRPr="007C7DE1" w:rsidRDefault="007C7DE1" w:rsidP="00A35061">
      <w:pPr>
        <w:pStyle w:val="a6"/>
        <w:spacing w:line="240" w:lineRule="auto"/>
        <w:ind w:left="-567" w:firstLine="1134"/>
        <w:rPr>
          <w:rFonts w:ascii="Times New Roman" w:hAnsi="Times New Roman" w:cs="Times New Roman"/>
          <w:color w:val="auto"/>
          <w:sz w:val="24"/>
          <w:szCs w:val="24"/>
        </w:rPr>
      </w:pPr>
      <w:r w:rsidRPr="007C7DE1">
        <w:rPr>
          <w:rFonts w:ascii="Times New Roman" w:hAnsi="Times New Roman" w:cs="Times New Roman"/>
          <w:color w:val="auto"/>
          <w:spacing w:val="4"/>
          <w:sz w:val="24"/>
          <w:szCs w:val="24"/>
        </w:rPr>
        <w:t>Основные цели такого включения — предоставить воз</w:t>
      </w:r>
      <w:r w:rsidRPr="007C7DE1">
        <w:rPr>
          <w:rFonts w:ascii="Times New Roman" w:hAnsi="Times New Roman" w:cs="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7C7DE1">
        <w:rPr>
          <w:rFonts w:ascii="Times New Roman" w:hAnsi="Times New Roman" w:cs="Times New Roman"/>
          <w:color w:val="auto"/>
          <w:spacing w:val="4"/>
          <w:sz w:val="24"/>
          <w:szCs w:val="24"/>
        </w:rPr>
        <w:t xml:space="preserve">и выявить динамику роста численности группы наиболее </w:t>
      </w:r>
      <w:r w:rsidRPr="007C7DE1">
        <w:rPr>
          <w:rFonts w:ascii="Times New Roman" w:hAnsi="Times New Roman" w:cs="Times New Roman"/>
          <w:color w:val="auto"/>
          <w:sz w:val="24"/>
          <w:szCs w:val="24"/>
        </w:rPr>
        <w:t xml:space="preserve">подготовленных обучающихся. При этом  </w:t>
      </w:r>
      <w:r w:rsidRPr="007C7DE1">
        <w:rPr>
          <w:rFonts w:ascii="Times New Roman" w:hAnsi="Times New Roman" w:cs="Times New Roman"/>
          <w:bCs/>
          <w:color w:val="auto"/>
          <w:sz w:val="24"/>
          <w:szCs w:val="24"/>
        </w:rPr>
        <w:t>невыполнение </w:t>
      </w:r>
      <w:r w:rsidRPr="007C7DE1">
        <w:rPr>
          <w:rFonts w:ascii="Times New Roman" w:hAnsi="Times New Roman" w:cs="Times New Roman"/>
          <w:bCs/>
          <w:color w:val="auto"/>
          <w:spacing w:val="4"/>
          <w:sz w:val="24"/>
          <w:szCs w:val="24"/>
        </w:rPr>
        <w:t xml:space="preserve">обучающимися заданий, с помощью которых ведётся </w:t>
      </w:r>
      <w:r w:rsidRPr="007C7DE1">
        <w:rPr>
          <w:rFonts w:ascii="Times New Roman" w:hAnsi="Times New Roman" w:cs="Times New Roman"/>
          <w:bCs/>
          <w:color w:val="auto"/>
          <w:sz w:val="24"/>
          <w:szCs w:val="24"/>
        </w:rPr>
        <w:t>оценка достижения планируемых результатов этой груп</w:t>
      </w:r>
      <w:r w:rsidRPr="007C7DE1">
        <w:rPr>
          <w:rFonts w:ascii="Times New Roman" w:hAnsi="Times New Roman" w:cs="Times New Roman"/>
          <w:bCs/>
          <w:color w:val="auto"/>
          <w:spacing w:val="2"/>
          <w:sz w:val="24"/>
          <w:szCs w:val="24"/>
        </w:rPr>
        <w:t>пы, не является препятствием для перехода на следу</w:t>
      </w:r>
      <w:r w:rsidRPr="007C7DE1">
        <w:rPr>
          <w:rFonts w:ascii="Times New Roman" w:hAnsi="Times New Roman" w:cs="Times New Roman"/>
          <w:bCs/>
          <w:color w:val="auto"/>
          <w:sz w:val="24"/>
          <w:szCs w:val="24"/>
        </w:rPr>
        <w:t xml:space="preserve">ющий уровень обучения. </w:t>
      </w:r>
      <w:r w:rsidRPr="007C7DE1">
        <w:rPr>
          <w:rFonts w:ascii="Times New Roman" w:hAnsi="Times New Roman" w:cs="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C7DE1" w:rsidRPr="007C7DE1" w:rsidRDefault="007C7DE1" w:rsidP="00A35061">
      <w:pPr>
        <w:pStyle w:val="a6"/>
        <w:spacing w:line="240" w:lineRule="auto"/>
        <w:ind w:left="-567" w:firstLine="1134"/>
        <w:rPr>
          <w:rFonts w:ascii="Times New Roman" w:hAnsi="Times New Roman" w:cs="Times New Roman"/>
          <w:color w:val="auto"/>
          <w:spacing w:val="2"/>
          <w:sz w:val="24"/>
          <w:szCs w:val="24"/>
        </w:rPr>
      </w:pPr>
      <w:r w:rsidRPr="007C7DE1">
        <w:rPr>
          <w:rFonts w:ascii="Times New Roman" w:hAnsi="Times New Roman" w:cs="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7C7DE1">
        <w:rPr>
          <w:rFonts w:ascii="Times New Roman" w:hAnsi="Times New Roman" w:cs="Times New Roman"/>
          <w:color w:val="auto"/>
          <w:sz w:val="24"/>
          <w:szCs w:val="24"/>
        </w:rPr>
        <w:t>зовательной деятельности, направленной на реализацию и  до</w:t>
      </w:r>
      <w:r w:rsidRPr="007C7DE1">
        <w:rPr>
          <w:rFonts w:ascii="Times New Roman" w:hAnsi="Times New Roman" w:cs="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7C7DE1">
        <w:rPr>
          <w:rFonts w:ascii="Times New Roman" w:hAnsi="Times New Roman" w:cs="Times New Roman"/>
          <w:b/>
          <w:bCs/>
          <w:iCs/>
          <w:color w:val="auto"/>
          <w:spacing w:val="2"/>
          <w:sz w:val="24"/>
          <w:szCs w:val="24"/>
        </w:rPr>
        <w:t xml:space="preserve">дифференциации требований </w:t>
      </w:r>
      <w:r w:rsidRPr="007C7DE1">
        <w:rPr>
          <w:rFonts w:ascii="Times New Roman" w:hAnsi="Times New Roman" w:cs="Times New Roman"/>
          <w:color w:val="auto"/>
          <w:spacing w:val="2"/>
          <w:sz w:val="24"/>
          <w:szCs w:val="24"/>
        </w:rPr>
        <w:t xml:space="preserve">к подготовке </w:t>
      </w:r>
      <w:r w:rsidRPr="007C7DE1">
        <w:rPr>
          <w:rFonts w:ascii="Times New Roman" w:hAnsi="Times New Roman" w:cs="Times New Roman"/>
          <w:color w:val="auto"/>
          <w:sz w:val="24"/>
          <w:szCs w:val="24"/>
        </w:rPr>
        <w:t>обучающихся.</w:t>
      </w:r>
    </w:p>
    <w:p w:rsidR="007C7DE1" w:rsidRPr="007C7DE1" w:rsidRDefault="007C7DE1" w:rsidP="00A35061">
      <w:pPr>
        <w:pStyle w:val="a6"/>
        <w:spacing w:line="240" w:lineRule="auto"/>
        <w:ind w:left="-567" w:firstLine="567"/>
        <w:rPr>
          <w:rFonts w:ascii="Times New Roman" w:hAnsi="Times New Roman" w:cs="Times New Roman"/>
          <w:color w:val="auto"/>
          <w:sz w:val="24"/>
          <w:szCs w:val="24"/>
        </w:rPr>
      </w:pPr>
      <w:r w:rsidRPr="007C7DE1">
        <w:rPr>
          <w:rFonts w:ascii="Times New Roman" w:hAnsi="Times New Roman" w:cs="Times New Roman"/>
          <w:color w:val="auto"/>
          <w:sz w:val="24"/>
          <w:szCs w:val="24"/>
        </w:rPr>
        <w:t>При получении начального общего образования устанавливаются планируемые результаты освоения:</w:t>
      </w:r>
    </w:p>
    <w:p w:rsidR="007C7DE1" w:rsidRPr="007C7DE1" w:rsidRDefault="007C7DE1" w:rsidP="00A35061">
      <w:pPr>
        <w:pStyle w:val="a8"/>
        <w:numPr>
          <w:ilvl w:val="0"/>
          <w:numId w:val="84"/>
        </w:numPr>
        <w:spacing w:line="240" w:lineRule="auto"/>
        <w:ind w:left="-567" w:firstLine="567"/>
        <w:rPr>
          <w:rFonts w:ascii="Times New Roman" w:hAnsi="Times New Roman" w:cs="Times New Roman"/>
          <w:color w:val="auto"/>
          <w:sz w:val="24"/>
          <w:szCs w:val="24"/>
        </w:rPr>
      </w:pPr>
      <w:r w:rsidRPr="007C7DE1">
        <w:rPr>
          <w:rFonts w:ascii="Times New Roman" w:hAnsi="Times New Roman" w:cs="Times New Roman"/>
          <w:color w:val="auto"/>
          <w:sz w:val="24"/>
          <w:szCs w:val="24"/>
        </w:rPr>
        <w:t>междисциплинарной программы «Формирование универ</w:t>
      </w:r>
      <w:r w:rsidRPr="007C7DE1">
        <w:rPr>
          <w:rFonts w:ascii="Times New Roman" w:hAnsi="Times New Roman" w:cs="Times New Roman"/>
          <w:color w:val="auto"/>
          <w:spacing w:val="-4"/>
          <w:sz w:val="24"/>
          <w:szCs w:val="24"/>
        </w:rPr>
        <w:t>сальных учебных действий», а также её разделов «Чтение. Рабо</w:t>
      </w:r>
      <w:r w:rsidRPr="007C7DE1">
        <w:rPr>
          <w:rFonts w:ascii="Times New Roman" w:hAnsi="Times New Roman" w:cs="Times New Roman"/>
          <w:color w:val="auto"/>
          <w:spacing w:val="-2"/>
          <w:sz w:val="24"/>
          <w:szCs w:val="24"/>
        </w:rPr>
        <w:t>та с текстом» и «Формирование ИКТ­компетентности обучаю</w:t>
      </w:r>
      <w:r w:rsidRPr="007C7DE1">
        <w:rPr>
          <w:rFonts w:ascii="Times New Roman" w:hAnsi="Times New Roman" w:cs="Times New Roman"/>
          <w:color w:val="auto"/>
          <w:sz w:val="24"/>
          <w:szCs w:val="24"/>
        </w:rPr>
        <w:t>щихся»;</w:t>
      </w:r>
    </w:p>
    <w:p w:rsidR="007C7DE1" w:rsidRPr="007C7DE1" w:rsidRDefault="007C7DE1" w:rsidP="00A35061">
      <w:pPr>
        <w:pStyle w:val="a8"/>
        <w:numPr>
          <w:ilvl w:val="0"/>
          <w:numId w:val="84"/>
        </w:numPr>
        <w:spacing w:line="240" w:lineRule="auto"/>
        <w:ind w:left="-567" w:firstLine="567"/>
        <w:rPr>
          <w:rFonts w:ascii="Times New Roman" w:hAnsi="Times New Roman" w:cs="Times New Roman"/>
          <w:color w:val="auto"/>
          <w:sz w:val="24"/>
          <w:szCs w:val="24"/>
        </w:rPr>
      </w:pPr>
      <w:r w:rsidRPr="007C7DE1">
        <w:rPr>
          <w:rFonts w:ascii="Times New Roman" w:hAnsi="Times New Roman" w:cs="Times New Roman"/>
          <w:color w:val="auto"/>
          <w:spacing w:val="-2"/>
          <w:sz w:val="24"/>
          <w:szCs w:val="24"/>
        </w:rPr>
        <w:t>программ по всем учебным предметам.</w:t>
      </w:r>
    </w:p>
    <w:p w:rsidR="007C7DE1" w:rsidRPr="007C7DE1" w:rsidRDefault="007C7DE1" w:rsidP="00A35061">
      <w:pPr>
        <w:pStyle w:val="a6"/>
        <w:spacing w:line="240" w:lineRule="auto"/>
        <w:ind w:left="-567" w:firstLine="567"/>
        <w:rPr>
          <w:rFonts w:ascii="Times New Roman" w:hAnsi="Times New Roman" w:cs="Times New Roman"/>
          <w:color w:val="auto"/>
          <w:sz w:val="24"/>
          <w:szCs w:val="24"/>
        </w:rPr>
      </w:pPr>
      <w:r w:rsidRPr="007C7DE1">
        <w:rPr>
          <w:rFonts w:ascii="Times New Roman" w:hAnsi="Times New Roman" w:cs="Times New Roman"/>
          <w:color w:val="auto"/>
          <w:sz w:val="24"/>
          <w:szCs w:val="24"/>
        </w:rPr>
        <w:t xml:space="preserve">В данном разделе примерной основной образовательной </w:t>
      </w:r>
      <w:r w:rsidRPr="007C7DE1">
        <w:rPr>
          <w:rFonts w:ascii="Times New Roman" w:hAnsi="Times New Roman" w:cs="Times New Roman"/>
          <w:color w:val="auto"/>
          <w:spacing w:val="-2"/>
          <w:sz w:val="24"/>
          <w:szCs w:val="24"/>
        </w:rPr>
        <w:t>программы приводятся планируемые результаты освоения всех обязательных учебных предметов при получениии начального обще</w:t>
      </w:r>
      <w:r w:rsidRPr="007C7DE1">
        <w:rPr>
          <w:rFonts w:ascii="Times New Roman" w:hAnsi="Times New Roman" w:cs="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E819FA" w:rsidRPr="00D94CF1" w:rsidRDefault="007C7DE1" w:rsidP="00A35061">
      <w:pPr>
        <w:spacing w:after="0" w:line="240" w:lineRule="auto"/>
        <w:ind w:left="-567" w:firstLine="567"/>
        <w:jc w:val="both"/>
        <w:rPr>
          <w:rFonts w:ascii="Times New Roman" w:hAnsi="Times New Roman" w:cs="Times New Roman"/>
          <w:sz w:val="24"/>
          <w:szCs w:val="24"/>
        </w:rPr>
      </w:pPr>
      <w:r w:rsidRPr="007C7DE1">
        <w:rPr>
          <w:rFonts w:ascii="Times New Roman" w:hAnsi="Times New Roman" w:cs="Times New Roman"/>
          <w:sz w:val="24"/>
          <w:szCs w:val="24"/>
        </w:rPr>
        <w:t xml:space="preserve">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w:t>
      </w:r>
      <w:r w:rsidR="005A7E0B">
        <w:rPr>
          <w:rFonts w:ascii="Times New Roman" w:hAnsi="Times New Roman" w:cs="Times New Roman"/>
          <w:sz w:val="24"/>
          <w:szCs w:val="24"/>
        </w:rPr>
        <w:t>субъектов Российской Федерации.</w:t>
      </w:r>
      <w:bookmarkStart w:id="1" w:name="_Toc418108295"/>
    </w:p>
    <w:p w:rsidR="00775E32" w:rsidRPr="005A7E0B" w:rsidRDefault="00F331C7" w:rsidP="00A35061">
      <w:pPr>
        <w:pStyle w:val="affb"/>
        <w:spacing w:line="240" w:lineRule="auto"/>
        <w:ind w:left="-567" w:firstLine="567"/>
        <w:rPr>
          <w:sz w:val="24"/>
        </w:rPr>
      </w:pPr>
      <w:r>
        <w:rPr>
          <w:sz w:val="24"/>
        </w:rPr>
        <w:t>1.2.1.</w:t>
      </w:r>
      <w:r w:rsidR="00775E32" w:rsidRPr="005A7E0B">
        <w:rPr>
          <w:sz w:val="24"/>
        </w:rPr>
        <w:t>Формирование универсальных учебных действий</w:t>
      </w:r>
      <w:bookmarkEnd w:id="1"/>
      <w:r>
        <w:rPr>
          <w:sz w:val="24"/>
        </w:rPr>
        <w:t xml:space="preserve"> </w:t>
      </w:r>
      <w:r w:rsidR="00775E32" w:rsidRPr="005A7E0B">
        <w:rPr>
          <w:sz w:val="24"/>
        </w:rPr>
        <w:t>(личностные и метапредметные результаты)</w:t>
      </w:r>
    </w:p>
    <w:p w:rsidR="00775E32" w:rsidRPr="005A7E0B" w:rsidRDefault="00775E32" w:rsidP="00A35061">
      <w:pPr>
        <w:pStyle w:val="a6"/>
        <w:spacing w:line="240" w:lineRule="auto"/>
        <w:ind w:left="-567" w:firstLine="0"/>
        <w:rPr>
          <w:rFonts w:ascii="Times New Roman" w:hAnsi="Times New Roman" w:cs="Times New Roman"/>
          <w:color w:val="auto"/>
          <w:sz w:val="24"/>
          <w:szCs w:val="24"/>
        </w:rPr>
      </w:pPr>
      <w:r w:rsidRPr="005A7E0B">
        <w:rPr>
          <w:rFonts w:ascii="Times New Roman" w:hAnsi="Times New Roman" w:cs="Times New Roman"/>
          <w:color w:val="auto"/>
          <w:sz w:val="24"/>
          <w:szCs w:val="24"/>
        </w:rPr>
        <w:t xml:space="preserve">В результате изучения </w:t>
      </w:r>
      <w:r w:rsidRPr="005A7E0B">
        <w:rPr>
          <w:rFonts w:ascii="Times New Roman" w:hAnsi="Times New Roman" w:cs="Times New Roman"/>
          <w:b/>
          <w:bCs/>
          <w:color w:val="auto"/>
          <w:sz w:val="24"/>
          <w:szCs w:val="24"/>
        </w:rPr>
        <w:t xml:space="preserve">всех без исключения предметов </w:t>
      </w:r>
      <w:r w:rsidRPr="005A7E0B">
        <w:rPr>
          <w:rFonts w:ascii="Times New Roman" w:hAnsi="Times New Roman" w:cs="Times New Roman"/>
          <w:color w:val="auto"/>
          <w:sz w:val="24"/>
          <w:szCs w:val="24"/>
        </w:rPr>
        <w:t xml:space="preserve">при получении начального общего образования у выпускников </w:t>
      </w:r>
      <w:r w:rsidRPr="005A7E0B">
        <w:rPr>
          <w:rFonts w:ascii="Times New Roman" w:hAnsi="Times New Roman" w:cs="Times New Roman"/>
          <w:color w:val="auto"/>
          <w:spacing w:val="2"/>
          <w:sz w:val="24"/>
          <w:szCs w:val="24"/>
        </w:rPr>
        <w:t xml:space="preserve">будут сформированы </w:t>
      </w:r>
      <w:r w:rsidRPr="005A7E0B">
        <w:rPr>
          <w:rFonts w:ascii="Times New Roman" w:hAnsi="Times New Roman" w:cs="Times New Roman"/>
          <w:iCs/>
          <w:color w:val="auto"/>
          <w:spacing w:val="2"/>
          <w:sz w:val="24"/>
          <w:szCs w:val="24"/>
        </w:rPr>
        <w:t>личностные, регулятивные, познава</w:t>
      </w:r>
      <w:r w:rsidRPr="005A7E0B">
        <w:rPr>
          <w:rFonts w:ascii="Times New Roman" w:hAnsi="Times New Roman" w:cs="Times New Roman"/>
          <w:iCs/>
          <w:color w:val="auto"/>
          <w:sz w:val="24"/>
          <w:szCs w:val="24"/>
        </w:rPr>
        <w:t xml:space="preserve">тельные </w:t>
      </w:r>
      <w:r w:rsidRPr="005A7E0B">
        <w:rPr>
          <w:rFonts w:ascii="Times New Roman" w:hAnsi="Times New Roman" w:cs="Times New Roman"/>
          <w:color w:val="auto"/>
          <w:sz w:val="24"/>
          <w:szCs w:val="24"/>
        </w:rPr>
        <w:t xml:space="preserve">и </w:t>
      </w:r>
      <w:r w:rsidRPr="005A7E0B">
        <w:rPr>
          <w:rFonts w:ascii="Times New Roman" w:hAnsi="Times New Roman" w:cs="Times New Roman"/>
          <w:iCs/>
          <w:color w:val="auto"/>
          <w:sz w:val="24"/>
          <w:szCs w:val="24"/>
        </w:rPr>
        <w:t xml:space="preserve">коммуникативные </w:t>
      </w:r>
      <w:r w:rsidRPr="005A7E0B">
        <w:rPr>
          <w:rFonts w:ascii="Times New Roman" w:hAnsi="Times New Roman" w:cs="Times New Roman"/>
          <w:color w:val="auto"/>
          <w:sz w:val="24"/>
          <w:szCs w:val="24"/>
        </w:rPr>
        <w:t>универсальные учебные действия как основа умения учиться.</w:t>
      </w:r>
    </w:p>
    <w:p w:rsidR="00775E32" w:rsidRPr="007A6601" w:rsidRDefault="00775E32" w:rsidP="00A35061">
      <w:pPr>
        <w:pStyle w:val="41"/>
        <w:spacing w:before="0" w:after="0" w:line="240" w:lineRule="auto"/>
        <w:ind w:left="-567"/>
        <w:jc w:val="both"/>
        <w:rPr>
          <w:rFonts w:ascii="Times New Roman" w:hAnsi="Times New Roman" w:cs="Times New Roman"/>
          <w:b/>
          <w:i w:val="0"/>
          <w:color w:val="auto"/>
          <w:sz w:val="24"/>
          <w:szCs w:val="24"/>
        </w:rPr>
      </w:pPr>
      <w:r w:rsidRPr="007A6601">
        <w:rPr>
          <w:rFonts w:ascii="Times New Roman" w:hAnsi="Times New Roman" w:cs="Times New Roman"/>
          <w:b/>
          <w:i w:val="0"/>
          <w:color w:val="auto"/>
          <w:sz w:val="24"/>
          <w:szCs w:val="24"/>
        </w:rPr>
        <w:t xml:space="preserve">Личностные универсальные учебные действия </w:t>
      </w:r>
    </w:p>
    <w:p w:rsidR="00775E32" w:rsidRPr="005A7E0B" w:rsidRDefault="00775E32" w:rsidP="00A35061">
      <w:pPr>
        <w:pStyle w:val="a6"/>
        <w:spacing w:line="240" w:lineRule="auto"/>
        <w:ind w:left="-567" w:firstLine="0"/>
        <w:rPr>
          <w:rFonts w:ascii="Times New Roman" w:hAnsi="Times New Roman" w:cs="Times New Roman"/>
          <w:b/>
          <w:color w:val="auto"/>
          <w:sz w:val="24"/>
          <w:szCs w:val="24"/>
        </w:rPr>
      </w:pPr>
      <w:r w:rsidRPr="005A7E0B">
        <w:rPr>
          <w:rFonts w:ascii="Times New Roman" w:hAnsi="Times New Roman" w:cs="Times New Roman"/>
          <w:b/>
          <w:color w:val="auto"/>
          <w:sz w:val="24"/>
          <w:szCs w:val="24"/>
        </w:rPr>
        <w:t>У выпускника будут сформированы:</w:t>
      </w:r>
    </w:p>
    <w:p w:rsidR="00775E32" w:rsidRPr="005A7E0B" w:rsidRDefault="00775E32" w:rsidP="00A35061">
      <w:pPr>
        <w:pStyle w:val="a8"/>
        <w:numPr>
          <w:ilvl w:val="0"/>
          <w:numId w:val="91"/>
        </w:numPr>
        <w:spacing w:line="240" w:lineRule="auto"/>
        <w:ind w:left="-567" w:firstLine="0"/>
        <w:rPr>
          <w:rFonts w:ascii="Times New Roman" w:hAnsi="Times New Roman"/>
          <w:color w:val="auto"/>
          <w:sz w:val="24"/>
          <w:szCs w:val="24"/>
        </w:rPr>
      </w:pPr>
      <w:r w:rsidRPr="005A7E0B">
        <w:rPr>
          <w:rFonts w:ascii="Times New Roman" w:hAnsi="Times New Roman"/>
          <w:color w:val="auto"/>
          <w:sz w:val="24"/>
          <w:szCs w:val="24"/>
        </w:rPr>
        <w:t>внутренняя позиция школьника на уровне положитель</w:t>
      </w:r>
      <w:r w:rsidRPr="005A7E0B">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5A7E0B">
        <w:rPr>
          <w:rFonts w:ascii="Times New Roman" w:hAnsi="Times New Roman"/>
          <w:color w:val="auto"/>
          <w:sz w:val="24"/>
          <w:szCs w:val="24"/>
        </w:rPr>
        <w:t>«хорошего ученика»;</w:t>
      </w:r>
    </w:p>
    <w:p w:rsidR="00775E32" w:rsidRPr="005A7E0B" w:rsidRDefault="00775E32" w:rsidP="00A35061">
      <w:pPr>
        <w:pStyle w:val="a8"/>
        <w:numPr>
          <w:ilvl w:val="0"/>
          <w:numId w:val="91"/>
        </w:numPr>
        <w:spacing w:line="240" w:lineRule="auto"/>
        <w:ind w:left="-567" w:firstLine="0"/>
        <w:rPr>
          <w:rFonts w:ascii="Times New Roman" w:hAnsi="Times New Roman"/>
          <w:color w:val="auto"/>
          <w:sz w:val="24"/>
          <w:szCs w:val="24"/>
        </w:rPr>
      </w:pPr>
      <w:r w:rsidRPr="005A7E0B">
        <w:rPr>
          <w:rFonts w:ascii="Times New Roman" w:hAnsi="Times New Roman"/>
          <w:color w:val="auto"/>
          <w:spacing w:val="2"/>
          <w:sz w:val="24"/>
          <w:szCs w:val="24"/>
        </w:rPr>
        <w:t xml:space="preserve">широкая мотивационная основа учебной деятельности, </w:t>
      </w:r>
      <w:r w:rsidRPr="005A7E0B">
        <w:rPr>
          <w:rFonts w:ascii="Times New Roman" w:hAnsi="Times New Roman"/>
          <w:color w:val="auto"/>
          <w:sz w:val="24"/>
          <w:szCs w:val="24"/>
        </w:rPr>
        <w:t>включающая социальные, учебно­познавательные и внешние мотивы;</w:t>
      </w:r>
    </w:p>
    <w:p w:rsidR="00775E32" w:rsidRPr="005A7E0B" w:rsidRDefault="00775E32" w:rsidP="00A35061">
      <w:pPr>
        <w:pStyle w:val="a8"/>
        <w:numPr>
          <w:ilvl w:val="0"/>
          <w:numId w:val="91"/>
        </w:numPr>
        <w:spacing w:line="240" w:lineRule="auto"/>
        <w:ind w:left="-567" w:firstLine="0"/>
        <w:rPr>
          <w:rFonts w:ascii="Times New Roman" w:hAnsi="Times New Roman"/>
          <w:color w:val="auto"/>
          <w:sz w:val="24"/>
          <w:szCs w:val="24"/>
        </w:rPr>
      </w:pPr>
      <w:r w:rsidRPr="005A7E0B">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775E32" w:rsidRPr="005A7E0B" w:rsidRDefault="00775E32" w:rsidP="00A35061">
      <w:pPr>
        <w:pStyle w:val="a8"/>
        <w:numPr>
          <w:ilvl w:val="0"/>
          <w:numId w:val="91"/>
        </w:numPr>
        <w:spacing w:line="240" w:lineRule="auto"/>
        <w:ind w:left="-567" w:firstLine="0"/>
        <w:rPr>
          <w:rFonts w:ascii="Times New Roman" w:hAnsi="Times New Roman"/>
          <w:color w:val="auto"/>
          <w:sz w:val="24"/>
          <w:szCs w:val="24"/>
        </w:rPr>
      </w:pPr>
      <w:r w:rsidRPr="005A7E0B">
        <w:rPr>
          <w:rFonts w:ascii="Times New Roman" w:hAnsi="Times New Roman"/>
          <w:color w:val="auto"/>
          <w:spacing w:val="4"/>
          <w:sz w:val="24"/>
          <w:szCs w:val="24"/>
        </w:rPr>
        <w:t xml:space="preserve">ориентация на понимание причин успеха в учебной </w:t>
      </w:r>
      <w:r w:rsidRPr="005A7E0B">
        <w:rPr>
          <w:rFonts w:ascii="Times New Roman" w:hAnsi="Times New Roman"/>
          <w:color w:val="auto"/>
          <w:spacing w:val="2"/>
          <w:sz w:val="24"/>
          <w:szCs w:val="24"/>
        </w:rPr>
        <w:t>деятельности, в том числе на самоанализ и самоконтроль резуль</w:t>
      </w:r>
      <w:r w:rsidRPr="005A7E0B">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775E32" w:rsidRPr="00886E19" w:rsidRDefault="00775E32" w:rsidP="00A35061">
      <w:pPr>
        <w:pStyle w:val="a8"/>
        <w:numPr>
          <w:ilvl w:val="0"/>
          <w:numId w:val="92"/>
        </w:numPr>
        <w:spacing w:line="240" w:lineRule="auto"/>
        <w:ind w:left="-567" w:firstLine="0"/>
        <w:rPr>
          <w:rFonts w:ascii="Times New Roman" w:hAnsi="Times New Roman"/>
          <w:color w:val="auto"/>
          <w:sz w:val="24"/>
          <w:szCs w:val="24"/>
        </w:rPr>
      </w:pPr>
      <w:r w:rsidRPr="00886E19">
        <w:rPr>
          <w:rFonts w:ascii="Times New Roman" w:hAnsi="Times New Roman"/>
          <w:color w:val="auto"/>
          <w:sz w:val="24"/>
          <w:szCs w:val="24"/>
        </w:rPr>
        <w:t>способность к оценке своей учебной деятельности;</w:t>
      </w:r>
    </w:p>
    <w:p w:rsidR="00775E32" w:rsidRPr="00886E19" w:rsidRDefault="00775E32" w:rsidP="00A35061">
      <w:pPr>
        <w:pStyle w:val="a8"/>
        <w:numPr>
          <w:ilvl w:val="0"/>
          <w:numId w:val="92"/>
        </w:numPr>
        <w:spacing w:line="240" w:lineRule="auto"/>
        <w:ind w:left="-567" w:firstLine="0"/>
        <w:rPr>
          <w:rFonts w:ascii="Times New Roman" w:hAnsi="Times New Roman"/>
          <w:color w:val="auto"/>
          <w:spacing w:val="-2"/>
          <w:sz w:val="24"/>
          <w:szCs w:val="24"/>
        </w:rPr>
      </w:pPr>
      <w:r w:rsidRPr="00886E19">
        <w:rPr>
          <w:rFonts w:ascii="Times New Roman" w:hAnsi="Times New Roman"/>
          <w:color w:val="auto"/>
          <w:spacing w:val="4"/>
          <w:sz w:val="24"/>
          <w:szCs w:val="24"/>
        </w:rPr>
        <w:t xml:space="preserve">основы гражданской идентичности, своей этнической </w:t>
      </w:r>
      <w:r w:rsidRPr="00886E19">
        <w:rPr>
          <w:rFonts w:ascii="Times New Roman" w:hAnsi="Times New Roman"/>
          <w:color w:val="auto"/>
          <w:spacing w:val="2"/>
          <w:sz w:val="24"/>
          <w:szCs w:val="24"/>
        </w:rPr>
        <w:t>принадлежности в форме осознания «Я» как члена семьи,</w:t>
      </w:r>
      <w:r w:rsidRPr="00886E19">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75E32" w:rsidRPr="00886E19" w:rsidRDefault="00775E32" w:rsidP="00A35061">
      <w:pPr>
        <w:pStyle w:val="a8"/>
        <w:numPr>
          <w:ilvl w:val="0"/>
          <w:numId w:val="92"/>
        </w:numPr>
        <w:spacing w:line="240" w:lineRule="auto"/>
        <w:ind w:left="-567" w:firstLine="0"/>
        <w:rPr>
          <w:rFonts w:ascii="Times New Roman" w:hAnsi="Times New Roman"/>
          <w:color w:val="auto"/>
          <w:sz w:val="24"/>
          <w:szCs w:val="24"/>
        </w:rPr>
      </w:pPr>
      <w:r w:rsidRPr="00886E19">
        <w:rPr>
          <w:rFonts w:ascii="Times New Roman" w:hAnsi="Times New Roman"/>
          <w:color w:val="auto"/>
          <w:spacing w:val="2"/>
          <w:sz w:val="24"/>
          <w:szCs w:val="24"/>
        </w:rPr>
        <w:t xml:space="preserve">ориентация в нравственном содержании и смысле как </w:t>
      </w:r>
      <w:r w:rsidRPr="00886E19">
        <w:rPr>
          <w:rFonts w:ascii="Times New Roman" w:hAnsi="Times New Roman"/>
          <w:color w:val="auto"/>
          <w:sz w:val="24"/>
          <w:szCs w:val="24"/>
        </w:rPr>
        <w:t>собственных поступков, так и поступков окружающих людей;</w:t>
      </w:r>
    </w:p>
    <w:p w:rsidR="00775E32" w:rsidRPr="00D35E0C" w:rsidRDefault="00775E32" w:rsidP="00A35061">
      <w:pPr>
        <w:pStyle w:val="a8"/>
        <w:numPr>
          <w:ilvl w:val="0"/>
          <w:numId w:val="93"/>
        </w:numPr>
        <w:spacing w:line="240" w:lineRule="auto"/>
        <w:ind w:left="-567" w:firstLine="0"/>
        <w:rPr>
          <w:rFonts w:ascii="Times New Roman" w:hAnsi="Times New Roman"/>
          <w:color w:val="auto"/>
          <w:sz w:val="24"/>
          <w:szCs w:val="24"/>
        </w:rPr>
      </w:pPr>
      <w:r w:rsidRPr="00D35E0C">
        <w:rPr>
          <w:rFonts w:ascii="Times New Roman" w:hAnsi="Times New Roman"/>
          <w:color w:val="auto"/>
          <w:sz w:val="24"/>
          <w:szCs w:val="24"/>
        </w:rPr>
        <w:t>знание основных моральных норм и ориентация на их выполнение;</w:t>
      </w:r>
    </w:p>
    <w:p w:rsidR="00775E32" w:rsidRPr="00D35E0C" w:rsidRDefault="00775E32" w:rsidP="00A35061">
      <w:pPr>
        <w:pStyle w:val="a8"/>
        <w:numPr>
          <w:ilvl w:val="0"/>
          <w:numId w:val="93"/>
        </w:numPr>
        <w:spacing w:line="240" w:lineRule="auto"/>
        <w:ind w:left="-567" w:firstLine="567"/>
        <w:rPr>
          <w:rFonts w:ascii="Times New Roman" w:hAnsi="Times New Roman"/>
          <w:color w:val="auto"/>
          <w:sz w:val="24"/>
          <w:szCs w:val="24"/>
        </w:rPr>
      </w:pPr>
      <w:r w:rsidRPr="00D35E0C">
        <w:rPr>
          <w:rFonts w:ascii="Times New Roman" w:hAnsi="Times New Roman"/>
          <w:color w:val="auto"/>
          <w:sz w:val="24"/>
          <w:szCs w:val="24"/>
        </w:rPr>
        <w:lastRenderedPageBreak/>
        <w:t>развитие этических чувств — стыда, вины, совести как регуляторов морального поведения; понимание чувств других людей и сопереживание им;</w:t>
      </w:r>
    </w:p>
    <w:p w:rsidR="00775E32" w:rsidRPr="00D35E0C" w:rsidRDefault="00775E32" w:rsidP="00A35061">
      <w:pPr>
        <w:pStyle w:val="a8"/>
        <w:numPr>
          <w:ilvl w:val="0"/>
          <w:numId w:val="93"/>
        </w:numPr>
        <w:spacing w:line="240" w:lineRule="auto"/>
        <w:ind w:left="-567" w:firstLine="567"/>
        <w:rPr>
          <w:rFonts w:ascii="Times New Roman" w:hAnsi="Times New Roman"/>
          <w:color w:val="auto"/>
          <w:sz w:val="24"/>
          <w:szCs w:val="24"/>
        </w:rPr>
      </w:pPr>
      <w:r w:rsidRPr="00D35E0C">
        <w:rPr>
          <w:rFonts w:ascii="Times New Roman" w:hAnsi="Times New Roman"/>
          <w:color w:val="auto"/>
          <w:sz w:val="24"/>
          <w:szCs w:val="24"/>
        </w:rPr>
        <w:t>установка на здоровый образ жизни;</w:t>
      </w:r>
    </w:p>
    <w:p w:rsidR="00775E32" w:rsidRPr="00D35E0C" w:rsidRDefault="00775E32" w:rsidP="00A35061">
      <w:pPr>
        <w:pStyle w:val="a8"/>
        <w:numPr>
          <w:ilvl w:val="0"/>
          <w:numId w:val="93"/>
        </w:numPr>
        <w:spacing w:line="240" w:lineRule="auto"/>
        <w:ind w:left="-567" w:firstLine="567"/>
        <w:rPr>
          <w:rFonts w:ascii="Times New Roman" w:hAnsi="Times New Roman"/>
          <w:color w:val="auto"/>
          <w:sz w:val="24"/>
          <w:szCs w:val="24"/>
        </w:rPr>
      </w:pPr>
      <w:r w:rsidRPr="00D35E0C">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D35E0C">
        <w:rPr>
          <w:rFonts w:ascii="Times New Roman" w:hAnsi="Times New Roman"/>
          <w:color w:val="auto"/>
          <w:sz w:val="24"/>
          <w:szCs w:val="24"/>
        </w:rPr>
        <w:t>мам природоохранного, нерасточительного, здоровьесберегающего поведения;</w:t>
      </w:r>
    </w:p>
    <w:p w:rsidR="00775E32" w:rsidRPr="00D35E0C" w:rsidRDefault="00775E32" w:rsidP="00A35061">
      <w:pPr>
        <w:pStyle w:val="a8"/>
        <w:numPr>
          <w:ilvl w:val="0"/>
          <w:numId w:val="94"/>
        </w:numPr>
        <w:spacing w:line="240" w:lineRule="auto"/>
        <w:ind w:left="-567" w:firstLine="567"/>
        <w:rPr>
          <w:rFonts w:ascii="Times New Roman" w:hAnsi="Times New Roman"/>
          <w:color w:val="auto"/>
          <w:sz w:val="24"/>
          <w:szCs w:val="24"/>
        </w:rPr>
      </w:pPr>
      <w:r w:rsidRPr="00D35E0C">
        <w:rPr>
          <w:rFonts w:ascii="Times New Roman" w:hAnsi="Times New Roman"/>
          <w:color w:val="auto"/>
          <w:spacing w:val="2"/>
          <w:sz w:val="24"/>
          <w:szCs w:val="24"/>
        </w:rPr>
        <w:t xml:space="preserve">чувство прекрасного и эстетические чувства на основе </w:t>
      </w:r>
      <w:r w:rsidRPr="00D35E0C">
        <w:rPr>
          <w:rFonts w:ascii="Times New Roman" w:hAnsi="Times New Roman"/>
          <w:color w:val="auto"/>
          <w:sz w:val="24"/>
          <w:szCs w:val="24"/>
        </w:rPr>
        <w:t>знакомства с мировой и отечественной художественной культурой.</w:t>
      </w:r>
    </w:p>
    <w:p w:rsidR="00775E32" w:rsidRPr="00BB0FD7" w:rsidRDefault="00775E32" w:rsidP="00A35061">
      <w:pPr>
        <w:pStyle w:val="a6"/>
        <w:spacing w:line="240" w:lineRule="auto"/>
        <w:ind w:left="-567" w:firstLine="567"/>
        <w:rPr>
          <w:rFonts w:ascii="Times New Roman" w:hAnsi="Times New Roman"/>
          <w:b/>
          <w:color w:val="auto"/>
          <w:sz w:val="24"/>
          <w:szCs w:val="24"/>
        </w:rPr>
      </w:pPr>
      <w:r w:rsidRPr="00BB0FD7">
        <w:rPr>
          <w:rFonts w:ascii="Times New Roman" w:hAnsi="Times New Roman"/>
          <w:b/>
          <w:iCs/>
          <w:color w:val="auto"/>
          <w:sz w:val="24"/>
          <w:szCs w:val="24"/>
        </w:rPr>
        <w:t>Выпускник получит возможность для формирования:</w:t>
      </w:r>
    </w:p>
    <w:p w:rsidR="00775E32" w:rsidRPr="00BB0FD7" w:rsidRDefault="00775E32" w:rsidP="00A35061">
      <w:pPr>
        <w:pStyle w:val="a8"/>
        <w:numPr>
          <w:ilvl w:val="0"/>
          <w:numId w:val="96"/>
        </w:numPr>
        <w:spacing w:line="240" w:lineRule="auto"/>
        <w:ind w:left="-567" w:firstLine="567"/>
        <w:rPr>
          <w:rFonts w:ascii="Times New Roman" w:hAnsi="Times New Roman"/>
          <w:i/>
          <w:iCs/>
          <w:color w:val="auto"/>
          <w:sz w:val="24"/>
          <w:szCs w:val="24"/>
        </w:rPr>
      </w:pPr>
      <w:r w:rsidRPr="00BB0FD7">
        <w:rPr>
          <w:rFonts w:ascii="Times New Roman" w:hAnsi="Times New Roman"/>
          <w:i/>
          <w:iCs/>
          <w:color w:val="auto"/>
          <w:spacing w:val="4"/>
          <w:sz w:val="24"/>
          <w:szCs w:val="24"/>
        </w:rPr>
        <w:t>внутренней позиции обучающегося на уровне поло</w:t>
      </w:r>
      <w:r w:rsidRPr="00BB0FD7">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775E32" w:rsidRPr="00BB0FD7" w:rsidRDefault="00775E32" w:rsidP="00A35061">
      <w:pPr>
        <w:pStyle w:val="a8"/>
        <w:numPr>
          <w:ilvl w:val="0"/>
          <w:numId w:val="96"/>
        </w:numPr>
        <w:spacing w:line="240" w:lineRule="auto"/>
        <w:ind w:left="-567" w:firstLine="567"/>
        <w:rPr>
          <w:rFonts w:ascii="Times New Roman" w:hAnsi="Times New Roman"/>
          <w:i/>
          <w:iCs/>
          <w:color w:val="auto"/>
          <w:sz w:val="24"/>
          <w:szCs w:val="24"/>
        </w:rPr>
      </w:pPr>
      <w:r w:rsidRPr="00BB0FD7">
        <w:rPr>
          <w:rFonts w:ascii="Times New Roman" w:hAnsi="Times New Roman"/>
          <w:i/>
          <w:iCs/>
          <w:color w:val="auto"/>
          <w:spacing w:val="-2"/>
          <w:sz w:val="24"/>
          <w:szCs w:val="24"/>
        </w:rPr>
        <w:t>выраженной устойчивой учебно­познавательной моти</w:t>
      </w:r>
      <w:r w:rsidRPr="00BB0FD7">
        <w:rPr>
          <w:rFonts w:ascii="Times New Roman" w:hAnsi="Times New Roman"/>
          <w:i/>
          <w:iCs/>
          <w:color w:val="auto"/>
          <w:sz w:val="24"/>
          <w:szCs w:val="24"/>
        </w:rPr>
        <w:t>вации учения;</w:t>
      </w:r>
    </w:p>
    <w:p w:rsidR="00775E32" w:rsidRPr="00BB0FD7" w:rsidRDefault="00775E32" w:rsidP="00A35061">
      <w:pPr>
        <w:pStyle w:val="a8"/>
        <w:numPr>
          <w:ilvl w:val="0"/>
          <w:numId w:val="96"/>
        </w:numPr>
        <w:spacing w:line="240" w:lineRule="auto"/>
        <w:ind w:left="-567" w:firstLine="567"/>
        <w:rPr>
          <w:rFonts w:ascii="Times New Roman" w:hAnsi="Times New Roman"/>
          <w:i/>
          <w:iCs/>
          <w:color w:val="auto"/>
          <w:sz w:val="24"/>
          <w:szCs w:val="24"/>
        </w:rPr>
      </w:pPr>
      <w:r w:rsidRPr="00BB0FD7">
        <w:rPr>
          <w:rFonts w:ascii="Times New Roman" w:hAnsi="Times New Roman"/>
          <w:i/>
          <w:iCs/>
          <w:color w:val="auto"/>
          <w:spacing w:val="-2"/>
          <w:sz w:val="24"/>
          <w:szCs w:val="24"/>
        </w:rPr>
        <w:t>устойчивого учебно­познавательного интереса к новым</w:t>
      </w:r>
      <w:r w:rsidRPr="00BB0FD7">
        <w:rPr>
          <w:rFonts w:ascii="Times New Roman" w:hAnsi="Times New Roman"/>
          <w:i/>
          <w:iCs/>
          <w:color w:val="auto"/>
          <w:sz w:val="24"/>
          <w:szCs w:val="24"/>
        </w:rPr>
        <w:t xml:space="preserve"> общим способам решения задач;</w:t>
      </w:r>
    </w:p>
    <w:p w:rsidR="00775E32" w:rsidRPr="00BB0FD7" w:rsidRDefault="00775E32" w:rsidP="00A35061">
      <w:pPr>
        <w:pStyle w:val="a8"/>
        <w:numPr>
          <w:ilvl w:val="0"/>
          <w:numId w:val="95"/>
        </w:numPr>
        <w:spacing w:line="240" w:lineRule="auto"/>
        <w:ind w:left="-567" w:firstLine="567"/>
        <w:rPr>
          <w:rFonts w:ascii="Times New Roman" w:hAnsi="Times New Roman"/>
          <w:i/>
          <w:iCs/>
          <w:color w:val="auto"/>
          <w:sz w:val="24"/>
          <w:szCs w:val="24"/>
        </w:rPr>
      </w:pPr>
      <w:r w:rsidRPr="00BB0FD7">
        <w:rPr>
          <w:rFonts w:ascii="Times New Roman" w:hAnsi="Times New Roman"/>
          <w:i/>
          <w:iCs/>
          <w:color w:val="auto"/>
          <w:sz w:val="24"/>
          <w:szCs w:val="24"/>
        </w:rPr>
        <w:t>адекватного понимания причин успешности/неуспешности учебной деятельности;</w:t>
      </w:r>
    </w:p>
    <w:p w:rsidR="00775E32" w:rsidRPr="00BB0FD7" w:rsidRDefault="00775E32" w:rsidP="00A35061">
      <w:pPr>
        <w:pStyle w:val="a8"/>
        <w:numPr>
          <w:ilvl w:val="0"/>
          <w:numId w:val="95"/>
        </w:numPr>
        <w:spacing w:line="240" w:lineRule="auto"/>
        <w:ind w:left="-567" w:firstLine="567"/>
        <w:rPr>
          <w:rFonts w:ascii="Times New Roman" w:hAnsi="Times New Roman"/>
          <w:i/>
          <w:iCs/>
          <w:color w:val="auto"/>
          <w:sz w:val="24"/>
          <w:szCs w:val="24"/>
        </w:rPr>
      </w:pPr>
      <w:r w:rsidRPr="00BB0FD7">
        <w:rPr>
          <w:rFonts w:ascii="Times New Roman" w:hAnsi="Times New Roman"/>
          <w:i/>
          <w:iCs/>
          <w:color w:val="auto"/>
          <w:spacing w:val="-2"/>
          <w:sz w:val="24"/>
          <w:szCs w:val="24"/>
        </w:rPr>
        <w:t>положительной адекватной дифференцированной само</w:t>
      </w:r>
      <w:r w:rsidRPr="00BB0FD7">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775E32" w:rsidRPr="00BB0FD7" w:rsidRDefault="00775E32" w:rsidP="00A35061">
      <w:pPr>
        <w:pStyle w:val="a8"/>
        <w:numPr>
          <w:ilvl w:val="0"/>
          <w:numId w:val="95"/>
        </w:numPr>
        <w:spacing w:line="240" w:lineRule="auto"/>
        <w:ind w:left="-567" w:firstLine="567"/>
        <w:rPr>
          <w:rFonts w:ascii="Times New Roman" w:hAnsi="Times New Roman"/>
          <w:i/>
          <w:iCs/>
          <w:color w:val="auto"/>
          <w:sz w:val="24"/>
          <w:szCs w:val="24"/>
        </w:rPr>
      </w:pPr>
      <w:r w:rsidRPr="00BB0FD7">
        <w:rPr>
          <w:rFonts w:ascii="Times New Roman" w:hAnsi="Times New Roman"/>
          <w:i/>
          <w:iCs/>
          <w:color w:val="auto"/>
          <w:spacing w:val="4"/>
          <w:sz w:val="24"/>
          <w:szCs w:val="24"/>
        </w:rPr>
        <w:t xml:space="preserve">компетентности в реализации основ гражданской </w:t>
      </w:r>
      <w:r w:rsidRPr="00BB0FD7">
        <w:rPr>
          <w:rFonts w:ascii="Times New Roman" w:hAnsi="Times New Roman"/>
          <w:i/>
          <w:iCs/>
          <w:color w:val="auto"/>
          <w:sz w:val="24"/>
          <w:szCs w:val="24"/>
        </w:rPr>
        <w:t>идентичности в поступках и деятельности;</w:t>
      </w:r>
    </w:p>
    <w:p w:rsidR="00775E32" w:rsidRPr="00BB0FD7" w:rsidRDefault="00775E32" w:rsidP="00A35061">
      <w:pPr>
        <w:pStyle w:val="a8"/>
        <w:numPr>
          <w:ilvl w:val="0"/>
          <w:numId w:val="97"/>
        </w:numPr>
        <w:spacing w:line="240" w:lineRule="auto"/>
        <w:ind w:left="-567" w:firstLine="567"/>
        <w:rPr>
          <w:rFonts w:ascii="Times New Roman" w:hAnsi="Times New Roman"/>
          <w:i/>
          <w:iCs/>
          <w:color w:val="auto"/>
          <w:sz w:val="24"/>
          <w:szCs w:val="24"/>
        </w:rPr>
      </w:pPr>
      <w:r w:rsidRPr="00BB0FD7">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75E32" w:rsidRPr="00BB0FD7" w:rsidRDefault="00775E32" w:rsidP="00A35061">
      <w:pPr>
        <w:pStyle w:val="a8"/>
        <w:numPr>
          <w:ilvl w:val="0"/>
          <w:numId w:val="97"/>
        </w:numPr>
        <w:spacing w:line="240" w:lineRule="auto"/>
        <w:ind w:left="-567" w:firstLine="567"/>
        <w:rPr>
          <w:rFonts w:ascii="Times New Roman" w:hAnsi="Times New Roman"/>
          <w:i/>
          <w:iCs/>
          <w:color w:val="auto"/>
          <w:sz w:val="24"/>
          <w:szCs w:val="24"/>
        </w:rPr>
      </w:pPr>
      <w:r w:rsidRPr="00BB0FD7">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775E32" w:rsidRDefault="00775E32" w:rsidP="00A35061">
      <w:pPr>
        <w:pStyle w:val="a8"/>
        <w:numPr>
          <w:ilvl w:val="0"/>
          <w:numId w:val="97"/>
        </w:numPr>
        <w:spacing w:line="240" w:lineRule="auto"/>
        <w:ind w:left="-567" w:firstLine="567"/>
        <w:rPr>
          <w:rFonts w:ascii="Times New Roman" w:hAnsi="Times New Roman"/>
          <w:i/>
          <w:iCs/>
          <w:color w:val="auto"/>
          <w:sz w:val="24"/>
          <w:szCs w:val="24"/>
        </w:rPr>
      </w:pPr>
      <w:r w:rsidRPr="00BB0FD7">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775E32" w:rsidRPr="00BB0FD7" w:rsidRDefault="00775E32" w:rsidP="00A35061">
      <w:pPr>
        <w:pStyle w:val="a8"/>
        <w:numPr>
          <w:ilvl w:val="0"/>
          <w:numId w:val="97"/>
        </w:numPr>
        <w:spacing w:line="240" w:lineRule="auto"/>
        <w:ind w:left="-567" w:firstLine="567"/>
        <w:rPr>
          <w:rFonts w:ascii="Times New Roman" w:hAnsi="Times New Roman"/>
          <w:i/>
          <w:iCs/>
          <w:color w:val="auto"/>
          <w:sz w:val="24"/>
          <w:szCs w:val="24"/>
        </w:rPr>
      </w:pPr>
      <w:r w:rsidRPr="00BB0FD7">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75E32" w:rsidRPr="00BB0FD7" w:rsidRDefault="00775E32" w:rsidP="00A35061">
      <w:pPr>
        <w:pStyle w:val="41"/>
        <w:spacing w:before="0" w:after="0" w:line="240" w:lineRule="auto"/>
        <w:ind w:left="-567" w:firstLine="567"/>
        <w:jc w:val="both"/>
        <w:rPr>
          <w:rFonts w:ascii="Times New Roman" w:hAnsi="Times New Roman" w:cs="Times New Roman"/>
          <w:b/>
          <w:i w:val="0"/>
          <w:color w:val="auto"/>
          <w:sz w:val="24"/>
          <w:szCs w:val="24"/>
        </w:rPr>
      </w:pPr>
      <w:r w:rsidRPr="00BB0FD7">
        <w:rPr>
          <w:rFonts w:ascii="Times New Roman" w:hAnsi="Times New Roman" w:cs="Times New Roman"/>
          <w:b/>
          <w:i w:val="0"/>
          <w:color w:val="auto"/>
          <w:sz w:val="24"/>
          <w:szCs w:val="24"/>
        </w:rPr>
        <w:t>Регулятивные универсальные учебные действия</w:t>
      </w:r>
    </w:p>
    <w:p w:rsidR="00775E32" w:rsidRPr="00BB0FD7" w:rsidRDefault="00775E32" w:rsidP="00A35061">
      <w:pPr>
        <w:pStyle w:val="a6"/>
        <w:tabs>
          <w:tab w:val="left" w:pos="6620"/>
        </w:tabs>
        <w:spacing w:line="240" w:lineRule="auto"/>
        <w:ind w:left="-567" w:firstLine="567"/>
        <w:rPr>
          <w:rFonts w:ascii="Times New Roman" w:hAnsi="Times New Roman"/>
          <w:b/>
          <w:color w:val="auto"/>
          <w:sz w:val="24"/>
          <w:szCs w:val="24"/>
        </w:rPr>
      </w:pPr>
      <w:r w:rsidRPr="00BB0FD7">
        <w:rPr>
          <w:rFonts w:ascii="Times New Roman" w:hAnsi="Times New Roman"/>
          <w:b/>
          <w:color w:val="auto"/>
          <w:sz w:val="24"/>
          <w:szCs w:val="24"/>
        </w:rPr>
        <w:t>Выпускник научится:</w:t>
      </w:r>
      <w:r w:rsidRPr="00BB0FD7">
        <w:rPr>
          <w:rFonts w:ascii="Times New Roman" w:hAnsi="Times New Roman"/>
          <w:b/>
          <w:color w:val="auto"/>
          <w:sz w:val="24"/>
          <w:szCs w:val="24"/>
        </w:rPr>
        <w:tab/>
      </w:r>
    </w:p>
    <w:p w:rsidR="00775E32" w:rsidRPr="00707AD8" w:rsidRDefault="00775E32" w:rsidP="00A35061">
      <w:pPr>
        <w:pStyle w:val="a8"/>
        <w:numPr>
          <w:ilvl w:val="0"/>
          <w:numId w:val="98"/>
        </w:numPr>
        <w:spacing w:line="240" w:lineRule="auto"/>
        <w:ind w:left="-567" w:firstLine="567"/>
        <w:rPr>
          <w:rFonts w:ascii="Times New Roman" w:hAnsi="Times New Roman"/>
          <w:color w:val="auto"/>
          <w:sz w:val="24"/>
          <w:szCs w:val="24"/>
        </w:rPr>
      </w:pPr>
      <w:r w:rsidRPr="00707AD8">
        <w:rPr>
          <w:rFonts w:ascii="Times New Roman" w:hAnsi="Times New Roman"/>
          <w:color w:val="auto"/>
          <w:sz w:val="24"/>
          <w:szCs w:val="24"/>
        </w:rPr>
        <w:t>принимать и сохранять учебную задачу;</w:t>
      </w:r>
    </w:p>
    <w:p w:rsidR="00775E32" w:rsidRPr="00707AD8" w:rsidRDefault="00775E32" w:rsidP="00A35061">
      <w:pPr>
        <w:pStyle w:val="a8"/>
        <w:numPr>
          <w:ilvl w:val="0"/>
          <w:numId w:val="98"/>
        </w:numPr>
        <w:spacing w:line="240" w:lineRule="auto"/>
        <w:ind w:left="-567" w:firstLine="567"/>
        <w:rPr>
          <w:rFonts w:ascii="Times New Roman" w:hAnsi="Times New Roman"/>
          <w:color w:val="auto"/>
          <w:sz w:val="24"/>
          <w:szCs w:val="24"/>
        </w:rPr>
      </w:pPr>
      <w:r w:rsidRPr="00707AD8">
        <w:rPr>
          <w:rFonts w:ascii="Times New Roman" w:hAnsi="Times New Roman"/>
          <w:color w:val="auto"/>
          <w:spacing w:val="-4"/>
          <w:sz w:val="24"/>
          <w:szCs w:val="24"/>
        </w:rPr>
        <w:t>учитывать выделенные учителем ориентиры действия в но</w:t>
      </w:r>
      <w:r w:rsidRPr="00707AD8">
        <w:rPr>
          <w:rFonts w:ascii="Times New Roman" w:hAnsi="Times New Roman"/>
          <w:color w:val="auto"/>
          <w:sz w:val="24"/>
          <w:szCs w:val="24"/>
        </w:rPr>
        <w:t>вом учебном материале в сотрудничестве с учителем;</w:t>
      </w:r>
    </w:p>
    <w:p w:rsidR="00775E32" w:rsidRPr="00707AD8" w:rsidRDefault="00775E32" w:rsidP="00A35061">
      <w:pPr>
        <w:pStyle w:val="a8"/>
        <w:numPr>
          <w:ilvl w:val="0"/>
          <w:numId w:val="98"/>
        </w:numPr>
        <w:spacing w:line="240" w:lineRule="auto"/>
        <w:ind w:left="-567" w:firstLine="567"/>
        <w:rPr>
          <w:rFonts w:ascii="Times New Roman" w:hAnsi="Times New Roman"/>
          <w:color w:val="auto"/>
          <w:sz w:val="24"/>
          <w:szCs w:val="24"/>
        </w:rPr>
      </w:pPr>
      <w:r w:rsidRPr="00707AD8">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775E32" w:rsidRDefault="00775E32" w:rsidP="00A35061">
      <w:pPr>
        <w:pStyle w:val="a8"/>
        <w:numPr>
          <w:ilvl w:val="0"/>
          <w:numId w:val="98"/>
        </w:numPr>
        <w:spacing w:line="240" w:lineRule="auto"/>
        <w:ind w:left="-567" w:firstLine="567"/>
        <w:rPr>
          <w:rFonts w:ascii="Times New Roman" w:hAnsi="Times New Roman"/>
          <w:color w:val="auto"/>
          <w:sz w:val="24"/>
          <w:szCs w:val="24"/>
        </w:rPr>
      </w:pPr>
      <w:r w:rsidRPr="00707AD8">
        <w:rPr>
          <w:rFonts w:ascii="Times New Roman" w:hAnsi="Times New Roman"/>
          <w:color w:val="auto"/>
          <w:spacing w:val="-4"/>
          <w:sz w:val="24"/>
          <w:szCs w:val="24"/>
        </w:rPr>
        <w:t>учитывать установленные правила в планировании и конт</w:t>
      </w:r>
      <w:r w:rsidRPr="00707AD8">
        <w:rPr>
          <w:rFonts w:ascii="Times New Roman" w:hAnsi="Times New Roman"/>
          <w:color w:val="auto"/>
          <w:sz w:val="24"/>
          <w:szCs w:val="24"/>
        </w:rPr>
        <w:t>роле способа решения;</w:t>
      </w:r>
    </w:p>
    <w:p w:rsidR="00775E32" w:rsidRDefault="00775E32" w:rsidP="00A35061">
      <w:pPr>
        <w:pStyle w:val="a8"/>
        <w:numPr>
          <w:ilvl w:val="0"/>
          <w:numId w:val="98"/>
        </w:numPr>
        <w:spacing w:line="240" w:lineRule="auto"/>
        <w:ind w:left="-567" w:firstLine="567"/>
        <w:rPr>
          <w:rFonts w:ascii="Times New Roman" w:hAnsi="Times New Roman"/>
          <w:color w:val="auto"/>
          <w:sz w:val="24"/>
          <w:szCs w:val="24"/>
        </w:rPr>
      </w:pPr>
      <w:r w:rsidRPr="00707AD8">
        <w:rPr>
          <w:rFonts w:ascii="Times New Roman" w:hAnsi="Times New Roman"/>
          <w:color w:val="auto"/>
          <w:spacing w:val="-2"/>
          <w:sz w:val="24"/>
          <w:szCs w:val="24"/>
        </w:rPr>
        <w:t>осуществлять итоговый и пошаговый контроль по резуль</w:t>
      </w:r>
      <w:r w:rsidRPr="00707AD8">
        <w:rPr>
          <w:rFonts w:ascii="Times New Roman" w:hAnsi="Times New Roman"/>
          <w:color w:val="auto"/>
          <w:sz w:val="24"/>
          <w:szCs w:val="24"/>
        </w:rPr>
        <w:t>тату;</w:t>
      </w:r>
    </w:p>
    <w:p w:rsidR="00775E32" w:rsidRDefault="00775E32" w:rsidP="00A35061">
      <w:pPr>
        <w:pStyle w:val="a8"/>
        <w:numPr>
          <w:ilvl w:val="0"/>
          <w:numId w:val="98"/>
        </w:numPr>
        <w:spacing w:line="240" w:lineRule="auto"/>
        <w:ind w:left="-567" w:firstLine="567"/>
        <w:rPr>
          <w:rFonts w:ascii="Times New Roman" w:hAnsi="Times New Roman"/>
          <w:color w:val="auto"/>
          <w:sz w:val="24"/>
          <w:szCs w:val="24"/>
        </w:rPr>
      </w:pPr>
      <w:r w:rsidRPr="00707AD8">
        <w:rPr>
          <w:rFonts w:ascii="Times New Roman" w:hAnsi="Times New Roman"/>
          <w:color w:val="auto"/>
          <w:sz w:val="24"/>
          <w:szCs w:val="24"/>
        </w:rPr>
        <w:t xml:space="preserve">оценивать правильность выполнения действия на уровне </w:t>
      </w:r>
      <w:r w:rsidRPr="00707AD8">
        <w:rPr>
          <w:rFonts w:ascii="Times New Roman" w:hAnsi="Times New Roman"/>
          <w:color w:val="auto"/>
          <w:spacing w:val="2"/>
          <w:sz w:val="24"/>
          <w:szCs w:val="24"/>
        </w:rPr>
        <w:t>адекватной ретроспективной оценки соответствия результа</w:t>
      </w:r>
      <w:r w:rsidRPr="00707AD8">
        <w:rPr>
          <w:rFonts w:ascii="Times New Roman" w:hAnsi="Times New Roman"/>
          <w:color w:val="auto"/>
          <w:sz w:val="24"/>
          <w:szCs w:val="24"/>
        </w:rPr>
        <w:t>тов требованиям данной задачи;</w:t>
      </w:r>
    </w:p>
    <w:p w:rsidR="00775E32" w:rsidRDefault="00775E32" w:rsidP="00A35061">
      <w:pPr>
        <w:pStyle w:val="a8"/>
        <w:numPr>
          <w:ilvl w:val="0"/>
          <w:numId w:val="98"/>
        </w:numPr>
        <w:spacing w:line="240" w:lineRule="auto"/>
        <w:ind w:left="-567" w:firstLine="567"/>
        <w:rPr>
          <w:rFonts w:ascii="Times New Roman" w:hAnsi="Times New Roman"/>
          <w:color w:val="auto"/>
          <w:sz w:val="24"/>
          <w:szCs w:val="24"/>
        </w:rPr>
      </w:pPr>
      <w:r w:rsidRPr="00707AD8">
        <w:rPr>
          <w:rFonts w:ascii="Times New Roman" w:hAnsi="Times New Roman"/>
          <w:color w:val="auto"/>
          <w:spacing w:val="2"/>
          <w:sz w:val="24"/>
          <w:szCs w:val="24"/>
        </w:rPr>
        <w:t>адекватно воспринимать предложения и оценку учите</w:t>
      </w:r>
      <w:r w:rsidRPr="00707AD8">
        <w:rPr>
          <w:rFonts w:ascii="Times New Roman" w:hAnsi="Times New Roman"/>
          <w:color w:val="auto"/>
          <w:sz w:val="24"/>
          <w:szCs w:val="24"/>
        </w:rPr>
        <w:t>лей, товарищей, родителей и других людей;</w:t>
      </w:r>
    </w:p>
    <w:p w:rsidR="00775E32" w:rsidRDefault="00775E32" w:rsidP="00A35061">
      <w:pPr>
        <w:pStyle w:val="a8"/>
        <w:numPr>
          <w:ilvl w:val="0"/>
          <w:numId w:val="98"/>
        </w:numPr>
        <w:spacing w:line="240" w:lineRule="auto"/>
        <w:ind w:left="-567" w:firstLine="567"/>
        <w:rPr>
          <w:rFonts w:ascii="Times New Roman" w:hAnsi="Times New Roman"/>
          <w:color w:val="auto"/>
          <w:sz w:val="24"/>
          <w:szCs w:val="24"/>
        </w:rPr>
      </w:pPr>
      <w:r w:rsidRPr="00707AD8">
        <w:rPr>
          <w:rFonts w:ascii="Times New Roman" w:hAnsi="Times New Roman"/>
          <w:color w:val="auto"/>
          <w:sz w:val="24"/>
          <w:szCs w:val="24"/>
        </w:rPr>
        <w:t>различать способ и результат действия;</w:t>
      </w:r>
    </w:p>
    <w:p w:rsidR="00775E32" w:rsidRPr="00707AD8" w:rsidRDefault="00775E32" w:rsidP="00A35061">
      <w:pPr>
        <w:pStyle w:val="a8"/>
        <w:numPr>
          <w:ilvl w:val="0"/>
          <w:numId w:val="98"/>
        </w:numPr>
        <w:spacing w:line="240" w:lineRule="auto"/>
        <w:ind w:left="-567" w:firstLine="567"/>
        <w:rPr>
          <w:rFonts w:ascii="Times New Roman" w:hAnsi="Times New Roman"/>
          <w:color w:val="auto"/>
          <w:sz w:val="24"/>
          <w:szCs w:val="24"/>
        </w:rPr>
      </w:pPr>
      <w:r w:rsidRPr="00707AD8">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707AD8">
        <w:rPr>
          <w:rFonts w:ascii="Times New Roman" w:hAnsi="Times New Roman"/>
          <w:color w:val="auto"/>
          <w:sz w:val="24"/>
          <w:szCs w:val="24"/>
        </w:rPr>
        <w:t xml:space="preserve">ошибок, использовать предложения и оценки для создания </w:t>
      </w:r>
      <w:r w:rsidRPr="00707AD8">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75E32" w:rsidRPr="001E6173" w:rsidRDefault="00775E32" w:rsidP="00A35061">
      <w:pPr>
        <w:pStyle w:val="a6"/>
        <w:spacing w:line="360" w:lineRule="auto"/>
        <w:ind w:left="-567" w:firstLine="0"/>
        <w:rPr>
          <w:rFonts w:ascii="Times New Roman" w:hAnsi="Times New Roman"/>
          <w:b/>
          <w:color w:val="auto"/>
          <w:sz w:val="24"/>
          <w:szCs w:val="24"/>
        </w:rPr>
      </w:pPr>
      <w:r w:rsidRPr="001E6173">
        <w:rPr>
          <w:rFonts w:ascii="Times New Roman" w:hAnsi="Times New Roman"/>
          <w:b/>
          <w:iCs/>
          <w:color w:val="auto"/>
          <w:sz w:val="24"/>
          <w:szCs w:val="24"/>
        </w:rPr>
        <w:t>Выпускник получит возможность научиться:</w:t>
      </w:r>
    </w:p>
    <w:p w:rsidR="00775E32" w:rsidRPr="001E6173" w:rsidRDefault="00775E32" w:rsidP="00A35061">
      <w:pPr>
        <w:pStyle w:val="a8"/>
        <w:numPr>
          <w:ilvl w:val="0"/>
          <w:numId w:val="99"/>
        </w:numPr>
        <w:spacing w:line="240" w:lineRule="auto"/>
        <w:ind w:left="-567" w:firstLine="567"/>
        <w:rPr>
          <w:rFonts w:ascii="Times New Roman" w:hAnsi="Times New Roman"/>
          <w:i/>
          <w:iCs/>
          <w:color w:val="auto"/>
          <w:sz w:val="24"/>
          <w:szCs w:val="24"/>
        </w:rPr>
      </w:pPr>
      <w:r w:rsidRPr="001E6173">
        <w:rPr>
          <w:rFonts w:ascii="Times New Roman" w:hAnsi="Times New Roman"/>
          <w:i/>
          <w:iCs/>
          <w:color w:val="auto"/>
          <w:sz w:val="24"/>
          <w:szCs w:val="24"/>
        </w:rPr>
        <w:t>в сотрудничестве с учителем ставить новые учебные задачи;</w:t>
      </w:r>
    </w:p>
    <w:p w:rsidR="00775E32" w:rsidRPr="001E6173" w:rsidRDefault="00775E32" w:rsidP="00A35061">
      <w:pPr>
        <w:pStyle w:val="a8"/>
        <w:numPr>
          <w:ilvl w:val="0"/>
          <w:numId w:val="99"/>
        </w:numPr>
        <w:spacing w:line="240" w:lineRule="auto"/>
        <w:ind w:left="-567" w:firstLine="567"/>
        <w:rPr>
          <w:rFonts w:ascii="Times New Roman" w:hAnsi="Times New Roman"/>
          <w:i/>
          <w:iCs/>
          <w:color w:val="auto"/>
          <w:spacing w:val="-6"/>
          <w:sz w:val="24"/>
          <w:szCs w:val="24"/>
        </w:rPr>
      </w:pPr>
      <w:r w:rsidRPr="001E6173">
        <w:rPr>
          <w:rFonts w:ascii="Times New Roman" w:hAnsi="Times New Roman"/>
          <w:i/>
          <w:iCs/>
          <w:color w:val="auto"/>
          <w:spacing w:val="-6"/>
          <w:sz w:val="24"/>
          <w:szCs w:val="24"/>
        </w:rPr>
        <w:t>преобразовывать практическую задачу в познавательную;</w:t>
      </w:r>
    </w:p>
    <w:p w:rsidR="00775E32" w:rsidRPr="001E6173" w:rsidRDefault="00775E32" w:rsidP="00A35061">
      <w:pPr>
        <w:pStyle w:val="a8"/>
        <w:numPr>
          <w:ilvl w:val="0"/>
          <w:numId w:val="99"/>
        </w:numPr>
        <w:spacing w:line="240" w:lineRule="auto"/>
        <w:ind w:left="-567" w:firstLine="567"/>
        <w:rPr>
          <w:rFonts w:ascii="Times New Roman" w:hAnsi="Times New Roman"/>
          <w:i/>
          <w:iCs/>
          <w:color w:val="auto"/>
          <w:sz w:val="24"/>
          <w:szCs w:val="24"/>
        </w:rPr>
      </w:pPr>
      <w:r w:rsidRPr="001E6173">
        <w:rPr>
          <w:rFonts w:ascii="Times New Roman" w:hAnsi="Times New Roman"/>
          <w:i/>
          <w:iCs/>
          <w:color w:val="auto"/>
          <w:sz w:val="24"/>
          <w:szCs w:val="24"/>
        </w:rPr>
        <w:t>проявлять познавательную инициативу в учебном сотрудничестве;</w:t>
      </w:r>
    </w:p>
    <w:p w:rsidR="00775E32" w:rsidRPr="001E6173" w:rsidRDefault="00775E32" w:rsidP="00A35061">
      <w:pPr>
        <w:pStyle w:val="a8"/>
        <w:numPr>
          <w:ilvl w:val="0"/>
          <w:numId w:val="99"/>
        </w:numPr>
        <w:spacing w:line="240" w:lineRule="auto"/>
        <w:ind w:left="-567" w:firstLine="567"/>
        <w:rPr>
          <w:rFonts w:ascii="Times New Roman" w:hAnsi="Times New Roman"/>
          <w:i/>
          <w:iCs/>
          <w:color w:val="auto"/>
          <w:sz w:val="24"/>
          <w:szCs w:val="24"/>
        </w:rPr>
      </w:pPr>
      <w:r w:rsidRPr="001E6173">
        <w:rPr>
          <w:rFonts w:ascii="Times New Roman" w:hAnsi="Times New Roman"/>
          <w:i/>
          <w:iCs/>
          <w:color w:val="auto"/>
          <w:spacing w:val="-2"/>
          <w:sz w:val="24"/>
          <w:szCs w:val="24"/>
        </w:rPr>
        <w:lastRenderedPageBreak/>
        <w:t>самостоятельно учитывать выделенные учителем ори</w:t>
      </w:r>
      <w:r w:rsidRPr="001E6173">
        <w:rPr>
          <w:rFonts w:ascii="Times New Roman" w:hAnsi="Times New Roman"/>
          <w:i/>
          <w:iCs/>
          <w:color w:val="auto"/>
          <w:sz w:val="24"/>
          <w:szCs w:val="24"/>
        </w:rPr>
        <w:t>ентиры действия в новом учебном материале;</w:t>
      </w:r>
    </w:p>
    <w:p w:rsidR="00775E32" w:rsidRPr="001E6173" w:rsidRDefault="00775E32" w:rsidP="00A35061">
      <w:pPr>
        <w:pStyle w:val="a8"/>
        <w:numPr>
          <w:ilvl w:val="0"/>
          <w:numId w:val="99"/>
        </w:numPr>
        <w:spacing w:line="240" w:lineRule="auto"/>
        <w:ind w:left="-567" w:firstLine="567"/>
        <w:rPr>
          <w:rFonts w:ascii="Times New Roman" w:hAnsi="Times New Roman"/>
          <w:i/>
          <w:iCs/>
          <w:color w:val="auto"/>
          <w:sz w:val="24"/>
          <w:szCs w:val="24"/>
        </w:rPr>
      </w:pPr>
      <w:r w:rsidRPr="001E6173">
        <w:rPr>
          <w:rFonts w:ascii="Times New Roman" w:hAnsi="Times New Roman"/>
          <w:i/>
          <w:iCs/>
          <w:color w:val="auto"/>
          <w:spacing w:val="2"/>
          <w:sz w:val="24"/>
          <w:szCs w:val="24"/>
        </w:rPr>
        <w:t xml:space="preserve">осуществлять констатирующий и предвосхищающий </w:t>
      </w:r>
      <w:r w:rsidRPr="001E6173">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775E32" w:rsidRPr="001E6173" w:rsidRDefault="00775E32" w:rsidP="00A35061">
      <w:pPr>
        <w:pStyle w:val="a8"/>
        <w:numPr>
          <w:ilvl w:val="0"/>
          <w:numId w:val="100"/>
        </w:numPr>
        <w:spacing w:line="240" w:lineRule="auto"/>
        <w:ind w:left="-567" w:firstLine="567"/>
        <w:rPr>
          <w:rFonts w:ascii="Times New Roman" w:hAnsi="Times New Roman"/>
          <w:iCs/>
          <w:color w:val="auto"/>
          <w:sz w:val="24"/>
          <w:szCs w:val="24"/>
        </w:rPr>
      </w:pPr>
      <w:r w:rsidRPr="001E6173">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75E32" w:rsidRPr="000C3A39" w:rsidRDefault="00775E32" w:rsidP="00A35061">
      <w:pPr>
        <w:pStyle w:val="41"/>
        <w:spacing w:before="0" w:after="0" w:line="240" w:lineRule="auto"/>
        <w:ind w:left="-567" w:firstLine="567"/>
        <w:jc w:val="both"/>
        <w:rPr>
          <w:rFonts w:ascii="Times New Roman" w:hAnsi="Times New Roman" w:cs="Times New Roman"/>
          <w:b/>
          <w:i w:val="0"/>
          <w:color w:val="auto"/>
          <w:sz w:val="24"/>
          <w:szCs w:val="24"/>
        </w:rPr>
      </w:pPr>
      <w:r w:rsidRPr="000C3A39">
        <w:rPr>
          <w:rFonts w:ascii="Times New Roman" w:hAnsi="Times New Roman" w:cs="Times New Roman"/>
          <w:b/>
          <w:i w:val="0"/>
          <w:color w:val="auto"/>
          <w:sz w:val="24"/>
          <w:szCs w:val="24"/>
        </w:rPr>
        <w:t>Познавательные универсальные учебные действия</w:t>
      </w:r>
    </w:p>
    <w:p w:rsidR="00775E32" w:rsidRPr="000C3A39" w:rsidRDefault="00775E32" w:rsidP="00A35061">
      <w:pPr>
        <w:pStyle w:val="a6"/>
        <w:spacing w:line="240" w:lineRule="auto"/>
        <w:ind w:left="-567" w:firstLine="567"/>
        <w:rPr>
          <w:rFonts w:ascii="Times New Roman" w:hAnsi="Times New Roman"/>
          <w:b/>
          <w:color w:val="auto"/>
          <w:sz w:val="24"/>
          <w:szCs w:val="24"/>
        </w:rPr>
      </w:pPr>
      <w:r w:rsidRPr="000C3A39">
        <w:rPr>
          <w:rFonts w:ascii="Times New Roman" w:hAnsi="Times New Roman"/>
          <w:b/>
          <w:color w:val="auto"/>
          <w:sz w:val="24"/>
          <w:szCs w:val="24"/>
        </w:rPr>
        <w:t>Выпускник научится:</w:t>
      </w:r>
    </w:p>
    <w:p w:rsidR="00775E32" w:rsidRPr="000C3A39" w:rsidRDefault="00775E32" w:rsidP="00A35061">
      <w:pPr>
        <w:pStyle w:val="a8"/>
        <w:numPr>
          <w:ilvl w:val="0"/>
          <w:numId w:val="101"/>
        </w:numPr>
        <w:spacing w:line="240" w:lineRule="auto"/>
        <w:ind w:left="-567" w:firstLine="567"/>
        <w:rPr>
          <w:rFonts w:ascii="Times New Roman" w:hAnsi="Times New Roman"/>
          <w:color w:val="auto"/>
          <w:sz w:val="24"/>
          <w:szCs w:val="24"/>
        </w:rPr>
      </w:pPr>
      <w:r w:rsidRPr="000C3A39">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0C3A39">
        <w:rPr>
          <w:rFonts w:ascii="Times New Roman" w:hAnsi="Times New Roman"/>
          <w:color w:val="auto"/>
          <w:spacing w:val="-2"/>
          <w:sz w:val="24"/>
          <w:szCs w:val="24"/>
        </w:rPr>
        <w:t xml:space="preserve">цифровые), в открытом информационном пространстве, в том </w:t>
      </w:r>
      <w:r w:rsidRPr="000C3A39">
        <w:rPr>
          <w:rFonts w:ascii="Times New Roman" w:hAnsi="Times New Roman"/>
          <w:color w:val="auto"/>
          <w:sz w:val="24"/>
          <w:szCs w:val="24"/>
        </w:rPr>
        <w:t>числе контролируемом пространстве сети Интернет;</w:t>
      </w:r>
    </w:p>
    <w:p w:rsidR="00775E32" w:rsidRPr="000C3A39" w:rsidRDefault="00775E32" w:rsidP="000C1AC3">
      <w:pPr>
        <w:pStyle w:val="a8"/>
        <w:numPr>
          <w:ilvl w:val="0"/>
          <w:numId w:val="101"/>
        </w:numPr>
        <w:spacing w:line="240" w:lineRule="auto"/>
        <w:ind w:left="-567" w:firstLine="567"/>
        <w:rPr>
          <w:rFonts w:ascii="Times New Roman" w:hAnsi="Times New Roman"/>
          <w:color w:val="auto"/>
          <w:sz w:val="24"/>
          <w:szCs w:val="24"/>
        </w:rPr>
      </w:pPr>
      <w:r w:rsidRPr="000C3A39">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775E32" w:rsidRPr="000C3A39" w:rsidRDefault="00775E32" w:rsidP="000C1AC3">
      <w:pPr>
        <w:pStyle w:val="a8"/>
        <w:numPr>
          <w:ilvl w:val="0"/>
          <w:numId w:val="102"/>
        </w:numPr>
        <w:spacing w:line="240" w:lineRule="auto"/>
        <w:ind w:left="-567" w:firstLine="567"/>
        <w:rPr>
          <w:rFonts w:ascii="Times New Roman" w:hAnsi="Times New Roman" w:cs="Times New Roman"/>
          <w:color w:val="auto"/>
          <w:sz w:val="24"/>
          <w:szCs w:val="24"/>
        </w:rPr>
      </w:pPr>
      <w:r w:rsidRPr="000C3A39">
        <w:rPr>
          <w:rFonts w:ascii="Times New Roman" w:hAnsi="Times New Roman" w:cs="Times New Roman"/>
          <w:color w:val="auto"/>
          <w:spacing w:val="-2"/>
          <w:sz w:val="24"/>
          <w:szCs w:val="24"/>
        </w:rPr>
        <w:t>использовать знаково­символические средства, в том чис</w:t>
      </w:r>
      <w:r w:rsidRPr="000C3A39">
        <w:rPr>
          <w:rFonts w:ascii="Times New Roman" w:hAnsi="Times New Roman" w:cs="Times New Roman"/>
          <w:color w:val="auto"/>
          <w:sz w:val="24"/>
          <w:szCs w:val="24"/>
        </w:rPr>
        <w:t>ле модели (включая виртуальные) и схемы (включая концептуальные), для решения задач;</w:t>
      </w:r>
    </w:p>
    <w:p w:rsidR="00775E32" w:rsidRPr="00823042" w:rsidRDefault="00775E32" w:rsidP="000C1AC3">
      <w:pPr>
        <w:numPr>
          <w:ilvl w:val="0"/>
          <w:numId w:val="102"/>
        </w:numPr>
        <w:tabs>
          <w:tab w:val="left" w:pos="142"/>
          <w:tab w:val="left" w:leader="dot" w:pos="624"/>
        </w:tabs>
        <w:spacing w:after="0" w:line="240" w:lineRule="auto"/>
        <w:ind w:left="-567" w:firstLine="567"/>
        <w:jc w:val="both"/>
        <w:rPr>
          <w:rStyle w:val="Zag11"/>
          <w:rFonts w:ascii="Times New Roman" w:eastAsia="@Arial Unicode MS" w:hAnsi="Times New Roman" w:cs="Times New Roman"/>
          <w:sz w:val="24"/>
          <w:szCs w:val="24"/>
        </w:rPr>
      </w:pPr>
      <w:r w:rsidRPr="000C3A39">
        <w:rPr>
          <w:rStyle w:val="Zag11"/>
          <w:rFonts w:ascii="Times New Roman" w:eastAsia="@Arial Unicode MS" w:hAnsi="Times New Roman" w:cs="Times New Roman"/>
          <w:i/>
          <w:iCs/>
          <w:sz w:val="24"/>
          <w:szCs w:val="24"/>
        </w:rPr>
        <w:t>проявлять познавательную инициативу в учебном сотрудничестве;</w:t>
      </w:r>
    </w:p>
    <w:p w:rsidR="00775E32" w:rsidRPr="00224ADF" w:rsidRDefault="00775E32" w:rsidP="000C1AC3">
      <w:pPr>
        <w:numPr>
          <w:ilvl w:val="0"/>
          <w:numId w:val="102"/>
        </w:numPr>
        <w:tabs>
          <w:tab w:val="left" w:pos="142"/>
          <w:tab w:val="left" w:leader="dot" w:pos="624"/>
        </w:tabs>
        <w:spacing w:after="0" w:line="240" w:lineRule="auto"/>
        <w:ind w:left="-567" w:firstLine="567"/>
        <w:jc w:val="both"/>
        <w:rPr>
          <w:rFonts w:ascii="Times New Roman" w:eastAsia="@Arial Unicode MS" w:hAnsi="Times New Roman" w:cs="Times New Roman"/>
          <w:color w:val="000000"/>
          <w:sz w:val="24"/>
          <w:szCs w:val="24"/>
        </w:rPr>
      </w:pPr>
      <w:r w:rsidRPr="00823042">
        <w:rPr>
          <w:rFonts w:ascii="Times New Roman" w:hAnsi="Times New Roman"/>
          <w:sz w:val="24"/>
          <w:szCs w:val="24"/>
        </w:rPr>
        <w:t>строить сообщения в устной и письменной форме;</w:t>
      </w:r>
    </w:p>
    <w:p w:rsidR="00775E32" w:rsidRPr="00B2034D" w:rsidRDefault="00775E32" w:rsidP="000C1AC3">
      <w:pPr>
        <w:numPr>
          <w:ilvl w:val="0"/>
          <w:numId w:val="102"/>
        </w:numPr>
        <w:tabs>
          <w:tab w:val="left" w:pos="142"/>
          <w:tab w:val="left" w:leader="dot" w:pos="624"/>
        </w:tabs>
        <w:spacing w:after="0" w:line="240" w:lineRule="auto"/>
        <w:ind w:left="-567" w:firstLine="567"/>
        <w:jc w:val="both"/>
        <w:rPr>
          <w:rFonts w:ascii="Times New Roman" w:eastAsia="@Arial Unicode MS" w:hAnsi="Times New Roman" w:cs="Times New Roman"/>
          <w:color w:val="000000"/>
          <w:sz w:val="24"/>
          <w:szCs w:val="24"/>
        </w:rPr>
      </w:pPr>
      <w:r w:rsidRPr="00224ADF">
        <w:rPr>
          <w:rFonts w:ascii="Times New Roman" w:hAnsi="Times New Roman"/>
          <w:spacing w:val="-4"/>
          <w:sz w:val="24"/>
          <w:szCs w:val="24"/>
        </w:rPr>
        <w:t>ориентироваться на разнообразие способов решения задач;</w:t>
      </w:r>
    </w:p>
    <w:p w:rsidR="00775E32" w:rsidRPr="00B2034D" w:rsidRDefault="00775E32" w:rsidP="000C1AC3">
      <w:pPr>
        <w:numPr>
          <w:ilvl w:val="0"/>
          <w:numId w:val="102"/>
        </w:numPr>
        <w:tabs>
          <w:tab w:val="left" w:pos="142"/>
          <w:tab w:val="left" w:leader="dot" w:pos="624"/>
        </w:tabs>
        <w:spacing w:after="0" w:line="240" w:lineRule="auto"/>
        <w:ind w:left="-567" w:firstLine="567"/>
        <w:jc w:val="both"/>
        <w:rPr>
          <w:rFonts w:ascii="Times New Roman" w:eastAsia="@Arial Unicode MS" w:hAnsi="Times New Roman" w:cs="Times New Roman"/>
          <w:color w:val="000000"/>
          <w:sz w:val="24"/>
          <w:szCs w:val="24"/>
        </w:rPr>
      </w:pPr>
      <w:r w:rsidRPr="00B2034D">
        <w:rPr>
          <w:rFonts w:ascii="Times New Roman" w:hAnsi="Times New Roman"/>
          <w:spacing w:val="-2"/>
          <w:sz w:val="24"/>
          <w:szCs w:val="24"/>
        </w:rPr>
        <w:t>основам смыслового восприятия художественных и позна</w:t>
      </w:r>
      <w:r w:rsidRPr="00B2034D">
        <w:rPr>
          <w:rFonts w:ascii="Times New Roman" w:hAnsi="Times New Roman"/>
          <w:sz w:val="24"/>
          <w:szCs w:val="24"/>
        </w:rPr>
        <w:t>вательных текстов, выделять существенную информацию из сообщений разных видов (в первую очередь текстов);</w:t>
      </w:r>
    </w:p>
    <w:p w:rsidR="00775E32" w:rsidRPr="00B2034D" w:rsidRDefault="00775E32" w:rsidP="000C1AC3">
      <w:pPr>
        <w:numPr>
          <w:ilvl w:val="0"/>
          <w:numId w:val="102"/>
        </w:numPr>
        <w:tabs>
          <w:tab w:val="left" w:pos="142"/>
          <w:tab w:val="left" w:leader="dot" w:pos="624"/>
        </w:tabs>
        <w:spacing w:after="0" w:line="240" w:lineRule="auto"/>
        <w:ind w:left="-567" w:firstLine="567"/>
        <w:jc w:val="both"/>
        <w:rPr>
          <w:rFonts w:ascii="Times New Roman" w:eastAsia="@Arial Unicode MS" w:hAnsi="Times New Roman" w:cs="Times New Roman"/>
          <w:color w:val="000000"/>
          <w:sz w:val="24"/>
          <w:szCs w:val="24"/>
        </w:rPr>
      </w:pPr>
      <w:r w:rsidRPr="00B2034D">
        <w:rPr>
          <w:rFonts w:ascii="Times New Roman" w:hAnsi="Times New Roman"/>
          <w:sz w:val="24"/>
          <w:szCs w:val="24"/>
        </w:rPr>
        <w:t>осуществлять анализ объектов с выделением существенных и несущественных признаков;</w:t>
      </w:r>
    </w:p>
    <w:p w:rsidR="00775E32" w:rsidRPr="00B2034D" w:rsidRDefault="00775E32" w:rsidP="000C1AC3">
      <w:pPr>
        <w:numPr>
          <w:ilvl w:val="0"/>
          <w:numId w:val="102"/>
        </w:numPr>
        <w:tabs>
          <w:tab w:val="left" w:pos="142"/>
          <w:tab w:val="left" w:leader="dot" w:pos="624"/>
        </w:tabs>
        <w:spacing w:after="0" w:line="240" w:lineRule="auto"/>
        <w:ind w:left="-567" w:firstLine="567"/>
        <w:jc w:val="both"/>
        <w:rPr>
          <w:rFonts w:ascii="Times New Roman" w:eastAsia="@Arial Unicode MS" w:hAnsi="Times New Roman" w:cs="Times New Roman"/>
          <w:color w:val="000000"/>
          <w:sz w:val="24"/>
          <w:szCs w:val="24"/>
        </w:rPr>
      </w:pPr>
      <w:r w:rsidRPr="00B2034D">
        <w:rPr>
          <w:rFonts w:ascii="Times New Roman" w:hAnsi="Times New Roman"/>
          <w:sz w:val="24"/>
          <w:szCs w:val="24"/>
        </w:rPr>
        <w:t>осуществлять синтез как составление целого из частей;</w:t>
      </w:r>
    </w:p>
    <w:p w:rsidR="00775E32" w:rsidRPr="00B2034D" w:rsidRDefault="00775E32" w:rsidP="000C1AC3">
      <w:pPr>
        <w:numPr>
          <w:ilvl w:val="0"/>
          <w:numId w:val="102"/>
        </w:numPr>
        <w:tabs>
          <w:tab w:val="left" w:pos="142"/>
          <w:tab w:val="left" w:leader="dot" w:pos="624"/>
        </w:tabs>
        <w:spacing w:after="0" w:line="240" w:lineRule="auto"/>
        <w:ind w:left="-567" w:firstLine="567"/>
        <w:jc w:val="both"/>
        <w:rPr>
          <w:rFonts w:ascii="Times New Roman" w:eastAsia="@Arial Unicode MS" w:hAnsi="Times New Roman" w:cs="Times New Roman"/>
          <w:color w:val="000000"/>
          <w:sz w:val="24"/>
          <w:szCs w:val="24"/>
        </w:rPr>
      </w:pPr>
      <w:r w:rsidRPr="00B2034D">
        <w:rPr>
          <w:rFonts w:ascii="Times New Roman" w:hAnsi="Times New Roman"/>
          <w:spacing w:val="4"/>
          <w:sz w:val="24"/>
          <w:szCs w:val="24"/>
        </w:rPr>
        <w:t xml:space="preserve">проводить сравнение, сериацию и классификацию по </w:t>
      </w:r>
      <w:r w:rsidRPr="00B2034D">
        <w:rPr>
          <w:rFonts w:ascii="Times New Roman" w:hAnsi="Times New Roman"/>
          <w:sz w:val="24"/>
          <w:szCs w:val="24"/>
        </w:rPr>
        <w:t>заданным критериям;</w:t>
      </w:r>
    </w:p>
    <w:p w:rsidR="00775E32" w:rsidRPr="00B2034D" w:rsidRDefault="00775E32" w:rsidP="000C1AC3">
      <w:pPr>
        <w:pStyle w:val="a8"/>
        <w:numPr>
          <w:ilvl w:val="0"/>
          <w:numId w:val="103"/>
        </w:numPr>
        <w:spacing w:line="240" w:lineRule="auto"/>
        <w:ind w:left="-567" w:firstLine="567"/>
        <w:rPr>
          <w:rFonts w:ascii="Times New Roman" w:hAnsi="Times New Roman"/>
          <w:color w:val="auto"/>
          <w:sz w:val="24"/>
          <w:szCs w:val="24"/>
        </w:rPr>
      </w:pPr>
      <w:r w:rsidRPr="00B2034D">
        <w:rPr>
          <w:rFonts w:ascii="Times New Roman" w:hAnsi="Times New Roman"/>
          <w:color w:val="auto"/>
          <w:spacing w:val="2"/>
          <w:sz w:val="24"/>
          <w:szCs w:val="24"/>
        </w:rPr>
        <w:t>устанавливать причинно­следственные связи в изучае</w:t>
      </w:r>
      <w:r w:rsidRPr="00B2034D">
        <w:rPr>
          <w:rFonts w:ascii="Times New Roman" w:hAnsi="Times New Roman"/>
          <w:color w:val="auto"/>
          <w:sz w:val="24"/>
          <w:szCs w:val="24"/>
        </w:rPr>
        <w:t>мом круге явлений;</w:t>
      </w:r>
    </w:p>
    <w:p w:rsidR="00775E32" w:rsidRPr="00B2034D" w:rsidRDefault="00775E32" w:rsidP="000C1AC3">
      <w:pPr>
        <w:pStyle w:val="a8"/>
        <w:numPr>
          <w:ilvl w:val="0"/>
          <w:numId w:val="103"/>
        </w:numPr>
        <w:spacing w:line="240" w:lineRule="auto"/>
        <w:ind w:left="-567" w:firstLine="567"/>
        <w:rPr>
          <w:rFonts w:ascii="Times New Roman" w:hAnsi="Times New Roman"/>
          <w:color w:val="auto"/>
          <w:sz w:val="24"/>
          <w:szCs w:val="24"/>
        </w:rPr>
      </w:pPr>
      <w:r w:rsidRPr="00B2034D">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775E32" w:rsidRPr="00B2034D" w:rsidRDefault="00775E32" w:rsidP="000C1AC3">
      <w:pPr>
        <w:pStyle w:val="a8"/>
        <w:numPr>
          <w:ilvl w:val="0"/>
          <w:numId w:val="103"/>
        </w:numPr>
        <w:spacing w:line="240" w:lineRule="auto"/>
        <w:ind w:left="-567" w:firstLine="567"/>
        <w:rPr>
          <w:rFonts w:ascii="Times New Roman" w:hAnsi="Times New Roman"/>
          <w:color w:val="auto"/>
          <w:sz w:val="24"/>
          <w:szCs w:val="24"/>
        </w:rPr>
      </w:pPr>
      <w:r w:rsidRPr="00B2034D">
        <w:rPr>
          <w:rFonts w:ascii="Times New Roman" w:hAnsi="Times New Roman"/>
          <w:color w:val="auto"/>
          <w:sz w:val="24"/>
          <w:szCs w:val="24"/>
        </w:rPr>
        <w:t>обобщать, т.</w:t>
      </w:r>
      <w:r w:rsidRPr="00B2034D">
        <w:rPr>
          <w:rFonts w:ascii="Times New Roman" w:hAnsi="Times New Roman"/>
          <w:color w:val="auto"/>
          <w:sz w:val="24"/>
          <w:szCs w:val="24"/>
        </w:rPr>
        <w:t> </w:t>
      </w:r>
      <w:r w:rsidRPr="00B2034D">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775E32" w:rsidRPr="00B2034D" w:rsidRDefault="00775E32" w:rsidP="000C1AC3">
      <w:pPr>
        <w:pStyle w:val="a8"/>
        <w:numPr>
          <w:ilvl w:val="0"/>
          <w:numId w:val="103"/>
        </w:numPr>
        <w:spacing w:line="240" w:lineRule="auto"/>
        <w:ind w:left="-567" w:firstLine="567"/>
        <w:rPr>
          <w:rFonts w:ascii="Times New Roman" w:hAnsi="Times New Roman"/>
          <w:color w:val="auto"/>
          <w:sz w:val="24"/>
          <w:szCs w:val="24"/>
        </w:rPr>
      </w:pPr>
      <w:r w:rsidRPr="00B2034D">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775E32" w:rsidRPr="00B2034D" w:rsidRDefault="00775E32" w:rsidP="000C1AC3">
      <w:pPr>
        <w:pStyle w:val="a8"/>
        <w:numPr>
          <w:ilvl w:val="0"/>
          <w:numId w:val="103"/>
        </w:numPr>
        <w:spacing w:line="240" w:lineRule="auto"/>
        <w:ind w:left="-567" w:firstLine="567"/>
        <w:rPr>
          <w:rFonts w:ascii="Times New Roman" w:hAnsi="Times New Roman"/>
          <w:color w:val="auto"/>
          <w:sz w:val="24"/>
          <w:szCs w:val="24"/>
        </w:rPr>
      </w:pPr>
      <w:r w:rsidRPr="00B2034D">
        <w:rPr>
          <w:rFonts w:ascii="Times New Roman" w:hAnsi="Times New Roman"/>
          <w:color w:val="auto"/>
          <w:sz w:val="24"/>
          <w:szCs w:val="24"/>
        </w:rPr>
        <w:t>устанавливать аналогии;</w:t>
      </w:r>
    </w:p>
    <w:p w:rsidR="000C1AC3" w:rsidRDefault="00775E32" w:rsidP="000C1AC3">
      <w:pPr>
        <w:pStyle w:val="a8"/>
        <w:numPr>
          <w:ilvl w:val="0"/>
          <w:numId w:val="103"/>
        </w:numPr>
        <w:spacing w:line="240" w:lineRule="auto"/>
        <w:ind w:left="-567" w:firstLine="567"/>
        <w:rPr>
          <w:rFonts w:ascii="Times New Roman" w:hAnsi="Times New Roman"/>
          <w:color w:val="auto"/>
          <w:sz w:val="24"/>
          <w:szCs w:val="24"/>
        </w:rPr>
      </w:pPr>
      <w:r w:rsidRPr="00B2034D">
        <w:rPr>
          <w:rFonts w:ascii="Times New Roman" w:hAnsi="Times New Roman"/>
          <w:color w:val="auto"/>
          <w:sz w:val="24"/>
          <w:szCs w:val="24"/>
        </w:rPr>
        <w:t>владеть рядом общих приёмов решения задач.</w:t>
      </w:r>
    </w:p>
    <w:p w:rsidR="00775E32" w:rsidRPr="000C1AC3" w:rsidRDefault="00775E32" w:rsidP="000C1AC3">
      <w:pPr>
        <w:pStyle w:val="a8"/>
        <w:spacing w:line="240" w:lineRule="auto"/>
        <w:ind w:firstLine="0"/>
        <w:rPr>
          <w:rFonts w:ascii="Times New Roman" w:hAnsi="Times New Roman"/>
          <w:color w:val="auto"/>
          <w:sz w:val="24"/>
          <w:szCs w:val="24"/>
        </w:rPr>
      </w:pPr>
      <w:r w:rsidRPr="000C1AC3">
        <w:rPr>
          <w:rFonts w:ascii="Times New Roman" w:hAnsi="Times New Roman"/>
          <w:b/>
          <w:iCs/>
          <w:color w:val="auto"/>
          <w:sz w:val="24"/>
          <w:szCs w:val="24"/>
        </w:rPr>
        <w:t>Выпускник получит возможность научиться:</w:t>
      </w:r>
    </w:p>
    <w:p w:rsidR="00775E32" w:rsidRPr="003B0494" w:rsidRDefault="00775E32" w:rsidP="000C1AC3">
      <w:pPr>
        <w:pStyle w:val="a8"/>
        <w:numPr>
          <w:ilvl w:val="0"/>
          <w:numId w:val="104"/>
        </w:numPr>
        <w:spacing w:line="240" w:lineRule="auto"/>
        <w:ind w:left="-567" w:firstLine="567"/>
        <w:rPr>
          <w:rFonts w:ascii="Times New Roman" w:hAnsi="Times New Roman"/>
          <w:i/>
          <w:iCs/>
          <w:color w:val="auto"/>
          <w:sz w:val="24"/>
          <w:szCs w:val="24"/>
        </w:rPr>
      </w:pPr>
      <w:r w:rsidRPr="003B0494">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775E32" w:rsidRPr="003B0494" w:rsidRDefault="00775E32" w:rsidP="000C1AC3">
      <w:pPr>
        <w:pStyle w:val="a8"/>
        <w:numPr>
          <w:ilvl w:val="0"/>
          <w:numId w:val="104"/>
        </w:numPr>
        <w:spacing w:line="240" w:lineRule="auto"/>
        <w:ind w:left="-567" w:firstLine="567"/>
        <w:rPr>
          <w:rFonts w:ascii="Times New Roman" w:hAnsi="Times New Roman"/>
          <w:i/>
          <w:iCs/>
          <w:color w:val="auto"/>
          <w:sz w:val="24"/>
          <w:szCs w:val="24"/>
        </w:rPr>
      </w:pPr>
      <w:r w:rsidRPr="003B0494">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775E32" w:rsidRPr="003B0494" w:rsidRDefault="00775E32" w:rsidP="000C1AC3">
      <w:pPr>
        <w:pStyle w:val="a8"/>
        <w:numPr>
          <w:ilvl w:val="0"/>
          <w:numId w:val="104"/>
        </w:numPr>
        <w:spacing w:line="240" w:lineRule="auto"/>
        <w:ind w:left="-567" w:firstLine="567"/>
        <w:rPr>
          <w:rFonts w:ascii="Times New Roman" w:hAnsi="Times New Roman"/>
          <w:i/>
          <w:iCs/>
          <w:color w:val="auto"/>
          <w:sz w:val="24"/>
          <w:szCs w:val="24"/>
        </w:rPr>
      </w:pPr>
      <w:r w:rsidRPr="003B0494">
        <w:rPr>
          <w:rFonts w:ascii="Times New Roman" w:hAnsi="Times New Roman"/>
          <w:i/>
          <w:iCs/>
          <w:color w:val="auto"/>
          <w:sz w:val="24"/>
          <w:szCs w:val="24"/>
        </w:rPr>
        <w:t>создавать и преобразовывать модели и схемы для решения задач;</w:t>
      </w:r>
    </w:p>
    <w:p w:rsidR="00775E32" w:rsidRPr="003B0494" w:rsidRDefault="00775E32" w:rsidP="000C1AC3">
      <w:pPr>
        <w:pStyle w:val="a8"/>
        <w:numPr>
          <w:ilvl w:val="0"/>
          <w:numId w:val="104"/>
        </w:numPr>
        <w:spacing w:line="240" w:lineRule="auto"/>
        <w:ind w:left="-567" w:firstLine="567"/>
        <w:rPr>
          <w:rFonts w:ascii="Times New Roman" w:hAnsi="Times New Roman"/>
          <w:i/>
          <w:iCs/>
          <w:color w:val="auto"/>
          <w:sz w:val="24"/>
          <w:szCs w:val="24"/>
        </w:rPr>
      </w:pPr>
      <w:r w:rsidRPr="003B0494">
        <w:rPr>
          <w:rFonts w:ascii="Times New Roman" w:hAnsi="Times New Roman"/>
          <w:i/>
          <w:iCs/>
          <w:color w:val="auto"/>
          <w:sz w:val="24"/>
          <w:szCs w:val="24"/>
        </w:rPr>
        <w:t>осознанно и произвольно строить сообщения в устной и письменной форме;</w:t>
      </w:r>
    </w:p>
    <w:p w:rsidR="00775E32" w:rsidRPr="003B0494" w:rsidRDefault="00775E32" w:rsidP="000C1AC3">
      <w:pPr>
        <w:pStyle w:val="a8"/>
        <w:numPr>
          <w:ilvl w:val="0"/>
          <w:numId w:val="104"/>
        </w:numPr>
        <w:spacing w:line="240" w:lineRule="auto"/>
        <w:ind w:left="-567" w:firstLine="567"/>
        <w:rPr>
          <w:rFonts w:ascii="Times New Roman" w:hAnsi="Times New Roman"/>
          <w:i/>
          <w:iCs/>
          <w:color w:val="auto"/>
          <w:sz w:val="24"/>
          <w:szCs w:val="24"/>
        </w:rPr>
      </w:pPr>
      <w:r w:rsidRPr="003B0494">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775E32" w:rsidRPr="003B0494" w:rsidRDefault="00775E32" w:rsidP="000C1AC3">
      <w:pPr>
        <w:pStyle w:val="a8"/>
        <w:numPr>
          <w:ilvl w:val="0"/>
          <w:numId w:val="104"/>
        </w:numPr>
        <w:spacing w:line="240" w:lineRule="auto"/>
        <w:ind w:left="-567" w:firstLine="567"/>
        <w:rPr>
          <w:rFonts w:ascii="Times New Roman" w:hAnsi="Times New Roman"/>
          <w:i/>
          <w:iCs/>
          <w:color w:val="auto"/>
          <w:sz w:val="24"/>
          <w:szCs w:val="24"/>
        </w:rPr>
      </w:pPr>
      <w:r w:rsidRPr="003B0494">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775E32" w:rsidRPr="003B0494" w:rsidRDefault="00775E32" w:rsidP="000C1AC3">
      <w:pPr>
        <w:pStyle w:val="a8"/>
        <w:numPr>
          <w:ilvl w:val="0"/>
          <w:numId w:val="104"/>
        </w:numPr>
        <w:spacing w:line="240" w:lineRule="auto"/>
        <w:ind w:left="-567" w:firstLine="567"/>
        <w:rPr>
          <w:rFonts w:ascii="Times New Roman" w:hAnsi="Times New Roman"/>
          <w:i/>
          <w:iCs/>
          <w:color w:val="auto"/>
          <w:sz w:val="24"/>
          <w:szCs w:val="24"/>
        </w:rPr>
      </w:pPr>
      <w:r w:rsidRPr="003B0494">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775E32" w:rsidRPr="003B0494" w:rsidRDefault="00775E32" w:rsidP="000C1AC3">
      <w:pPr>
        <w:pStyle w:val="a8"/>
        <w:numPr>
          <w:ilvl w:val="0"/>
          <w:numId w:val="104"/>
        </w:numPr>
        <w:spacing w:line="240" w:lineRule="auto"/>
        <w:ind w:left="-567" w:firstLine="567"/>
        <w:rPr>
          <w:rFonts w:ascii="Times New Roman" w:hAnsi="Times New Roman"/>
          <w:i/>
          <w:iCs/>
          <w:color w:val="auto"/>
          <w:sz w:val="24"/>
          <w:szCs w:val="24"/>
        </w:rPr>
      </w:pPr>
      <w:r w:rsidRPr="003B0494">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775E32" w:rsidRPr="003B0494" w:rsidRDefault="00775E32" w:rsidP="000C1AC3">
      <w:pPr>
        <w:pStyle w:val="a8"/>
        <w:numPr>
          <w:ilvl w:val="0"/>
          <w:numId w:val="104"/>
        </w:numPr>
        <w:spacing w:line="240" w:lineRule="auto"/>
        <w:ind w:left="-567" w:firstLine="567"/>
        <w:rPr>
          <w:rFonts w:ascii="Times New Roman" w:hAnsi="Times New Roman"/>
          <w:i/>
          <w:iCs/>
          <w:color w:val="auto"/>
          <w:sz w:val="24"/>
          <w:szCs w:val="24"/>
        </w:rPr>
      </w:pPr>
      <w:r w:rsidRPr="003B0494">
        <w:rPr>
          <w:rFonts w:ascii="Times New Roman" w:hAnsi="Times New Roman"/>
          <w:i/>
          <w:iCs/>
          <w:color w:val="auto"/>
          <w:spacing w:val="2"/>
          <w:sz w:val="24"/>
          <w:szCs w:val="24"/>
        </w:rPr>
        <w:t xml:space="preserve">произвольно и осознанно владеть общими приёмами </w:t>
      </w:r>
      <w:r w:rsidRPr="003B0494">
        <w:rPr>
          <w:rFonts w:ascii="Times New Roman" w:hAnsi="Times New Roman"/>
          <w:i/>
          <w:iCs/>
          <w:color w:val="auto"/>
          <w:sz w:val="24"/>
          <w:szCs w:val="24"/>
        </w:rPr>
        <w:t>решения задач.</w:t>
      </w:r>
    </w:p>
    <w:p w:rsidR="00E5436B" w:rsidRDefault="00775E32" w:rsidP="003E220E">
      <w:pPr>
        <w:pStyle w:val="41"/>
        <w:spacing w:before="0" w:after="0" w:line="240" w:lineRule="auto"/>
        <w:ind w:left="-567"/>
        <w:jc w:val="both"/>
        <w:rPr>
          <w:rFonts w:ascii="Times New Roman" w:hAnsi="Times New Roman" w:cs="Times New Roman"/>
          <w:b/>
          <w:i w:val="0"/>
          <w:color w:val="auto"/>
          <w:sz w:val="24"/>
          <w:szCs w:val="24"/>
        </w:rPr>
      </w:pPr>
      <w:r w:rsidRPr="00E5436B">
        <w:rPr>
          <w:rFonts w:ascii="Times New Roman" w:hAnsi="Times New Roman" w:cs="Times New Roman"/>
          <w:b/>
          <w:i w:val="0"/>
          <w:color w:val="auto"/>
          <w:sz w:val="24"/>
          <w:szCs w:val="24"/>
        </w:rPr>
        <w:lastRenderedPageBreak/>
        <w:t>Коммуникативные</w:t>
      </w:r>
      <w:r w:rsidR="00E5436B">
        <w:rPr>
          <w:rFonts w:ascii="Times New Roman" w:hAnsi="Times New Roman" w:cs="Times New Roman"/>
          <w:b/>
          <w:i w:val="0"/>
          <w:color w:val="auto"/>
          <w:sz w:val="24"/>
          <w:szCs w:val="24"/>
        </w:rPr>
        <w:t xml:space="preserve"> универсальные учебные действия</w:t>
      </w:r>
    </w:p>
    <w:p w:rsidR="00775E32" w:rsidRPr="00E5436B" w:rsidRDefault="00775E32" w:rsidP="003E220E">
      <w:pPr>
        <w:pStyle w:val="41"/>
        <w:spacing w:before="0" w:after="0" w:line="240" w:lineRule="auto"/>
        <w:ind w:left="-567"/>
        <w:jc w:val="both"/>
        <w:rPr>
          <w:rFonts w:ascii="Times New Roman" w:hAnsi="Times New Roman" w:cs="Times New Roman"/>
          <w:b/>
          <w:i w:val="0"/>
          <w:color w:val="auto"/>
          <w:sz w:val="24"/>
          <w:szCs w:val="24"/>
        </w:rPr>
      </w:pPr>
      <w:r w:rsidRPr="00E5436B">
        <w:rPr>
          <w:rFonts w:ascii="Times New Roman" w:hAnsi="Times New Roman"/>
          <w:b/>
          <w:color w:val="auto"/>
          <w:sz w:val="24"/>
          <w:szCs w:val="24"/>
        </w:rPr>
        <w:t>Выпускник научится:</w:t>
      </w:r>
    </w:p>
    <w:p w:rsidR="00775E32" w:rsidRPr="00E5436B" w:rsidRDefault="00775E32" w:rsidP="005559FA">
      <w:pPr>
        <w:pStyle w:val="a8"/>
        <w:numPr>
          <w:ilvl w:val="0"/>
          <w:numId w:val="105"/>
        </w:numPr>
        <w:spacing w:line="240" w:lineRule="auto"/>
        <w:ind w:left="-567" w:firstLine="0"/>
        <w:rPr>
          <w:rFonts w:ascii="Times New Roman" w:hAnsi="Times New Roman"/>
          <w:color w:val="auto"/>
          <w:sz w:val="24"/>
          <w:szCs w:val="24"/>
        </w:rPr>
      </w:pPr>
      <w:r w:rsidRPr="00E5436B">
        <w:rPr>
          <w:rFonts w:ascii="Times New Roman" w:hAnsi="Times New Roman"/>
          <w:color w:val="auto"/>
          <w:spacing w:val="2"/>
          <w:sz w:val="24"/>
          <w:szCs w:val="24"/>
        </w:rPr>
        <w:t>адекватно использовать коммуникативные, прежде все</w:t>
      </w:r>
      <w:r w:rsidRPr="00E5436B">
        <w:rPr>
          <w:rFonts w:ascii="Times New Roman" w:hAnsi="Times New Roman"/>
          <w:color w:val="auto"/>
          <w:sz w:val="24"/>
          <w:szCs w:val="24"/>
        </w:rPr>
        <w:t xml:space="preserve">го </w:t>
      </w:r>
      <w:r w:rsidRPr="00E5436B">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E5436B">
        <w:rPr>
          <w:rFonts w:ascii="Times New Roman" w:hAnsi="Times New Roman"/>
          <w:color w:val="auto"/>
          <w:spacing w:val="2"/>
          <w:sz w:val="24"/>
          <w:szCs w:val="24"/>
        </w:rPr>
        <w:t xml:space="preserve">ле сопровождая его аудиовизуальной поддержкой), владеть </w:t>
      </w:r>
      <w:r w:rsidRPr="00E5436B">
        <w:rPr>
          <w:rFonts w:ascii="Times New Roman" w:hAnsi="Times New Roman"/>
          <w:color w:val="auto"/>
          <w:sz w:val="24"/>
          <w:szCs w:val="24"/>
        </w:rPr>
        <w:t>диалогической формой коммуникации, используя в том чис</w:t>
      </w:r>
      <w:r w:rsidRPr="00E5436B">
        <w:rPr>
          <w:rFonts w:ascii="Times New Roman" w:hAnsi="Times New Roman"/>
          <w:color w:val="auto"/>
          <w:spacing w:val="2"/>
          <w:sz w:val="24"/>
          <w:szCs w:val="24"/>
        </w:rPr>
        <w:t>ле средства и инструменты ИКТ и дистанционного обще</w:t>
      </w:r>
      <w:r w:rsidRPr="00E5436B">
        <w:rPr>
          <w:rFonts w:ascii="Times New Roman" w:hAnsi="Times New Roman"/>
          <w:color w:val="auto"/>
          <w:sz w:val="24"/>
          <w:szCs w:val="24"/>
        </w:rPr>
        <w:t>ния;</w:t>
      </w:r>
    </w:p>
    <w:p w:rsidR="00775E32" w:rsidRPr="00E5436B" w:rsidRDefault="00775E32" w:rsidP="005559FA">
      <w:pPr>
        <w:pStyle w:val="a8"/>
        <w:numPr>
          <w:ilvl w:val="0"/>
          <w:numId w:val="105"/>
        </w:numPr>
        <w:spacing w:line="240" w:lineRule="auto"/>
        <w:ind w:left="-567" w:firstLine="0"/>
        <w:rPr>
          <w:rFonts w:ascii="Times New Roman" w:hAnsi="Times New Roman"/>
          <w:color w:val="auto"/>
          <w:sz w:val="24"/>
          <w:szCs w:val="24"/>
        </w:rPr>
      </w:pPr>
      <w:r w:rsidRPr="00E5436B">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75E32" w:rsidRPr="00E5436B" w:rsidRDefault="00775E32" w:rsidP="005559FA">
      <w:pPr>
        <w:pStyle w:val="a8"/>
        <w:numPr>
          <w:ilvl w:val="0"/>
          <w:numId w:val="105"/>
        </w:numPr>
        <w:spacing w:line="240" w:lineRule="auto"/>
        <w:ind w:left="-567" w:firstLine="0"/>
        <w:rPr>
          <w:rFonts w:ascii="Times New Roman" w:hAnsi="Times New Roman"/>
          <w:color w:val="auto"/>
          <w:sz w:val="24"/>
          <w:szCs w:val="24"/>
        </w:rPr>
      </w:pPr>
      <w:r w:rsidRPr="00E5436B">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775E32" w:rsidRPr="00E5436B" w:rsidRDefault="00775E32" w:rsidP="005559FA">
      <w:pPr>
        <w:pStyle w:val="a8"/>
        <w:numPr>
          <w:ilvl w:val="0"/>
          <w:numId w:val="105"/>
        </w:numPr>
        <w:spacing w:line="240" w:lineRule="auto"/>
        <w:ind w:left="-567" w:firstLine="0"/>
        <w:rPr>
          <w:rFonts w:ascii="Times New Roman" w:hAnsi="Times New Roman"/>
          <w:color w:val="auto"/>
          <w:sz w:val="24"/>
          <w:szCs w:val="24"/>
        </w:rPr>
      </w:pPr>
      <w:r w:rsidRPr="00E5436B">
        <w:rPr>
          <w:rFonts w:ascii="Times New Roman" w:hAnsi="Times New Roman"/>
          <w:color w:val="auto"/>
          <w:sz w:val="24"/>
          <w:szCs w:val="24"/>
        </w:rPr>
        <w:t>формулировать собственное мнение и позицию;</w:t>
      </w:r>
    </w:p>
    <w:p w:rsidR="00775E32" w:rsidRPr="00E5436B" w:rsidRDefault="00775E32" w:rsidP="005559FA">
      <w:pPr>
        <w:pStyle w:val="a8"/>
        <w:numPr>
          <w:ilvl w:val="0"/>
          <w:numId w:val="105"/>
        </w:numPr>
        <w:spacing w:line="240" w:lineRule="auto"/>
        <w:ind w:left="-567" w:firstLine="0"/>
        <w:rPr>
          <w:rFonts w:ascii="Times New Roman" w:hAnsi="Times New Roman"/>
          <w:color w:val="auto"/>
          <w:sz w:val="24"/>
          <w:szCs w:val="24"/>
        </w:rPr>
      </w:pPr>
      <w:r w:rsidRPr="00E5436B">
        <w:rPr>
          <w:rFonts w:ascii="Times New Roman" w:hAnsi="Times New Roman"/>
          <w:color w:val="auto"/>
          <w:spacing w:val="2"/>
          <w:sz w:val="24"/>
          <w:szCs w:val="24"/>
        </w:rPr>
        <w:t>договариваться и приходить к общему решению в со</w:t>
      </w:r>
      <w:r w:rsidRPr="00E5436B">
        <w:rPr>
          <w:rFonts w:ascii="Times New Roman" w:hAnsi="Times New Roman"/>
          <w:color w:val="auto"/>
          <w:sz w:val="24"/>
          <w:szCs w:val="24"/>
        </w:rPr>
        <w:t>вместной деятельности, в том числе в ситуации столкновения интересов;</w:t>
      </w:r>
    </w:p>
    <w:p w:rsidR="00775E32" w:rsidRPr="00E5436B" w:rsidRDefault="00775E32" w:rsidP="005559FA">
      <w:pPr>
        <w:pStyle w:val="a8"/>
        <w:numPr>
          <w:ilvl w:val="0"/>
          <w:numId w:val="105"/>
        </w:numPr>
        <w:spacing w:line="240" w:lineRule="auto"/>
        <w:ind w:left="-567" w:firstLine="0"/>
        <w:rPr>
          <w:rFonts w:ascii="Times New Roman" w:hAnsi="Times New Roman"/>
          <w:color w:val="auto"/>
          <w:sz w:val="24"/>
          <w:szCs w:val="24"/>
        </w:rPr>
      </w:pPr>
      <w:r w:rsidRPr="00E5436B">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775E32" w:rsidRPr="00E5436B" w:rsidRDefault="00775E32" w:rsidP="005559FA">
      <w:pPr>
        <w:pStyle w:val="a8"/>
        <w:numPr>
          <w:ilvl w:val="0"/>
          <w:numId w:val="105"/>
        </w:numPr>
        <w:spacing w:line="240" w:lineRule="auto"/>
        <w:ind w:left="-567" w:firstLine="0"/>
        <w:rPr>
          <w:rFonts w:ascii="Times New Roman" w:hAnsi="Times New Roman"/>
          <w:color w:val="auto"/>
          <w:sz w:val="24"/>
          <w:szCs w:val="24"/>
        </w:rPr>
      </w:pPr>
      <w:r w:rsidRPr="00E5436B">
        <w:rPr>
          <w:rFonts w:ascii="Times New Roman" w:hAnsi="Times New Roman"/>
          <w:color w:val="auto"/>
          <w:sz w:val="24"/>
          <w:szCs w:val="24"/>
        </w:rPr>
        <w:t>задавать вопросы;</w:t>
      </w:r>
    </w:p>
    <w:p w:rsidR="00775E32" w:rsidRPr="00E5436B" w:rsidRDefault="00775E32" w:rsidP="005559FA">
      <w:pPr>
        <w:pStyle w:val="a8"/>
        <w:numPr>
          <w:ilvl w:val="0"/>
          <w:numId w:val="105"/>
        </w:numPr>
        <w:spacing w:line="240" w:lineRule="auto"/>
        <w:ind w:left="-567" w:firstLine="0"/>
        <w:rPr>
          <w:rFonts w:ascii="Times New Roman" w:hAnsi="Times New Roman"/>
          <w:color w:val="auto"/>
          <w:sz w:val="24"/>
          <w:szCs w:val="24"/>
        </w:rPr>
      </w:pPr>
      <w:r w:rsidRPr="00E5436B">
        <w:rPr>
          <w:rFonts w:ascii="Times New Roman" w:hAnsi="Times New Roman"/>
          <w:color w:val="auto"/>
          <w:sz w:val="24"/>
          <w:szCs w:val="24"/>
        </w:rPr>
        <w:t>контролировать действия партнёра;</w:t>
      </w:r>
    </w:p>
    <w:p w:rsidR="00775E32" w:rsidRPr="00E5436B" w:rsidRDefault="00775E32" w:rsidP="005559FA">
      <w:pPr>
        <w:pStyle w:val="a8"/>
        <w:numPr>
          <w:ilvl w:val="0"/>
          <w:numId w:val="105"/>
        </w:numPr>
        <w:spacing w:line="240" w:lineRule="auto"/>
        <w:ind w:left="-567" w:firstLine="0"/>
        <w:rPr>
          <w:rFonts w:ascii="Times New Roman" w:hAnsi="Times New Roman"/>
          <w:color w:val="auto"/>
          <w:sz w:val="24"/>
          <w:szCs w:val="24"/>
        </w:rPr>
      </w:pPr>
      <w:r w:rsidRPr="00E5436B">
        <w:rPr>
          <w:rFonts w:ascii="Times New Roman" w:hAnsi="Times New Roman"/>
          <w:color w:val="auto"/>
          <w:sz w:val="24"/>
          <w:szCs w:val="24"/>
        </w:rPr>
        <w:t>использовать речь для регуляции своего действия;</w:t>
      </w:r>
    </w:p>
    <w:p w:rsidR="00775E32" w:rsidRPr="00E5436B" w:rsidRDefault="00775E32" w:rsidP="005559FA">
      <w:pPr>
        <w:pStyle w:val="a8"/>
        <w:numPr>
          <w:ilvl w:val="0"/>
          <w:numId w:val="105"/>
        </w:numPr>
        <w:spacing w:line="240" w:lineRule="auto"/>
        <w:ind w:left="-567" w:firstLine="0"/>
        <w:rPr>
          <w:rFonts w:ascii="Times New Roman" w:hAnsi="Times New Roman"/>
          <w:iCs/>
          <w:color w:val="auto"/>
          <w:sz w:val="24"/>
          <w:szCs w:val="24"/>
        </w:rPr>
      </w:pPr>
      <w:r w:rsidRPr="00E5436B">
        <w:rPr>
          <w:rFonts w:ascii="Times New Roman" w:hAnsi="Times New Roman"/>
          <w:color w:val="auto"/>
          <w:spacing w:val="2"/>
          <w:sz w:val="24"/>
          <w:szCs w:val="24"/>
        </w:rPr>
        <w:t xml:space="preserve">адекватно использовать речевые средства для решения </w:t>
      </w:r>
      <w:r w:rsidRPr="00E5436B">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775E32" w:rsidRPr="00E5436B" w:rsidRDefault="00775E32" w:rsidP="000C1AC3">
      <w:pPr>
        <w:pStyle w:val="a6"/>
        <w:spacing w:line="240" w:lineRule="auto"/>
        <w:ind w:left="-567" w:firstLine="0"/>
        <w:rPr>
          <w:rFonts w:ascii="Times New Roman" w:hAnsi="Times New Roman"/>
          <w:b/>
          <w:color w:val="auto"/>
          <w:sz w:val="24"/>
          <w:szCs w:val="24"/>
        </w:rPr>
      </w:pPr>
      <w:r w:rsidRPr="00E5436B">
        <w:rPr>
          <w:rFonts w:ascii="Times New Roman" w:hAnsi="Times New Roman"/>
          <w:b/>
          <w:iCs/>
          <w:color w:val="auto"/>
          <w:sz w:val="24"/>
          <w:szCs w:val="24"/>
        </w:rPr>
        <w:t>Выпускник получит возможность научиться:</w:t>
      </w:r>
    </w:p>
    <w:p w:rsidR="00775E32" w:rsidRPr="00E5436B" w:rsidRDefault="00775E32" w:rsidP="005559FA">
      <w:pPr>
        <w:pStyle w:val="a8"/>
        <w:numPr>
          <w:ilvl w:val="0"/>
          <w:numId w:val="105"/>
        </w:numPr>
        <w:spacing w:line="240" w:lineRule="auto"/>
        <w:ind w:left="-567" w:firstLine="0"/>
        <w:rPr>
          <w:rFonts w:ascii="Times New Roman" w:hAnsi="Times New Roman"/>
          <w:i/>
          <w:color w:val="auto"/>
          <w:sz w:val="24"/>
          <w:szCs w:val="24"/>
        </w:rPr>
      </w:pPr>
      <w:r w:rsidRPr="00E5436B">
        <w:rPr>
          <w:rFonts w:ascii="Times New Roman" w:hAnsi="Times New Roman"/>
          <w:i/>
          <w:iCs/>
          <w:color w:val="auto"/>
          <w:spacing w:val="2"/>
          <w:sz w:val="24"/>
          <w:szCs w:val="24"/>
        </w:rPr>
        <w:t>учитывать и координировать в сотрудничестве по</w:t>
      </w:r>
      <w:r w:rsidRPr="00E5436B">
        <w:rPr>
          <w:rFonts w:ascii="Times New Roman" w:hAnsi="Times New Roman"/>
          <w:i/>
          <w:iCs/>
          <w:color w:val="auto"/>
          <w:sz w:val="24"/>
          <w:szCs w:val="24"/>
        </w:rPr>
        <w:t>зиции других людей, отличные от собственной;</w:t>
      </w:r>
    </w:p>
    <w:p w:rsidR="00775E32" w:rsidRPr="00E5436B" w:rsidRDefault="00775E32" w:rsidP="005559FA">
      <w:pPr>
        <w:pStyle w:val="a8"/>
        <w:numPr>
          <w:ilvl w:val="0"/>
          <w:numId w:val="105"/>
        </w:numPr>
        <w:spacing w:line="240" w:lineRule="auto"/>
        <w:ind w:left="-567" w:firstLine="0"/>
        <w:rPr>
          <w:rFonts w:ascii="Times New Roman" w:hAnsi="Times New Roman"/>
          <w:i/>
          <w:color w:val="auto"/>
          <w:sz w:val="24"/>
          <w:szCs w:val="24"/>
        </w:rPr>
      </w:pPr>
      <w:r w:rsidRPr="00E5436B">
        <w:rPr>
          <w:rFonts w:ascii="Times New Roman" w:hAnsi="Times New Roman"/>
          <w:i/>
          <w:iCs/>
          <w:color w:val="auto"/>
          <w:sz w:val="24"/>
          <w:szCs w:val="24"/>
        </w:rPr>
        <w:t>учитывать разные мнения и интересы и обосновывать собственную позицию;</w:t>
      </w:r>
    </w:p>
    <w:p w:rsidR="00775E32" w:rsidRPr="00E5436B" w:rsidRDefault="00775E32" w:rsidP="005559FA">
      <w:pPr>
        <w:pStyle w:val="a8"/>
        <w:numPr>
          <w:ilvl w:val="0"/>
          <w:numId w:val="105"/>
        </w:numPr>
        <w:spacing w:line="240" w:lineRule="auto"/>
        <w:ind w:left="-567" w:firstLine="0"/>
        <w:rPr>
          <w:rFonts w:ascii="Times New Roman" w:hAnsi="Times New Roman"/>
          <w:i/>
          <w:color w:val="auto"/>
          <w:sz w:val="24"/>
          <w:szCs w:val="24"/>
        </w:rPr>
      </w:pPr>
      <w:r w:rsidRPr="00E5436B">
        <w:rPr>
          <w:rFonts w:ascii="Times New Roman" w:hAnsi="Times New Roman"/>
          <w:i/>
          <w:iCs/>
          <w:color w:val="auto"/>
          <w:sz w:val="24"/>
          <w:szCs w:val="24"/>
        </w:rPr>
        <w:t>понимать относительность мнений и подходов к решению проблемы;</w:t>
      </w:r>
    </w:p>
    <w:p w:rsidR="00775E32" w:rsidRPr="00E5436B" w:rsidRDefault="00775E32" w:rsidP="005559FA">
      <w:pPr>
        <w:pStyle w:val="a8"/>
        <w:numPr>
          <w:ilvl w:val="0"/>
          <w:numId w:val="105"/>
        </w:numPr>
        <w:spacing w:line="240" w:lineRule="auto"/>
        <w:ind w:left="-567" w:firstLine="0"/>
        <w:rPr>
          <w:rFonts w:ascii="Times New Roman" w:hAnsi="Times New Roman"/>
          <w:i/>
          <w:color w:val="auto"/>
          <w:sz w:val="24"/>
          <w:szCs w:val="24"/>
        </w:rPr>
      </w:pPr>
      <w:r w:rsidRPr="00E5436B">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75E32" w:rsidRPr="00E5436B" w:rsidRDefault="00775E32" w:rsidP="005559FA">
      <w:pPr>
        <w:pStyle w:val="a8"/>
        <w:numPr>
          <w:ilvl w:val="0"/>
          <w:numId w:val="105"/>
        </w:numPr>
        <w:spacing w:line="240" w:lineRule="auto"/>
        <w:ind w:left="-567" w:firstLine="0"/>
        <w:rPr>
          <w:rFonts w:ascii="Times New Roman" w:hAnsi="Times New Roman"/>
          <w:i/>
          <w:color w:val="auto"/>
          <w:sz w:val="24"/>
          <w:szCs w:val="24"/>
        </w:rPr>
      </w:pPr>
      <w:r w:rsidRPr="00E5436B">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775E32" w:rsidRPr="00E5436B" w:rsidRDefault="00775E32" w:rsidP="005559FA">
      <w:pPr>
        <w:pStyle w:val="a8"/>
        <w:numPr>
          <w:ilvl w:val="0"/>
          <w:numId w:val="105"/>
        </w:numPr>
        <w:spacing w:line="240" w:lineRule="auto"/>
        <w:ind w:left="-567" w:firstLine="0"/>
        <w:rPr>
          <w:rFonts w:ascii="Times New Roman" w:hAnsi="Times New Roman"/>
          <w:i/>
          <w:color w:val="auto"/>
          <w:sz w:val="24"/>
          <w:szCs w:val="24"/>
        </w:rPr>
      </w:pPr>
      <w:r w:rsidRPr="00E5436B">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75E32" w:rsidRPr="00E5436B" w:rsidRDefault="00775E32" w:rsidP="005559FA">
      <w:pPr>
        <w:pStyle w:val="a8"/>
        <w:numPr>
          <w:ilvl w:val="0"/>
          <w:numId w:val="105"/>
        </w:numPr>
        <w:spacing w:line="240" w:lineRule="auto"/>
        <w:ind w:left="-567" w:firstLine="0"/>
        <w:rPr>
          <w:rFonts w:ascii="Times New Roman" w:hAnsi="Times New Roman"/>
          <w:i/>
          <w:color w:val="auto"/>
          <w:sz w:val="24"/>
          <w:szCs w:val="24"/>
        </w:rPr>
      </w:pPr>
      <w:r w:rsidRPr="00E5436B">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775E32" w:rsidRPr="00E5436B" w:rsidRDefault="00775E32" w:rsidP="005559FA">
      <w:pPr>
        <w:pStyle w:val="a8"/>
        <w:numPr>
          <w:ilvl w:val="0"/>
          <w:numId w:val="105"/>
        </w:numPr>
        <w:spacing w:line="240" w:lineRule="auto"/>
        <w:ind w:left="-567" w:firstLine="0"/>
        <w:rPr>
          <w:rFonts w:ascii="Times New Roman" w:hAnsi="Times New Roman"/>
          <w:i/>
          <w:color w:val="auto"/>
          <w:sz w:val="24"/>
          <w:szCs w:val="24"/>
        </w:rPr>
      </w:pPr>
      <w:r w:rsidRPr="00E5436B">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775E32" w:rsidRPr="00E5436B" w:rsidRDefault="00775E32" w:rsidP="005559FA">
      <w:pPr>
        <w:pStyle w:val="a8"/>
        <w:numPr>
          <w:ilvl w:val="0"/>
          <w:numId w:val="105"/>
        </w:numPr>
        <w:spacing w:line="240" w:lineRule="auto"/>
        <w:ind w:left="-567" w:firstLine="0"/>
        <w:rPr>
          <w:rFonts w:ascii="Times New Roman" w:hAnsi="Times New Roman"/>
          <w:iCs/>
          <w:color w:val="auto"/>
          <w:sz w:val="24"/>
          <w:szCs w:val="24"/>
        </w:rPr>
      </w:pPr>
      <w:r w:rsidRPr="00E5436B">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Pr="00E5436B">
        <w:rPr>
          <w:rFonts w:ascii="Times New Roman" w:hAnsi="Times New Roman"/>
          <w:b/>
          <w:bCs/>
          <w:i/>
          <w:iCs/>
          <w:color w:val="auto"/>
          <w:sz w:val="24"/>
          <w:szCs w:val="24"/>
        </w:rPr>
        <w:t xml:space="preserve"> </w:t>
      </w:r>
      <w:r w:rsidRPr="00E5436B">
        <w:rPr>
          <w:rFonts w:ascii="Times New Roman" w:hAnsi="Times New Roman"/>
          <w:i/>
          <w:iCs/>
          <w:color w:val="auto"/>
          <w:sz w:val="24"/>
          <w:szCs w:val="24"/>
        </w:rPr>
        <w:t>планирования и регуляции своей деятельности</w:t>
      </w:r>
      <w:r w:rsidRPr="00E5436B">
        <w:rPr>
          <w:rFonts w:ascii="Times New Roman" w:hAnsi="Times New Roman"/>
          <w:iCs/>
          <w:color w:val="auto"/>
          <w:sz w:val="24"/>
          <w:szCs w:val="24"/>
        </w:rPr>
        <w:t>.</w:t>
      </w:r>
    </w:p>
    <w:p w:rsidR="00775E32" w:rsidRPr="00AF2DF1" w:rsidRDefault="00F331C7" w:rsidP="003E220E">
      <w:pPr>
        <w:pStyle w:val="affb"/>
        <w:ind w:left="-567"/>
        <w:rPr>
          <w:bCs/>
          <w:sz w:val="24"/>
        </w:rPr>
      </w:pPr>
      <w:bookmarkStart w:id="2" w:name="_Toc288394059"/>
      <w:bookmarkStart w:id="3" w:name="_Toc288410526"/>
      <w:bookmarkStart w:id="4" w:name="_Toc288410655"/>
      <w:bookmarkStart w:id="5" w:name="_Toc418108296"/>
      <w:r>
        <w:rPr>
          <w:sz w:val="24"/>
        </w:rPr>
        <w:t>1.2.1.1.</w:t>
      </w:r>
      <w:r w:rsidR="00775E32" w:rsidRPr="00AF2DF1">
        <w:rPr>
          <w:sz w:val="24"/>
        </w:rPr>
        <w:t xml:space="preserve">Чтение. Работа с текстом </w:t>
      </w:r>
      <w:r w:rsidR="00775E32" w:rsidRPr="00AF2DF1">
        <w:rPr>
          <w:bCs/>
          <w:sz w:val="24"/>
        </w:rPr>
        <w:t>(метапредметные результаты)</w:t>
      </w:r>
      <w:bookmarkEnd w:id="2"/>
      <w:bookmarkEnd w:id="3"/>
      <w:bookmarkEnd w:id="4"/>
      <w:bookmarkEnd w:id="5"/>
    </w:p>
    <w:p w:rsidR="00775E32" w:rsidRPr="00AF2DF1" w:rsidRDefault="00775E32" w:rsidP="000C1AC3">
      <w:pPr>
        <w:tabs>
          <w:tab w:val="left" w:pos="142"/>
          <w:tab w:val="left" w:leader="dot" w:pos="624"/>
        </w:tabs>
        <w:spacing w:after="0" w:line="240" w:lineRule="auto"/>
        <w:ind w:left="-567" w:firstLine="567"/>
        <w:jc w:val="both"/>
        <w:rPr>
          <w:rStyle w:val="Zag11"/>
          <w:rFonts w:ascii="Times New Roman" w:eastAsia="@Arial Unicode MS" w:hAnsi="Times New Roman" w:cs="Times New Roman"/>
          <w:sz w:val="24"/>
          <w:szCs w:val="24"/>
        </w:rPr>
      </w:pPr>
      <w:r w:rsidRPr="00AF2DF1">
        <w:rPr>
          <w:rFonts w:ascii="Times New Roman" w:hAnsi="Times New Roman" w:cs="Times New Roman"/>
          <w:spacing w:val="-3"/>
          <w:sz w:val="24"/>
          <w:szCs w:val="24"/>
        </w:rPr>
        <w:t xml:space="preserve">В результате изучения </w:t>
      </w:r>
      <w:r w:rsidRPr="00AF2DF1">
        <w:rPr>
          <w:rFonts w:ascii="Times New Roman" w:hAnsi="Times New Roman" w:cs="Times New Roman"/>
          <w:b/>
          <w:bCs/>
          <w:spacing w:val="-3"/>
          <w:sz w:val="24"/>
          <w:szCs w:val="24"/>
        </w:rPr>
        <w:t>всех без исключения учебных пред</w:t>
      </w:r>
      <w:r w:rsidRPr="00AF2DF1">
        <w:rPr>
          <w:rFonts w:ascii="Times New Roman" w:hAnsi="Times New Roman" w:cs="Times New Roman"/>
          <w:b/>
          <w:bCs/>
          <w:sz w:val="24"/>
          <w:szCs w:val="24"/>
        </w:rPr>
        <w:t xml:space="preserve">метов </w:t>
      </w:r>
      <w:r w:rsidRPr="00AF2DF1">
        <w:rPr>
          <w:rFonts w:ascii="Times New Roman" w:hAnsi="Times New Roman" w:cs="Times New Roman"/>
          <w:sz w:val="24"/>
          <w:szCs w:val="24"/>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AF2DF1">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75E32" w:rsidRPr="00AF2DF1" w:rsidRDefault="00775E32" w:rsidP="000C1AC3">
      <w:pPr>
        <w:tabs>
          <w:tab w:val="left" w:pos="142"/>
          <w:tab w:val="left" w:leader="dot" w:pos="624"/>
        </w:tabs>
        <w:spacing w:after="0" w:line="240" w:lineRule="auto"/>
        <w:ind w:left="-567" w:firstLine="567"/>
        <w:jc w:val="both"/>
        <w:rPr>
          <w:rStyle w:val="Zag11"/>
          <w:rFonts w:ascii="Times New Roman" w:eastAsia="@Arial Unicode MS" w:hAnsi="Times New Roman" w:cs="Times New Roman"/>
          <w:sz w:val="24"/>
          <w:szCs w:val="24"/>
        </w:rPr>
      </w:pPr>
      <w:r w:rsidRPr="00AF2DF1">
        <w:rPr>
          <w:rStyle w:val="Zag11"/>
          <w:rFonts w:ascii="Times New Roman" w:eastAsia="@Arial Unicode MS" w:hAnsi="Times New Roman" w:cs="Times New Roman"/>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w:t>
      </w:r>
      <w:r w:rsidRPr="00AF2DF1">
        <w:rPr>
          <w:rStyle w:val="Zag11"/>
          <w:rFonts w:ascii="Times New Roman" w:eastAsia="@Arial Unicode MS" w:hAnsi="Times New Roman" w:cs="Times New Roman"/>
          <w:sz w:val="24"/>
          <w:szCs w:val="24"/>
        </w:rPr>
        <w:lastRenderedPageBreak/>
        <w:t>объяснения, обоснования утверждений, а также принятия решений в простых учебных и практических ситуациях.</w:t>
      </w:r>
    </w:p>
    <w:p w:rsidR="00775E32" w:rsidRPr="00AF2DF1" w:rsidRDefault="00775E32" w:rsidP="00597319">
      <w:pPr>
        <w:pStyle w:val="Zag3"/>
        <w:tabs>
          <w:tab w:val="left" w:pos="142"/>
          <w:tab w:val="left" w:leader="dot" w:pos="624"/>
        </w:tabs>
        <w:spacing w:after="0" w:line="240" w:lineRule="auto"/>
        <w:ind w:left="-567" w:firstLine="567"/>
        <w:jc w:val="both"/>
        <w:rPr>
          <w:rFonts w:eastAsia="@Arial Unicode MS"/>
          <w:i w:val="0"/>
          <w:iCs w:val="0"/>
          <w:color w:val="auto"/>
          <w:lang w:val="ru-RU"/>
        </w:rPr>
      </w:pPr>
      <w:r w:rsidRPr="00AF2DF1">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775E32" w:rsidRPr="00AF2DF1" w:rsidRDefault="00775E32" w:rsidP="004374F4">
      <w:pPr>
        <w:pStyle w:val="41"/>
        <w:spacing w:before="0" w:after="0" w:line="240" w:lineRule="auto"/>
        <w:ind w:left="-567"/>
        <w:jc w:val="both"/>
        <w:rPr>
          <w:rFonts w:ascii="Times New Roman" w:hAnsi="Times New Roman" w:cs="Times New Roman"/>
          <w:b/>
          <w:i w:val="0"/>
          <w:color w:val="auto"/>
          <w:sz w:val="24"/>
          <w:szCs w:val="24"/>
        </w:rPr>
      </w:pPr>
      <w:r w:rsidRPr="00AF2DF1">
        <w:rPr>
          <w:rFonts w:ascii="Times New Roman" w:hAnsi="Times New Roman" w:cs="Times New Roman"/>
          <w:b/>
          <w:i w:val="0"/>
          <w:color w:val="auto"/>
          <w:sz w:val="24"/>
          <w:szCs w:val="24"/>
        </w:rPr>
        <w:t>Работа с текстом: поиск информации и понимание прочитанного</w:t>
      </w:r>
    </w:p>
    <w:p w:rsidR="00775E32" w:rsidRPr="00775E32" w:rsidRDefault="00775E32" w:rsidP="004374F4">
      <w:pPr>
        <w:pStyle w:val="a6"/>
        <w:spacing w:line="240" w:lineRule="auto"/>
        <w:ind w:left="-567" w:firstLine="0"/>
        <w:rPr>
          <w:rFonts w:ascii="Times New Roman" w:hAnsi="Times New Roman" w:cs="Times New Roman"/>
          <w:b/>
          <w:color w:val="auto"/>
          <w:sz w:val="28"/>
          <w:szCs w:val="28"/>
        </w:rPr>
      </w:pPr>
      <w:r w:rsidRPr="00AF2DF1">
        <w:rPr>
          <w:rFonts w:ascii="Times New Roman" w:hAnsi="Times New Roman" w:cs="Times New Roman"/>
          <w:b/>
          <w:color w:val="auto"/>
          <w:sz w:val="24"/>
          <w:szCs w:val="24"/>
        </w:rPr>
        <w:t>Выпускник научится</w:t>
      </w:r>
      <w:r w:rsidRPr="00775E32">
        <w:rPr>
          <w:rFonts w:ascii="Times New Roman" w:hAnsi="Times New Roman" w:cs="Times New Roman"/>
          <w:b/>
          <w:color w:val="auto"/>
          <w:sz w:val="28"/>
          <w:szCs w:val="28"/>
        </w:rPr>
        <w:t>:</w:t>
      </w:r>
    </w:p>
    <w:p w:rsidR="00775E32" w:rsidRPr="00AF2DF1" w:rsidRDefault="00775E32" w:rsidP="005559FA">
      <w:pPr>
        <w:pStyle w:val="a8"/>
        <w:numPr>
          <w:ilvl w:val="0"/>
          <w:numId w:val="106"/>
        </w:numPr>
        <w:spacing w:line="240" w:lineRule="auto"/>
        <w:ind w:left="-567" w:firstLine="0"/>
        <w:rPr>
          <w:rFonts w:ascii="Times New Roman" w:hAnsi="Times New Roman" w:cs="Times New Roman"/>
          <w:color w:val="auto"/>
          <w:sz w:val="24"/>
          <w:szCs w:val="24"/>
        </w:rPr>
      </w:pPr>
      <w:r w:rsidRPr="00AF2DF1">
        <w:rPr>
          <w:rFonts w:ascii="Times New Roman" w:hAnsi="Times New Roman" w:cs="Times New Roman"/>
          <w:color w:val="auto"/>
          <w:sz w:val="24"/>
          <w:szCs w:val="24"/>
        </w:rPr>
        <w:t>находить в тексте конкретные сведения, факты, заданные в явном виде;</w:t>
      </w:r>
    </w:p>
    <w:p w:rsidR="00775E32" w:rsidRPr="00AF2DF1" w:rsidRDefault="00775E32" w:rsidP="005559FA">
      <w:pPr>
        <w:pStyle w:val="a8"/>
        <w:numPr>
          <w:ilvl w:val="0"/>
          <w:numId w:val="106"/>
        </w:numPr>
        <w:spacing w:line="240" w:lineRule="auto"/>
        <w:ind w:left="-567" w:firstLine="0"/>
        <w:rPr>
          <w:rFonts w:ascii="Times New Roman" w:hAnsi="Times New Roman" w:cs="Times New Roman"/>
          <w:color w:val="auto"/>
          <w:sz w:val="24"/>
          <w:szCs w:val="24"/>
        </w:rPr>
      </w:pPr>
      <w:r w:rsidRPr="00AF2DF1">
        <w:rPr>
          <w:rFonts w:ascii="Times New Roman" w:hAnsi="Times New Roman" w:cs="Times New Roman"/>
          <w:color w:val="auto"/>
          <w:sz w:val="24"/>
          <w:szCs w:val="24"/>
        </w:rPr>
        <w:t>определять тему и главную мысль текста;</w:t>
      </w:r>
    </w:p>
    <w:p w:rsidR="00775E32" w:rsidRPr="00AF2DF1" w:rsidRDefault="00775E32" w:rsidP="005559FA">
      <w:pPr>
        <w:pStyle w:val="a8"/>
        <w:numPr>
          <w:ilvl w:val="0"/>
          <w:numId w:val="106"/>
        </w:numPr>
        <w:spacing w:line="240" w:lineRule="auto"/>
        <w:ind w:left="-567" w:firstLine="0"/>
        <w:rPr>
          <w:rFonts w:ascii="Times New Roman" w:hAnsi="Times New Roman" w:cs="Times New Roman"/>
          <w:color w:val="auto"/>
          <w:spacing w:val="-4"/>
          <w:sz w:val="24"/>
          <w:szCs w:val="24"/>
        </w:rPr>
      </w:pPr>
      <w:r w:rsidRPr="00AF2DF1">
        <w:rPr>
          <w:rFonts w:ascii="Times New Roman" w:hAnsi="Times New Roman" w:cs="Times New Roman"/>
          <w:color w:val="auto"/>
          <w:spacing w:val="-4"/>
          <w:sz w:val="24"/>
          <w:szCs w:val="24"/>
        </w:rPr>
        <w:t>делить тексты на смысловые части, составлять план текста;</w:t>
      </w:r>
    </w:p>
    <w:p w:rsidR="00775E32" w:rsidRPr="00AF2DF1" w:rsidRDefault="00775E32" w:rsidP="005559FA">
      <w:pPr>
        <w:pStyle w:val="a8"/>
        <w:numPr>
          <w:ilvl w:val="0"/>
          <w:numId w:val="106"/>
        </w:numPr>
        <w:spacing w:line="240" w:lineRule="auto"/>
        <w:ind w:left="-567" w:firstLine="0"/>
        <w:rPr>
          <w:rFonts w:ascii="Times New Roman" w:hAnsi="Times New Roman" w:cs="Times New Roman"/>
          <w:color w:val="auto"/>
          <w:sz w:val="24"/>
          <w:szCs w:val="24"/>
        </w:rPr>
      </w:pPr>
      <w:r w:rsidRPr="00AF2DF1">
        <w:rPr>
          <w:rFonts w:ascii="Times New Roman" w:hAnsi="Times New Roman" w:cs="Times New Roman"/>
          <w:color w:val="auto"/>
          <w:spacing w:val="2"/>
          <w:sz w:val="24"/>
          <w:szCs w:val="24"/>
        </w:rPr>
        <w:t>вычленять содержащиеся в тексте основные события и</w:t>
      </w:r>
      <w:r w:rsidRPr="00AF2DF1">
        <w:rPr>
          <w:rFonts w:ascii="Times New Roman" w:hAnsi="Times New Roman" w:cs="Times New Roman"/>
          <w:color w:val="auto"/>
          <w:spacing w:val="2"/>
          <w:sz w:val="24"/>
          <w:szCs w:val="24"/>
        </w:rPr>
        <w:br/>
      </w:r>
      <w:r w:rsidRPr="00AF2DF1">
        <w:rPr>
          <w:rFonts w:ascii="Times New Roman" w:hAnsi="Times New Roman" w:cs="Times New Roman"/>
          <w:color w:val="auto"/>
          <w:spacing w:val="-2"/>
          <w:sz w:val="24"/>
          <w:szCs w:val="24"/>
        </w:rPr>
        <w:t>ус</w:t>
      </w:r>
      <w:r w:rsidRPr="00AF2DF1">
        <w:rPr>
          <w:rFonts w:ascii="Times New Roman" w:hAnsi="Times New Roman" w:cs="Times New Roman"/>
          <w:color w:val="auto"/>
          <w:spacing w:val="2"/>
          <w:sz w:val="24"/>
          <w:szCs w:val="24"/>
        </w:rPr>
        <w:t>танавливать их последовательность; упорядочивать инфор</w:t>
      </w:r>
      <w:r w:rsidRPr="00AF2DF1">
        <w:rPr>
          <w:rFonts w:ascii="Times New Roman" w:hAnsi="Times New Roman" w:cs="Times New Roman"/>
          <w:color w:val="auto"/>
          <w:sz w:val="24"/>
          <w:szCs w:val="24"/>
        </w:rPr>
        <w:t>мацию по заданному основанию;</w:t>
      </w:r>
    </w:p>
    <w:p w:rsidR="00775E32" w:rsidRPr="00AF2DF1" w:rsidRDefault="00775E32" w:rsidP="005559FA">
      <w:pPr>
        <w:pStyle w:val="a8"/>
        <w:numPr>
          <w:ilvl w:val="0"/>
          <w:numId w:val="106"/>
        </w:numPr>
        <w:spacing w:line="240" w:lineRule="auto"/>
        <w:ind w:left="-567" w:firstLine="0"/>
        <w:rPr>
          <w:rFonts w:ascii="Times New Roman" w:hAnsi="Times New Roman" w:cs="Times New Roman"/>
          <w:color w:val="auto"/>
          <w:sz w:val="24"/>
          <w:szCs w:val="24"/>
        </w:rPr>
      </w:pPr>
      <w:r w:rsidRPr="00AF2DF1">
        <w:rPr>
          <w:rFonts w:ascii="Times New Roman" w:hAnsi="Times New Roman" w:cs="Times New Roman"/>
          <w:color w:val="auto"/>
          <w:spacing w:val="2"/>
          <w:sz w:val="24"/>
          <w:szCs w:val="24"/>
        </w:rPr>
        <w:t xml:space="preserve">сравнивать между собой объекты, описанные в тексте, </w:t>
      </w:r>
      <w:r w:rsidRPr="00AF2DF1">
        <w:rPr>
          <w:rFonts w:ascii="Times New Roman" w:hAnsi="Times New Roman" w:cs="Times New Roman"/>
          <w:color w:val="auto"/>
          <w:sz w:val="24"/>
          <w:szCs w:val="24"/>
        </w:rPr>
        <w:t>выделяя 2—3 существенных признака;</w:t>
      </w:r>
    </w:p>
    <w:p w:rsidR="00775E32" w:rsidRPr="00AF2DF1" w:rsidRDefault="00775E32" w:rsidP="005559FA">
      <w:pPr>
        <w:pStyle w:val="a8"/>
        <w:numPr>
          <w:ilvl w:val="0"/>
          <w:numId w:val="106"/>
        </w:numPr>
        <w:spacing w:line="240" w:lineRule="auto"/>
        <w:ind w:left="-567" w:firstLine="0"/>
        <w:rPr>
          <w:rFonts w:ascii="Times New Roman" w:hAnsi="Times New Roman" w:cs="Times New Roman"/>
          <w:color w:val="auto"/>
          <w:spacing w:val="2"/>
          <w:sz w:val="24"/>
          <w:szCs w:val="24"/>
        </w:rPr>
      </w:pPr>
      <w:r w:rsidRPr="00AF2DF1">
        <w:rPr>
          <w:rFonts w:ascii="Times New Roman" w:hAnsi="Times New Roman" w:cs="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75E32" w:rsidRPr="00AF2DF1" w:rsidRDefault="00775E32" w:rsidP="005559FA">
      <w:pPr>
        <w:pStyle w:val="a8"/>
        <w:numPr>
          <w:ilvl w:val="0"/>
          <w:numId w:val="106"/>
        </w:numPr>
        <w:spacing w:line="240" w:lineRule="auto"/>
        <w:ind w:left="-567" w:firstLine="0"/>
        <w:rPr>
          <w:rFonts w:ascii="Times New Roman" w:hAnsi="Times New Roman" w:cs="Times New Roman"/>
          <w:color w:val="auto"/>
          <w:sz w:val="24"/>
          <w:szCs w:val="24"/>
        </w:rPr>
      </w:pPr>
      <w:r w:rsidRPr="00AF2DF1">
        <w:rPr>
          <w:rFonts w:ascii="Times New Roman" w:hAnsi="Times New Roman" w:cs="Times New Roman"/>
          <w:color w:val="auto"/>
          <w:sz w:val="24"/>
          <w:szCs w:val="24"/>
        </w:rPr>
        <w:t>понимать информацию, представленную разными способами: словесно, в виде таблицы, схемы, диаграммы;</w:t>
      </w:r>
    </w:p>
    <w:p w:rsidR="00775E32" w:rsidRPr="00AF2DF1" w:rsidRDefault="00775E32" w:rsidP="005559FA">
      <w:pPr>
        <w:pStyle w:val="a8"/>
        <w:numPr>
          <w:ilvl w:val="0"/>
          <w:numId w:val="106"/>
        </w:numPr>
        <w:spacing w:line="240" w:lineRule="auto"/>
        <w:ind w:left="-567" w:firstLine="0"/>
        <w:rPr>
          <w:rFonts w:ascii="Times New Roman" w:hAnsi="Times New Roman" w:cs="Times New Roman"/>
          <w:color w:val="auto"/>
          <w:sz w:val="24"/>
          <w:szCs w:val="24"/>
        </w:rPr>
      </w:pPr>
      <w:r w:rsidRPr="00AF2DF1">
        <w:rPr>
          <w:rFonts w:ascii="Times New Roman" w:hAnsi="Times New Roman" w:cs="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775E32" w:rsidRPr="00AF2DF1" w:rsidRDefault="00775E32" w:rsidP="005559FA">
      <w:pPr>
        <w:pStyle w:val="a8"/>
        <w:numPr>
          <w:ilvl w:val="0"/>
          <w:numId w:val="106"/>
        </w:numPr>
        <w:spacing w:line="240" w:lineRule="auto"/>
        <w:ind w:left="-567" w:firstLine="0"/>
        <w:rPr>
          <w:rFonts w:ascii="Times New Roman" w:hAnsi="Times New Roman" w:cs="Times New Roman"/>
          <w:color w:val="auto"/>
          <w:sz w:val="24"/>
          <w:szCs w:val="24"/>
        </w:rPr>
      </w:pPr>
      <w:r w:rsidRPr="00AF2DF1">
        <w:rPr>
          <w:rFonts w:ascii="Times New Roman" w:hAnsi="Times New Roman" w:cs="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775E32" w:rsidRPr="00AF2DF1" w:rsidRDefault="00775E32" w:rsidP="005559FA">
      <w:pPr>
        <w:pStyle w:val="a8"/>
        <w:numPr>
          <w:ilvl w:val="0"/>
          <w:numId w:val="106"/>
        </w:numPr>
        <w:spacing w:line="240" w:lineRule="auto"/>
        <w:ind w:left="-567" w:firstLine="0"/>
        <w:rPr>
          <w:rFonts w:ascii="Times New Roman" w:hAnsi="Times New Roman" w:cs="Times New Roman"/>
          <w:color w:val="auto"/>
          <w:sz w:val="24"/>
          <w:szCs w:val="24"/>
        </w:rPr>
      </w:pPr>
      <w:r w:rsidRPr="00AF2DF1">
        <w:rPr>
          <w:rFonts w:ascii="Times New Roman" w:hAnsi="Times New Roman" w:cs="Times New Roman"/>
          <w:color w:val="auto"/>
          <w:sz w:val="24"/>
          <w:szCs w:val="24"/>
        </w:rPr>
        <w:t>ориентироваться в соответствующих возрасту словарях и справочниках.</w:t>
      </w:r>
    </w:p>
    <w:p w:rsidR="00775E32" w:rsidRPr="00AF2DF1" w:rsidRDefault="00775E32" w:rsidP="003E220E">
      <w:pPr>
        <w:pStyle w:val="a6"/>
        <w:spacing w:line="240" w:lineRule="auto"/>
        <w:ind w:left="-567" w:firstLine="0"/>
        <w:rPr>
          <w:rFonts w:ascii="Times New Roman" w:hAnsi="Times New Roman" w:cs="Times New Roman"/>
          <w:b/>
          <w:color w:val="auto"/>
          <w:sz w:val="24"/>
          <w:szCs w:val="24"/>
        </w:rPr>
      </w:pPr>
      <w:r w:rsidRPr="00AF2DF1">
        <w:rPr>
          <w:rFonts w:ascii="Times New Roman" w:hAnsi="Times New Roman" w:cs="Times New Roman"/>
          <w:b/>
          <w:iCs/>
          <w:color w:val="auto"/>
          <w:sz w:val="24"/>
          <w:szCs w:val="24"/>
        </w:rPr>
        <w:t>Выпускник получит возможность научиться:</w:t>
      </w:r>
    </w:p>
    <w:p w:rsidR="00775E32" w:rsidRPr="00AF2DF1" w:rsidRDefault="00775E32" w:rsidP="005559FA">
      <w:pPr>
        <w:pStyle w:val="a8"/>
        <w:numPr>
          <w:ilvl w:val="0"/>
          <w:numId w:val="107"/>
        </w:numPr>
        <w:spacing w:line="240" w:lineRule="auto"/>
        <w:ind w:left="-567" w:firstLine="0"/>
        <w:rPr>
          <w:rFonts w:ascii="Times New Roman" w:hAnsi="Times New Roman" w:cs="Times New Roman"/>
          <w:i/>
          <w:iCs/>
          <w:color w:val="auto"/>
          <w:spacing w:val="-2"/>
          <w:sz w:val="24"/>
          <w:szCs w:val="24"/>
        </w:rPr>
      </w:pPr>
      <w:r w:rsidRPr="00AF2DF1">
        <w:rPr>
          <w:rFonts w:ascii="Times New Roman" w:hAnsi="Times New Roman" w:cs="Times New Roman"/>
          <w:i/>
          <w:iCs/>
          <w:color w:val="auto"/>
          <w:spacing w:val="-4"/>
          <w:sz w:val="24"/>
          <w:szCs w:val="24"/>
        </w:rPr>
        <w:t>использовать формальные элементы текста (например,</w:t>
      </w:r>
      <w:r w:rsidRPr="00AF2DF1">
        <w:rPr>
          <w:rFonts w:ascii="Times New Roman" w:hAnsi="Times New Roman" w:cs="Times New Roman"/>
          <w:i/>
          <w:iCs/>
          <w:color w:val="auto"/>
          <w:spacing w:val="-4"/>
          <w:sz w:val="24"/>
          <w:szCs w:val="24"/>
        </w:rPr>
        <w:br/>
      </w:r>
      <w:r w:rsidRPr="00AF2DF1">
        <w:rPr>
          <w:rFonts w:ascii="Times New Roman" w:hAnsi="Times New Roman" w:cs="Times New Roman"/>
          <w:i/>
          <w:iCs/>
          <w:color w:val="auto"/>
          <w:spacing w:val="-2"/>
          <w:sz w:val="24"/>
          <w:szCs w:val="24"/>
        </w:rPr>
        <w:t>подзаголовки, сноски) для поиска нужной информации;</w:t>
      </w:r>
    </w:p>
    <w:p w:rsidR="00775E32" w:rsidRPr="00AF2DF1" w:rsidRDefault="00775E32" w:rsidP="005559FA">
      <w:pPr>
        <w:pStyle w:val="a8"/>
        <w:numPr>
          <w:ilvl w:val="0"/>
          <w:numId w:val="107"/>
        </w:numPr>
        <w:spacing w:line="240" w:lineRule="auto"/>
        <w:ind w:left="-567" w:firstLine="0"/>
        <w:rPr>
          <w:rFonts w:ascii="Times New Roman" w:hAnsi="Times New Roman" w:cs="Times New Roman"/>
          <w:i/>
          <w:iCs/>
          <w:color w:val="auto"/>
          <w:sz w:val="24"/>
          <w:szCs w:val="24"/>
        </w:rPr>
      </w:pPr>
      <w:r w:rsidRPr="00AF2DF1">
        <w:rPr>
          <w:rFonts w:ascii="Times New Roman" w:hAnsi="Times New Roman" w:cs="Times New Roman"/>
          <w:i/>
          <w:iCs/>
          <w:color w:val="auto"/>
          <w:sz w:val="24"/>
          <w:szCs w:val="24"/>
        </w:rPr>
        <w:t>работать с несколькими источниками информации;</w:t>
      </w:r>
    </w:p>
    <w:p w:rsidR="00775E32" w:rsidRPr="00AF2DF1" w:rsidRDefault="00775E32" w:rsidP="005559FA">
      <w:pPr>
        <w:pStyle w:val="a8"/>
        <w:numPr>
          <w:ilvl w:val="0"/>
          <w:numId w:val="107"/>
        </w:numPr>
        <w:spacing w:line="360" w:lineRule="auto"/>
        <w:ind w:left="-567" w:firstLine="0"/>
        <w:rPr>
          <w:rFonts w:ascii="Times New Roman" w:hAnsi="Times New Roman" w:cs="Times New Roman"/>
          <w:i/>
          <w:iCs/>
          <w:color w:val="auto"/>
          <w:sz w:val="24"/>
          <w:szCs w:val="24"/>
        </w:rPr>
      </w:pPr>
      <w:r w:rsidRPr="00AF2DF1">
        <w:rPr>
          <w:rFonts w:ascii="Times New Roman" w:hAnsi="Times New Roman" w:cs="Times New Roman"/>
          <w:i/>
          <w:iCs/>
          <w:color w:val="auto"/>
          <w:sz w:val="24"/>
          <w:szCs w:val="24"/>
        </w:rPr>
        <w:t>сопоставлять информацию, полученную из нескольких источников.</w:t>
      </w:r>
    </w:p>
    <w:p w:rsidR="00775E32" w:rsidRPr="008D2AF5" w:rsidRDefault="00775E32" w:rsidP="003E220E">
      <w:pPr>
        <w:pStyle w:val="41"/>
        <w:spacing w:before="0" w:after="0" w:line="240" w:lineRule="auto"/>
        <w:ind w:left="-567"/>
        <w:jc w:val="both"/>
        <w:rPr>
          <w:rFonts w:ascii="Times New Roman" w:hAnsi="Times New Roman" w:cs="Times New Roman"/>
          <w:b/>
          <w:i w:val="0"/>
          <w:color w:val="auto"/>
          <w:sz w:val="24"/>
          <w:szCs w:val="24"/>
        </w:rPr>
      </w:pPr>
      <w:r w:rsidRPr="008D2AF5">
        <w:rPr>
          <w:rFonts w:ascii="Times New Roman" w:hAnsi="Times New Roman" w:cs="Times New Roman"/>
          <w:b/>
          <w:i w:val="0"/>
          <w:color w:val="auto"/>
          <w:sz w:val="24"/>
          <w:szCs w:val="24"/>
        </w:rPr>
        <w:t>Работа с текстом: преобразование и интерпретация информации</w:t>
      </w:r>
    </w:p>
    <w:p w:rsidR="00775E32" w:rsidRPr="008D2AF5" w:rsidRDefault="00775E32" w:rsidP="003E220E">
      <w:pPr>
        <w:pStyle w:val="a6"/>
        <w:spacing w:line="240" w:lineRule="auto"/>
        <w:ind w:left="-567" w:firstLine="0"/>
        <w:rPr>
          <w:rFonts w:ascii="Times New Roman" w:hAnsi="Times New Roman" w:cs="Times New Roman"/>
          <w:b/>
          <w:color w:val="auto"/>
          <w:sz w:val="24"/>
          <w:szCs w:val="24"/>
        </w:rPr>
      </w:pPr>
      <w:r w:rsidRPr="008D2AF5">
        <w:rPr>
          <w:rFonts w:ascii="Times New Roman" w:hAnsi="Times New Roman" w:cs="Times New Roman"/>
          <w:b/>
          <w:color w:val="auto"/>
          <w:sz w:val="24"/>
          <w:szCs w:val="24"/>
        </w:rPr>
        <w:t>Выпускник научится:</w:t>
      </w:r>
    </w:p>
    <w:p w:rsidR="00775E32" w:rsidRPr="008D2AF5" w:rsidRDefault="00775E32" w:rsidP="005559FA">
      <w:pPr>
        <w:pStyle w:val="a8"/>
        <w:numPr>
          <w:ilvl w:val="0"/>
          <w:numId w:val="108"/>
        </w:numPr>
        <w:spacing w:line="240" w:lineRule="auto"/>
        <w:ind w:left="-567" w:firstLine="0"/>
        <w:rPr>
          <w:rFonts w:ascii="Times New Roman" w:hAnsi="Times New Roman" w:cs="Times New Roman"/>
          <w:color w:val="auto"/>
          <w:spacing w:val="-4"/>
          <w:sz w:val="24"/>
          <w:szCs w:val="24"/>
        </w:rPr>
      </w:pPr>
      <w:r w:rsidRPr="008D2AF5">
        <w:rPr>
          <w:rFonts w:ascii="Times New Roman" w:hAnsi="Times New Roman" w:cs="Times New Roman"/>
          <w:color w:val="auto"/>
          <w:spacing w:val="-4"/>
          <w:sz w:val="24"/>
          <w:szCs w:val="24"/>
        </w:rPr>
        <w:t>пересказывать текст подробно и сжато, устно и письменно;</w:t>
      </w:r>
    </w:p>
    <w:p w:rsidR="00775E32" w:rsidRPr="008D2AF5" w:rsidRDefault="00775E32" w:rsidP="005559FA">
      <w:pPr>
        <w:pStyle w:val="a8"/>
        <w:numPr>
          <w:ilvl w:val="0"/>
          <w:numId w:val="108"/>
        </w:numPr>
        <w:spacing w:line="240" w:lineRule="auto"/>
        <w:ind w:left="-567" w:firstLine="0"/>
        <w:rPr>
          <w:rFonts w:ascii="Times New Roman" w:hAnsi="Times New Roman" w:cs="Times New Roman"/>
          <w:color w:val="auto"/>
          <w:sz w:val="24"/>
          <w:szCs w:val="24"/>
        </w:rPr>
      </w:pPr>
      <w:r w:rsidRPr="008D2AF5">
        <w:rPr>
          <w:rFonts w:ascii="Times New Roman" w:hAnsi="Times New Roman" w:cs="Times New Roman"/>
          <w:color w:val="auto"/>
          <w:sz w:val="24"/>
          <w:szCs w:val="24"/>
        </w:rPr>
        <w:t>соотносить факты с общей идеей текста, устанавливать простые связи, не показанные в тексте напрямую;</w:t>
      </w:r>
    </w:p>
    <w:p w:rsidR="00775E32" w:rsidRPr="008D2AF5" w:rsidRDefault="00775E32" w:rsidP="005559FA">
      <w:pPr>
        <w:pStyle w:val="a8"/>
        <w:numPr>
          <w:ilvl w:val="0"/>
          <w:numId w:val="108"/>
        </w:numPr>
        <w:spacing w:line="240" w:lineRule="auto"/>
        <w:ind w:left="-567" w:firstLine="0"/>
        <w:rPr>
          <w:rFonts w:ascii="Times New Roman" w:hAnsi="Times New Roman" w:cs="Times New Roman"/>
          <w:color w:val="auto"/>
          <w:sz w:val="24"/>
          <w:szCs w:val="24"/>
        </w:rPr>
      </w:pPr>
      <w:r w:rsidRPr="008D2AF5">
        <w:rPr>
          <w:rFonts w:ascii="Times New Roman" w:hAnsi="Times New Roman" w:cs="Times New Roman"/>
          <w:color w:val="auto"/>
          <w:sz w:val="24"/>
          <w:szCs w:val="24"/>
        </w:rPr>
        <w:t>формулировать несложные выводы, основываясь на тексте; находить аргументы, подтверждающие вывод;</w:t>
      </w:r>
    </w:p>
    <w:p w:rsidR="00775E32" w:rsidRPr="008D2AF5" w:rsidRDefault="00775E32" w:rsidP="005559FA">
      <w:pPr>
        <w:pStyle w:val="a8"/>
        <w:numPr>
          <w:ilvl w:val="0"/>
          <w:numId w:val="108"/>
        </w:numPr>
        <w:spacing w:line="240" w:lineRule="auto"/>
        <w:ind w:left="-567" w:firstLine="0"/>
        <w:rPr>
          <w:rFonts w:ascii="Times New Roman" w:hAnsi="Times New Roman" w:cs="Times New Roman"/>
          <w:color w:val="auto"/>
          <w:sz w:val="24"/>
          <w:szCs w:val="24"/>
        </w:rPr>
      </w:pPr>
      <w:r w:rsidRPr="008D2AF5">
        <w:rPr>
          <w:rFonts w:ascii="Times New Roman" w:hAnsi="Times New Roman" w:cs="Times New Roman"/>
          <w:color w:val="auto"/>
          <w:sz w:val="24"/>
          <w:szCs w:val="24"/>
        </w:rPr>
        <w:t>сопоставлять и обобщать содержащуюся в разных частях текста информацию;</w:t>
      </w:r>
    </w:p>
    <w:p w:rsidR="00775E32" w:rsidRPr="008D2AF5" w:rsidRDefault="00775E32" w:rsidP="005559FA">
      <w:pPr>
        <w:pStyle w:val="a8"/>
        <w:numPr>
          <w:ilvl w:val="0"/>
          <w:numId w:val="108"/>
        </w:numPr>
        <w:spacing w:line="240" w:lineRule="auto"/>
        <w:ind w:left="-567" w:firstLine="0"/>
        <w:rPr>
          <w:rFonts w:ascii="Times New Roman" w:hAnsi="Times New Roman" w:cs="Times New Roman"/>
          <w:color w:val="auto"/>
          <w:sz w:val="24"/>
          <w:szCs w:val="24"/>
        </w:rPr>
      </w:pPr>
      <w:r w:rsidRPr="008D2AF5">
        <w:rPr>
          <w:rFonts w:ascii="Times New Roman" w:hAnsi="Times New Roman" w:cs="Times New Roman"/>
          <w:color w:val="auto"/>
          <w:sz w:val="24"/>
          <w:szCs w:val="24"/>
        </w:rPr>
        <w:t>составлять на основании текста небольшое монологическое высказывание, отвечая на поставленный вопрос.</w:t>
      </w:r>
    </w:p>
    <w:p w:rsidR="00775E32" w:rsidRPr="008D2AF5" w:rsidRDefault="00775E32" w:rsidP="003E220E">
      <w:pPr>
        <w:pStyle w:val="a6"/>
        <w:spacing w:line="240" w:lineRule="auto"/>
        <w:ind w:left="-567" w:firstLine="0"/>
        <w:rPr>
          <w:rFonts w:ascii="Times New Roman" w:hAnsi="Times New Roman" w:cs="Times New Roman"/>
          <w:b/>
          <w:color w:val="auto"/>
          <w:sz w:val="24"/>
          <w:szCs w:val="24"/>
        </w:rPr>
      </w:pPr>
      <w:r w:rsidRPr="008D2AF5">
        <w:rPr>
          <w:rFonts w:ascii="Times New Roman" w:hAnsi="Times New Roman" w:cs="Times New Roman"/>
          <w:b/>
          <w:iCs/>
          <w:color w:val="auto"/>
          <w:sz w:val="24"/>
          <w:szCs w:val="24"/>
        </w:rPr>
        <w:t>Выпускник получит возможность научиться:</w:t>
      </w:r>
    </w:p>
    <w:p w:rsidR="00775E32" w:rsidRPr="008D2AF5" w:rsidRDefault="00775E32" w:rsidP="005559FA">
      <w:pPr>
        <w:pStyle w:val="a8"/>
        <w:numPr>
          <w:ilvl w:val="0"/>
          <w:numId w:val="109"/>
        </w:numPr>
        <w:spacing w:line="240" w:lineRule="auto"/>
        <w:ind w:left="-567" w:firstLine="0"/>
        <w:rPr>
          <w:rFonts w:ascii="Times New Roman" w:hAnsi="Times New Roman" w:cs="Times New Roman"/>
          <w:i/>
          <w:iCs/>
          <w:color w:val="auto"/>
          <w:sz w:val="24"/>
          <w:szCs w:val="24"/>
        </w:rPr>
      </w:pPr>
      <w:r w:rsidRPr="008D2AF5">
        <w:rPr>
          <w:rFonts w:ascii="Times New Roman" w:hAnsi="Times New Roman" w:cs="Times New Roman"/>
          <w:i/>
          <w:iCs/>
          <w:color w:val="auto"/>
          <w:spacing w:val="2"/>
          <w:sz w:val="24"/>
          <w:szCs w:val="24"/>
        </w:rPr>
        <w:t xml:space="preserve">делать выписки из прочитанных текстов с учётом </w:t>
      </w:r>
      <w:r w:rsidRPr="008D2AF5">
        <w:rPr>
          <w:rFonts w:ascii="Times New Roman" w:hAnsi="Times New Roman" w:cs="Times New Roman"/>
          <w:i/>
          <w:iCs/>
          <w:color w:val="auto"/>
          <w:sz w:val="24"/>
          <w:szCs w:val="24"/>
        </w:rPr>
        <w:t>цели их дальнейшего использования;</w:t>
      </w:r>
    </w:p>
    <w:p w:rsidR="00775E32" w:rsidRPr="008D2AF5" w:rsidRDefault="00775E32" w:rsidP="005559FA">
      <w:pPr>
        <w:pStyle w:val="a8"/>
        <w:numPr>
          <w:ilvl w:val="0"/>
          <w:numId w:val="109"/>
        </w:numPr>
        <w:spacing w:line="240" w:lineRule="auto"/>
        <w:ind w:left="-567" w:firstLine="0"/>
        <w:rPr>
          <w:rFonts w:ascii="Times New Roman" w:hAnsi="Times New Roman" w:cs="Times New Roman"/>
          <w:color w:val="auto"/>
          <w:sz w:val="24"/>
          <w:szCs w:val="24"/>
        </w:rPr>
      </w:pPr>
      <w:r w:rsidRPr="008D2AF5">
        <w:rPr>
          <w:rFonts w:ascii="Times New Roman" w:hAnsi="Times New Roman" w:cs="Times New Roman"/>
          <w:i/>
          <w:iCs/>
          <w:color w:val="auto"/>
          <w:sz w:val="24"/>
          <w:szCs w:val="24"/>
        </w:rPr>
        <w:t>составлять небольшие письменные аннотации к тексту, отзывы о</w:t>
      </w:r>
      <w:r w:rsidRPr="008D2AF5">
        <w:rPr>
          <w:rFonts w:ascii="Times New Roman" w:hAnsi="Times New Roman" w:cs="Times New Roman"/>
          <w:i/>
          <w:color w:val="auto"/>
          <w:sz w:val="24"/>
          <w:szCs w:val="24"/>
        </w:rPr>
        <w:t xml:space="preserve"> </w:t>
      </w:r>
      <w:r w:rsidRPr="008D2AF5">
        <w:rPr>
          <w:rFonts w:ascii="Times New Roman" w:hAnsi="Times New Roman" w:cs="Times New Roman"/>
          <w:i/>
          <w:iCs/>
          <w:color w:val="auto"/>
          <w:sz w:val="24"/>
          <w:szCs w:val="24"/>
        </w:rPr>
        <w:t>проч</w:t>
      </w:r>
      <w:r w:rsidRPr="008D2AF5">
        <w:rPr>
          <w:rFonts w:ascii="Times New Roman" w:hAnsi="Times New Roman" w:cs="Times New Roman"/>
          <w:iCs/>
          <w:color w:val="auto"/>
          <w:sz w:val="24"/>
          <w:szCs w:val="24"/>
        </w:rPr>
        <w:t>итанном</w:t>
      </w:r>
      <w:r w:rsidRPr="008D2AF5">
        <w:rPr>
          <w:rFonts w:ascii="Times New Roman" w:hAnsi="Times New Roman" w:cs="Times New Roman"/>
          <w:color w:val="auto"/>
          <w:sz w:val="24"/>
          <w:szCs w:val="24"/>
        </w:rPr>
        <w:t>.</w:t>
      </w:r>
    </w:p>
    <w:p w:rsidR="00775E32" w:rsidRPr="00DF276E" w:rsidRDefault="00775E32" w:rsidP="003E220E">
      <w:pPr>
        <w:pStyle w:val="41"/>
        <w:spacing w:before="0" w:after="0" w:line="240" w:lineRule="auto"/>
        <w:ind w:left="-567"/>
        <w:jc w:val="both"/>
        <w:rPr>
          <w:rFonts w:ascii="Times New Roman" w:hAnsi="Times New Roman" w:cs="Times New Roman"/>
          <w:b/>
          <w:i w:val="0"/>
          <w:color w:val="auto"/>
          <w:sz w:val="24"/>
          <w:szCs w:val="24"/>
        </w:rPr>
      </w:pPr>
      <w:r w:rsidRPr="00DF276E">
        <w:rPr>
          <w:rFonts w:ascii="Times New Roman" w:hAnsi="Times New Roman" w:cs="Times New Roman"/>
          <w:b/>
          <w:i w:val="0"/>
          <w:color w:val="auto"/>
          <w:sz w:val="24"/>
          <w:szCs w:val="24"/>
        </w:rPr>
        <w:t>Работа с текстом: оценка информации</w:t>
      </w:r>
    </w:p>
    <w:p w:rsidR="00775E32" w:rsidRPr="00DF276E" w:rsidRDefault="00775E32" w:rsidP="003E220E">
      <w:pPr>
        <w:pStyle w:val="a6"/>
        <w:spacing w:line="240" w:lineRule="auto"/>
        <w:ind w:left="-567" w:firstLine="0"/>
        <w:rPr>
          <w:rFonts w:ascii="Times New Roman" w:hAnsi="Times New Roman" w:cs="Times New Roman"/>
          <w:b/>
          <w:color w:val="auto"/>
          <w:sz w:val="24"/>
          <w:szCs w:val="24"/>
        </w:rPr>
      </w:pPr>
      <w:r w:rsidRPr="00DF276E">
        <w:rPr>
          <w:rFonts w:ascii="Times New Roman" w:hAnsi="Times New Roman" w:cs="Times New Roman"/>
          <w:b/>
          <w:color w:val="auto"/>
          <w:sz w:val="24"/>
          <w:szCs w:val="24"/>
        </w:rPr>
        <w:t>Выпускник научится:</w:t>
      </w:r>
    </w:p>
    <w:p w:rsidR="00775E32" w:rsidRPr="00DF276E" w:rsidRDefault="00775E32" w:rsidP="005559FA">
      <w:pPr>
        <w:pStyle w:val="a8"/>
        <w:numPr>
          <w:ilvl w:val="0"/>
          <w:numId w:val="110"/>
        </w:numPr>
        <w:spacing w:line="240" w:lineRule="auto"/>
        <w:ind w:left="-567" w:firstLine="0"/>
        <w:rPr>
          <w:rFonts w:ascii="Times New Roman" w:hAnsi="Times New Roman" w:cs="Times New Roman"/>
          <w:color w:val="auto"/>
          <w:sz w:val="24"/>
          <w:szCs w:val="24"/>
        </w:rPr>
      </w:pPr>
      <w:r w:rsidRPr="00DF276E">
        <w:rPr>
          <w:rFonts w:ascii="Times New Roman" w:hAnsi="Times New Roman" w:cs="Times New Roman"/>
          <w:color w:val="auto"/>
          <w:sz w:val="24"/>
          <w:szCs w:val="24"/>
        </w:rPr>
        <w:t>высказывать оценочные суждения и свою точку зрения о прочитанном тексте;</w:t>
      </w:r>
    </w:p>
    <w:p w:rsidR="00775E32" w:rsidRPr="00DF276E" w:rsidRDefault="00775E32" w:rsidP="005559FA">
      <w:pPr>
        <w:pStyle w:val="a8"/>
        <w:numPr>
          <w:ilvl w:val="0"/>
          <w:numId w:val="110"/>
        </w:numPr>
        <w:spacing w:line="240" w:lineRule="auto"/>
        <w:ind w:left="-567" w:firstLine="0"/>
        <w:rPr>
          <w:rFonts w:ascii="Times New Roman" w:hAnsi="Times New Roman" w:cs="Times New Roman"/>
          <w:color w:val="auto"/>
          <w:sz w:val="24"/>
          <w:szCs w:val="24"/>
        </w:rPr>
      </w:pPr>
      <w:r w:rsidRPr="00DF276E">
        <w:rPr>
          <w:rFonts w:ascii="Times New Roman" w:hAnsi="Times New Roman" w:cs="Times New Roman"/>
          <w:color w:val="auto"/>
          <w:spacing w:val="2"/>
          <w:sz w:val="24"/>
          <w:szCs w:val="24"/>
        </w:rPr>
        <w:t>оценивать содержание, языковые особенности и струк</w:t>
      </w:r>
      <w:r w:rsidRPr="00DF276E">
        <w:rPr>
          <w:rFonts w:ascii="Times New Roman" w:hAnsi="Times New Roman" w:cs="Times New Roman"/>
          <w:color w:val="auto"/>
          <w:sz w:val="24"/>
          <w:szCs w:val="24"/>
        </w:rPr>
        <w:t>туру текста; определять место и роль иллюстративного ряда в тексте;</w:t>
      </w:r>
    </w:p>
    <w:p w:rsidR="00775E32" w:rsidRPr="00DF276E" w:rsidRDefault="00775E32" w:rsidP="005559FA">
      <w:pPr>
        <w:pStyle w:val="a8"/>
        <w:numPr>
          <w:ilvl w:val="0"/>
          <w:numId w:val="110"/>
        </w:numPr>
        <w:spacing w:line="240" w:lineRule="auto"/>
        <w:ind w:left="-567" w:firstLine="0"/>
        <w:rPr>
          <w:rFonts w:ascii="Times New Roman" w:hAnsi="Times New Roman" w:cs="Times New Roman"/>
          <w:color w:val="auto"/>
          <w:sz w:val="24"/>
          <w:szCs w:val="24"/>
        </w:rPr>
      </w:pPr>
      <w:r w:rsidRPr="00DF276E">
        <w:rPr>
          <w:rFonts w:ascii="Times New Roman" w:hAnsi="Times New Roman" w:cs="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DF276E">
        <w:rPr>
          <w:rFonts w:ascii="Times New Roman" w:hAnsi="Times New Roman" w:cs="Times New Roman"/>
          <w:color w:val="auto"/>
          <w:sz w:val="24"/>
          <w:szCs w:val="24"/>
        </w:rPr>
        <w:t>вать недостоверность получаемых сведений, пробелы в информации и находить пути восполнения этих пробелов;</w:t>
      </w:r>
    </w:p>
    <w:p w:rsidR="00775E32" w:rsidRPr="00DF276E" w:rsidRDefault="00775E32" w:rsidP="005559FA">
      <w:pPr>
        <w:pStyle w:val="a8"/>
        <w:numPr>
          <w:ilvl w:val="0"/>
          <w:numId w:val="110"/>
        </w:numPr>
        <w:spacing w:line="240" w:lineRule="auto"/>
        <w:ind w:left="-567" w:firstLine="0"/>
        <w:rPr>
          <w:rFonts w:ascii="Times New Roman" w:hAnsi="Times New Roman" w:cs="Times New Roman"/>
          <w:color w:val="auto"/>
          <w:sz w:val="24"/>
          <w:szCs w:val="24"/>
        </w:rPr>
      </w:pPr>
      <w:r w:rsidRPr="00DF276E">
        <w:rPr>
          <w:rFonts w:ascii="Times New Roman" w:hAnsi="Times New Roman" w:cs="Times New Roman"/>
          <w:color w:val="auto"/>
          <w:sz w:val="24"/>
          <w:szCs w:val="24"/>
        </w:rPr>
        <w:t>участвовать в учебном диалоге при обсуждении прочитанного или прослушанного текста.</w:t>
      </w:r>
    </w:p>
    <w:p w:rsidR="00775E32" w:rsidRPr="00DF276E" w:rsidRDefault="00775E32" w:rsidP="003E220E">
      <w:pPr>
        <w:pStyle w:val="ac"/>
        <w:spacing w:line="240" w:lineRule="auto"/>
        <w:ind w:left="-567" w:firstLine="0"/>
        <w:rPr>
          <w:rFonts w:ascii="Times New Roman" w:hAnsi="Times New Roman" w:cs="Times New Roman"/>
          <w:b/>
          <w:i w:val="0"/>
          <w:color w:val="auto"/>
          <w:sz w:val="24"/>
          <w:szCs w:val="24"/>
        </w:rPr>
      </w:pPr>
      <w:r w:rsidRPr="00DF276E">
        <w:rPr>
          <w:rFonts w:ascii="Times New Roman" w:hAnsi="Times New Roman" w:cs="Times New Roman"/>
          <w:b/>
          <w:i w:val="0"/>
          <w:color w:val="auto"/>
          <w:sz w:val="24"/>
          <w:szCs w:val="24"/>
        </w:rPr>
        <w:lastRenderedPageBreak/>
        <w:t>Выпускник получит возможность научиться:</w:t>
      </w:r>
    </w:p>
    <w:p w:rsidR="00775E32" w:rsidRPr="00DF276E" w:rsidRDefault="00775E32" w:rsidP="005559FA">
      <w:pPr>
        <w:pStyle w:val="a8"/>
        <w:numPr>
          <w:ilvl w:val="0"/>
          <w:numId w:val="111"/>
        </w:numPr>
        <w:spacing w:line="240" w:lineRule="auto"/>
        <w:ind w:left="-567" w:firstLine="0"/>
        <w:rPr>
          <w:rFonts w:ascii="Times New Roman" w:hAnsi="Times New Roman" w:cs="Times New Roman"/>
          <w:i/>
          <w:iCs/>
          <w:color w:val="auto"/>
          <w:sz w:val="24"/>
          <w:szCs w:val="24"/>
        </w:rPr>
      </w:pPr>
      <w:r w:rsidRPr="00DF276E">
        <w:rPr>
          <w:rFonts w:ascii="Times New Roman" w:hAnsi="Times New Roman" w:cs="Times New Roman"/>
          <w:i/>
          <w:iCs/>
          <w:color w:val="auto"/>
          <w:sz w:val="24"/>
          <w:szCs w:val="24"/>
        </w:rPr>
        <w:t>сопоставлять различные точки зрения;</w:t>
      </w:r>
    </w:p>
    <w:p w:rsidR="00775E32" w:rsidRPr="00DF276E" w:rsidRDefault="00775E32" w:rsidP="005559FA">
      <w:pPr>
        <w:pStyle w:val="a8"/>
        <w:numPr>
          <w:ilvl w:val="0"/>
          <w:numId w:val="111"/>
        </w:numPr>
        <w:spacing w:line="240" w:lineRule="auto"/>
        <w:ind w:left="-567" w:firstLine="0"/>
        <w:rPr>
          <w:rFonts w:ascii="Times New Roman" w:hAnsi="Times New Roman" w:cs="Times New Roman"/>
          <w:i/>
          <w:iCs/>
          <w:color w:val="auto"/>
          <w:spacing w:val="-2"/>
          <w:sz w:val="24"/>
          <w:szCs w:val="24"/>
        </w:rPr>
      </w:pPr>
      <w:r w:rsidRPr="00DF276E">
        <w:rPr>
          <w:rFonts w:ascii="Times New Roman" w:hAnsi="Times New Roman" w:cs="Times New Roman"/>
          <w:i/>
          <w:iCs/>
          <w:color w:val="auto"/>
          <w:spacing w:val="-2"/>
          <w:sz w:val="24"/>
          <w:szCs w:val="24"/>
        </w:rPr>
        <w:t>соотносить позицию автора с собственной точкой зрения;</w:t>
      </w:r>
    </w:p>
    <w:p w:rsidR="007A6601" w:rsidRPr="00D94CF1" w:rsidRDefault="00775E32" w:rsidP="005559FA">
      <w:pPr>
        <w:pStyle w:val="a8"/>
        <w:numPr>
          <w:ilvl w:val="0"/>
          <w:numId w:val="111"/>
        </w:numPr>
        <w:spacing w:line="240" w:lineRule="auto"/>
        <w:ind w:left="-567" w:firstLine="0"/>
        <w:rPr>
          <w:rFonts w:ascii="Times New Roman" w:hAnsi="Times New Roman" w:cs="Times New Roman"/>
          <w:i/>
          <w:iCs/>
          <w:color w:val="auto"/>
          <w:spacing w:val="-2"/>
          <w:sz w:val="24"/>
          <w:szCs w:val="24"/>
        </w:rPr>
      </w:pPr>
      <w:r w:rsidRPr="00DF276E">
        <w:rPr>
          <w:rFonts w:ascii="Times New Roman" w:hAnsi="Times New Roman" w:cs="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775E32" w:rsidRPr="00DF276E" w:rsidRDefault="00F331C7" w:rsidP="003E220E">
      <w:pPr>
        <w:pStyle w:val="affb"/>
        <w:spacing w:line="240" w:lineRule="auto"/>
        <w:ind w:left="-567"/>
        <w:rPr>
          <w:bCs/>
          <w:sz w:val="24"/>
        </w:rPr>
      </w:pPr>
      <w:bookmarkStart w:id="6" w:name="_Toc288394060"/>
      <w:bookmarkStart w:id="7" w:name="_Toc288410527"/>
      <w:bookmarkStart w:id="8" w:name="_Toc288410656"/>
      <w:bookmarkStart w:id="9" w:name="_Toc418108297"/>
      <w:r>
        <w:rPr>
          <w:sz w:val="24"/>
        </w:rPr>
        <w:t>1.2.1.2.</w:t>
      </w:r>
      <w:r w:rsidR="00775E32" w:rsidRPr="00DF276E">
        <w:rPr>
          <w:sz w:val="24"/>
        </w:rPr>
        <w:t>Формирование ИКТ­компетентности обучающихся (метапредметные результаты)</w:t>
      </w:r>
      <w:bookmarkEnd w:id="6"/>
      <w:bookmarkEnd w:id="7"/>
      <w:bookmarkEnd w:id="8"/>
      <w:bookmarkEnd w:id="9"/>
    </w:p>
    <w:p w:rsidR="00775E32" w:rsidRPr="007261C4" w:rsidRDefault="00775E32" w:rsidP="00E340C4">
      <w:pPr>
        <w:pStyle w:val="affd"/>
        <w:tabs>
          <w:tab w:val="left" w:pos="142"/>
          <w:tab w:val="left" w:pos="8789"/>
        </w:tabs>
        <w:ind w:left="-567" w:firstLine="567"/>
        <w:jc w:val="both"/>
        <w:rPr>
          <w:rStyle w:val="Zag11"/>
          <w:rFonts w:eastAsia="@Arial Unicode MS"/>
          <w:color w:val="auto"/>
          <w:sz w:val="28"/>
          <w:szCs w:val="28"/>
          <w:lang w:val="ru-RU"/>
        </w:rPr>
      </w:pPr>
      <w:r w:rsidRPr="003C4A25">
        <w:rPr>
          <w:rStyle w:val="Zag11"/>
          <w:rFonts w:eastAsia="@Arial Unicode MS"/>
          <w:color w:val="auto"/>
          <w:lang w:val="ru-RU"/>
        </w:rPr>
        <w:t xml:space="preserve">В результате изучения </w:t>
      </w:r>
      <w:r w:rsidRPr="003C4A25">
        <w:rPr>
          <w:rStyle w:val="Zag11"/>
          <w:rFonts w:eastAsia="@Arial Unicode MS"/>
          <w:b/>
          <w:bCs/>
          <w:color w:val="auto"/>
          <w:lang w:val="ru-RU"/>
        </w:rPr>
        <w:t xml:space="preserve">всех без исключения предметов </w:t>
      </w:r>
      <w:r w:rsidRPr="003C4A25">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r w:rsidRPr="007261C4">
        <w:rPr>
          <w:rStyle w:val="Zag11"/>
          <w:rFonts w:eastAsia="@Arial Unicode MS"/>
          <w:color w:val="auto"/>
          <w:sz w:val="28"/>
          <w:szCs w:val="28"/>
          <w:lang w:val="ru-RU"/>
        </w:rPr>
        <w:t>.</w:t>
      </w:r>
    </w:p>
    <w:p w:rsidR="00775E32" w:rsidRPr="003C4A25" w:rsidRDefault="00775E32" w:rsidP="00E340C4">
      <w:pPr>
        <w:pStyle w:val="affd"/>
        <w:tabs>
          <w:tab w:val="left" w:pos="142"/>
        </w:tabs>
        <w:ind w:left="-567" w:firstLine="567"/>
        <w:jc w:val="both"/>
        <w:rPr>
          <w:rStyle w:val="Zag11"/>
          <w:rFonts w:eastAsia="@Arial Unicode MS"/>
          <w:color w:val="auto"/>
          <w:lang w:val="ru-RU"/>
        </w:rPr>
      </w:pPr>
      <w:r w:rsidRPr="003C4A25">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75E32" w:rsidRPr="003C4A25" w:rsidRDefault="00775E32" w:rsidP="00E340C4">
      <w:pPr>
        <w:pStyle w:val="affd"/>
        <w:tabs>
          <w:tab w:val="left" w:pos="142"/>
        </w:tabs>
        <w:ind w:left="-567" w:firstLine="567"/>
        <w:jc w:val="both"/>
        <w:rPr>
          <w:rStyle w:val="Zag11"/>
          <w:rFonts w:eastAsia="@Arial Unicode MS"/>
          <w:color w:val="auto"/>
          <w:lang w:val="ru-RU"/>
        </w:rPr>
      </w:pPr>
      <w:r w:rsidRPr="003C4A25">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775E32" w:rsidRPr="003C4A25" w:rsidRDefault="00775E32" w:rsidP="00E340C4">
      <w:pPr>
        <w:pStyle w:val="affd"/>
        <w:tabs>
          <w:tab w:val="left" w:pos="142"/>
        </w:tabs>
        <w:ind w:left="-567" w:firstLine="567"/>
        <w:jc w:val="both"/>
        <w:rPr>
          <w:rStyle w:val="Zag11"/>
          <w:rFonts w:eastAsia="@Arial Unicode MS"/>
          <w:color w:val="auto"/>
          <w:lang w:val="ru-RU"/>
        </w:rPr>
      </w:pPr>
      <w:r w:rsidRPr="003C4A25">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775E32" w:rsidRPr="007261C4" w:rsidRDefault="00775E32" w:rsidP="00E340C4">
      <w:pPr>
        <w:pStyle w:val="affd"/>
        <w:tabs>
          <w:tab w:val="left" w:pos="142"/>
        </w:tabs>
        <w:ind w:left="-567" w:firstLine="567"/>
        <w:jc w:val="both"/>
        <w:rPr>
          <w:rStyle w:val="Zag11"/>
          <w:rFonts w:eastAsia="@Arial Unicode MS"/>
          <w:color w:val="auto"/>
          <w:sz w:val="28"/>
          <w:szCs w:val="28"/>
          <w:lang w:val="ru-RU"/>
        </w:rPr>
      </w:pPr>
      <w:r w:rsidRPr="003C4A25">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r w:rsidRPr="007261C4">
        <w:rPr>
          <w:rStyle w:val="Zag11"/>
          <w:rFonts w:eastAsia="@Arial Unicode MS"/>
          <w:color w:val="auto"/>
          <w:sz w:val="28"/>
          <w:szCs w:val="28"/>
          <w:lang w:val="ru-RU"/>
        </w:rPr>
        <w:t>.</w:t>
      </w:r>
    </w:p>
    <w:p w:rsidR="00775E32" w:rsidRPr="00E340C4" w:rsidRDefault="00775E32" w:rsidP="005559FA">
      <w:pPr>
        <w:pStyle w:val="affd"/>
        <w:numPr>
          <w:ilvl w:val="0"/>
          <w:numId w:val="112"/>
        </w:numPr>
        <w:tabs>
          <w:tab w:val="left" w:pos="142"/>
        </w:tabs>
        <w:ind w:left="-567" w:firstLine="0"/>
        <w:jc w:val="both"/>
        <w:rPr>
          <w:rStyle w:val="Zag11"/>
          <w:rFonts w:eastAsia="@Arial Unicode MS"/>
          <w:color w:val="auto"/>
          <w:lang w:val="ru-RU"/>
        </w:rPr>
      </w:pPr>
      <w:r w:rsidRPr="003C4A25">
        <w:rPr>
          <w:rStyle w:val="Zag11"/>
          <w:rFonts w:eastAsia="@Arial Unicode MS"/>
          <w:color w:val="auto"/>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w:t>
      </w:r>
      <w:r w:rsidRPr="00E340C4">
        <w:rPr>
          <w:rStyle w:val="Zag11"/>
          <w:rFonts w:eastAsia="@Arial Unicode MS"/>
          <w:color w:val="auto"/>
          <w:lang w:val="ru-RU"/>
        </w:rPr>
        <w:t>что заложит основу успешной учебной деятельности в средней и старшей школе.</w:t>
      </w:r>
    </w:p>
    <w:p w:rsidR="00775E32" w:rsidRPr="00E340C4" w:rsidRDefault="00775E32" w:rsidP="003E220E">
      <w:pPr>
        <w:pStyle w:val="41"/>
        <w:spacing w:before="0" w:after="0" w:line="240" w:lineRule="auto"/>
        <w:ind w:left="-567"/>
        <w:jc w:val="both"/>
        <w:rPr>
          <w:rFonts w:ascii="Times New Roman" w:hAnsi="Times New Roman" w:cs="Times New Roman"/>
          <w:b/>
          <w:i w:val="0"/>
          <w:color w:val="auto"/>
          <w:sz w:val="24"/>
          <w:szCs w:val="24"/>
        </w:rPr>
      </w:pPr>
      <w:r w:rsidRPr="00E340C4">
        <w:rPr>
          <w:rFonts w:ascii="Times New Roman" w:hAnsi="Times New Roman" w:cs="Times New Roman"/>
          <w:b/>
          <w:i w:val="0"/>
          <w:color w:val="auto"/>
          <w:sz w:val="24"/>
          <w:szCs w:val="24"/>
        </w:rPr>
        <w:t>Знакомство со средствами ИКТ, гигиена работы с компьютером</w:t>
      </w:r>
    </w:p>
    <w:p w:rsidR="00775E32" w:rsidRPr="003C4A25" w:rsidRDefault="00775E32" w:rsidP="003E220E">
      <w:pPr>
        <w:pStyle w:val="a6"/>
        <w:spacing w:line="240" w:lineRule="auto"/>
        <w:ind w:left="-567" w:firstLine="0"/>
        <w:rPr>
          <w:rFonts w:ascii="Times New Roman" w:hAnsi="Times New Roman"/>
          <w:b/>
          <w:color w:val="auto"/>
          <w:sz w:val="24"/>
          <w:szCs w:val="24"/>
        </w:rPr>
      </w:pPr>
      <w:r w:rsidRPr="003C4A25">
        <w:rPr>
          <w:rFonts w:ascii="Times New Roman" w:hAnsi="Times New Roman"/>
          <w:b/>
          <w:color w:val="auto"/>
          <w:sz w:val="24"/>
          <w:szCs w:val="24"/>
        </w:rPr>
        <w:t>Выпускник научится:</w:t>
      </w:r>
    </w:p>
    <w:p w:rsidR="00775E32" w:rsidRPr="003C4A25" w:rsidRDefault="00775E32" w:rsidP="005559FA">
      <w:pPr>
        <w:pStyle w:val="a8"/>
        <w:numPr>
          <w:ilvl w:val="0"/>
          <w:numId w:val="113"/>
        </w:numPr>
        <w:spacing w:line="240" w:lineRule="auto"/>
        <w:ind w:left="-567" w:firstLine="0"/>
        <w:rPr>
          <w:rFonts w:ascii="Times New Roman" w:hAnsi="Times New Roman"/>
          <w:color w:val="auto"/>
          <w:spacing w:val="-2"/>
          <w:sz w:val="24"/>
          <w:szCs w:val="24"/>
        </w:rPr>
      </w:pPr>
      <w:r w:rsidRPr="003C4A25">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75E32" w:rsidRPr="003C4A25" w:rsidRDefault="00775E32" w:rsidP="005559FA">
      <w:pPr>
        <w:pStyle w:val="a8"/>
        <w:numPr>
          <w:ilvl w:val="0"/>
          <w:numId w:val="113"/>
        </w:numPr>
        <w:spacing w:line="240" w:lineRule="auto"/>
        <w:ind w:left="-567" w:firstLine="0"/>
        <w:rPr>
          <w:rFonts w:ascii="Times New Roman" w:hAnsi="Times New Roman"/>
          <w:color w:val="auto"/>
          <w:sz w:val="24"/>
          <w:szCs w:val="24"/>
        </w:rPr>
      </w:pPr>
      <w:r w:rsidRPr="003C4A25">
        <w:rPr>
          <w:rFonts w:ascii="Times New Roman" w:hAnsi="Times New Roman"/>
          <w:color w:val="auto"/>
          <w:sz w:val="24"/>
          <w:szCs w:val="24"/>
        </w:rPr>
        <w:t>организовывать систему папок для хранения собственной информации в компьютере.</w:t>
      </w:r>
    </w:p>
    <w:p w:rsidR="00775E32" w:rsidRPr="00E768E0" w:rsidRDefault="00775E32" w:rsidP="003E220E">
      <w:pPr>
        <w:pStyle w:val="41"/>
        <w:spacing w:before="0" w:after="0" w:line="240" w:lineRule="auto"/>
        <w:ind w:left="-567"/>
        <w:jc w:val="both"/>
        <w:rPr>
          <w:rFonts w:ascii="Times New Roman" w:hAnsi="Times New Roman" w:cs="Times New Roman"/>
          <w:b/>
          <w:i w:val="0"/>
          <w:color w:val="auto"/>
          <w:sz w:val="24"/>
          <w:szCs w:val="24"/>
        </w:rPr>
      </w:pPr>
      <w:r w:rsidRPr="00E768E0">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775E32" w:rsidRPr="00BD7394" w:rsidRDefault="00775E32" w:rsidP="003E220E">
      <w:pPr>
        <w:pStyle w:val="a6"/>
        <w:spacing w:line="240" w:lineRule="auto"/>
        <w:ind w:left="-567" w:firstLine="0"/>
        <w:rPr>
          <w:rFonts w:ascii="Times New Roman" w:hAnsi="Times New Roman"/>
          <w:b/>
          <w:color w:val="auto"/>
          <w:sz w:val="28"/>
          <w:szCs w:val="28"/>
        </w:rPr>
      </w:pPr>
      <w:r w:rsidRPr="00E768E0">
        <w:rPr>
          <w:rFonts w:ascii="Times New Roman" w:hAnsi="Times New Roman"/>
          <w:b/>
          <w:color w:val="auto"/>
          <w:sz w:val="24"/>
          <w:szCs w:val="24"/>
        </w:rPr>
        <w:t>Выпускник научится</w:t>
      </w:r>
      <w:r w:rsidRPr="00BD7394">
        <w:rPr>
          <w:rFonts w:ascii="Times New Roman" w:hAnsi="Times New Roman"/>
          <w:b/>
          <w:color w:val="auto"/>
          <w:sz w:val="28"/>
          <w:szCs w:val="28"/>
        </w:rPr>
        <w:t>:</w:t>
      </w:r>
    </w:p>
    <w:p w:rsidR="00775E32" w:rsidRPr="00E768E0" w:rsidRDefault="00775E32" w:rsidP="005559FA">
      <w:pPr>
        <w:pStyle w:val="a8"/>
        <w:numPr>
          <w:ilvl w:val="0"/>
          <w:numId w:val="114"/>
        </w:numPr>
        <w:spacing w:line="240" w:lineRule="auto"/>
        <w:ind w:left="-567" w:firstLine="0"/>
        <w:rPr>
          <w:rStyle w:val="Zag11"/>
          <w:rFonts w:ascii="Times New Roman" w:eastAsia="@Arial Unicode MS" w:hAnsi="Times New Roman"/>
          <w:sz w:val="24"/>
          <w:szCs w:val="24"/>
        </w:rPr>
      </w:pPr>
      <w:r w:rsidRPr="00E768E0">
        <w:rPr>
          <w:rFonts w:ascii="Times New Roman" w:hAnsi="Times New Roman"/>
          <w:color w:val="auto"/>
          <w:spacing w:val="-2"/>
          <w:sz w:val="24"/>
          <w:szCs w:val="24"/>
        </w:rPr>
        <w:t>вводить информацию в компьютер с использованием раз</w:t>
      </w:r>
      <w:r w:rsidRPr="00E768E0">
        <w:rPr>
          <w:rFonts w:ascii="Times New Roman" w:hAnsi="Times New Roman"/>
          <w:color w:val="auto"/>
          <w:sz w:val="24"/>
          <w:szCs w:val="24"/>
        </w:rPr>
        <w:t>личных технических средств (фото</w:t>
      </w:r>
      <w:r w:rsidRPr="00E768E0">
        <w:rPr>
          <w:rFonts w:ascii="Times New Roman" w:hAnsi="Times New Roman"/>
          <w:color w:val="auto"/>
          <w:sz w:val="24"/>
          <w:szCs w:val="24"/>
        </w:rPr>
        <w:noBreakHyphen/>
        <w:t xml:space="preserve"> и видеокамеры, микрофона и</w:t>
      </w:r>
      <w:r w:rsidRPr="00E768E0">
        <w:rPr>
          <w:rFonts w:ascii="Times New Roman" w:hAnsi="Times New Roman"/>
          <w:color w:val="auto"/>
          <w:sz w:val="24"/>
          <w:szCs w:val="24"/>
        </w:rPr>
        <w:t> </w:t>
      </w:r>
      <w:r w:rsidRPr="00E768E0">
        <w:rPr>
          <w:rFonts w:ascii="Times New Roman" w:hAnsi="Times New Roman"/>
          <w:color w:val="auto"/>
          <w:sz w:val="24"/>
          <w:szCs w:val="24"/>
        </w:rPr>
        <w:t>т.</w:t>
      </w:r>
      <w:r w:rsidRPr="00E768E0">
        <w:rPr>
          <w:rFonts w:ascii="Times New Roman" w:hAnsi="Times New Roman"/>
          <w:color w:val="auto"/>
          <w:sz w:val="24"/>
          <w:szCs w:val="24"/>
        </w:rPr>
        <w:t> </w:t>
      </w:r>
      <w:r w:rsidRPr="00E768E0">
        <w:rPr>
          <w:rFonts w:ascii="Times New Roman" w:hAnsi="Times New Roman"/>
          <w:color w:val="auto"/>
          <w:sz w:val="24"/>
          <w:szCs w:val="24"/>
        </w:rPr>
        <w:t>д.), сохранять полученную информацию</w:t>
      </w:r>
      <w:r w:rsidRPr="00E768E0">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E768E0">
        <w:rPr>
          <w:rStyle w:val="Zag11"/>
          <w:rFonts w:ascii="Times New Roman" w:eastAsia="@Arial Unicode MS" w:hAnsi="Times New Roman"/>
          <w:sz w:val="24"/>
          <w:szCs w:val="24"/>
        </w:rPr>
        <w:t>;</w:t>
      </w:r>
    </w:p>
    <w:p w:rsidR="00775E32" w:rsidRPr="00E768E0" w:rsidRDefault="00775E32" w:rsidP="005559FA">
      <w:pPr>
        <w:pStyle w:val="a8"/>
        <w:numPr>
          <w:ilvl w:val="0"/>
          <w:numId w:val="114"/>
        </w:numPr>
        <w:spacing w:line="240" w:lineRule="auto"/>
        <w:ind w:left="-567" w:firstLine="0"/>
        <w:rPr>
          <w:rFonts w:ascii="Times New Roman" w:hAnsi="Times New Roman"/>
          <w:color w:val="auto"/>
          <w:sz w:val="24"/>
          <w:szCs w:val="24"/>
        </w:rPr>
      </w:pPr>
      <w:r w:rsidRPr="00E768E0">
        <w:rPr>
          <w:rFonts w:ascii="Times New Roman" w:hAnsi="Times New Roman"/>
          <w:color w:val="auto"/>
          <w:sz w:val="24"/>
          <w:szCs w:val="24"/>
        </w:rPr>
        <w:t xml:space="preserve">рисовать </w:t>
      </w:r>
      <w:r w:rsidRPr="00E768E0">
        <w:rPr>
          <w:rStyle w:val="Zag11"/>
          <w:rFonts w:ascii="Times New Roman" w:eastAsia="@Arial Unicode MS" w:hAnsi="Times New Roman"/>
          <w:sz w:val="24"/>
          <w:szCs w:val="24"/>
        </w:rPr>
        <w:t xml:space="preserve">(создавать простые изображения) </w:t>
      </w:r>
      <w:r w:rsidRPr="00E768E0">
        <w:rPr>
          <w:rFonts w:ascii="Times New Roman" w:hAnsi="Times New Roman"/>
          <w:color w:val="auto"/>
          <w:sz w:val="24"/>
          <w:szCs w:val="24"/>
        </w:rPr>
        <w:t>на графическом планшете;</w:t>
      </w:r>
    </w:p>
    <w:p w:rsidR="00775E32" w:rsidRPr="00E768E0" w:rsidRDefault="00775E32" w:rsidP="005559FA">
      <w:pPr>
        <w:pStyle w:val="a8"/>
        <w:numPr>
          <w:ilvl w:val="0"/>
          <w:numId w:val="114"/>
        </w:numPr>
        <w:spacing w:line="240" w:lineRule="auto"/>
        <w:ind w:left="-567" w:firstLine="0"/>
        <w:rPr>
          <w:rFonts w:ascii="Times New Roman" w:hAnsi="Times New Roman"/>
          <w:color w:val="auto"/>
          <w:sz w:val="24"/>
          <w:szCs w:val="24"/>
        </w:rPr>
      </w:pPr>
      <w:r w:rsidRPr="00E768E0">
        <w:rPr>
          <w:rFonts w:ascii="Times New Roman" w:hAnsi="Times New Roman"/>
          <w:color w:val="auto"/>
          <w:sz w:val="24"/>
          <w:szCs w:val="24"/>
        </w:rPr>
        <w:t>сканировать рисунки и тексты.</w:t>
      </w:r>
    </w:p>
    <w:p w:rsidR="00775E32" w:rsidRPr="00E768E0" w:rsidRDefault="00775E32" w:rsidP="003E220E">
      <w:pPr>
        <w:pStyle w:val="a6"/>
        <w:spacing w:line="240" w:lineRule="auto"/>
        <w:ind w:left="-567" w:firstLine="0"/>
        <w:rPr>
          <w:rFonts w:ascii="Times New Roman" w:hAnsi="Times New Roman"/>
          <w:iCs/>
          <w:color w:val="auto"/>
          <w:sz w:val="24"/>
          <w:szCs w:val="24"/>
        </w:rPr>
      </w:pPr>
      <w:r w:rsidRPr="00E768E0">
        <w:rPr>
          <w:rFonts w:ascii="Times New Roman" w:hAnsi="Times New Roman"/>
          <w:b/>
          <w:iCs/>
          <w:color w:val="auto"/>
          <w:sz w:val="24"/>
          <w:szCs w:val="24"/>
        </w:rPr>
        <w:t>Выпускник получит возможность</w:t>
      </w:r>
      <w:r w:rsidRPr="00E768E0">
        <w:rPr>
          <w:rFonts w:ascii="Times New Roman" w:hAnsi="Times New Roman"/>
          <w:iCs/>
          <w:color w:val="auto"/>
          <w:sz w:val="24"/>
          <w:szCs w:val="24"/>
        </w:rPr>
        <w:t xml:space="preserve"> </w:t>
      </w:r>
      <w:r w:rsidRPr="00E768E0">
        <w:rPr>
          <w:rFonts w:ascii="Times New Roman" w:hAnsi="Times New Roman"/>
          <w:b/>
          <w:iCs/>
          <w:color w:val="auto"/>
          <w:sz w:val="24"/>
          <w:szCs w:val="24"/>
        </w:rPr>
        <w:t>научиться</w:t>
      </w:r>
      <w:r w:rsidRPr="00E768E0">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E768E0">
        <w:rPr>
          <w:rFonts w:ascii="Times New Roman" w:hAnsi="Times New Roman"/>
          <w:iCs/>
          <w:color w:val="auto"/>
          <w:sz w:val="24"/>
          <w:szCs w:val="24"/>
        </w:rPr>
        <w:t>.</w:t>
      </w:r>
    </w:p>
    <w:p w:rsidR="00775E32" w:rsidRPr="00E768E0" w:rsidRDefault="00775E32" w:rsidP="003E220E">
      <w:pPr>
        <w:pStyle w:val="41"/>
        <w:spacing w:before="0" w:after="0" w:line="240" w:lineRule="auto"/>
        <w:ind w:left="-567"/>
        <w:jc w:val="both"/>
        <w:rPr>
          <w:rFonts w:ascii="Times New Roman" w:hAnsi="Times New Roman" w:cs="Times New Roman"/>
          <w:b/>
          <w:i w:val="0"/>
          <w:color w:val="auto"/>
          <w:sz w:val="24"/>
          <w:szCs w:val="24"/>
        </w:rPr>
      </w:pPr>
      <w:r w:rsidRPr="00E768E0">
        <w:rPr>
          <w:rFonts w:ascii="Times New Roman" w:hAnsi="Times New Roman" w:cs="Times New Roman"/>
          <w:b/>
          <w:i w:val="0"/>
          <w:color w:val="auto"/>
          <w:sz w:val="24"/>
          <w:szCs w:val="24"/>
        </w:rPr>
        <w:t>Обработка и поиск информации</w:t>
      </w:r>
    </w:p>
    <w:p w:rsidR="00775E32" w:rsidRPr="00E768E0" w:rsidRDefault="00775E32" w:rsidP="003E220E">
      <w:pPr>
        <w:pStyle w:val="a6"/>
        <w:spacing w:line="240" w:lineRule="auto"/>
        <w:ind w:left="-567" w:firstLine="0"/>
        <w:rPr>
          <w:rFonts w:ascii="Times New Roman" w:hAnsi="Times New Roman" w:cs="Times New Roman"/>
          <w:b/>
          <w:color w:val="auto"/>
          <w:sz w:val="24"/>
          <w:szCs w:val="24"/>
        </w:rPr>
      </w:pPr>
      <w:r w:rsidRPr="00E768E0">
        <w:rPr>
          <w:rFonts w:ascii="Times New Roman" w:hAnsi="Times New Roman" w:cs="Times New Roman"/>
          <w:b/>
          <w:color w:val="auto"/>
          <w:sz w:val="24"/>
          <w:szCs w:val="24"/>
        </w:rPr>
        <w:t>Выпускник научится:</w:t>
      </w:r>
    </w:p>
    <w:p w:rsidR="00775E32" w:rsidRPr="00E768E0" w:rsidRDefault="00775E32" w:rsidP="005559FA">
      <w:pPr>
        <w:widowControl w:val="0"/>
        <w:numPr>
          <w:ilvl w:val="0"/>
          <w:numId w:val="115"/>
        </w:numPr>
        <w:tabs>
          <w:tab w:val="left" w:pos="142"/>
          <w:tab w:val="left" w:leader="dot" w:pos="624"/>
        </w:tabs>
        <w:spacing w:after="0" w:line="240" w:lineRule="auto"/>
        <w:ind w:left="-567" w:firstLine="0"/>
        <w:jc w:val="both"/>
        <w:rPr>
          <w:rStyle w:val="Zag11"/>
          <w:rFonts w:ascii="Times New Roman" w:eastAsia="@Arial Unicode MS" w:hAnsi="Times New Roman" w:cs="Times New Roman"/>
          <w:sz w:val="24"/>
          <w:szCs w:val="24"/>
        </w:rPr>
      </w:pPr>
      <w:r w:rsidRPr="00E768E0">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775E32" w:rsidRPr="00E768E0" w:rsidRDefault="00775E32" w:rsidP="005559FA">
      <w:pPr>
        <w:numPr>
          <w:ilvl w:val="0"/>
          <w:numId w:val="115"/>
        </w:numPr>
        <w:tabs>
          <w:tab w:val="left" w:pos="142"/>
          <w:tab w:val="left" w:leader="dot" w:pos="624"/>
        </w:tabs>
        <w:spacing w:after="0" w:line="240" w:lineRule="auto"/>
        <w:ind w:left="-567" w:firstLine="0"/>
        <w:jc w:val="both"/>
        <w:rPr>
          <w:rStyle w:val="Zag11"/>
          <w:rFonts w:ascii="Times New Roman" w:eastAsia="@Arial Unicode MS" w:hAnsi="Times New Roman" w:cs="Times New Roman"/>
          <w:sz w:val="24"/>
          <w:szCs w:val="24"/>
        </w:rPr>
      </w:pPr>
      <w:r w:rsidRPr="00E768E0">
        <w:rPr>
          <w:rStyle w:val="Zag11"/>
          <w:rFonts w:ascii="Times New Roman" w:eastAsia="@Arial Unicode MS" w:hAnsi="Times New Roman" w:cs="Times New Roman"/>
          <w:sz w:val="24"/>
          <w:szCs w:val="24"/>
        </w:rPr>
        <w:lastRenderedPageBreak/>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775E32" w:rsidRPr="00E768E0" w:rsidRDefault="00775E32" w:rsidP="005559FA">
      <w:pPr>
        <w:numPr>
          <w:ilvl w:val="0"/>
          <w:numId w:val="115"/>
        </w:numPr>
        <w:tabs>
          <w:tab w:val="left" w:pos="142"/>
          <w:tab w:val="left" w:leader="dot" w:pos="624"/>
        </w:tabs>
        <w:spacing w:after="0" w:line="240" w:lineRule="auto"/>
        <w:ind w:left="-567" w:firstLine="0"/>
        <w:jc w:val="both"/>
        <w:rPr>
          <w:rStyle w:val="Zag11"/>
          <w:rFonts w:ascii="Times New Roman" w:eastAsia="@Arial Unicode MS" w:hAnsi="Times New Roman" w:cs="Times New Roman"/>
          <w:sz w:val="24"/>
          <w:szCs w:val="24"/>
        </w:rPr>
      </w:pPr>
      <w:r w:rsidRPr="00E768E0">
        <w:rPr>
          <w:rStyle w:val="Zag11"/>
          <w:rFonts w:ascii="Times New Roman" w:eastAsia="@Arial Unicode MS"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75E32" w:rsidRPr="00E768E0" w:rsidRDefault="00775E32" w:rsidP="005559FA">
      <w:pPr>
        <w:numPr>
          <w:ilvl w:val="0"/>
          <w:numId w:val="115"/>
        </w:numPr>
        <w:tabs>
          <w:tab w:val="left" w:pos="142"/>
          <w:tab w:val="left" w:leader="dot" w:pos="624"/>
        </w:tabs>
        <w:spacing w:after="0" w:line="240" w:lineRule="auto"/>
        <w:ind w:left="-567" w:firstLine="0"/>
        <w:jc w:val="both"/>
        <w:rPr>
          <w:rStyle w:val="Zag11"/>
          <w:rFonts w:ascii="Times New Roman" w:eastAsia="@Arial Unicode MS" w:hAnsi="Times New Roman" w:cs="Times New Roman"/>
          <w:sz w:val="24"/>
          <w:szCs w:val="24"/>
        </w:rPr>
      </w:pPr>
      <w:r w:rsidRPr="00E768E0">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E768E0">
        <w:rPr>
          <w:rStyle w:val="Zag11"/>
          <w:rFonts w:ascii="Times New Roman" w:eastAsia="@Arial Unicode MS" w:hAnsi="Times New Roman" w:cs="Times New Roman"/>
          <w:sz w:val="24"/>
          <w:szCs w:val="24"/>
        </w:rPr>
        <w:noBreakHyphen/>
        <w:t xml:space="preserve"> и аудиозаписей, фотоизображений;</w:t>
      </w:r>
    </w:p>
    <w:p w:rsidR="00775E32" w:rsidRPr="00E768E0" w:rsidRDefault="00775E32" w:rsidP="005559FA">
      <w:pPr>
        <w:numPr>
          <w:ilvl w:val="0"/>
          <w:numId w:val="115"/>
        </w:numPr>
        <w:tabs>
          <w:tab w:val="left" w:pos="142"/>
          <w:tab w:val="left" w:leader="dot" w:pos="624"/>
        </w:tabs>
        <w:spacing w:after="0" w:line="240" w:lineRule="auto"/>
        <w:ind w:left="-567" w:firstLine="0"/>
        <w:jc w:val="both"/>
        <w:rPr>
          <w:rStyle w:val="Zag11"/>
          <w:rFonts w:ascii="Times New Roman" w:eastAsia="@Arial Unicode MS" w:hAnsi="Times New Roman" w:cs="Times New Roman"/>
          <w:sz w:val="24"/>
          <w:szCs w:val="24"/>
        </w:rPr>
      </w:pPr>
      <w:r w:rsidRPr="00E768E0">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775E32" w:rsidRPr="00E768E0" w:rsidRDefault="00775E32" w:rsidP="005559FA">
      <w:pPr>
        <w:numPr>
          <w:ilvl w:val="0"/>
          <w:numId w:val="115"/>
        </w:numPr>
        <w:tabs>
          <w:tab w:val="left" w:pos="142"/>
          <w:tab w:val="left" w:leader="dot" w:pos="624"/>
        </w:tabs>
        <w:spacing w:after="0" w:line="240" w:lineRule="auto"/>
        <w:ind w:left="-567" w:firstLine="0"/>
        <w:jc w:val="both"/>
        <w:rPr>
          <w:rStyle w:val="Zag11"/>
          <w:rFonts w:ascii="Times New Roman" w:eastAsia="@Arial Unicode MS" w:hAnsi="Times New Roman" w:cs="Times New Roman"/>
          <w:sz w:val="24"/>
          <w:szCs w:val="24"/>
        </w:rPr>
      </w:pPr>
      <w:r w:rsidRPr="00E768E0">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75E32" w:rsidRPr="00E768E0" w:rsidRDefault="00775E32" w:rsidP="005559FA">
      <w:pPr>
        <w:numPr>
          <w:ilvl w:val="0"/>
          <w:numId w:val="115"/>
        </w:numPr>
        <w:tabs>
          <w:tab w:val="left" w:pos="142"/>
          <w:tab w:val="left" w:leader="dot" w:pos="624"/>
        </w:tabs>
        <w:spacing w:after="0" w:line="240" w:lineRule="auto"/>
        <w:ind w:left="-567" w:firstLine="0"/>
        <w:jc w:val="both"/>
        <w:rPr>
          <w:rStyle w:val="Zag11"/>
          <w:rFonts w:ascii="Times New Roman" w:eastAsia="@Arial Unicode MS" w:hAnsi="Times New Roman" w:cs="Times New Roman"/>
          <w:sz w:val="24"/>
          <w:szCs w:val="24"/>
        </w:rPr>
      </w:pPr>
      <w:r w:rsidRPr="00E768E0">
        <w:rPr>
          <w:rStyle w:val="Zag11"/>
          <w:rFonts w:ascii="Times New Roman" w:eastAsia="@Arial Unicode MS" w:hAnsi="Times New Roman" w:cs="Times New Roman"/>
          <w:sz w:val="24"/>
          <w:szCs w:val="24"/>
        </w:rPr>
        <w:t>заполнять учебные базы данных.</w:t>
      </w:r>
    </w:p>
    <w:p w:rsidR="00775E32" w:rsidRPr="002D2D2C" w:rsidRDefault="00775E32" w:rsidP="003E220E">
      <w:pPr>
        <w:pStyle w:val="a6"/>
        <w:spacing w:line="240" w:lineRule="auto"/>
        <w:ind w:left="-567" w:firstLine="0"/>
        <w:rPr>
          <w:rFonts w:ascii="Times New Roman" w:hAnsi="Times New Roman" w:cs="Times New Roman"/>
          <w:iCs/>
          <w:color w:val="auto"/>
          <w:sz w:val="24"/>
          <w:szCs w:val="24"/>
        </w:rPr>
      </w:pPr>
      <w:r w:rsidRPr="002D2D2C">
        <w:rPr>
          <w:rFonts w:ascii="Times New Roman" w:hAnsi="Times New Roman" w:cs="Times New Roman"/>
          <w:b/>
          <w:iCs/>
          <w:color w:val="auto"/>
          <w:sz w:val="24"/>
          <w:szCs w:val="24"/>
        </w:rPr>
        <w:t>Выпускник получит возможность</w:t>
      </w:r>
      <w:r w:rsidRPr="002D2D2C">
        <w:rPr>
          <w:rFonts w:ascii="Times New Roman" w:hAnsi="Times New Roman" w:cs="Times New Roman"/>
          <w:iCs/>
          <w:color w:val="auto"/>
          <w:sz w:val="24"/>
          <w:szCs w:val="24"/>
        </w:rPr>
        <w:t xml:space="preserve"> </w:t>
      </w:r>
      <w:r w:rsidRPr="002D2D2C">
        <w:rPr>
          <w:rFonts w:ascii="Times New Roman" w:hAnsi="Times New Roman" w:cs="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75E32" w:rsidRPr="002D2D2C" w:rsidRDefault="00775E32" w:rsidP="003E220E">
      <w:pPr>
        <w:pStyle w:val="41"/>
        <w:spacing w:before="0" w:after="0" w:line="240" w:lineRule="auto"/>
        <w:ind w:left="-567"/>
        <w:jc w:val="both"/>
        <w:rPr>
          <w:rFonts w:ascii="Times New Roman" w:hAnsi="Times New Roman" w:cs="Times New Roman"/>
          <w:b/>
          <w:i w:val="0"/>
          <w:color w:val="auto"/>
          <w:sz w:val="24"/>
          <w:szCs w:val="24"/>
        </w:rPr>
      </w:pPr>
      <w:r w:rsidRPr="002D2D2C">
        <w:rPr>
          <w:rFonts w:ascii="Times New Roman" w:hAnsi="Times New Roman" w:cs="Times New Roman"/>
          <w:b/>
          <w:i w:val="0"/>
          <w:color w:val="auto"/>
          <w:sz w:val="24"/>
          <w:szCs w:val="24"/>
        </w:rPr>
        <w:t>Создание, представление и передача сообщений</w:t>
      </w:r>
    </w:p>
    <w:p w:rsidR="00775E32" w:rsidRPr="002D2D2C" w:rsidRDefault="00775E32" w:rsidP="003E220E">
      <w:pPr>
        <w:pStyle w:val="a6"/>
        <w:spacing w:line="240" w:lineRule="auto"/>
        <w:ind w:left="-567" w:firstLine="0"/>
        <w:rPr>
          <w:rFonts w:ascii="Times New Roman" w:hAnsi="Times New Roman" w:cs="Times New Roman"/>
          <w:b/>
          <w:color w:val="auto"/>
          <w:sz w:val="24"/>
          <w:szCs w:val="24"/>
        </w:rPr>
      </w:pPr>
      <w:r w:rsidRPr="002D2D2C">
        <w:rPr>
          <w:rFonts w:ascii="Times New Roman" w:hAnsi="Times New Roman" w:cs="Times New Roman"/>
          <w:b/>
          <w:color w:val="auto"/>
          <w:sz w:val="24"/>
          <w:szCs w:val="24"/>
        </w:rPr>
        <w:t>Выпускник научится:</w:t>
      </w:r>
    </w:p>
    <w:p w:rsidR="00775E32" w:rsidRPr="002D2D2C" w:rsidRDefault="00775E32" w:rsidP="005559FA">
      <w:pPr>
        <w:numPr>
          <w:ilvl w:val="0"/>
          <w:numId w:val="116"/>
        </w:numPr>
        <w:tabs>
          <w:tab w:val="left" w:pos="142"/>
          <w:tab w:val="left" w:leader="dot" w:pos="567"/>
        </w:tabs>
        <w:spacing w:after="0" w:line="240" w:lineRule="auto"/>
        <w:ind w:left="-567" w:firstLine="0"/>
        <w:jc w:val="both"/>
        <w:rPr>
          <w:rStyle w:val="Zag11"/>
          <w:rFonts w:ascii="Times New Roman" w:eastAsia="@Arial Unicode MS" w:hAnsi="Times New Roman" w:cs="Times New Roman"/>
          <w:sz w:val="24"/>
          <w:szCs w:val="24"/>
        </w:rPr>
      </w:pPr>
      <w:r w:rsidRPr="002D2D2C">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775E32" w:rsidRPr="002D2D2C" w:rsidRDefault="00775E32" w:rsidP="005559FA">
      <w:pPr>
        <w:numPr>
          <w:ilvl w:val="0"/>
          <w:numId w:val="116"/>
        </w:numPr>
        <w:tabs>
          <w:tab w:val="left" w:pos="142"/>
          <w:tab w:val="left" w:leader="dot" w:pos="567"/>
        </w:tabs>
        <w:spacing w:after="0" w:line="240" w:lineRule="auto"/>
        <w:ind w:left="-567" w:firstLine="0"/>
        <w:jc w:val="both"/>
        <w:rPr>
          <w:rStyle w:val="Zag11"/>
          <w:rFonts w:ascii="Times New Roman" w:eastAsia="@Arial Unicode MS" w:hAnsi="Times New Roman" w:cs="Times New Roman"/>
          <w:sz w:val="24"/>
          <w:szCs w:val="24"/>
        </w:rPr>
      </w:pPr>
      <w:r w:rsidRPr="002D2D2C">
        <w:rPr>
          <w:rStyle w:val="Zag11"/>
          <w:rFonts w:ascii="Times New Roman" w:eastAsia="@Arial Unicode MS" w:hAnsi="Times New Roman" w:cs="Times New Roman"/>
          <w:spacing w:val="-4"/>
          <w:sz w:val="24"/>
          <w:szCs w:val="24"/>
        </w:rPr>
        <w:t>создавать простые сообщения в виде аудио</w:t>
      </w:r>
      <w:r w:rsidRPr="002D2D2C">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2D2D2C">
        <w:rPr>
          <w:rStyle w:val="Zag11"/>
          <w:rFonts w:ascii="Times New Roman" w:eastAsia="@Arial Unicode MS" w:hAnsi="Times New Roman" w:cs="Times New Roman"/>
          <w:sz w:val="24"/>
          <w:szCs w:val="24"/>
        </w:rPr>
        <w:t>;</w:t>
      </w:r>
    </w:p>
    <w:p w:rsidR="00775E32" w:rsidRPr="002D2D2C" w:rsidRDefault="00775E32" w:rsidP="005559FA">
      <w:pPr>
        <w:numPr>
          <w:ilvl w:val="0"/>
          <w:numId w:val="116"/>
        </w:numPr>
        <w:tabs>
          <w:tab w:val="left" w:pos="142"/>
          <w:tab w:val="left" w:leader="dot" w:pos="567"/>
        </w:tabs>
        <w:spacing w:after="0" w:line="240" w:lineRule="auto"/>
        <w:ind w:left="-567" w:firstLine="0"/>
        <w:jc w:val="both"/>
        <w:rPr>
          <w:rStyle w:val="Zag11"/>
          <w:rFonts w:ascii="Times New Roman" w:eastAsia="@Arial Unicode MS" w:hAnsi="Times New Roman" w:cs="Times New Roman"/>
          <w:sz w:val="24"/>
          <w:szCs w:val="24"/>
        </w:rPr>
      </w:pPr>
      <w:r w:rsidRPr="002D2D2C">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75E32" w:rsidRPr="002D2D2C" w:rsidRDefault="00775E32" w:rsidP="005559FA">
      <w:pPr>
        <w:numPr>
          <w:ilvl w:val="0"/>
          <w:numId w:val="116"/>
        </w:numPr>
        <w:tabs>
          <w:tab w:val="left" w:pos="142"/>
          <w:tab w:val="left" w:leader="dot" w:pos="567"/>
        </w:tabs>
        <w:spacing w:after="0" w:line="240" w:lineRule="auto"/>
        <w:ind w:left="-567" w:firstLine="0"/>
        <w:jc w:val="both"/>
        <w:rPr>
          <w:rStyle w:val="Zag11"/>
          <w:rFonts w:ascii="Times New Roman" w:eastAsia="@Arial Unicode MS" w:hAnsi="Times New Roman" w:cs="Times New Roman"/>
          <w:sz w:val="24"/>
          <w:szCs w:val="24"/>
        </w:rPr>
      </w:pPr>
      <w:r w:rsidRPr="002D2D2C">
        <w:rPr>
          <w:rStyle w:val="Zag11"/>
          <w:rFonts w:ascii="Times New Roman" w:eastAsia="@Arial Unicode MS" w:hAnsi="Times New Roman" w:cs="Times New Roman"/>
          <w:sz w:val="24"/>
          <w:szCs w:val="24"/>
        </w:rPr>
        <w:t>создавать простые схемы, диаграммы, планы и пр.;</w:t>
      </w:r>
    </w:p>
    <w:p w:rsidR="00775E32" w:rsidRPr="002D2D2C" w:rsidRDefault="00775E32" w:rsidP="005559FA">
      <w:pPr>
        <w:numPr>
          <w:ilvl w:val="0"/>
          <w:numId w:val="116"/>
        </w:numPr>
        <w:tabs>
          <w:tab w:val="left" w:pos="142"/>
          <w:tab w:val="left" w:leader="dot" w:pos="567"/>
        </w:tabs>
        <w:spacing w:after="0" w:line="240" w:lineRule="auto"/>
        <w:ind w:left="-567" w:firstLine="0"/>
        <w:jc w:val="both"/>
        <w:rPr>
          <w:rStyle w:val="Zag11"/>
          <w:rFonts w:ascii="Times New Roman" w:eastAsia="@Arial Unicode MS" w:hAnsi="Times New Roman" w:cs="Times New Roman"/>
          <w:sz w:val="24"/>
          <w:szCs w:val="24"/>
        </w:rPr>
      </w:pPr>
      <w:r w:rsidRPr="002D2D2C">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775E32" w:rsidRDefault="00775E32" w:rsidP="005559FA">
      <w:pPr>
        <w:numPr>
          <w:ilvl w:val="0"/>
          <w:numId w:val="116"/>
        </w:numPr>
        <w:tabs>
          <w:tab w:val="left" w:pos="142"/>
          <w:tab w:val="left" w:leader="dot" w:pos="567"/>
        </w:tabs>
        <w:spacing w:after="0" w:line="240" w:lineRule="auto"/>
        <w:ind w:left="-567" w:firstLine="0"/>
        <w:jc w:val="both"/>
        <w:rPr>
          <w:rStyle w:val="Zag11"/>
          <w:rFonts w:ascii="Times New Roman" w:eastAsia="@Arial Unicode MS" w:hAnsi="Times New Roman" w:cs="Times New Roman"/>
          <w:sz w:val="24"/>
          <w:szCs w:val="24"/>
        </w:rPr>
      </w:pPr>
      <w:r w:rsidRPr="002D2D2C">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775E32" w:rsidRPr="005837D9" w:rsidRDefault="00775E32" w:rsidP="005837D9">
      <w:pPr>
        <w:numPr>
          <w:ilvl w:val="0"/>
          <w:numId w:val="116"/>
        </w:numPr>
        <w:tabs>
          <w:tab w:val="left" w:pos="142"/>
          <w:tab w:val="left" w:leader="dot" w:pos="567"/>
        </w:tabs>
        <w:spacing w:after="0" w:line="240" w:lineRule="auto"/>
        <w:ind w:left="-567" w:firstLine="0"/>
        <w:jc w:val="both"/>
        <w:rPr>
          <w:rFonts w:ascii="Times New Roman" w:eastAsia="@Arial Unicode MS" w:hAnsi="Times New Roman" w:cs="Times New Roman"/>
          <w:color w:val="000000"/>
          <w:sz w:val="24"/>
          <w:szCs w:val="24"/>
        </w:rPr>
      </w:pPr>
      <w:r w:rsidRPr="005837D9">
        <w:rPr>
          <w:rStyle w:val="Zag11"/>
          <w:rFonts w:ascii="Times New Roman" w:eastAsia="@Arial Unicode MS" w:hAnsi="Times New Roman" w:cs="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sidRPr="005837D9">
        <w:rPr>
          <w:rStyle w:val="Zag11"/>
          <w:rFonts w:eastAsia="@Arial Unicode MS"/>
          <w:color w:val="auto"/>
          <w:sz w:val="28"/>
          <w:szCs w:val="28"/>
        </w:rPr>
        <w:t>.</w:t>
      </w:r>
    </w:p>
    <w:p w:rsidR="00775E32" w:rsidRPr="001F4E7F" w:rsidRDefault="00775E32" w:rsidP="003E220E">
      <w:pPr>
        <w:pStyle w:val="a6"/>
        <w:spacing w:line="360" w:lineRule="auto"/>
        <w:ind w:left="-567" w:firstLine="0"/>
        <w:rPr>
          <w:rFonts w:ascii="Times New Roman" w:hAnsi="Times New Roman"/>
          <w:b/>
          <w:iCs/>
          <w:color w:val="auto"/>
          <w:sz w:val="24"/>
          <w:szCs w:val="24"/>
        </w:rPr>
      </w:pPr>
      <w:r w:rsidRPr="001F4E7F">
        <w:rPr>
          <w:rFonts w:ascii="Times New Roman" w:hAnsi="Times New Roman"/>
          <w:b/>
          <w:iCs/>
          <w:color w:val="auto"/>
          <w:sz w:val="24"/>
          <w:szCs w:val="24"/>
        </w:rPr>
        <w:t>Выпускник получит возможность научиться:</w:t>
      </w:r>
    </w:p>
    <w:p w:rsidR="00775E32" w:rsidRPr="001F4E7F" w:rsidRDefault="00775E32" w:rsidP="005559FA">
      <w:pPr>
        <w:pStyle w:val="a8"/>
        <w:numPr>
          <w:ilvl w:val="0"/>
          <w:numId w:val="117"/>
        </w:numPr>
        <w:spacing w:line="240" w:lineRule="auto"/>
        <w:ind w:left="-567" w:firstLine="0"/>
        <w:rPr>
          <w:rFonts w:ascii="Times New Roman" w:hAnsi="Times New Roman"/>
          <w:i/>
          <w:iCs/>
          <w:color w:val="auto"/>
          <w:sz w:val="24"/>
          <w:szCs w:val="24"/>
        </w:rPr>
      </w:pPr>
      <w:r w:rsidRPr="001F4E7F">
        <w:rPr>
          <w:rFonts w:ascii="Times New Roman" w:hAnsi="Times New Roman"/>
          <w:i/>
          <w:iCs/>
          <w:color w:val="auto"/>
          <w:sz w:val="24"/>
          <w:szCs w:val="24"/>
        </w:rPr>
        <w:t>представлять данные;</w:t>
      </w:r>
    </w:p>
    <w:p w:rsidR="00775E32" w:rsidRPr="001F4E7F" w:rsidRDefault="00775E32" w:rsidP="005559FA">
      <w:pPr>
        <w:pStyle w:val="a8"/>
        <w:numPr>
          <w:ilvl w:val="0"/>
          <w:numId w:val="117"/>
        </w:numPr>
        <w:spacing w:line="240" w:lineRule="auto"/>
        <w:ind w:left="-567" w:firstLine="0"/>
        <w:rPr>
          <w:rFonts w:ascii="Times New Roman" w:hAnsi="Times New Roman"/>
          <w:i/>
          <w:iCs/>
          <w:color w:val="auto"/>
          <w:sz w:val="24"/>
          <w:szCs w:val="24"/>
        </w:rPr>
      </w:pPr>
      <w:r w:rsidRPr="001F4E7F">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75E32" w:rsidRPr="001F4E7F" w:rsidRDefault="00775E32" w:rsidP="003E220E">
      <w:pPr>
        <w:pStyle w:val="41"/>
        <w:spacing w:before="0" w:after="0" w:line="240" w:lineRule="auto"/>
        <w:ind w:left="-567"/>
        <w:jc w:val="both"/>
        <w:rPr>
          <w:rFonts w:ascii="Times New Roman" w:hAnsi="Times New Roman" w:cs="Times New Roman"/>
          <w:b/>
          <w:i w:val="0"/>
          <w:color w:val="auto"/>
          <w:sz w:val="24"/>
          <w:szCs w:val="24"/>
        </w:rPr>
      </w:pPr>
      <w:r w:rsidRPr="001F4E7F">
        <w:rPr>
          <w:rFonts w:ascii="Times New Roman" w:hAnsi="Times New Roman" w:cs="Times New Roman"/>
          <w:b/>
          <w:i w:val="0"/>
          <w:color w:val="auto"/>
          <w:sz w:val="24"/>
          <w:szCs w:val="24"/>
        </w:rPr>
        <w:t>Планирование деятельности, управление и организация</w:t>
      </w:r>
    </w:p>
    <w:p w:rsidR="00775E32" w:rsidRPr="001F4E7F" w:rsidRDefault="00775E32" w:rsidP="003E220E">
      <w:pPr>
        <w:pStyle w:val="a6"/>
        <w:spacing w:line="240" w:lineRule="auto"/>
        <w:ind w:left="-567" w:firstLine="0"/>
        <w:rPr>
          <w:rFonts w:ascii="Times New Roman" w:hAnsi="Times New Roman"/>
          <w:b/>
          <w:color w:val="auto"/>
          <w:sz w:val="24"/>
          <w:szCs w:val="24"/>
        </w:rPr>
      </w:pPr>
      <w:r w:rsidRPr="001F4E7F">
        <w:rPr>
          <w:rFonts w:ascii="Times New Roman" w:hAnsi="Times New Roman"/>
          <w:b/>
          <w:color w:val="auto"/>
          <w:sz w:val="24"/>
          <w:szCs w:val="24"/>
        </w:rPr>
        <w:t>Выпускник научится:</w:t>
      </w:r>
    </w:p>
    <w:p w:rsidR="00775E32" w:rsidRPr="001F4E7F" w:rsidRDefault="00775E32" w:rsidP="005559FA">
      <w:pPr>
        <w:pStyle w:val="a8"/>
        <w:numPr>
          <w:ilvl w:val="0"/>
          <w:numId w:val="118"/>
        </w:numPr>
        <w:spacing w:line="240" w:lineRule="auto"/>
        <w:ind w:left="-567" w:firstLine="0"/>
        <w:rPr>
          <w:rFonts w:ascii="Times New Roman" w:hAnsi="Times New Roman"/>
          <w:color w:val="auto"/>
          <w:sz w:val="24"/>
          <w:szCs w:val="24"/>
        </w:rPr>
      </w:pPr>
      <w:r w:rsidRPr="001F4E7F">
        <w:rPr>
          <w:rFonts w:ascii="Times New Roman" w:hAnsi="Times New Roman"/>
          <w:color w:val="auto"/>
          <w:spacing w:val="2"/>
          <w:sz w:val="24"/>
          <w:szCs w:val="24"/>
        </w:rPr>
        <w:t>создавать движущиеся модели и управлять ими в ком</w:t>
      </w:r>
      <w:r w:rsidRPr="001F4E7F">
        <w:rPr>
          <w:rFonts w:ascii="Times New Roman" w:hAnsi="Times New Roman"/>
          <w:color w:val="auto"/>
          <w:sz w:val="24"/>
          <w:szCs w:val="24"/>
        </w:rPr>
        <w:t>пьютерно управляемых средах (создание простейших роботов);</w:t>
      </w:r>
    </w:p>
    <w:p w:rsidR="00775E32" w:rsidRPr="001F4E7F" w:rsidRDefault="00775E32" w:rsidP="005559FA">
      <w:pPr>
        <w:pStyle w:val="a8"/>
        <w:numPr>
          <w:ilvl w:val="0"/>
          <w:numId w:val="118"/>
        </w:numPr>
        <w:spacing w:line="240" w:lineRule="auto"/>
        <w:ind w:left="-567" w:firstLine="0"/>
        <w:rPr>
          <w:rFonts w:ascii="Times New Roman" w:hAnsi="Times New Roman"/>
          <w:color w:val="auto"/>
          <w:sz w:val="24"/>
          <w:szCs w:val="24"/>
        </w:rPr>
      </w:pPr>
      <w:r w:rsidRPr="001F4E7F">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75E32" w:rsidRPr="001F4E7F" w:rsidRDefault="00775E32" w:rsidP="005559FA">
      <w:pPr>
        <w:pStyle w:val="a8"/>
        <w:numPr>
          <w:ilvl w:val="0"/>
          <w:numId w:val="118"/>
        </w:numPr>
        <w:spacing w:line="240" w:lineRule="auto"/>
        <w:ind w:left="-567" w:firstLine="0"/>
        <w:rPr>
          <w:rFonts w:ascii="Times New Roman" w:hAnsi="Times New Roman"/>
          <w:color w:val="auto"/>
          <w:sz w:val="24"/>
          <w:szCs w:val="24"/>
        </w:rPr>
      </w:pPr>
      <w:r w:rsidRPr="001F4E7F">
        <w:rPr>
          <w:rFonts w:ascii="Times New Roman" w:hAnsi="Times New Roman"/>
          <w:color w:val="auto"/>
          <w:spacing w:val="2"/>
          <w:sz w:val="24"/>
          <w:szCs w:val="24"/>
        </w:rPr>
        <w:t>планировать несложные исследования объектов и про</w:t>
      </w:r>
      <w:r w:rsidRPr="001F4E7F">
        <w:rPr>
          <w:rFonts w:ascii="Times New Roman" w:hAnsi="Times New Roman"/>
          <w:color w:val="auto"/>
          <w:sz w:val="24"/>
          <w:szCs w:val="24"/>
        </w:rPr>
        <w:t>цессов внешнего мира.</w:t>
      </w:r>
    </w:p>
    <w:p w:rsidR="00775E32" w:rsidRPr="001F4E7F" w:rsidRDefault="00775E32" w:rsidP="003E220E">
      <w:pPr>
        <w:pStyle w:val="a6"/>
        <w:spacing w:line="240" w:lineRule="auto"/>
        <w:ind w:left="-567" w:firstLine="0"/>
        <w:rPr>
          <w:rFonts w:ascii="Times New Roman" w:hAnsi="Times New Roman"/>
          <w:b/>
          <w:iCs/>
          <w:color w:val="auto"/>
          <w:sz w:val="24"/>
          <w:szCs w:val="24"/>
        </w:rPr>
      </w:pPr>
      <w:r w:rsidRPr="001F4E7F">
        <w:rPr>
          <w:rFonts w:ascii="Times New Roman" w:hAnsi="Times New Roman"/>
          <w:b/>
          <w:iCs/>
          <w:color w:val="auto"/>
          <w:sz w:val="24"/>
          <w:szCs w:val="24"/>
        </w:rPr>
        <w:t>Выпускник получит возможность научиться:</w:t>
      </w:r>
    </w:p>
    <w:p w:rsidR="00775E32" w:rsidRPr="001F4E7F" w:rsidRDefault="00775E32" w:rsidP="005559FA">
      <w:pPr>
        <w:pStyle w:val="a8"/>
        <w:numPr>
          <w:ilvl w:val="0"/>
          <w:numId w:val="119"/>
        </w:numPr>
        <w:spacing w:line="240" w:lineRule="auto"/>
        <w:ind w:left="-567" w:firstLine="0"/>
        <w:rPr>
          <w:rFonts w:ascii="Times New Roman" w:hAnsi="Times New Roman"/>
          <w:i/>
          <w:iCs/>
          <w:color w:val="auto"/>
          <w:sz w:val="24"/>
          <w:szCs w:val="24"/>
        </w:rPr>
      </w:pPr>
      <w:r w:rsidRPr="001F4E7F">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775E32" w:rsidRPr="007A6601" w:rsidRDefault="00775E32" w:rsidP="005559FA">
      <w:pPr>
        <w:pStyle w:val="a8"/>
        <w:numPr>
          <w:ilvl w:val="0"/>
          <w:numId w:val="119"/>
        </w:numPr>
        <w:spacing w:line="240" w:lineRule="auto"/>
        <w:ind w:left="-567" w:firstLine="0"/>
        <w:rPr>
          <w:rFonts w:ascii="Times New Roman" w:hAnsi="Times New Roman"/>
          <w:iCs/>
          <w:color w:val="auto"/>
          <w:sz w:val="28"/>
          <w:szCs w:val="28"/>
        </w:rPr>
      </w:pPr>
      <w:r w:rsidRPr="001F4E7F">
        <w:rPr>
          <w:rFonts w:ascii="Times New Roman" w:hAnsi="Times New Roman"/>
          <w:i/>
          <w:iCs/>
          <w:color w:val="auto"/>
          <w:sz w:val="24"/>
          <w:szCs w:val="24"/>
        </w:rPr>
        <w:t>моделировать объекты и процессы реального мира</w:t>
      </w:r>
      <w:r w:rsidRPr="00BD7394">
        <w:rPr>
          <w:rFonts w:ascii="Times New Roman" w:hAnsi="Times New Roman"/>
          <w:i/>
          <w:iCs/>
          <w:color w:val="auto"/>
          <w:sz w:val="28"/>
          <w:szCs w:val="28"/>
        </w:rPr>
        <w:t>.</w:t>
      </w:r>
    </w:p>
    <w:p w:rsidR="007A6601" w:rsidRPr="007A6601" w:rsidRDefault="007A6601" w:rsidP="005837D9">
      <w:pPr>
        <w:pStyle w:val="a8"/>
        <w:spacing w:line="240" w:lineRule="auto"/>
        <w:ind w:left="-567" w:firstLine="0"/>
        <w:rPr>
          <w:rStyle w:val="Zag11"/>
          <w:rFonts w:ascii="Times New Roman" w:hAnsi="Times New Roman"/>
          <w:iCs/>
          <w:color w:val="auto"/>
          <w:sz w:val="28"/>
          <w:szCs w:val="28"/>
        </w:rPr>
      </w:pPr>
    </w:p>
    <w:p w:rsidR="007D50CE" w:rsidRPr="00D94CF1" w:rsidRDefault="007D50CE" w:rsidP="003E220E">
      <w:pPr>
        <w:pStyle w:val="Zag1"/>
        <w:tabs>
          <w:tab w:val="left" w:leader="dot" w:pos="624"/>
        </w:tabs>
        <w:spacing w:after="0" w:line="240" w:lineRule="auto"/>
        <w:ind w:left="-567" w:firstLine="0"/>
        <w:jc w:val="left"/>
        <w:rPr>
          <w:rFonts w:eastAsia="@Arial Unicode MS"/>
          <w:b w:val="0"/>
          <w:bCs w:val="0"/>
          <w:color w:val="auto"/>
          <w:sz w:val="24"/>
          <w:lang w:val="ru-RU" w:eastAsia="en-US"/>
        </w:rPr>
      </w:pPr>
      <w:r w:rsidRPr="008D1D0E">
        <w:rPr>
          <w:rStyle w:val="Zag11"/>
          <w:rFonts w:eastAsia="@Arial Unicode MS"/>
          <w:color w:val="auto"/>
          <w:sz w:val="24"/>
          <w:lang w:val="ru-RU"/>
        </w:rPr>
        <w:t>Планируемые результаты и содержание образовательной области</w:t>
      </w:r>
      <w:r w:rsidRPr="008D1D0E">
        <w:rPr>
          <w:rStyle w:val="Zag11"/>
          <w:rFonts w:eastAsia="@Arial Unicode MS"/>
          <w:b w:val="0"/>
          <w:bCs w:val="0"/>
          <w:color w:val="auto"/>
          <w:sz w:val="24"/>
          <w:lang w:val="ru-RU" w:eastAsia="en-US"/>
        </w:rPr>
        <w:t xml:space="preserve"> </w:t>
      </w:r>
      <w:r w:rsidRPr="008D1D0E">
        <w:rPr>
          <w:rStyle w:val="Zag11"/>
          <w:rFonts w:eastAsia="@Arial Unicode MS"/>
          <w:color w:val="auto"/>
          <w:sz w:val="24"/>
          <w:lang w:val="ru-RU"/>
        </w:rPr>
        <w:t xml:space="preserve"> «Филология» на уровне начального общего образования</w:t>
      </w:r>
    </w:p>
    <w:p w:rsidR="007D50CE" w:rsidRPr="008D1D0E" w:rsidRDefault="00F331C7" w:rsidP="003E220E">
      <w:pPr>
        <w:pStyle w:val="affb"/>
        <w:spacing w:line="240" w:lineRule="auto"/>
        <w:ind w:left="-567"/>
        <w:rPr>
          <w:sz w:val="24"/>
        </w:rPr>
      </w:pPr>
      <w:r>
        <w:rPr>
          <w:sz w:val="24"/>
        </w:rPr>
        <w:t xml:space="preserve">1.2.2. </w:t>
      </w:r>
      <w:r w:rsidR="007D50CE" w:rsidRPr="008D1D0E">
        <w:rPr>
          <w:sz w:val="24"/>
        </w:rPr>
        <w:t xml:space="preserve">Русский язык </w:t>
      </w:r>
    </w:p>
    <w:p w:rsidR="007D50CE" w:rsidRPr="008D1D0E" w:rsidRDefault="007D50CE" w:rsidP="005837D9">
      <w:pPr>
        <w:pStyle w:val="a6"/>
        <w:spacing w:line="240" w:lineRule="auto"/>
        <w:ind w:left="-567" w:firstLine="567"/>
        <w:rPr>
          <w:rFonts w:ascii="Times New Roman" w:hAnsi="Times New Roman" w:cs="Times New Roman"/>
          <w:color w:val="auto"/>
          <w:sz w:val="24"/>
          <w:szCs w:val="24"/>
        </w:rPr>
      </w:pPr>
      <w:r w:rsidRPr="008D1D0E">
        <w:rPr>
          <w:rFonts w:ascii="Times New Roman" w:hAnsi="Times New Roman" w:cs="Times New Roman"/>
          <w:color w:val="auto"/>
          <w:sz w:val="24"/>
          <w:szCs w:val="24"/>
        </w:rPr>
        <w:t xml:space="preserve">В результате изучения курса русского языка обучающиеся </w:t>
      </w:r>
      <w:r w:rsidRPr="008D1D0E">
        <w:rPr>
          <w:rFonts w:ascii="Times New Roman" w:hAnsi="Times New Roman" w:cs="Times New Roman"/>
          <w:color w:val="auto"/>
          <w:spacing w:val="2"/>
          <w:sz w:val="24"/>
          <w:szCs w:val="24"/>
        </w:rPr>
        <w:t xml:space="preserve"> при получении начального общего образования научатся осоз</w:t>
      </w:r>
      <w:r w:rsidRPr="008D1D0E">
        <w:rPr>
          <w:rFonts w:ascii="Times New Roman" w:hAnsi="Times New Roman" w:cs="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8D1D0E">
        <w:rPr>
          <w:rFonts w:ascii="Times New Roman" w:hAnsi="Times New Roman" w:cs="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8D1D0E">
        <w:rPr>
          <w:rFonts w:ascii="Times New Roman" w:hAnsi="Times New Roman" w:cs="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D50CE" w:rsidRPr="008D1D0E" w:rsidRDefault="007D50CE" w:rsidP="005837D9">
      <w:pPr>
        <w:tabs>
          <w:tab w:val="left" w:pos="142"/>
          <w:tab w:val="left" w:leader="dot" w:pos="624"/>
        </w:tabs>
        <w:spacing w:after="0" w:line="240" w:lineRule="auto"/>
        <w:ind w:left="-709" w:firstLine="567"/>
        <w:jc w:val="both"/>
        <w:rPr>
          <w:rStyle w:val="Zag11"/>
          <w:rFonts w:ascii="Times New Roman" w:eastAsia="@Arial Unicode MS" w:hAnsi="Times New Roman" w:cs="Times New Roman"/>
          <w:sz w:val="24"/>
          <w:szCs w:val="24"/>
        </w:rPr>
      </w:pPr>
      <w:r w:rsidRPr="008D1D0E">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D50CE" w:rsidRPr="008D1D0E" w:rsidRDefault="007D50CE" w:rsidP="005837D9">
      <w:pPr>
        <w:tabs>
          <w:tab w:val="left" w:pos="142"/>
          <w:tab w:val="left" w:leader="dot" w:pos="624"/>
        </w:tabs>
        <w:spacing w:after="0" w:line="240" w:lineRule="auto"/>
        <w:ind w:left="-709" w:firstLine="567"/>
        <w:jc w:val="both"/>
        <w:rPr>
          <w:rStyle w:val="Zag11"/>
          <w:rFonts w:ascii="Times New Roman" w:eastAsia="@Arial Unicode MS" w:hAnsi="Times New Roman" w:cs="Times New Roman"/>
          <w:sz w:val="24"/>
          <w:szCs w:val="24"/>
        </w:rPr>
      </w:pPr>
      <w:r w:rsidRPr="008D1D0E">
        <w:rPr>
          <w:rStyle w:val="Zag11"/>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D50CE" w:rsidRPr="008D1D0E" w:rsidRDefault="007D50CE" w:rsidP="005837D9">
      <w:pPr>
        <w:tabs>
          <w:tab w:val="left" w:pos="142"/>
          <w:tab w:val="left" w:leader="dot" w:pos="624"/>
        </w:tabs>
        <w:spacing w:after="0" w:line="240" w:lineRule="auto"/>
        <w:ind w:left="-709" w:firstLine="567"/>
        <w:jc w:val="both"/>
        <w:rPr>
          <w:rStyle w:val="Zag11"/>
          <w:rFonts w:ascii="Times New Roman" w:eastAsia="@Arial Unicode MS" w:hAnsi="Times New Roman" w:cs="Times New Roman"/>
          <w:sz w:val="24"/>
          <w:szCs w:val="24"/>
        </w:rPr>
      </w:pPr>
      <w:r w:rsidRPr="008D1D0E">
        <w:rPr>
          <w:rStyle w:val="Zag11"/>
          <w:rFonts w:ascii="Times New Roman" w:eastAsia="@Arial Unicode MS" w:hAnsi="Times New Roman" w:cs="Times New Roman"/>
          <w:sz w:val="24"/>
          <w:szCs w:val="24"/>
        </w:rPr>
        <w:t>Выпускник на уровне начального общего образования:</w:t>
      </w:r>
    </w:p>
    <w:p w:rsidR="007D50CE" w:rsidRPr="008D1D0E" w:rsidRDefault="007D50CE" w:rsidP="005559FA">
      <w:pPr>
        <w:pStyle w:val="a4"/>
        <w:numPr>
          <w:ilvl w:val="0"/>
          <w:numId w:val="121"/>
        </w:numPr>
        <w:tabs>
          <w:tab w:val="left" w:pos="142"/>
          <w:tab w:val="left" w:leader="dot" w:pos="624"/>
        </w:tabs>
        <w:spacing w:after="0" w:line="240" w:lineRule="auto"/>
        <w:ind w:left="-709" w:firstLine="0"/>
        <w:jc w:val="both"/>
        <w:rPr>
          <w:rStyle w:val="Zag11"/>
          <w:rFonts w:ascii="Times New Roman" w:eastAsia="@Arial Unicode MS" w:hAnsi="Times New Roman" w:cs="Times New Roman"/>
          <w:sz w:val="24"/>
          <w:szCs w:val="24"/>
        </w:rPr>
      </w:pPr>
      <w:r w:rsidRPr="008D1D0E">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7D50CE" w:rsidRPr="008D1D0E" w:rsidRDefault="007D50CE" w:rsidP="005559FA">
      <w:pPr>
        <w:pStyle w:val="a4"/>
        <w:numPr>
          <w:ilvl w:val="0"/>
          <w:numId w:val="121"/>
        </w:numPr>
        <w:tabs>
          <w:tab w:val="left" w:pos="142"/>
          <w:tab w:val="left" w:leader="dot" w:pos="624"/>
        </w:tabs>
        <w:spacing w:after="0" w:line="240" w:lineRule="auto"/>
        <w:ind w:left="-709" w:firstLine="0"/>
        <w:jc w:val="both"/>
        <w:rPr>
          <w:rStyle w:val="Zag11"/>
          <w:rFonts w:ascii="Times New Roman" w:eastAsia="@Arial Unicode MS" w:hAnsi="Times New Roman" w:cs="Times New Roman"/>
          <w:sz w:val="24"/>
          <w:szCs w:val="24"/>
        </w:rPr>
      </w:pPr>
      <w:r w:rsidRPr="008D1D0E">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7D50CE" w:rsidRPr="008D1D0E" w:rsidRDefault="007D50CE" w:rsidP="005559FA">
      <w:pPr>
        <w:pStyle w:val="a4"/>
        <w:numPr>
          <w:ilvl w:val="0"/>
          <w:numId w:val="121"/>
        </w:numPr>
        <w:tabs>
          <w:tab w:val="left" w:pos="142"/>
          <w:tab w:val="left" w:leader="dot" w:pos="624"/>
        </w:tabs>
        <w:spacing w:after="0" w:line="240" w:lineRule="auto"/>
        <w:ind w:left="-709" w:firstLine="0"/>
        <w:jc w:val="both"/>
        <w:rPr>
          <w:rStyle w:val="Zag11"/>
          <w:rFonts w:ascii="Times New Roman" w:eastAsia="@Arial Unicode MS" w:hAnsi="Times New Roman" w:cs="Times New Roman"/>
          <w:sz w:val="24"/>
          <w:szCs w:val="24"/>
        </w:rPr>
      </w:pPr>
      <w:r w:rsidRPr="008D1D0E">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A6601" w:rsidRPr="00D94CF1" w:rsidRDefault="007D50CE" w:rsidP="005837D9">
      <w:pPr>
        <w:pStyle w:val="Zag3"/>
        <w:tabs>
          <w:tab w:val="left" w:pos="142"/>
          <w:tab w:val="left" w:leader="dot" w:pos="624"/>
        </w:tabs>
        <w:spacing w:after="0" w:line="240" w:lineRule="auto"/>
        <w:ind w:left="-709"/>
        <w:jc w:val="both"/>
        <w:rPr>
          <w:rFonts w:eastAsia="@Arial Unicode MS"/>
          <w:i w:val="0"/>
          <w:iCs w:val="0"/>
          <w:color w:val="auto"/>
          <w:lang w:val="ru-RU"/>
        </w:rPr>
      </w:pPr>
      <w:r w:rsidRPr="008D1D0E">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7D50CE" w:rsidRPr="008D1D0E" w:rsidRDefault="007D50CE" w:rsidP="003E220E">
      <w:pPr>
        <w:pStyle w:val="41"/>
        <w:spacing w:before="0" w:after="0" w:line="240" w:lineRule="auto"/>
        <w:ind w:left="-709"/>
        <w:jc w:val="both"/>
        <w:rPr>
          <w:rFonts w:ascii="Times New Roman" w:hAnsi="Times New Roman" w:cs="Times New Roman"/>
          <w:b/>
          <w:i w:val="0"/>
          <w:color w:val="auto"/>
          <w:sz w:val="24"/>
          <w:szCs w:val="24"/>
        </w:rPr>
      </w:pPr>
      <w:r w:rsidRPr="008D1D0E">
        <w:rPr>
          <w:rFonts w:ascii="Times New Roman" w:hAnsi="Times New Roman" w:cs="Times New Roman"/>
          <w:b/>
          <w:i w:val="0"/>
          <w:color w:val="auto"/>
          <w:sz w:val="24"/>
          <w:szCs w:val="24"/>
        </w:rPr>
        <w:t>Содержательная линия «Система языка»</w:t>
      </w:r>
    </w:p>
    <w:p w:rsidR="007D50CE" w:rsidRPr="008D1D0E" w:rsidRDefault="007D50CE" w:rsidP="003E220E">
      <w:pPr>
        <w:pStyle w:val="a6"/>
        <w:spacing w:line="240" w:lineRule="auto"/>
        <w:ind w:left="-709" w:firstLine="0"/>
        <w:rPr>
          <w:rFonts w:ascii="Times New Roman" w:hAnsi="Times New Roman" w:cs="Times New Roman"/>
          <w:color w:val="auto"/>
          <w:sz w:val="24"/>
          <w:szCs w:val="24"/>
        </w:rPr>
      </w:pPr>
      <w:r w:rsidRPr="008D1D0E">
        <w:rPr>
          <w:rFonts w:ascii="Times New Roman" w:hAnsi="Times New Roman" w:cs="Times New Roman"/>
          <w:b/>
          <w:bCs/>
          <w:iCs/>
          <w:color w:val="auto"/>
          <w:sz w:val="24"/>
          <w:szCs w:val="24"/>
        </w:rPr>
        <w:t>Раздел «Фонетика и графика»</w:t>
      </w:r>
    </w:p>
    <w:p w:rsidR="007D50CE" w:rsidRPr="008D1D0E" w:rsidRDefault="007D50CE" w:rsidP="003E220E">
      <w:pPr>
        <w:pStyle w:val="a6"/>
        <w:spacing w:line="240" w:lineRule="auto"/>
        <w:ind w:left="-709" w:firstLine="0"/>
        <w:rPr>
          <w:rFonts w:ascii="Times New Roman" w:hAnsi="Times New Roman" w:cs="Times New Roman"/>
          <w:b/>
          <w:color w:val="auto"/>
          <w:sz w:val="24"/>
          <w:szCs w:val="24"/>
        </w:rPr>
      </w:pPr>
      <w:r w:rsidRPr="008D1D0E">
        <w:rPr>
          <w:rFonts w:ascii="Times New Roman" w:hAnsi="Times New Roman" w:cs="Times New Roman"/>
          <w:b/>
          <w:color w:val="auto"/>
          <w:sz w:val="24"/>
          <w:szCs w:val="24"/>
        </w:rPr>
        <w:t>Выпускник научится:</w:t>
      </w:r>
    </w:p>
    <w:p w:rsidR="007D50CE" w:rsidRPr="008D1D0E" w:rsidRDefault="007D50CE" w:rsidP="005559FA">
      <w:pPr>
        <w:pStyle w:val="a8"/>
        <w:numPr>
          <w:ilvl w:val="0"/>
          <w:numId w:val="120"/>
        </w:numPr>
        <w:spacing w:line="240" w:lineRule="auto"/>
        <w:ind w:left="-709" w:firstLine="0"/>
        <w:rPr>
          <w:rFonts w:ascii="Times New Roman" w:hAnsi="Times New Roman" w:cs="Times New Roman"/>
          <w:color w:val="auto"/>
          <w:sz w:val="24"/>
          <w:szCs w:val="24"/>
        </w:rPr>
      </w:pPr>
      <w:r w:rsidRPr="008D1D0E">
        <w:rPr>
          <w:rFonts w:ascii="Times New Roman" w:hAnsi="Times New Roman" w:cs="Times New Roman"/>
          <w:color w:val="auto"/>
          <w:sz w:val="24"/>
          <w:szCs w:val="24"/>
        </w:rPr>
        <w:t>различать звуки и буквы;</w:t>
      </w:r>
    </w:p>
    <w:p w:rsidR="007D50CE" w:rsidRPr="008D1D0E" w:rsidRDefault="007D50CE" w:rsidP="005559FA">
      <w:pPr>
        <w:pStyle w:val="a8"/>
        <w:numPr>
          <w:ilvl w:val="0"/>
          <w:numId w:val="120"/>
        </w:numPr>
        <w:spacing w:line="240" w:lineRule="auto"/>
        <w:ind w:left="-709" w:firstLine="0"/>
        <w:rPr>
          <w:rFonts w:ascii="Times New Roman" w:hAnsi="Times New Roman" w:cs="Times New Roman"/>
          <w:color w:val="auto"/>
          <w:sz w:val="24"/>
          <w:szCs w:val="24"/>
        </w:rPr>
      </w:pPr>
      <w:r w:rsidRPr="008D1D0E">
        <w:rPr>
          <w:rFonts w:ascii="Times New Roman" w:hAnsi="Times New Roman" w:cs="Times New Roman"/>
          <w:color w:val="auto"/>
          <w:sz w:val="24"/>
          <w:szCs w:val="24"/>
        </w:rPr>
        <w:t>характеризовать звуки русского языка: гласные ударные/</w:t>
      </w:r>
      <w:r w:rsidRPr="008D1D0E">
        <w:rPr>
          <w:rFonts w:ascii="Times New Roman" w:hAnsi="Times New Roman" w:cs="Times New Roman"/>
          <w:color w:val="auto"/>
          <w:spacing w:val="2"/>
          <w:sz w:val="24"/>
          <w:szCs w:val="24"/>
        </w:rPr>
        <w:t xml:space="preserve">безударные; согласные твёрдые/мягкие, парные/непарные </w:t>
      </w:r>
      <w:r w:rsidRPr="008D1D0E">
        <w:rPr>
          <w:rFonts w:ascii="Times New Roman" w:hAnsi="Times New Roman" w:cs="Times New Roman"/>
          <w:color w:val="auto"/>
          <w:sz w:val="24"/>
          <w:szCs w:val="24"/>
        </w:rPr>
        <w:t>твёрдые и мягкие; согласные звонкие/глухие, парные/непарные звонкие и глухие;</w:t>
      </w:r>
    </w:p>
    <w:p w:rsidR="007D50CE" w:rsidRPr="008D1D0E" w:rsidRDefault="007D50CE" w:rsidP="005559FA">
      <w:pPr>
        <w:pStyle w:val="a8"/>
        <w:numPr>
          <w:ilvl w:val="0"/>
          <w:numId w:val="120"/>
        </w:numPr>
        <w:spacing w:line="240" w:lineRule="auto"/>
        <w:ind w:left="-709" w:firstLine="0"/>
        <w:rPr>
          <w:rFonts w:ascii="Times New Roman" w:hAnsi="Times New Roman" w:cs="Times New Roman"/>
          <w:color w:val="auto"/>
          <w:sz w:val="24"/>
          <w:szCs w:val="24"/>
        </w:rPr>
      </w:pPr>
      <w:r w:rsidRPr="008D1D0E">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D1D0E">
        <w:rPr>
          <w:rFonts w:ascii="Times New Roman" w:hAnsi="Times New Roman" w:cs="Times New Roman"/>
          <w:color w:val="auto"/>
          <w:sz w:val="24"/>
          <w:szCs w:val="24"/>
        </w:rPr>
        <w:t>.</w:t>
      </w:r>
    </w:p>
    <w:p w:rsidR="007D50CE" w:rsidRPr="008D1D0E" w:rsidRDefault="007D50CE" w:rsidP="003E220E">
      <w:pPr>
        <w:pStyle w:val="a6"/>
        <w:spacing w:line="240" w:lineRule="auto"/>
        <w:ind w:left="-709" w:firstLine="0"/>
        <w:rPr>
          <w:rFonts w:ascii="Times New Roman" w:hAnsi="Times New Roman" w:cs="Times New Roman"/>
          <w:b/>
          <w:bCs/>
          <w:iCs/>
          <w:color w:val="auto"/>
          <w:sz w:val="24"/>
          <w:szCs w:val="24"/>
        </w:rPr>
      </w:pPr>
      <w:r w:rsidRPr="008D1D0E">
        <w:rPr>
          <w:rFonts w:ascii="Times New Roman" w:hAnsi="Times New Roman" w:cs="Times New Roman"/>
          <w:b/>
          <w:iCs/>
          <w:color w:val="auto"/>
          <w:sz w:val="24"/>
          <w:szCs w:val="24"/>
        </w:rPr>
        <w:lastRenderedPageBreak/>
        <w:t>Выпускник получит возможность научиться</w:t>
      </w:r>
      <w:r w:rsidRPr="008D1D0E">
        <w:rPr>
          <w:rFonts w:ascii="Times New Roman" w:hAnsi="Times New Roman" w:cs="Times New Roman"/>
          <w:iCs/>
          <w:color w:val="auto"/>
          <w:sz w:val="24"/>
          <w:szCs w:val="24"/>
        </w:rPr>
        <w:t xml:space="preserve"> </w:t>
      </w:r>
      <w:r w:rsidRPr="008D1D0E">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D1D0E">
        <w:rPr>
          <w:rFonts w:ascii="Times New Roman" w:hAnsi="Times New Roman" w:cs="Times New Roman"/>
          <w:iCs/>
          <w:color w:val="auto"/>
          <w:sz w:val="24"/>
          <w:szCs w:val="24"/>
        </w:rPr>
        <w:t>.</w:t>
      </w:r>
    </w:p>
    <w:p w:rsidR="007D50CE" w:rsidRPr="008D1D0E" w:rsidRDefault="007D50CE" w:rsidP="003E220E">
      <w:pPr>
        <w:pStyle w:val="a6"/>
        <w:spacing w:line="240" w:lineRule="auto"/>
        <w:ind w:left="-709" w:firstLine="0"/>
        <w:rPr>
          <w:rFonts w:ascii="Times New Roman" w:hAnsi="Times New Roman" w:cs="Times New Roman"/>
          <w:iCs/>
          <w:color w:val="auto"/>
          <w:sz w:val="24"/>
          <w:szCs w:val="24"/>
        </w:rPr>
      </w:pPr>
      <w:r w:rsidRPr="008D1D0E">
        <w:rPr>
          <w:rFonts w:ascii="Times New Roman" w:hAnsi="Times New Roman" w:cs="Times New Roman"/>
          <w:b/>
          <w:bCs/>
          <w:iCs/>
          <w:color w:val="auto"/>
          <w:sz w:val="24"/>
          <w:szCs w:val="24"/>
        </w:rPr>
        <w:t>Раздел «Орфоэпия»</w:t>
      </w:r>
    </w:p>
    <w:p w:rsidR="007D50CE" w:rsidRPr="008D1D0E" w:rsidRDefault="007D50CE" w:rsidP="003E220E">
      <w:pPr>
        <w:pStyle w:val="a6"/>
        <w:spacing w:line="240" w:lineRule="auto"/>
        <w:ind w:left="-709" w:firstLine="0"/>
        <w:rPr>
          <w:rFonts w:ascii="Times New Roman" w:hAnsi="Times New Roman" w:cs="Times New Roman"/>
          <w:b/>
          <w:color w:val="auto"/>
          <w:sz w:val="24"/>
          <w:szCs w:val="24"/>
        </w:rPr>
      </w:pPr>
      <w:r w:rsidRPr="008D1D0E">
        <w:rPr>
          <w:rFonts w:ascii="Times New Roman" w:hAnsi="Times New Roman" w:cs="Times New Roman"/>
          <w:b/>
          <w:iCs/>
          <w:color w:val="auto"/>
          <w:sz w:val="24"/>
          <w:szCs w:val="24"/>
        </w:rPr>
        <w:t>Выпускник получит возможность научиться:</w:t>
      </w:r>
    </w:p>
    <w:p w:rsidR="007D50CE" w:rsidRPr="008D1D0E" w:rsidRDefault="007D50CE" w:rsidP="005559FA">
      <w:pPr>
        <w:pStyle w:val="aa"/>
        <w:numPr>
          <w:ilvl w:val="0"/>
          <w:numId w:val="122"/>
        </w:numPr>
        <w:spacing w:line="240" w:lineRule="auto"/>
        <w:ind w:left="-709" w:firstLine="0"/>
        <w:rPr>
          <w:rFonts w:ascii="Times New Roman" w:hAnsi="Times New Roman" w:cs="Times New Roman"/>
          <w:i w:val="0"/>
          <w:color w:val="auto"/>
          <w:sz w:val="24"/>
          <w:szCs w:val="24"/>
        </w:rPr>
      </w:pPr>
      <w:r w:rsidRPr="008D1D0E">
        <w:rPr>
          <w:rFonts w:ascii="Times New Roman" w:hAnsi="Times New Roman" w:cs="Times New Roman"/>
          <w:i w:val="0"/>
          <w:color w:val="auto"/>
          <w:spacing w:val="2"/>
          <w:sz w:val="24"/>
          <w:szCs w:val="24"/>
        </w:rPr>
        <w:t xml:space="preserve">соблюдать нормы русского и родного литературного </w:t>
      </w:r>
      <w:r w:rsidRPr="008D1D0E">
        <w:rPr>
          <w:rFonts w:ascii="Times New Roman" w:hAnsi="Times New Roman" w:cs="Times New Roman"/>
          <w:i w:val="0"/>
          <w:color w:val="auto"/>
          <w:sz w:val="24"/>
          <w:szCs w:val="24"/>
        </w:rPr>
        <w:t xml:space="preserve">языка в собственной речи и оценивать соблюдение этих </w:t>
      </w:r>
      <w:r w:rsidRPr="008D1D0E">
        <w:rPr>
          <w:rFonts w:ascii="Times New Roman" w:hAnsi="Times New Roman" w:cs="Times New Roman"/>
          <w:i w:val="0"/>
          <w:color w:val="auto"/>
          <w:spacing w:val="-2"/>
          <w:sz w:val="24"/>
          <w:szCs w:val="24"/>
        </w:rPr>
        <w:t>норм в речи собеседников (в объёме представленного в учеб</w:t>
      </w:r>
      <w:r w:rsidRPr="008D1D0E">
        <w:rPr>
          <w:rFonts w:ascii="Times New Roman" w:hAnsi="Times New Roman" w:cs="Times New Roman"/>
          <w:i w:val="0"/>
          <w:color w:val="auto"/>
          <w:sz w:val="24"/>
          <w:szCs w:val="24"/>
        </w:rPr>
        <w:t>нике материала);</w:t>
      </w:r>
    </w:p>
    <w:p w:rsidR="007D50CE" w:rsidRPr="008D1D0E" w:rsidRDefault="007D50CE" w:rsidP="005837D9">
      <w:pPr>
        <w:pStyle w:val="aa"/>
        <w:numPr>
          <w:ilvl w:val="0"/>
          <w:numId w:val="122"/>
        </w:numPr>
        <w:spacing w:line="240" w:lineRule="auto"/>
        <w:ind w:left="-567" w:firstLine="0"/>
        <w:rPr>
          <w:rFonts w:ascii="Times New Roman" w:hAnsi="Times New Roman"/>
          <w:i w:val="0"/>
          <w:color w:val="auto"/>
          <w:sz w:val="24"/>
          <w:szCs w:val="24"/>
        </w:rPr>
      </w:pPr>
      <w:r w:rsidRPr="008D1D0E">
        <w:rPr>
          <w:rFonts w:ascii="Times New Roman" w:hAnsi="Times New Roman" w:cs="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w:t>
      </w:r>
      <w:r w:rsidRPr="008D1D0E">
        <w:rPr>
          <w:rFonts w:ascii="Times New Roman" w:hAnsi="Times New Roman"/>
          <w:i w:val="0"/>
          <w:color w:val="auto"/>
          <w:spacing w:val="2"/>
          <w:sz w:val="24"/>
          <w:szCs w:val="24"/>
        </w:rPr>
        <w:t xml:space="preserve">бника) либо обращаться за помощью </w:t>
      </w:r>
      <w:r w:rsidRPr="008D1D0E">
        <w:rPr>
          <w:rFonts w:ascii="Times New Roman" w:hAnsi="Times New Roman"/>
          <w:i w:val="0"/>
          <w:color w:val="auto"/>
          <w:sz w:val="24"/>
          <w:szCs w:val="24"/>
        </w:rPr>
        <w:t>к учителю, родителям и</w:t>
      </w:r>
      <w:r w:rsidRPr="008D1D0E">
        <w:rPr>
          <w:rFonts w:ascii="Times New Roman" w:hAnsi="Times New Roman"/>
          <w:i w:val="0"/>
          <w:color w:val="auto"/>
          <w:sz w:val="24"/>
          <w:szCs w:val="24"/>
        </w:rPr>
        <w:t> </w:t>
      </w:r>
      <w:r w:rsidRPr="008D1D0E">
        <w:rPr>
          <w:rFonts w:ascii="Times New Roman" w:hAnsi="Times New Roman"/>
          <w:i w:val="0"/>
          <w:color w:val="auto"/>
          <w:sz w:val="24"/>
          <w:szCs w:val="24"/>
        </w:rPr>
        <w:t>др.</w:t>
      </w:r>
    </w:p>
    <w:p w:rsidR="007D50CE" w:rsidRPr="009605F3" w:rsidRDefault="007D50CE" w:rsidP="005837D9">
      <w:pPr>
        <w:pStyle w:val="a6"/>
        <w:spacing w:line="240" w:lineRule="auto"/>
        <w:ind w:left="-567" w:firstLine="0"/>
        <w:rPr>
          <w:rFonts w:ascii="Times New Roman" w:hAnsi="Times New Roman"/>
          <w:color w:val="auto"/>
          <w:sz w:val="24"/>
          <w:szCs w:val="24"/>
        </w:rPr>
      </w:pPr>
      <w:r w:rsidRPr="009605F3">
        <w:rPr>
          <w:rFonts w:ascii="Times New Roman" w:hAnsi="Times New Roman"/>
          <w:b/>
          <w:bCs/>
          <w:iCs/>
          <w:color w:val="auto"/>
          <w:sz w:val="24"/>
          <w:szCs w:val="24"/>
        </w:rPr>
        <w:t>Раздел «Состав слова (морфемика)»</w:t>
      </w:r>
    </w:p>
    <w:p w:rsidR="007D50CE" w:rsidRPr="009605F3" w:rsidRDefault="007D50CE" w:rsidP="005837D9">
      <w:pPr>
        <w:pStyle w:val="a6"/>
        <w:spacing w:line="240" w:lineRule="auto"/>
        <w:ind w:left="-567" w:firstLine="0"/>
        <w:rPr>
          <w:rFonts w:ascii="Times New Roman" w:hAnsi="Times New Roman"/>
          <w:b/>
          <w:color w:val="auto"/>
          <w:sz w:val="24"/>
          <w:szCs w:val="24"/>
        </w:rPr>
      </w:pPr>
      <w:r w:rsidRPr="009605F3">
        <w:rPr>
          <w:rFonts w:ascii="Times New Roman" w:hAnsi="Times New Roman"/>
          <w:b/>
          <w:color w:val="auto"/>
          <w:sz w:val="24"/>
          <w:szCs w:val="24"/>
        </w:rPr>
        <w:t>Выпускник научится:</w:t>
      </w:r>
    </w:p>
    <w:p w:rsidR="007D50CE" w:rsidRPr="009605F3" w:rsidRDefault="007D50CE" w:rsidP="005837D9">
      <w:pPr>
        <w:pStyle w:val="21"/>
        <w:numPr>
          <w:ilvl w:val="0"/>
          <w:numId w:val="123"/>
        </w:numPr>
        <w:spacing w:line="240" w:lineRule="auto"/>
        <w:ind w:left="-567" w:firstLine="0"/>
        <w:rPr>
          <w:sz w:val="24"/>
        </w:rPr>
      </w:pPr>
      <w:r w:rsidRPr="009605F3">
        <w:rPr>
          <w:sz w:val="24"/>
        </w:rPr>
        <w:t>различать изменяемые и неизменяемые слова;</w:t>
      </w:r>
    </w:p>
    <w:p w:rsidR="007D50CE" w:rsidRPr="009605F3" w:rsidRDefault="007D50CE" w:rsidP="005837D9">
      <w:pPr>
        <w:pStyle w:val="21"/>
        <w:numPr>
          <w:ilvl w:val="0"/>
          <w:numId w:val="123"/>
        </w:numPr>
        <w:spacing w:line="240" w:lineRule="auto"/>
        <w:ind w:left="-567" w:firstLine="0"/>
        <w:rPr>
          <w:sz w:val="24"/>
        </w:rPr>
      </w:pPr>
      <w:r w:rsidRPr="009605F3">
        <w:rPr>
          <w:spacing w:val="2"/>
          <w:sz w:val="24"/>
        </w:rPr>
        <w:t xml:space="preserve">различать родственные (однокоренные) слова и формы </w:t>
      </w:r>
      <w:r w:rsidRPr="009605F3">
        <w:rPr>
          <w:sz w:val="24"/>
        </w:rPr>
        <w:t>слова;</w:t>
      </w:r>
    </w:p>
    <w:p w:rsidR="007D50CE" w:rsidRPr="009605F3" w:rsidRDefault="007D50CE" w:rsidP="005837D9">
      <w:pPr>
        <w:pStyle w:val="21"/>
        <w:numPr>
          <w:ilvl w:val="0"/>
          <w:numId w:val="123"/>
        </w:numPr>
        <w:spacing w:line="240" w:lineRule="auto"/>
        <w:ind w:left="-567" w:firstLine="0"/>
        <w:rPr>
          <w:sz w:val="24"/>
        </w:rPr>
      </w:pPr>
      <w:r w:rsidRPr="009605F3">
        <w:rPr>
          <w:sz w:val="24"/>
        </w:rPr>
        <w:t>находить в словах с однозначно выделяемыми морфемами окончание, корень, приставку, суффикс.</w:t>
      </w:r>
    </w:p>
    <w:p w:rsidR="007D50CE" w:rsidRPr="009605F3" w:rsidRDefault="007D50CE" w:rsidP="005837D9">
      <w:pPr>
        <w:pStyle w:val="a6"/>
        <w:spacing w:line="240" w:lineRule="auto"/>
        <w:ind w:left="-567" w:firstLine="0"/>
        <w:rPr>
          <w:rFonts w:ascii="Times New Roman" w:hAnsi="Times New Roman"/>
          <w:i/>
          <w:iCs/>
          <w:color w:val="auto"/>
          <w:sz w:val="24"/>
          <w:szCs w:val="24"/>
        </w:rPr>
      </w:pPr>
      <w:r w:rsidRPr="009605F3">
        <w:rPr>
          <w:rFonts w:ascii="Times New Roman" w:hAnsi="Times New Roman"/>
          <w:b/>
          <w:iCs/>
          <w:color w:val="auto"/>
          <w:sz w:val="24"/>
          <w:szCs w:val="24"/>
        </w:rPr>
        <w:t>Выпускник получит возможность научиться</w:t>
      </w:r>
      <w:r w:rsidRPr="009605F3">
        <w:rPr>
          <w:rFonts w:ascii="Times New Roman" w:hAnsi="Times New Roman"/>
          <w:iCs/>
          <w:color w:val="auto"/>
          <w:sz w:val="24"/>
          <w:szCs w:val="24"/>
        </w:rPr>
        <w:t xml:space="preserve"> </w:t>
      </w:r>
    </w:p>
    <w:p w:rsidR="007D50CE" w:rsidRPr="009605F3" w:rsidRDefault="007D50CE" w:rsidP="005837D9">
      <w:pPr>
        <w:pStyle w:val="a6"/>
        <w:numPr>
          <w:ilvl w:val="0"/>
          <w:numId w:val="124"/>
        </w:numPr>
        <w:spacing w:line="240" w:lineRule="auto"/>
        <w:ind w:left="-567" w:firstLine="0"/>
        <w:rPr>
          <w:rFonts w:ascii="Times New Roman" w:hAnsi="Times New Roman"/>
          <w:i/>
          <w:iCs/>
          <w:color w:val="auto"/>
          <w:sz w:val="24"/>
          <w:szCs w:val="24"/>
        </w:rPr>
      </w:pPr>
      <w:r w:rsidRPr="009605F3">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7D50CE" w:rsidRPr="00D94CF1" w:rsidRDefault="007D50CE" w:rsidP="005837D9">
      <w:pPr>
        <w:pStyle w:val="a6"/>
        <w:numPr>
          <w:ilvl w:val="0"/>
          <w:numId w:val="124"/>
        </w:numPr>
        <w:spacing w:line="240" w:lineRule="auto"/>
        <w:ind w:left="-567" w:firstLine="0"/>
        <w:rPr>
          <w:rFonts w:ascii="Times New Roman" w:hAnsi="Times New Roman"/>
          <w:i/>
          <w:iCs/>
          <w:color w:val="auto"/>
          <w:sz w:val="24"/>
          <w:szCs w:val="24"/>
        </w:rPr>
      </w:pPr>
      <w:r w:rsidRPr="009605F3">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7D50CE" w:rsidRPr="009605F3" w:rsidRDefault="007D50CE" w:rsidP="005837D9">
      <w:pPr>
        <w:pStyle w:val="a6"/>
        <w:spacing w:line="240" w:lineRule="auto"/>
        <w:ind w:left="-567" w:firstLine="0"/>
        <w:rPr>
          <w:rFonts w:ascii="Times New Roman" w:hAnsi="Times New Roman"/>
          <w:color w:val="auto"/>
          <w:sz w:val="24"/>
          <w:szCs w:val="24"/>
        </w:rPr>
      </w:pPr>
      <w:r w:rsidRPr="009605F3">
        <w:rPr>
          <w:rFonts w:ascii="Times New Roman" w:hAnsi="Times New Roman"/>
          <w:b/>
          <w:bCs/>
          <w:iCs/>
          <w:color w:val="auto"/>
          <w:sz w:val="24"/>
          <w:szCs w:val="24"/>
        </w:rPr>
        <w:t>Раздел «Лексика»</w:t>
      </w:r>
    </w:p>
    <w:p w:rsidR="007D50CE" w:rsidRPr="009605F3" w:rsidRDefault="007D50CE" w:rsidP="005837D9">
      <w:pPr>
        <w:pStyle w:val="a6"/>
        <w:spacing w:line="240" w:lineRule="auto"/>
        <w:ind w:left="-567" w:firstLine="0"/>
        <w:rPr>
          <w:rFonts w:ascii="Times New Roman" w:hAnsi="Times New Roman"/>
          <w:b/>
          <w:color w:val="auto"/>
          <w:sz w:val="24"/>
          <w:szCs w:val="24"/>
        </w:rPr>
      </w:pPr>
      <w:r w:rsidRPr="009605F3">
        <w:rPr>
          <w:rFonts w:ascii="Times New Roman" w:hAnsi="Times New Roman"/>
          <w:b/>
          <w:color w:val="auto"/>
          <w:sz w:val="24"/>
          <w:szCs w:val="24"/>
        </w:rPr>
        <w:t>Выпускник научится:</w:t>
      </w:r>
    </w:p>
    <w:p w:rsidR="007D50CE" w:rsidRPr="009605F3" w:rsidRDefault="007D50CE" w:rsidP="005837D9">
      <w:pPr>
        <w:pStyle w:val="21"/>
        <w:numPr>
          <w:ilvl w:val="0"/>
          <w:numId w:val="125"/>
        </w:numPr>
        <w:spacing w:line="240" w:lineRule="auto"/>
        <w:ind w:left="-567" w:firstLine="0"/>
        <w:rPr>
          <w:sz w:val="24"/>
        </w:rPr>
      </w:pPr>
      <w:r w:rsidRPr="009605F3">
        <w:rPr>
          <w:sz w:val="24"/>
        </w:rPr>
        <w:t>выявлять слова, значение которых требует уточнения;</w:t>
      </w:r>
    </w:p>
    <w:p w:rsidR="007D50CE" w:rsidRPr="009605F3" w:rsidRDefault="007D50CE" w:rsidP="005837D9">
      <w:pPr>
        <w:pStyle w:val="21"/>
        <w:numPr>
          <w:ilvl w:val="0"/>
          <w:numId w:val="125"/>
        </w:numPr>
        <w:spacing w:line="240" w:lineRule="auto"/>
        <w:ind w:left="-567" w:firstLine="0"/>
        <w:rPr>
          <w:sz w:val="24"/>
        </w:rPr>
      </w:pPr>
      <w:r w:rsidRPr="009605F3">
        <w:rPr>
          <w:sz w:val="24"/>
        </w:rPr>
        <w:t>определять значение слова по тексту или уточнять с помощью толкового словаря</w:t>
      </w:r>
    </w:p>
    <w:p w:rsidR="007D50CE" w:rsidRPr="009605F3" w:rsidRDefault="007D50CE" w:rsidP="005837D9">
      <w:pPr>
        <w:pStyle w:val="21"/>
        <w:numPr>
          <w:ilvl w:val="0"/>
          <w:numId w:val="125"/>
        </w:numPr>
        <w:spacing w:line="240" w:lineRule="auto"/>
        <w:ind w:left="-567" w:firstLine="0"/>
        <w:rPr>
          <w:sz w:val="24"/>
        </w:rPr>
      </w:pPr>
      <w:r w:rsidRPr="009605F3">
        <w:rPr>
          <w:sz w:val="24"/>
        </w:rPr>
        <w:t>подбирать синонимы для устранения повторов в тексте.</w:t>
      </w:r>
    </w:p>
    <w:p w:rsidR="007D50CE" w:rsidRPr="00751919" w:rsidRDefault="007D50CE" w:rsidP="005837D9">
      <w:pPr>
        <w:pStyle w:val="21"/>
        <w:numPr>
          <w:ilvl w:val="0"/>
          <w:numId w:val="0"/>
        </w:numPr>
        <w:spacing w:line="240" w:lineRule="auto"/>
        <w:ind w:left="-567"/>
        <w:rPr>
          <w:b/>
          <w:sz w:val="24"/>
        </w:rPr>
      </w:pPr>
      <w:r w:rsidRPr="00751919">
        <w:rPr>
          <w:b/>
          <w:iCs/>
          <w:sz w:val="24"/>
        </w:rPr>
        <w:t>Выпускник получит возможность научиться:</w:t>
      </w:r>
    </w:p>
    <w:p w:rsidR="007D50CE" w:rsidRPr="00751919" w:rsidRDefault="007D50CE" w:rsidP="005837D9">
      <w:pPr>
        <w:pStyle w:val="21"/>
        <w:numPr>
          <w:ilvl w:val="0"/>
          <w:numId w:val="126"/>
        </w:numPr>
        <w:spacing w:line="240" w:lineRule="auto"/>
        <w:ind w:left="-567" w:firstLine="0"/>
        <w:rPr>
          <w:i/>
          <w:sz w:val="24"/>
        </w:rPr>
      </w:pPr>
      <w:r w:rsidRPr="00751919">
        <w:rPr>
          <w:i/>
          <w:spacing w:val="2"/>
          <w:sz w:val="24"/>
        </w:rPr>
        <w:t xml:space="preserve">подбирать антонимы для точной характеристики </w:t>
      </w:r>
      <w:r w:rsidRPr="00751919">
        <w:rPr>
          <w:i/>
          <w:sz w:val="24"/>
        </w:rPr>
        <w:t>предметов при их сравнении;</w:t>
      </w:r>
    </w:p>
    <w:p w:rsidR="007D50CE" w:rsidRPr="00751919" w:rsidRDefault="007D50CE" w:rsidP="005837D9">
      <w:pPr>
        <w:pStyle w:val="21"/>
        <w:numPr>
          <w:ilvl w:val="0"/>
          <w:numId w:val="126"/>
        </w:numPr>
        <w:spacing w:line="240" w:lineRule="auto"/>
        <w:ind w:left="-567" w:firstLine="0"/>
        <w:rPr>
          <w:i/>
          <w:sz w:val="24"/>
        </w:rPr>
      </w:pPr>
      <w:r w:rsidRPr="00751919">
        <w:rPr>
          <w:i/>
          <w:spacing w:val="2"/>
          <w:sz w:val="24"/>
        </w:rPr>
        <w:t xml:space="preserve">различать употребление в тексте слов в прямом и </w:t>
      </w:r>
      <w:r w:rsidRPr="00751919">
        <w:rPr>
          <w:i/>
          <w:sz w:val="24"/>
        </w:rPr>
        <w:t>переносном значении (простые случаи);</w:t>
      </w:r>
    </w:p>
    <w:p w:rsidR="007D50CE" w:rsidRPr="00751919" w:rsidRDefault="007D50CE" w:rsidP="005837D9">
      <w:pPr>
        <w:pStyle w:val="21"/>
        <w:numPr>
          <w:ilvl w:val="0"/>
          <w:numId w:val="126"/>
        </w:numPr>
        <w:spacing w:line="240" w:lineRule="auto"/>
        <w:ind w:left="-567" w:firstLine="0"/>
        <w:rPr>
          <w:i/>
          <w:sz w:val="24"/>
        </w:rPr>
      </w:pPr>
      <w:r w:rsidRPr="00751919">
        <w:rPr>
          <w:i/>
          <w:sz w:val="24"/>
        </w:rPr>
        <w:t>оценивать уместность использования слов в тексте;</w:t>
      </w:r>
    </w:p>
    <w:p w:rsidR="007A6601" w:rsidRPr="00D94CF1" w:rsidRDefault="007D50CE" w:rsidP="005837D9">
      <w:pPr>
        <w:pStyle w:val="21"/>
        <w:numPr>
          <w:ilvl w:val="0"/>
          <w:numId w:val="126"/>
        </w:numPr>
        <w:spacing w:line="240" w:lineRule="auto"/>
        <w:ind w:left="-567" w:firstLine="0"/>
        <w:rPr>
          <w:i/>
          <w:sz w:val="24"/>
        </w:rPr>
      </w:pPr>
      <w:r w:rsidRPr="00751919">
        <w:rPr>
          <w:i/>
          <w:sz w:val="24"/>
        </w:rPr>
        <w:t>выбирать слова из ряда предложенных для успешного решения коммуникативной задачи.</w:t>
      </w:r>
    </w:p>
    <w:p w:rsidR="007D50CE" w:rsidRPr="00031A4B" w:rsidRDefault="007D50CE" w:rsidP="005837D9">
      <w:pPr>
        <w:pStyle w:val="a6"/>
        <w:spacing w:line="240" w:lineRule="auto"/>
        <w:ind w:left="-567" w:firstLine="0"/>
        <w:rPr>
          <w:rFonts w:ascii="Times New Roman" w:hAnsi="Times New Roman"/>
          <w:color w:val="auto"/>
          <w:sz w:val="24"/>
          <w:szCs w:val="24"/>
        </w:rPr>
      </w:pPr>
      <w:r w:rsidRPr="00031A4B">
        <w:rPr>
          <w:rFonts w:ascii="Times New Roman" w:hAnsi="Times New Roman"/>
          <w:b/>
          <w:bCs/>
          <w:iCs/>
          <w:color w:val="auto"/>
          <w:sz w:val="24"/>
          <w:szCs w:val="24"/>
        </w:rPr>
        <w:t>Раздел «Морфология»</w:t>
      </w:r>
    </w:p>
    <w:p w:rsidR="007D50CE" w:rsidRPr="00031A4B" w:rsidRDefault="007D50CE" w:rsidP="005837D9">
      <w:pPr>
        <w:pStyle w:val="a6"/>
        <w:spacing w:line="240" w:lineRule="auto"/>
        <w:ind w:left="-567" w:firstLine="0"/>
        <w:rPr>
          <w:rFonts w:ascii="Times New Roman" w:hAnsi="Times New Roman"/>
          <w:b/>
          <w:color w:val="auto"/>
          <w:sz w:val="24"/>
          <w:szCs w:val="24"/>
        </w:rPr>
      </w:pPr>
      <w:r w:rsidRPr="00031A4B">
        <w:rPr>
          <w:rFonts w:ascii="Times New Roman" w:hAnsi="Times New Roman"/>
          <w:b/>
          <w:color w:val="auto"/>
          <w:sz w:val="24"/>
          <w:szCs w:val="24"/>
        </w:rPr>
        <w:t>Выпускник научится:</w:t>
      </w:r>
    </w:p>
    <w:p w:rsidR="007D50CE" w:rsidRDefault="007D50CE" w:rsidP="005837D9">
      <w:pPr>
        <w:pStyle w:val="21"/>
        <w:numPr>
          <w:ilvl w:val="0"/>
          <w:numId w:val="127"/>
        </w:numPr>
        <w:spacing w:line="240" w:lineRule="auto"/>
        <w:ind w:left="-567" w:firstLine="0"/>
        <w:rPr>
          <w:sz w:val="24"/>
        </w:rPr>
      </w:pPr>
      <w:r w:rsidRPr="00BF0572">
        <w:rPr>
          <w:sz w:val="24"/>
        </w:rPr>
        <w:t>распознавать грамматические признаки слов;</w:t>
      </w:r>
    </w:p>
    <w:p w:rsidR="007D50CE" w:rsidRPr="00AE737F" w:rsidRDefault="007D50CE" w:rsidP="005837D9">
      <w:pPr>
        <w:pStyle w:val="21"/>
        <w:numPr>
          <w:ilvl w:val="0"/>
          <w:numId w:val="127"/>
        </w:numPr>
        <w:spacing w:line="240" w:lineRule="auto"/>
        <w:ind w:left="-567" w:firstLine="0"/>
        <w:rPr>
          <w:sz w:val="24"/>
        </w:rPr>
      </w:pPr>
      <w:r w:rsidRPr="00AE737F">
        <w:rPr>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D50CE" w:rsidRPr="00AE737F" w:rsidRDefault="007D50CE" w:rsidP="005837D9">
      <w:pPr>
        <w:pStyle w:val="21"/>
        <w:numPr>
          <w:ilvl w:val="0"/>
          <w:numId w:val="0"/>
        </w:numPr>
        <w:ind w:left="-567"/>
        <w:rPr>
          <w:b/>
          <w:sz w:val="24"/>
        </w:rPr>
      </w:pPr>
      <w:r w:rsidRPr="00AE737F">
        <w:rPr>
          <w:b/>
          <w:iCs/>
          <w:sz w:val="24"/>
        </w:rPr>
        <w:t>Выпускник получит возможность научиться:</w:t>
      </w:r>
    </w:p>
    <w:p w:rsidR="007D50CE" w:rsidRPr="0013243C" w:rsidRDefault="007D50CE" w:rsidP="005837D9">
      <w:pPr>
        <w:pStyle w:val="21"/>
        <w:numPr>
          <w:ilvl w:val="0"/>
          <w:numId w:val="128"/>
        </w:numPr>
        <w:spacing w:line="240" w:lineRule="auto"/>
        <w:ind w:left="-567" w:firstLine="0"/>
        <w:rPr>
          <w:i/>
          <w:iCs/>
          <w:sz w:val="24"/>
        </w:rPr>
      </w:pPr>
      <w:r w:rsidRPr="0013243C">
        <w:rPr>
          <w:i/>
          <w:iCs/>
          <w:spacing w:val="2"/>
          <w:sz w:val="24"/>
        </w:rPr>
        <w:t>проводить морфологический разбор имён существи</w:t>
      </w:r>
      <w:r w:rsidRPr="0013243C">
        <w:rPr>
          <w:i/>
          <w:iCs/>
          <w:sz w:val="24"/>
        </w:rPr>
        <w:t>тельных, имён прилагательных, глаголов по предложенно</w:t>
      </w:r>
      <w:r w:rsidRPr="0013243C">
        <w:rPr>
          <w:i/>
          <w:iCs/>
          <w:spacing w:val="2"/>
          <w:sz w:val="24"/>
        </w:rPr>
        <w:t>му в учебнике алгоритму; оценивать правильность про</w:t>
      </w:r>
      <w:r w:rsidRPr="0013243C">
        <w:rPr>
          <w:i/>
          <w:iCs/>
          <w:sz w:val="24"/>
        </w:rPr>
        <w:t>ведения морфологического разбора;</w:t>
      </w:r>
    </w:p>
    <w:p w:rsidR="007A6601" w:rsidRPr="00D94CF1" w:rsidRDefault="007D50CE" w:rsidP="005837D9">
      <w:pPr>
        <w:pStyle w:val="21"/>
        <w:numPr>
          <w:ilvl w:val="0"/>
          <w:numId w:val="128"/>
        </w:numPr>
        <w:spacing w:line="240" w:lineRule="auto"/>
        <w:ind w:left="-567" w:firstLine="0"/>
        <w:rPr>
          <w:i/>
          <w:iCs/>
          <w:sz w:val="24"/>
        </w:rPr>
      </w:pPr>
      <w:r w:rsidRPr="0013243C">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3243C">
        <w:rPr>
          <w:b/>
          <w:bCs/>
          <w:i/>
          <w:iCs/>
          <w:sz w:val="24"/>
        </w:rPr>
        <w:t xml:space="preserve">и, а, но, </w:t>
      </w:r>
      <w:r w:rsidRPr="0013243C">
        <w:rPr>
          <w:i/>
          <w:iCs/>
          <w:sz w:val="24"/>
        </w:rPr>
        <w:t xml:space="preserve">частицу </w:t>
      </w:r>
      <w:r w:rsidRPr="0013243C">
        <w:rPr>
          <w:b/>
          <w:bCs/>
          <w:i/>
          <w:iCs/>
          <w:sz w:val="24"/>
        </w:rPr>
        <w:t>не</w:t>
      </w:r>
      <w:r w:rsidRPr="0013243C">
        <w:rPr>
          <w:i/>
          <w:iCs/>
          <w:sz w:val="24"/>
        </w:rPr>
        <w:t xml:space="preserve"> при глаголах.</w:t>
      </w:r>
    </w:p>
    <w:p w:rsidR="00DE173B" w:rsidRDefault="00DE173B" w:rsidP="005837D9">
      <w:pPr>
        <w:pStyle w:val="a6"/>
        <w:spacing w:line="240" w:lineRule="auto"/>
        <w:ind w:left="-567" w:firstLine="0"/>
        <w:rPr>
          <w:rFonts w:ascii="Times New Roman" w:hAnsi="Times New Roman"/>
          <w:b/>
          <w:bCs/>
          <w:iCs/>
          <w:color w:val="auto"/>
          <w:sz w:val="24"/>
          <w:szCs w:val="24"/>
        </w:rPr>
      </w:pPr>
    </w:p>
    <w:p w:rsidR="007D50CE" w:rsidRPr="009029CB" w:rsidRDefault="007D50CE" w:rsidP="005837D9">
      <w:pPr>
        <w:pStyle w:val="a6"/>
        <w:spacing w:line="240" w:lineRule="auto"/>
        <w:ind w:left="-567" w:firstLine="0"/>
        <w:rPr>
          <w:rFonts w:ascii="Times New Roman" w:hAnsi="Times New Roman"/>
          <w:b/>
          <w:color w:val="auto"/>
          <w:sz w:val="24"/>
          <w:szCs w:val="24"/>
        </w:rPr>
      </w:pPr>
      <w:r w:rsidRPr="009029CB">
        <w:rPr>
          <w:rFonts w:ascii="Times New Roman" w:hAnsi="Times New Roman"/>
          <w:b/>
          <w:bCs/>
          <w:iCs/>
          <w:color w:val="auto"/>
          <w:sz w:val="24"/>
          <w:szCs w:val="24"/>
        </w:rPr>
        <w:t>Раздел «Синтаксис»</w:t>
      </w:r>
    </w:p>
    <w:p w:rsidR="007D50CE" w:rsidRPr="009029CB" w:rsidRDefault="007D50CE" w:rsidP="005837D9">
      <w:pPr>
        <w:pStyle w:val="a6"/>
        <w:spacing w:line="240" w:lineRule="auto"/>
        <w:ind w:left="-567" w:firstLine="0"/>
        <w:rPr>
          <w:rFonts w:ascii="Times New Roman" w:hAnsi="Times New Roman"/>
          <w:b/>
          <w:color w:val="auto"/>
          <w:sz w:val="24"/>
          <w:szCs w:val="24"/>
        </w:rPr>
      </w:pPr>
      <w:r w:rsidRPr="009029CB">
        <w:rPr>
          <w:rFonts w:ascii="Times New Roman" w:hAnsi="Times New Roman"/>
          <w:b/>
          <w:color w:val="auto"/>
          <w:sz w:val="24"/>
          <w:szCs w:val="24"/>
        </w:rPr>
        <w:t>Выпускник научится:</w:t>
      </w:r>
    </w:p>
    <w:p w:rsidR="007D50CE" w:rsidRPr="009029CB" w:rsidRDefault="007D50CE" w:rsidP="005837D9">
      <w:pPr>
        <w:pStyle w:val="21"/>
        <w:numPr>
          <w:ilvl w:val="0"/>
          <w:numId w:val="129"/>
        </w:numPr>
        <w:spacing w:line="240" w:lineRule="auto"/>
        <w:ind w:left="-567" w:firstLine="0"/>
        <w:rPr>
          <w:sz w:val="24"/>
        </w:rPr>
      </w:pPr>
      <w:r w:rsidRPr="009029CB">
        <w:rPr>
          <w:sz w:val="24"/>
        </w:rPr>
        <w:t>различать предложение, словосочетание, слово;</w:t>
      </w:r>
    </w:p>
    <w:p w:rsidR="007D50CE" w:rsidRPr="009029CB" w:rsidRDefault="007D50CE" w:rsidP="005837D9">
      <w:pPr>
        <w:pStyle w:val="21"/>
        <w:numPr>
          <w:ilvl w:val="0"/>
          <w:numId w:val="129"/>
        </w:numPr>
        <w:spacing w:line="240" w:lineRule="auto"/>
        <w:ind w:left="-567" w:firstLine="0"/>
        <w:rPr>
          <w:sz w:val="24"/>
        </w:rPr>
      </w:pPr>
      <w:r w:rsidRPr="009029CB">
        <w:rPr>
          <w:spacing w:val="2"/>
          <w:sz w:val="24"/>
        </w:rPr>
        <w:t xml:space="preserve">устанавливать при помощи смысловых вопросов связь </w:t>
      </w:r>
      <w:r w:rsidRPr="009029CB">
        <w:rPr>
          <w:sz w:val="24"/>
        </w:rPr>
        <w:t>между словами в словосочетании и предложении;</w:t>
      </w:r>
    </w:p>
    <w:p w:rsidR="007D50CE" w:rsidRPr="009029CB" w:rsidRDefault="007D50CE" w:rsidP="005559FA">
      <w:pPr>
        <w:pStyle w:val="21"/>
        <w:numPr>
          <w:ilvl w:val="0"/>
          <w:numId w:val="129"/>
        </w:numPr>
        <w:spacing w:line="240" w:lineRule="auto"/>
        <w:ind w:left="-567" w:firstLine="141"/>
        <w:rPr>
          <w:sz w:val="24"/>
        </w:rPr>
      </w:pPr>
      <w:r w:rsidRPr="009029CB">
        <w:rPr>
          <w:sz w:val="24"/>
        </w:rPr>
        <w:lastRenderedPageBreak/>
        <w:t xml:space="preserve">классифицировать предложения по цели высказывания, </w:t>
      </w:r>
      <w:r w:rsidRPr="009029CB">
        <w:rPr>
          <w:spacing w:val="2"/>
          <w:sz w:val="24"/>
        </w:rPr>
        <w:t xml:space="preserve">находить повествовательные/побудительные/вопросительные </w:t>
      </w:r>
      <w:r w:rsidRPr="009029CB">
        <w:rPr>
          <w:sz w:val="24"/>
        </w:rPr>
        <w:t>предложения;</w:t>
      </w:r>
    </w:p>
    <w:p w:rsidR="007D50CE" w:rsidRPr="009029CB" w:rsidRDefault="007D50CE" w:rsidP="005559FA">
      <w:pPr>
        <w:pStyle w:val="21"/>
        <w:numPr>
          <w:ilvl w:val="0"/>
          <w:numId w:val="129"/>
        </w:numPr>
        <w:spacing w:line="240" w:lineRule="auto"/>
        <w:ind w:left="-567" w:firstLine="141"/>
        <w:rPr>
          <w:sz w:val="24"/>
        </w:rPr>
      </w:pPr>
      <w:r w:rsidRPr="009029CB">
        <w:rPr>
          <w:sz w:val="24"/>
        </w:rPr>
        <w:t>определять восклицательную/невосклицательную интонацию предложения;</w:t>
      </w:r>
    </w:p>
    <w:p w:rsidR="007D50CE" w:rsidRPr="009029CB" w:rsidRDefault="007D50CE" w:rsidP="005559FA">
      <w:pPr>
        <w:pStyle w:val="21"/>
        <w:numPr>
          <w:ilvl w:val="0"/>
          <w:numId w:val="129"/>
        </w:numPr>
        <w:spacing w:line="240" w:lineRule="auto"/>
        <w:ind w:left="-567" w:firstLine="141"/>
        <w:rPr>
          <w:sz w:val="24"/>
        </w:rPr>
      </w:pPr>
      <w:r w:rsidRPr="009029CB">
        <w:rPr>
          <w:sz w:val="24"/>
        </w:rPr>
        <w:t>находить главные и второстепенные (без деления на виды) члены предложения;</w:t>
      </w:r>
    </w:p>
    <w:p w:rsidR="007D50CE" w:rsidRPr="009029CB" w:rsidRDefault="007D50CE" w:rsidP="005559FA">
      <w:pPr>
        <w:pStyle w:val="21"/>
        <w:numPr>
          <w:ilvl w:val="0"/>
          <w:numId w:val="129"/>
        </w:numPr>
        <w:spacing w:line="240" w:lineRule="auto"/>
        <w:ind w:left="-567" w:firstLine="141"/>
        <w:rPr>
          <w:sz w:val="24"/>
        </w:rPr>
      </w:pPr>
      <w:r w:rsidRPr="009029CB">
        <w:rPr>
          <w:sz w:val="24"/>
        </w:rPr>
        <w:t>выделять предложения с однородными членами.</w:t>
      </w:r>
    </w:p>
    <w:p w:rsidR="007D50CE" w:rsidRPr="009029CB" w:rsidRDefault="007D50CE" w:rsidP="003E220E">
      <w:pPr>
        <w:pStyle w:val="a6"/>
        <w:spacing w:line="240" w:lineRule="auto"/>
        <w:ind w:left="-567" w:firstLine="141"/>
        <w:rPr>
          <w:rFonts w:ascii="Times New Roman" w:hAnsi="Times New Roman"/>
          <w:b/>
          <w:color w:val="auto"/>
          <w:sz w:val="24"/>
          <w:szCs w:val="24"/>
        </w:rPr>
      </w:pPr>
      <w:r w:rsidRPr="009029CB">
        <w:rPr>
          <w:rFonts w:ascii="Times New Roman" w:hAnsi="Times New Roman"/>
          <w:b/>
          <w:iCs/>
          <w:color w:val="auto"/>
          <w:sz w:val="24"/>
          <w:szCs w:val="24"/>
        </w:rPr>
        <w:t>Выпускник получит возможность научиться:</w:t>
      </w:r>
    </w:p>
    <w:p w:rsidR="007D50CE" w:rsidRPr="009029CB" w:rsidRDefault="007D50CE" w:rsidP="005559FA">
      <w:pPr>
        <w:pStyle w:val="21"/>
        <w:numPr>
          <w:ilvl w:val="0"/>
          <w:numId w:val="130"/>
        </w:numPr>
        <w:spacing w:line="240" w:lineRule="auto"/>
        <w:ind w:left="-567" w:firstLine="141"/>
        <w:rPr>
          <w:i/>
          <w:sz w:val="24"/>
        </w:rPr>
      </w:pPr>
      <w:r w:rsidRPr="009029CB">
        <w:rPr>
          <w:i/>
          <w:sz w:val="24"/>
        </w:rPr>
        <w:t>различать второстепенные члены предложения —определения, дополнения, обстоятельства;</w:t>
      </w:r>
    </w:p>
    <w:p w:rsidR="007D50CE" w:rsidRPr="009029CB" w:rsidRDefault="007D50CE" w:rsidP="005559FA">
      <w:pPr>
        <w:pStyle w:val="21"/>
        <w:numPr>
          <w:ilvl w:val="0"/>
          <w:numId w:val="130"/>
        </w:numPr>
        <w:spacing w:line="240" w:lineRule="auto"/>
        <w:ind w:left="-567" w:firstLine="141"/>
        <w:rPr>
          <w:i/>
          <w:sz w:val="24"/>
        </w:rPr>
      </w:pPr>
      <w:r w:rsidRPr="009029CB">
        <w:rPr>
          <w:i/>
          <w:sz w:val="24"/>
        </w:rPr>
        <w:t xml:space="preserve">выполнять в соответствии с предложенным в учебнике алгоритмом разбор простого предложения (по членам </w:t>
      </w:r>
      <w:r w:rsidRPr="009029CB">
        <w:rPr>
          <w:i/>
          <w:spacing w:val="2"/>
          <w:sz w:val="24"/>
        </w:rPr>
        <w:t xml:space="preserve">предложения, синтаксический), оценивать правильность </w:t>
      </w:r>
      <w:r w:rsidRPr="009029CB">
        <w:rPr>
          <w:i/>
          <w:sz w:val="24"/>
        </w:rPr>
        <w:t>разбора;</w:t>
      </w:r>
    </w:p>
    <w:p w:rsidR="007A6601" w:rsidRPr="00D94CF1" w:rsidRDefault="007D50CE" w:rsidP="005559FA">
      <w:pPr>
        <w:pStyle w:val="21"/>
        <w:numPr>
          <w:ilvl w:val="0"/>
          <w:numId w:val="130"/>
        </w:numPr>
        <w:spacing w:line="240" w:lineRule="auto"/>
        <w:ind w:left="-567" w:firstLine="141"/>
        <w:rPr>
          <w:i/>
          <w:sz w:val="24"/>
        </w:rPr>
      </w:pPr>
      <w:r w:rsidRPr="009029CB">
        <w:rPr>
          <w:i/>
          <w:sz w:val="24"/>
        </w:rPr>
        <w:t>различать простые и сложные предложения.</w:t>
      </w:r>
    </w:p>
    <w:p w:rsidR="007D50CE" w:rsidRPr="009029CB" w:rsidRDefault="007D50CE" w:rsidP="003E220E">
      <w:pPr>
        <w:pStyle w:val="41"/>
        <w:spacing w:before="0" w:after="0" w:line="240" w:lineRule="auto"/>
        <w:ind w:left="-567" w:firstLine="141"/>
        <w:jc w:val="both"/>
        <w:rPr>
          <w:rFonts w:ascii="Times New Roman" w:hAnsi="Times New Roman" w:cs="Times New Roman"/>
          <w:b/>
          <w:i w:val="0"/>
          <w:color w:val="auto"/>
          <w:sz w:val="24"/>
          <w:szCs w:val="24"/>
        </w:rPr>
      </w:pPr>
      <w:r w:rsidRPr="009029CB">
        <w:rPr>
          <w:rFonts w:ascii="Times New Roman" w:hAnsi="Times New Roman" w:cs="Times New Roman"/>
          <w:b/>
          <w:i w:val="0"/>
          <w:color w:val="auto"/>
          <w:sz w:val="24"/>
          <w:szCs w:val="24"/>
        </w:rPr>
        <w:t>Содержательная линия «Орфография и пунктуация»</w:t>
      </w:r>
    </w:p>
    <w:p w:rsidR="007D50CE" w:rsidRPr="009029CB" w:rsidRDefault="007D50CE" w:rsidP="003E220E">
      <w:pPr>
        <w:pStyle w:val="a6"/>
        <w:spacing w:line="240" w:lineRule="auto"/>
        <w:ind w:left="-567" w:firstLine="141"/>
        <w:rPr>
          <w:rFonts w:ascii="Times New Roman" w:hAnsi="Times New Roman"/>
          <w:b/>
          <w:color w:val="auto"/>
          <w:sz w:val="24"/>
          <w:szCs w:val="24"/>
        </w:rPr>
      </w:pPr>
      <w:r w:rsidRPr="009029CB">
        <w:rPr>
          <w:rFonts w:ascii="Times New Roman" w:hAnsi="Times New Roman"/>
          <w:b/>
          <w:color w:val="auto"/>
          <w:sz w:val="24"/>
          <w:szCs w:val="24"/>
        </w:rPr>
        <w:t>Выпускник научится:</w:t>
      </w:r>
    </w:p>
    <w:p w:rsidR="007D50CE" w:rsidRPr="009029CB" w:rsidRDefault="007D50CE" w:rsidP="005559FA">
      <w:pPr>
        <w:pStyle w:val="21"/>
        <w:numPr>
          <w:ilvl w:val="0"/>
          <w:numId w:val="131"/>
        </w:numPr>
        <w:spacing w:line="240" w:lineRule="auto"/>
        <w:ind w:left="-567" w:firstLine="141"/>
        <w:rPr>
          <w:sz w:val="24"/>
        </w:rPr>
      </w:pPr>
      <w:r w:rsidRPr="009029CB">
        <w:rPr>
          <w:sz w:val="24"/>
        </w:rPr>
        <w:t>применять правила правописания (в объёме содержания курса);</w:t>
      </w:r>
    </w:p>
    <w:p w:rsidR="007D50CE" w:rsidRPr="009029CB" w:rsidRDefault="007D50CE" w:rsidP="005559FA">
      <w:pPr>
        <w:pStyle w:val="21"/>
        <w:numPr>
          <w:ilvl w:val="0"/>
          <w:numId w:val="131"/>
        </w:numPr>
        <w:spacing w:line="240" w:lineRule="auto"/>
        <w:ind w:left="-567" w:firstLine="141"/>
        <w:rPr>
          <w:sz w:val="24"/>
        </w:rPr>
      </w:pPr>
      <w:r w:rsidRPr="009029CB">
        <w:rPr>
          <w:sz w:val="24"/>
        </w:rPr>
        <w:t>определять (уточнять) написание слова по орфографическому словарю учебника;</w:t>
      </w:r>
    </w:p>
    <w:p w:rsidR="007D50CE" w:rsidRPr="009029CB" w:rsidRDefault="007D50CE" w:rsidP="005559FA">
      <w:pPr>
        <w:pStyle w:val="21"/>
        <w:numPr>
          <w:ilvl w:val="0"/>
          <w:numId w:val="131"/>
        </w:numPr>
        <w:spacing w:line="240" w:lineRule="auto"/>
        <w:ind w:left="-567" w:firstLine="141"/>
        <w:rPr>
          <w:sz w:val="24"/>
        </w:rPr>
      </w:pPr>
      <w:r w:rsidRPr="009029CB">
        <w:rPr>
          <w:sz w:val="24"/>
        </w:rPr>
        <w:t>безошибочно списывать текст объёмом 80—90 слов;</w:t>
      </w:r>
    </w:p>
    <w:p w:rsidR="007D50CE" w:rsidRPr="009029CB" w:rsidRDefault="007D50CE" w:rsidP="005559FA">
      <w:pPr>
        <w:pStyle w:val="21"/>
        <w:numPr>
          <w:ilvl w:val="0"/>
          <w:numId w:val="131"/>
        </w:numPr>
        <w:spacing w:line="240" w:lineRule="auto"/>
        <w:ind w:left="-567" w:firstLine="141"/>
        <w:rPr>
          <w:sz w:val="24"/>
        </w:rPr>
      </w:pPr>
      <w:r w:rsidRPr="009029CB">
        <w:rPr>
          <w:sz w:val="24"/>
        </w:rPr>
        <w:t>писать под диктовку тексты объёмом 75—80 слов в соответствии с изученными правилами правописания;</w:t>
      </w:r>
    </w:p>
    <w:p w:rsidR="007D50CE" w:rsidRPr="009029CB" w:rsidRDefault="007D50CE" w:rsidP="005559FA">
      <w:pPr>
        <w:pStyle w:val="21"/>
        <w:numPr>
          <w:ilvl w:val="0"/>
          <w:numId w:val="132"/>
        </w:numPr>
        <w:spacing w:line="240" w:lineRule="auto"/>
        <w:ind w:left="-567" w:firstLine="141"/>
        <w:rPr>
          <w:sz w:val="24"/>
        </w:rPr>
      </w:pPr>
      <w:r w:rsidRPr="009029CB">
        <w:rPr>
          <w:sz w:val="24"/>
        </w:rPr>
        <w:t>проверять собственный и предложенный текст, находить и исправлять орфографические и пунктуационные ошибки.</w:t>
      </w:r>
    </w:p>
    <w:p w:rsidR="008836E2" w:rsidRDefault="007D50CE" w:rsidP="008836E2">
      <w:pPr>
        <w:pStyle w:val="a6"/>
        <w:spacing w:line="240" w:lineRule="auto"/>
        <w:ind w:left="-567" w:firstLine="141"/>
        <w:rPr>
          <w:rFonts w:ascii="Times New Roman" w:hAnsi="Times New Roman"/>
          <w:b/>
          <w:iCs/>
          <w:color w:val="auto"/>
          <w:sz w:val="24"/>
          <w:szCs w:val="24"/>
        </w:rPr>
      </w:pPr>
      <w:r w:rsidRPr="00547A45">
        <w:rPr>
          <w:rFonts w:ascii="Times New Roman" w:hAnsi="Times New Roman"/>
          <w:b/>
          <w:iCs/>
          <w:color w:val="auto"/>
          <w:sz w:val="24"/>
          <w:szCs w:val="24"/>
        </w:rPr>
        <w:t>Выпускник получит возможность научиться:</w:t>
      </w:r>
    </w:p>
    <w:p w:rsidR="007D50CE" w:rsidRPr="008836E2" w:rsidRDefault="007D50CE" w:rsidP="008836E2">
      <w:pPr>
        <w:pStyle w:val="a6"/>
        <w:numPr>
          <w:ilvl w:val="0"/>
          <w:numId w:val="132"/>
        </w:numPr>
        <w:spacing w:line="240" w:lineRule="auto"/>
        <w:ind w:left="-567" w:firstLine="141"/>
        <w:rPr>
          <w:rFonts w:ascii="Times New Roman" w:hAnsi="Times New Roman"/>
          <w:b/>
          <w:color w:val="auto"/>
          <w:sz w:val="24"/>
          <w:szCs w:val="24"/>
        </w:rPr>
      </w:pPr>
      <w:r w:rsidRPr="00547A45">
        <w:rPr>
          <w:i/>
          <w:sz w:val="24"/>
        </w:rPr>
        <w:t>осознавать место возможного возникновения орфографической ошибки;</w:t>
      </w:r>
    </w:p>
    <w:p w:rsidR="007D50CE" w:rsidRPr="00547A45" w:rsidRDefault="007D50CE" w:rsidP="008836E2">
      <w:pPr>
        <w:pStyle w:val="21"/>
        <w:numPr>
          <w:ilvl w:val="0"/>
          <w:numId w:val="133"/>
        </w:numPr>
        <w:spacing w:line="240" w:lineRule="auto"/>
        <w:ind w:left="-567" w:firstLine="141"/>
        <w:rPr>
          <w:i/>
          <w:sz w:val="24"/>
        </w:rPr>
      </w:pPr>
      <w:r w:rsidRPr="00547A45">
        <w:rPr>
          <w:i/>
          <w:sz w:val="24"/>
        </w:rPr>
        <w:t>подбирать примеры с определённой орфограммой;</w:t>
      </w:r>
    </w:p>
    <w:p w:rsidR="007D50CE" w:rsidRPr="00547A45" w:rsidRDefault="007D50CE" w:rsidP="008836E2">
      <w:pPr>
        <w:pStyle w:val="21"/>
        <w:numPr>
          <w:ilvl w:val="0"/>
          <w:numId w:val="133"/>
        </w:numPr>
        <w:spacing w:line="240" w:lineRule="auto"/>
        <w:ind w:left="-567" w:firstLine="141"/>
        <w:rPr>
          <w:i/>
          <w:sz w:val="24"/>
        </w:rPr>
      </w:pPr>
      <w:r w:rsidRPr="00547A45">
        <w:rPr>
          <w:i/>
          <w:spacing w:val="2"/>
          <w:sz w:val="24"/>
        </w:rPr>
        <w:t>при составлении собственных текстов перефразиро</w:t>
      </w:r>
      <w:r w:rsidRPr="00547A45">
        <w:rPr>
          <w:i/>
          <w:sz w:val="24"/>
        </w:rPr>
        <w:t>вать записываемое, ч</w:t>
      </w:r>
      <w:r w:rsidR="00547A45">
        <w:rPr>
          <w:i/>
          <w:sz w:val="24"/>
        </w:rPr>
        <w:t>тобы избежать орфографических</w:t>
      </w:r>
      <w:r w:rsidR="0028645B">
        <w:rPr>
          <w:i/>
          <w:sz w:val="24"/>
        </w:rPr>
        <w:t xml:space="preserve"> </w:t>
      </w:r>
      <w:r w:rsidRPr="00547A45">
        <w:rPr>
          <w:i/>
          <w:sz w:val="24"/>
        </w:rPr>
        <w:t>и пунктуационных ошибок;</w:t>
      </w:r>
    </w:p>
    <w:p w:rsidR="007A6601" w:rsidRPr="00D94CF1" w:rsidRDefault="007D50CE" w:rsidP="008836E2">
      <w:pPr>
        <w:pStyle w:val="21"/>
        <w:numPr>
          <w:ilvl w:val="0"/>
          <w:numId w:val="134"/>
        </w:numPr>
        <w:spacing w:line="240" w:lineRule="auto"/>
        <w:ind w:left="-567" w:firstLine="141"/>
        <w:rPr>
          <w:i/>
          <w:sz w:val="24"/>
        </w:rPr>
      </w:pPr>
      <w:r w:rsidRPr="00547A45">
        <w:rPr>
          <w:i/>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7D50CE" w:rsidRPr="0028645B" w:rsidRDefault="007D50CE" w:rsidP="003E220E">
      <w:pPr>
        <w:pStyle w:val="41"/>
        <w:spacing w:before="0" w:after="0" w:line="240" w:lineRule="auto"/>
        <w:ind w:left="-567" w:firstLine="141"/>
        <w:jc w:val="both"/>
        <w:rPr>
          <w:rFonts w:ascii="Times New Roman" w:hAnsi="Times New Roman" w:cs="Times New Roman"/>
          <w:b/>
          <w:i w:val="0"/>
          <w:color w:val="auto"/>
          <w:sz w:val="24"/>
          <w:szCs w:val="24"/>
        </w:rPr>
      </w:pPr>
      <w:r w:rsidRPr="0028645B">
        <w:rPr>
          <w:rFonts w:ascii="Times New Roman" w:hAnsi="Times New Roman" w:cs="Times New Roman"/>
          <w:b/>
          <w:i w:val="0"/>
          <w:color w:val="auto"/>
          <w:sz w:val="24"/>
          <w:szCs w:val="24"/>
        </w:rPr>
        <w:t>Содержательная линия «Развитие речи»</w:t>
      </w:r>
    </w:p>
    <w:p w:rsidR="007D50CE" w:rsidRPr="0028645B" w:rsidRDefault="007D50CE" w:rsidP="003E220E">
      <w:pPr>
        <w:pStyle w:val="a6"/>
        <w:spacing w:line="240" w:lineRule="auto"/>
        <w:ind w:left="-567" w:firstLine="141"/>
        <w:rPr>
          <w:rFonts w:ascii="Times New Roman" w:hAnsi="Times New Roman"/>
          <w:b/>
          <w:color w:val="auto"/>
          <w:sz w:val="24"/>
          <w:szCs w:val="24"/>
        </w:rPr>
      </w:pPr>
      <w:r w:rsidRPr="0028645B">
        <w:rPr>
          <w:rFonts w:ascii="Times New Roman" w:hAnsi="Times New Roman"/>
          <w:b/>
          <w:color w:val="auto"/>
          <w:sz w:val="24"/>
          <w:szCs w:val="24"/>
        </w:rPr>
        <w:t>Выпускник научится:</w:t>
      </w:r>
    </w:p>
    <w:p w:rsidR="007D50CE" w:rsidRPr="0028645B" w:rsidRDefault="007D50CE" w:rsidP="005559FA">
      <w:pPr>
        <w:pStyle w:val="21"/>
        <w:numPr>
          <w:ilvl w:val="0"/>
          <w:numId w:val="135"/>
        </w:numPr>
        <w:spacing w:line="240" w:lineRule="auto"/>
        <w:ind w:left="-567" w:firstLine="141"/>
        <w:rPr>
          <w:sz w:val="24"/>
        </w:rPr>
      </w:pPr>
      <w:r w:rsidRPr="0028645B">
        <w:rPr>
          <w:sz w:val="24"/>
        </w:rPr>
        <w:t>оценивать правильность (уместность) выбора языковых</w:t>
      </w:r>
      <w:r w:rsidRPr="0028645B">
        <w:rPr>
          <w:sz w:val="24"/>
        </w:rPr>
        <w:br/>
        <w:t>и неязыковых средств устного общения на уроке, в школе,</w:t>
      </w:r>
      <w:r w:rsidRPr="0028645B">
        <w:rPr>
          <w:sz w:val="24"/>
        </w:rPr>
        <w:br/>
        <w:t>в быту, со знакомыми и незнакомыми, с людьми разного возраста;</w:t>
      </w:r>
    </w:p>
    <w:p w:rsidR="007D50CE" w:rsidRPr="0028645B" w:rsidRDefault="007D50CE" w:rsidP="005559FA">
      <w:pPr>
        <w:pStyle w:val="21"/>
        <w:numPr>
          <w:ilvl w:val="0"/>
          <w:numId w:val="135"/>
        </w:numPr>
        <w:spacing w:line="240" w:lineRule="auto"/>
        <w:ind w:left="-567" w:firstLine="141"/>
        <w:rPr>
          <w:sz w:val="24"/>
        </w:rPr>
      </w:pPr>
      <w:r w:rsidRPr="0028645B">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D50CE" w:rsidRPr="0028645B" w:rsidRDefault="007D50CE" w:rsidP="005559FA">
      <w:pPr>
        <w:pStyle w:val="21"/>
        <w:numPr>
          <w:ilvl w:val="0"/>
          <w:numId w:val="135"/>
        </w:numPr>
        <w:spacing w:line="240" w:lineRule="auto"/>
        <w:ind w:left="-567" w:firstLine="141"/>
        <w:rPr>
          <w:sz w:val="24"/>
        </w:rPr>
      </w:pPr>
      <w:r w:rsidRPr="0028645B">
        <w:rPr>
          <w:sz w:val="24"/>
        </w:rPr>
        <w:t>выражать собственное мнение и аргументировать его;</w:t>
      </w:r>
    </w:p>
    <w:p w:rsidR="007D50CE" w:rsidRPr="0028645B" w:rsidRDefault="007D50CE" w:rsidP="005559FA">
      <w:pPr>
        <w:pStyle w:val="21"/>
        <w:numPr>
          <w:ilvl w:val="0"/>
          <w:numId w:val="135"/>
        </w:numPr>
        <w:spacing w:line="240" w:lineRule="auto"/>
        <w:ind w:left="-567" w:firstLine="141"/>
        <w:rPr>
          <w:sz w:val="24"/>
        </w:rPr>
      </w:pPr>
      <w:r w:rsidRPr="0028645B">
        <w:rPr>
          <w:sz w:val="24"/>
        </w:rPr>
        <w:t>самостоятельно озаглавливать текст;</w:t>
      </w:r>
    </w:p>
    <w:p w:rsidR="007D50CE" w:rsidRPr="0028645B" w:rsidRDefault="007D50CE" w:rsidP="005559FA">
      <w:pPr>
        <w:pStyle w:val="21"/>
        <w:numPr>
          <w:ilvl w:val="0"/>
          <w:numId w:val="135"/>
        </w:numPr>
        <w:spacing w:line="240" w:lineRule="auto"/>
        <w:ind w:left="-567" w:firstLine="141"/>
        <w:rPr>
          <w:sz w:val="24"/>
        </w:rPr>
      </w:pPr>
      <w:r w:rsidRPr="0028645B">
        <w:rPr>
          <w:sz w:val="24"/>
        </w:rPr>
        <w:t>составлять план текста;</w:t>
      </w:r>
    </w:p>
    <w:p w:rsidR="007D50CE" w:rsidRPr="0028645B" w:rsidRDefault="007D50CE" w:rsidP="005559FA">
      <w:pPr>
        <w:pStyle w:val="21"/>
        <w:numPr>
          <w:ilvl w:val="0"/>
          <w:numId w:val="136"/>
        </w:numPr>
        <w:spacing w:line="240" w:lineRule="auto"/>
        <w:ind w:left="-567" w:firstLine="141"/>
        <w:rPr>
          <w:sz w:val="24"/>
        </w:rPr>
      </w:pPr>
      <w:r w:rsidRPr="0028645B">
        <w:rPr>
          <w:sz w:val="24"/>
        </w:rPr>
        <w:t>сочинять письма, поздравительные открытки, записки и другие небольшие тексты для конкретных ситуаций общения.</w:t>
      </w:r>
    </w:p>
    <w:p w:rsidR="00DE173B" w:rsidRDefault="007D50CE" w:rsidP="00DE173B">
      <w:pPr>
        <w:pStyle w:val="a6"/>
        <w:spacing w:line="240" w:lineRule="auto"/>
        <w:ind w:left="-567" w:firstLine="141"/>
        <w:rPr>
          <w:rFonts w:ascii="Times New Roman" w:hAnsi="Times New Roman"/>
          <w:b/>
          <w:iCs/>
          <w:color w:val="auto"/>
          <w:sz w:val="24"/>
          <w:szCs w:val="24"/>
        </w:rPr>
      </w:pPr>
      <w:r w:rsidRPr="00B15227">
        <w:rPr>
          <w:rFonts w:ascii="Times New Roman" w:hAnsi="Times New Roman"/>
          <w:b/>
          <w:iCs/>
          <w:color w:val="auto"/>
          <w:sz w:val="24"/>
          <w:szCs w:val="24"/>
        </w:rPr>
        <w:t>Выпускник получит возможность научиться:</w:t>
      </w:r>
    </w:p>
    <w:p w:rsidR="007D50CE" w:rsidRPr="00DE173B" w:rsidRDefault="007D50CE" w:rsidP="00DE173B">
      <w:pPr>
        <w:pStyle w:val="a6"/>
        <w:numPr>
          <w:ilvl w:val="0"/>
          <w:numId w:val="132"/>
        </w:numPr>
        <w:spacing w:line="240" w:lineRule="auto"/>
        <w:ind w:left="-567" w:firstLine="141"/>
        <w:rPr>
          <w:rFonts w:ascii="Times New Roman" w:hAnsi="Times New Roman"/>
          <w:b/>
          <w:color w:val="auto"/>
          <w:sz w:val="24"/>
          <w:szCs w:val="24"/>
        </w:rPr>
      </w:pPr>
      <w:r w:rsidRPr="00B15227">
        <w:rPr>
          <w:i/>
          <w:sz w:val="24"/>
        </w:rPr>
        <w:t>создавать тексты по предложенному заголовку;</w:t>
      </w:r>
    </w:p>
    <w:p w:rsidR="007D50CE" w:rsidRPr="00B15227" w:rsidRDefault="007D50CE" w:rsidP="00DE173B">
      <w:pPr>
        <w:pStyle w:val="21"/>
        <w:numPr>
          <w:ilvl w:val="0"/>
          <w:numId w:val="137"/>
        </w:numPr>
        <w:spacing w:line="240" w:lineRule="auto"/>
        <w:ind w:left="-567" w:firstLine="141"/>
        <w:rPr>
          <w:i/>
          <w:sz w:val="24"/>
        </w:rPr>
      </w:pPr>
      <w:r w:rsidRPr="00B15227">
        <w:rPr>
          <w:i/>
          <w:sz w:val="24"/>
        </w:rPr>
        <w:t>подробно или выборочно пересказывать текст;</w:t>
      </w:r>
    </w:p>
    <w:p w:rsidR="007D50CE" w:rsidRPr="00B15227" w:rsidRDefault="007D50CE" w:rsidP="00DE173B">
      <w:pPr>
        <w:pStyle w:val="21"/>
        <w:numPr>
          <w:ilvl w:val="0"/>
          <w:numId w:val="137"/>
        </w:numPr>
        <w:spacing w:line="240" w:lineRule="auto"/>
        <w:ind w:left="-567" w:firstLine="141"/>
        <w:rPr>
          <w:i/>
          <w:sz w:val="24"/>
        </w:rPr>
      </w:pPr>
      <w:r w:rsidRPr="00B15227">
        <w:rPr>
          <w:i/>
          <w:sz w:val="24"/>
        </w:rPr>
        <w:t>пересказывать текст от другого лица;</w:t>
      </w:r>
    </w:p>
    <w:p w:rsidR="007D50CE" w:rsidRPr="00B15227" w:rsidRDefault="007D50CE" w:rsidP="00DE173B">
      <w:pPr>
        <w:pStyle w:val="21"/>
        <w:numPr>
          <w:ilvl w:val="0"/>
          <w:numId w:val="137"/>
        </w:numPr>
        <w:spacing w:line="240" w:lineRule="auto"/>
        <w:ind w:left="-567" w:firstLine="141"/>
        <w:rPr>
          <w:i/>
          <w:sz w:val="24"/>
        </w:rPr>
      </w:pPr>
      <w:r w:rsidRPr="00B15227">
        <w:rPr>
          <w:i/>
          <w:sz w:val="24"/>
        </w:rPr>
        <w:t>составлять устный рассказ на определённую тему с использованием разных типов речи: описание, повествование, рассуждение;</w:t>
      </w:r>
    </w:p>
    <w:p w:rsidR="007D50CE" w:rsidRPr="00B15227" w:rsidRDefault="007D50CE" w:rsidP="00DE173B">
      <w:pPr>
        <w:pStyle w:val="21"/>
        <w:numPr>
          <w:ilvl w:val="0"/>
          <w:numId w:val="137"/>
        </w:numPr>
        <w:spacing w:line="240" w:lineRule="auto"/>
        <w:ind w:left="-567" w:firstLine="141"/>
        <w:rPr>
          <w:i/>
          <w:sz w:val="24"/>
        </w:rPr>
      </w:pPr>
      <w:r w:rsidRPr="00B15227">
        <w:rPr>
          <w:i/>
          <w:sz w:val="24"/>
        </w:rPr>
        <w:t>анализировать и корректировать тексты с нарушенным порядком предложений, находить в тексте смысловые пропуски;</w:t>
      </w:r>
    </w:p>
    <w:p w:rsidR="007D50CE" w:rsidRPr="00B15227" w:rsidRDefault="007D50CE" w:rsidP="00DE173B">
      <w:pPr>
        <w:pStyle w:val="21"/>
        <w:numPr>
          <w:ilvl w:val="0"/>
          <w:numId w:val="138"/>
        </w:numPr>
        <w:spacing w:line="240" w:lineRule="auto"/>
        <w:ind w:left="-567" w:firstLine="141"/>
        <w:rPr>
          <w:i/>
          <w:sz w:val="24"/>
        </w:rPr>
      </w:pPr>
      <w:r w:rsidRPr="00B15227">
        <w:rPr>
          <w:i/>
          <w:sz w:val="24"/>
        </w:rPr>
        <w:t>корректировать тексты, в которых допущены нарушения культуры</w:t>
      </w:r>
      <w:r w:rsidRPr="00BD7394">
        <w:rPr>
          <w:i/>
        </w:rPr>
        <w:t xml:space="preserve"> </w:t>
      </w:r>
      <w:r w:rsidRPr="00B15227">
        <w:rPr>
          <w:i/>
          <w:sz w:val="24"/>
        </w:rPr>
        <w:t>речи;</w:t>
      </w:r>
    </w:p>
    <w:p w:rsidR="007D50CE" w:rsidRPr="00B15227" w:rsidRDefault="007D50CE" w:rsidP="00DE173B">
      <w:pPr>
        <w:pStyle w:val="21"/>
        <w:numPr>
          <w:ilvl w:val="0"/>
          <w:numId w:val="138"/>
        </w:numPr>
        <w:spacing w:line="240" w:lineRule="auto"/>
        <w:ind w:left="-567" w:firstLine="141"/>
        <w:rPr>
          <w:i/>
          <w:sz w:val="24"/>
        </w:rPr>
      </w:pPr>
      <w:r w:rsidRPr="00B15227">
        <w:rPr>
          <w:i/>
          <w:sz w:val="24"/>
        </w:rPr>
        <w:t>анализировать последовательность собственных действий при работе над изложениями и сочинениями и со</w:t>
      </w:r>
      <w:r w:rsidRPr="00B15227">
        <w:rPr>
          <w:i/>
          <w:spacing w:val="2"/>
          <w:sz w:val="24"/>
        </w:rPr>
        <w:t xml:space="preserve">относить их с разработанным алгоритмом; оценивать </w:t>
      </w:r>
      <w:r w:rsidRPr="00B15227">
        <w:rPr>
          <w:i/>
          <w:sz w:val="24"/>
        </w:rPr>
        <w:t>правильность</w:t>
      </w:r>
      <w:r w:rsidR="00A60131">
        <w:rPr>
          <w:i/>
          <w:sz w:val="24"/>
        </w:rPr>
        <w:t xml:space="preserve"> </w:t>
      </w:r>
      <w:r w:rsidRPr="00B15227">
        <w:rPr>
          <w:i/>
          <w:sz w:val="24"/>
        </w:rPr>
        <w:lastRenderedPageBreak/>
        <w:t>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A6601" w:rsidRPr="008C7C17" w:rsidRDefault="007D50CE" w:rsidP="005559FA">
      <w:pPr>
        <w:pStyle w:val="21"/>
        <w:numPr>
          <w:ilvl w:val="0"/>
          <w:numId w:val="138"/>
        </w:numPr>
        <w:spacing w:line="240" w:lineRule="auto"/>
        <w:ind w:left="-567" w:firstLine="141"/>
        <w:rPr>
          <w:sz w:val="24"/>
        </w:rPr>
      </w:pPr>
      <w:r w:rsidRPr="00B15227">
        <w:rPr>
          <w:i/>
          <w:spacing w:val="2"/>
          <w:sz w:val="24"/>
        </w:rPr>
        <w:t>соблюдать нормы речевого взаимодействия при интерактивном общении (sms­сообщения, электронная по</w:t>
      </w:r>
      <w:r w:rsidRPr="00B15227">
        <w:rPr>
          <w:i/>
          <w:sz w:val="24"/>
        </w:rPr>
        <w:t>чта, Интернет и другие виды и способы связи).</w:t>
      </w:r>
      <w:bookmarkStart w:id="10" w:name="_Toc288394062"/>
      <w:bookmarkStart w:id="11" w:name="_Toc288410529"/>
      <w:bookmarkStart w:id="12" w:name="_Toc288410658"/>
      <w:bookmarkStart w:id="13" w:name="_Toc418108299"/>
    </w:p>
    <w:p w:rsidR="007D50CE" w:rsidRPr="009140C3" w:rsidRDefault="00F331C7" w:rsidP="003E220E">
      <w:pPr>
        <w:pStyle w:val="affb"/>
        <w:ind w:left="-567" w:firstLine="141"/>
        <w:rPr>
          <w:sz w:val="24"/>
        </w:rPr>
      </w:pPr>
      <w:r>
        <w:rPr>
          <w:sz w:val="24"/>
        </w:rPr>
        <w:t xml:space="preserve">1.2.3. </w:t>
      </w:r>
      <w:r w:rsidR="007D50CE" w:rsidRPr="009140C3">
        <w:rPr>
          <w:sz w:val="24"/>
        </w:rPr>
        <w:t>Литературное чтение</w:t>
      </w:r>
      <w:bookmarkEnd w:id="10"/>
      <w:bookmarkEnd w:id="11"/>
      <w:bookmarkEnd w:id="12"/>
      <w:bookmarkEnd w:id="13"/>
    </w:p>
    <w:p w:rsidR="007D50CE" w:rsidRPr="009140C3" w:rsidRDefault="007D50CE" w:rsidP="00A60131">
      <w:pPr>
        <w:pStyle w:val="a6"/>
        <w:tabs>
          <w:tab w:val="left" w:pos="709"/>
        </w:tabs>
        <w:spacing w:line="240" w:lineRule="auto"/>
        <w:ind w:left="-567" w:firstLine="567"/>
        <w:rPr>
          <w:rFonts w:ascii="Times New Roman" w:hAnsi="Times New Roman"/>
          <w:color w:val="auto"/>
          <w:sz w:val="24"/>
          <w:szCs w:val="24"/>
        </w:rPr>
      </w:pPr>
      <w:r w:rsidRPr="009140C3">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7D50CE" w:rsidRPr="009140C3" w:rsidRDefault="007D50CE" w:rsidP="00A60131">
      <w:pPr>
        <w:pStyle w:val="a6"/>
        <w:tabs>
          <w:tab w:val="left" w:pos="709"/>
        </w:tabs>
        <w:spacing w:line="240" w:lineRule="auto"/>
        <w:ind w:left="-567" w:firstLine="567"/>
        <w:rPr>
          <w:rFonts w:ascii="Times New Roman" w:hAnsi="Times New Roman"/>
          <w:color w:val="auto"/>
          <w:sz w:val="24"/>
          <w:szCs w:val="24"/>
        </w:rPr>
      </w:pPr>
      <w:r w:rsidRPr="009140C3">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D50CE" w:rsidRPr="009140C3" w:rsidRDefault="007D50CE" w:rsidP="00A60131">
      <w:pPr>
        <w:pStyle w:val="a6"/>
        <w:tabs>
          <w:tab w:val="left" w:pos="709"/>
        </w:tabs>
        <w:spacing w:line="240" w:lineRule="auto"/>
        <w:ind w:left="-567" w:firstLine="567"/>
        <w:rPr>
          <w:rFonts w:ascii="Times New Roman" w:hAnsi="Times New Roman"/>
          <w:color w:val="auto"/>
          <w:sz w:val="24"/>
          <w:szCs w:val="24"/>
        </w:rPr>
      </w:pPr>
      <w:r w:rsidRPr="009140C3">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9140C3">
        <w:rPr>
          <w:rFonts w:ascii="Times New Roman" w:hAnsi="Times New Roman"/>
          <w:color w:val="auto"/>
          <w:spacing w:val="-4"/>
          <w:sz w:val="24"/>
          <w:szCs w:val="24"/>
        </w:rPr>
        <w:t xml:space="preserve">прочитанное, высказывать свою точку зрения и уважать мнение </w:t>
      </w:r>
      <w:r w:rsidRPr="009140C3">
        <w:rPr>
          <w:rFonts w:ascii="Times New Roman" w:hAnsi="Times New Roman"/>
          <w:color w:val="auto"/>
          <w:spacing w:val="-2"/>
          <w:sz w:val="24"/>
          <w:szCs w:val="24"/>
        </w:rPr>
        <w:t>собеседника. Они получат возможность воспринимать</w:t>
      </w:r>
      <w:r w:rsidRPr="006D7B6B">
        <w:rPr>
          <w:rFonts w:ascii="Times New Roman" w:hAnsi="Times New Roman"/>
          <w:color w:val="auto"/>
          <w:spacing w:val="-2"/>
          <w:sz w:val="28"/>
          <w:szCs w:val="28"/>
        </w:rPr>
        <w:t xml:space="preserve"> </w:t>
      </w:r>
      <w:r w:rsidRPr="009140C3">
        <w:rPr>
          <w:rFonts w:ascii="Times New Roman" w:hAnsi="Times New Roman"/>
          <w:color w:val="auto"/>
          <w:spacing w:val="-2"/>
          <w:sz w:val="24"/>
          <w:szCs w:val="24"/>
        </w:rPr>
        <w:t xml:space="preserve">художественное произведение как особый вид искусства, соотносить </w:t>
      </w:r>
      <w:r w:rsidRPr="009140C3">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9140C3">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9140C3">
        <w:rPr>
          <w:rFonts w:ascii="Times New Roman" w:hAnsi="Times New Roman"/>
          <w:color w:val="auto"/>
          <w:sz w:val="24"/>
          <w:szCs w:val="24"/>
        </w:rPr>
        <w:t>.</w:t>
      </w:r>
    </w:p>
    <w:p w:rsidR="007D50CE" w:rsidRPr="009140C3" w:rsidRDefault="007D50CE" w:rsidP="00A60131">
      <w:pPr>
        <w:pStyle w:val="a6"/>
        <w:tabs>
          <w:tab w:val="left" w:pos="709"/>
        </w:tabs>
        <w:spacing w:line="240" w:lineRule="auto"/>
        <w:ind w:left="-567" w:firstLine="567"/>
        <w:rPr>
          <w:rFonts w:ascii="Times New Roman" w:hAnsi="Times New Roman"/>
          <w:color w:val="auto"/>
          <w:sz w:val="24"/>
          <w:szCs w:val="24"/>
        </w:rPr>
      </w:pPr>
      <w:r w:rsidRPr="009140C3">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D50CE" w:rsidRPr="009140C3" w:rsidRDefault="007D50CE" w:rsidP="00A60131">
      <w:pPr>
        <w:pStyle w:val="a6"/>
        <w:tabs>
          <w:tab w:val="left" w:pos="709"/>
        </w:tabs>
        <w:spacing w:line="240" w:lineRule="auto"/>
        <w:ind w:left="-567" w:firstLine="567"/>
        <w:rPr>
          <w:rFonts w:ascii="Times New Roman" w:hAnsi="Times New Roman"/>
          <w:color w:val="auto"/>
          <w:sz w:val="24"/>
          <w:szCs w:val="24"/>
        </w:rPr>
      </w:pPr>
      <w:r w:rsidRPr="009140C3">
        <w:rPr>
          <w:rFonts w:ascii="Times New Roman" w:hAnsi="Times New Roman"/>
          <w:color w:val="auto"/>
          <w:sz w:val="24"/>
          <w:szCs w:val="24"/>
        </w:rPr>
        <w:t xml:space="preserve">Выпускники овладеют техникой чтения </w:t>
      </w:r>
      <w:r w:rsidRPr="009140C3">
        <w:rPr>
          <w:rFonts w:ascii="Times New Roman" w:hAnsi="Times New Roman"/>
          <w:bCs/>
          <w:color w:val="auto"/>
          <w:sz w:val="24"/>
          <w:szCs w:val="24"/>
        </w:rPr>
        <w:t>(правильным плавным чтением, приближающимся к темпу нормальной речи)</w:t>
      </w:r>
      <w:r w:rsidRPr="009140C3">
        <w:rPr>
          <w:rFonts w:ascii="Times New Roman" w:hAnsi="Times New Roman"/>
          <w:color w:val="auto"/>
          <w:sz w:val="24"/>
          <w:szCs w:val="24"/>
        </w:rPr>
        <w:t>, приемами пони</w:t>
      </w:r>
      <w:r w:rsidRPr="009140C3">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9140C3">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7D50CE" w:rsidRPr="009140C3" w:rsidRDefault="007D50CE" w:rsidP="00A60131">
      <w:pPr>
        <w:pStyle w:val="Osnova0"/>
        <w:tabs>
          <w:tab w:val="left" w:pos="142"/>
          <w:tab w:val="left" w:leader="dot" w:pos="624"/>
          <w:tab w:val="left" w:pos="709"/>
        </w:tabs>
        <w:spacing w:line="240" w:lineRule="auto"/>
        <w:ind w:left="-567" w:firstLine="567"/>
        <w:rPr>
          <w:rStyle w:val="Zag11"/>
          <w:rFonts w:ascii="Times New Roman" w:eastAsia="@Arial Unicode MS" w:hAnsi="Times New Roman" w:cs="Times New Roman"/>
          <w:color w:val="auto"/>
          <w:sz w:val="24"/>
          <w:szCs w:val="24"/>
          <w:lang w:val="ru-RU"/>
        </w:rPr>
      </w:pPr>
      <w:r w:rsidRPr="009140C3">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D50CE" w:rsidRPr="00D43774" w:rsidRDefault="007D50CE" w:rsidP="00A60131">
      <w:pPr>
        <w:pStyle w:val="Osnova0"/>
        <w:tabs>
          <w:tab w:val="left" w:pos="142"/>
          <w:tab w:val="left" w:leader="dot" w:pos="624"/>
          <w:tab w:val="left" w:pos="709"/>
        </w:tabs>
        <w:spacing w:line="240" w:lineRule="auto"/>
        <w:ind w:left="-567" w:firstLine="567"/>
        <w:rPr>
          <w:rStyle w:val="Zag11"/>
          <w:rFonts w:ascii="Times New Roman" w:eastAsia="@Arial Unicode MS" w:hAnsi="Times New Roman" w:cs="Times New Roman"/>
          <w:color w:val="auto"/>
          <w:sz w:val="24"/>
          <w:szCs w:val="24"/>
          <w:lang w:val="ru-RU"/>
        </w:rPr>
      </w:pPr>
      <w:r w:rsidRPr="00D43774">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D50CE" w:rsidRPr="00D43774" w:rsidRDefault="007D50CE" w:rsidP="00A60131">
      <w:pPr>
        <w:pStyle w:val="Osnova0"/>
        <w:tabs>
          <w:tab w:val="left" w:pos="142"/>
          <w:tab w:val="left" w:leader="dot" w:pos="624"/>
          <w:tab w:val="left" w:pos="709"/>
        </w:tabs>
        <w:spacing w:line="240" w:lineRule="auto"/>
        <w:ind w:left="-567" w:firstLine="567"/>
        <w:rPr>
          <w:rStyle w:val="Zag11"/>
          <w:rFonts w:ascii="Times New Roman" w:eastAsia="@Arial Unicode MS" w:hAnsi="Times New Roman" w:cs="Times New Roman"/>
          <w:color w:val="auto"/>
          <w:sz w:val="24"/>
          <w:szCs w:val="24"/>
          <w:lang w:val="ru-RU"/>
        </w:rPr>
      </w:pPr>
      <w:r w:rsidRPr="00D43774">
        <w:rPr>
          <w:rStyle w:val="Zag11"/>
          <w:rFonts w:ascii="Times New Roman" w:eastAsia="@Arial Unicode MS" w:hAnsi="Times New Roman" w:cs="Times New Roman"/>
          <w:color w:val="auto"/>
          <w:sz w:val="24"/>
          <w:szCs w:val="24"/>
          <w:lang w:val="ru-RU"/>
        </w:rPr>
        <w:lastRenderedPageBreak/>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D50CE" w:rsidRPr="00D43774" w:rsidRDefault="007D50CE" w:rsidP="002F6F50">
      <w:pPr>
        <w:pStyle w:val="41"/>
        <w:spacing w:before="0" w:after="0" w:line="240" w:lineRule="auto"/>
        <w:ind w:left="-567"/>
        <w:jc w:val="both"/>
        <w:rPr>
          <w:rFonts w:ascii="Times New Roman" w:hAnsi="Times New Roman" w:cs="Times New Roman"/>
          <w:b/>
          <w:i w:val="0"/>
          <w:color w:val="auto"/>
          <w:sz w:val="24"/>
          <w:szCs w:val="24"/>
        </w:rPr>
      </w:pPr>
      <w:r w:rsidRPr="00D43774">
        <w:rPr>
          <w:rFonts w:ascii="Times New Roman" w:hAnsi="Times New Roman" w:cs="Times New Roman"/>
          <w:b/>
          <w:i w:val="0"/>
          <w:color w:val="auto"/>
          <w:sz w:val="24"/>
          <w:szCs w:val="24"/>
        </w:rPr>
        <w:t>Виды речевой и читательской деятельности</w:t>
      </w:r>
    </w:p>
    <w:p w:rsidR="007D50CE" w:rsidRPr="00D43774" w:rsidRDefault="007D50CE" w:rsidP="002F6F50">
      <w:pPr>
        <w:pStyle w:val="a6"/>
        <w:spacing w:line="240" w:lineRule="auto"/>
        <w:ind w:left="-567" w:firstLine="0"/>
        <w:rPr>
          <w:rFonts w:ascii="Times New Roman" w:hAnsi="Times New Roman"/>
          <w:b/>
          <w:color w:val="auto"/>
          <w:sz w:val="24"/>
          <w:szCs w:val="24"/>
        </w:rPr>
      </w:pPr>
      <w:r w:rsidRPr="00D43774">
        <w:rPr>
          <w:rFonts w:ascii="Times New Roman" w:hAnsi="Times New Roman"/>
          <w:b/>
          <w:color w:val="auto"/>
          <w:sz w:val="24"/>
          <w:szCs w:val="24"/>
        </w:rPr>
        <w:t>Выпускник научится:</w:t>
      </w:r>
    </w:p>
    <w:p w:rsidR="007D50CE" w:rsidRPr="00D43774" w:rsidRDefault="007D50CE" w:rsidP="005559FA">
      <w:pPr>
        <w:pStyle w:val="21"/>
        <w:numPr>
          <w:ilvl w:val="0"/>
          <w:numId w:val="139"/>
        </w:numPr>
        <w:spacing w:line="240" w:lineRule="auto"/>
        <w:ind w:left="-567" w:firstLine="0"/>
        <w:rPr>
          <w:rStyle w:val="Zag11"/>
          <w:rFonts w:eastAsia="@Arial Unicode MS"/>
          <w:sz w:val="24"/>
        </w:rPr>
      </w:pPr>
      <w:r w:rsidRPr="00D43774">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D50CE" w:rsidRPr="00D43774" w:rsidRDefault="007D50CE" w:rsidP="005559FA">
      <w:pPr>
        <w:pStyle w:val="21"/>
        <w:numPr>
          <w:ilvl w:val="0"/>
          <w:numId w:val="139"/>
        </w:numPr>
        <w:spacing w:line="240" w:lineRule="auto"/>
        <w:ind w:left="-567" w:firstLine="0"/>
        <w:rPr>
          <w:rStyle w:val="Zag11"/>
          <w:b/>
          <w:sz w:val="24"/>
        </w:rPr>
      </w:pPr>
      <w:r w:rsidRPr="00D43774">
        <w:rPr>
          <w:sz w:val="24"/>
        </w:rPr>
        <w:t>прогнозировать содержание текста художественного произведения по заголовку, автору, жанру и осознавать цель чтения;</w:t>
      </w:r>
    </w:p>
    <w:p w:rsidR="007D50CE" w:rsidRPr="001E44BD" w:rsidRDefault="007D50CE" w:rsidP="005559FA">
      <w:pPr>
        <w:pStyle w:val="21"/>
        <w:numPr>
          <w:ilvl w:val="0"/>
          <w:numId w:val="139"/>
        </w:numPr>
        <w:spacing w:line="240" w:lineRule="auto"/>
        <w:ind w:left="-567" w:firstLine="0"/>
        <w:rPr>
          <w:rStyle w:val="Zag11"/>
          <w:rFonts w:eastAsia="@Arial Unicode MS"/>
          <w:szCs w:val="28"/>
        </w:rPr>
      </w:pPr>
      <w:r w:rsidRPr="00D43774">
        <w:rPr>
          <w:rStyle w:val="Zag11"/>
          <w:rFonts w:eastAsia="@Arial Unicode MS"/>
          <w:sz w:val="24"/>
        </w:rPr>
        <w:t>читать со скоростью, позволяющей понимать смысл прочитанного</w:t>
      </w:r>
      <w:r w:rsidRPr="001E44BD">
        <w:rPr>
          <w:rStyle w:val="Zag11"/>
          <w:rFonts w:eastAsia="@Arial Unicode MS"/>
          <w:szCs w:val="28"/>
        </w:rPr>
        <w:t>;</w:t>
      </w:r>
    </w:p>
    <w:p w:rsidR="007D50CE" w:rsidRPr="00D43774" w:rsidRDefault="007D50CE" w:rsidP="005559FA">
      <w:pPr>
        <w:pStyle w:val="21"/>
        <w:numPr>
          <w:ilvl w:val="0"/>
          <w:numId w:val="140"/>
        </w:numPr>
        <w:spacing w:line="240" w:lineRule="auto"/>
        <w:ind w:left="-567" w:firstLine="0"/>
        <w:rPr>
          <w:rStyle w:val="Zag11"/>
          <w:rFonts w:eastAsia="@Arial Unicode MS"/>
          <w:sz w:val="24"/>
        </w:rPr>
      </w:pPr>
      <w:r w:rsidRPr="00D43774">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7D50CE" w:rsidRPr="00D43774" w:rsidRDefault="007D50CE" w:rsidP="005559FA">
      <w:pPr>
        <w:pStyle w:val="21"/>
        <w:numPr>
          <w:ilvl w:val="0"/>
          <w:numId w:val="140"/>
        </w:numPr>
        <w:spacing w:line="240" w:lineRule="auto"/>
        <w:ind w:left="-567" w:firstLine="0"/>
        <w:rPr>
          <w:rStyle w:val="Zag11"/>
          <w:rFonts w:eastAsia="@Arial Unicode MS"/>
          <w:sz w:val="24"/>
        </w:rPr>
      </w:pPr>
      <w:r w:rsidRPr="00D43774">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D50CE" w:rsidRPr="00D43774" w:rsidRDefault="007D50CE" w:rsidP="005559FA">
      <w:pPr>
        <w:pStyle w:val="21"/>
        <w:numPr>
          <w:ilvl w:val="0"/>
          <w:numId w:val="140"/>
        </w:numPr>
        <w:spacing w:line="240" w:lineRule="auto"/>
        <w:ind w:left="-567" w:firstLine="0"/>
        <w:rPr>
          <w:rStyle w:val="Zag11"/>
          <w:rFonts w:eastAsia="@Arial Unicode MS"/>
          <w:sz w:val="24"/>
        </w:rPr>
      </w:pPr>
      <w:r w:rsidRPr="00D43774">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D50CE" w:rsidRPr="00D43774" w:rsidRDefault="007D50CE" w:rsidP="005559FA">
      <w:pPr>
        <w:pStyle w:val="21"/>
        <w:numPr>
          <w:ilvl w:val="0"/>
          <w:numId w:val="141"/>
        </w:numPr>
        <w:spacing w:line="240" w:lineRule="auto"/>
        <w:ind w:left="-567" w:firstLine="0"/>
        <w:rPr>
          <w:rStyle w:val="Zag11"/>
          <w:rFonts w:eastAsia="@Arial Unicode MS"/>
          <w:sz w:val="24"/>
        </w:rPr>
      </w:pPr>
      <w:r w:rsidRPr="00D43774">
        <w:rPr>
          <w:rStyle w:val="Zag11"/>
          <w:rFonts w:eastAsia="@Arial Unicode MS"/>
          <w:sz w:val="24"/>
        </w:rPr>
        <w:t>ориентироваться в содержании художественного, учебного и научно</w:t>
      </w:r>
      <w:r w:rsidRPr="00D43774">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7D50CE" w:rsidRDefault="007D50CE" w:rsidP="005559FA">
      <w:pPr>
        <w:pStyle w:val="21"/>
        <w:numPr>
          <w:ilvl w:val="0"/>
          <w:numId w:val="141"/>
        </w:numPr>
        <w:spacing w:line="240" w:lineRule="auto"/>
        <w:ind w:left="-567" w:firstLine="0"/>
        <w:rPr>
          <w:sz w:val="24"/>
        </w:rPr>
      </w:pPr>
      <w:r w:rsidRPr="00D43774">
        <w:rPr>
          <w:iCs/>
          <w:spacing w:val="2"/>
          <w:sz w:val="24"/>
        </w:rPr>
        <w:t xml:space="preserve"> для художественных текстов</w:t>
      </w:r>
      <w:r w:rsidRPr="00D43774">
        <w:rPr>
          <w:spacing w:val="2"/>
          <w:sz w:val="24"/>
        </w:rPr>
        <w:t xml:space="preserve">: определять главную </w:t>
      </w:r>
      <w:r w:rsidRPr="00D43774">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w:t>
      </w:r>
      <w:r w:rsidRPr="006D7B6B">
        <w:t xml:space="preserve"> </w:t>
      </w:r>
      <w:r w:rsidRPr="00D43774">
        <w:rPr>
          <w:sz w:val="24"/>
        </w:rPr>
        <w:t>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43774">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D43774">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7D50CE" w:rsidRPr="00D43774" w:rsidRDefault="007D50CE" w:rsidP="005559FA">
      <w:pPr>
        <w:pStyle w:val="21"/>
        <w:numPr>
          <w:ilvl w:val="0"/>
          <w:numId w:val="141"/>
        </w:numPr>
        <w:spacing w:line="240" w:lineRule="auto"/>
        <w:ind w:left="-567" w:firstLine="0"/>
        <w:rPr>
          <w:sz w:val="24"/>
        </w:rPr>
      </w:pPr>
      <w:r w:rsidRPr="00D43774">
        <w:rPr>
          <w:iCs/>
          <w:sz w:val="24"/>
        </w:rPr>
        <w:t>для научно-популярных текстов</w:t>
      </w:r>
      <w:r w:rsidRPr="00D43774">
        <w:rPr>
          <w:sz w:val="24"/>
        </w:rPr>
        <w:t xml:space="preserve">: определять основное </w:t>
      </w:r>
      <w:r w:rsidRPr="00D43774">
        <w:rPr>
          <w:spacing w:val="2"/>
          <w:sz w:val="24"/>
        </w:rPr>
        <w:t xml:space="preserve">содержание текста; озаглавливать текст, в краткой форме отражая в названии основное содержание текста; находить </w:t>
      </w:r>
      <w:r w:rsidRPr="00D43774">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43774">
        <w:rPr>
          <w:spacing w:val="2"/>
          <w:sz w:val="24"/>
        </w:rPr>
        <w:t>подтверждая ответ примерами из текста; объяснять значе</w:t>
      </w:r>
      <w:r w:rsidRPr="00D43774">
        <w:rPr>
          <w:sz w:val="24"/>
        </w:rPr>
        <w:t xml:space="preserve">ние слова с опорой на контекст, с использованием словарей и другой справочной литературы; </w:t>
      </w:r>
    </w:p>
    <w:p w:rsidR="007D50CE" w:rsidRPr="00D43774" w:rsidRDefault="007D50CE" w:rsidP="005559FA">
      <w:pPr>
        <w:pStyle w:val="21"/>
        <w:numPr>
          <w:ilvl w:val="0"/>
          <w:numId w:val="142"/>
        </w:numPr>
        <w:spacing w:line="240" w:lineRule="auto"/>
        <w:ind w:left="-567" w:firstLine="0"/>
        <w:rPr>
          <w:sz w:val="24"/>
        </w:rPr>
      </w:pPr>
      <w:r w:rsidRPr="00D43774">
        <w:rPr>
          <w:sz w:val="24"/>
        </w:rPr>
        <w:t>использовать простейшие приемы анализа различных видов текстов:</w:t>
      </w:r>
    </w:p>
    <w:p w:rsidR="007D50CE" w:rsidRPr="00D43774" w:rsidRDefault="007D50CE" w:rsidP="005559FA">
      <w:pPr>
        <w:pStyle w:val="21"/>
        <w:numPr>
          <w:ilvl w:val="0"/>
          <w:numId w:val="142"/>
        </w:numPr>
        <w:spacing w:line="240" w:lineRule="auto"/>
        <w:ind w:left="-567" w:firstLine="0"/>
        <w:rPr>
          <w:sz w:val="24"/>
        </w:rPr>
      </w:pPr>
      <w:r w:rsidRPr="00D43774">
        <w:rPr>
          <w:iCs/>
          <w:sz w:val="24"/>
        </w:rPr>
        <w:t>для художественных текстов</w:t>
      </w:r>
      <w:r w:rsidRPr="00D43774">
        <w:rPr>
          <w:sz w:val="24"/>
        </w:rPr>
        <w:t xml:space="preserve">: </w:t>
      </w:r>
      <w:r w:rsidRPr="00D43774">
        <w:rPr>
          <w:spacing w:val="2"/>
          <w:sz w:val="24"/>
        </w:rPr>
        <w:t xml:space="preserve">устанавливать </w:t>
      </w:r>
      <w:r w:rsidRPr="00D43774">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7D50CE" w:rsidRPr="00D43774" w:rsidRDefault="007D50CE" w:rsidP="005559FA">
      <w:pPr>
        <w:pStyle w:val="21"/>
        <w:numPr>
          <w:ilvl w:val="0"/>
          <w:numId w:val="142"/>
        </w:numPr>
        <w:spacing w:line="240" w:lineRule="auto"/>
        <w:ind w:left="-567" w:firstLine="0"/>
        <w:rPr>
          <w:sz w:val="24"/>
        </w:rPr>
      </w:pPr>
      <w:r w:rsidRPr="00D43774">
        <w:rPr>
          <w:iCs/>
          <w:sz w:val="24"/>
        </w:rPr>
        <w:t>для научно-популярных текстов</w:t>
      </w:r>
      <w:r w:rsidRPr="00D43774">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7D50CE" w:rsidRPr="00D43774" w:rsidRDefault="007D50CE" w:rsidP="005559FA">
      <w:pPr>
        <w:pStyle w:val="21"/>
        <w:numPr>
          <w:ilvl w:val="0"/>
          <w:numId w:val="143"/>
        </w:numPr>
        <w:spacing w:line="240" w:lineRule="auto"/>
        <w:ind w:left="-567" w:firstLine="0"/>
        <w:rPr>
          <w:sz w:val="24"/>
        </w:rPr>
      </w:pPr>
      <w:r w:rsidRPr="00D43774">
        <w:rPr>
          <w:sz w:val="24"/>
        </w:rPr>
        <w:t>использовать различные формы интерпретации содержания текстов:</w:t>
      </w:r>
    </w:p>
    <w:p w:rsidR="007D50CE" w:rsidRPr="00D43774" w:rsidRDefault="007D50CE" w:rsidP="005559FA">
      <w:pPr>
        <w:pStyle w:val="21"/>
        <w:numPr>
          <w:ilvl w:val="0"/>
          <w:numId w:val="143"/>
        </w:numPr>
        <w:spacing w:line="240" w:lineRule="auto"/>
        <w:ind w:left="-567" w:firstLine="0"/>
        <w:rPr>
          <w:sz w:val="24"/>
        </w:rPr>
      </w:pPr>
      <w:r w:rsidRPr="00D43774">
        <w:rPr>
          <w:iCs/>
          <w:sz w:val="24"/>
        </w:rPr>
        <w:t>для художественных текстов</w:t>
      </w:r>
      <w:r w:rsidRPr="00D43774">
        <w:rPr>
          <w:sz w:val="24"/>
        </w:rPr>
        <w:t>: формулировать простые выводы, основываясь на содержании текста; составлять характеристику персонажа;</w:t>
      </w:r>
      <w:r w:rsidRPr="00D43774">
        <w:rPr>
          <w:b/>
          <w:sz w:val="24"/>
        </w:rPr>
        <w:t xml:space="preserve"> </w:t>
      </w:r>
      <w:r w:rsidRPr="00D43774">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7D50CE" w:rsidRPr="00D43774" w:rsidRDefault="007D50CE" w:rsidP="005559FA">
      <w:pPr>
        <w:pStyle w:val="21"/>
        <w:numPr>
          <w:ilvl w:val="0"/>
          <w:numId w:val="143"/>
        </w:numPr>
        <w:spacing w:line="240" w:lineRule="auto"/>
        <w:ind w:left="-567" w:firstLine="0"/>
        <w:rPr>
          <w:sz w:val="24"/>
        </w:rPr>
      </w:pPr>
      <w:r w:rsidRPr="00D43774">
        <w:rPr>
          <w:iCs/>
          <w:sz w:val="24"/>
        </w:rPr>
        <w:t>для научно-популярных текстов</w:t>
      </w:r>
      <w:r w:rsidRPr="00D43774">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D50CE" w:rsidRPr="00D43774" w:rsidRDefault="007D50CE" w:rsidP="005559FA">
      <w:pPr>
        <w:pStyle w:val="21"/>
        <w:numPr>
          <w:ilvl w:val="0"/>
          <w:numId w:val="143"/>
        </w:numPr>
        <w:spacing w:line="240" w:lineRule="auto"/>
        <w:ind w:left="-567" w:firstLine="0"/>
        <w:rPr>
          <w:sz w:val="24"/>
        </w:rPr>
      </w:pPr>
      <w:r w:rsidRPr="00D43774">
        <w:rPr>
          <w:sz w:val="24"/>
        </w:rPr>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 (</w:t>
      </w:r>
      <w:r w:rsidRPr="00D43774">
        <w:rPr>
          <w:iCs/>
          <w:sz w:val="24"/>
        </w:rPr>
        <w:t>только</w:t>
      </w:r>
      <w:r w:rsidRPr="00D43774">
        <w:rPr>
          <w:sz w:val="24"/>
        </w:rPr>
        <w:t xml:space="preserve"> </w:t>
      </w:r>
      <w:r w:rsidRPr="00D43774">
        <w:rPr>
          <w:iCs/>
          <w:sz w:val="24"/>
        </w:rPr>
        <w:t>для художественных текстов</w:t>
      </w:r>
      <w:r w:rsidRPr="00D43774">
        <w:rPr>
          <w:sz w:val="24"/>
        </w:rPr>
        <w:t>);</w:t>
      </w:r>
    </w:p>
    <w:p w:rsidR="007D50CE" w:rsidRPr="00D43774" w:rsidRDefault="007D50CE" w:rsidP="005559FA">
      <w:pPr>
        <w:pStyle w:val="21"/>
        <w:numPr>
          <w:ilvl w:val="0"/>
          <w:numId w:val="143"/>
        </w:numPr>
        <w:spacing w:line="240" w:lineRule="auto"/>
        <w:ind w:left="-567" w:firstLine="0"/>
        <w:rPr>
          <w:sz w:val="24"/>
        </w:rPr>
      </w:pPr>
      <w:r w:rsidRPr="00D43774">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D50CE" w:rsidRPr="00D43774" w:rsidRDefault="007D50CE" w:rsidP="005559FA">
      <w:pPr>
        <w:pStyle w:val="21"/>
        <w:numPr>
          <w:ilvl w:val="0"/>
          <w:numId w:val="143"/>
        </w:numPr>
        <w:spacing w:line="240" w:lineRule="auto"/>
        <w:ind w:left="-567" w:firstLine="0"/>
        <w:rPr>
          <w:sz w:val="24"/>
        </w:rPr>
      </w:pPr>
      <w:r w:rsidRPr="00D43774">
        <w:rPr>
          <w:sz w:val="24"/>
        </w:rPr>
        <w:t>передавать содержание прочитанного или прослушанного с учетом специфики текста в виде пересказа (полного или краткого) (</w:t>
      </w:r>
      <w:r w:rsidRPr="00D43774">
        <w:rPr>
          <w:iCs/>
          <w:sz w:val="24"/>
        </w:rPr>
        <w:t>для всех видов текстов</w:t>
      </w:r>
      <w:r w:rsidRPr="00D43774">
        <w:rPr>
          <w:sz w:val="24"/>
        </w:rPr>
        <w:t>);</w:t>
      </w:r>
    </w:p>
    <w:p w:rsidR="007D50CE" w:rsidRPr="00D43774" w:rsidRDefault="007D50CE" w:rsidP="005559FA">
      <w:pPr>
        <w:pStyle w:val="21"/>
        <w:numPr>
          <w:ilvl w:val="0"/>
          <w:numId w:val="143"/>
        </w:numPr>
        <w:spacing w:line="240" w:lineRule="auto"/>
        <w:ind w:left="-567" w:firstLine="0"/>
        <w:rPr>
          <w:rStyle w:val="Zag11"/>
          <w:sz w:val="24"/>
        </w:rPr>
      </w:pPr>
      <w:r w:rsidRPr="00D43774">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43774">
        <w:rPr>
          <w:iCs/>
          <w:sz w:val="24"/>
        </w:rPr>
        <w:t>для всех видов текстов</w:t>
      </w:r>
      <w:r w:rsidRPr="00D43774">
        <w:rPr>
          <w:sz w:val="24"/>
        </w:rPr>
        <w:t>).</w:t>
      </w:r>
    </w:p>
    <w:p w:rsidR="00A60131" w:rsidRDefault="00A60131" w:rsidP="002F6F50">
      <w:pPr>
        <w:pStyle w:val="a6"/>
        <w:spacing w:line="240" w:lineRule="auto"/>
        <w:ind w:left="-567" w:firstLine="0"/>
        <w:rPr>
          <w:rFonts w:ascii="Times New Roman" w:hAnsi="Times New Roman"/>
          <w:b/>
          <w:color w:val="auto"/>
          <w:sz w:val="24"/>
          <w:szCs w:val="24"/>
        </w:rPr>
      </w:pPr>
    </w:p>
    <w:p w:rsidR="007D50CE" w:rsidRPr="00D43774" w:rsidRDefault="007D50CE" w:rsidP="002F6F50">
      <w:pPr>
        <w:pStyle w:val="a6"/>
        <w:spacing w:line="240" w:lineRule="auto"/>
        <w:ind w:left="-567" w:firstLine="0"/>
        <w:rPr>
          <w:rFonts w:ascii="Times New Roman" w:hAnsi="Times New Roman"/>
          <w:b/>
          <w:color w:val="auto"/>
          <w:sz w:val="24"/>
          <w:szCs w:val="24"/>
        </w:rPr>
      </w:pPr>
      <w:r w:rsidRPr="00D43774">
        <w:rPr>
          <w:rFonts w:ascii="Times New Roman" w:hAnsi="Times New Roman"/>
          <w:b/>
          <w:color w:val="auto"/>
          <w:sz w:val="24"/>
          <w:szCs w:val="24"/>
        </w:rPr>
        <w:t>Выпускник получит возможность научиться:</w:t>
      </w:r>
    </w:p>
    <w:p w:rsidR="007D50CE" w:rsidRPr="00D43774" w:rsidRDefault="007D50CE" w:rsidP="005559FA">
      <w:pPr>
        <w:pStyle w:val="21"/>
        <w:numPr>
          <w:ilvl w:val="0"/>
          <w:numId w:val="144"/>
        </w:numPr>
        <w:spacing w:line="240" w:lineRule="auto"/>
        <w:ind w:left="-567" w:firstLine="0"/>
        <w:rPr>
          <w:rStyle w:val="Zag11"/>
          <w:rFonts w:eastAsia="@Arial Unicode MS"/>
          <w:i/>
          <w:iCs/>
          <w:sz w:val="24"/>
        </w:rPr>
      </w:pPr>
      <w:r w:rsidRPr="00D43774">
        <w:rPr>
          <w:rStyle w:val="Zag11"/>
          <w:rFonts w:eastAsia="@Arial Unicode MS"/>
          <w:i/>
          <w:sz w:val="24"/>
        </w:rPr>
        <w:t>осмысливать эстетические и нравственные ценности художественного текста и высказывать суждение;</w:t>
      </w:r>
    </w:p>
    <w:p w:rsidR="007D50CE" w:rsidRPr="00D43774" w:rsidRDefault="007D50CE" w:rsidP="005559FA">
      <w:pPr>
        <w:pStyle w:val="21"/>
        <w:numPr>
          <w:ilvl w:val="0"/>
          <w:numId w:val="144"/>
        </w:numPr>
        <w:spacing w:line="240" w:lineRule="auto"/>
        <w:ind w:left="-567" w:firstLine="0"/>
        <w:rPr>
          <w:i/>
          <w:sz w:val="24"/>
        </w:rPr>
      </w:pPr>
      <w:r w:rsidRPr="00D43774">
        <w:rPr>
          <w:i/>
          <w:sz w:val="24"/>
        </w:rPr>
        <w:t xml:space="preserve">осмысливать эстетические и нравственные ценности </w:t>
      </w:r>
      <w:r w:rsidRPr="00D43774">
        <w:rPr>
          <w:i/>
          <w:spacing w:val="-2"/>
          <w:sz w:val="24"/>
        </w:rPr>
        <w:t>художественного текста и высказывать собственное суж</w:t>
      </w:r>
      <w:r w:rsidRPr="00D43774">
        <w:rPr>
          <w:i/>
          <w:sz w:val="24"/>
        </w:rPr>
        <w:t>дение;</w:t>
      </w:r>
    </w:p>
    <w:p w:rsidR="007D50CE" w:rsidRPr="00D43774" w:rsidRDefault="007D50CE" w:rsidP="005559FA">
      <w:pPr>
        <w:pStyle w:val="21"/>
        <w:numPr>
          <w:ilvl w:val="0"/>
          <w:numId w:val="144"/>
        </w:numPr>
        <w:spacing w:line="240" w:lineRule="auto"/>
        <w:ind w:left="-567" w:firstLine="0"/>
        <w:rPr>
          <w:i/>
          <w:sz w:val="24"/>
        </w:rPr>
      </w:pPr>
      <w:r w:rsidRPr="00D43774">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7D50CE" w:rsidRDefault="007D50CE" w:rsidP="005559FA">
      <w:pPr>
        <w:pStyle w:val="21"/>
        <w:numPr>
          <w:ilvl w:val="0"/>
          <w:numId w:val="144"/>
        </w:numPr>
        <w:spacing w:line="240" w:lineRule="auto"/>
        <w:ind w:left="-567" w:firstLine="0"/>
        <w:rPr>
          <w:i/>
          <w:sz w:val="24"/>
        </w:rPr>
      </w:pPr>
      <w:r w:rsidRPr="00D43774">
        <w:rPr>
          <w:i/>
          <w:sz w:val="24"/>
        </w:rPr>
        <w:t xml:space="preserve">устанавливать ассоциации с жизненным опытом, с впечатлениями от восприятия других видов искусства; </w:t>
      </w:r>
    </w:p>
    <w:p w:rsidR="007A6601" w:rsidRPr="00D94CF1" w:rsidRDefault="007D50CE" w:rsidP="005559FA">
      <w:pPr>
        <w:pStyle w:val="21"/>
        <w:numPr>
          <w:ilvl w:val="0"/>
          <w:numId w:val="144"/>
        </w:numPr>
        <w:spacing w:line="240" w:lineRule="auto"/>
        <w:ind w:left="-567" w:firstLine="0"/>
        <w:rPr>
          <w:i/>
          <w:sz w:val="24"/>
        </w:rPr>
      </w:pPr>
      <w:r w:rsidRPr="00D43774">
        <w:rPr>
          <w:i/>
          <w:sz w:val="24"/>
        </w:rPr>
        <w:t>составлять по аналогии устные рассказы (повествование, рассуждение, описание).</w:t>
      </w:r>
    </w:p>
    <w:p w:rsidR="007D50CE" w:rsidRPr="00D43774" w:rsidRDefault="007D50CE" w:rsidP="002F6F50">
      <w:pPr>
        <w:pStyle w:val="41"/>
        <w:spacing w:before="0" w:after="0" w:line="240" w:lineRule="auto"/>
        <w:ind w:left="-567"/>
        <w:jc w:val="both"/>
        <w:rPr>
          <w:rFonts w:ascii="Times New Roman" w:hAnsi="Times New Roman" w:cs="Times New Roman"/>
          <w:b/>
          <w:i w:val="0"/>
          <w:color w:val="auto"/>
          <w:sz w:val="24"/>
          <w:szCs w:val="24"/>
        </w:rPr>
      </w:pPr>
      <w:r w:rsidRPr="00D43774">
        <w:rPr>
          <w:rFonts w:ascii="Times New Roman" w:hAnsi="Times New Roman" w:cs="Times New Roman"/>
          <w:b/>
          <w:i w:val="0"/>
          <w:color w:val="auto"/>
          <w:sz w:val="24"/>
          <w:szCs w:val="24"/>
        </w:rPr>
        <w:t>Круг детского чтения (для всех видов текстов)</w:t>
      </w:r>
    </w:p>
    <w:p w:rsidR="007D50CE" w:rsidRPr="00D43774" w:rsidRDefault="007D50CE" w:rsidP="002F6F50">
      <w:pPr>
        <w:pStyle w:val="a6"/>
        <w:spacing w:line="240" w:lineRule="auto"/>
        <w:ind w:left="-567" w:firstLine="0"/>
        <w:rPr>
          <w:rFonts w:ascii="Times New Roman" w:hAnsi="Times New Roman"/>
          <w:b/>
          <w:color w:val="auto"/>
          <w:sz w:val="24"/>
          <w:szCs w:val="24"/>
        </w:rPr>
      </w:pPr>
      <w:r w:rsidRPr="00D43774">
        <w:rPr>
          <w:rFonts w:ascii="Times New Roman" w:hAnsi="Times New Roman"/>
          <w:b/>
          <w:color w:val="auto"/>
          <w:sz w:val="24"/>
          <w:szCs w:val="24"/>
        </w:rPr>
        <w:t>Выпускник научится:</w:t>
      </w:r>
    </w:p>
    <w:p w:rsidR="007D50CE" w:rsidRPr="00813EF7" w:rsidRDefault="007D50CE" w:rsidP="005559FA">
      <w:pPr>
        <w:pStyle w:val="21"/>
        <w:numPr>
          <w:ilvl w:val="0"/>
          <w:numId w:val="145"/>
        </w:numPr>
        <w:spacing w:line="240" w:lineRule="auto"/>
        <w:ind w:left="-567" w:firstLine="0"/>
        <w:rPr>
          <w:sz w:val="24"/>
        </w:rPr>
      </w:pPr>
      <w:r w:rsidRPr="00813EF7">
        <w:rPr>
          <w:sz w:val="24"/>
        </w:rPr>
        <w:t>осуществлять выбор книги в библиотеке (или в контролируемом Интернете) по заданной тематике или по собственному желанию;</w:t>
      </w:r>
    </w:p>
    <w:p w:rsidR="007D50CE" w:rsidRPr="00813EF7" w:rsidRDefault="007D50CE" w:rsidP="005559FA">
      <w:pPr>
        <w:pStyle w:val="21"/>
        <w:numPr>
          <w:ilvl w:val="0"/>
          <w:numId w:val="145"/>
        </w:numPr>
        <w:spacing w:line="240" w:lineRule="auto"/>
        <w:ind w:left="-567" w:firstLine="0"/>
        <w:rPr>
          <w:sz w:val="24"/>
        </w:rPr>
      </w:pPr>
      <w:r w:rsidRPr="00813EF7">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D50CE" w:rsidRPr="00813EF7" w:rsidRDefault="007D50CE" w:rsidP="005559FA">
      <w:pPr>
        <w:pStyle w:val="21"/>
        <w:numPr>
          <w:ilvl w:val="0"/>
          <w:numId w:val="145"/>
        </w:numPr>
        <w:spacing w:line="240" w:lineRule="auto"/>
        <w:ind w:left="-567" w:firstLine="0"/>
        <w:rPr>
          <w:sz w:val="24"/>
        </w:rPr>
      </w:pPr>
      <w:r w:rsidRPr="00813EF7">
        <w:rPr>
          <w:sz w:val="24"/>
        </w:rPr>
        <w:t>составлять аннотацию и краткий отзыв на прочитанное произведение по заданному образцу.</w:t>
      </w:r>
    </w:p>
    <w:p w:rsidR="007D50CE" w:rsidRPr="00813EF7" w:rsidRDefault="007D50CE" w:rsidP="002F6F50">
      <w:pPr>
        <w:pStyle w:val="ac"/>
        <w:spacing w:line="360" w:lineRule="auto"/>
        <w:ind w:left="-567" w:firstLine="0"/>
        <w:rPr>
          <w:rFonts w:ascii="Times New Roman" w:hAnsi="Times New Roman"/>
          <w:b/>
          <w:i w:val="0"/>
          <w:color w:val="auto"/>
          <w:sz w:val="24"/>
          <w:szCs w:val="24"/>
        </w:rPr>
      </w:pPr>
      <w:r w:rsidRPr="00813EF7">
        <w:rPr>
          <w:rFonts w:ascii="Times New Roman" w:hAnsi="Times New Roman"/>
          <w:b/>
          <w:i w:val="0"/>
          <w:color w:val="auto"/>
          <w:sz w:val="24"/>
          <w:szCs w:val="24"/>
        </w:rPr>
        <w:t>Выпускник получит возможность научиться:</w:t>
      </w:r>
    </w:p>
    <w:p w:rsidR="007D50CE" w:rsidRPr="00813EF7" w:rsidRDefault="007D50CE" w:rsidP="005559FA">
      <w:pPr>
        <w:pStyle w:val="21"/>
        <w:numPr>
          <w:ilvl w:val="0"/>
          <w:numId w:val="146"/>
        </w:numPr>
        <w:spacing w:line="240" w:lineRule="auto"/>
        <w:ind w:left="-567" w:firstLine="0"/>
        <w:rPr>
          <w:i/>
          <w:sz w:val="24"/>
        </w:rPr>
      </w:pPr>
      <w:r w:rsidRPr="00813EF7">
        <w:rPr>
          <w:i/>
          <w:sz w:val="24"/>
        </w:rPr>
        <w:t>работать с тематическим каталогом;</w:t>
      </w:r>
    </w:p>
    <w:p w:rsidR="007D50CE" w:rsidRPr="00813EF7" w:rsidRDefault="007D50CE" w:rsidP="005559FA">
      <w:pPr>
        <w:pStyle w:val="21"/>
        <w:numPr>
          <w:ilvl w:val="0"/>
          <w:numId w:val="146"/>
        </w:numPr>
        <w:spacing w:line="240" w:lineRule="auto"/>
        <w:ind w:left="-567" w:firstLine="0"/>
        <w:rPr>
          <w:i/>
          <w:sz w:val="24"/>
        </w:rPr>
      </w:pPr>
      <w:r w:rsidRPr="00813EF7">
        <w:rPr>
          <w:i/>
          <w:sz w:val="24"/>
        </w:rPr>
        <w:t>работать с детской периодикой;</w:t>
      </w:r>
    </w:p>
    <w:p w:rsidR="007A6601" w:rsidRPr="00991B71" w:rsidRDefault="007D50CE" w:rsidP="005559FA">
      <w:pPr>
        <w:pStyle w:val="21"/>
        <w:numPr>
          <w:ilvl w:val="0"/>
          <w:numId w:val="146"/>
        </w:numPr>
        <w:spacing w:line="240" w:lineRule="auto"/>
        <w:ind w:left="-567" w:firstLine="0"/>
        <w:rPr>
          <w:i/>
          <w:sz w:val="24"/>
        </w:rPr>
      </w:pPr>
      <w:r w:rsidRPr="00813EF7">
        <w:rPr>
          <w:i/>
          <w:sz w:val="24"/>
        </w:rPr>
        <w:t>самостоятельно писать отзыв о прочитанной книге (в свободной форме).</w:t>
      </w:r>
    </w:p>
    <w:p w:rsidR="007D50CE" w:rsidRPr="00813EF7" w:rsidRDefault="007D50CE" w:rsidP="002F6F50">
      <w:pPr>
        <w:pStyle w:val="41"/>
        <w:spacing w:before="0" w:after="0" w:line="240" w:lineRule="auto"/>
        <w:ind w:left="-567"/>
        <w:jc w:val="both"/>
        <w:rPr>
          <w:rFonts w:ascii="Times New Roman" w:hAnsi="Times New Roman" w:cs="Times New Roman"/>
          <w:b/>
          <w:i w:val="0"/>
          <w:color w:val="auto"/>
          <w:sz w:val="24"/>
          <w:szCs w:val="24"/>
        </w:rPr>
      </w:pPr>
      <w:r w:rsidRPr="00813EF7">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7D50CE" w:rsidRPr="00BD7394" w:rsidRDefault="007D50CE" w:rsidP="002F6F50">
      <w:pPr>
        <w:pStyle w:val="a6"/>
        <w:spacing w:line="240" w:lineRule="auto"/>
        <w:ind w:left="-567" w:firstLine="0"/>
        <w:rPr>
          <w:rFonts w:ascii="Times New Roman" w:hAnsi="Times New Roman"/>
          <w:b/>
          <w:color w:val="auto"/>
          <w:sz w:val="28"/>
          <w:szCs w:val="28"/>
        </w:rPr>
      </w:pPr>
      <w:r w:rsidRPr="00813EF7">
        <w:rPr>
          <w:rFonts w:ascii="Times New Roman" w:hAnsi="Times New Roman"/>
          <w:b/>
          <w:color w:val="auto"/>
          <w:sz w:val="24"/>
          <w:szCs w:val="24"/>
        </w:rPr>
        <w:t>Выпускник научится</w:t>
      </w:r>
      <w:r w:rsidRPr="00BD7394">
        <w:rPr>
          <w:rFonts w:ascii="Times New Roman" w:hAnsi="Times New Roman"/>
          <w:b/>
          <w:color w:val="auto"/>
          <w:sz w:val="28"/>
          <w:szCs w:val="28"/>
        </w:rPr>
        <w:t>:</w:t>
      </w:r>
    </w:p>
    <w:p w:rsidR="007D50CE" w:rsidRPr="00E3375F" w:rsidRDefault="007D50CE" w:rsidP="005559FA">
      <w:pPr>
        <w:pStyle w:val="21"/>
        <w:numPr>
          <w:ilvl w:val="0"/>
          <w:numId w:val="147"/>
        </w:numPr>
        <w:spacing w:line="240" w:lineRule="auto"/>
        <w:ind w:left="-567" w:firstLine="0"/>
        <w:rPr>
          <w:sz w:val="24"/>
        </w:rPr>
      </w:pPr>
      <w:r w:rsidRPr="00E3375F">
        <w:rPr>
          <w:sz w:val="24"/>
        </w:rPr>
        <w:t>распознавать некоторые отличительные особенности ху</w:t>
      </w:r>
      <w:r w:rsidRPr="00E3375F">
        <w:rPr>
          <w:spacing w:val="2"/>
          <w:sz w:val="24"/>
        </w:rPr>
        <w:t xml:space="preserve">дожественных произведений (на примерах художественных </w:t>
      </w:r>
      <w:r w:rsidRPr="00E3375F">
        <w:rPr>
          <w:sz w:val="24"/>
        </w:rPr>
        <w:t>образов и средств художественной выразительности);</w:t>
      </w:r>
    </w:p>
    <w:p w:rsidR="007D50CE" w:rsidRPr="00E3375F" w:rsidRDefault="007D50CE" w:rsidP="005559FA">
      <w:pPr>
        <w:pStyle w:val="21"/>
        <w:numPr>
          <w:ilvl w:val="0"/>
          <w:numId w:val="147"/>
        </w:numPr>
        <w:spacing w:line="240" w:lineRule="auto"/>
        <w:ind w:left="-567" w:firstLine="0"/>
        <w:rPr>
          <w:sz w:val="24"/>
        </w:rPr>
      </w:pPr>
      <w:r w:rsidRPr="00E3375F">
        <w:rPr>
          <w:spacing w:val="2"/>
          <w:sz w:val="24"/>
        </w:rPr>
        <w:t>отличать на практическом уровне прозаический текст</w:t>
      </w:r>
      <w:r w:rsidRPr="00E3375F">
        <w:rPr>
          <w:spacing w:val="2"/>
          <w:sz w:val="24"/>
        </w:rPr>
        <w:br/>
      </w:r>
      <w:r w:rsidRPr="00E3375F">
        <w:rPr>
          <w:sz w:val="24"/>
        </w:rPr>
        <w:t>от стихотворного, приводить примеры прозаических и стихотворных текстов;</w:t>
      </w:r>
    </w:p>
    <w:p w:rsidR="007D50CE" w:rsidRDefault="007D50CE" w:rsidP="005559FA">
      <w:pPr>
        <w:pStyle w:val="21"/>
        <w:numPr>
          <w:ilvl w:val="0"/>
          <w:numId w:val="147"/>
        </w:numPr>
        <w:spacing w:line="240" w:lineRule="auto"/>
        <w:ind w:left="-567" w:firstLine="0"/>
        <w:rPr>
          <w:sz w:val="24"/>
        </w:rPr>
      </w:pPr>
      <w:r w:rsidRPr="00E3375F">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7D50CE" w:rsidRPr="00E3375F" w:rsidRDefault="007D50CE" w:rsidP="005559FA">
      <w:pPr>
        <w:pStyle w:val="21"/>
        <w:numPr>
          <w:ilvl w:val="0"/>
          <w:numId w:val="147"/>
        </w:numPr>
        <w:spacing w:line="240" w:lineRule="auto"/>
        <w:ind w:left="-567" w:firstLine="0"/>
        <w:rPr>
          <w:sz w:val="24"/>
        </w:rPr>
      </w:pPr>
      <w:r w:rsidRPr="00E3375F">
        <w:rPr>
          <w:sz w:val="24"/>
        </w:rPr>
        <w:t>находить средства художественной выразительности (метафора, олицетворение, эпитет).</w:t>
      </w:r>
    </w:p>
    <w:p w:rsidR="007D50CE" w:rsidRPr="00564B2C" w:rsidRDefault="007D50CE" w:rsidP="002F6F50">
      <w:pPr>
        <w:pStyle w:val="a6"/>
        <w:spacing w:line="240" w:lineRule="auto"/>
        <w:ind w:left="-567" w:firstLine="0"/>
        <w:rPr>
          <w:rFonts w:ascii="Times New Roman" w:hAnsi="Times New Roman"/>
          <w:b/>
          <w:color w:val="auto"/>
          <w:sz w:val="24"/>
          <w:szCs w:val="24"/>
        </w:rPr>
      </w:pPr>
      <w:r w:rsidRPr="00564B2C">
        <w:rPr>
          <w:rFonts w:ascii="Times New Roman" w:hAnsi="Times New Roman"/>
          <w:b/>
          <w:color w:val="auto"/>
          <w:sz w:val="24"/>
          <w:szCs w:val="24"/>
        </w:rPr>
        <w:t>Выпускник получит возможность научиться:</w:t>
      </w:r>
    </w:p>
    <w:p w:rsidR="007D50CE" w:rsidRPr="00564B2C" w:rsidRDefault="007D50CE" w:rsidP="002F6F50">
      <w:pPr>
        <w:pStyle w:val="21"/>
        <w:spacing w:line="240" w:lineRule="auto"/>
        <w:ind w:left="-567" w:firstLine="0"/>
        <w:rPr>
          <w:sz w:val="24"/>
        </w:rPr>
      </w:pPr>
      <w:r w:rsidRPr="00564B2C">
        <w:rPr>
          <w:spacing w:val="2"/>
          <w:sz w:val="24"/>
        </w:rPr>
        <w:t xml:space="preserve">воспринимать художественную литературу как вид </w:t>
      </w:r>
      <w:r w:rsidRPr="00564B2C">
        <w:rPr>
          <w:sz w:val="24"/>
        </w:rPr>
        <w:t>искусства, приводить примеры проявления художественного вымысла в произведениях;</w:t>
      </w:r>
    </w:p>
    <w:p w:rsidR="007D50CE" w:rsidRPr="00564B2C" w:rsidRDefault="007D50CE" w:rsidP="005559FA">
      <w:pPr>
        <w:pStyle w:val="21"/>
        <w:numPr>
          <w:ilvl w:val="0"/>
          <w:numId w:val="148"/>
        </w:numPr>
        <w:spacing w:line="240" w:lineRule="auto"/>
        <w:ind w:left="-567" w:firstLine="0"/>
        <w:rPr>
          <w:sz w:val="24"/>
        </w:rPr>
      </w:pPr>
      <w:r w:rsidRPr="00564B2C">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A6601" w:rsidRPr="00991B71" w:rsidRDefault="007D50CE" w:rsidP="005559FA">
      <w:pPr>
        <w:pStyle w:val="21"/>
        <w:numPr>
          <w:ilvl w:val="0"/>
          <w:numId w:val="148"/>
        </w:numPr>
        <w:spacing w:line="240" w:lineRule="auto"/>
        <w:ind w:left="-567" w:firstLine="0"/>
        <w:rPr>
          <w:sz w:val="24"/>
        </w:rPr>
      </w:pPr>
      <w:r w:rsidRPr="00564B2C">
        <w:rPr>
          <w:sz w:val="24"/>
        </w:rPr>
        <w:t>определять позиции героев художественного текста, позицию автора художественного текста</w:t>
      </w:r>
      <w:r w:rsidRPr="00564B2C">
        <w:rPr>
          <w:i/>
          <w:sz w:val="24"/>
        </w:rPr>
        <w:t>.</w:t>
      </w:r>
    </w:p>
    <w:p w:rsidR="007D50CE" w:rsidRPr="00564B2C" w:rsidRDefault="007D50CE" w:rsidP="002F6F50">
      <w:pPr>
        <w:pStyle w:val="41"/>
        <w:spacing w:before="0" w:after="0" w:line="240" w:lineRule="auto"/>
        <w:ind w:left="-567"/>
        <w:jc w:val="both"/>
        <w:rPr>
          <w:rFonts w:ascii="Times New Roman" w:hAnsi="Times New Roman" w:cs="Times New Roman"/>
          <w:b/>
          <w:bCs/>
          <w:i w:val="0"/>
          <w:iCs w:val="0"/>
          <w:smallCaps/>
          <w:color w:val="auto"/>
          <w:sz w:val="24"/>
          <w:szCs w:val="24"/>
        </w:rPr>
      </w:pPr>
      <w:r w:rsidRPr="00564B2C">
        <w:rPr>
          <w:rFonts w:ascii="Times New Roman" w:hAnsi="Times New Roman" w:cs="Times New Roman"/>
          <w:b/>
          <w:i w:val="0"/>
          <w:color w:val="auto"/>
          <w:sz w:val="24"/>
          <w:szCs w:val="24"/>
        </w:rPr>
        <w:lastRenderedPageBreak/>
        <w:t>Творческая деятельность (только для художественных текстов)</w:t>
      </w:r>
    </w:p>
    <w:p w:rsidR="007D50CE" w:rsidRPr="00564B2C" w:rsidRDefault="007D50CE" w:rsidP="002F6F50">
      <w:pPr>
        <w:pStyle w:val="21"/>
        <w:numPr>
          <w:ilvl w:val="0"/>
          <w:numId w:val="0"/>
        </w:numPr>
        <w:spacing w:line="240" w:lineRule="auto"/>
        <w:ind w:left="-567"/>
        <w:rPr>
          <w:rStyle w:val="Zag11"/>
          <w:rFonts w:eastAsia="@Arial Unicode MS"/>
          <w:b/>
          <w:sz w:val="24"/>
        </w:rPr>
      </w:pPr>
      <w:r w:rsidRPr="00564B2C">
        <w:rPr>
          <w:rStyle w:val="Zag11"/>
          <w:rFonts w:eastAsia="@Arial Unicode MS"/>
          <w:b/>
          <w:sz w:val="24"/>
        </w:rPr>
        <w:t>Выпускник научится:</w:t>
      </w:r>
    </w:p>
    <w:p w:rsidR="007D50CE" w:rsidRPr="00564B2C" w:rsidRDefault="007D50CE" w:rsidP="005559FA">
      <w:pPr>
        <w:pStyle w:val="21"/>
        <w:numPr>
          <w:ilvl w:val="0"/>
          <w:numId w:val="149"/>
        </w:numPr>
        <w:spacing w:line="240" w:lineRule="auto"/>
        <w:ind w:left="-567" w:firstLine="0"/>
        <w:rPr>
          <w:sz w:val="24"/>
        </w:rPr>
      </w:pPr>
      <w:r w:rsidRPr="00564B2C">
        <w:rPr>
          <w:sz w:val="24"/>
        </w:rPr>
        <w:t>создавать по аналогии собственный текст в жанре сказки и загадки;</w:t>
      </w:r>
    </w:p>
    <w:p w:rsidR="007D50CE" w:rsidRPr="00564B2C" w:rsidRDefault="007D50CE" w:rsidP="005559FA">
      <w:pPr>
        <w:pStyle w:val="21"/>
        <w:numPr>
          <w:ilvl w:val="0"/>
          <w:numId w:val="149"/>
        </w:numPr>
        <w:spacing w:line="240" w:lineRule="auto"/>
        <w:ind w:left="-567" w:firstLine="0"/>
        <w:rPr>
          <w:sz w:val="24"/>
        </w:rPr>
      </w:pPr>
      <w:r w:rsidRPr="00564B2C">
        <w:rPr>
          <w:sz w:val="24"/>
        </w:rPr>
        <w:t>восстанавливать текст, дополняя его начало или окончание или пополняя его событиями;</w:t>
      </w:r>
    </w:p>
    <w:p w:rsidR="007D50CE" w:rsidRPr="00564B2C" w:rsidRDefault="007D50CE" w:rsidP="005559FA">
      <w:pPr>
        <w:pStyle w:val="21"/>
        <w:numPr>
          <w:ilvl w:val="0"/>
          <w:numId w:val="149"/>
        </w:numPr>
        <w:spacing w:line="240" w:lineRule="auto"/>
        <w:ind w:left="-567" w:firstLine="0"/>
        <w:rPr>
          <w:sz w:val="24"/>
        </w:rPr>
      </w:pPr>
      <w:r w:rsidRPr="00564B2C">
        <w:rPr>
          <w:sz w:val="24"/>
        </w:rPr>
        <w:t>составлять устный рассказ по репродукциям картин художников и/или на основе личного опыта;</w:t>
      </w:r>
    </w:p>
    <w:p w:rsidR="007D50CE" w:rsidRPr="00564B2C" w:rsidRDefault="007D50CE" w:rsidP="005559FA">
      <w:pPr>
        <w:pStyle w:val="21"/>
        <w:numPr>
          <w:ilvl w:val="0"/>
          <w:numId w:val="149"/>
        </w:numPr>
        <w:spacing w:line="240" w:lineRule="auto"/>
        <w:ind w:left="-567" w:firstLine="0"/>
        <w:rPr>
          <w:rStyle w:val="Zag11"/>
          <w:sz w:val="24"/>
        </w:rPr>
      </w:pPr>
      <w:r w:rsidRPr="00564B2C">
        <w:rPr>
          <w:sz w:val="24"/>
        </w:rPr>
        <w:t>составлять устный рассказ на основе прочитанных про</w:t>
      </w:r>
      <w:r w:rsidRPr="00564B2C">
        <w:rPr>
          <w:spacing w:val="2"/>
          <w:sz w:val="24"/>
        </w:rPr>
        <w:t xml:space="preserve">изведений с учетом коммуникативной задачи (для разных </w:t>
      </w:r>
      <w:r w:rsidRPr="00564B2C">
        <w:rPr>
          <w:sz w:val="24"/>
        </w:rPr>
        <w:t>адресатов).</w:t>
      </w:r>
    </w:p>
    <w:p w:rsidR="00A35061" w:rsidRDefault="00A35061" w:rsidP="002F6F50">
      <w:pPr>
        <w:pStyle w:val="21"/>
        <w:numPr>
          <w:ilvl w:val="0"/>
          <w:numId w:val="0"/>
        </w:numPr>
        <w:ind w:left="-567"/>
        <w:rPr>
          <w:rStyle w:val="Zag11"/>
          <w:rFonts w:eastAsia="@Arial Unicode MS"/>
          <w:b/>
          <w:sz w:val="24"/>
        </w:rPr>
      </w:pPr>
    </w:p>
    <w:p w:rsidR="00A35061" w:rsidRDefault="00A35061" w:rsidP="002F6F50">
      <w:pPr>
        <w:pStyle w:val="21"/>
        <w:numPr>
          <w:ilvl w:val="0"/>
          <w:numId w:val="0"/>
        </w:numPr>
        <w:ind w:left="-567"/>
        <w:rPr>
          <w:rStyle w:val="Zag11"/>
          <w:rFonts w:eastAsia="@Arial Unicode MS"/>
          <w:b/>
          <w:sz w:val="24"/>
        </w:rPr>
      </w:pPr>
    </w:p>
    <w:p w:rsidR="00A35061" w:rsidRDefault="00A35061" w:rsidP="002F6F50">
      <w:pPr>
        <w:pStyle w:val="21"/>
        <w:numPr>
          <w:ilvl w:val="0"/>
          <w:numId w:val="0"/>
        </w:numPr>
        <w:ind w:left="-567"/>
        <w:rPr>
          <w:rStyle w:val="Zag11"/>
          <w:rFonts w:eastAsia="@Arial Unicode MS"/>
          <w:b/>
          <w:sz w:val="24"/>
        </w:rPr>
      </w:pPr>
    </w:p>
    <w:p w:rsidR="00833252" w:rsidRDefault="007D50CE" w:rsidP="00833252">
      <w:pPr>
        <w:pStyle w:val="21"/>
        <w:numPr>
          <w:ilvl w:val="0"/>
          <w:numId w:val="0"/>
        </w:numPr>
        <w:spacing w:line="240" w:lineRule="auto"/>
        <w:ind w:left="-567"/>
        <w:rPr>
          <w:rStyle w:val="Zag11"/>
          <w:rFonts w:eastAsia="@Arial Unicode MS"/>
          <w:b/>
          <w:iCs/>
          <w:sz w:val="24"/>
        </w:rPr>
      </w:pPr>
      <w:r w:rsidRPr="00E853B8">
        <w:rPr>
          <w:rStyle w:val="Zag11"/>
          <w:rFonts w:eastAsia="@Arial Unicode MS"/>
          <w:b/>
          <w:sz w:val="24"/>
        </w:rPr>
        <w:t>Выпускник получит возможность научиться:</w:t>
      </w:r>
    </w:p>
    <w:p w:rsidR="007D50CE" w:rsidRPr="00833252" w:rsidRDefault="007D50CE" w:rsidP="00833252">
      <w:pPr>
        <w:pStyle w:val="21"/>
        <w:numPr>
          <w:ilvl w:val="0"/>
          <w:numId w:val="150"/>
        </w:numPr>
        <w:spacing w:line="240" w:lineRule="auto"/>
        <w:ind w:left="-567" w:firstLine="0"/>
        <w:rPr>
          <w:rFonts w:eastAsia="@Arial Unicode MS"/>
          <w:b/>
          <w:iCs/>
          <w:color w:val="000000"/>
          <w:sz w:val="24"/>
        </w:rPr>
      </w:pPr>
      <w:r w:rsidRPr="00E853B8">
        <w:rPr>
          <w:sz w:val="24"/>
        </w:rPr>
        <w:t xml:space="preserve">вести рассказ (или повествование) на основе сюжета </w:t>
      </w:r>
      <w:r w:rsidRPr="00E853B8">
        <w:rPr>
          <w:spacing w:val="2"/>
          <w:sz w:val="24"/>
        </w:rPr>
        <w:t xml:space="preserve">известного литературного произведения, дополняя и/или </w:t>
      </w:r>
      <w:r w:rsidRPr="00E853B8">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D50CE" w:rsidRPr="00E853B8" w:rsidRDefault="007D50CE" w:rsidP="00833252">
      <w:pPr>
        <w:pStyle w:val="21"/>
        <w:numPr>
          <w:ilvl w:val="0"/>
          <w:numId w:val="150"/>
        </w:numPr>
        <w:spacing w:line="240" w:lineRule="auto"/>
        <w:ind w:left="-567" w:firstLine="0"/>
        <w:rPr>
          <w:sz w:val="24"/>
        </w:rPr>
      </w:pPr>
      <w:r w:rsidRPr="00E853B8">
        <w:rPr>
          <w:sz w:val="24"/>
        </w:rPr>
        <w:t>писать сочинения по поводу прочитанного в виде читательских аннотации или отзыва;</w:t>
      </w:r>
    </w:p>
    <w:p w:rsidR="007D50CE" w:rsidRPr="00E853B8" w:rsidRDefault="007D50CE" w:rsidP="00833252">
      <w:pPr>
        <w:pStyle w:val="21"/>
        <w:numPr>
          <w:ilvl w:val="0"/>
          <w:numId w:val="150"/>
        </w:numPr>
        <w:spacing w:line="240" w:lineRule="auto"/>
        <w:ind w:left="-567" w:firstLine="0"/>
        <w:rPr>
          <w:sz w:val="24"/>
        </w:rPr>
      </w:pPr>
      <w:r w:rsidRPr="00E853B8">
        <w:rPr>
          <w:sz w:val="24"/>
        </w:rPr>
        <w:t>создавать серии иллюстраций с короткими текстами по содержанию прочитанного (прослушанного) произведения;</w:t>
      </w:r>
    </w:p>
    <w:p w:rsidR="007D50CE" w:rsidRPr="00E853B8" w:rsidRDefault="007D50CE" w:rsidP="00833252">
      <w:pPr>
        <w:pStyle w:val="21"/>
        <w:numPr>
          <w:ilvl w:val="0"/>
          <w:numId w:val="150"/>
        </w:numPr>
        <w:spacing w:line="240" w:lineRule="auto"/>
        <w:ind w:left="-567" w:firstLine="0"/>
        <w:rPr>
          <w:bCs/>
          <w:sz w:val="24"/>
        </w:rPr>
      </w:pPr>
      <w:r w:rsidRPr="00E853B8">
        <w:rPr>
          <w:sz w:val="24"/>
        </w:rPr>
        <w:t xml:space="preserve">создавать проекты в виде книжек-самоделок, презентаций с </w:t>
      </w:r>
      <w:r w:rsidRPr="00E853B8">
        <w:rPr>
          <w:bCs/>
          <w:sz w:val="24"/>
        </w:rPr>
        <w:t>аудиовизуальной поддержкой и пояснениями;</w:t>
      </w:r>
    </w:p>
    <w:p w:rsidR="007D50CE" w:rsidRPr="00991B71" w:rsidRDefault="007D50CE" w:rsidP="00833252">
      <w:pPr>
        <w:pStyle w:val="21"/>
        <w:numPr>
          <w:ilvl w:val="0"/>
          <w:numId w:val="150"/>
        </w:numPr>
        <w:spacing w:line="240" w:lineRule="auto"/>
        <w:ind w:left="-567" w:firstLine="0"/>
        <w:rPr>
          <w:sz w:val="24"/>
        </w:rPr>
      </w:pPr>
      <w:r w:rsidRPr="00E853B8">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D50CE" w:rsidRPr="00AC2F8E" w:rsidRDefault="005F1BA4" w:rsidP="002F6F50">
      <w:pPr>
        <w:pStyle w:val="affb"/>
        <w:spacing w:line="240" w:lineRule="auto"/>
        <w:ind w:left="-567"/>
        <w:rPr>
          <w:sz w:val="24"/>
        </w:rPr>
      </w:pPr>
      <w:bookmarkStart w:id="14" w:name="_Toc288394063"/>
      <w:bookmarkStart w:id="15" w:name="_Toc288410530"/>
      <w:bookmarkStart w:id="16" w:name="_Toc288410659"/>
      <w:bookmarkStart w:id="17" w:name="_Toc418108300"/>
      <w:r>
        <w:rPr>
          <w:sz w:val="24"/>
        </w:rPr>
        <w:t xml:space="preserve">1.2.4. </w:t>
      </w:r>
      <w:bookmarkEnd w:id="14"/>
      <w:bookmarkEnd w:id="15"/>
      <w:bookmarkEnd w:id="16"/>
      <w:bookmarkEnd w:id="17"/>
      <w:r w:rsidR="006F4EDF">
        <w:rPr>
          <w:sz w:val="24"/>
        </w:rPr>
        <w:t xml:space="preserve">Иностранный язык (английский) </w:t>
      </w:r>
    </w:p>
    <w:p w:rsidR="007D50CE" w:rsidRPr="00AC2F8E" w:rsidRDefault="007D50CE" w:rsidP="006F4EDF">
      <w:pPr>
        <w:pStyle w:val="a6"/>
        <w:spacing w:line="240" w:lineRule="auto"/>
        <w:ind w:left="-567" w:firstLine="709"/>
        <w:rPr>
          <w:rFonts w:ascii="Times New Roman" w:hAnsi="Times New Roman" w:cs="Times New Roman"/>
          <w:color w:val="auto"/>
          <w:sz w:val="24"/>
          <w:szCs w:val="24"/>
        </w:rPr>
      </w:pPr>
      <w:r w:rsidRPr="00AC2F8E">
        <w:rPr>
          <w:rFonts w:ascii="Times New Roman" w:hAnsi="Times New Roman" w:cs="Times New Roman"/>
          <w:color w:val="auto"/>
          <w:spacing w:val="2"/>
          <w:sz w:val="24"/>
          <w:szCs w:val="24"/>
        </w:rPr>
        <w:t xml:space="preserve">В результате изучения </w:t>
      </w:r>
      <w:r w:rsidR="00A26E04">
        <w:rPr>
          <w:rFonts w:ascii="Times New Roman" w:hAnsi="Times New Roman" w:cs="Times New Roman"/>
          <w:color w:val="auto"/>
          <w:spacing w:val="2"/>
          <w:sz w:val="24"/>
          <w:szCs w:val="24"/>
        </w:rPr>
        <w:t xml:space="preserve">английского </w:t>
      </w:r>
      <w:r w:rsidRPr="00AC2F8E">
        <w:rPr>
          <w:rFonts w:ascii="Times New Roman" w:hAnsi="Times New Roman" w:cs="Times New Roman"/>
          <w:color w:val="auto"/>
          <w:spacing w:val="2"/>
          <w:sz w:val="24"/>
          <w:szCs w:val="24"/>
        </w:rPr>
        <w:t xml:space="preserve">языка  при получении </w:t>
      </w:r>
      <w:r w:rsidRPr="00AC2F8E">
        <w:rPr>
          <w:rFonts w:ascii="Times New Roman" w:hAnsi="Times New Roman" w:cs="Times New Roman"/>
          <w:color w:val="auto"/>
          <w:spacing w:val="2"/>
          <w:sz w:val="24"/>
          <w:szCs w:val="24"/>
        </w:rPr>
        <w:br/>
      </w:r>
      <w:r w:rsidRPr="00AC2F8E">
        <w:rPr>
          <w:rFonts w:ascii="Times New Roman" w:hAnsi="Times New Roman" w:cs="Times New Roman"/>
          <w:color w:val="auto"/>
          <w:sz w:val="24"/>
          <w:szCs w:val="24"/>
        </w:rPr>
        <w:t>начального общего образования у обучающихся будут сфор</w:t>
      </w:r>
      <w:r w:rsidRPr="00AC2F8E">
        <w:rPr>
          <w:rFonts w:ascii="Times New Roman" w:hAnsi="Times New Roman" w:cs="Times New Roman"/>
          <w:color w:val="auto"/>
          <w:spacing w:val="2"/>
          <w:sz w:val="24"/>
          <w:szCs w:val="24"/>
        </w:rPr>
        <w:t>мированы первоначальные представления о роли и значи</w:t>
      </w:r>
      <w:r w:rsidRPr="00AC2F8E">
        <w:rPr>
          <w:rFonts w:ascii="Times New Roman" w:hAnsi="Times New Roman" w:cs="Times New Roman"/>
          <w:color w:val="auto"/>
          <w:sz w:val="24"/>
          <w:szCs w:val="24"/>
        </w:rPr>
        <w:t xml:space="preserve">мости иностранного языка в жизни современного человека </w:t>
      </w:r>
      <w:r w:rsidRPr="00AC2F8E">
        <w:rPr>
          <w:rFonts w:ascii="Times New Roman" w:hAnsi="Times New Roman" w:cs="Times New Roman"/>
          <w:color w:val="auto"/>
          <w:spacing w:val="2"/>
          <w:sz w:val="24"/>
          <w:szCs w:val="24"/>
        </w:rPr>
        <w:t>и поликультурного мира. Обучающиеся приобретут началь</w:t>
      </w:r>
      <w:r w:rsidRPr="00AC2F8E">
        <w:rPr>
          <w:rFonts w:ascii="Times New Roman" w:hAnsi="Times New Roman" w:cs="Times New Roman"/>
          <w:color w:val="auto"/>
          <w:sz w:val="24"/>
          <w:szCs w:val="24"/>
        </w:rPr>
        <w:t xml:space="preserve">ный опыт использования иностранного языка как средства </w:t>
      </w:r>
      <w:r w:rsidRPr="00AC2F8E">
        <w:rPr>
          <w:rFonts w:ascii="Times New Roman" w:hAnsi="Times New Roman" w:cs="Times New Roman"/>
          <w:color w:val="auto"/>
          <w:spacing w:val="2"/>
          <w:sz w:val="24"/>
          <w:szCs w:val="24"/>
        </w:rPr>
        <w:t>межкультурного общения, как нового инструмента позна</w:t>
      </w:r>
      <w:r w:rsidRPr="00AC2F8E">
        <w:rPr>
          <w:rFonts w:ascii="Times New Roman" w:hAnsi="Times New Roman" w:cs="Times New Roman"/>
          <w:color w:val="auto"/>
          <w:sz w:val="24"/>
          <w:szCs w:val="24"/>
        </w:rPr>
        <w:t>ния мира и культуры других народов, осознают личностный смысл овладения иностранным языком.</w:t>
      </w:r>
    </w:p>
    <w:p w:rsidR="007D50CE" w:rsidRPr="00AC2F8E" w:rsidRDefault="007D50CE" w:rsidP="006F4EDF">
      <w:pPr>
        <w:tabs>
          <w:tab w:val="left" w:pos="142"/>
          <w:tab w:val="left" w:leader="dot" w:pos="624"/>
        </w:tabs>
        <w:spacing w:after="0" w:line="240" w:lineRule="auto"/>
        <w:ind w:left="-567" w:firstLine="709"/>
        <w:jc w:val="both"/>
        <w:rPr>
          <w:rStyle w:val="Zag11"/>
          <w:rFonts w:ascii="Times New Roman" w:eastAsia="@Arial Unicode MS" w:hAnsi="Times New Roman" w:cs="Times New Roman"/>
          <w:sz w:val="24"/>
          <w:szCs w:val="24"/>
        </w:rPr>
      </w:pPr>
      <w:r w:rsidRPr="00AC2F8E">
        <w:rPr>
          <w:rStyle w:val="Zag11"/>
          <w:rFonts w:ascii="Times New Roman" w:eastAsia="@Arial Unicode MS" w:hAnsi="Times New Roman" w:cs="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7D50CE" w:rsidRPr="00AC2F8E" w:rsidRDefault="007D50CE" w:rsidP="006F4EDF">
      <w:pPr>
        <w:tabs>
          <w:tab w:val="left" w:pos="142"/>
          <w:tab w:val="left" w:leader="dot" w:pos="624"/>
        </w:tabs>
        <w:spacing w:after="0" w:line="240" w:lineRule="auto"/>
        <w:ind w:left="-567" w:firstLine="709"/>
        <w:jc w:val="both"/>
        <w:rPr>
          <w:rStyle w:val="Zag11"/>
          <w:rFonts w:ascii="Times New Roman" w:eastAsia="@Arial Unicode MS" w:hAnsi="Times New Roman" w:cs="Times New Roman"/>
          <w:sz w:val="24"/>
          <w:szCs w:val="24"/>
        </w:rPr>
      </w:pPr>
      <w:r w:rsidRPr="00AC2F8E">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D50CE" w:rsidRPr="00AC2F8E" w:rsidRDefault="007D50CE" w:rsidP="006F4EDF">
      <w:pPr>
        <w:tabs>
          <w:tab w:val="left" w:pos="142"/>
          <w:tab w:val="left" w:leader="dot" w:pos="624"/>
        </w:tabs>
        <w:spacing w:after="0" w:line="240" w:lineRule="auto"/>
        <w:ind w:left="-567" w:firstLine="709"/>
        <w:jc w:val="both"/>
        <w:rPr>
          <w:rStyle w:val="Zag11"/>
          <w:rFonts w:ascii="Times New Roman" w:eastAsia="@Arial Unicode MS" w:hAnsi="Times New Roman" w:cs="Times New Roman"/>
          <w:sz w:val="24"/>
          <w:szCs w:val="24"/>
        </w:rPr>
      </w:pPr>
      <w:r w:rsidRPr="00AC2F8E">
        <w:rPr>
          <w:rStyle w:val="Zag11"/>
          <w:rFonts w:ascii="Times New Roman" w:eastAsia="@Arial Unicode MS" w:hAnsi="Times New Roman" w:cs="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D50CE" w:rsidRPr="00AC2F8E" w:rsidRDefault="007D50CE" w:rsidP="006F4EDF">
      <w:pPr>
        <w:tabs>
          <w:tab w:val="left" w:pos="142"/>
          <w:tab w:val="left" w:leader="dot" w:pos="624"/>
        </w:tabs>
        <w:spacing w:after="0" w:line="240" w:lineRule="auto"/>
        <w:ind w:left="-567" w:firstLine="709"/>
        <w:jc w:val="both"/>
        <w:rPr>
          <w:rStyle w:val="Zag11"/>
          <w:rFonts w:ascii="Times New Roman" w:eastAsia="@Arial Unicode MS" w:hAnsi="Times New Roman" w:cs="Times New Roman"/>
          <w:sz w:val="24"/>
          <w:szCs w:val="24"/>
        </w:rPr>
      </w:pPr>
      <w:r w:rsidRPr="00AC2F8E">
        <w:rPr>
          <w:rStyle w:val="Zag11"/>
          <w:rFonts w:ascii="Times New Roman" w:eastAsia="@Arial Unicode MS" w:hAnsi="Times New Roman" w:cs="Times New Roman"/>
          <w:sz w:val="24"/>
          <w:szCs w:val="24"/>
        </w:rPr>
        <w:t xml:space="preserve">В результате изучения </w:t>
      </w:r>
      <w:r w:rsidR="00A26E04">
        <w:rPr>
          <w:rStyle w:val="Zag11"/>
          <w:rFonts w:ascii="Times New Roman" w:eastAsia="@Arial Unicode MS" w:hAnsi="Times New Roman" w:cs="Times New Roman"/>
          <w:sz w:val="24"/>
          <w:szCs w:val="24"/>
        </w:rPr>
        <w:t xml:space="preserve">английского </w:t>
      </w:r>
      <w:r w:rsidRPr="00AC2F8E">
        <w:rPr>
          <w:rStyle w:val="Zag11"/>
          <w:rFonts w:ascii="Times New Roman" w:eastAsia="@Arial Unicode MS" w:hAnsi="Times New Roman" w:cs="Times New Roman"/>
          <w:sz w:val="24"/>
          <w:szCs w:val="24"/>
        </w:rPr>
        <w:t>языка на уровне начального общего образования у обучающихся:</w:t>
      </w:r>
    </w:p>
    <w:p w:rsidR="007D50CE" w:rsidRPr="00AC2F8E" w:rsidRDefault="007D50CE" w:rsidP="006F4EDF">
      <w:pPr>
        <w:tabs>
          <w:tab w:val="left" w:pos="142"/>
          <w:tab w:val="left" w:leader="dot" w:pos="624"/>
        </w:tabs>
        <w:spacing w:after="0" w:line="240" w:lineRule="auto"/>
        <w:ind w:left="-567" w:firstLine="709"/>
        <w:jc w:val="both"/>
        <w:rPr>
          <w:rStyle w:val="Zag11"/>
          <w:rFonts w:ascii="Times New Roman" w:eastAsia="@Arial Unicode MS" w:hAnsi="Times New Roman" w:cs="Times New Roman"/>
          <w:sz w:val="24"/>
          <w:szCs w:val="24"/>
        </w:rPr>
      </w:pPr>
      <w:r w:rsidRPr="00AC2F8E">
        <w:rPr>
          <w:rStyle w:val="Zag11"/>
          <w:rFonts w:ascii="Times New Roman" w:eastAsia="@Arial Unicode MS" w:hAnsi="Times New Roman" w:cs="Times New Roman"/>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r w:rsidRPr="00AC2F8E">
        <w:rPr>
          <w:rStyle w:val="Zag11"/>
          <w:rFonts w:ascii="Times New Roman" w:eastAsia="@Arial Unicode MS" w:hAnsi="Times New Roman" w:cs="Times New Roman"/>
          <w:sz w:val="24"/>
          <w:szCs w:val="24"/>
        </w:rPr>
        <w:lastRenderedPageBreak/>
        <w:t>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7D50CE" w:rsidRPr="00AC2F8E" w:rsidRDefault="007D50CE" w:rsidP="006F4EDF">
      <w:pPr>
        <w:tabs>
          <w:tab w:val="left" w:pos="142"/>
          <w:tab w:val="left" w:leader="dot" w:pos="624"/>
        </w:tabs>
        <w:spacing w:after="0" w:line="240" w:lineRule="auto"/>
        <w:ind w:left="-567" w:firstLine="709"/>
        <w:jc w:val="both"/>
        <w:rPr>
          <w:rStyle w:val="Zag11"/>
          <w:rFonts w:ascii="Times New Roman" w:eastAsia="@Arial Unicode MS" w:hAnsi="Times New Roman" w:cs="Times New Roman"/>
          <w:sz w:val="24"/>
          <w:szCs w:val="24"/>
        </w:rPr>
      </w:pPr>
      <w:r w:rsidRPr="00AC2F8E">
        <w:rPr>
          <w:rStyle w:val="Zag11"/>
          <w:rFonts w:ascii="Times New Roman" w:eastAsia="@Arial Unicode MS" w:hAnsi="Times New Roman" w:cs="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7D50CE" w:rsidRPr="007A6601" w:rsidRDefault="007D50CE" w:rsidP="006F4EDF">
      <w:pPr>
        <w:pStyle w:val="Zag3"/>
        <w:tabs>
          <w:tab w:val="left" w:pos="142"/>
          <w:tab w:val="left" w:leader="dot" w:pos="624"/>
        </w:tabs>
        <w:spacing w:after="0" w:line="240" w:lineRule="auto"/>
        <w:ind w:left="-567" w:firstLine="709"/>
        <w:jc w:val="both"/>
        <w:rPr>
          <w:rFonts w:eastAsia="@Arial Unicode MS"/>
          <w:i w:val="0"/>
          <w:iCs w:val="0"/>
          <w:color w:val="auto"/>
          <w:lang w:val="ru-RU"/>
        </w:rPr>
      </w:pPr>
      <w:r w:rsidRPr="00AC2F8E">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7D50CE" w:rsidRPr="00F02542" w:rsidRDefault="007D50CE" w:rsidP="002F6F50">
      <w:pPr>
        <w:pStyle w:val="41"/>
        <w:spacing w:before="0" w:after="0" w:line="240" w:lineRule="auto"/>
        <w:ind w:left="-567"/>
        <w:jc w:val="both"/>
        <w:rPr>
          <w:rFonts w:ascii="Times New Roman" w:hAnsi="Times New Roman" w:cs="Times New Roman"/>
          <w:b/>
          <w:i w:val="0"/>
          <w:color w:val="auto"/>
          <w:sz w:val="24"/>
          <w:szCs w:val="24"/>
        </w:rPr>
      </w:pPr>
      <w:r w:rsidRPr="00F02542">
        <w:rPr>
          <w:rFonts w:ascii="Times New Roman" w:hAnsi="Times New Roman" w:cs="Times New Roman"/>
          <w:b/>
          <w:i w:val="0"/>
          <w:color w:val="auto"/>
          <w:sz w:val="24"/>
          <w:szCs w:val="24"/>
        </w:rPr>
        <w:t>Коммуникативные умения</w:t>
      </w:r>
    </w:p>
    <w:p w:rsidR="007D50CE" w:rsidRPr="00F02542" w:rsidRDefault="007D50CE" w:rsidP="002F6F50">
      <w:pPr>
        <w:pStyle w:val="a6"/>
        <w:spacing w:line="240" w:lineRule="auto"/>
        <w:ind w:left="-567" w:firstLine="0"/>
        <w:rPr>
          <w:rFonts w:ascii="Times New Roman" w:hAnsi="Times New Roman"/>
          <w:color w:val="auto"/>
          <w:sz w:val="24"/>
          <w:szCs w:val="24"/>
        </w:rPr>
      </w:pPr>
      <w:r w:rsidRPr="00F02542">
        <w:rPr>
          <w:rFonts w:ascii="Times New Roman" w:hAnsi="Times New Roman"/>
          <w:b/>
          <w:bCs/>
          <w:iCs/>
          <w:color w:val="auto"/>
          <w:sz w:val="24"/>
          <w:szCs w:val="24"/>
        </w:rPr>
        <w:t>Говорение</w:t>
      </w:r>
    </w:p>
    <w:p w:rsidR="007D50CE" w:rsidRPr="00F02542" w:rsidRDefault="007D50CE" w:rsidP="002F6F50">
      <w:pPr>
        <w:pStyle w:val="a6"/>
        <w:spacing w:line="360" w:lineRule="auto"/>
        <w:ind w:left="-567" w:firstLine="0"/>
        <w:rPr>
          <w:rFonts w:ascii="Times New Roman" w:hAnsi="Times New Roman"/>
          <w:b/>
          <w:color w:val="auto"/>
          <w:sz w:val="24"/>
          <w:szCs w:val="24"/>
        </w:rPr>
      </w:pPr>
      <w:r w:rsidRPr="00F02542">
        <w:rPr>
          <w:rFonts w:ascii="Times New Roman" w:hAnsi="Times New Roman"/>
          <w:b/>
          <w:color w:val="auto"/>
          <w:sz w:val="24"/>
          <w:szCs w:val="24"/>
        </w:rPr>
        <w:t>Выпускник научится:</w:t>
      </w:r>
    </w:p>
    <w:p w:rsidR="007D50CE" w:rsidRPr="00F02542" w:rsidRDefault="007D50CE" w:rsidP="005559FA">
      <w:pPr>
        <w:pStyle w:val="21"/>
        <w:numPr>
          <w:ilvl w:val="0"/>
          <w:numId w:val="151"/>
        </w:numPr>
        <w:spacing w:line="240" w:lineRule="auto"/>
        <w:ind w:left="-567" w:firstLine="0"/>
        <w:rPr>
          <w:sz w:val="24"/>
        </w:rPr>
      </w:pPr>
      <w:r w:rsidRPr="00F02542">
        <w:rPr>
          <w:sz w:val="24"/>
        </w:rPr>
        <w:t>участвовать в элементарных диалогах, соблюдая нормы речевого этикета, принятые в англоязычных странах;</w:t>
      </w:r>
    </w:p>
    <w:p w:rsidR="007D50CE" w:rsidRPr="00F02542" w:rsidRDefault="007D50CE" w:rsidP="005559FA">
      <w:pPr>
        <w:pStyle w:val="21"/>
        <w:numPr>
          <w:ilvl w:val="0"/>
          <w:numId w:val="151"/>
        </w:numPr>
        <w:spacing w:line="240" w:lineRule="auto"/>
        <w:ind w:left="-567" w:firstLine="0"/>
        <w:rPr>
          <w:sz w:val="24"/>
        </w:rPr>
      </w:pPr>
      <w:r w:rsidRPr="00F02542">
        <w:rPr>
          <w:spacing w:val="-2"/>
          <w:sz w:val="24"/>
        </w:rPr>
        <w:t>составлять небольшое описание предмета, картинки, пер­</w:t>
      </w:r>
      <w:r w:rsidRPr="00F02542">
        <w:rPr>
          <w:spacing w:val="-2"/>
          <w:sz w:val="24"/>
        </w:rPr>
        <w:br/>
      </w:r>
      <w:r w:rsidRPr="00F02542">
        <w:rPr>
          <w:sz w:val="24"/>
        </w:rPr>
        <w:t>сонажа;</w:t>
      </w:r>
    </w:p>
    <w:p w:rsidR="007D50CE" w:rsidRPr="00F02542" w:rsidRDefault="007D50CE" w:rsidP="005559FA">
      <w:pPr>
        <w:pStyle w:val="21"/>
        <w:numPr>
          <w:ilvl w:val="0"/>
          <w:numId w:val="151"/>
        </w:numPr>
        <w:spacing w:line="240" w:lineRule="auto"/>
        <w:ind w:left="-567" w:firstLine="0"/>
        <w:rPr>
          <w:sz w:val="24"/>
        </w:rPr>
      </w:pPr>
      <w:r w:rsidRPr="00F02542">
        <w:rPr>
          <w:sz w:val="24"/>
        </w:rPr>
        <w:t>рассказывать о себе, своей семье, друге.</w:t>
      </w:r>
    </w:p>
    <w:p w:rsidR="007D50CE" w:rsidRPr="007F26F5" w:rsidRDefault="007D50CE" w:rsidP="002F6F50">
      <w:pPr>
        <w:pStyle w:val="a6"/>
        <w:spacing w:line="240" w:lineRule="auto"/>
        <w:ind w:left="-567" w:firstLine="0"/>
        <w:rPr>
          <w:rFonts w:ascii="Times New Roman" w:hAnsi="Times New Roman"/>
          <w:b/>
          <w:color w:val="auto"/>
          <w:sz w:val="24"/>
          <w:szCs w:val="24"/>
        </w:rPr>
      </w:pPr>
      <w:r w:rsidRPr="007F26F5">
        <w:rPr>
          <w:rFonts w:ascii="Times New Roman" w:hAnsi="Times New Roman"/>
          <w:b/>
          <w:color w:val="auto"/>
          <w:sz w:val="24"/>
          <w:szCs w:val="24"/>
        </w:rPr>
        <w:t>Выпускник получит возможность научиться:</w:t>
      </w:r>
    </w:p>
    <w:p w:rsidR="007D50CE" w:rsidRPr="007F26F5" w:rsidRDefault="007D50CE" w:rsidP="005559FA">
      <w:pPr>
        <w:pStyle w:val="21"/>
        <w:numPr>
          <w:ilvl w:val="0"/>
          <w:numId w:val="152"/>
        </w:numPr>
        <w:spacing w:line="240" w:lineRule="auto"/>
        <w:ind w:left="-567" w:firstLine="0"/>
        <w:rPr>
          <w:i/>
          <w:sz w:val="24"/>
        </w:rPr>
      </w:pPr>
      <w:r w:rsidRPr="007F26F5">
        <w:rPr>
          <w:i/>
          <w:sz w:val="24"/>
        </w:rPr>
        <w:t>воспроизводить наизусть небольшие произведения детского фольклора;</w:t>
      </w:r>
    </w:p>
    <w:p w:rsidR="007D50CE" w:rsidRPr="007F26F5" w:rsidRDefault="007D50CE" w:rsidP="005559FA">
      <w:pPr>
        <w:pStyle w:val="21"/>
        <w:numPr>
          <w:ilvl w:val="0"/>
          <w:numId w:val="152"/>
        </w:numPr>
        <w:spacing w:line="240" w:lineRule="auto"/>
        <w:ind w:left="-567" w:firstLine="0"/>
        <w:rPr>
          <w:i/>
          <w:sz w:val="24"/>
        </w:rPr>
      </w:pPr>
      <w:r w:rsidRPr="007F26F5">
        <w:rPr>
          <w:i/>
          <w:sz w:val="24"/>
        </w:rPr>
        <w:t>составлять краткую характеристику персонажа;</w:t>
      </w:r>
    </w:p>
    <w:p w:rsidR="007D50CE" w:rsidRPr="007F26F5" w:rsidRDefault="007D50CE" w:rsidP="005559FA">
      <w:pPr>
        <w:pStyle w:val="21"/>
        <w:numPr>
          <w:ilvl w:val="0"/>
          <w:numId w:val="152"/>
        </w:numPr>
        <w:spacing w:line="240" w:lineRule="auto"/>
        <w:ind w:left="-567" w:firstLine="0"/>
        <w:rPr>
          <w:i/>
          <w:sz w:val="24"/>
        </w:rPr>
      </w:pPr>
      <w:r w:rsidRPr="007F26F5">
        <w:rPr>
          <w:i/>
          <w:sz w:val="24"/>
        </w:rPr>
        <w:t>кратко излагать содержание прочитанного текста.</w:t>
      </w:r>
    </w:p>
    <w:p w:rsidR="007D50CE" w:rsidRPr="00F23119" w:rsidRDefault="007D50CE" w:rsidP="002F6F50">
      <w:pPr>
        <w:pStyle w:val="a6"/>
        <w:spacing w:line="240" w:lineRule="auto"/>
        <w:ind w:left="-567" w:firstLine="0"/>
        <w:rPr>
          <w:rFonts w:ascii="Times New Roman" w:hAnsi="Times New Roman"/>
          <w:color w:val="auto"/>
          <w:sz w:val="24"/>
          <w:szCs w:val="24"/>
        </w:rPr>
      </w:pPr>
      <w:r w:rsidRPr="00F23119">
        <w:rPr>
          <w:rFonts w:ascii="Times New Roman" w:hAnsi="Times New Roman"/>
          <w:b/>
          <w:bCs/>
          <w:iCs/>
          <w:color w:val="auto"/>
          <w:sz w:val="24"/>
          <w:szCs w:val="24"/>
        </w:rPr>
        <w:t>Аудирование</w:t>
      </w:r>
    </w:p>
    <w:p w:rsidR="007D50CE" w:rsidRPr="00F23119" w:rsidRDefault="007D50CE" w:rsidP="002F6F50">
      <w:pPr>
        <w:pStyle w:val="a6"/>
        <w:spacing w:line="240" w:lineRule="auto"/>
        <w:ind w:left="-567" w:firstLine="0"/>
        <w:rPr>
          <w:rFonts w:ascii="Times New Roman" w:hAnsi="Times New Roman"/>
          <w:b/>
          <w:color w:val="auto"/>
          <w:sz w:val="24"/>
          <w:szCs w:val="24"/>
        </w:rPr>
      </w:pPr>
      <w:r w:rsidRPr="00F23119">
        <w:rPr>
          <w:rFonts w:ascii="Times New Roman" w:hAnsi="Times New Roman"/>
          <w:b/>
          <w:color w:val="auto"/>
          <w:sz w:val="24"/>
          <w:szCs w:val="24"/>
        </w:rPr>
        <w:t>Выпускник научится:</w:t>
      </w:r>
    </w:p>
    <w:p w:rsidR="007D50CE" w:rsidRPr="00F23119" w:rsidRDefault="007D50CE" w:rsidP="005559FA">
      <w:pPr>
        <w:pStyle w:val="21"/>
        <w:numPr>
          <w:ilvl w:val="0"/>
          <w:numId w:val="153"/>
        </w:numPr>
        <w:spacing w:line="240" w:lineRule="auto"/>
        <w:ind w:left="-567" w:firstLine="0"/>
        <w:rPr>
          <w:sz w:val="24"/>
        </w:rPr>
      </w:pPr>
      <w:r w:rsidRPr="00F23119">
        <w:rPr>
          <w:spacing w:val="2"/>
          <w:sz w:val="24"/>
        </w:rPr>
        <w:t xml:space="preserve">понимать на слух речь учителя и одноклассников при </w:t>
      </w:r>
      <w:r w:rsidRPr="00F23119">
        <w:rPr>
          <w:sz w:val="24"/>
        </w:rPr>
        <w:t>непосредственном общении и вербально/невербально реагировать на услышанное;</w:t>
      </w:r>
    </w:p>
    <w:p w:rsidR="007D50CE" w:rsidRPr="00F23119" w:rsidRDefault="007D50CE" w:rsidP="005559FA">
      <w:pPr>
        <w:pStyle w:val="21"/>
        <w:numPr>
          <w:ilvl w:val="0"/>
          <w:numId w:val="153"/>
        </w:numPr>
        <w:spacing w:line="240" w:lineRule="auto"/>
        <w:ind w:left="-567" w:firstLine="0"/>
        <w:rPr>
          <w:sz w:val="24"/>
        </w:rPr>
      </w:pPr>
      <w:r w:rsidRPr="00F23119">
        <w:rPr>
          <w:sz w:val="24"/>
        </w:rPr>
        <w:t>воспринимать на слух в аудиозаписи и понимать основ</w:t>
      </w:r>
      <w:r w:rsidRPr="00F23119">
        <w:rPr>
          <w:spacing w:val="2"/>
          <w:sz w:val="24"/>
        </w:rPr>
        <w:t xml:space="preserve">ное содержание небольших сообщений, рассказов, сказок, </w:t>
      </w:r>
      <w:r w:rsidRPr="00F23119">
        <w:rPr>
          <w:sz w:val="24"/>
        </w:rPr>
        <w:t>построенных в основном на знакомом языковом материале.</w:t>
      </w:r>
    </w:p>
    <w:p w:rsidR="007D50CE" w:rsidRPr="007A6601" w:rsidRDefault="007D50CE" w:rsidP="002F6F50">
      <w:pPr>
        <w:pStyle w:val="ac"/>
        <w:spacing w:line="240" w:lineRule="auto"/>
        <w:ind w:left="-567" w:firstLine="0"/>
        <w:rPr>
          <w:rFonts w:ascii="Times New Roman" w:hAnsi="Times New Roman"/>
          <w:b/>
          <w:i w:val="0"/>
          <w:color w:val="auto"/>
          <w:sz w:val="24"/>
          <w:szCs w:val="24"/>
        </w:rPr>
      </w:pPr>
      <w:r w:rsidRPr="007A6601">
        <w:rPr>
          <w:rFonts w:ascii="Times New Roman" w:hAnsi="Times New Roman"/>
          <w:b/>
          <w:i w:val="0"/>
          <w:color w:val="auto"/>
          <w:sz w:val="24"/>
          <w:szCs w:val="24"/>
        </w:rPr>
        <w:t>Выпускник получит возможность научиться:</w:t>
      </w:r>
    </w:p>
    <w:p w:rsidR="007D50CE" w:rsidRPr="00F23119" w:rsidRDefault="007D50CE" w:rsidP="005559FA">
      <w:pPr>
        <w:pStyle w:val="21"/>
        <w:numPr>
          <w:ilvl w:val="0"/>
          <w:numId w:val="154"/>
        </w:numPr>
        <w:spacing w:line="240" w:lineRule="auto"/>
        <w:ind w:left="-567" w:firstLine="0"/>
        <w:rPr>
          <w:i/>
          <w:sz w:val="24"/>
        </w:rPr>
      </w:pPr>
      <w:r w:rsidRPr="00F23119">
        <w:rPr>
          <w:i/>
          <w:sz w:val="24"/>
        </w:rPr>
        <w:t>воспринимать на слух аудиотекст и полностью понимать содержащуюся в нём информацию;</w:t>
      </w:r>
    </w:p>
    <w:p w:rsidR="007D50CE" w:rsidRPr="00F23119" w:rsidRDefault="007D50CE" w:rsidP="005559FA">
      <w:pPr>
        <w:pStyle w:val="21"/>
        <w:numPr>
          <w:ilvl w:val="0"/>
          <w:numId w:val="154"/>
        </w:numPr>
        <w:spacing w:line="240" w:lineRule="auto"/>
        <w:ind w:left="-567" w:firstLine="0"/>
        <w:rPr>
          <w:i/>
          <w:sz w:val="24"/>
        </w:rPr>
      </w:pPr>
      <w:r w:rsidRPr="00F23119">
        <w:rPr>
          <w:i/>
          <w:sz w:val="24"/>
        </w:rPr>
        <w:t>использовать контекстуальную или языковую догадку при восприятии на слух текстов, содержащих некоторые незнакомые слова.</w:t>
      </w:r>
    </w:p>
    <w:p w:rsidR="007D50CE" w:rsidRPr="00F23119" w:rsidRDefault="007D50CE" w:rsidP="002F6F50">
      <w:pPr>
        <w:pStyle w:val="a6"/>
        <w:spacing w:line="240" w:lineRule="auto"/>
        <w:ind w:left="-567" w:firstLine="0"/>
        <w:rPr>
          <w:rFonts w:ascii="Times New Roman" w:hAnsi="Times New Roman"/>
          <w:color w:val="auto"/>
          <w:sz w:val="24"/>
          <w:szCs w:val="24"/>
        </w:rPr>
      </w:pPr>
      <w:r w:rsidRPr="00F23119">
        <w:rPr>
          <w:rFonts w:ascii="Times New Roman" w:hAnsi="Times New Roman"/>
          <w:b/>
          <w:bCs/>
          <w:iCs/>
          <w:color w:val="auto"/>
          <w:sz w:val="24"/>
          <w:szCs w:val="24"/>
        </w:rPr>
        <w:t>Чтение</w:t>
      </w:r>
    </w:p>
    <w:p w:rsidR="007D50CE" w:rsidRPr="00F23119" w:rsidRDefault="007D50CE" w:rsidP="002F6F50">
      <w:pPr>
        <w:pStyle w:val="a6"/>
        <w:spacing w:line="240" w:lineRule="auto"/>
        <w:ind w:left="-567" w:firstLine="0"/>
        <w:rPr>
          <w:rFonts w:ascii="Times New Roman" w:hAnsi="Times New Roman"/>
          <w:b/>
          <w:color w:val="auto"/>
          <w:sz w:val="24"/>
          <w:szCs w:val="24"/>
        </w:rPr>
      </w:pPr>
      <w:r w:rsidRPr="00F23119">
        <w:rPr>
          <w:rFonts w:ascii="Times New Roman" w:hAnsi="Times New Roman"/>
          <w:b/>
          <w:color w:val="auto"/>
          <w:sz w:val="24"/>
          <w:szCs w:val="24"/>
        </w:rPr>
        <w:t>Выпускник научится:</w:t>
      </w:r>
    </w:p>
    <w:p w:rsidR="007D50CE" w:rsidRPr="00F23119" w:rsidRDefault="007D50CE" w:rsidP="005559FA">
      <w:pPr>
        <w:pStyle w:val="21"/>
        <w:numPr>
          <w:ilvl w:val="0"/>
          <w:numId w:val="155"/>
        </w:numPr>
        <w:spacing w:line="240" w:lineRule="auto"/>
        <w:ind w:left="-567" w:firstLine="0"/>
        <w:rPr>
          <w:sz w:val="24"/>
        </w:rPr>
      </w:pPr>
      <w:r w:rsidRPr="00F23119">
        <w:rPr>
          <w:sz w:val="24"/>
        </w:rPr>
        <w:t>соотносить графический образ английского слова с его звуковым образом;</w:t>
      </w:r>
    </w:p>
    <w:p w:rsidR="007D50CE" w:rsidRPr="00F23119" w:rsidRDefault="007D50CE" w:rsidP="005559FA">
      <w:pPr>
        <w:pStyle w:val="21"/>
        <w:numPr>
          <w:ilvl w:val="0"/>
          <w:numId w:val="155"/>
        </w:numPr>
        <w:spacing w:line="240" w:lineRule="auto"/>
        <w:ind w:left="-567" w:firstLine="0"/>
        <w:rPr>
          <w:sz w:val="24"/>
        </w:rPr>
      </w:pPr>
      <w:r w:rsidRPr="00F23119">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7D50CE" w:rsidRPr="00F23119" w:rsidRDefault="007D50CE" w:rsidP="005559FA">
      <w:pPr>
        <w:pStyle w:val="21"/>
        <w:numPr>
          <w:ilvl w:val="0"/>
          <w:numId w:val="155"/>
        </w:numPr>
        <w:spacing w:line="240" w:lineRule="auto"/>
        <w:ind w:left="-567" w:firstLine="0"/>
        <w:rPr>
          <w:sz w:val="24"/>
        </w:rPr>
      </w:pPr>
      <w:r w:rsidRPr="00F23119">
        <w:rPr>
          <w:sz w:val="24"/>
        </w:rPr>
        <w:t>читать про себя и понимать содержание небольшого текста, построенного в основном на изученном языковом материале;</w:t>
      </w:r>
    </w:p>
    <w:p w:rsidR="007D50CE" w:rsidRPr="00797ECB" w:rsidRDefault="007D50CE" w:rsidP="005559FA">
      <w:pPr>
        <w:pStyle w:val="21"/>
        <w:numPr>
          <w:ilvl w:val="0"/>
          <w:numId w:val="156"/>
        </w:numPr>
        <w:spacing w:line="240" w:lineRule="auto"/>
        <w:ind w:left="-567" w:firstLine="0"/>
      </w:pPr>
      <w:r w:rsidRPr="00F23119">
        <w:rPr>
          <w:sz w:val="24"/>
        </w:rPr>
        <w:t>читать про себя и находить в тексте необходимую информацию</w:t>
      </w:r>
      <w:r w:rsidRPr="00797ECB">
        <w:t>.</w:t>
      </w:r>
    </w:p>
    <w:p w:rsidR="007D50CE" w:rsidRPr="00F23119" w:rsidRDefault="007D50CE" w:rsidP="002F6F50">
      <w:pPr>
        <w:pStyle w:val="ac"/>
        <w:spacing w:line="360" w:lineRule="auto"/>
        <w:ind w:left="-567" w:firstLine="0"/>
        <w:rPr>
          <w:rFonts w:ascii="Times New Roman" w:hAnsi="Times New Roman"/>
          <w:b/>
          <w:i w:val="0"/>
          <w:color w:val="auto"/>
          <w:sz w:val="24"/>
          <w:szCs w:val="24"/>
        </w:rPr>
      </w:pPr>
      <w:r w:rsidRPr="00F23119">
        <w:rPr>
          <w:rFonts w:ascii="Times New Roman" w:hAnsi="Times New Roman"/>
          <w:b/>
          <w:i w:val="0"/>
          <w:color w:val="auto"/>
          <w:sz w:val="24"/>
          <w:szCs w:val="24"/>
        </w:rPr>
        <w:t>Выпускник получит возможность научиться:</w:t>
      </w:r>
    </w:p>
    <w:p w:rsidR="007D50CE" w:rsidRPr="00F23119" w:rsidRDefault="007D50CE" w:rsidP="005559FA">
      <w:pPr>
        <w:pStyle w:val="21"/>
        <w:numPr>
          <w:ilvl w:val="0"/>
          <w:numId w:val="157"/>
        </w:numPr>
        <w:spacing w:line="240" w:lineRule="auto"/>
        <w:ind w:left="-567" w:firstLine="0"/>
        <w:rPr>
          <w:i/>
          <w:sz w:val="24"/>
        </w:rPr>
      </w:pPr>
      <w:r w:rsidRPr="00F23119">
        <w:rPr>
          <w:i/>
          <w:sz w:val="24"/>
        </w:rPr>
        <w:t>догадываться о значении незнакомых слов по контексту;</w:t>
      </w:r>
    </w:p>
    <w:p w:rsidR="007A6601" w:rsidRPr="00991B71" w:rsidRDefault="007D50CE" w:rsidP="005559FA">
      <w:pPr>
        <w:pStyle w:val="21"/>
        <w:numPr>
          <w:ilvl w:val="0"/>
          <w:numId w:val="157"/>
        </w:numPr>
        <w:spacing w:line="240" w:lineRule="auto"/>
        <w:ind w:left="-567" w:firstLine="0"/>
        <w:rPr>
          <w:i/>
          <w:sz w:val="24"/>
        </w:rPr>
      </w:pPr>
      <w:r w:rsidRPr="00F23119">
        <w:rPr>
          <w:i/>
          <w:sz w:val="24"/>
        </w:rPr>
        <w:t>не обращать внимания на незнакомые слова, не мешающие понимать основное содержание текста.</w:t>
      </w:r>
    </w:p>
    <w:p w:rsidR="007D50CE" w:rsidRPr="00F23119" w:rsidRDefault="007D50CE" w:rsidP="002F6F50">
      <w:pPr>
        <w:pStyle w:val="a6"/>
        <w:spacing w:line="240" w:lineRule="auto"/>
        <w:ind w:left="-567" w:firstLine="0"/>
        <w:rPr>
          <w:rFonts w:ascii="Times New Roman" w:hAnsi="Times New Roman"/>
          <w:color w:val="auto"/>
          <w:sz w:val="24"/>
          <w:szCs w:val="24"/>
        </w:rPr>
      </w:pPr>
      <w:r w:rsidRPr="00F23119">
        <w:rPr>
          <w:rFonts w:ascii="Times New Roman" w:hAnsi="Times New Roman"/>
          <w:b/>
          <w:bCs/>
          <w:iCs/>
          <w:color w:val="auto"/>
          <w:sz w:val="24"/>
          <w:szCs w:val="24"/>
        </w:rPr>
        <w:t>Письмо</w:t>
      </w:r>
    </w:p>
    <w:p w:rsidR="007D50CE" w:rsidRPr="00F23119" w:rsidRDefault="007D50CE" w:rsidP="002F6F50">
      <w:pPr>
        <w:pStyle w:val="a6"/>
        <w:spacing w:line="240" w:lineRule="auto"/>
        <w:ind w:left="-567" w:firstLine="0"/>
        <w:rPr>
          <w:rFonts w:ascii="Times New Roman" w:hAnsi="Times New Roman"/>
          <w:b/>
          <w:color w:val="auto"/>
          <w:sz w:val="24"/>
          <w:szCs w:val="24"/>
        </w:rPr>
      </w:pPr>
      <w:r w:rsidRPr="00F23119">
        <w:rPr>
          <w:rFonts w:ascii="Times New Roman" w:hAnsi="Times New Roman"/>
          <w:b/>
          <w:color w:val="auto"/>
          <w:sz w:val="24"/>
          <w:szCs w:val="24"/>
        </w:rPr>
        <w:t>Выпускник научится:</w:t>
      </w:r>
    </w:p>
    <w:p w:rsidR="007D50CE" w:rsidRPr="00F23119" w:rsidRDefault="007D50CE" w:rsidP="005559FA">
      <w:pPr>
        <w:pStyle w:val="21"/>
        <w:numPr>
          <w:ilvl w:val="0"/>
          <w:numId w:val="158"/>
        </w:numPr>
        <w:spacing w:line="240" w:lineRule="auto"/>
        <w:ind w:left="-567" w:firstLine="0"/>
        <w:rPr>
          <w:sz w:val="24"/>
        </w:rPr>
      </w:pPr>
      <w:r w:rsidRPr="00F23119">
        <w:rPr>
          <w:sz w:val="24"/>
        </w:rPr>
        <w:t>выписывать из текста слова, словосочетания и предложения;</w:t>
      </w:r>
    </w:p>
    <w:p w:rsidR="007D50CE" w:rsidRPr="00F23119" w:rsidRDefault="007D50CE" w:rsidP="005559FA">
      <w:pPr>
        <w:pStyle w:val="21"/>
        <w:numPr>
          <w:ilvl w:val="0"/>
          <w:numId w:val="158"/>
        </w:numPr>
        <w:spacing w:line="240" w:lineRule="auto"/>
        <w:ind w:left="-567" w:firstLine="0"/>
        <w:rPr>
          <w:sz w:val="24"/>
        </w:rPr>
      </w:pPr>
      <w:r w:rsidRPr="00F23119">
        <w:rPr>
          <w:sz w:val="24"/>
        </w:rPr>
        <w:lastRenderedPageBreak/>
        <w:t>писать поздравительную открытку с Новым годом, Рождеством, днём рождения (с опорой на образец);</w:t>
      </w:r>
    </w:p>
    <w:p w:rsidR="007D50CE" w:rsidRPr="00F23119" w:rsidRDefault="007D50CE" w:rsidP="005559FA">
      <w:pPr>
        <w:pStyle w:val="21"/>
        <w:numPr>
          <w:ilvl w:val="0"/>
          <w:numId w:val="158"/>
        </w:numPr>
        <w:spacing w:line="240" w:lineRule="auto"/>
        <w:ind w:left="-567" w:firstLine="0"/>
        <w:rPr>
          <w:sz w:val="24"/>
        </w:rPr>
      </w:pPr>
      <w:r w:rsidRPr="00F23119">
        <w:rPr>
          <w:sz w:val="24"/>
        </w:rPr>
        <w:t>писать по образцу краткое письмо зарубежному другу.</w:t>
      </w:r>
    </w:p>
    <w:p w:rsidR="007D50CE" w:rsidRPr="00D23EF3" w:rsidRDefault="007D50CE" w:rsidP="002F6F50">
      <w:pPr>
        <w:pStyle w:val="ac"/>
        <w:spacing w:line="360" w:lineRule="auto"/>
        <w:ind w:left="-567" w:firstLine="0"/>
        <w:rPr>
          <w:rFonts w:ascii="Times New Roman" w:hAnsi="Times New Roman"/>
          <w:b/>
          <w:i w:val="0"/>
          <w:color w:val="auto"/>
          <w:sz w:val="24"/>
          <w:szCs w:val="24"/>
        </w:rPr>
      </w:pPr>
      <w:r w:rsidRPr="00D23EF3">
        <w:rPr>
          <w:rFonts w:ascii="Times New Roman" w:hAnsi="Times New Roman"/>
          <w:b/>
          <w:i w:val="0"/>
          <w:color w:val="auto"/>
          <w:sz w:val="24"/>
          <w:szCs w:val="24"/>
        </w:rPr>
        <w:t>Выпускник получит возможность научиться:</w:t>
      </w:r>
    </w:p>
    <w:p w:rsidR="007D50CE" w:rsidRPr="00D23EF3" w:rsidRDefault="007D50CE" w:rsidP="005559FA">
      <w:pPr>
        <w:pStyle w:val="21"/>
        <w:numPr>
          <w:ilvl w:val="0"/>
          <w:numId w:val="159"/>
        </w:numPr>
        <w:spacing w:line="240" w:lineRule="auto"/>
        <w:ind w:left="-567" w:firstLine="0"/>
        <w:rPr>
          <w:i/>
          <w:sz w:val="24"/>
        </w:rPr>
      </w:pPr>
      <w:r w:rsidRPr="00D23EF3">
        <w:rPr>
          <w:i/>
          <w:sz w:val="24"/>
        </w:rPr>
        <w:t>в письменной форме кратко отвечать на вопросы к тексту;</w:t>
      </w:r>
    </w:p>
    <w:p w:rsidR="007D50CE" w:rsidRPr="00D23EF3" w:rsidRDefault="007D50CE" w:rsidP="005559FA">
      <w:pPr>
        <w:pStyle w:val="21"/>
        <w:numPr>
          <w:ilvl w:val="0"/>
          <w:numId w:val="159"/>
        </w:numPr>
        <w:spacing w:line="240" w:lineRule="auto"/>
        <w:ind w:left="-567" w:firstLine="0"/>
        <w:rPr>
          <w:i/>
          <w:sz w:val="24"/>
        </w:rPr>
      </w:pPr>
      <w:r w:rsidRPr="00D23EF3">
        <w:rPr>
          <w:i/>
          <w:spacing w:val="2"/>
          <w:sz w:val="24"/>
        </w:rPr>
        <w:t>составлять рассказ в письменной форме по плану/</w:t>
      </w:r>
      <w:r w:rsidRPr="00D23EF3">
        <w:rPr>
          <w:i/>
          <w:sz w:val="24"/>
        </w:rPr>
        <w:t>ключевым словам;</w:t>
      </w:r>
    </w:p>
    <w:p w:rsidR="007D50CE" w:rsidRPr="00D23EF3" w:rsidRDefault="007D50CE" w:rsidP="005559FA">
      <w:pPr>
        <w:pStyle w:val="21"/>
        <w:numPr>
          <w:ilvl w:val="0"/>
          <w:numId w:val="159"/>
        </w:numPr>
        <w:spacing w:line="240" w:lineRule="auto"/>
        <w:ind w:left="-567" w:firstLine="0"/>
        <w:rPr>
          <w:i/>
          <w:sz w:val="24"/>
        </w:rPr>
      </w:pPr>
      <w:r w:rsidRPr="00D23EF3">
        <w:rPr>
          <w:i/>
          <w:sz w:val="24"/>
        </w:rPr>
        <w:t>заполнять простую анкету;</w:t>
      </w:r>
    </w:p>
    <w:p w:rsidR="007D50CE" w:rsidRPr="00D23EF3" w:rsidRDefault="007D50CE" w:rsidP="005559FA">
      <w:pPr>
        <w:pStyle w:val="21"/>
        <w:numPr>
          <w:ilvl w:val="0"/>
          <w:numId w:val="159"/>
        </w:numPr>
        <w:spacing w:line="240" w:lineRule="auto"/>
        <w:ind w:left="-567" w:firstLine="0"/>
        <w:rPr>
          <w:i/>
          <w:sz w:val="24"/>
        </w:rPr>
      </w:pPr>
      <w:r w:rsidRPr="00D23EF3">
        <w:rPr>
          <w:i/>
          <w:sz w:val="24"/>
        </w:rPr>
        <w:t>правильно оформлять конверт, сервисные поля в системе электронной почты (адрес, тема сообщения).</w:t>
      </w:r>
    </w:p>
    <w:p w:rsidR="007D50CE" w:rsidRPr="00D23EF3" w:rsidRDefault="007D50CE" w:rsidP="002F6F50">
      <w:pPr>
        <w:pStyle w:val="41"/>
        <w:spacing w:before="0" w:after="0" w:line="240" w:lineRule="auto"/>
        <w:ind w:left="-567"/>
        <w:jc w:val="both"/>
        <w:rPr>
          <w:rFonts w:ascii="Times New Roman" w:hAnsi="Times New Roman" w:cs="Times New Roman"/>
          <w:b/>
          <w:i w:val="0"/>
          <w:color w:val="auto"/>
          <w:sz w:val="24"/>
          <w:szCs w:val="24"/>
        </w:rPr>
      </w:pPr>
      <w:r w:rsidRPr="00D23EF3">
        <w:rPr>
          <w:rFonts w:ascii="Times New Roman" w:hAnsi="Times New Roman" w:cs="Times New Roman"/>
          <w:b/>
          <w:i w:val="0"/>
          <w:color w:val="auto"/>
          <w:sz w:val="24"/>
          <w:szCs w:val="24"/>
        </w:rPr>
        <w:t>Языковые средства и навыки оперирования ими</w:t>
      </w:r>
    </w:p>
    <w:p w:rsidR="007D50CE" w:rsidRPr="00D23EF3" w:rsidRDefault="007D50CE" w:rsidP="002F6F50">
      <w:pPr>
        <w:pStyle w:val="a6"/>
        <w:spacing w:line="240" w:lineRule="auto"/>
        <w:ind w:left="-567" w:firstLine="0"/>
        <w:rPr>
          <w:rFonts w:ascii="Times New Roman" w:hAnsi="Times New Roman"/>
          <w:color w:val="auto"/>
          <w:sz w:val="24"/>
          <w:szCs w:val="24"/>
        </w:rPr>
      </w:pPr>
      <w:r w:rsidRPr="00D23EF3">
        <w:rPr>
          <w:rFonts w:ascii="Times New Roman" w:hAnsi="Times New Roman"/>
          <w:b/>
          <w:bCs/>
          <w:iCs/>
          <w:color w:val="auto"/>
          <w:sz w:val="24"/>
          <w:szCs w:val="24"/>
        </w:rPr>
        <w:t>Графика, каллиграфия, орфография</w:t>
      </w:r>
    </w:p>
    <w:p w:rsidR="007D50CE" w:rsidRPr="00D23EF3" w:rsidRDefault="007D50CE" w:rsidP="002F6F50">
      <w:pPr>
        <w:pStyle w:val="a6"/>
        <w:spacing w:line="240" w:lineRule="auto"/>
        <w:ind w:left="-567" w:firstLine="0"/>
        <w:rPr>
          <w:rFonts w:ascii="Times New Roman" w:hAnsi="Times New Roman"/>
          <w:b/>
          <w:color w:val="auto"/>
          <w:sz w:val="24"/>
          <w:szCs w:val="24"/>
        </w:rPr>
      </w:pPr>
      <w:r w:rsidRPr="00D23EF3">
        <w:rPr>
          <w:rFonts w:ascii="Times New Roman" w:hAnsi="Times New Roman"/>
          <w:b/>
          <w:color w:val="auto"/>
          <w:sz w:val="24"/>
          <w:szCs w:val="24"/>
        </w:rPr>
        <w:t>Выпускник научится:</w:t>
      </w:r>
    </w:p>
    <w:p w:rsidR="007D50CE" w:rsidRPr="00D23EF3" w:rsidRDefault="007D50CE" w:rsidP="005559FA">
      <w:pPr>
        <w:pStyle w:val="21"/>
        <w:numPr>
          <w:ilvl w:val="0"/>
          <w:numId w:val="160"/>
        </w:numPr>
        <w:spacing w:line="240" w:lineRule="auto"/>
        <w:ind w:left="-567" w:firstLine="0"/>
        <w:rPr>
          <w:sz w:val="24"/>
        </w:rPr>
      </w:pPr>
      <w:r w:rsidRPr="00D23EF3">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7D50CE" w:rsidRPr="00D23EF3" w:rsidRDefault="007D50CE" w:rsidP="005559FA">
      <w:pPr>
        <w:pStyle w:val="21"/>
        <w:numPr>
          <w:ilvl w:val="0"/>
          <w:numId w:val="160"/>
        </w:numPr>
        <w:spacing w:line="240" w:lineRule="auto"/>
        <w:ind w:left="-567" w:firstLine="0"/>
        <w:rPr>
          <w:sz w:val="24"/>
        </w:rPr>
      </w:pPr>
      <w:r w:rsidRPr="00D23EF3">
        <w:rPr>
          <w:spacing w:val="2"/>
          <w:sz w:val="24"/>
        </w:rPr>
        <w:t>пользоваться английским алфавитом, знать последова</w:t>
      </w:r>
      <w:r w:rsidRPr="00D23EF3">
        <w:rPr>
          <w:sz w:val="24"/>
        </w:rPr>
        <w:t>тельность букв в нём;</w:t>
      </w:r>
    </w:p>
    <w:p w:rsidR="007D50CE" w:rsidRPr="00D23EF3" w:rsidRDefault="007D50CE" w:rsidP="005559FA">
      <w:pPr>
        <w:pStyle w:val="21"/>
        <w:numPr>
          <w:ilvl w:val="0"/>
          <w:numId w:val="160"/>
        </w:numPr>
        <w:spacing w:line="240" w:lineRule="auto"/>
        <w:ind w:left="-567" w:firstLine="0"/>
        <w:rPr>
          <w:sz w:val="24"/>
        </w:rPr>
      </w:pPr>
      <w:r w:rsidRPr="00D23EF3">
        <w:rPr>
          <w:sz w:val="24"/>
        </w:rPr>
        <w:t>списывать текст;</w:t>
      </w:r>
    </w:p>
    <w:p w:rsidR="007D50CE" w:rsidRPr="00D23EF3" w:rsidRDefault="007D50CE" w:rsidP="005559FA">
      <w:pPr>
        <w:pStyle w:val="21"/>
        <w:numPr>
          <w:ilvl w:val="0"/>
          <w:numId w:val="160"/>
        </w:numPr>
        <w:spacing w:line="240" w:lineRule="auto"/>
        <w:ind w:left="-567" w:firstLine="0"/>
        <w:rPr>
          <w:sz w:val="24"/>
        </w:rPr>
      </w:pPr>
      <w:r w:rsidRPr="00D23EF3">
        <w:rPr>
          <w:sz w:val="24"/>
        </w:rPr>
        <w:t>восстанавливать слово в соответствии с решаемой учебной задачей;</w:t>
      </w:r>
    </w:p>
    <w:p w:rsidR="007D50CE" w:rsidRPr="00D23EF3" w:rsidRDefault="007D50CE" w:rsidP="005559FA">
      <w:pPr>
        <w:pStyle w:val="21"/>
        <w:numPr>
          <w:ilvl w:val="0"/>
          <w:numId w:val="160"/>
        </w:numPr>
        <w:spacing w:line="240" w:lineRule="auto"/>
        <w:ind w:left="-567" w:firstLine="0"/>
        <w:rPr>
          <w:sz w:val="24"/>
        </w:rPr>
      </w:pPr>
      <w:r w:rsidRPr="00D23EF3">
        <w:rPr>
          <w:sz w:val="24"/>
        </w:rPr>
        <w:t>отличать буквы от знаков транскрипции.</w:t>
      </w:r>
    </w:p>
    <w:p w:rsidR="007D50CE" w:rsidRPr="00D23EF3" w:rsidRDefault="007D50CE" w:rsidP="00452489">
      <w:pPr>
        <w:pStyle w:val="ac"/>
        <w:spacing w:line="240" w:lineRule="auto"/>
        <w:ind w:left="-567" w:firstLine="0"/>
        <w:rPr>
          <w:rFonts w:ascii="Times New Roman" w:hAnsi="Times New Roman"/>
          <w:b/>
          <w:i w:val="0"/>
          <w:color w:val="auto"/>
          <w:sz w:val="24"/>
          <w:szCs w:val="24"/>
        </w:rPr>
      </w:pPr>
      <w:r w:rsidRPr="00D23EF3">
        <w:rPr>
          <w:rFonts w:ascii="Times New Roman" w:hAnsi="Times New Roman"/>
          <w:b/>
          <w:i w:val="0"/>
          <w:color w:val="auto"/>
          <w:sz w:val="24"/>
          <w:szCs w:val="24"/>
        </w:rPr>
        <w:t>Выпускник получит возможность научиться:</w:t>
      </w:r>
    </w:p>
    <w:p w:rsidR="007D50CE" w:rsidRPr="00D23EF3" w:rsidRDefault="007D50CE" w:rsidP="005559FA">
      <w:pPr>
        <w:pStyle w:val="21"/>
        <w:numPr>
          <w:ilvl w:val="0"/>
          <w:numId w:val="161"/>
        </w:numPr>
        <w:spacing w:line="240" w:lineRule="auto"/>
        <w:ind w:left="-567" w:firstLine="0"/>
        <w:rPr>
          <w:i/>
          <w:sz w:val="24"/>
        </w:rPr>
      </w:pPr>
      <w:r w:rsidRPr="00D23EF3">
        <w:rPr>
          <w:i/>
          <w:sz w:val="24"/>
        </w:rPr>
        <w:t>сравнивать и анализировать буквосочетания английского языка и их транскрипцию;</w:t>
      </w:r>
    </w:p>
    <w:p w:rsidR="007D50CE" w:rsidRPr="00D23EF3" w:rsidRDefault="007D50CE" w:rsidP="005559FA">
      <w:pPr>
        <w:pStyle w:val="21"/>
        <w:numPr>
          <w:ilvl w:val="0"/>
          <w:numId w:val="161"/>
        </w:numPr>
        <w:spacing w:line="240" w:lineRule="auto"/>
        <w:ind w:left="-567" w:firstLine="0"/>
        <w:rPr>
          <w:i/>
          <w:sz w:val="24"/>
        </w:rPr>
      </w:pPr>
      <w:r w:rsidRPr="00D23EF3">
        <w:rPr>
          <w:i/>
          <w:spacing w:val="-2"/>
          <w:sz w:val="24"/>
        </w:rPr>
        <w:t>группировать слова в соответствии с изученными пра</w:t>
      </w:r>
      <w:r w:rsidRPr="00D23EF3">
        <w:rPr>
          <w:i/>
          <w:sz w:val="24"/>
        </w:rPr>
        <w:t>вилами чтения;</w:t>
      </w:r>
    </w:p>
    <w:p w:rsidR="007D50CE" w:rsidRPr="00D23EF3" w:rsidRDefault="007D50CE" w:rsidP="005559FA">
      <w:pPr>
        <w:pStyle w:val="21"/>
        <w:numPr>
          <w:ilvl w:val="0"/>
          <w:numId w:val="161"/>
        </w:numPr>
        <w:spacing w:line="240" w:lineRule="auto"/>
        <w:ind w:left="-567" w:firstLine="0"/>
        <w:rPr>
          <w:i/>
          <w:sz w:val="24"/>
        </w:rPr>
      </w:pPr>
      <w:r w:rsidRPr="00D23EF3">
        <w:rPr>
          <w:i/>
          <w:sz w:val="24"/>
        </w:rPr>
        <w:t>уточнять написание слова по словарю;</w:t>
      </w:r>
    </w:p>
    <w:p w:rsidR="007D50CE" w:rsidRPr="00D23EF3" w:rsidRDefault="007D50CE" w:rsidP="005559FA">
      <w:pPr>
        <w:pStyle w:val="21"/>
        <w:numPr>
          <w:ilvl w:val="0"/>
          <w:numId w:val="161"/>
        </w:numPr>
        <w:spacing w:line="240" w:lineRule="auto"/>
        <w:ind w:left="-567" w:firstLine="0"/>
        <w:rPr>
          <w:i/>
          <w:sz w:val="24"/>
        </w:rPr>
      </w:pPr>
      <w:r w:rsidRPr="00D23EF3">
        <w:rPr>
          <w:i/>
          <w:sz w:val="24"/>
        </w:rPr>
        <w:t>использовать экранный перевод отдельных слов (с русского языка на иностранный и обратно).</w:t>
      </w:r>
    </w:p>
    <w:p w:rsidR="007D50CE" w:rsidRPr="00D23EF3" w:rsidRDefault="007D50CE" w:rsidP="00452489">
      <w:pPr>
        <w:pStyle w:val="a6"/>
        <w:spacing w:line="240" w:lineRule="auto"/>
        <w:ind w:left="-567" w:firstLine="0"/>
        <w:rPr>
          <w:rFonts w:ascii="Times New Roman" w:hAnsi="Times New Roman"/>
          <w:color w:val="auto"/>
          <w:sz w:val="24"/>
          <w:szCs w:val="24"/>
        </w:rPr>
      </w:pPr>
      <w:r w:rsidRPr="00D23EF3">
        <w:rPr>
          <w:rFonts w:ascii="Times New Roman" w:hAnsi="Times New Roman"/>
          <w:b/>
          <w:bCs/>
          <w:iCs/>
          <w:color w:val="auto"/>
          <w:sz w:val="24"/>
          <w:szCs w:val="24"/>
        </w:rPr>
        <w:t>Фонетическая сторона речи</w:t>
      </w:r>
    </w:p>
    <w:p w:rsidR="007D50CE" w:rsidRPr="00D23EF3" w:rsidRDefault="007D50CE" w:rsidP="00452489">
      <w:pPr>
        <w:pStyle w:val="a6"/>
        <w:spacing w:line="240" w:lineRule="auto"/>
        <w:ind w:left="-567" w:firstLine="0"/>
        <w:rPr>
          <w:rFonts w:ascii="Times New Roman" w:hAnsi="Times New Roman"/>
          <w:b/>
          <w:color w:val="auto"/>
          <w:sz w:val="24"/>
          <w:szCs w:val="24"/>
        </w:rPr>
      </w:pPr>
      <w:r w:rsidRPr="00D23EF3">
        <w:rPr>
          <w:rFonts w:ascii="Times New Roman" w:hAnsi="Times New Roman"/>
          <w:b/>
          <w:color w:val="auto"/>
          <w:sz w:val="24"/>
          <w:szCs w:val="24"/>
        </w:rPr>
        <w:t>Выпускник научится:</w:t>
      </w:r>
    </w:p>
    <w:p w:rsidR="007D50CE" w:rsidRPr="00D23EF3" w:rsidRDefault="007D50CE" w:rsidP="005559FA">
      <w:pPr>
        <w:pStyle w:val="21"/>
        <w:numPr>
          <w:ilvl w:val="0"/>
          <w:numId w:val="162"/>
        </w:numPr>
        <w:spacing w:line="240" w:lineRule="auto"/>
        <w:ind w:left="-567" w:firstLine="0"/>
        <w:rPr>
          <w:sz w:val="24"/>
        </w:rPr>
      </w:pPr>
      <w:r w:rsidRPr="00D23EF3">
        <w:rPr>
          <w:spacing w:val="2"/>
          <w:sz w:val="24"/>
        </w:rPr>
        <w:t xml:space="preserve">различать на слух и адекватно произносить все звуки </w:t>
      </w:r>
      <w:r w:rsidRPr="00D23EF3">
        <w:rPr>
          <w:sz w:val="24"/>
        </w:rPr>
        <w:t>английского языка, соблюдая нормы произношения звуков;</w:t>
      </w:r>
    </w:p>
    <w:p w:rsidR="007D50CE" w:rsidRPr="00D23EF3" w:rsidRDefault="007D50CE" w:rsidP="005559FA">
      <w:pPr>
        <w:pStyle w:val="21"/>
        <w:numPr>
          <w:ilvl w:val="0"/>
          <w:numId w:val="162"/>
        </w:numPr>
        <w:spacing w:line="240" w:lineRule="auto"/>
        <w:ind w:left="-567" w:firstLine="0"/>
        <w:rPr>
          <w:sz w:val="24"/>
        </w:rPr>
      </w:pPr>
      <w:r w:rsidRPr="00D23EF3">
        <w:rPr>
          <w:sz w:val="24"/>
        </w:rPr>
        <w:t>соблюдать правильное ударение в изолированном слове, фразе;</w:t>
      </w:r>
    </w:p>
    <w:p w:rsidR="007D50CE" w:rsidRPr="00D23EF3" w:rsidRDefault="007D50CE" w:rsidP="005559FA">
      <w:pPr>
        <w:pStyle w:val="21"/>
        <w:numPr>
          <w:ilvl w:val="0"/>
          <w:numId w:val="162"/>
        </w:numPr>
        <w:spacing w:line="240" w:lineRule="auto"/>
        <w:ind w:left="-567" w:firstLine="0"/>
        <w:rPr>
          <w:sz w:val="24"/>
        </w:rPr>
      </w:pPr>
      <w:r w:rsidRPr="00D23EF3">
        <w:rPr>
          <w:sz w:val="24"/>
        </w:rPr>
        <w:t>различать коммуникативные типы предложений по интонации;</w:t>
      </w:r>
    </w:p>
    <w:p w:rsidR="007D50CE" w:rsidRPr="00D23EF3" w:rsidRDefault="007D50CE" w:rsidP="005559FA">
      <w:pPr>
        <w:pStyle w:val="21"/>
        <w:numPr>
          <w:ilvl w:val="0"/>
          <w:numId w:val="162"/>
        </w:numPr>
        <w:spacing w:line="240" w:lineRule="auto"/>
        <w:ind w:left="-567" w:firstLine="0"/>
        <w:rPr>
          <w:sz w:val="24"/>
        </w:rPr>
      </w:pPr>
      <w:r w:rsidRPr="00D23EF3">
        <w:rPr>
          <w:sz w:val="24"/>
        </w:rPr>
        <w:t>корректно произносить предложения с точки зрения их ритмико</w:t>
      </w:r>
      <w:r w:rsidRPr="00D23EF3">
        <w:rPr>
          <w:sz w:val="24"/>
        </w:rPr>
        <w:noBreakHyphen/>
        <w:t>интонационных особенностей.</w:t>
      </w:r>
    </w:p>
    <w:p w:rsidR="007D50CE" w:rsidRPr="00A52CDF" w:rsidRDefault="007D50CE" w:rsidP="00452489">
      <w:pPr>
        <w:pStyle w:val="ac"/>
        <w:spacing w:line="360" w:lineRule="auto"/>
        <w:ind w:left="-567" w:firstLine="0"/>
        <w:rPr>
          <w:rFonts w:ascii="Times New Roman" w:hAnsi="Times New Roman"/>
          <w:b/>
          <w:i w:val="0"/>
          <w:color w:val="auto"/>
          <w:sz w:val="24"/>
          <w:szCs w:val="24"/>
        </w:rPr>
      </w:pPr>
      <w:r w:rsidRPr="00A52CDF">
        <w:rPr>
          <w:rFonts w:ascii="Times New Roman" w:hAnsi="Times New Roman"/>
          <w:b/>
          <w:i w:val="0"/>
          <w:color w:val="auto"/>
          <w:sz w:val="24"/>
          <w:szCs w:val="24"/>
        </w:rPr>
        <w:t>Выпускник получит возможность научиться:</w:t>
      </w:r>
    </w:p>
    <w:p w:rsidR="007D50CE" w:rsidRPr="00A52CDF" w:rsidRDefault="007D50CE" w:rsidP="005559FA">
      <w:pPr>
        <w:pStyle w:val="21"/>
        <w:numPr>
          <w:ilvl w:val="0"/>
          <w:numId w:val="163"/>
        </w:numPr>
        <w:spacing w:line="240" w:lineRule="auto"/>
        <w:ind w:left="-567" w:firstLine="0"/>
        <w:rPr>
          <w:i/>
          <w:sz w:val="24"/>
        </w:rPr>
      </w:pPr>
      <w:r w:rsidRPr="00A52CDF">
        <w:rPr>
          <w:i/>
          <w:sz w:val="24"/>
        </w:rPr>
        <w:t xml:space="preserve">распознавать связующее </w:t>
      </w:r>
      <w:r w:rsidRPr="00A52CDF">
        <w:rPr>
          <w:b/>
          <w:bCs/>
          <w:i/>
          <w:sz w:val="24"/>
        </w:rPr>
        <w:t>r</w:t>
      </w:r>
      <w:r w:rsidRPr="00A52CDF">
        <w:rPr>
          <w:i/>
          <w:sz w:val="24"/>
        </w:rPr>
        <w:t xml:space="preserve"> в речи и уметь его использовать;</w:t>
      </w:r>
    </w:p>
    <w:p w:rsidR="007D50CE" w:rsidRPr="00A52CDF" w:rsidRDefault="007D50CE" w:rsidP="005559FA">
      <w:pPr>
        <w:pStyle w:val="21"/>
        <w:numPr>
          <w:ilvl w:val="0"/>
          <w:numId w:val="163"/>
        </w:numPr>
        <w:spacing w:line="240" w:lineRule="auto"/>
        <w:ind w:left="-567" w:firstLine="0"/>
        <w:rPr>
          <w:i/>
          <w:sz w:val="24"/>
        </w:rPr>
      </w:pPr>
      <w:r w:rsidRPr="00A52CDF">
        <w:rPr>
          <w:i/>
          <w:sz w:val="24"/>
        </w:rPr>
        <w:t>соблюдать интонацию перечисления;</w:t>
      </w:r>
    </w:p>
    <w:p w:rsidR="007D50CE" w:rsidRPr="00A52CDF" w:rsidRDefault="007D50CE" w:rsidP="005559FA">
      <w:pPr>
        <w:pStyle w:val="21"/>
        <w:numPr>
          <w:ilvl w:val="0"/>
          <w:numId w:val="163"/>
        </w:numPr>
        <w:spacing w:line="240" w:lineRule="auto"/>
        <w:ind w:left="-567" w:firstLine="0"/>
        <w:rPr>
          <w:i/>
          <w:sz w:val="24"/>
        </w:rPr>
      </w:pPr>
      <w:r w:rsidRPr="00A52CDF">
        <w:rPr>
          <w:i/>
          <w:sz w:val="24"/>
        </w:rPr>
        <w:t>соблюдать правило отсутствия ударения на служебных словах (артиклях, союзах, предлогах);</w:t>
      </w:r>
    </w:p>
    <w:p w:rsidR="007D50CE" w:rsidRPr="00BD7394" w:rsidRDefault="007D50CE" w:rsidP="005559FA">
      <w:pPr>
        <w:pStyle w:val="21"/>
        <w:numPr>
          <w:ilvl w:val="0"/>
          <w:numId w:val="163"/>
        </w:numPr>
        <w:spacing w:line="240" w:lineRule="auto"/>
        <w:ind w:left="-567" w:firstLine="0"/>
        <w:rPr>
          <w:i/>
        </w:rPr>
      </w:pPr>
      <w:r w:rsidRPr="00A52CDF">
        <w:rPr>
          <w:i/>
          <w:sz w:val="24"/>
        </w:rPr>
        <w:t>читать изучаемые слова по транскрипции</w:t>
      </w:r>
      <w:r w:rsidRPr="00BD7394">
        <w:rPr>
          <w:i/>
        </w:rPr>
        <w:t>.</w:t>
      </w:r>
    </w:p>
    <w:p w:rsidR="007D50CE" w:rsidRPr="00A52CDF" w:rsidRDefault="007D50CE" w:rsidP="00452489">
      <w:pPr>
        <w:pStyle w:val="a6"/>
        <w:spacing w:line="240" w:lineRule="auto"/>
        <w:ind w:left="-567" w:firstLine="0"/>
        <w:rPr>
          <w:rFonts w:ascii="Times New Roman" w:hAnsi="Times New Roman"/>
          <w:color w:val="auto"/>
          <w:sz w:val="24"/>
          <w:szCs w:val="24"/>
        </w:rPr>
      </w:pPr>
      <w:r w:rsidRPr="00A52CDF">
        <w:rPr>
          <w:rFonts w:ascii="Times New Roman" w:hAnsi="Times New Roman"/>
          <w:b/>
          <w:bCs/>
          <w:iCs/>
          <w:color w:val="auto"/>
          <w:sz w:val="24"/>
          <w:szCs w:val="24"/>
        </w:rPr>
        <w:t>Лексическая сторона речи</w:t>
      </w:r>
    </w:p>
    <w:p w:rsidR="007D50CE" w:rsidRPr="00A52CDF" w:rsidRDefault="007D50CE" w:rsidP="00452489">
      <w:pPr>
        <w:pStyle w:val="a6"/>
        <w:spacing w:line="240" w:lineRule="auto"/>
        <w:ind w:left="-567" w:firstLine="0"/>
        <w:rPr>
          <w:rFonts w:ascii="Times New Roman" w:hAnsi="Times New Roman"/>
          <w:b/>
          <w:color w:val="auto"/>
          <w:sz w:val="24"/>
          <w:szCs w:val="24"/>
        </w:rPr>
      </w:pPr>
      <w:r w:rsidRPr="00A52CDF">
        <w:rPr>
          <w:rFonts w:ascii="Times New Roman" w:hAnsi="Times New Roman"/>
          <w:b/>
          <w:color w:val="auto"/>
          <w:sz w:val="24"/>
          <w:szCs w:val="24"/>
        </w:rPr>
        <w:t>Выпускник научится:</w:t>
      </w:r>
    </w:p>
    <w:p w:rsidR="007D50CE" w:rsidRPr="00A52CDF" w:rsidRDefault="007D50CE" w:rsidP="005559FA">
      <w:pPr>
        <w:pStyle w:val="21"/>
        <w:numPr>
          <w:ilvl w:val="0"/>
          <w:numId w:val="164"/>
        </w:numPr>
        <w:spacing w:line="240" w:lineRule="auto"/>
        <w:ind w:left="-567" w:firstLine="0"/>
        <w:rPr>
          <w:sz w:val="24"/>
        </w:rPr>
      </w:pPr>
      <w:r w:rsidRPr="00A52CDF">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7D50CE" w:rsidRPr="00A52CDF" w:rsidRDefault="007D50CE" w:rsidP="005559FA">
      <w:pPr>
        <w:pStyle w:val="21"/>
        <w:numPr>
          <w:ilvl w:val="0"/>
          <w:numId w:val="164"/>
        </w:numPr>
        <w:spacing w:line="240" w:lineRule="auto"/>
        <w:ind w:left="-567" w:firstLine="0"/>
        <w:rPr>
          <w:sz w:val="24"/>
        </w:rPr>
      </w:pPr>
      <w:r w:rsidRPr="00A52CDF">
        <w:rPr>
          <w:spacing w:val="2"/>
          <w:sz w:val="24"/>
        </w:rPr>
        <w:t xml:space="preserve">оперировать в процессе общения активной лексикой в </w:t>
      </w:r>
      <w:r w:rsidRPr="00A52CDF">
        <w:rPr>
          <w:sz w:val="24"/>
        </w:rPr>
        <w:t>соответствии с коммуникативной задачей;</w:t>
      </w:r>
    </w:p>
    <w:p w:rsidR="007D50CE" w:rsidRPr="00A52CDF" w:rsidRDefault="007D50CE" w:rsidP="005559FA">
      <w:pPr>
        <w:pStyle w:val="21"/>
        <w:numPr>
          <w:ilvl w:val="0"/>
          <w:numId w:val="164"/>
        </w:numPr>
        <w:spacing w:line="240" w:lineRule="auto"/>
        <w:ind w:left="-567" w:firstLine="0"/>
        <w:rPr>
          <w:sz w:val="24"/>
        </w:rPr>
      </w:pPr>
      <w:r w:rsidRPr="00A52CDF">
        <w:rPr>
          <w:sz w:val="24"/>
        </w:rPr>
        <w:t>восстанавливать текст в соответствии с решаемой учебной задачей.</w:t>
      </w:r>
    </w:p>
    <w:p w:rsidR="007D50CE" w:rsidRPr="00A52CDF" w:rsidRDefault="007D50CE" w:rsidP="00452489">
      <w:pPr>
        <w:pStyle w:val="ac"/>
        <w:spacing w:line="240" w:lineRule="auto"/>
        <w:ind w:left="-567" w:firstLine="0"/>
        <w:rPr>
          <w:rFonts w:ascii="Times New Roman" w:hAnsi="Times New Roman"/>
          <w:b/>
          <w:i w:val="0"/>
          <w:color w:val="auto"/>
          <w:sz w:val="24"/>
          <w:szCs w:val="24"/>
        </w:rPr>
      </w:pPr>
      <w:r w:rsidRPr="00A52CDF">
        <w:rPr>
          <w:rFonts w:ascii="Times New Roman" w:hAnsi="Times New Roman"/>
          <w:b/>
          <w:i w:val="0"/>
          <w:color w:val="auto"/>
          <w:sz w:val="24"/>
          <w:szCs w:val="24"/>
        </w:rPr>
        <w:t>Выпускник получит возможность научиться:</w:t>
      </w:r>
    </w:p>
    <w:p w:rsidR="007D50CE" w:rsidRPr="00A52CDF" w:rsidRDefault="007D50CE" w:rsidP="005559FA">
      <w:pPr>
        <w:pStyle w:val="21"/>
        <w:numPr>
          <w:ilvl w:val="0"/>
          <w:numId w:val="165"/>
        </w:numPr>
        <w:spacing w:line="240" w:lineRule="auto"/>
        <w:ind w:left="-567" w:firstLine="0"/>
        <w:rPr>
          <w:i/>
          <w:sz w:val="24"/>
        </w:rPr>
      </w:pPr>
      <w:r w:rsidRPr="00A52CDF">
        <w:rPr>
          <w:i/>
          <w:sz w:val="24"/>
        </w:rPr>
        <w:t>узнавать простые словообразовательные элементы;</w:t>
      </w:r>
    </w:p>
    <w:p w:rsidR="007D50CE" w:rsidRPr="00A52CDF" w:rsidRDefault="007D50CE" w:rsidP="005559FA">
      <w:pPr>
        <w:pStyle w:val="21"/>
        <w:numPr>
          <w:ilvl w:val="0"/>
          <w:numId w:val="165"/>
        </w:numPr>
        <w:spacing w:line="240" w:lineRule="auto"/>
        <w:ind w:left="-567" w:firstLine="0"/>
        <w:rPr>
          <w:i/>
          <w:sz w:val="24"/>
        </w:rPr>
      </w:pPr>
      <w:r w:rsidRPr="00A52CDF">
        <w:rPr>
          <w:i/>
          <w:sz w:val="24"/>
        </w:rPr>
        <w:t>опираться на языковую догадку в процессе чтения и аудирования (интернациональные и сложные слова).</w:t>
      </w:r>
    </w:p>
    <w:p w:rsidR="007D50CE" w:rsidRPr="00A52CDF" w:rsidRDefault="007D50CE" w:rsidP="00452489">
      <w:pPr>
        <w:pStyle w:val="a6"/>
        <w:spacing w:line="240" w:lineRule="auto"/>
        <w:ind w:left="-567" w:firstLine="0"/>
        <w:rPr>
          <w:rFonts w:ascii="Times New Roman" w:hAnsi="Times New Roman"/>
          <w:color w:val="auto"/>
          <w:sz w:val="24"/>
          <w:szCs w:val="24"/>
        </w:rPr>
      </w:pPr>
      <w:r w:rsidRPr="00A52CDF">
        <w:rPr>
          <w:rFonts w:ascii="Times New Roman" w:hAnsi="Times New Roman"/>
          <w:b/>
          <w:bCs/>
          <w:iCs/>
          <w:color w:val="auto"/>
          <w:sz w:val="24"/>
          <w:szCs w:val="24"/>
        </w:rPr>
        <w:t>Грамматическая сторона речи</w:t>
      </w:r>
    </w:p>
    <w:p w:rsidR="007D50CE" w:rsidRPr="00A52CDF" w:rsidRDefault="007D50CE" w:rsidP="00452489">
      <w:pPr>
        <w:pStyle w:val="a6"/>
        <w:spacing w:line="240" w:lineRule="auto"/>
        <w:ind w:left="-567" w:firstLine="0"/>
        <w:rPr>
          <w:rFonts w:ascii="Times New Roman" w:hAnsi="Times New Roman"/>
          <w:b/>
          <w:color w:val="auto"/>
          <w:sz w:val="24"/>
          <w:szCs w:val="24"/>
        </w:rPr>
      </w:pPr>
      <w:r w:rsidRPr="00A52CDF">
        <w:rPr>
          <w:rFonts w:ascii="Times New Roman" w:hAnsi="Times New Roman"/>
          <w:b/>
          <w:color w:val="auto"/>
          <w:sz w:val="24"/>
          <w:szCs w:val="24"/>
        </w:rPr>
        <w:lastRenderedPageBreak/>
        <w:t>Выпускник научится:</w:t>
      </w:r>
    </w:p>
    <w:p w:rsidR="007D50CE" w:rsidRPr="00A52CDF" w:rsidRDefault="007D50CE" w:rsidP="005559FA">
      <w:pPr>
        <w:pStyle w:val="21"/>
        <w:numPr>
          <w:ilvl w:val="0"/>
          <w:numId w:val="167"/>
        </w:numPr>
        <w:spacing w:line="240" w:lineRule="auto"/>
        <w:ind w:left="-567" w:firstLine="0"/>
        <w:rPr>
          <w:sz w:val="24"/>
        </w:rPr>
      </w:pPr>
      <w:r w:rsidRPr="00A52CDF">
        <w:rPr>
          <w:sz w:val="24"/>
        </w:rPr>
        <w:t>распознавать и употреблять в речи основные коммуникативные типы предложений;</w:t>
      </w:r>
    </w:p>
    <w:p w:rsidR="007D50CE" w:rsidRPr="00A52CDF" w:rsidRDefault="007D50CE" w:rsidP="005559FA">
      <w:pPr>
        <w:pStyle w:val="21"/>
        <w:numPr>
          <w:ilvl w:val="0"/>
          <w:numId w:val="167"/>
        </w:numPr>
        <w:spacing w:line="240" w:lineRule="auto"/>
        <w:ind w:left="-567" w:firstLine="0"/>
        <w:rPr>
          <w:sz w:val="24"/>
        </w:rPr>
      </w:pPr>
      <w:r w:rsidRPr="00A52CDF">
        <w:rPr>
          <w:sz w:val="24"/>
        </w:rPr>
        <w:t xml:space="preserve">распознавать в тексте и употреблять в речи изученные </w:t>
      </w:r>
      <w:r w:rsidRPr="00A52CDF">
        <w:rPr>
          <w:spacing w:val="2"/>
          <w:sz w:val="24"/>
        </w:rPr>
        <w:t>части речи: существительные с определённым/неопределён</w:t>
      </w:r>
      <w:r w:rsidRPr="00A52CDF">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A52CDF">
        <w:rPr>
          <w:spacing w:val="2"/>
          <w:sz w:val="24"/>
        </w:rPr>
        <w:t>ные, притяжательные и указательные местоимения; прила</w:t>
      </w:r>
      <w:r w:rsidRPr="00A52CDF">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A52CDF">
        <w:rPr>
          <w:spacing w:val="-128"/>
          <w:sz w:val="24"/>
        </w:rPr>
        <w:t>ы</w:t>
      </w:r>
      <w:r w:rsidRPr="00A52CDF">
        <w:rPr>
          <w:spacing w:val="26"/>
          <w:sz w:val="24"/>
        </w:rPr>
        <w:t>´</w:t>
      </w:r>
      <w:r w:rsidRPr="00A52CDF">
        <w:rPr>
          <w:sz w:val="24"/>
        </w:rPr>
        <w:t>х и пространственных отношений.</w:t>
      </w:r>
    </w:p>
    <w:p w:rsidR="007D50CE" w:rsidRPr="00A52CDF" w:rsidRDefault="007D50CE" w:rsidP="00452489">
      <w:pPr>
        <w:pStyle w:val="ac"/>
        <w:spacing w:line="240" w:lineRule="auto"/>
        <w:ind w:left="-567" w:firstLine="0"/>
        <w:rPr>
          <w:rFonts w:ascii="Times New Roman" w:hAnsi="Times New Roman"/>
          <w:b/>
          <w:i w:val="0"/>
          <w:color w:val="auto"/>
          <w:sz w:val="24"/>
          <w:szCs w:val="24"/>
        </w:rPr>
      </w:pPr>
      <w:r w:rsidRPr="00A52CDF">
        <w:rPr>
          <w:rFonts w:ascii="Times New Roman" w:hAnsi="Times New Roman"/>
          <w:b/>
          <w:i w:val="0"/>
          <w:color w:val="auto"/>
          <w:sz w:val="24"/>
          <w:szCs w:val="24"/>
        </w:rPr>
        <w:t>Выпускник получит возможность научиться:</w:t>
      </w:r>
    </w:p>
    <w:p w:rsidR="007D50CE" w:rsidRPr="00A52CDF" w:rsidRDefault="007D50CE" w:rsidP="005559FA">
      <w:pPr>
        <w:pStyle w:val="21"/>
        <w:numPr>
          <w:ilvl w:val="0"/>
          <w:numId w:val="166"/>
        </w:numPr>
        <w:spacing w:line="240" w:lineRule="auto"/>
        <w:ind w:left="-567" w:firstLine="0"/>
        <w:rPr>
          <w:i/>
          <w:sz w:val="24"/>
        </w:rPr>
      </w:pPr>
      <w:r w:rsidRPr="00A52CDF">
        <w:rPr>
          <w:i/>
          <w:sz w:val="24"/>
        </w:rPr>
        <w:t>узнавать сложносочинённые предложения с союзами and и but;</w:t>
      </w:r>
    </w:p>
    <w:p w:rsidR="007D50CE" w:rsidRPr="00A52CDF" w:rsidRDefault="007D50CE" w:rsidP="005559FA">
      <w:pPr>
        <w:pStyle w:val="21"/>
        <w:numPr>
          <w:ilvl w:val="0"/>
          <w:numId w:val="166"/>
        </w:numPr>
        <w:spacing w:line="240" w:lineRule="auto"/>
        <w:ind w:left="-567" w:firstLine="0"/>
        <w:rPr>
          <w:i/>
          <w:sz w:val="24"/>
          <w:lang w:val="en-US"/>
        </w:rPr>
      </w:pPr>
      <w:r w:rsidRPr="00A52CDF">
        <w:rPr>
          <w:i/>
          <w:sz w:val="24"/>
        </w:rPr>
        <w:t xml:space="preserve">использовать в речи безличные предложения (It’s cold. </w:t>
      </w:r>
      <w:r w:rsidRPr="00A52CDF">
        <w:rPr>
          <w:i/>
          <w:sz w:val="24"/>
          <w:lang w:val="en-US"/>
        </w:rPr>
        <w:t xml:space="preserve">It’s 5 o’clock. It’s interesting), </w:t>
      </w:r>
      <w:r w:rsidRPr="00A52CDF">
        <w:rPr>
          <w:i/>
          <w:sz w:val="24"/>
        </w:rPr>
        <w:t>предложения</w:t>
      </w:r>
      <w:r w:rsidRPr="00A52CDF">
        <w:rPr>
          <w:i/>
          <w:sz w:val="24"/>
          <w:lang w:val="en-US"/>
        </w:rPr>
        <w:t xml:space="preserve"> </w:t>
      </w:r>
      <w:r w:rsidRPr="00A52CDF">
        <w:rPr>
          <w:i/>
          <w:sz w:val="24"/>
        </w:rPr>
        <w:t>с</w:t>
      </w:r>
      <w:r w:rsidRPr="00A52CDF">
        <w:rPr>
          <w:i/>
          <w:sz w:val="24"/>
          <w:lang w:val="en-US"/>
        </w:rPr>
        <w:t xml:space="preserve"> </w:t>
      </w:r>
      <w:r w:rsidRPr="00A52CDF">
        <w:rPr>
          <w:i/>
          <w:sz w:val="24"/>
        </w:rPr>
        <w:t>конструкцией</w:t>
      </w:r>
      <w:r w:rsidRPr="00A52CDF">
        <w:rPr>
          <w:i/>
          <w:sz w:val="24"/>
          <w:lang w:val="en-US"/>
        </w:rPr>
        <w:t xml:space="preserve"> there is/there are;</w:t>
      </w:r>
    </w:p>
    <w:p w:rsidR="007D50CE" w:rsidRPr="00A52CDF" w:rsidRDefault="007D50CE" w:rsidP="005559FA">
      <w:pPr>
        <w:pStyle w:val="21"/>
        <w:numPr>
          <w:ilvl w:val="0"/>
          <w:numId w:val="166"/>
        </w:numPr>
        <w:spacing w:line="240" w:lineRule="auto"/>
        <w:ind w:left="-567" w:firstLine="0"/>
        <w:rPr>
          <w:i/>
          <w:sz w:val="24"/>
          <w:lang w:val="en-US"/>
        </w:rPr>
      </w:pPr>
      <w:r w:rsidRPr="00A52CDF">
        <w:rPr>
          <w:i/>
          <w:sz w:val="24"/>
        </w:rPr>
        <w:t xml:space="preserve">оперировать в речи неопределёнными местоимениями some, any (некоторые случаи употребления: Can I have some tea? </w:t>
      </w:r>
      <w:r w:rsidRPr="00A52CDF">
        <w:rPr>
          <w:i/>
          <w:sz w:val="24"/>
          <w:lang w:val="en-US"/>
        </w:rPr>
        <w:t>Is there any milk in the fridge? — No, there isn’t any);</w:t>
      </w:r>
    </w:p>
    <w:p w:rsidR="007D50CE" w:rsidRPr="00A52CDF" w:rsidRDefault="007D50CE" w:rsidP="005559FA">
      <w:pPr>
        <w:pStyle w:val="21"/>
        <w:numPr>
          <w:ilvl w:val="0"/>
          <w:numId w:val="166"/>
        </w:numPr>
        <w:spacing w:line="240" w:lineRule="auto"/>
        <w:ind w:left="-567" w:firstLine="0"/>
        <w:rPr>
          <w:i/>
          <w:sz w:val="24"/>
          <w:lang w:val="en-US"/>
        </w:rPr>
      </w:pPr>
      <w:r w:rsidRPr="00A52CDF">
        <w:rPr>
          <w:i/>
          <w:sz w:val="24"/>
        </w:rPr>
        <w:t>оперировать</w:t>
      </w:r>
      <w:r w:rsidRPr="00A52CDF">
        <w:rPr>
          <w:i/>
          <w:sz w:val="24"/>
          <w:lang w:val="en-US"/>
        </w:rPr>
        <w:t xml:space="preserve"> </w:t>
      </w:r>
      <w:r w:rsidRPr="00A52CDF">
        <w:rPr>
          <w:i/>
          <w:sz w:val="24"/>
        </w:rPr>
        <w:t>в</w:t>
      </w:r>
      <w:r w:rsidRPr="00A52CDF">
        <w:rPr>
          <w:i/>
          <w:sz w:val="24"/>
          <w:lang w:val="en-US"/>
        </w:rPr>
        <w:t xml:space="preserve"> </w:t>
      </w:r>
      <w:r w:rsidRPr="00A52CDF">
        <w:rPr>
          <w:i/>
          <w:sz w:val="24"/>
        </w:rPr>
        <w:t>речи</w:t>
      </w:r>
      <w:r w:rsidRPr="00A52CDF">
        <w:rPr>
          <w:i/>
          <w:sz w:val="24"/>
          <w:lang w:val="en-US"/>
        </w:rPr>
        <w:t xml:space="preserve"> </w:t>
      </w:r>
      <w:r w:rsidRPr="00A52CDF">
        <w:rPr>
          <w:i/>
          <w:sz w:val="24"/>
        </w:rPr>
        <w:t>наречиями</w:t>
      </w:r>
      <w:r w:rsidRPr="00A52CDF">
        <w:rPr>
          <w:i/>
          <w:sz w:val="24"/>
          <w:lang w:val="en-US"/>
        </w:rPr>
        <w:t xml:space="preserve"> </w:t>
      </w:r>
      <w:r w:rsidRPr="00A52CDF">
        <w:rPr>
          <w:i/>
          <w:sz w:val="24"/>
        </w:rPr>
        <w:t>времени</w:t>
      </w:r>
      <w:r w:rsidRPr="00A52CDF">
        <w:rPr>
          <w:i/>
          <w:sz w:val="24"/>
          <w:lang w:val="en-US"/>
        </w:rPr>
        <w:t xml:space="preserve"> (yesterday, tomorrow, never, usually, often, sometimes); </w:t>
      </w:r>
      <w:r w:rsidRPr="00A52CDF">
        <w:rPr>
          <w:i/>
          <w:sz w:val="24"/>
        </w:rPr>
        <w:t>наречиями</w:t>
      </w:r>
      <w:r w:rsidRPr="00A52CDF">
        <w:rPr>
          <w:i/>
          <w:sz w:val="24"/>
          <w:lang w:val="en-US"/>
        </w:rPr>
        <w:t xml:space="preserve"> </w:t>
      </w:r>
      <w:r w:rsidRPr="00A52CDF">
        <w:rPr>
          <w:i/>
          <w:sz w:val="24"/>
        </w:rPr>
        <w:t>степени</w:t>
      </w:r>
      <w:r w:rsidRPr="00A52CDF">
        <w:rPr>
          <w:i/>
          <w:sz w:val="24"/>
          <w:lang w:val="en-US"/>
        </w:rPr>
        <w:t xml:space="preserve"> (much, little, very);</w:t>
      </w:r>
    </w:p>
    <w:p w:rsidR="007A6601" w:rsidRPr="00D94CF1" w:rsidRDefault="007D50CE" w:rsidP="005559FA">
      <w:pPr>
        <w:pStyle w:val="21"/>
        <w:numPr>
          <w:ilvl w:val="0"/>
          <w:numId w:val="166"/>
        </w:numPr>
        <w:spacing w:line="240" w:lineRule="auto"/>
        <w:ind w:left="-567" w:firstLine="0"/>
        <w:rPr>
          <w:i/>
          <w:sz w:val="24"/>
        </w:rPr>
      </w:pPr>
      <w:r w:rsidRPr="00A52CDF">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7D50CE" w:rsidRPr="00A52CDF" w:rsidRDefault="00A82537" w:rsidP="00452489">
      <w:pPr>
        <w:pStyle w:val="affb"/>
        <w:spacing w:line="240" w:lineRule="auto"/>
        <w:ind w:left="-567"/>
        <w:rPr>
          <w:sz w:val="24"/>
        </w:rPr>
      </w:pPr>
      <w:bookmarkStart w:id="18" w:name="_Toc288394064"/>
      <w:bookmarkStart w:id="19" w:name="_Toc288410531"/>
      <w:bookmarkStart w:id="20" w:name="_Toc288410660"/>
      <w:bookmarkStart w:id="21" w:name="_Toc418108301"/>
      <w:r>
        <w:rPr>
          <w:sz w:val="24"/>
        </w:rPr>
        <w:t>1.2.5.</w:t>
      </w:r>
      <w:r w:rsidR="00DB52BE">
        <w:rPr>
          <w:sz w:val="24"/>
        </w:rPr>
        <w:t xml:space="preserve"> </w:t>
      </w:r>
      <w:r w:rsidR="007D50CE" w:rsidRPr="00A52CDF">
        <w:rPr>
          <w:sz w:val="24"/>
        </w:rPr>
        <w:t>Математика и информатика</w:t>
      </w:r>
      <w:bookmarkEnd w:id="18"/>
      <w:bookmarkEnd w:id="19"/>
      <w:bookmarkEnd w:id="20"/>
      <w:bookmarkEnd w:id="21"/>
    </w:p>
    <w:p w:rsidR="007D50CE" w:rsidRPr="009634B9" w:rsidRDefault="007D50CE" w:rsidP="006F4EDF">
      <w:pPr>
        <w:tabs>
          <w:tab w:val="left" w:pos="142"/>
          <w:tab w:val="left" w:leader="dot" w:pos="624"/>
          <w:tab w:val="left" w:pos="851"/>
        </w:tabs>
        <w:spacing w:after="0" w:line="240" w:lineRule="auto"/>
        <w:ind w:left="-567" w:firstLine="567"/>
        <w:jc w:val="both"/>
        <w:rPr>
          <w:rStyle w:val="Zag11"/>
          <w:rFonts w:ascii="Times New Roman" w:eastAsia="@Arial Unicode MS" w:hAnsi="Times New Roman" w:cs="Times New Roman"/>
          <w:sz w:val="24"/>
          <w:szCs w:val="24"/>
        </w:rPr>
      </w:pPr>
      <w:r w:rsidRPr="009634B9">
        <w:rPr>
          <w:rStyle w:val="Zag11"/>
          <w:rFonts w:ascii="Times New Roman" w:eastAsia="@Arial Unicode MS" w:hAnsi="Times New Roman" w:cs="Times New Roman"/>
          <w:sz w:val="24"/>
          <w:szCs w:val="24"/>
        </w:rPr>
        <w:t>В результате изучения курса математики обучающиеся на уровне начального общего образования:</w:t>
      </w:r>
    </w:p>
    <w:p w:rsidR="007D50CE" w:rsidRPr="009634B9" w:rsidRDefault="007D50CE" w:rsidP="00833252">
      <w:pPr>
        <w:tabs>
          <w:tab w:val="left" w:pos="142"/>
          <w:tab w:val="left" w:leader="dot" w:pos="624"/>
        </w:tabs>
        <w:spacing w:after="0" w:line="240" w:lineRule="auto"/>
        <w:ind w:left="-567" w:firstLine="567"/>
        <w:jc w:val="both"/>
        <w:rPr>
          <w:rStyle w:val="Zag11"/>
          <w:rFonts w:ascii="Times New Roman" w:eastAsia="@Arial Unicode MS" w:hAnsi="Times New Roman" w:cs="Times New Roman"/>
          <w:sz w:val="24"/>
          <w:szCs w:val="24"/>
        </w:rPr>
      </w:pPr>
      <w:r w:rsidRPr="009634B9">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D50CE" w:rsidRPr="00833252" w:rsidRDefault="007D50CE" w:rsidP="00833252">
      <w:pPr>
        <w:tabs>
          <w:tab w:val="left" w:pos="142"/>
          <w:tab w:val="left" w:leader="dot" w:pos="624"/>
        </w:tabs>
        <w:spacing w:after="0" w:line="240" w:lineRule="auto"/>
        <w:ind w:left="-567" w:firstLine="567"/>
        <w:jc w:val="both"/>
        <w:rPr>
          <w:rStyle w:val="Zag11"/>
          <w:rFonts w:ascii="Times New Roman" w:eastAsia="@Arial Unicode MS" w:hAnsi="Times New Roman" w:cs="Times New Roman"/>
          <w:sz w:val="24"/>
          <w:szCs w:val="24"/>
        </w:rPr>
      </w:pPr>
      <w:r w:rsidRPr="009634B9">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r w:rsidRPr="00833252">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D50CE" w:rsidRPr="009634B9" w:rsidRDefault="007D50CE" w:rsidP="00833252">
      <w:pPr>
        <w:tabs>
          <w:tab w:val="left" w:pos="142"/>
          <w:tab w:val="left" w:leader="dot" w:pos="624"/>
        </w:tabs>
        <w:spacing w:after="0" w:line="240" w:lineRule="auto"/>
        <w:ind w:left="-567" w:firstLine="567"/>
        <w:jc w:val="both"/>
        <w:rPr>
          <w:rStyle w:val="Zag11"/>
          <w:rFonts w:ascii="Times New Roman" w:eastAsia="@Arial Unicode MS" w:hAnsi="Times New Roman" w:cs="Times New Roman"/>
          <w:sz w:val="24"/>
          <w:szCs w:val="24"/>
        </w:rPr>
      </w:pPr>
      <w:r w:rsidRPr="009634B9">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D50CE" w:rsidRPr="009634B9" w:rsidRDefault="007D50CE" w:rsidP="00833252">
      <w:pPr>
        <w:tabs>
          <w:tab w:val="left" w:pos="142"/>
          <w:tab w:val="left" w:leader="dot" w:pos="624"/>
        </w:tabs>
        <w:spacing w:after="0" w:line="240" w:lineRule="auto"/>
        <w:ind w:left="-567" w:firstLine="567"/>
        <w:jc w:val="both"/>
        <w:rPr>
          <w:rStyle w:val="Zag11"/>
          <w:rFonts w:ascii="Times New Roman" w:eastAsia="@Arial Unicode MS" w:hAnsi="Times New Roman" w:cs="Times New Roman"/>
          <w:sz w:val="24"/>
          <w:szCs w:val="24"/>
        </w:rPr>
      </w:pPr>
      <w:r w:rsidRPr="009634B9">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D50CE" w:rsidRPr="009634B9" w:rsidRDefault="007D50CE" w:rsidP="00833252">
      <w:pPr>
        <w:pStyle w:val="Zag3"/>
        <w:tabs>
          <w:tab w:val="left" w:pos="142"/>
          <w:tab w:val="left" w:leader="dot" w:pos="624"/>
        </w:tabs>
        <w:spacing w:after="0" w:line="240" w:lineRule="auto"/>
        <w:ind w:left="-567" w:firstLine="567"/>
        <w:jc w:val="both"/>
        <w:rPr>
          <w:rStyle w:val="Zag11"/>
          <w:rFonts w:eastAsia="@Arial Unicode MS"/>
          <w:i w:val="0"/>
          <w:iCs w:val="0"/>
          <w:color w:val="auto"/>
          <w:lang w:val="ru-RU"/>
        </w:rPr>
      </w:pPr>
      <w:r w:rsidRPr="009634B9">
        <w:rPr>
          <w:rStyle w:val="Zag11"/>
          <w:rFonts w:eastAsia="@Arial Unicode MS"/>
          <w:i w:val="0"/>
          <w:iCs w:val="0"/>
          <w:color w:val="auto"/>
          <w:lang w:val="ru-RU"/>
        </w:rPr>
        <w:t>приобретут в ходе работы с таблицами и диаграммами важные для практико</w:t>
      </w:r>
      <w:r w:rsidRPr="009634B9">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D50CE" w:rsidRPr="009634B9" w:rsidRDefault="007D50CE" w:rsidP="00833252">
      <w:pPr>
        <w:pStyle w:val="41"/>
        <w:spacing w:before="0" w:after="0" w:line="240" w:lineRule="auto"/>
        <w:ind w:left="-567"/>
        <w:jc w:val="both"/>
        <w:rPr>
          <w:rFonts w:ascii="Times New Roman" w:hAnsi="Times New Roman" w:cs="Times New Roman"/>
          <w:b/>
          <w:i w:val="0"/>
          <w:color w:val="auto"/>
          <w:sz w:val="24"/>
          <w:szCs w:val="24"/>
        </w:rPr>
      </w:pPr>
      <w:r w:rsidRPr="009634B9">
        <w:rPr>
          <w:rFonts w:ascii="Times New Roman" w:hAnsi="Times New Roman" w:cs="Times New Roman"/>
          <w:b/>
          <w:i w:val="0"/>
          <w:color w:val="auto"/>
          <w:sz w:val="24"/>
          <w:szCs w:val="24"/>
        </w:rPr>
        <w:t>Числа и величины</w:t>
      </w:r>
    </w:p>
    <w:p w:rsidR="007D50CE" w:rsidRPr="009634B9" w:rsidRDefault="007D50CE" w:rsidP="00452489">
      <w:pPr>
        <w:pStyle w:val="a6"/>
        <w:spacing w:line="240" w:lineRule="auto"/>
        <w:ind w:left="-567" w:firstLine="0"/>
        <w:rPr>
          <w:rFonts w:ascii="Times New Roman" w:hAnsi="Times New Roman" w:cs="Times New Roman"/>
          <w:b/>
          <w:color w:val="auto"/>
          <w:sz w:val="24"/>
          <w:szCs w:val="24"/>
        </w:rPr>
      </w:pPr>
      <w:r w:rsidRPr="009634B9">
        <w:rPr>
          <w:rFonts w:ascii="Times New Roman" w:hAnsi="Times New Roman" w:cs="Times New Roman"/>
          <w:b/>
          <w:color w:val="auto"/>
          <w:sz w:val="24"/>
          <w:szCs w:val="24"/>
        </w:rPr>
        <w:t>Выпускник научится:</w:t>
      </w:r>
    </w:p>
    <w:p w:rsidR="007D50CE" w:rsidRPr="009634B9" w:rsidRDefault="007D50CE" w:rsidP="005559FA">
      <w:pPr>
        <w:pStyle w:val="21"/>
        <w:numPr>
          <w:ilvl w:val="0"/>
          <w:numId w:val="168"/>
        </w:numPr>
        <w:spacing w:line="240" w:lineRule="auto"/>
        <w:ind w:left="-567" w:firstLine="0"/>
        <w:rPr>
          <w:sz w:val="24"/>
        </w:rPr>
      </w:pPr>
      <w:r w:rsidRPr="009634B9">
        <w:rPr>
          <w:sz w:val="24"/>
        </w:rPr>
        <w:t>читать, записывать, сравнивать, упорядочивать числа от нуля до миллиона;</w:t>
      </w:r>
    </w:p>
    <w:p w:rsidR="007D50CE" w:rsidRPr="009634B9" w:rsidRDefault="007D50CE" w:rsidP="005559FA">
      <w:pPr>
        <w:pStyle w:val="21"/>
        <w:numPr>
          <w:ilvl w:val="0"/>
          <w:numId w:val="168"/>
        </w:numPr>
        <w:spacing w:line="240" w:lineRule="auto"/>
        <w:ind w:left="-567" w:firstLine="0"/>
        <w:rPr>
          <w:sz w:val="24"/>
        </w:rPr>
      </w:pPr>
      <w:r w:rsidRPr="009634B9">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D50CE" w:rsidRPr="009634B9" w:rsidRDefault="007D50CE" w:rsidP="005559FA">
      <w:pPr>
        <w:pStyle w:val="21"/>
        <w:numPr>
          <w:ilvl w:val="0"/>
          <w:numId w:val="168"/>
        </w:numPr>
        <w:spacing w:line="240" w:lineRule="auto"/>
        <w:ind w:left="-567" w:firstLine="0"/>
        <w:rPr>
          <w:sz w:val="24"/>
        </w:rPr>
      </w:pPr>
      <w:r w:rsidRPr="009634B9">
        <w:rPr>
          <w:spacing w:val="2"/>
          <w:sz w:val="24"/>
        </w:rPr>
        <w:t xml:space="preserve">группировать числа по заданному или самостоятельно </w:t>
      </w:r>
      <w:r w:rsidRPr="009634B9">
        <w:rPr>
          <w:sz w:val="24"/>
        </w:rPr>
        <w:t>установленному признаку;</w:t>
      </w:r>
    </w:p>
    <w:p w:rsidR="007D50CE" w:rsidRPr="009634B9" w:rsidRDefault="007D50CE" w:rsidP="005559FA">
      <w:pPr>
        <w:pStyle w:val="21"/>
        <w:numPr>
          <w:ilvl w:val="0"/>
          <w:numId w:val="168"/>
        </w:numPr>
        <w:spacing w:line="240" w:lineRule="auto"/>
        <w:ind w:left="-567" w:firstLine="0"/>
        <w:rPr>
          <w:sz w:val="24"/>
        </w:rPr>
      </w:pPr>
      <w:r w:rsidRPr="009634B9">
        <w:rPr>
          <w:sz w:val="24"/>
        </w:rPr>
        <w:t>классифицировать числа по одному или нескольким основаниям, объяснять свои действия;</w:t>
      </w:r>
    </w:p>
    <w:p w:rsidR="007D50CE" w:rsidRPr="009634B9" w:rsidRDefault="007D50CE" w:rsidP="005559FA">
      <w:pPr>
        <w:pStyle w:val="21"/>
        <w:numPr>
          <w:ilvl w:val="0"/>
          <w:numId w:val="168"/>
        </w:numPr>
        <w:spacing w:line="240" w:lineRule="auto"/>
        <w:ind w:left="-567" w:firstLine="0"/>
        <w:rPr>
          <w:iCs/>
          <w:sz w:val="24"/>
        </w:rPr>
      </w:pPr>
      <w:r w:rsidRPr="009634B9">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7D50CE" w:rsidRPr="009634B9" w:rsidRDefault="007D50CE" w:rsidP="005559FA">
      <w:pPr>
        <w:pStyle w:val="ac"/>
        <w:numPr>
          <w:ilvl w:val="0"/>
          <w:numId w:val="168"/>
        </w:numPr>
        <w:spacing w:line="240" w:lineRule="auto"/>
        <w:ind w:left="-567" w:firstLine="0"/>
        <w:rPr>
          <w:rFonts w:ascii="Times New Roman" w:hAnsi="Times New Roman"/>
          <w:b/>
          <w:i w:val="0"/>
          <w:color w:val="auto"/>
          <w:sz w:val="24"/>
          <w:szCs w:val="24"/>
        </w:rPr>
      </w:pPr>
      <w:r w:rsidRPr="009634B9">
        <w:rPr>
          <w:rFonts w:ascii="Times New Roman" w:hAnsi="Times New Roman"/>
          <w:b/>
          <w:i w:val="0"/>
          <w:color w:val="auto"/>
          <w:sz w:val="24"/>
          <w:szCs w:val="24"/>
        </w:rPr>
        <w:lastRenderedPageBreak/>
        <w:t>Выпускник получит возможность научиться:</w:t>
      </w:r>
    </w:p>
    <w:p w:rsidR="007D50CE" w:rsidRPr="009634B9" w:rsidRDefault="007D50CE" w:rsidP="005559FA">
      <w:pPr>
        <w:pStyle w:val="21"/>
        <w:numPr>
          <w:ilvl w:val="0"/>
          <w:numId w:val="168"/>
        </w:numPr>
        <w:spacing w:line="240" w:lineRule="auto"/>
        <w:ind w:left="-567" w:firstLine="0"/>
        <w:rPr>
          <w:i/>
          <w:spacing w:val="-2"/>
          <w:sz w:val="24"/>
        </w:rPr>
      </w:pPr>
      <w:r w:rsidRPr="009634B9">
        <w:rPr>
          <w:i/>
          <w:spacing w:val="-2"/>
          <w:sz w:val="24"/>
        </w:rPr>
        <w:t>выбирать единицу для измерения данной величины (длины, массы, площади, времени), объяснять свои действия.</w:t>
      </w:r>
    </w:p>
    <w:p w:rsidR="007D50CE" w:rsidRPr="009634B9" w:rsidRDefault="007D50CE" w:rsidP="00452489">
      <w:pPr>
        <w:pStyle w:val="41"/>
        <w:spacing w:before="0" w:after="0" w:line="240" w:lineRule="auto"/>
        <w:ind w:left="-567"/>
        <w:jc w:val="both"/>
        <w:rPr>
          <w:rFonts w:ascii="Times New Roman" w:hAnsi="Times New Roman" w:cs="Times New Roman"/>
          <w:b/>
          <w:i w:val="0"/>
          <w:color w:val="auto"/>
          <w:sz w:val="24"/>
          <w:szCs w:val="24"/>
        </w:rPr>
      </w:pPr>
      <w:r w:rsidRPr="009634B9">
        <w:rPr>
          <w:rFonts w:ascii="Times New Roman" w:hAnsi="Times New Roman" w:cs="Times New Roman"/>
          <w:b/>
          <w:i w:val="0"/>
          <w:color w:val="auto"/>
          <w:sz w:val="24"/>
          <w:szCs w:val="24"/>
        </w:rPr>
        <w:t>Арифметические действия</w:t>
      </w:r>
    </w:p>
    <w:p w:rsidR="007D50CE" w:rsidRPr="009634B9" w:rsidRDefault="007D50CE" w:rsidP="00452489">
      <w:pPr>
        <w:pStyle w:val="a6"/>
        <w:spacing w:line="240" w:lineRule="auto"/>
        <w:ind w:left="-567" w:firstLine="0"/>
        <w:rPr>
          <w:rFonts w:ascii="Times New Roman" w:hAnsi="Times New Roman"/>
          <w:b/>
          <w:iCs/>
          <w:color w:val="auto"/>
          <w:sz w:val="24"/>
          <w:szCs w:val="24"/>
        </w:rPr>
      </w:pPr>
      <w:r w:rsidRPr="009634B9">
        <w:rPr>
          <w:rFonts w:ascii="Times New Roman" w:hAnsi="Times New Roman"/>
          <w:b/>
          <w:color w:val="auto"/>
          <w:sz w:val="24"/>
          <w:szCs w:val="24"/>
        </w:rPr>
        <w:t>Выпускник научится:</w:t>
      </w:r>
    </w:p>
    <w:p w:rsidR="007D50CE" w:rsidRPr="009634B9" w:rsidRDefault="007D50CE" w:rsidP="005559FA">
      <w:pPr>
        <w:pStyle w:val="21"/>
        <w:numPr>
          <w:ilvl w:val="0"/>
          <w:numId w:val="169"/>
        </w:numPr>
        <w:spacing w:line="240" w:lineRule="auto"/>
        <w:ind w:left="-567" w:firstLine="0"/>
        <w:rPr>
          <w:sz w:val="24"/>
        </w:rPr>
      </w:pPr>
      <w:r w:rsidRPr="009634B9">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9634B9">
        <w:rPr>
          <w:rFonts w:eastAsia="MS Mincho"/>
          <w:sz w:val="24"/>
        </w:rPr>
        <w:t> </w:t>
      </w:r>
      <w:r w:rsidRPr="009634B9">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7D50CE" w:rsidRPr="009634B9" w:rsidRDefault="007D50CE" w:rsidP="005559FA">
      <w:pPr>
        <w:pStyle w:val="21"/>
        <w:numPr>
          <w:ilvl w:val="0"/>
          <w:numId w:val="169"/>
        </w:numPr>
        <w:spacing w:line="240" w:lineRule="auto"/>
        <w:ind w:left="-567" w:firstLine="0"/>
        <w:rPr>
          <w:sz w:val="24"/>
        </w:rPr>
      </w:pPr>
      <w:r w:rsidRPr="009634B9">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D50CE" w:rsidRPr="009634B9" w:rsidRDefault="007D50CE" w:rsidP="005559FA">
      <w:pPr>
        <w:pStyle w:val="21"/>
        <w:numPr>
          <w:ilvl w:val="0"/>
          <w:numId w:val="169"/>
        </w:numPr>
        <w:spacing w:line="240" w:lineRule="auto"/>
        <w:ind w:left="-567" w:firstLine="0"/>
        <w:rPr>
          <w:sz w:val="24"/>
        </w:rPr>
      </w:pPr>
      <w:r w:rsidRPr="009634B9">
        <w:rPr>
          <w:sz w:val="24"/>
        </w:rPr>
        <w:t>выделять неизвестный компонент арифметического действия и находить его значение;</w:t>
      </w:r>
    </w:p>
    <w:p w:rsidR="007D50CE" w:rsidRPr="009634B9" w:rsidRDefault="007D50CE" w:rsidP="005559FA">
      <w:pPr>
        <w:pStyle w:val="21"/>
        <w:numPr>
          <w:ilvl w:val="0"/>
          <w:numId w:val="169"/>
        </w:numPr>
        <w:spacing w:line="240" w:lineRule="auto"/>
        <w:ind w:left="-567" w:firstLine="0"/>
        <w:rPr>
          <w:sz w:val="24"/>
        </w:rPr>
      </w:pPr>
      <w:r w:rsidRPr="009634B9">
        <w:rPr>
          <w:sz w:val="24"/>
        </w:rPr>
        <w:t>вычислять значение числового выражения (содержащего 2—3</w:t>
      </w:r>
      <w:r w:rsidRPr="009634B9">
        <w:rPr>
          <w:sz w:val="24"/>
        </w:rPr>
        <w:t> </w:t>
      </w:r>
      <w:r w:rsidRPr="009634B9">
        <w:rPr>
          <w:sz w:val="24"/>
        </w:rPr>
        <w:t>арифметических действия, со скобками и без скобок).</w:t>
      </w:r>
    </w:p>
    <w:p w:rsidR="007D50CE" w:rsidRPr="009634B9" w:rsidRDefault="007D50CE" w:rsidP="00452489">
      <w:pPr>
        <w:pStyle w:val="ac"/>
        <w:spacing w:line="360" w:lineRule="auto"/>
        <w:ind w:left="-567" w:firstLine="0"/>
        <w:rPr>
          <w:rFonts w:ascii="Times New Roman" w:hAnsi="Times New Roman"/>
          <w:b/>
          <w:i w:val="0"/>
          <w:color w:val="auto"/>
          <w:sz w:val="24"/>
          <w:szCs w:val="24"/>
        </w:rPr>
      </w:pPr>
      <w:r w:rsidRPr="009634B9">
        <w:rPr>
          <w:rFonts w:ascii="Times New Roman" w:hAnsi="Times New Roman"/>
          <w:b/>
          <w:i w:val="0"/>
          <w:color w:val="auto"/>
          <w:sz w:val="24"/>
          <w:szCs w:val="24"/>
        </w:rPr>
        <w:t>Выпускник получит возможность научиться:</w:t>
      </w:r>
    </w:p>
    <w:p w:rsidR="007D50CE" w:rsidRPr="009634B9" w:rsidRDefault="007D50CE" w:rsidP="005559FA">
      <w:pPr>
        <w:pStyle w:val="21"/>
        <w:numPr>
          <w:ilvl w:val="0"/>
          <w:numId w:val="170"/>
        </w:numPr>
        <w:spacing w:line="240" w:lineRule="auto"/>
        <w:ind w:left="-567" w:firstLine="0"/>
        <w:rPr>
          <w:i/>
          <w:sz w:val="24"/>
        </w:rPr>
      </w:pPr>
      <w:r w:rsidRPr="009634B9">
        <w:rPr>
          <w:i/>
          <w:sz w:val="24"/>
        </w:rPr>
        <w:t>выполнять действия с величинами;</w:t>
      </w:r>
    </w:p>
    <w:p w:rsidR="007D50CE" w:rsidRPr="009634B9" w:rsidRDefault="007D50CE" w:rsidP="005559FA">
      <w:pPr>
        <w:pStyle w:val="21"/>
        <w:numPr>
          <w:ilvl w:val="0"/>
          <w:numId w:val="170"/>
        </w:numPr>
        <w:spacing w:line="240" w:lineRule="auto"/>
        <w:ind w:left="-567" w:firstLine="0"/>
        <w:rPr>
          <w:i/>
          <w:sz w:val="24"/>
        </w:rPr>
      </w:pPr>
      <w:r w:rsidRPr="009634B9">
        <w:rPr>
          <w:i/>
          <w:sz w:val="24"/>
        </w:rPr>
        <w:t>использовать свойства арифметических действий для удобства вычислений;</w:t>
      </w:r>
    </w:p>
    <w:p w:rsidR="007D50CE" w:rsidRPr="009634B9" w:rsidRDefault="007D50CE" w:rsidP="005559FA">
      <w:pPr>
        <w:pStyle w:val="21"/>
        <w:numPr>
          <w:ilvl w:val="0"/>
          <w:numId w:val="170"/>
        </w:numPr>
        <w:spacing w:line="240" w:lineRule="auto"/>
        <w:ind w:left="-567" w:firstLine="0"/>
        <w:rPr>
          <w:i/>
          <w:sz w:val="24"/>
        </w:rPr>
      </w:pPr>
      <w:r w:rsidRPr="009634B9">
        <w:rPr>
          <w:i/>
          <w:sz w:val="24"/>
        </w:rPr>
        <w:t>проводить проверку правильности вычислений (с помощью обратного действия, прикидки и оценки результата действия и</w:t>
      </w:r>
      <w:r w:rsidRPr="009634B9">
        <w:rPr>
          <w:i/>
          <w:sz w:val="24"/>
        </w:rPr>
        <w:t> </w:t>
      </w:r>
      <w:r w:rsidRPr="009634B9">
        <w:rPr>
          <w:i/>
          <w:sz w:val="24"/>
        </w:rPr>
        <w:t>др.).</w:t>
      </w:r>
    </w:p>
    <w:p w:rsidR="007D50CE" w:rsidRPr="009634B9" w:rsidRDefault="007D50CE" w:rsidP="00452489">
      <w:pPr>
        <w:pStyle w:val="41"/>
        <w:spacing w:before="0" w:after="0" w:line="240" w:lineRule="auto"/>
        <w:ind w:left="-567"/>
        <w:jc w:val="both"/>
        <w:rPr>
          <w:rFonts w:ascii="Times New Roman" w:hAnsi="Times New Roman" w:cs="Times New Roman"/>
          <w:b/>
          <w:i w:val="0"/>
          <w:color w:val="auto"/>
          <w:sz w:val="24"/>
          <w:szCs w:val="24"/>
        </w:rPr>
      </w:pPr>
      <w:r w:rsidRPr="009634B9">
        <w:rPr>
          <w:rFonts w:ascii="Times New Roman" w:hAnsi="Times New Roman" w:cs="Times New Roman"/>
          <w:b/>
          <w:i w:val="0"/>
          <w:color w:val="auto"/>
          <w:sz w:val="24"/>
          <w:szCs w:val="24"/>
        </w:rPr>
        <w:t>Работа с текстовыми задачами</w:t>
      </w:r>
    </w:p>
    <w:p w:rsidR="007D50CE" w:rsidRPr="009634B9" w:rsidRDefault="007D50CE" w:rsidP="00452489">
      <w:pPr>
        <w:pStyle w:val="a6"/>
        <w:spacing w:line="240" w:lineRule="auto"/>
        <w:ind w:left="-567" w:firstLine="0"/>
        <w:rPr>
          <w:rFonts w:ascii="Times New Roman" w:hAnsi="Times New Roman"/>
          <w:b/>
          <w:iCs/>
          <w:color w:val="auto"/>
          <w:sz w:val="24"/>
          <w:szCs w:val="24"/>
        </w:rPr>
      </w:pPr>
      <w:r w:rsidRPr="009634B9">
        <w:rPr>
          <w:rFonts w:ascii="Times New Roman" w:hAnsi="Times New Roman"/>
          <w:b/>
          <w:color w:val="auto"/>
          <w:sz w:val="24"/>
          <w:szCs w:val="24"/>
        </w:rPr>
        <w:t>Выпускник научится:</w:t>
      </w:r>
    </w:p>
    <w:p w:rsidR="007D50CE" w:rsidRPr="009634B9" w:rsidRDefault="007D50CE" w:rsidP="005559FA">
      <w:pPr>
        <w:pStyle w:val="21"/>
        <w:numPr>
          <w:ilvl w:val="0"/>
          <w:numId w:val="171"/>
        </w:numPr>
        <w:spacing w:line="240" w:lineRule="auto"/>
        <w:ind w:left="-567" w:firstLine="0"/>
        <w:rPr>
          <w:sz w:val="24"/>
        </w:rPr>
      </w:pPr>
      <w:r w:rsidRPr="009634B9">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D50CE" w:rsidRPr="009634B9" w:rsidRDefault="007D50CE" w:rsidP="005559FA">
      <w:pPr>
        <w:pStyle w:val="21"/>
        <w:numPr>
          <w:ilvl w:val="0"/>
          <w:numId w:val="171"/>
        </w:numPr>
        <w:spacing w:line="240" w:lineRule="auto"/>
        <w:ind w:left="-567" w:firstLine="0"/>
        <w:rPr>
          <w:sz w:val="24"/>
        </w:rPr>
      </w:pPr>
      <w:r w:rsidRPr="009634B9">
        <w:rPr>
          <w:spacing w:val="-2"/>
          <w:sz w:val="24"/>
        </w:rPr>
        <w:t>решать арифметическим способом (в 1—2</w:t>
      </w:r>
      <w:r w:rsidRPr="009634B9">
        <w:rPr>
          <w:iCs/>
          <w:spacing w:val="-2"/>
          <w:sz w:val="24"/>
        </w:rPr>
        <w:t> </w:t>
      </w:r>
      <w:r w:rsidRPr="009634B9">
        <w:rPr>
          <w:spacing w:val="-2"/>
          <w:sz w:val="24"/>
        </w:rPr>
        <w:t xml:space="preserve">действия) </w:t>
      </w:r>
      <w:r w:rsidRPr="009634B9">
        <w:rPr>
          <w:sz w:val="24"/>
        </w:rPr>
        <w:t>учебные задачи и задачи, связанные с повседневной жизнью;</w:t>
      </w:r>
    </w:p>
    <w:p w:rsidR="007D50CE" w:rsidRPr="009634B9" w:rsidRDefault="007D50CE" w:rsidP="005559FA">
      <w:pPr>
        <w:pStyle w:val="21"/>
        <w:numPr>
          <w:ilvl w:val="0"/>
          <w:numId w:val="171"/>
        </w:numPr>
        <w:spacing w:line="240" w:lineRule="auto"/>
        <w:ind w:left="-567" w:firstLine="0"/>
        <w:rPr>
          <w:sz w:val="24"/>
        </w:rPr>
      </w:pPr>
      <w:r w:rsidRPr="009634B9">
        <w:rPr>
          <w:sz w:val="24"/>
        </w:rPr>
        <w:t>решать задачи на нахождение доли величины и вели</w:t>
      </w:r>
      <w:r w:rsidRPr="009634B9">
        <w:rPr>
          <w:spacing w:val="2"/>
          <w:sz w:val="24"/>
        </w:rPr>
        <w:t xml:space="preserve">чины по значению её доли (половина, треть, четверть, </w:t>
      </w:r>
      <w:r w:rsidRPr="009634B9">
        <w:rPr>
          <w:sz w:val="24"/>
        </w:rPr>
        <w:t>пятая, десятая часть);</w:t>
      </w:r>
    </w:p>
    <w:p w:rsidR="007D50CE" w:rsidRPr="009634B9" w:rsidRDefault="007D50CE" w:rsidP="005559FA">
      <w:pPr>
        <w:pStyle w:val="21"/>
        <w:numPr>
          <w:ilvl w:val="0"/>
          <w:numId w:val="171"/>
        </w:numPr>
        <w:spacing w:line="240" w:lineRule="auto"/>
        <w:ind w:left="-567" w:firstLine="0"/>
        <w:rPr>
          <w:sz w:val="24"/>
        </w:rPr>
      </w:pPr>
      <w:r w:rsidRPr="009634B9">
        <w:rPr>
          <w:sz w:val="24"/>
        </w:rPr>
        <w:t>оценивать правильность хода решения и реальность ответа на вопрос задачи.</w:t>
      </w:r>
    </w:p>
    <w:p w:rsidR="007D50CE" w:rsidRPr="009634B9" w:rsidRDefault="007D50CE" w:rsidP="00452489">
      <w:pPr>
        <w:pStyle w:val="ac"/>
        <w:spacing w:line="360" w:lineRule="auto"/>
        <w:ind w:left="-567" w:firstLine="0"/>
        <w:rPr>
          <w:rFonts w:ascii="Times New Roman" w:hAnsi="Times New Roman"/>
          <w:b/>
          <w:i w:val="0"/>
          <w:color w:val="auto"/>
          <w:sz w:val="24"/>
          <w:szCs w:val="24"/>
        </w:rPr>
      </w:pPr>
      <w:r w:rsidRPr="009634B9">
        <w:rPr>
          <w:rFonts w:ascii="Times New Roman" w:hAnsi="Times New Roman"/>
          <w:b/>
          <w:i w:val="0"/>
          <w:color w:val="auto"/>
          <w:sz w:val="24"/>
          <w:szCs w:val="24"/>
        </w:rPr>
        <w:t>Выпускник получит возможность научиться:</w:t>
      </w:r>
    </w:p>
    <w:p w:rsidR="007D50CE" w:rsidRPr="009634B9" w:rsidRDefault="007D50CE" w:rsidP="005559FA">
      <w:pPr>
        <w:pStyle w:val="21"/>
        <w:numPr>
          <w:ilvl w:val="0"/>
          <w:numId w:val="172"/>
        </w:numPr>
        <w:spacing w:line="240" w:lineRule="auto"/>
        <w:ind w:left="-567" w:firstLine="0"/>
        <w:rPr>
          <w:i/>
          <w:sz w:val="24"/>
        </w:rPr>
      </w:pPr>
      <w:r w:rsidRPr="009634B9">
        <w:rPr>
          <w:i/>
          <w:sz w:val="24"/>
        </w:rPr>
        <w:t>решать задачи в 3—4 действия;</w:t>
      </w:r>
    </w:p>
    <w:p w:rsidR="007D50CE" w:rsidRPr="009634B9" w:rsidRDefault="007D50CE" w:rsidP="005559FA">
      <w:pPr>
        <w:pStyle w:val="21"/>
        <w:numPr>
          <w:ilvl w:val="0"/>
          <w:numId w:val="172"/>
        </w:numPr>
        <w:spacing w:line="240" w:lineRule="auto"/>
        <w:ind w:left="-567" w:firstLine="0"/>
        <w:rPr>
          <w:i/>
          <w:sz w:val="24"/>
        </w:rPr>
      </w:pPr>
      <w:r w:rsidRPr="009634B9">
        <w:rPr>
          <w:i/>
          <w:sz w:val="24"/>
        </w:rPr>
        <w:t>находить разные способы решения задачи.</w:t>
      </w:r>
    </w:p>
    <w:p w:rsidR="007D50CE" w:rsidRPr="009634B9" w:rsidRDefault="007D50CE" w:rsidP="00452489">
      <w:pPr>
        <w:pStyle w:val="41"/>
        <w:spacing w:before="0" w:after="0" w:line="240" w:lineRule="auto"/>
        <w:ind w:left="-567"/>
        <w:jc w:val="both"/>
        <w:rPr>
          <w:rFonts w:ascii="Times New Roman" w:hAnsi="Times New Roman" w:cs="Times New Roman"/>
          <w:b/>
          <w:i w:val="0"/>
          <w:color w:val="auto"/>
          <w:sz w:val="24"/>
          <w:szCs w:val="24"/>
        </w:rPr>
      </w:pPr>
      <w:r w:rsidRPr="009634B9">
        <w:rPr>
          <w:rFonts w:ascii="Times New Roman" w:hAnsi="Times New Roman" w:cs="Times New Roman"/>
          <w:b/>
          <w:i w:val="0"/>
          <w:color w:val="auto"/>
          <w:sz w:val="24"/>
          <w:szCs w:val="24"/>
        </w:rPr>
        <w:t>Пространственные отношения</w:t>
      </w:r>
    </w:p>
    <w:p w:rsidR="007D50CE" w:rsidRPr="009634B9" w:rsidRDefault="007D50CE" w:rsidP="00452489">
      <w:pPr>
        <w:pStyle w:val="41"/>
        <w:spacing w:before="0" w:after="0" w:line="240" w:lineRule="auto"/>
        <w:ind w:left="-567"/>
        <w:jc w:val="both"/>
        <w:rPr>
          <w:rFonts w:ascii="Times New Roman" w:hAnsi="Times New Roman" w:cs="Times New Roman"/>
          <w:b/>
          <w:i w:val="0"/>
          <w:color w:val="auto"/>
          <w:sz w:val="24"/>
          <w:szCs w:val="24"/>
        </w:rPr>
      </w:pPr>
      <w:r w:rsidRPr="009634B9">
        <w:rPr>
          <w:rFonts w:ascii="Times New Roman" w:hAnsi="Times New Roman" w:cs="Times New Roman"/>
          <w:b/>
          <w:i w:val="0"/>
          <w:color w:val="auto"/>
          <w:sz w:val="24"/>
          <w:szCs w:val="24"/>
        </w:rPr>
        <w:t>Геометрические фигуры</w:t>
      </w:r>
    </w:p>
    <w:p w:rsidR="007D50CE" w:rsidRPr="009634B9" w:rsidRDefault="007D50CE" w:rsidP="00452489">
      <w:pPr>
        <w:pStyle w:val="a6"/>
        <w:spacing w:line="240" w:lineRule="auto"/>
        <w:ind w:left="-567" w:firstLine="0"/>
        <w:rPr>
          <w:rFonts w:ascii="Times New Roman" w:hAnsi="Times New Roman"/>
          <w:b/>
          <w:iCs/>
          <w:color w:val="auto"/>
          <w:sz w:val="24"/>
          <w:szCs w:val="24"/>
        </w:rPr>
      </w:pPr>
      <w:r w:rsidRPr="009634B9">
        <w:rPr>
          <w:rFonts w:ascii="Times New Roman" w:hAnsi="Times New Roman"/>
          <w:b/>
          <w:color w:val="auto"/>
          <w:sz w:val="24"/>
          <w:szCs w:val="24"/>
        </w:rPr>
        <w:t>Выпускник научится:</w:t>
      </w:r>
    </w:p>
    <w:p w:rsidR="007D50CE" w:rsidRPr="009634B9" w:rsidRDefault="007D50CE" w:rsidP="005559FA">
      <w:pPr>
        <w:pStyle w:val="21"/>
        <w:numPr>
          <w:ilvl w:val="0"/>
          <w:numId w:val="173"/>
        </w:numPr>
        <w:spacing w:line="240" w:lineRule="auto"/>
        <w:ind w:left="-567" w:firstLine="0"/>
        <w:rPr>
          <w:sz w:val="24"/>
        </w:rPr>
      </w:pPr>
      <w:r w:rsidRPr="009634B9">
        <w:rPr>
          <w:sz w:val="24"/>
        </w:rPr>
        <w:t>описывать взаимное расположение предметов в пространстве и на плоскости;</w:t>
      </w:r>
    </w:p>
    <w:p w:rsidR="007D50CE" w:rsidRPr="009634B9" w:rsidRDefault="007D50CE" w:rsidP="005559FA">
      <w:pPr>
        <w:pStyle w:val="21"/>
        <w:numPr>
          <w:ilvl w:val="0"/>
          <w:numId w:val="173"/>
        </w:numPr>
        <w:spacing w:line="240" w:lineRule="auto"/>
        <w:ind w:left="-567" w:firstLine="0"/>
        <w:rPr>
          <w:sz w:val="24"/>
        </w:rPr>
      </w:pPr>
      <w:r w:rsidRPr="009634B9">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D50CE" w:rsidRPr="009634B9" w:rsidRDefault="007D50CE" w:rsidP="005559FA">
      <w:pPr>
        <w:pStyle w:val="21"/>
        <w:numPr>
          <w:ilvl w:val="0"/>
          <w:numId w:val="174"/>
        </w:numPr>
        <w:spacing w:line="240" w:lineRule="auto"/>
        <w:ind w:left="-567" w:firstLine="0"/>
        <w:rPr>
          <w:sz w:val="24"/>
        </w:rPr>
      </w:pPr>
      <w:r w:rsidRPr="009634B9">
        <w:rPr>
          <w:sz w:val="24"/>
        </w:rPr>
        <w:t>выполнять построение геометрических фигур с заданными измерениями (отрезок, квадрат, прямоугольник) с помощью линейки, угольника;</w:t>
      </w:r>
    </w:p>
    <w:p w:rsidR="007D50CE" w:rsidRPr="009634B9" w:rsidRDefault="007D50CE" w:rsidP="005559FA">
      <w:pPr>
        <w:pStyle w:val="21"/>
        <w:numPr>
          <w:ilvl w:val="0"/>
          <w:numId w:val="174"/>
        </w:numPr>
        <w:spacing w:line="240" w:lineRule="auto"/>
        <w:ind w:left="-567" w:firstLine="0"/>
        <w:rPr>
          <w:sz w:val="24"/>
        </w:rPr>
      </w:pPr>
      <w:r w:rsidRPr="009634B9">
        <w:rPr>
          <w:sz w:val="24"/>
        </w:rPr>
        <w:t>использовать свойства прямоугольника и квадрата для решения задач;</w:t>
      </w:r>
    </w:p>
    <w:p w:rsidR="007D50CE" w:rsidRPr="009634B9" w:rsidRDefault="007D50CE" w:rsidP="005559FA">
      <w:pPr>
        <w:pStyle w:val="21"/>
        <w:numPr>
          <w:ilvl w:val="0"/>
          <w:numId w:val="174"/>
        </w:numPr>
        <w:spacing w:line="240" w:lineRule="auto"/>
        <w:ind w:left="-567" w:firstLine="0"/>
        <w:rPr>
          <w:sz w:val="24"/>
        </w:rPr>
      </w:pPr>
      <w:r w:rsidRPr="009634B9">
        <w:rPr>
          <w:sz w:val="24"/>
        </w:rPr>
        <w:t>распознавать и называть геометрические тела (куб, шар);</w:t>
      </w:r>
    </w:p>
    <w:p w:rsidR="007D50CE" w:rsidRPr="009634B9" w:rsidRDefault="007D50CE" w:rsidP="005559FA">
      <w:pPr>
        <w:pStyle w:val="21"/>
        <w:numPr>
          <w:ilvl w:val="0"/>
          <w:numId w:val="174"/>
        </w:numPr>
        <w:spacing w:line="240" w:lineRule="auto"/>
        <w:ind w:left="-567" w:firstLine="0"/>
        <w:rPr>
          <w:sz w:val="24"/>
        </w:rPr>
      </w:pPr>
      <w:r w:rsidRPr="009634B9">
        <w:rPr>
          <w:sz w:val="24"/>
        </w:rPr>
        <w:t>соотносить реальные объекты с моделями геометрических фигур.</w:t>
      </w:r>
    </w:p>
    <w:p w:rsidR="007D50CE" w:rsidRPr="009634B9" w:rsidRDefault="007D50CE" w:rsidP="00452489">
      <w:pPr>
        <w:pStyle w:val="ac"/>
        <w:spacing w:line="240" w:lineRule="auto"/>
        <w:ind w:left="-567" w:firstLine="0"/>
        <w:rPr>
          <w:rFonts w:ascii="Times New Roman" w:hAnsi="Times New Roman"/>
          <w:i w:val="0"/>
          <w:color w:val="auto"/>
          <w:sz w:val="24"/>
          <w:szCs w:val="24"/>
        </w:rPr>
      </w:pPr>
      <w:r w:rsidRPr="009634B9">
        <w:rPr>
          <w:rFonts w:ascii="Times New Roman" w:hAnsi="Times New Roman"/>
          <w:b/>
          <w:i w:val="0"/>
          <w:color w:val="auto"/>
          <w:sz w:val="24"/>
          <w:szCs w:val="24"/>
        </w:rPr>
        <w:t>Выпускник получит возможность научиться</w:t>
      </w:r>
      <w:r w:rsidRPr="009634B9">
        <w:rPr>
          <w:rFonts w:ascii="Times New Roman" w:hAnsi="Times New Roman"/>
          <w:i w:val="0"/>
          <w:color w:val="auto"/>
          <w:sz w:val="24"/>
          <w:szCs w:val="24"/>
        </w:rPr>
        <w:t xml:space="preserve">  </w:t>
      </w:r>
      <w:r w:rsidRPr="009634B9">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9634B9">
        <w:rPr>
          <w:rFonts w:ascii="Times New Roman" w:hAnsi="Times New Roman"/>
          <w:i w:val="0"/>
          <w:color w:val="auto"/>
          <w:sz w:val="24"/>
          <w:szCs w:val="24"/>
        </w:rPr>
        <w:t>.</w:t>
      </w:r>
    </w:p>
    <w:p w:rsidR="007D50CE" w:rsidRPr="009634B9" w:rsidRDefault="007D50CE" w:rsidP="00452489">
      <w:pPr>
        <w:pStyle w:val="41"/>
        <w:spacing w:before="0" w:after="0" w:line="240" w:lineRule="auto"/>
        <w:ind w:left="-567"/>
        <w:jc w:val="both"/>
        <w:rPr>
          <w:rFonts w:ascii="Times New Roman" w:hAnsi="Times New Roman" w:cs="Times New Roman"/>
          <w:b/>
          <w:i w:val="0"/>
          <w:color w:val="auto"/>
          <w:sz w:val="24"/>
          <w:szCs w:val="24"/>
        </w:rPr>
      </w:pPr>
      <w:r w:rsidRPr="009634B9">
        <w:rPr>
          <w:rFonts w:ascii="Times New Roman" w:hAnsi="Times New Roman" w:cs="Times New Roman"/>
          <w:b/>
          <w:i w:val="0"/>
          <w:color w:val="auto"/>
          <w:sz w:val="24"/>
          <w:szCs w:val="24"/>
        </w:rPr>
        <w:t>Геометрические величины</w:t>
      </w:r>
    </w:p>
    <w:p w:rsidR="007D50CE" w:rsidRPr="009634B9" w:rsidRDefault="007D50CE" w:rsidP="00452489">
      <w:pPr>
        <w:pStyle w:val="a6"/>
        <w:spacing w:line="240" w:lineRule="auto"/>
        <w:ind w:left="-567" w:firstLine="0"/>
        <w:rPr>
          <w:rFonts w:ascii="Times New Roman" w:hAnsi="Times New Roman"/>
          <w:b/>
          <w:iCs/>
          <w:color w:val="auto"/>
          <w:sz w:val="24"/>
          <w:szCs w:val="24"/>
        </w:rPr>
      </w:pPr>
      <w:r w:rsidRPr="009634B9">
        <w:rPr>
          <w:rFonts w:ascii="Times New Roman" w:hAnsi="Times New Roman"/>
          <w:b/>
          <w:color w:val="auto"/>
          <w:sz w:val="24"/>
          <w:szCs w:val="24"/>
        </w:rPr>
        <w:t>Выпускник научится:</w:t>
      </w:r>
    </w:p>
    <w:p w:rsidR="007D50CE" w:rsidRPr="00773CB1" w:rsidRDefault="007D50CE" w:rsidP="005559FA">
      <w:pPr>
        <w:pStyle w:val="21"/>
        <w:numPr>
          <w:ilvl w:val="0"/>
          <w:numId w:val="175"/>
        </w:numPr>
        <w:spacing w:line="240" w:lineRule="auto"/>
        <w:ind w:left="-567" w:firstLine="0"/>
        <w:rPr>
          <w:sz w:val="24"/>
        </w:rPr>
      </w:pPr>
      <w:r w:rsidRPr="00773CB1">
        <w:rPr>
          <w:sz w:val="24"/>
        </w:rPr>
        <w:t>измерять длину отрезка;</w:t>
      </w:r>
    </w:p>
    <w:p w:rsidR="007D50CE" w:rsidRPr="00773CB1" w:rsidRDefault="007D50CE" w:rsidP="005559FA">
      <w:pPr>
        <w:pStyle w:val="21"/>
        <w:numPr>
          <w:ilvl w:val="0"/>
          <w:numId w:val="175"/>
        </w:numPr>
        <w:spacing w:line="240" w:lineRule="auto"/>
        <w:ind w:left="-567" w:firstLine="0"/>
        <w:rPr>
          <w:sz w:val="24"/>
        </w:rPr>
      </w:pPr>
      <w:r w:rsidRPr="00773CB1">
        <w:rPr>
          <w:spacing w:val="-4"/>
          <w:sz w:val="24"/>
        </w:rPr>
        <w:t>вычислять периметр треугольника, прямоугольника и квад</w:t>
      </w:r>
      <w:r w:rsidRPr="00773CB1">
        <w:rPr>
          <w:sz w:val="24"/>
        </w:rPr>
        <w:t>рата, площадь прямоугольника и квадрата;</w:t>
      </w:r>
    </w:p>
    <w:p w:rsidR="007D50CE" w:rsidRPr="00773CB1" w:rsidRDefault="007D50CE" w:rsidP="005559FA">
      <w:pPr>
        <w:pStyle w:val="21"/>
        <w:numPr>
          <w:ilvl w:val="0"/>
          <w:numId w:val="175"/>
        </w:numPr>
        <w:spacing w:line="240" w:lineRule="auto"/>
        <w:ind w:left="-567" w:firstLine="0"/>
        <w:rPr>
          <w:sz w:val="24"/>
        </w:rPr>
      </w:pPr>
      <w:r w:rsidRPr="00773CB1">
        <w:rPr>
          <w:sz w:val="24"/>
        </w:rPr>
        <w:lastRenderedPageBreak/>
        <w:t>оценивать размеры геометрических объектов, расстояния приближённо (на глаз).</w:t>
      </w:r>
    </w:p>
    <w:p w:rsidR="007D50CE" w:rsidRPr="00773CB1" w:rsidRDefault="007D50CE" w:rsidP="00452489">
      <w:pPr>
        <w:pStyle w:val="ac"/>
        <w:spacing w:line="240" w:lineRule="auto"/>
        <w:ind w:left="-567" w:firstLine="0"/>
        <w:rPr>
          <w:rFonts w:ascii="Times New Roman" w:hAnsi="Times New Roman"/>
          <w:i w:val="0"/>
          <w:color w:val="auto"/>
          <w:sz w:val="24"/>
          <w:szCs w:val="24"/>
        </w:rPr>
      </w:pPr>
      <w:r w:rsidRPr="00773CB1">
        <w:rPr>
          <w:rFonts w:ascii="Times New Roman" w:hAnsi="Times New Roman"/>
          <w:b/>
          <w:i w:val="0"/>
          <w:color w:val="auto"/>
          <w:sz w:val="24"/>
          <w:szCs w:val="24"/>
        </w:rPr>
        <w:t>Выпускник получит возможность научиться</w:t>
      </w:r>
      <w:r w:rsidRPr="00773CB1">
        <w:rPr>
          <w:rFonts w:ascii="Times New Roman" w:hAnsi="Times New Roman"/>
          <w:i w:val="0"/>
          <w:color w:val="auto"/>
          <w:sz w:val="24"/>
          <w:szCs w:val="24"/>
        </w:rPr>
        <w:t xml:space="preserve"> </w:t>
      </w:r>
      <w:r w:rsidRPr="00773CB1">
        <w:rPr>
          <w:rFonts w:ascii="Times New Roman" w:hAnsi="Times New Roman"/>
          <w:color w:val="auto"/>
          <w:sz w:val="24"/>
          <w:szCs w:val="24"/>
        </w:rPr>
        <w:t>вычислять периметр многоугольника, площадь фигуры, составленной из прямоугольников</w:t>
      </w:r>
      <w:r w:rsidRPr="00773CB1">
        <w:rPr>
          <w:rFonts w:ascii="Times New Roman" w:hAnsi="Times New Roman"/>
          <w:i w:val="0"/>
          <w:color w:val="auto"/>
          <w:sz w:val="24"/>
          <w:szCs w:val="24"/>
        </w:rPr>
        <w:t>.</w:t>
      </w:r>
    </w:p>
    <w:p w:rsidR="007D50CE" w:rsidRPr="00773CB1" w:rsidRDefault="007D50CE" w:rsidP="00452489">
      <w:pPr>
        <w:pStyle w:val="41"/>
        <w:spacing w:before="0" w:after="0" w:line="240" w:lineRule="auto"/>
        <w:ind w:left="-567"/>
        <w:jc w:val="both"/>
        <w:rPr>
          <w:rFonts w:ascii="Times New Roman" w:hAnsi="Times New Roman" w:cs="Times New Roman"/>
          <w:b/>
          <w:i w:val="0"/>
          <w:color w:val="auto"/>
          <w:sz w:val="24"/>
          <w:szCs w:val="24"/>
        </w:rPr>
      </w:pPr>
      <w:r w:rsidRPr="00773CB1">
        <w:rPr>
          <w:rFonts w:ascii="Times New Roman" w:hAnsi="Times New Roman" w:cs="Times New Roman"/>
          <w:b/>
          <w:i w:val="0"/>
          <w:color w:val="auto"/>
          <w:sz w:val="24"/>
          <w:szCs w:val="24"/>
        </w:rPr>
        <w:t>Работа с информацией</w:t>
      </w:r>
    </w:p>
    <w:p w:rsidR="007D50CE" w:rsidRPr="00773CB1" w:rsidRDefault="007D50CE" w:rsidP="00452489">
      <w:pPr>
        <w:pStyle w:val="a6"/>
        <w:spacing w:line="240" w:lineRule="auto"/>
        <w:ind w:left="-567" w:firstLine="0"/>
        <w:rPr>
          <w:rFonts w:ascii="Times New Roman" w:hAnsi="Times New Roman"/>
          <w:b/>
          <w:iCs/>
          <w:color w:val="auto"/>
          <w:sz w:val="24"/>
          <w:szCs w:val="24"/>
        </w:rPr>
      </w:pPr>
      <w:r w:rsidRPr="00773CB1">
        <w:rPr>
          <w:rFonts w:ascii="Times New Roman" w:hAnsi="Times New Roman"/>
          <w:b/>
          <w:color w:val="auto"/>
          <w:sz w:val="24"/>
          <w:szCs w:val="24"/>
        </w:rPr>
        <w:t>Выпускник научится:</w:t>
      </w:r>
    </w:p>
    <w:p w:rsidR="007D50CE" w:rsidRPr="00773CB1" w:rsidRDefault="007D50CE" w:rsidP="005559FA">
      <w:pPr>
        <w:pStyle w:val="21"/>
        <w:numPr>
          <w:ilvl w:val="0"/>
          <w:numId w:val="176"/>
        </w:numPr>
        <w:spacing w:line="240" w:lineRule="auto"/>
        <w:ind w:left="-567" w:firstLine="0"/>
        <w:rPr>
          <w:sz w:val="24"/>
        </w:rPr>
      </w:pPr>
      <w:r w:rsidRPr="00773CB1">
        <w:rPr>
          <w:sz w:val="24"/>
        </w:rPr>
        <w:t>читать несложные готовые таблицы;</w:t>
      </w:r>
    </w:p>
    <w:p w:rsidR="007D50CE" w:rsidRPr="00773CB1" w:rsidRDefault="007D50CE" w:rsidP="005559FA">
      <w:pPr>
        <w:pStyle w:val="21"/>
        <w:numPr>
          <w:ilvl w:val="0"/>
          <w:numId w:val="176"/>
        </w:numPr>
        <w:spacing w:line="240" w:lineRule="auto"/>
        <w:ind w:left="-567" w:firstLine="0"/>
        <w:rPr>
          <w:sz w:val="24"/>
        </w:rPr>
      </w:pPr>
      <w:r w:rsidRPr="00773CB1">
        <w:rPr>
          <w:sz w:val="24"/>
        </w:rPr>
        <w:t>заполнять несложные готовые таблицы;</w:t>
      </w:r>
    </w:p>
    <w:p w:rsidR="007D50CE" w:rsidRPr="00773CB1" w:rsidRDefault="007D50CE" w:rsidP="005559FA">
      <w:pPr>
        <w:pStyle w:val="21"/>
        <w:numPr>
          <w:ilvl w:val="0"/>
          <w:numId w:val="176"/>
        </w:numPr>
        <w:spacing w:line="240" w:lineRule="auto"/>
        <w:ind w:left="-567" w:firstLine="0"/>
        <w:rPr>
          <w:sz w:val="24"/>
        </w:rPr>
      </w:pPr>
      <w:r w:rsidRPr="00773CB1">
        <w:rPr>
          <w:sz w:val="24"/>
        </w:rPr>
        <w:t>читать несложные готовые столбчатые диаграммы.</w:t>
      </w:r>
    </w:p>
    <w:p w:rsidR="007D50CE" w:rsidRPr="00773CB1" w:rsidRDefault="007D50CE" w:rsidP="00452489">
      <w:pPr>
        <w:pStyle w:val="ac"/>
        <w:spacing w:line="240" w:lineRule="auto"/>
        <w:ind w:left="-567" w:firstLine="0"/>
        <w:rPr>
          <w:rFonts w:ascii="Times New Roman" w:hAnsi="Times New Roman"/>
          <w:b/>
          <w:i w:val="0"/>
          <w:color w:val="auto"/>
          <w:sz w:val="24"/>
          <w:szCs w:val="24"/>
        </w:rPr>
      </w:pPr>
      <w:r w:rsidRPr="00773CB1">
        <w:rPr>
          <w:rFonts w:ascii="Times New Roman" w:hAnsi="Times New Roman"/>
          <w:b/>
          <w:i w:val="0"/>
          <w:color w:val="auto"/>
          <w:sz w:val="24"/>
          <w:szCs w:val="24"/>
        </w:rPr>
        <w:t>Выпускник получит возможность научиться:</w:t>
      </w:r>
    </w:p>
    <w:p w:rsidR="007D50CE" w:rsidRPr="00773CB1" w:rsidRDefault="007D50CE" w:rsidP="005559FA">
      <w:pPr>
        <w:pStyle w:val="21"/>
        <w:numPr>
          <w:ilvl w:val="0"/>
          <w:numId w:val="177"/>
        </w:numPr>
        <w:spacing w:line="240" w:lineRule="auto"/>
        <w:ind w:left="-567" w:firstLine="0"/>
        <w:rPr>
          <w:i/>
          <w:sz w:val="24"/>
        </w:rPr>
      </w:pPr>
      <w:r w:rsidRPr="00773CB1">
        <w:rPr>
          <w:i/>
          <w:sz w:val="24"/>
        </w:rPr>
        <w:t>читать несложные готовые круговые диаграммы;</w:t>
      </w:r>
    </w:p>
    <w:p w:rsidR="007D50CE" w:rsidRPr="00773CB1" w:rsidRDefault="007D50CE" w:rsidP="005559FA">
      <w:pPr>
        <w:pStyle w:val="21"/>
        <w:numPr>
          <w:ilvl w:val="0"/>
          <w:numId w:val="177"/>
        </w:numPr>
        <w:spacing w:line="240" w:lineRule="auto"/>
        <w:ind w:left="-567" w:firstLine="0"/>
        <w:rPr>
          <w:i/>
          <w:spacing w:val="-4"/>
          <w:sz w:val="24"/>
        </w:rPr>
      </w:pPr>
      <w:r w:rsidRPr="00773CB1">
        <w:rPr>
          <w:i/>
          <w:spacing w:val="-4"/>
          <w:sz w:val="24"/>
        </w:rPr>
        <w:t>достраивать несложную готовую столбчатую диаграмму;</w:t>
      </w:r>
    </w:p>
    <w:p w:rsidR="007D50CE" w:rsidRPr="00773CB1" w:rsidRDefault="007D50CE" w:rsidP="005559FA">
      <w:pPr>
        <w:pStyle w:val="21"/>
        <w:numPr>
          <w:ilvl w:val="0"/>
          <w:numId w:val="177"/>
        </w:numPr>
        <w:spacing w:line="240" w:lineRule="auto"/>
        <w:ind w:left="-567" w:firstLine="0"/>
        <w:rPr>
          <w:i/>
          <w:sz w:val="24"/>
        </w:rPr>
      </w:pPr>
      <w:r w:rsidRPr="00773CB1">
        <w:rPr>
          <w:i/>
          <w:sz w:val="24"/>
        </w:rPr>
        <w:t>сравнивать и обобщать информацию, представленную в строках и столбцах несложных таблиц и диаграмм;</w:t>
      </w:r>
    </w:p>
    <w:p w:rsidR="007D50CE" w:rsidRPr="00773CB1" w:rsidRDefault="007D50CE" w:rsidP="005559FA">
      <w:pPr>
        <w:pStyle w:val="21"/>
        <w:numPr>
          <w:ilvl w:val="0"/>
          <w:numId w:val="177"/>
        </w:numPr>
        <w:spacing w:line="240" w:lineRule="auto"/>
        <w:ind w:left="-567" w:firstLine="0"/>
        <w:rPr>
          <w:i/>
          <w:sz w:val="24"/>
        </w:rPr>
      </w:pPr>
      <w:r w:rsidRPr="00773CB1">
        <w:rPr>
          <w:i/>
          <w:sz w:val="24"/>
        </w:rPr>
        <w:t>понимать простейшие выражения, содержащие логи</w:t>
      </w:r>
      <w:r w:rsidRPr="00773CB1">
        <w:rPr>
          <w:i/>
          <w:spacing w:val="-2"/>
          <w:sz w:val="24"/>
        </w:rPr>
        <w:t>ческие связки и слова («…и…», «если… то…», «верно/невер</w:t>
      </w:r>
      <w:r w:rsidRPr="00773CB1">
        <w:rPr>
          <w:i/>
          <w:sz w:val="24"/>
        </w:rPr>
        <w:t>но, что…», «каждый», «все», «некоторые», «не»);</w:t>
      </w:r>
    </w:p>
    <w:p w:rsidR="007D50CE" w:rsidRPr="00773CB1" w:rsidRDefault="007D50CE" w:rsidP="005559FA">
      <w:pPr>
        <w:pStyle w:val="21"/>
        <w:numPr>
          <w:ilvl w:val="0"/>
          <w:numId w:val="177"/>
        </w:numPr>
        <w:spacing w:line="240" w:lineRule="auto"/>
        <w:ind w:left="-567" w:firstLine="0"/>
        <w:rPr>
          <w:i/>
          <w:sz w:val="24"/>
        </w:rPr>
      </w:pPr>
      <w:r w:rsidRPr="00773CB1">
        <w:rPr>
          <w:i/>
          <w:spacing w:val="2"/>
          <w:sz w:val="24"/>
        </w:rPr>
        <w:t xml:space="preserve">составлять, записывать и выполнять инструкцию </w:t>
      </w:r>
      <w:r w:rsidRPr="00773CB1">
        <w:rPr>
          <w:i/>
          <w:sz w:val="24"/>
        </w:rPr>
        <w:t>(простой алгоритм), план поиска информации;</w:t>
      </w:r>
    </w:p>
    <w:p w:rsidR="007D50CE" w:rsidRPr="00773CB1" w:rsidRDefault="007D50CE" w:rsidP="005559FA">
      <w:pPr>
        <w:pStyle w:val="21"/>
        <w:numPr>
          <w:ilvl w:val="0"/>
          <w:numId w:val="177"/>
        </w:numPr>
        <w:spacing w:line="240" w:lineRule="auto"/>
        <w:ind w:left="-567" w:firstLine="0"/>
        <w:rPr>
          <w:i/>
          <w:sz w:val="24"/>
        </w:rPr>
      </w:pPr>
      <w:r w:rsidRPr="00773CB1">
        <w:rPr>
          <w:i/>
          <w:sz w:val="24"/>
        </w:rPr>
        <w:t>распознавать одну и ту же информацию, представленную в разной форме (таблицы и диаграммы);</w:t>
      </w:r>
    </w:p>
    <w:p w:rsidR="007D50CE" w:rsidRPr="00773CB1" w:rsidRDefault="007D50CE" w:rsidP="005559FA">
      <w:pPr>
        <w:pStyle w:val="21"/>
        <w:numPr>
          <w:ilvl w:val="0"/>
          <w:numId w:val="177"/>
        </w:numPr>
        <w:spacing w:line="240" w:lineRule="auto"/>
        <w:ind w:left="-567" w:firstLine="0"/>
        <w:rPr>
          <w:i/>
          <w:spacing w:val="-2"/>
          <w:sz w:val="24"/>
        </w:rPr>
      </w:pPr>
      <w:r w:rsidRPr="00773CB1">
        <w:rPr>
          <w:i/>
          <w:spacing w:val="-2"/>
          <w:sz w:val="24"/>
        </w:rPr>
        <w:t>планировать несложные исследования, собирать и пред</w:t>
      </w:r>
      <w:r w:rsidRPr="00773CB1">
        <w:rPr>
          <w:i/>
          <w:sz w:val="24"/>
        </w:rPr>
        <w:t xml:space="preserve">ставлять полученную информацию с помощью таблиц и </w:t>
      </w:r>
      <w:r w:rsidRPr="00773CB1">
        <w:rPr>
          <w:i/>
          <w:spacing w:val="-2"/>
          <w:sz w:val="24"/>
        </w:rPr>
        <w:t>диаграмм;</w:t>
      </w:r>
    </w:p>
    <w:p w:rsidR="007D50CE" w:rsidRPr="00D94CF1" w:rsidRDefault="007D50CE" w:rsidP="005559FA">
      <w:pPr>
        <w:pStyle w:val="21"/>
        <w:numPr>
          <w:ilvl w:val="0"/>
          <w:numId w:val="177"/>
        </w:numPr>
        <w:spacing w:line="240" w:lineRule="auto"/>
        <w:ind w:left="-567" w:firstLine="0"/>
        <w:rPr>
          <w:sz w:val="24"/>
        </w:rPr>
      </w:pPr>
      <w:r w:rsidRPr="00773CB1">
        <w:rPr>
          <w:i/>
          <w:sz w:val="24"/>
        </w:rPr>
        <w:t>интерпретировать информацию, полученную при про</w:t>
      </w:r>
      <w:r w:rsidRPr="00773CB1">
        <w:rPr>
          <w:i/>
          <w:spacing w:val="2"/>
          <w:sz w:val="24"/>
        </w:rPr>
        <w:t>ведении несложных исследований (объяснять, сравнивать</w:t>
      </w:r>
      <w:r w:rsidRPr="00773CB1">
        <w:rPr>
          <w:i/>
          <w:sz w:val="24"/>
        </w:rPr>
        <w:t xml:space="preserve"> и обобщать данные, делать выводы и прогнозы)</w:t>
      </w:r>
      <w:r w:rsidRPr="00773CB1">
        <w:rPr>
          <w:sz w:val="24"/>
        </w:rPr>
        <w:t>.</w:t>
      </w:r>
    </w:p>
    <w:p w:rsidR="007D50CE" w:rsidRPr="00773CB1" w:rsidRDefault="00DB52BE" w:rsidP="00452489">
      <w:pPr>
        <w:pStyle w:val="affb"/>
        <w:spacing w:line="240" w:lineRule="auto"/>
        <w:ind w:left="-567"/>
        <w:rPr>
          <w:sz w:val="24"/>
        </w:rPr>
      </w:pPr>
      <w:r>
        <w:rPr>
          <w:sz w:val="24"/>
        </w:rPr>
        <w:t>1.2.6.</w:t>
      </w:r>
      <w:r w:rsidR="007D50CE" w:rsidRPr="00773CB1">
        <w:rPr>
          <w:sz w:val="24"/>
        </w:rPr>
        <w:t xml:space="preserve"> </w:t>
      </w:r>
      <w:bookmarkStart w:id="22" w:name="_Toc288394065"/>
      <w:bookmarkStart w:id="23" w:name="_Toc288410532"/>
      <w:bookmarkStart w:id="24" w:name="_Toc288410661"/>
      <w:bookmarkStart w:id="25" w:name="_Toc418108302"/>
      <w:r w:rsidR="007D50CE" w:rsidRPr="00773CB1">
        <w:rPr>
          <w:sz w:val="24"/>
        </w:rPr>
        <w:t>Окружающий мир</w:t>
      </w:r>
      <w:bookmarkEnd w:id="22"/>
      <w:bookmarkEnd w:id="23"/>
      <w:bookmarkEnd w:id="24"/>
      <w:bookmarkEnd w:id="25"/>
    </w:p>
    <w:p w:rsidR="007D50CE" w:rsidRPr="00773CB1" w:rsidRDefault="007D50CE" w:rsidP="00452489">
      <w:pPr>
        <w:tabs>
          <w:tab w:val="left" w:pos="142"/>
          <w:tab w:val="left" w:leader="dot" w:pos="624"/>
          <w:tab w:val="left" w:pos="709"/>
        </w:tabs>
        <w:spacing w:after="0" w:line="240" w:lineRule="auto"/>
        <w:ind w:left="-567"/>
        <w:jc w:val="both"/>
        <w:rPr>
          <w:rStyle w:val="Zag11"/>
          <w:rFonts w:ascii="Times New Roman" w:eastAsia="@Arial Unicode MS" w:hAnsi="Times New Roman" w:cs="Times New Roman"/>
          <w:sz w:val="24"/>
          <w:szCs w:val="24"/>
        </w:rPr>
      </w:pPr>
      <w:r w:rsidRPr="00773CB1">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rsidR="007D50CE" w:rsidRPr="00773CB1" w:rsidRDefault="007D50CE" w:rsidP="00452489">
      <w:pPr>
        <w:tabs>
          <w:tab w:val="left" w:pos="142"/>
          <w:tab w:val="left" w:leader="dot" w:pos="624"/>
          <w:tab w:val="left" w:pos="709"/>
        </w:tabs>
        <w:spacing w:after="0" w:line="240" w:lineRule="auto"/>
        <w:ind w:left="-567"/>
        <w:jc w:val="both"/>
        <w:rPr>
          <w:rStyle w:val="Zag11"/>
          <w:rFonts w:ascii="Times New Roman" w:eastAsia="@Arial Unicode MS" w:hAnsi="Times New Roman" w:cs="Times New Roman"/>
          <w:sz w:val="24"/>
          <w:szCs w:val="24"/>
        </w:rPr>
      </w:pPr>
      <w:r w:rsidRPr="00773CB1">
        <w:rPr>
          <w:rStyle w:val="Zag11"/>
          <w:rFonts w:ascii="Times New Roman" w:eastAsia="@Arial Unicode MS"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D50CE" w:rsidRPr="00773CB1" w:rsidRDefault="007D50CE" w:rsidP="00452489">
      <w:pPr>
        <w:tabs>
          <w:tab w:val="left" w:pos="142"/>
          <w:tab w:val="left" w:leader="dot" w:pos="624"/>
          <w:tab w:val="left" w:pos="709"/>
        </w:tabs>
        <w:spacing w:after="0" w:line="240" w:lineRule="auto"/>
        <w:ind w:left="-567"/>
        <w:jc w:val="both"/>
        <w:rPr>
          <w:rStyle w:val="Zag11"/>
          <w:rFonts w:ascii="Times New Roman" w:eastAsia="@Arial Unicode MS" w:hAnsi="Times New Roman" w:cs="Times New Roman"/>
          <w:sz w:val="24"/>
          <w:szCs w:val="24"/>
        </w:rPr>
      </w:pPr>
      <w:r w:rsidRPr="00773CB1">
        <w:rPr>
          <w:rStyle w:val="Zag11"/>
          <w:rFonts w:ascii="Times New Roman" w:eastAsia="@Arial Unicode MS"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D50CE" w:rsidRPr="00773CB1" w:rsidRDefault="007D50CE" w:rsidP="00452489">
      <w:pPr>
        <w:tabs>
          <w:tab w:val="left" w:pos="142"/>
          <w:tab w:val="left" w:leader="dot" w:pos="624"/>
          <w:tab w:val="left" w:pos="709"/>
        </w:tabs>
        <w:spacing w:after="0" w:line="240" w:lineRule="auto"/>
        <w:ind w:left="-567"/>
        <w:jc w:val="both"/>
        <w:rPr>
          <w:rStyle w:val="Zag11"/>
          <w:rFonts w:ascii="Times New Roman" w:eastAsia="@Arial Unicode MS" w:hAnsi="Times New Roman" w:cs="Times New Roman"/>
          <w:sz w:val="24"/>
          <w:szCs w:val="24"/>
        </w:rPr>
      </w:pPr>
      <w:r w:rsidRPr="00773CB1">
        <w:rPr>
          <w:rStyle w:val="Zag11"/>
          <w:rFonts w:ascii="Times New Roman" w:eastAsia="@Arial Unicode MS"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7D50CE" w:rsidRPr="00773CB1" w:rsidRDefault="007D50CE" w:rsidP="00452489">
      <w:pPr>
        <w:tabs>
          <w:tab w:val="left" w:pos="142"/>
          <w:tab w:val="left" w:leader="dot" w:pos="624"/>
          <w:tab w:val="left" w:pos="709"/>
        </w:tabs>
        <w:spacing w:after="0" w:line="240" w:lineRule="auto"/>
        <w:ind w:left="-567"/>
        <w:jc w:val="both"/>
        <w:rPr>
          <w:rStyle w:val="Zag11"/>
          <w:rFonts w:ascii="Times New Roman" w:eastAsia="@Arial Unicode MS" w:hAnsi="Times New Roman" w:cs="Times New Roman"/>
          <w:sz w:val="24"/>
          <w:szCs w:val="24"/>
        </w:rPr>
      </w:pPr>
      <w:r w:rsidRPr="00773CB1">
        <w:rPr>
          <w:rStyle w:val="Zag11"/>
          <w:rFonts w:ascii="Times New Roman" w:eastAsia="@Arial Unicode MS" w:hAnsi="Times New Roman" w:cs="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73CB1">
        <w:rPr>
          <w:rStyle w:val="Zag11"/>
          <w:rFonts w:ascii="Times New Roman" w:eastAsia="@Arial Unicode MS" w:hAnsi="Times New Roman" w:cs="Times New Roman"/>
          <w:sz w:val="24"/>
          <w:szCs w:val="24"/>
        </w:rPr>
        <w:t>;</w:t>
      </w:r>
    </w:p>
    <w:p w:rsidR="007D50CE" w:rsidRPr="00773CB1" w:rsidRDefault="007D50CE" w:rsidP="00452489">
      <w:pPr>
        <w:tabs>
          <w:tab w:val="left" w:pos="142"/>
          <w:tab w:val="left" w:leader="dot" w:pos="624"/>
          <w:tab w:val="left" w:pos="709"/>
        </w:tabs>
        <w:spacing w:after="0" w:line="240" w:lineRule="auto"/>
        <w:ind w:left="-567"/>
        <w:jc w:val="both"/>
        <w:rPr>
          <w:rStyle w:val="Zag11"/>
          <w:rFonts w:ascii="Times New Roman" w:eastAsia="@Arial Unicode MS" w:hAnsi="Times New Roman" w:cs="Times New Roman"/>
          <w:sz w:val="24"/>
          <w:szCs w:val="24"/>
        </w:rPr>
      </w:pPr>
      <w:r w:rsidRPr="00773CB1">
        <w:rPr>
          <w:rStyle w:val="Zag11"/>
          <w:rFonts w:ascii="Times New Roman" w:eastAsia="@Arial Unicode MS"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D50CE" w:rsidRPr="00773CB1" w:rsidRDefault="007D50CE" w:rsidP="00452489">
      <w:pPr>
        <w:tabs>
          <w:tab w:val="left" w:pos="142"/>
          <w:tab w:val="left" w:leader="dot" w:pos="624"/>
          <w:tab w:val="left" w:pos="709"/>
        </w:tabs>
        <w:spacing w:after="0" w:line="240" w:lineRule="auto"/>
        <w:ind w:left="-567"/>
        <w:jc w:val="both"/>
        <w:rPr>
          <w:rStyle w:val="Zag11"/>
          <w:rFonts w:ascii="Times New Roman" w:eastAsia="@Arial Unicode MS" w:hAnsi="Times New Roman" w:cs="Times New Roman"/>
          <w:sz w:val="24"/>
          <w:szCs w:val="24"/>
        </w:rPr>
      </w:pPr>
      <w:r w:rsidRPr="00773CB1">
        <w:rPr>
          <w:rStyle w:val="Zag11"/>
          <w:rFonts w:ascii="Times New Roman" w:eastAsia="@Arial Unicode MS" w:hAnsi="Times New Roman" w:cs="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73CB1">
        <w:rPr>
          <w:rStyle w:val="Zag11"/>
          <w:rFonts w:ascii="Times New Roman" w:eastAsia="@Arial Unicode MS"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7D50CE" w:rsidRPr="00773CB1" w:rsidRDefault="007D50CE" w:rsidP="00452489">
      <w:pPr>
        <w:tabs>
          <w:tab w:val="left" w:pos="142"/>
          <w:tab w:val="left" w:leader="dot" w:pos="624"/>
          <w:tab w:val="left" w:pos="709"/>
        </w:tabs>
        <w:spacing w:after="0" w:line="240" w:lineRule="auto"/>
        <w:ind w:left="-567"/>
        <w:jc w:val="both"/>
        <w:rPr>
          <w:rStyle w:val="Zag11"/>
          <w:rFonts w:ascii="Times New Roman" w:eastAsia="@Arial Unicode MS" w:hAnsi="Times New Roman" w:cs="Times New Roman"/>
          <w:sz w:val="24"/>
          <w:szCs w:val="24"/>
        </w:rPr>
      </w:pPr>
      <w:r w:rsidRPr="00773CB1">
        <w:rPr>
          <w:rStyle w:val="Zag11"/>
          <w:rFonts w:ascii="Times New Roman" w:eastAsia="@Arial Unicode MS" w:hAnsi="Times New Roman" w:cs="Times New Roman"/>
          <w:sz w:val="24"/>
          <w:szCs w:val="24"/>
        </w:rPr>
        <w:lastRenderedPageBreak/>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D50CE" w:rsidRPr="00773CB1" w:rsidRDefault="007D50CE" w:rsidP="00452489">
      <w:pPr>
        <w:pStyle w:val="a6"/>
        <w:tabs>
          <w:tab w:val="left" w:pos="709"/>
        </w:tabs>
        <w:spacing w:line="240" w:lineRule="auto"/>
        <w:ind w:left="-567" w:firstLine="0"/>
        <w:rPr>
          <w:rFonts w:ascii="Times New Roman" w:hAnsi="Times New Roman" w:cs="Times New Roman"/>
          <w:color w:val="auto"/>
          <w:sz w:val="24"/>
          <w:szCs w:val="24"/>
        </w:rPr>
      </w:pPr>
      <w:r w:rsidRPr="00773CB1">
        <w:rPr>
          <w:rStyle w:val="Zag11"/>
          <w:rFonts w:ascii="Times New Roman" w:eastAsia="@Arial Unicode MS" w:hAnsi="Times New Roman" w:cs="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374F4" w:rsidRDefault="004374F4" w:rsidP="00452489">
      <w:pPr>
        <w:pStyle w:val="41"/>
        <w:spacing w:before="0" w:after="0" w:line="240" w:lineRule="auto"/>
        <w:ind w:left="-567"/>
        <w:jc w:val="both"/>
        <w:rPr>
          <w:rFonts w:ascii="Times New Roman" w:hAnsi="Times New Roman" w:cs="Times New Roman"/>
          <w:b/>
          <w:i w:val="0"/>
          <w:color w:val="auto"/>
          <w:sz w:val="24"/>
          <w:szCs w:val="24"/>
        </w:rPr>
      </w:pPr>
    </w:p>
    <w:p w:rsidR="007D50CE" w:rsidRPr="00773CB1" w:rsidRDefault="007D50CE" w:rsidP="00452489">
      <w:pPr>
        <w:pStyle w:val="41"/>
        <w:spacing w:before="0" w:after="0" w:line="240" w:lineRule="auto"/>
        <w:ind w:left="-567"/>
        <w:jc w:val="both"/>
        <w:rPr>
          <w:rFonts w:ascii="Times New Roman" w:hAnsi="Times New Roman" w:cs="Times New Roman"/>
          <w:b/>
          <w:i w:val="0"/>
          <w:color w:val="auto"/>
          <w:sz w:val="24"/>
          <w:szCs w:val="24"/>
        </w:rPr>
      </w:pPr>
      <w:r w:rsidRPr="00773CB1">
        <w:rPr>
          <w:rFonts w:ascii="Times New Roman" w:hAnsi="Times New Roman" w:cs="Times New Roman"/>
          <w:b/>
          <w:i w:val="0"/>
          <w:color w:val="auto"/>
          <w:sz w:val="24"/>
          <w:szCs w:val="24"/>
        </w:rPr>
        <w:t>Человек и природа</w:t>
      </w:r>
    </w:p>
    <w:p w:rsidR="007D50CE" w:rsidRPr="00773CB1" w:rsidRDefault="007D50CE" w:rsidP="00452489">
      <w:pPr>
        <w:pStyle w:val="a6"/>
        <w:spacing w:line="240" w:lineRule="auto"/>
        <w:ind w:left="-567" w:firstLine="0"/>
        <w:rPr>
          <w:rFonts w:ascii="Times New Roman" w:hAnsi="Times New Roman" w:cs="Times New Roman"/>
          <w:b/>
          <w:color w:val="auto"/>
          <w:sz w:val="24"/>
          <w:szCs w:val="24"/>
        </w:rPr>
      </w:pPr>
      <w:r w:rsidRPr="00773CB1">
        <w:rPr>
          <w:rFonts w:ascii="Times New Roman" w:hAnsi="Times New Roman" w:cs="Times New Roman"/>
          <w:b/>
          <w:color w:val="auto"/>
          <w:sz w:val="24"/>
          <w:szCs w:val="24"/>
        </w:rPr>
        <w:t>Выпускник научится:</w:t>
      </w:r>
    </w:p>
    <w:p w:rsidR="007D50CE" w:rsidRPr="00773CB1" w:rsidRDefault="007D50CE" w:rsidP="005559FA">
      <w:pPr>
        <w:pStyle w:val="21"/>
        <w:numPr>
          <w:ilvl w:val="0"/>
          <w:numId w:val="183"/>
        </w:numPr>
        <w:spacing w:line="240" w:lineRule="auto"/>
        <w:ind w:left="-567" w:firstLine="0"/>
        <w:rPr>
          <w:sz w:val="24"/>
        </w:rPr>
      </w:pPr>
      <w:r w:rsidRPr="00773CB1">
        <w:rPr>
          <w:sz w:val="24"/>
        </w:rPr>
        <w:t>узнавать изученные объекты и явления живой и неживой природы;</w:t>
      </w:r>
    </w:p>
    <w:p w:rsidR="007D50CE" w:rsidRPr="00773CB1" w:rsidRDefault="007D50CE" w:rsidP="005559FA">
      <w:pPr>
        <w:pStyle w:val="21"/>
        <w:numPr>
          <w:ilvl w:val="0"/>
          <w:numId w:val="183"/>
        </w:numPr>
        <w:spacing w:line="240" w:lineRule="auto"/>
        <w:ind w:left="-567" w:firstLine="0"/>
        <w:rPr>
          <w:sz w:val="24"/>
        </w:rPr>
      </w:pPr>
      <w:r w:rsidRPr="00773CB1">
        <w:rPr>
          <w:spacing w:val="2"/>
          <w:sz w:val="24"/>
        </w:rPr>
        <w:t xml:space="preserve">описывать на основе предложенного плана изученные </w:t>
      </w:r>
      <w:r w:rsidRPr="00773CB1">
        <w:rPr>
          <w:sz w:val="24"/>
        </w:rPr>
        <w:t>объекты и явления живой и неживой природы, выделять их существенные признаки;</w:t>
      </w:r>
    </w:p>
    <w:p w:rsidR="007D50CE" w:rsidRPr="00773CB1" w:rsidRDefault="007D50CE" w:rsidP="005559FA">
      <w:pPr>
        <w:pStyle w:val="21"/>
        <w:numPr>
          <w:ilvl w:val="0"/>
          <w:numId w:val="182"/>
        </w:numPr>
        <w:spacing w:line="240" w:lineRule="auto"/>
        <w:ind w:left="-567" w:firstLine="0"/>
        <w:rPr>
          <w:sz w:val="24"/>
        </w:rPr>
      </w:pPr>
      <w:r w:rsidRPr="00773CB1">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D50CE" w:rsidRPr="00773CB1" w:rsidRDefault="007D50CE" w:rsidP="005559FA">
      <w:pPr>
        <w:pStyle w:val="21"/>
        <w:numPr>
          <w:ilvl w:val="0"/>
          <w:numId w:val="182"/>
        </w:numPr>
        <w:spacing w:line="240" w:lineRule="auto"/>
        <w:ind w:left="-567" w:firstLine="0"/>
        <w:rPr>
          <w:sz w:val="24"/>
        </w:rPr>
      </w:pPr>
      <w:r w:rsidRPr="00773CB1">
        <w:rPr>
          <w:sz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7D50CE" w:rsidRPr="00773CB1" w:rsidRDefault="007D50CE" w:rsidP="005559FA">
      <w:pPr>
        <w:pStyle w:val="21"/>
        <w:numPr>
          <w:ilvl w:val="0"/>
          <w:numId w:val="182"/>
        </w:numPr>
        <w:spacing w:line="240" w:lineRule="auto"/>
        <w:ind w:left="-567" w:firstLine="0"/>
        <w:rPr>
          <w:sz w:val="24"/>
        </w:rPr>
      </w:pPr>
      <w:r w:rsidRPr="00773CB1">
        <w:rPr>
          <w:sz w:val="24"/>
        </w:rPr>
        <w:t>и правилам техники безопасности при проведении наблюдений и опытов;</w:t>
      </w:r>
    </w:p>
    <w:p w:rsidR="007D50CE" w:rsidRPr="00773CB1" w:rsidRDefault="007D50CE" w:rsidP="005559FA">
      <w:pPr>
        <w:pStyle w:val="21"/>
        <w:numPr>
          <w:ilvl w:val="0"/>
          <w:numId w:val="182"/>
        </w:numPr>
        <w:spacing w:line="240" w:lineRule="auto"/>
        <w:ind w:left="-567" w:firstLine="0"/>
        <w:rPr>
          <w:sz w:val="24"/>
        </w:rPr>
      </w:pPr>
      <w:r w:rsidRPr="00773CB1">
        <w:rPr>
          <w:sz w:val="24"/>
        </w:rPr>
        <w:t xml:space="preserve">использовать естественно­научные тексты (на бумажных </w:t>
      </w:r>
      <w:r w:rsidRPr="00773CB1">
        <w:rPr>
          <w:spacing w:val="2"/>
          <w:sz w:val="24"/>
        </w:rPr>
        <w:t xml:space="preserve">и электронных носителях, в том числе в контролируемом </w:t>
      </w:r>
      <w:r w:rsidRPr="00773CB1">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7D50CE" w:rsidRPr="00773CB1" w:rsidRDefault="007D50CE" w:rsidP="005559FA">
      <w:pPr>
        <w:pStyle w:val="21"/>
        <w:numPr>
          <w:ilvl w:val="0"/>
          <w:numId w:val="181"/>
        </w:numPr>
        <w:spacing w:line="240" w:lineRule="auto"/>
        <w:ind w:left="-567" w:firstLine="0"/>
        <w:rPr>
          <w:sz w:val="24"/>
        </w:rPr>
      </w:pPr>
      <w:r w:rsidRPr="00773CB1">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D50CE" w:rsidRPr="00773CB1" w:rsidRDefault="007D50CE" w:rsidP="005559FA">
      <w:pPr>
        <w:pStyle w:val="21"/>
        <w:numPr>
          <w:ilvl w:val="0"/>
          <w:numId w:val="181"/>
        </w:numPr>
        <w:spacing w:line="240" w:lineRule="auto"/>
        <w:ind w:left="-567" w:firstLine="0"/>
        <w:rPr>
          <w:sz w:val="24"/>
        </w:rPr>
      </w:pPr>
      <w:r w:rsidRPr="00773CB1">
        <w:rPr>
          <w:spacing w:val="2"/>
          <w:sz w:val="24"/>
        </w:rPr>
        <w:t xml:space="preserve">использовать готовые модели (глобус, карту, план) для </w:t>
      </w:r>
      <w:r w:rsidRPr="00773CB1">
        <w:rPr>
          <w:sz w:val="24"/>
        </w:rPr>
        <w:t>объяснения явлений или описания свойств объектов;</w:t>
      </w:r>
    </w:p>
    <w:p w:rsidR="007D50CE" w:rsidRPr="00773CB1" w:rsidRDefault="007D50CE" w:rsidP="005559FA">
      <w:pPr>
        <w:pStyle w:val="21"/>
        <w:numPr>
          <w:ilvl w:val="0"/>
          <w:numId w:val="181"/>
        </w:numPr>
        <w:spacing w:line="240" w:lineRule="auto"/>
        <w:ind w:left="-567" w:firstLine="0"/>
        <w:rPr>
          <w:sz w:val="24"/>
        </w:rPr>
      </w:pPr>
      <w:r w:rsidRPr="00773CB1">
        <w:rPr>
          <w:spacing w:val="2"/>
          <w:sz w:val="24"/>
        </w:rPr>
        <w:t xml:space="preserve">обнаруживать простейшие взаимосвязи между живой и </w:t>
      </w:r>
      <w:r w:rsidRPr="00773CB1">
        <w:rPr>
          <w:sz w:val="24"/>
        </w:rPr>
        <w:t>неживой природой, взаимосвязи в живой природе; использовать их для объяснения необходимости бережного отношения к природе;</w:t>
      </w:r>
    </w:p>
    <w:p w:rsidR="007D50CE" w:rsidRPr="00773CB1" w:rsidRDefault="007D50CE" w:rsidP="005559FA">
      <w:pPr>
        <w:pStyle w:val="21"/>
        <w:numPr>
          <w:ilvl w:val="0"/>
          <w:numId w:val="181"/>
        </w:numPr>
        <w:spacing w:line="240" w:lineRule="auto"/>
        <w:ind w:left="-567" w:firstLine="0"/>
        <w:rPr>
          <w:sz w:val="24"/>
        </w:rPr>
      </w:pPr>
      <w:r w:rsidRPr="00773CB1">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6600F" w:rsidRPr="00D94CF1" w:rsidRDefault="007D50CE" w:rsidP="005559FA">
      <w:pPr>
        <w:pStyle w:val="21"/>
        <w:numPr>
          <w:ilvl w:val="0"/>
          <w:numId w:val="181"/>
        </w:numPr>
        <w:spacing w:line="240" w:lineRule="auto"/>
        <w:ind w:left="-567" w:firstLine="0"/>
        <w:rPr>
          <w:sz w:val="24"/>
        </w:rPr>
      </w:pPr>
      <w:r w:rsidRPr="00773CB1">
        <w:rPr>
          <w:spacing w:val="-2"/>
          <w:sz w:val="24"/>
        </w:rPr>
        <w:t>понимать необходимость здорового образа жизни, со</w:t>
      </w:r>
      <w:r w:rsidRPr="00773CB1">
        <w:rPr>
          <w:sz w:val="24"/>
        </w:rPr>
        <w:t>блю</w:t>
      </w:r>
      <w:r w:rsidRPr="00773CB1">
        <w:rPr>
          <w:spacing w:val="2"/>
          <w:sz w:val="24"/>
        </w:rPr>
        <w:t>дения правил безопасного поведения; использовать знания о строении и функционировании организма человека для</w:t>
      </w:r>
      <w:r w:rsidRPr="00773CB1">
        <w:rPr>
          <w:sz w:val="24"/>
        </w:rPr>
        <w:t xml:space="preserve"> сохранения и укрепления своего здоровья.</w:t>
      </w:r>
    </w:p>
    <w:p w:rsidR="007D50CE" w:rsidRPr="00773CB1" w:rsidRDefault="007D50CE" w:rsidP="00452489">
      <w:pPr>
        <w:pStyle w:val="ac"/>
        <w:tabs>
          <w:tab w:val="left" w:pos="8079"/>
        </w:tabs>
        <w:spacing w:line="240" w:lineRule="auto"/>
        <w:ind w:left="-567" w:firstLine="0"/>
        <w:rPr>
          <w:rFonts w:ascii="Times New Roman" w:hAnsi="Times New Roman" w:cs="Times New Roman"/>
          <w:b/>
          <w:i w:val="0"/>
          <w:color w:val="auto"/>
          <w:sz w:val="24"/>
          <w:szCs w:val="24"/>
        </w:rPr>
      </w:pPr>
      <w:r w:rsidRPr="00773CB1">
        <w:rPr>
          <w:rFonts w:ascii="Times New Roman" w:hAnsi="Times New Roman" w:cs="Times New Roman"/>
          <w:b/>
          <w:i w:val="0"/>
          <w:color w:val="auto"/>
          <w:sz w:val="24"/>
          <w:szCs w:val="24"/>
        </w:rPr>
        <w:t>Выпускник получит возможность научиться:</w:t>
      </w:r>
      <w:r w:rsidRPr="00773CB1">
        <w:rPr>
          <w:rFonts w:ascii="Times New Roman" w:hAnsi="Times New Roman" w:cs="Times New Roman"/>
          <w:b/>
          <w:i w:val="0"/>
          <w:color w:val="auto"/>
          <w:sz w:val="24"/>
          <w:szCs w:val="24"/>
        </w:rPr>
        <w:tab/>
      </w:r>
    </w:p>
    <w:p w:rsidR="007D50CE" w:rsidRPr="00773CB1" w:rsidRDefault="007D50CE" w:rsidP="005559FA">
      <w:pPr>
        <w:pStyle w:val="21"/>
        <w:numPr>
          <w:ilvl w:val="0"/>
          <w:numId w:val="180"/>
        </w:numPr>
        <w:spacing w:line="240" w:lineRule="auto"/>
        <w:ind w:left="-567" w:firstLine="0"/>
        <w:rPr>
          <w:i/>
          <w:sz w:val="24"/>
        </w:rPr>
      </w:pPr>
      <w:r w:rsidRPr="00773CB1">
        <w:rPr>
          <w:i/>
          <w:sz w:val="24"/>
        </w:rPr>
        <w:t>использовать при проведении практических работ инструменты ИКТ (фото</w:t>
      </w:r>
      <w:r w:rsidRPr="00773CB1">
        <w:rPr>
          <w:i/>
          <w:sz w:val="24"/>
        </w:rPr>
        <w:noBreakHyphen/>
        <w:t xml:space="preserve"> и видеокамеру, микрофон и</w:t>
      </w:r>
      <w:r w:rsidRPr="00773CB1">
        <w:rPr>
          <w:i/>
          <w:sz w:val="24"/>
        </w:rPr>
        <w:t> </w:t>
      </w:r>
      <w:r w:rsidRPr="00773CB1">
        <w:rPr>
          <w:i/>
          <w:sz w:val="24"/>
        </w:rPr>
        <w:t>др.) для записи и обработки информации, готовить небольшие презентации по результатам наблюдений и опытов;</w:t>
      </w:r>
    </w:p>
    <w:p w:rsidR="007D50CE" w:rsidRPr="00773CB1" w:rsidRDefault="007D50CE" w:rsidP="005559FA">
      <w:pPr>
        <w:pStyle w:val="21"/>
        <w:numPr>
          <w:ilvl w:val="0"/>
          <w:numId w:val="180"/>
        </w:numPr>
        <w:spacing w:line="240" w:lineRule="auto"/>
        <w:ind w:left="-567" w:firstLine="0"/>
        <w:rPr>
          <w:i/>
          <w:sz w:val="24"/>
        </w:rPr>
      </w:pPr>
      <w:r w:rsidRPr="00773CB1">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D50CE" w:rsidRPr="00773CB1" w:rsidRDefault="007D50CE" w:rsidP="005559FA">
      <w:pPr>
        <w:pStyle w:val="21"/>
        <w:numPr>
          <w:ilvl w:val="0"/>
          <w:numId w:val="180"/>
        </w:numPr>
        <w:spacing w:line="240" w:lineRule="auto"/>
        <w:ind w:left="-567" w:firstLine="0"/>
        <w:rPr>
          <w:i/>
          <w:spacing w:val="-4"/>
          <w:sz w:val="24"/>
        </w:rPr>
      </w:pPr>
      <w:r w:rsidRPr="00773CB1">
        <w:rPr>
          <w:i/>
          <w:sz w:val="24"/>
        </w:rPr>
        <w:t xml:space="preserve">осознавать ценность природы и необходимость нести </w:t>
      </w:r>
      <w:r w:rsidRPr="00773CB1">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D50CE" w:rsidRPr="00773CB1" w:rsidRDefault="007D50CE" w:rsidP="005559FA">
      <w:pPr>
        <w:pStyle w:val="21"/>
        <w:numPr>
          <w:ilvl w:val="0"/>
          <w:numId w:val="180"/>
        </w:numPr>
        <w:spacing w:line="240" w:lineRule="auto"/>
        <w:ind w:left="-567" w:firstLine="0"/>
        <w:rPr>
          <w:i/>
          <w:sz w:val="24"/>
        </w:rPr>
      </w:pPr>
      <w:r w:rsidRPr="00773CB1">
        <w:rPr>
          <w:i/>
          <w:spacing w:val="2"/>
          <w:sz w:val="24"/>
        </w:rPr>
        <w:t>пользоваться простыми навыками самоконтроля са</w:t>
      </w:r>
      <w:r w:rsidRPr="00773CB1">
        <w:rPr>
          <w:i/>
          <w:sz w:val="24"/>
        </w:rPr>
        <w:t>мочувствия для сохранения здоровья; осознанно соблюдать режим дня, правила рационального питания и личной гигиены;</w:t>
      </w:r>
    </w:p>
    <w:p w:rsidR="007D50CE" w:rsidRPr="00773CB1" w:rsidRDefault="007D50CE" w:rsidP="005559FA">
      <w:pPr>
        <w:pStyle w:val="21"/>
        <w:numPr>
          <w:ilvl w:val="0"/>
          <w:numId w:val="180"/>
        </w:numPr>
        <w:spacing w:line="240" w:lineRule="auto"/>
        <w:ind w:left="-567" w:firstLine="0"/>
        <w:rPr>
          <w:i/>
          <w:sz w:val="24"/>
        </w:rPr>
      </w:pPr>
      <w:r w:rsidRPr="00773CB1">
        <w:rPr>
          <w:i/>
          <w:sz w:val="24"/>
        </w:rPr>
        <w:t xml:space="preserve">выполнять правила безопасного поведения в доме, на </w:t>
      </w:r>
      <w:r w:rsidRPr="00773CB1">
        <w:rPr>
          <w:i/>
          <w:spacing w:val="2"/>
          <w:sz w:val="24"/>
        </w:rPr>
        <w:t>улице, природной среде, оказывать первую помощь при</w:t>
      </w:r>
      <w:r w:rsidRPr="00773CB1">
        <w:rPr>
          <w:i/>
          <w:sz w:val="24"/>
        </w:rPr>
        <w:t xml:space="preserve"> несложных несчастных случаях;</w:t>
      </w:r>
    </w:p>
    <w:p w:rsidR="0037544C" w:rsidRPr="00D94CF1" w:rsidRDefault="007D50CE" w:rsidP="005559FA">
      <w:pPr>
        <w:pStyle w:val="21"/>
        <w:numPr>
          <w:ilvl w:val="0"/>
          <w:numId w:val="180"/>
        </w:numPr>
        <w:spacing w:line="240" w:lineRule="auto"/>
        <w:ind w:left="-567" w:firstLine="0"/>
        <w:rPr>
          <w:i/>
          <w:sz w:val="24"/>
        </w:rPr>
      </w:pPr>
      <w:r w:rsidRPr="00773CB1">
        <w:rPr>
          <w:i/>
          <w:spacing w:val="2"/>
          <w:sz w:val="24"/>
        </w:rPr>
        <w:t xml:space="preserve">планировать, контролировать и оценивать учебные </w:t>
      </w:r>
      <w:r w:rsidRPr="00773CB1">
        <w:rPr>
          <w:i/>
          <w:sz w:val="24"/>
        </w:rPr>
        <w:t>действия в процессе познания окружающего мира в соответствии с поставленной задачей и условиями её реализации</w:t>
      </w:r>
    </w:p>
    <w:p w:rsidR="007D50CE" w:rsidRPr="00773CB1" w:rsidRDefault="007D50CE" w:rsidP="00452489">
      <w:pPr>
        <w:pStyle w:val="41"/>
        <w:spacing w:before="0" w:after="0" w:line="240" w:lineRule="auto"/>
        <w:ind w:left="-567"/>
        <w:jc w:val="both"/>
        <w:rPr>
          <w:rFonts w:ascii="Times New Roman" w:hAnsi="Times New Roman" w:cs="Times New Roman"/>
          <w:b/>
          <w:i w:val="0"/>
          <w:color w:val="auto"/>
          <w:sz w:val="24"/>
          <w:szCs w:val="24"/>
        </w:rPr>
      </w:pPr>
      <w:r w:rsidRPr="00773CB1">
        <w:rPr>
          <w:rFonts w:ascii="Times New Roman" w:hAnsi="Times New Roman" w:cs="Times New Roman"/>
          <w:b/>
          <w:i w:val="0"/>
          <w:color w:val="auto"/>
          <w:sz w:val="24"/>
          <w:szCs w:val="24"/>
        </w:rPr>
        <w:lastRenderedPageBreak/>
        <w:t>Человек и общество</w:t>
      </w:r>
    </w:p>
    <w:p w:rsidR="007D50CE" w:rsidRPr="00773CB1" w:rsidRDefault="007D50CE" w:rsidP="00452489">
      <w:pPr>
        <w:pStyle w:val="a6"/>
        <w:spacing w:line="240" w:lineRule="auto"/>
        <w:ind w:left="-567" w:firstLine="0"/>
        <w:rPr>
          <w:rFonts w:ascii="Times New Roman" w:hAnsi="Times New Roman" w:cs="Times New Roman"/>
          <w:b/>
          <w:color w:val="auto"/>
          <w:sz w:val="24"/>
          <w:szCs w:val="24"/>
        </w:rPr>
      </w:pPr>
      <w:r w:rsidRPr="00773CB1">
        <w:rPr>
          <w:rFonts w:ascii="Times New Roman" w:hAnsi="Times New Roman" w:cs="Times New Roman"/>
          <w:b/>
          <w:color w:val="auto"/>
          <w:sz w:val="24"/>
          <w:szCs w:val="24"/>
        </w:rPr>
        <w:t>Выпускник научится:</w:t>
      </w:r>
    </w:p>
    <w:p w:rsidR="007D50CE" w:rsidRPr="00773CB1" w:rsidRDefault="007D50CE" w:rsidP="005559FA">
      <w:pPr>
        <w:pStyle w:val="21"/>
        <w:numPr>
          <w:ilvl w:val="0"/>
          <w:numId w:val="179"/>
        </w:numPr>
        <w:spacing w:line="240" w:lineRule="auto"/>
        <w:ind w:left="-567" w:firstLine="0"/>
        <w:rPr>
          <w:sz w:val="24"/>
        </w:rPr>
      </w:pPr>
      <w:r w:rsidRPr="00773CB1">
        <w:rPr>
          <w:sz w:val="24"/>
        </w:rPr>
        <w:t>узнавать государственную символику Российской Феде</w:t>
      </w:r>
      <w:r w:rsidRPr="00773CB1">
        <w:rPr>
          <w:spacing w:val="2"/>
          <w:sz w:val="24"/>
        </w:rPr>
        <w:t>рации и своего региона; описывать достопримечательности столицы и родного края; находить на карте мира Россий</w:t>
      </w:r>
      <w:r w:rsidRPr="00773CB1">
        <w:rPr>
          <w:sz w:val="24"/>
        </w:rPr>
        <w:t>скую Федерацию, на карте России Москву, свой регион и его главный город;</w:t>
      </w:r>
    </w:p>
    <w:p w:rsidR="007D50CE" w:rsidRPr="00773CB1" w:rsidRDefault="007D50CE" w:rsidP="005559FA">
      <w:pPr>
        <w:pStyle w:val="21"/>
        <w:numPr>
          <w:ilvl w:val="0"/>
          <w:numId w:val="179"/>
        </w:numPr>
        <w:spacing w:line="240" w:lineRule="auto"/>
        <w:ind w:left="-567" w:firstLine="0"/>
        <w:rPr>
          <w:spacing w:val="-2"/>
          <w:sz w:val="24"/>
        </w:rPr>
      </w:pPr>
      <w:r w:rsidRPr="00773CB1">
        <w:rPr>
          <w:sz w:val="24"/>
        </w:rPr>
        <w:t>различать прошлое, настоящее, будущее; соотносить из</w:t>
      </w:r>
      <w:r w:rsidRPr="00773CB1">
        <w:rPr>
          <w:spacing w:val="-2"/>
          <w:sz w:val="24"/>
        </w:rPr>
        <w:t>ученные исторические события с датами, конкретную дату с веком; находить место изученных событий на «ленте времени»;</w:t>
      </w:r>
    </w:p>
    <w:p w:rsidR="007D50CE" w:rsidRPr="00773CB1" w:rsidRDefault="007D50CE" w:rsidP="005559FA">
      <w:pPr>
        <w:pStyle w:val="21"/>
        <w:numPr>
          <w:ilvl w:val="0"/>
          <w:numId w:val="179"/>
        </w:numPr>
        <w:spacing w:line="240" w:lineRule="auto"/>
        <w:ind w:left="-567" w:firstLine="0"/>
        <w:rPr>
          <w:sz w:val="24"/>
        </w:rPr>
      </w:pPr>
      <w:r w:rsidRPr="00773CB1">
        <w:rPr>
          <w:spacing w:val="2"/>
          <w:sz w:val="24"/>
        </w:rPr>
        <w:t xml:space="preserve">используя дополнительные источники информации (на </w:t>
      </w:r>
      <w:r w:rsidRPr="00773CB1">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D50CE" w:rsidRPr="00773CB1" w:rsidRDefault="007D50CE" w:rsidP="005559FA">
      <w:pPr>
        <w:pStyle w:val="21"/>
        <w:numPr>
          <w:ilvl w:val="0"/>
          <w:numId w:val="179"/>
        </w:numPr>
        <w:spacing w:line="240" w:lineRule="auto"/>
        <w:ind w:left="-567" w:firstLine="0"/>
        <w:rPr>
          <w:sz w:val="24"/>
        </w:rPr>
      </w:pPr>
      <w:r w:rsidRPr="00773CB1">
        <w:rPr>
          <w:spacing w:val="2"/>
          <w:sz w:val="24"/>
        </w:rPr>
        <w:t>оценивать характер взаимоотношений людей в различ</w:t>
      </w:r>
      <w:r w:rsidRPr="00773CB1">
        <w:rPr>
          <w:sz w:val="24"/>
        </w:rPr>
        <w:t xml:space="preserve">ных социальных группах (семья, группа сверстников, этнос), </w:t>
      </w:r>
      <w:r w:rsidRPr="00773CB1">
        <w:rPr>
          <w:spacing w:val="2"/>
          <w:sz w:val="24"/>
        </w:rPr>
        <w:t>в том числе с позиции развития этических чувств, добро</w:t>
      </w:r>
      <w:r w:rsidRPr="00773CB1">
        <w:rPr>
          <w:sz w:val="24"/>
        </w:rPr>
        <w:t>желательности и эмоционально­нравственной отзывчивости, понимания чувств других людей и сопереживания им;</w:t>
      </w:r>
    </w:p>
    <w:p w:rsidR="007D50CE" w:rsidRPr="00773CB1" w:rsidRDefault="007D50CE" w:rsidP="005559FA">
      <w:pPr>
        <w:pStyle w:val="21"/>
        <w:numPr>
          <w:ilvl w:val="0"/>
          <w:numId w:val="179"/>
        </w:numPr>
        <w:spacing w:line="240" w:lineRule="auto"/>
        <w:ind w:left="-567" w:firstLine="0"/>
        <w:rPr>
          <w:sz w:val="24"/>
        </w:rPr>
      </w:pPr>
      <w:r w:rsidRPr="00773CB1">
        <w:rPr>
          <w:spacing w:val="2"/>
          <w:sz w:val="24"/>
        </w:rPr>
        <w:t xml:space="preserve">использовать различные справочные издания (словари, </w:t>
      </w:r>
      <w:r w:rsidRPr="00773CB1">
        <w:rPr>
          <w:sz w:val="24"/>
        </w:rPr>
        <w:t xml:space="preserve">энциклопедии) и детскую литературу о человеке и обществе </w:t>
      </w:r>
      <w:r w:rsidRPr="00773CB1">
        <w:rPr>
          <w:spacing w:val="2"/>
          <w:sz w:val="24"/>
        </w:rPr>
        <w:t>с целью поиска информации, ответов на вопросы, объяснений, для создания собственных устных или письменных</w:t>
      </w:r>
      <w:r w:rsidRPr="00773CB1">
        <w:rPr>
          <w:sz w:val="24"/>
        </w:rPr>
        <w:t xml:space="preserve"> высказываний.</w:t>
      </w:r>
    </w:p>
    <w:p w:rsidR="007D50CE" w:rsidRPr="00773CB1" w:rsidRDefault="007D50CE" w:rsidP="00452489">
      <w:pPr>
        <w:pStyle w:val="ac"/>
        <w:spacing w:line="240" w:lineRule="auto"/>
        <w:ind w:left="-567" w:firstLine="0"/>
        <w:rPr>
          <w:rFonts w:ascii="Times New Roman" w:hAnsi="Times New Roman" w:cs="Times New Roman"/>
          <w:b/>
          <w:i w:val="0"/>
          <w:color w:val="auto"/>
          <w:sz w:val="24"/>
          <w:szCs w:val="24"/>
        </w:rPr>
      </w:pPr>
      <w:r w:rsidRPr="00773CB1">
        <w:rPr>
          <w:rFonts w:ascii="Times New Roman" w:hAnsi="Times New Roman" w:cs="Times New Roman"/>
          <w:b/>
          <w:i w:val="0"/>
          <w:color w:val="auto"/>
          <w:sz w:val="24"/>
          <w:szCs w:val="24"/>
        </w:rPr>
        <w:t>Выпускник получит возможность научиться:</w:t>
      </w:r>
    </w:p>
    <w:p w:rsidR="007D50CE" w:rsidRPr="00773CB1" w:rsidRDefault="007D50CE" w:rsidP="006F4EDF">
      <w:pPr>
        <w:pStyle w:val="21"/>
        <w:numPr>
          <w:ilvl w:val="0"/>
          <w:numId w:val="286"/>
        </w:numPr>
        <w:spacing w:line="240" w:lineRule="auto"/>
        <w:ind w:left="-567" w:firstLine="0"/>
        <w:rPr>
          <w:i/>
          <w:sz w:val="24"/>
        </w:rPr>
      </w:pPr>
      <w:r w:rsidRPr="00773CB1">
        <w:rPr>
          <w:i/>
          <w:sz w:val="24"/>
        </w:rPr>
        <w:t>осознавать свою неразрывную связь с разнообразными окружающими социальными группами;</w:t>
      </w:r>
    </w:p>
    <w:p w:rsidR="007D50CE" w:rsidRPr="00773CB1" w:rsidRDefault="007D50CE" w:rsidP="005559FA">
      <w:pPr>
        <w:pStyle w:val="21"/>
        <w:numPr>
          <w:ilvl w:val="0"/>
          <w:numId w:val="178"/>
        </w:numPr>
        <w:spacing w:line="240" w:lineRule="auto"/>
        <w:ind w:left="-567" w:firstLine="0"/>
        <w:rPr>
          <w:i/>
          <w:sz w:val="24"/>
        </w:rPr>
      </w:pPr>
      <w:r w:rsidRPr="00773CB1">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D50CE" w:rsidRPr="00773CB1" w:rsidRDefault="007D50CE" w:rsidP="005559FA">
      <w:pPr>
        <w:pStyle w:val="21"/>
        <w:numPr>
          <w:ilvl w:val="0"/>
          <w:numId w:val="178"/>
        </w:numPr>
        <w:spacing w:line="240" w:lineRule="auto"/>
        <w:ind w:left="-567" w:firstLine="0"/>
        <w:rPr>
          <w:i/>
          <w:sz w:val="24"/>
        </w:rPr>
      </w:pPr>
      <w:r w:rsidRPr="00773CB1">
        <w:rPr>
          <w:i/>
          <w:spacing w:val="2"/>
          <w:sz w:val="24"/>
        </w:rPr>
        <w:t>наблюдать и описывать проявления богатства вну</w:t>
      </w:r>
      <w:r w:rsidRPr="00773CB1">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7D50CE" w:rsidRPr="00773CB1" w:rsidRDefault="007D50CE" w:rsidP="005559FA">
      <w:pPr>
        <w:pStyle w:val="21"/>
        <w:numPr>
          <w:ilvl w:val="0"/>
          <w:numId w:val="178"/>
        </w:numPr>
        <w:spacing w:line="240" w:lineRule="auto"/>
        <w:ind w:left="-567" w:firstLine="0"/>
        <w:rPr>
          <w:i/>
          <w:spacing w:val="-2"/>
          <w:sz w:val="24"/>
        </w:rPr>
      </w:pPr>
      <w:r w:rsidRPr="00773CB1">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773CB1">
        <w:rPr>
          <w:i/>
          <w:sz w:val="24"/>
        </w:rPr>
        <w:t xml:space="preserve">тивной деятельности в информационной образовательной </w:t>
      </w:r>
      <w:r w:rsidRPr="00773CB1">
        <w:rPr>
          <w:i/>
          <w:spacing w:val="-2"/>
          <w:sz w:val="24"/>
        </w:rPr>
        <w:t>среде;</w:t>
      </w:r>
    </w:p>
    <w:p w:rsidR="00850C0E" w:rsidRPr="00D94CF1" w:rsidRDefault="007D50CE" w:rsidP="005559FA">
      <w:pPr>
        <w:pStyle w:val="21"/>
        <w:numPr>
          <w:ilvl w:val="0"/>
          <w:numId w:val="178"/>
        </w:numPr>
        <w:spacing w:line="240" w:lineRule="auto"/>
        <w:ind w:left="-567" w:firstLine="0"/>
        <w:rPr>
          <w:sz w:val="24"/>
        </w:rPr>
      </w:pPr>
      <w:r w:rsidRPr="00773CB1">
        <w:rPr>
          <w:i/>
          <w:spacing w:val="2"/>
          <w:sz w:val="24"/>
        </w:rPr>
        <w:t xml:space="preserve">определять общую цель в совместной деятельности </w:t>
      </w:r>
      <w:r w:rsidRPr="00773CB1">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D1983" w:rsidRDefault="00FD1983" w:rsidP="00452489">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55039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2.7.</w:t>
      </w:r>
      <w:r w:rsidRPr="00FD1983">
        <w:rPr>
          <w:rFonts w:ascii="Times New Roman" w:eastAsia="Times New Roman" w:hAnsi="Times New Roman" w:cs="Times New Roman"/>
          <w:b/>
          <w:sz w:val="24"/>
          <w:szCs w:val="24"/>
          <w:lang w:eastAsia="ru-RU"/>
        </w:rPr>
        <w:t>Основы религиозных культур  и светской этики</w:t>
      </w:r>
    </w:p>
    <w:p w:rsidR="0007347E" w:rsidRPr="0007347E" w:rsidRDefault="0007347E" w:rsidP="0045248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347E">
        <w:rPr>
          <w:rFonts w:ascii="Times New Roman" w:eastAsia="Times New Roman" w:hAnsi="Times New Roman" w:cs="Times New Roman"/>
          <w:sz w:val="24"/>
          <w:szCs w:val="24"/>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752685" w:rsidRPr="00752685" w:rsidRDefault="00752685" w:rsidP="00452489">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Общие планируемые результаты. </w:t>
      </w:r>
    </w:p>
    <w:p w:rsidR="00752685" w:rsidRPr="00752685" w:rsidRDefault="00752685" w:rsidP="00452489">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52685">
        <w:rPr>
          <w:rFonts w:ascii="Times New Roman" w:eastAsia="Times New Roman" w:hAnsi="Times New Roman" w:cs="Times New Roman"/>
          <w:b/>
          <w:sz w:val="24"/>
          <w:szCs w:val="24"/>
          <w:lang w:eastAsia="ru-RU"/>
        </w:rPr>
        <w:t>В результате освоения каждого модуля курса выпускник научится:</w:t>
      </w:r>
    </w:p>
    <w:p w:rsidR="00752685" w:rsidRPr="00752685" w:rsidRDefault="00752685" w:rsidP="005559FA">
      <w:pPr>
        <w:pStyle w:val="a4"/>
        <w:widowControl w:val="0"/>
        <w:numPr>
          <w:ilvl w:val="0"/>
          <w:numId w:val="225"/>
        </w:numPr>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752685">
        <w:rPr>
          <w:rFonts w:ascii="Times New Roman" w:eastAsia="Times New Roman" w:hAnsi="Times New Roman" w:cs="Times New Roman"/>
          <w:sz w:val="24"/>
          <w:szCs w:val="24"/>
          <w:lang w:eastAsia="ru-RU"/>
        </w:rPr>
        <w:t>понимать значение нравственных норм и ценностей для достойной жизни личности, семьи, общества;</w:t>
      </w:r>
    </w:p>
    <w:p w:rsidR="00752685" w:rsidRPr="00752685" w:rsidRDefault="00752685" w:rsidP="005559FA">
      <w:pPr>
        <w:pStyle w:val="a4"/>
        <w:widowControl w:val="0"/>
        <w:numPr>
          <w:ilvl w:val="0"/>
          <w:numId w:val="225"/>
        </w:numPr>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752685">
        <w:rPr>
          <w:rFonts w:ascii="Times New Roman" w:eastAsia="Times New Roman" w:hAnsi="Times New Roman" w:cs="Times New Roman"/>
          <w:sz w:val="24"/>
          <w:szCs w:val="24"/>
          <w:lang w:eastAsia="ru-RU"/>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52685" w:rsidRPr="00752685" w:rsidRDefault="00752685" w:rsidP="005559FA">
      <w:pPr>
        <w:pStyle w:val="a4"/>
        <w:widowControl w:val="0"/>
        <w:numPr>
          <w:ilvl w:val="0"/>
          <w:numId w:val="225"/>
        </w:numPr>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752685">
        <w:rPr>
          <w:rFonts w:ascii="Times New Roman" w:eastAsia="Times New Roman" w:hAnsi="Times New Roman" w:cs="Times New Roman"/>
          <w:sz w:val="24"/>
          <w:szCs w:val="24"/>
          <w:lang w:eastAsia="ru-RU"/>
        </w:rPr>
        <w:t>осознавать ценность человеческой жизни, необходимость стремления к нравственному совершенствованию и духовному развитию;</w:t>
      </w:r>
    </w:p>
    <w:p w:rsidR="00752685" w:rsidRPr="00752685" w:rsidRDefault="00752685" w:rsidP="005559FA">
      <w:pPr>
        <w:pStyle w:val="a4"/>
        <w:widowControl w:val="0"/>
        <w:numPr>
          <w:ilvl w:val="0"/>
          <w:numId w:val="225"/>
        </w:numPr>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752685">
        <w:rPr>
          <w:rFonts w:ascii="Times New Roman" w:eastAsia="Times New Roman" w:hAnsi="Times New Roman" w:cs="Times New Roman"/>
          <w:sz w:val="24"/>
          <w:szCs w:val="24"/>
          <w:lang w:eastAsia="ru-RU"/>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w:t>
      </w:r>
      <w:r w:rsidRPr="00752685">
        <w:rPr>
          <w:rFonts w:ascii="Times New Roman" w:eastAsia="Times New Roman" w:hAnsi="Times New Roman" w:cs="Times New Roman"/>
          <w:sz w:val="24"/>
          <w:szCs w:val="24"/>
          <w:lang w:eastAsia="ru-RU"/>
        </w:rPr>
        <w:lastRenderedPageBreak/>
        <w:t xml:space="preserve">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752685" w:rsidRPr="00752685" w:rsidRDefault="00752685" w:rsidP="005559FA">
      <w:pPr>
        <w:pStyle w:val="a4"/>
        <w:widowControl w:val="0"/>
        <w:numPr>
          <w:ilvl w:val="0"/>
          <w:numId w:val="225"/>
        </w:numPr>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752685">
        <w:rPr>
          <w:rFonts w:ascii="Times New Roman" w:eastAsia="Times New Roman" w:hAnsi="Times New Roman" w:cs="Times New Roman"/>
          <w:sz w:val="24"/>
          <w:szCs w:val="24"/>
          <w:lang w:eastAsia="ru-RU"/>
        </w:rPr>
        <w:t>ориентироваться в вопросах нравственного выбора на внутреннюю установку личности поступать согласно своей совести;</w:t>
      </w:r>
    </w:p>
    <w:p w:rsidR="00752685" w:rsidRPr="00752685" w:rsidRDefault="00752685" w:rsidP="00452489">
      <w:pPr>
        <w:pStyle w:val="a4"/>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52685">
        <w:rPr>
          <w:rFonts w:ascii="Times New Roman" w:eastAsia="Times New Roman" w:hAnsi="Times New Roman" w:cs="Times New Roman"/>
          <w:b/>
          <w:sz w:val="24"/>
          <w:szCs w:val="24"/>
          <w:lang w:eastAsia="ru-RU"/>
        </w:rPr>
        <w:t>Планируемы</w:t>
      </w:r>
      <w:r>
        <w:rPr>
          <w:rFonts w:ascii="Times New Roman" w:eastAsia="Times New Roman" w:hAnsi="Times New Roman" w:cs="Times New Roman"/>
          <w:b/>
          <w:sz w:val="24"/>
          <w:szCs w:val="24"/>
          <w:lang w:eastAsia="ru-RU"/>
        </w:rPr>
        <w:t>е результаты по учебному модулю «</w:t>
      </w:r>
      <w:r w:rsidRPr="00752685">
        <w:rPr>
          <w:rFonts w:ascii="Times New Roman" w:eastAsia="Times New Roman" w:hAnsi="Times New Roman" w:cs="Times New Roman"/>
          <w:b/>
          <w:sz w:val="24"/>
          <w:szCs w:val="24"/>
          <w:lang w:eastAsia="ru-RU"/>
        </w:rPr>
        <w:t>Основы светской этики</w:t>
      </w:r>
      <w:r>
        <w:rPr>
          <w:rFonts w:ascii="Times New Roman" w:eastAsia="Times New Roman" w:hAnsi="Times New Roman" w:cs="Times New Roman"/>
          <w:b/>
          <w:sz w:val="24"/>
          <w:szCs w:val="24"/>
          <w:lang w:eastAsia="ru-RU"/>
        </w:rPr>
        <w:t>»</w:t>
      </w:r>
    </w:p>
    <w:p w:rsidR="00752685" w:rsidRPr="00752685" w:rsidRDefault="00752685" w:rsidP="00452489">
      <w:pPr>
        <w:pStyle w:val="a4"/>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52685">
        <w:rPr>
          <w:rFonts w:ascii="Times New Roman" w:eastAsia="Times New Roman" w:hAnsi="Times New Roman" w:cs="Times New Roman"/>
          <w:b/>
          <w:sz w:val="24"/>
          <w:szCs w:val="24"/>
          <w:lang w:eastAsia="ru-RU"/>
        </w:rPr>
        <w:t>Выпускник научится:</w:t>
      </w:r>
    </w:p>
    <w:p w:rsidR="00752685" w:rsidRPr="00752685" w:rsidRDefault="00752685" w:rsidP="005559FA">
      <w:pPr>
        <w:pStyle w:val="a4"/>
        <w:widowControl w:val="0"/>
        <w:numPr>
          <w:ilvl w:val="0"/>
          <w:numId w:val="226"/>
        </w:numPr>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752685">
        <w:rPr>
          <w:rFonts w:ascii="Times New Roman" w:eastAsia="Times New Roman" w:hAnsi="Times New Roman" w:cs="Times New Roman"/>
          <w:sz w:val="24"/>
          <w:szCs w:val="24"/>
          <w:lang w:eastAsia="ru-RU"/>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52685" w:rsidRPr="00752685" w:rsidRDefault="00752685" w:rsidP="005559FA">
      <w:pPr>
        <w:pStyle w:val="a4"/>
        <w:widowControl w:val="0"/>
        <w:numPr>
          <w:ilvl w:val="0"/>
          <w:numId w:val="226"/>
        </w:numPr>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752685">
        <w:rPr>
          <w:rFonts w:ascii="Times New Roman" w:eastAsia="Times New Roman" w:hAnsi="Times New Roman" w:cs="Times New Roman"/>
          <w:sz w:val="24"/>
          <w:szCs w:val="24"/>
          <w:lang w:eastAsia="ru-RU"/>
        </w:rPr>
        <w:t xml:space="preserve">на примере российской светской этики понимать значение нравственных ценностей, идеалов в жизни людей, общества; </w:t>
      </w:r>
    </w:p>
    <w:p w:rsidR="00752685" w:rsidRPr="00752685" w:rsidRDefault="00752685" w:rsidP="005559FA">
      <w:pPr>
        <w:pStyle w:val="a4"/>
        <w:widowControl w:val="0"/>
        <w:numPr>
          <w:ilvl w:val="0"/>
          <w:numId w:val="226"/>
        </w:numPr>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752685">
        <w:rPr>
          <w:rFonts w:ascii="Times New Roman" w:eastAsia="Times New Roman" w:hAnsi="Times New Roman" w:cs="Times New Roman"/>
          <w:sz w:val="24"/>
          <w:szCs w:val="24"/>
          <w:lang w:eastAsia="ru-RU"/>
        </w:rPr>
        <w:t>излагать свое мнение по поводу значения российской светской этики в жизни людей и общества;</w:t>
      </w:r>
    </w:p>
    <w:p w:rsidR="00752685" w:rsidRPr="00752685" w:rsidRDefault="00752685" w:rsidP="005559FA">
      <w:pPr>
        <w:pStyle w:val="a4"/>
        <w:widowControl w:val="0"/>
        <w:numPr>
          <w:ilvl w:val="0"/>
          <w:numId w:val="226"/>
        </w:numPr>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752685">
        <w:rPr>
          <w:rFonts w:ascii="Times New Roman" w:eastAsia="Times New Roman" w:hAnsi="Times New Roman" w:cs="Times New Roman"/>
          <w:sz w:val="24"/>
          <w:szCs w:val="24"/>
          <w:lang w:eastAsia="ru-RU"/>
        </w:rPr>
        <w:t xml:space="preserve">соотносить нравственные формы поведения с нормами российской светской (гражданской) этики; </w:t>
      </w:r>
    </w:p>
    <w:p w:rsidR="00752685" w:rsidRPr="00752685" w:rsidRDefault="00752685" w:rsidP="005559FA">
      <w:pPr>
        <w:pStyle w:val="a4"/>
        <w:widowControl w:val="0"/>
        <w:numPr>
          <w:ilvl w:val="0"/>
          <w:numId w:val="226"/>
        </w:numPr>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752685">
        <w:rPr>
          <w:rFonts w:ascii="Times New Roman" w:eastAsia="Times New Roman" w:hAnsi="Times New Roman" w:cs="Times New Roman"/>
          <w:sz w:val="24"/>
          <w:szCs w:val="24"/>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52685" w:rsidRPr="00752685" w:rsidRDefault="00752685" w:rsidP="00452489">
      <w:pPr>
        <w:pStyle w:val="a4"/>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52685">
        <w:rPr>
          <w:rFonts w:ascii="Times New Roman" w:eastAsia="Times New Roman" w:hAnsi="Times New Roman" w:cs="Times New Roman"/>
          <w:b/>
          <w:sz w:val="24"/>
          <w:szCs w:val="24"/>
          <w:lang w:eastAsia="ru-RU"/>
        </w:rPr>
        <w:t>Выпускник получит возможность научиться:</w:t>
      </w:r>
    </w:p>
    <w:p w:rsidR="00752685" w:rsidRPr="00752685" w:rsidRDefault="00752685" w:rsidP="005559FA">
      <w:pPr>
        <w:pStyle w:val="a4"/>
        <w:widowControl w:val="0"/>
        <w:numPr>
          <w:ilvl w:val="0"/>
          <w:numId w:val="227"/>
        </w:numPr>
        <w:autoSpaceDE w:val="0"/>
        <w:autoSpaceDN w:val="0"/>
        <w:adjustRightInd w:val="0"/>
        <w:spacing w:after="0" w:line="240" w:lineRule="auto"/>
        <w:ind w:left="-567" w:firstLine="0"/>
        <w:jc w:val="both"/>
        <w:rPr>
          <w:rFonts w:ascii="Times New Roman" w:eastAsia="Times New Roman" w:hAnsi="Times New Roman" w:cs="Times New Roman"/>
          <w:i/>
          <w:sz w:val="24"/>
          <w:szCs w:val="24"/>
          <w:lang w:eastAsia="ru-RU"/>
        </w:rPr>
      </w:pPr>
      <w:r w:rsidRPr="00752685">
        <w:rPr>
          <w:rFonts w:ascii="Times New Roman" w:eastAsia="Times New Roman" w:hAnsi="Times New Roman" w:cs="Times New Roman"/>
          <w:i/>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52685" w:rsidRPr="00752685" w:rsidRDefault="00752685" w:rsidP="005559FA">
      <w:pPr>
        <w:pStyle w:val="a4"/>
        <w:widowControl w:val="0"/>
        <w:numPr>
          <w:ilvl w:val="0"/>
          <w:numId w:val="227"/>
        </w:numPr>
        <w:autoSpaceDE w:val="0"/>
        <w:autoSpaceDN w:val="0"/>
        <w:adjustRightInd w:val="0"/>
        <w:spacing w:after="0" w:line="240" w:lineRule="auto"/>
        <w:ind w:left="-567" w:firstLine="0"/>
        <w:jc w:val="both"/>
        <w:rPr>
          <w:rFonts w:ascii="Times New Roman" w:eastAsia="Times New Roman" w:hAnsi="Times New Roman" w:cs="Times New Roman"/>
          <w:i/>
          <w:sz w:val="24"/>
          <w:szCs w:val="24"/>
          <w:lang w:eastAsia="ru-RU"/>
        </w:rPr>
      </w:pPr>
      <w:r w:rsidRPr="00752685">
        <w:rPr>
          <w:rFonts w:ascii="Times New Roman" w:eastAsia="Times New Roman" w:hAnsi="Times New Roman" w:cs="Times New Roman"/>
          <w:i/>
          <w:sz w:val="24"/>
          <w:szCs w:val="24"/>
          <w:lang w:eastAsia="ru-RU"/>
        </w:rPr>
        <w:t>устанавливать взаимосвязь между содержанием российской светской этики и поведением людей, общественными явлениями;</w:t>
      </w:r>
    </w:p>
    <w:p w:rsidR="00752685" w:rsidRPr="00752685" w:rsidRDefault="00752685" w:rsidP="005559FA">
      <w:pPr>
        <w:pStyle w:val="a4"/>
        <w:widowControl w:val="0"/>
        <w:numPr>
          <w:ilvl w:val="0"/>
          <w:numId w:val="227"/>
        </w:numPr>
        <w:autoSpaceDE w:val="0"/>
        <w:autoSpaceDN w:val="0"/>
        <w:adjustRightInd w:val="0"/>
        <w:spacing w:after="0" w:line="240" w:lineRule="auto"/>
        <w:ind w:left="-567" w:firstLine="0"/>
        <w:jc w:val="both"/>
        <w:rPr>
          <w:rFonts w:ascii="Times New Roman" w:eastAsia="Times New Roman" w:hAnsi="Times New Roman" w:cs="Times New Roman"/>
          <w:i/>
          <w:sz w:val="24"/>
          <w:szCs w:val="24"/>
          <w:lang w:eastAsia="ru-RU"/>
        </w:rPr>
      </w:pPr>
      <w:r w:rsidRPr="00752685">
        <w:rPr>
          <w:rFonts w:ascii="Times New Roman" w:eastAsia="Times New Roman" w:hAnsi="Times New Roman" w:cs="Times New Roman"/>
          <w:i/>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50C0E" w:rsidRPr="00752685" w:rsidRDefault="00752685" w:rsidP="005559FA">
      <w:pPr>
        <w:pStyle w:val="a4"/>
        <w:widowControl w:val="0"/>
        <w:numPr>
          <w:ilvl w:val="0"/>
          <w:numId w:val="227"/>
        </w:numPr>
        <w:autoSpaceDE w:val="0"/>
        <w:autoSpaceDN w:val="0"/>
        <w:adjustRightInd w:val="0"/>
        <w:spacing w:after="0" w:line="240" w:lineRule="auto"/>
        <w:ind w:left="-567" w:firstLine="0"/>
        <w:jc w:val="both"/>
        <w:rPr>
          <w:rFonts w:ascii="Times New Roman" w:eastAsia="Times New Roman" w:hAnsi="Times New Roman" w:cs="Times New Roman"/>
          <w:i/>
          <w:sz w:val="24"/>
          <w:szCs w:val="24"/>
          <w:lang w:eastAsia="ru-RU"/>
        </w:rPr>
      </w:pPr>
      <w:r w:rsidRPr="00752685">
        <w:rPr>
          <w:rFonts w:ascii="Times New Roman" w:eastAsia="Times New Roman" w:hAnsi="Times New Roman" w:cs="Times New Roman"/>
          <w:i/>
          <w:sz w:val="24"/>
          <w:szCs w:val="24"/>
          <w:lang w:eastAsia="ru-RU"/>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bookmarkStart w:id="26" w:name="_Toc288394066"/>
      <w:bookmarkStart w:id="27" w:name="_Toc288410533"/>
      <w:bookmarkStart w:id="28" w:name="_Toc288410662"/>
      <w:bookmarkStart w:id="29" w:name="_Toc418108303"/>
    </w:p>
    <w:p w:rsidR="007D50CE" w:rsidRPr="00885981" w:rsidRDefault="00FD1983" w:rsidP="00452489">
      <w:pPr>
        <w:pStyle w:val="affb"/>
        <w:spacing w:line="240" w:lineRule="auto"/>
        <w:ind w:left="-567"/>
        <w:rPr>
          <w:sz w:val="24"/>
        </w:rPr>
      </w:pPr>
      <w:r>
        <w:rPr>
          <w:sz w:val="24"/>
        </w:rPr>
        <w:t>1.2.8</w:t>
      </w:r>
      <w:r w:rsidR="00DB52BE">
        <w:rPr>
          <w:sz w:val="24"/>
        </w:rPr>
        <w:t>.</w:t>
      </w:r>
      <w:r w:rsidR="007D50CE" w:rsidRPr="00885981">
        <w:rPr>
          <w:sz w:val="24"/>
        </w:rPr>
        <w:t>Изобразительное искусство</w:t>
      </w:r>
      <w:bookmarkEnd w:id="26"/>
      <w:bookmarkEnd w:id="27"/>
      <w:bookmarkEnd w:id="28"/>
      <w:bookmarkEnd w:id="29"/>
    </w:p>
    <w:p w:rsidR="007D50CE" w:rsidRPr="00885981" w:rsidRDefault="007D50CE" w:rsidP="00452489">
      <w:pPr>
        <w:tabs>
          <w:tab w:val="left" w:pos="142"/>
          <w:tab w:val="left" w:leader="dot" w:pos="624"/>
          <w:tab w:val="left" w:pos="709"/>
        </w:tabs>
        <w:spacing w:after="0" w:line="240" w:lineRule="auto"/>
        <w:ind w:left="-567"/>
        <w:jc w:val="both"/>
        <w:rPr>
          <w:rStyle w:val="Zag11"/>
          <w:rFonts w:ascii="Times New Roman" w:eastAsia="@Arial Unicode MS" w:hAnsi="Times New Roman" w:cs="Times New Roman"/>
          <w:sz w:val="24"/>
          <w:szCs w:val="24"/>
        </w:rPr>
      </w:pPr>
      <w:r w:rsidRPr="00885981">
        <w:rPr>
          <w:rStyle w:val="Zag11"/>
          <w:rFonts w:ascii="Times New Roman" w:eastAsia="@Arial Unicode MS" w:hAnsi="Times New Roman" w:cs="Times New Roman"/>
          <w:sz w:val="24"/>
          <w:szCs w:val="24"/>
        </w:rPr>
        <w:t>В результате изучения изобразительного искусства на уровне начального общего образования у обучающихся:</w:t>
      </w:r>
    </w:p>
    <w:p w:rsidR="007D50CE" w:rsidRPr="00885981" w:rsidRDefault="007D50CE" w:rsidP="00322452">
      <w:pPr>
        <w:tabs>
          <w:tab w:val="left" w:pos="142"/>
          <w:tab w:val="left" w:leader="dot" w:pos="624"/>
          <w:tab w:val="left" w:pos="709"/>
        </w:tabs>
        <w:spacing w:after="0" w:line="240" w:lineRule="auto"/>
        <w:ind w:left="-567" w:firstLine="567"/>
        <w:jc w:val="both"/>
        <w:rPr>
          <w:rStyle w:val="Zag11"/>
          <w:rFonts w:ascii="Times New Roman" w:eastAsia="@Arial Unicode MS" w:hAnsi="Times New Roman" w:cs="Times New Roman"/>
          <w:sz w:val="24"/>
          <w:szCs w:val="24"/>
        </w:rPr>
      </w:pPr>
      <w:r w:rsidRPr="00885981">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D50CE" w:rsidRPr="00885981" w:rsidRDefault="007D50CE" w:rsidP="00322452">
      <w:pPr>
        <w:tabs>
          <w:tab w:val="left" w:leader="dot" w:pos="-284"/>
          <w:tab w:val="left" w:pos="142"/>
          <w:tab w:val="left" w:pos="709"/>
        </w:tabs>
        <w:spacing w:after="0" w:line="240" w:lineRule="auto"/>
        <w:ind w:left="-567" w:firstLine="567"/>
        <w:jc w:val="both"/>
        <w:rPr>
          <w:rStyle w:val="Zag11"/>
          <w:rFonts w:ascii="Times New Roman" w:eastAsia="@Arial Unicode MS" w:hAnsi="Times New Roman" w:cs="Times New Roman"/>
          <w:sz w:val="24"/>
          <w:szCs w:val="24"/>
        </w:rPr>
      </w:pPr>
      <w:r w:rsidRPr="00885981">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D50CE" w:rsidRPr="00885981" w:rsidRDefault="007D50CE" w:rsidP="00322452">
      <w:pPr>
        <w:tabs>
          <w:tab w:val="left" w:leader="dot" w:pos="-284"/>
          <w:tab w:val="left" w:pos="142"/>
          <w:tab w:val="left" w:pos="709"/>
        </w:tabs>
        <w:spacing w:after="0" w:line="240" w:lineRule="auto"/>
        <w:ind w:left="-567" w:firstLine="567"/>
        <w:jc w:val="both"/>
        <w:rPr>
          <w:rStyle w:val="Zag11"/>
          <w:rFonts w:ascii="Times New Roman" w:eastAsia="@Arial Unicode MS" w:hAnsi="Times New Roman" w:cs="Times New Roman"/>
          <w:sz w:val="24"/>
          <w:szCs w:val="24"/>
        </w:rPr>
      </w:pPr>
      <w:r w:rsidRPr="00885981">
        <w:rPr>
          <w:rStyle w:val="Zag11"/>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D50CE" w:rsidRPr="00885981" w:rsidRDefault="007D50CE" w:rsidP="00322452">
      <w:pPr>
        <w:tabs>
          <w:tab w:val="left" w:leader="dot" w:pos="-284"/>
          <w:tab w:val="left" w:pos="142"/>
          <w:tab w:val="left" w:pos="709"/>
        </w:tabs>
        <w:spacing w:after="0" w:line="240" w:lineRule="auto"/>
        <w:ind w:left="-567" w:firstLine="567"/>
        <w:jc w:val="both"/>
        <w:rPr>
          <w:rStyle w:val="Zag11"/>
          <w:rFonts w:ascii="Times New Roman" w:eastAsia="@Arial Unicode MS" w:hAnsi="Times New Roman" w:cs="Times New Roman"/>
          <w:sz w:val="24"/>
          <w:szCs w:val="24"/>
        </w:rPr>
      </w:pPr>
      <w:r w:rsidRPr="00885981">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7D50CE" w:rsidRPr="00885981" w:rsidRDefault="007D50CE" w:rsidP="00322452">
      <w:pPr>
        <w:tabs>
          <w:tab w:val="left" w:leader="dot" w:pos="-284"/>
          <w:tab w:val="left" w:pos="142"/>
          <w:tab w:val="left" w:pos="709"/>
        </w:tabs>
        <w:spacing w:after="0" w:line="240" w:lineRule="auto"/>
        <w:ind w:left="-567" w:firstLine="567"/>
        <w:jc w:val="both"/>
        <w:rPr>
          <w:rStyle w:val="Zag11"/>
          <w:rFonts w:ascii="Times New Roman" w:eastAsia="@Arial Unicode MS" w:hAnsi="Times New Roman" w:cs="Times New Roman"/>
          <w:sz w:val="24"/>
          <w:szCs w:val="24"/>
        </w:rPr>
      </w:pPr>
      <w:r w:rsidRPr="00885981">
        <w:rPr>
          <w:rStyle w:val="Zag11"/>
          <w:rFonts w:ascii="Times New Roman" w:eastAsia="@Arial Unicode MS" w:hAnsi="Times New Roman" w:cs="Times New Roman"/>
          <w:spacing w:val="-4"/>
          <w:sz w:val="24"/>
          <w:szCs w:val="2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w:t>
      </w:r>
      <w:r w:rsidRPr="00885981">
        <w:rPr>
          <w:rStyle w:val="Zag11"/>
          <w:rFonts w:ascii="Times New Roman" w:eastAsia="@Arial Unicode MS" w:hAnsi="Times New Roman" w:cs="Times New Roman"/>
          <w:spacing w:val="-4"/>
          <w:sz w:val="24"/>
          <w:szCs w:val="24"/>
        </w:rPr>
        <w:lastRenderedPageBreak/>
        <w:t>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885981">
        <w:rPr>
          <w:rStyle w:val="Zag11"/>
          <w:rFonts w:ascii="Times New Roman" w:eastAsia="@Arial Unicode MS" w:hAnsi="Times New Roman" w:cs="Times New Roman"/>
          <w:sz w:val="24"/>
          <w:szCs w:val="24"/>
        </w:rPr>
        <w:t>;</w:t>
      </w:r>
    </w:p>
    <w:p w:rsidR="007D50CE" w:rsidRPr="00885981" w:rsidRDefault="007D50CE" w:rsidP="00322452">
      <w:pPr>
        <w:tabs>
          <w:tab w:val="left" w:leader="dot" w:pos="-284"/>
          <w:tab w:val="left" w:pos="142"/>
          <w:tab w:val="left" w:pos="709"/>
        </w:tabs>
        <w:spacing w:after="0" w:line="240" w:lineRule="auto"/>
        <w:ind w:left="-567" w:firstLine="567"/>
        <w:jc w:val="both"/>
        <w:rPr>
          <w:rStyle w:val="Zag11"/>
          <w:rFonts w:ascii="Times New Roman" w:eastAsia="@Arial Unicode MS" w:hAnsi="Times New Roman" w:cs="Times New Roman"/>
          <w:sz w:val="24"/>
          <w:szCs w:val="24"/>
        </w:rPr>
      </w:pPr>
      <w:r w:rsidRPr="00885981">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D50CE" w:rsidRPr="00885981" w:rsidRDefault="007D50CE" w:rsidP="00322452">
      <w:pPr>
        <w:tabs>
          <w:tab w:val="left" w:leader="dot" w:pos="-284"/>
          <w:tab w:val="left" w:pos="142"/>
          <w:tab w:val="left" w:pos="709"/>
        </w:tabs>
        <w:spacing w:after="0" w:line="240" w:lineRule="auto"/>
        <w:ind w:left="-567" w:firstLine="567"/>
        <w:jc w:val="both"/>
        <w:rPr>
          <w:rStyle w:val="Zag11"/>
          <w:rFonts w:ascii="Times New Roman" w:eastAsia="@Arial Unicode MS" w:hAnsi="Times New Roman" w:cs="Times New Roman"/>
          <w:sz w:val="24"/>
          <w:szCs w:val="24"/>
        </w:rPr>
      </w:pPr>
      <w:r w:rsidRPr="00885981">
        <w:rPr>
          <w:rStyle w:val="Zag11"/>
          <w:rFonts w:ascii="Times New Roman" w:eastAsia="@Arial Unicode MS" w:hAnsi="Times New Roman" w:cs="Times New Roman"/>
          <w:sz w:val="24"/>
          <w:szCs w:val="24"/>
        </w:rPr>
        <w:t>Обучающиеся:</w:t>
      </w:r>
    </w:p>
    <w:p w:rsidR="007D50CE" w:rsidRPr="00885981" w:rsidRDefault="007D50CE" w:rsidP="00322452">
      <w:pPr>
        <w:tabs>
          <w:tab w:val="left" w:leader="dot" w:pos="-284"/>
          <w:tab w:val="left" w:pos="142"/>
          <w:tab w:val="left" w:pos="709"/>
        </w:tabs>
        <w:spacing w:after="0" w:line="240" w:lineRule="auto"/>
        <w:ind w:left="-567" w:firstLine="567"/>
        <w:jc w:val="both"/>
        <w:rPr>
          <w:rStyle w:val="Zag11"/>
          <w:rFonts w:ascii="Times New Roman" w:eastAsia="@Arial Unicode MS" w:hAnsi="Times New Roman" w:cs="Times New Roman"/>
          <w:sz w:val="24"/>
          <w:szCs w:val="24"/>
        </w:rPr>
      </w:pPr>
      <w:r w:rsidRPr="00885981">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D50CE" w:rsidRPr="00885981" w:rsidRDefault="007D50CE" w:rsidP="00322452">
      <w:pPr>
        <w:tabs>
          <w:tab w:val="left" w:leader="dot" w:pos="-284"/>
          <w:tab w:val="left" w:pos="142"/>
          <w:tab w:val="left" w:pos="709"/>
        </w:tabs>
        <w:spacing w:after="0" w:line="240" w:lineRule="auto"/>
        <w:ind w:left="-567" w:firstLine="567"/>
        <w:jc w:val="both"/>
        <w:rPr>
          <w:rStyle w:val="Zag11"/>
          <w:rFonts w:ascii="Times New Roman" w:eastAsia="@Arial Unicode MS" w:hAnsi="Times New Roman" w:cs="Times New Roman"/>
          <w:sz w:val="24"/>
          <w:szCs w:val="24"/>
        </w:rPr>
      </w:pPr>
      <w:r w:rsidRPr="00885981">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B77B7" w:rsidRDefault="007D50CE" w:rsidP="00322452">
      <w:pPr>
        <w:widowControl w:val="0"/>
        <w:tabs>
          <w:tab w:val="left" w:leader="dot" w:pos="-284"/>
          <w:tab w:val="left" w:pos="142"/>
          <w:tab w:val="left" w:pos="709"/>
        </w:tabs>
        <w:spacing w:after="0" w:line="240" w:lineRule="auto"/>
        <w:ind w:left="-567" w:firstLine="567"/>
        <w:jc w:val="both"/>
        <w:rPr>
          <w:rStyle w:val="Zag11"/>
          <w:rFonts w:ascii="Times New Roman" w:eastAsia="@Arial Unicode MS" w:hAnsi="Times New Roman" w:cs="Times New Roman"/>
          <w:sz w:val="24"/>
          <w:szCs w:val="24"/>
        </w:rPr>
      </w:pPr>
      <w:r w:rsidRPr="00885981">
        <w:rPr>
          <w:rStyle w:val="Zag11"/>
          <w:rFonts w:ascii="Times New Roman" w:eastAsia="@Arial Unicode MS" w:hAnsi="Times New Roman" w:cs="Times New Roman"/>
          <w:sz w:val="24"/>
          <w:szCs w:val="24"/>
        </w:rPr>
        <w:t xml:space="preserve">научатся применять художественные умения, знания и представления о пластических </w:t>
      </w:r>
    </w:p>
    <w:p w:rsidR="00FB77B7" w:rsidRDefault="00FB77B7" w:rsidP="00322452">
      <w:pPr>
        <w:widowControl w:val="0"/>
        <w:tabs>
          <w:tab w:val="left" w:leader="dot" w:pos="-284"/>
          <w:tab w:val="left" w:pos="142"/>
          <w:tab w:val="left" w:pos="709"/>
        </w:tabs>
        <w:spacing w:after="0" w:line="240" w:lineRule="auto"/>
        <w:ind w:left="-567" w:firstLine="567"/>
        <w:jc w:val="both"/>
        <w:rPr>
          <w:rStyle w:val="Zag11"/>
          <w:rFonts w:ascii="Times New Roman" w:eastAsia="@Arial Unicode MS" w:hAnsi="Times New Roman" w:cs="Times New Roman"/>
          <w:sz w:val="24"/>
          <w:szCs w:val="24"/>
        </w:rPr>
      </w:pPr>
    </w:p>
    <w:p w:rsidR="007D50CE" w:rsidRPr="00885981" w:rsidRDefault="007D50CE" w:rsidP="00FB77B7">
      <w:pPr>
        <w:widowControl w:val="0"/>
        <w:tabs>
          <w:tab w:val="left" w:leader="dot" w:pos="-284"/>
          <w:tab w:val="left" w:pos="142"/>
          <w:tab w:val="left" w:pos="709"/>
        </w:tabs>
        <w:spacing w:after="0" w:line="240" w:lineRule="auto"/>
        <w:ind w:left="-567"/>
        <w:jc w:val="both"/>
        <w:rPr>
          <w:rStyle w:val="Zag11"/>
          <w:rFonts w:ascii="Times New Roman" w:eastAsia="@Arial Unicode MS" w:hAnsi="Times New Roman" w:cs="Times New Roman"/>
          <w:sz w:val="24"/>
          <w:szCs w:val="24"/>
        </w:rPr>
      </w:pPr>
      <w:r w:rsidRPr="00885981">
        <w:rPr>
          <w:rStyle w:val="Zag11"/>
          <w:rFonts w:ascii="Times New Roman" w:eastAsia="@Arial Unicode MS" w:hAnsi="Times New Roman" w:cs="Times New Roman"/>
          <w:sz w:val="24"/>
          <w:szCs w:val="24"/>
        </w:rPr>
        <w:t>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D50CE" w:rsidRPr="00885981" w:rsidRDefault="007D50CE" w:rsidP="00452489">
      <w:pPr>
        <w:widowControl w:val="0"/>
        <w:tabs>
          <w:tab w:val="left" w:leader="dot" w:pos="-284"/>
          <w:tab w:val="left" w:pos="142"/>
          <w:tab w:val="left" w:pos="709"/>
        </w:tabs>
        <w:spacing w:after="0" w:line="240" w:lineRule="auto"/>
        <w:ind w:left="-567"/>
        <w:jc w:val="both"/>
        <w:rPr>
          <w:rStyle w:val="Zag11"/>
          <w:rFonts w:ascii="Times New Roman" w:eastAsia="@Arial Unicode MS" w:hAnsi="Times New Roman" w:cs="Times New Roman"/>
          <w:sz w:val="24"/>
          <w:szCs w:val="24"/>
        </w:rPr>
      </w:pPr>
      <w:r w:rsidRPr="00885981">
        <w:rPr>
          <w:rStyle w:val="Zag11"/>
          <w:rFonts w:ascii="Times New Roman" w:eastAsia="@Arial Unicode MS"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D50CE" w:rsidRPr="00885981" w:rsidRDefault="007D50CE" w:rsidP="00452489">
      <w:pPr>
        <w:pStyle w:val="Zag3"/>
        <w:tabs>
          <w:tab w:val="left" w:leader="dot" w:pos="-284"/>
          <w:tab w:val="left" w:pos="142"/>
          <w:tab w:val="left" w:pos="709"/>
        </w:tabs>
        <w:spacing w:after="0" w:line="240" w:lineRule="auto"/>
        <w:ind w:left="-567"/>
        <w:jc w:val="both"/>
        <w:rPr>
          <w:rStyle w:val="Zag11"/>
          <w:rFonts w:eastAsia="@Arial Unicode MS"/>
          <w:i w:val="0"/>
          <w:iCs w:val="0"/>
          <w:color w:val="auto"/>
          <w:lang w:val="ru-RU"/>
        </w:rPr>
      </w:pPr>
      <w:r w:rsidRPr="00885981">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D50CE" w:rsidRPr="00885981" w:rsidRDefault="007D50CE" w:rsidP="00452489">
      <w:pPr>
        <w:pStyle w:val="41"/>
        <w:tabs>
          <w:tab w:val="left" w:leader="dot" w:pos="-284"/>
        </w:tabs>
        <w:spacing w:before="0" w:after="0" w:line="240" w:lineRule="auto"/>
        <w:ind w:left="-567"/>
        <w:jc w:val="both"/>
        <w:rPr>
          <w:rFonts w:ascii="Times New Roman" w:hAnsi="Times New Roman" w:cs="Times New Roman"/>
          <w:b/>
          <w:i w:val="0"/>
          <w:color w:val="auto"/>
          <w:sz w:val="24"/>
          <w:szCs w:val="24"/>
        </w:rPr>
      </w:pPr>
      <w:r w:rsidRPr="00885981">
        <w:rPr>
          <w:rFonts w:ascii="Times New Roman" w:hAnsi="Times New Roman" w:cs="Times New Roman"/>
          <w:b/>
          <w:i w:val="0"/>
          <w:color w:val="auto"/>
          <w:sz w:val="24"/>
          <w:szCs w:val="24"/>
        </w:rPr>
        <w:t>Восприятие искусства и виды художественной деятельности</w:t>
      </w:r>
    </w:p>
    <w:p w:rsidR="007D50CE" w:rsidRPr="00885981" w:rsidRDefault="007D50CE" w:rsidP="00452489">
      <w:pPr>
        <w:pStyle w:val="a6"/>
        <w:tabs>
          <w:tab w:val="left" w:leader="dot" w:pos="-284"/>
        </w:tabs>
        <w:spacing w:line="240" w:lineRule="auto"/>
        <w:ind w:left="-567" w:firstLine="0"/>
        <w:rPr>
          <w:rFonts w:ascii="Times New Roman" w:hAnsi="Times New Roman" w:cs="Times New Roman"/>
          <w:b/>
          <w:color w:val="auto"/>
          <w:sz w:val="24"/>
          <w:szCs w:val="24"/>
        </w:rPr>
      </w:pPr>
      <w:r w:rsidRPr="00885981">
        <w:rPr>
          <w:rFonts w:ascii="Times New Roman" w:hAnsi="Times New Roman" w:cs="Times New Roman"/>
          <w:b/>
          <w:color w:val="auto"/>
          <w:sz w:val="24"/>
          <w:szCs w:val="24"/>
        </w:rPr>
        <w:t>Выпускник научится:</w:t>
      </w:r>
    </w:p>
    <w:p w:rsidR="007D50CE" w:rsidRPr="00885981" w:rsidRDefault="007D50CE" w:rsidP="005559FA">
      <w:pPr>
        <w:pStyle w:val="21"/>
        <w:numPr>
          <w:ilvl w:val="0"/>
          <w:numId w:val="190"/>
        </w:numPr>
        <w:tabs>
          <w:tab w:val="left" w:leader="dot" w:pos="-284"/>
        </w:tabs>
        <w:spacing w:line="240" w:lineRule="auto"/>
        <w:ind w:left="-567" w:firstLine="0"/>
        <w:rPr>
          <w:sz w:val="24"/>
        </w:rPr>
      </w:pPr>
      <w:r w:rsidRPr="00885981">
        <w:rPr>
          <w:spacing w:val="2"/>
          <w:sz w:val="24"/>
        </w:rPr>
        <w:t xml:space="preserve">различать основные виды художественной деятельности </w:t>
      </w:r>
      <w:r w:rsidRPr="00885981">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D50CE" w:rsidRPr="00885981" w:rsidRDefault="007D50CE" w:rsidP="005559FA">
      <w:pPr>
        <w:pStyle w:val="21"/>
        <w:numPr>
          <w:ilvl w:val="0"/>
          <w:numId w:val="190"/>
        </w:numPr>
        <w:tabs>
          <w:tab w:val="left" w:leader="dot" w:pos="-284"/>
        </w:tabs>
        <w:spacing w:line="240" w:lineRule="auto"/>
        <w:ind w:left="-567" w:firstLine="0"/>
        <w:rPr>
          <w:sz w:val="24"/>
        </w:rPr>
      </w:pPr>
      <w:r w:rsidRPr="00885981">
        <w:rPr>
          <w:spacing w:val="2"/>
          <w:sz w:val="24"/>
        </w:rPr>
        <w:t>различать основные виды и жанры пластических ис</w:t>
      </w:r>
      <w:r w:rsidRPr="00885981">
        <w:rPr>
          <w:sz w:val="24"/>
        </w:rPr>
        <w:t>кусств, понимать их специфику;</w:t>
      </w:r>
    </w:p>
    <w:p w:rsidR="007D50CE" w:rsidRPr="00885981" w:rsidRDefault="007D50CE" w:rsidP="005559FA">
      <w:pPr>
        <w:pStyle w:val="21"/>
        <w:numPr>
          <w:ilvl w:val="0"/>
          <w:numId w:val="190"/>
        </w:numPr>
        <w:tabs>
          <w:tab w:val="left" w:leader="dot" w:pos="-284"/>
        </w:tabs>
        <w:spacing w:line="240" w:lineRule="auto"/>
        <w:ind w:left="-567" w:firstLine="0"/>
        <w:rPr>
          <w:spacing w:val="-2"/>
          <w:sz w:val="24"/>
        </w:rPr>
      </w:pPr>
      <w:r w:rsidRPr="00885981">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7D50CE" w:rsidRPr="00885981" w:rsidRDefault="007D50CE" w:rsidP="005559FA">
      <w:pPr>
        <w:pStyle w:val="21"/>
        <w:numPr>
          <w:ilvl w:val="0"/>
          <w:numId w:val="190"/>
        </w:numPr>
        <w:tabs>
          <w:tab w:val="left" w:leader="dot" w:pos="-284"/>
        </w:tabs>
        <w:spacing w:line="240" w:lineRule="auto"/>
        <w:ind w:left="-567" w:firstLine="0"/>
        <w:rPr>
          <w:sz w:val="24"/>
        </w:rPr>
      </w:pPr>
      <w:r w:rsidRPr="00885981">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885981">
        <w:rPr>
          <w:sz w:val="24"/>
        </w:rPr>
        <w:t> </w:t>
      </w:r>
      <w:r w:rsidRPr="00885981">
        <w:rPr>
          <w:sz w:val="24"/>
        </w:rPr>
        <w:t>т.</w:t>
      </w:r>
      <w:r w:rsidRPr="00885981">
        <w:rPr>
          <w:sz w:val="24"/>
        </w:rPr>
        <w:t> </w:t>
      </w:r>
      <w:r w:rsidRPr="00885981">
        <w:rPr>
          <w:sz w:val="24"/>
        </w:rPr>
        <w:t>д.) окружающего мира и жизненных явлений;</w:t>
      </w:r>
    </w:p>
    <w:p w:rsidR="007D50CE" w:rsidRPr="00885981" w:rsidRDefault="007D50CE" w:rsidP="005559FA">
      <w:pPr>
        <w:pStyle w:val="21"/>
        <w:numPr>
          <w:ilvl w:val="0"/>
          <w:numId w:val="190"/>
        </w:numPr>
        <w:tabs>
          <w:tab w:val="left" w:leader="dot" w:pos="-284"/>
        </w:tabs>
        <w:spacing w:line="240" w:lineRule="auto"/>
        <w:ind w:left="-567" w:firstLine="0"/>
        <w:rPr>
          <w:sz w:val="24"/>
        </w:rPr>
      </w:pPr>
      <w:r w:rsidRPr="00885981">
        <w:rPr>
          <w:spacing w:val="-2"/>
          <w:sz w:val="24"/>
        </w:rPr>
        <w:t>приводить примеры ведущих художественных музеев Рос</w:t>
      </w:r>
      <w:r w:rsidRPr="00885981">
        <w:rPr>
          <w:sz w:val="24"/>
        </w:rPr>
        <w:t>сии и художественных музеев своего региона, показывать на примерах их роль и назначение.</w:t>
      </w:r>
    </w:p>
    <w:p w:rsidR="007D50CE" w:rsidRPr="00885981" w:rsidRDefault="007D50CE" w:rsidP="00452489">
      <w:pPr>
        <w:pStyle w:val="ac"/>
        <w:spacing w:line="240" w:lineRule="auto"/>
        <w:ind w:left="-567" w:firstLine="0"/>
        <w:rPr>
          <w:rFonts w:ascii="Times New Roman" w:hAnsi="Times New Roman" w:cs="Times New Roman"/>
          <w:b/>
          <w:i w:val="0"/>
          <w:color w:val="auto"/>
          <w:sz w:val="24"/>
          <w:szCs w:val="24"/>
        </w:rPr>
      </w:pPr>
      <w:r w:rsidRPr="00885981">
        <w:rPr>
          <w:rFonts w:ascii="Times New Roman" w:hAnsi="Times New Roman" w:cs="Times New Roman"/>
          <w:b/>
          <w:i w:val="0"/>
          <w:color w:val="auto"/>
          <w:sz w:val="24"/>
          <w:szCs w:val="24"/>
        </w:rPr>
        <w:t>Выпускник получит возможность научиться:</w:t>
      </w:r>
    </w:p>
    <w:p w:rsidR="007D50CE" w:rsidRPr="00885981" w:rsidRDefault="007D50CE" w:rsidP="005559FA">
      <w:pPr>
        <w:pStyle w:val="21"/>
        <w:numPr>
          <w:ilvl w:val="0"/>
          <w:numId w:val="189"/>
        </w:numPr>
        <w:spacing w:line="240" w:lineRule="auto"/>
        <w:ind w:left="-567" w:firstLine="0"/>
        <w:rPr>
          <w:i/>
          <w:sz w:val="24"/>
        </w:rPr>
      </w:pPr>
      <w:r w:rsidRPr="00885981">
        <w:rPr>
          <w:i/>
          <w:spacing w:val="-4"/>
          <w:sz w:val="24"/>
        </w:rPr>
        <w:t>воспринимать произведения изобразительного искусства;</w:t>
      </w:r>
      <w:r w:rsidRPr="00885981">
        <w:rPr>
          <w:i/>
          <w:sz w:val="24"/>
        </w:rPr>
        <w:t xml:space="preserve"> участвовать в обсуждении их содержания и выразительных средств; различать сюжет и содержание в знакомых произведениях;</w:t>
      </w:r>
    </w:p>
    <w:p w:rsidR="007D50CE" w:rsidRPr="00885981" w:rsidRDefault="007D50CE" w:rsidP="005559FA">
      <w:pPr>
        <w:pStyle w:val="21"/>
        <w:numPr>
          <w:ilvl w:val="0"/>
          <w:numId w:val="189"/>
        </w:numPr>
        <w:spacing w:line="240" w:lineRule="auto"/>
        <w:ind w:left="-567" w:firstLine="0"/>
        <w:rPr>
          <w:i/>
          <w:sz w:val="24"/>
        </w:rPr>
      </w:pPr>
      <w:r w:rsidRPr="00885981">
        <w:rPr>
          <w:i/>
          <w:sz w:val="24"/>
        </w:rPr>
        <w:t>видеть проявления прекрасного в произведениях искусства (картины, архитектура, скульптура и</w:t>
      </w:r>
      <w:r w:rsidRPr="00885981">
        <w:rPr>
          <w:i/>
          <w:iCs/>
          <w:sz w:val="24"/>
        </w:rPr>
        <w:t> </w:t>
      </w:r>
      <w:r w:rsidRPr="00885981">
        <w:rPr>
          <w:i/>
          <w:sz w:val="24"/>
        </w:rPr>
        <w:t>т.</w:t>
      </w:r>
      <w:r w:rsidRPr="00885981">
        <w:rPr>
          <w:i/>
          <w:iCs/>
          <w:sz w:val="24"/>
        </w:rPr>
        <w:t> </w:t>
      </w:r>
      <w:r w:rsidRPr="00885981">
        <w:rPr>
          <w:i/>
          <w:sz w:val="24"/>
        </w:rPr>
        <w:t>д.), в природе, на улице, в быту;</w:t>
      </w:r>
    </w:p>
    <w:p w:rsidR="007D50CE" w:rsidRPr="00885981" w:rsidRDefault="007D50CE" w:rsidP="005559FA">
      <w:pPr>
        <w:pStyle w:val="21"/>
        <w:numPr>
          <w:ilvl w:val="0"/>
          <w:numId w:val="189"/>
        </w:numPr>
        <w:spacing w:line="240" w:lineRule="auto"/>
        <w:ind w:left="-567" w:firstLine="0"/>
        <w:rPr>
          <w:i/>
          <w:sz w:val="24"/>
        </w:rPr>
      </w:pPr>
      <w:r w:rsidRPr="00885981">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D50CE" w:rsidRPr="00885981" w:rsidRDefault="007D50CE" w:rsidP="00452489">
      <w:pPr>
        <w:pStyle w:val="41"/>
        <w:spacing w:before="0" w:after="0" w:line="240" w:lineRule="auto"/>
        <w:ind w:left="-567"/>
        <w:jc w:val="both"/>
        <w:rPr>
          <w:rFonts w:ascii="Times New Roman" w:hAnsi="Times New Roman" w:cs="Times New Roman"/>
          <w:b/>
          <w:i w:val="0"/>
          <w:color w:val="auto"/>
          <w:sz w:val="24"/>
          <w:szCs w:val="24"/>
        </w:rPr>
      </w:pPr>
      <w:r w:rsidRPr="00885981">
        <w:rPr>
          <w:rFonts w:ascii="Times New Roman" w:hAnsi="Times New Roman" w:cs="Times New Roman"/>
          <w:b/>
          <w:i w:val="0"/>
          <w:color w:val="auto"/>
          <w:sz w:val="24"/>
          <w:szCs w:val="24"/>
        </w:rPr>
        <w:t>Азбука искусства. Как говорит искусство?</w:t>
      </w:r>
    </w:p>
    <w:p w:rsidR="007D50CE" w:rsidRPr="00885981" w:rsidRDefault="007D50CE" w:rsidP="00452489">
      <w:pPr>
        <w:pStyle w:val="a6"/>
        <w:spacing w:line="240" w:lineRule="auto"/>
        <w:ind w:left="-567" w:firstLine="0"/>
        <w:rPr>
          <w:rFonts w:ascii="Times New Roman" w:hAnsi="Times New Roman" w:cs="Times New Roman"/>
          <w:b/>
          <w:color w:val="auto"/>
          <w:sz w:val="24"/>
          <w:szCs w:val="24"/>
        </w:rPr>
      </w:pPr>
      <w:r w:rsidRPr="00885981">
        <w:rPr>
          <w:rFonts w:ascii="Times New Roman" w:hAnsi="Times New Roman" w:cs="Times New Roman"/>
          <w:b/>
          <w:color w:val="auto"/>
          <w:sz w:val="24"/>
          <w:szCs w:val="24"/>
        </w:rPr>
        <w:t>Выпускник научится:</w:t>
      </w:r>
    </w:p>
    <w:p w:rsidR="007D50CE" w:rsidRPr="00885981" w:rsidRDefault="007D50CE" w:rsidP="005559FA">
      <w:pPr>
        <w:pStyle w:val="21"/>
        <w:numPr>
          <w:ilvl w:val="0"/>
          <w:numId w:val="188"/>
        </w:numPr>
        <w:spacing w:line="240" w:lineRule="auto"/>
        <w:ind w:left="-567" w:firstLine="0"/>
        <w:rPr>
          <w:sz w:val="24"/>
        </w:rPr>
      </w:pPr>
      <w:r w:rsidRPr="00885981">
        <w:rPr>
          <w:sz w:val="24"/>
        </w:rPr>
        <w:t>создавать простые композиции на заданную тему на плоскости и в пространстве;</w:t>
      </w:r>
    </w:p>
    <w:p w:rsidR="007D50CE" w:rsidRPr="00885981" w:rsidRDefault="007D50CE" w:rsidP="005559FA">
      <w:pPr>
        <w:pStyle w:val="21"/>
        <w:numPr>
          <w:ilvl w:val="0"/>
          <w:numId w:val="188"/>
        </w:numPr>
        <w:spacing w:line="240" w:lineRule="auto"/>
        <w:ind w:left="-567" w:firstLine="0"/>
        <w:rPr>
          <w:sz w:val="24"/>
        </w:rPr>
      </w:pPr>
      <w:r w:rsidRPr="00885981">
        <w:rPr>
          <w:spacing w:val="2"/>
          <w:sz w:val="24"/>
        </w:rPr>
        <w:lastRenderedPageBreak/>
        <w:t xml:space="preserve">использовать выразительные средства изобразительного искусства: композицию, форму, ритм, линию, цвет, объём, </w:t>
      </w:r>
      <w:r w:rsidRPr="00885981">
        <w:rPr>
          <w:sz w:val="24"/>
        </w:rPr>
        <w:t>фактуру; различные художественные материалы для воплощения собственного художественно­творческого замысла;</w:t>
      </w:r>
    </w:p>
    <w:p w:rsidR="007D50CE" w:rsidRPr="00885981" w:rsidRDefault="007D50CE" w:rsidP="005559FA">
      <w:pPr>
        <w:pStyle w:val="21"/>
        <w:numPr>
          <w:ilvl w:val="0"/>
          <w:numId w:val="188"/>
        </w:numPr>
        <w:spacing w:line="240" w:lineRule="auto"/>
        <w:ind w:left="-567" w:firstLine="0"/>
        <w:rPr>
          <w:sz w:val="24"/>
        </w:rPr>
      </w:pPr>
      <w:r w:rsidRPr="00885981">
        <w:rPr>
          <w:spacing w:val="2"/>
          <w:sz w:val="24"/>
        </w:rPr>
        <w:t xml:space="preserve">различать основные и составные, тёплые и холодные </w:t>
      </w:r>
      <w:r w:rsidRPr="00885981">
        <w:rPr>
          <w:sz w:val="24"/>
        </w:rPr>
        <w:t xml:space="preserve">цвета; изменять их эмоциональную напряжённость с помощью смешивания с белой и чёрной красками; использовать </w:t>
      </w:r>
      <w:r w:rsidRPr="00885981">
        <w:rPr>
          <w:spacing w:val="2"/>
          <w:sz w:val="24"/>
        </w:rPr>
        <w:t xml:space="preserve">их для передачи художественного замысла в собственной </w:t>
      </w:r>
      <w:r w:rsidRPr="00885981">
        <w:rPr>
          <w:sz w:val="24"/>
        </w:rPr>
        <w:t>учебно­творческой деятельности;</w:t>
      </w:r>
    </w:p>
    <w:p w:rsidR="007D50CE" w:rsidRPr="00885981" w:rsidRDefault="007D50CE" w:rsidP="005559FA">
      <w:pPr>
        <w:pStyle w:val="21"/>
        <w:numPr>
          <w:ilvl w:val="0"/>
          <w:numId w:val="188"/>
        </w:numPr>
        <w:spacing w:line="240" w:lineRule="auto"/>
        <w:ind w:left="-567" w:firstLine="0"/>
        <w:rPr>
          <w:spacing w:val="-2"/>
          <w:sz w:val="24"/>
        </w:rPr>
      </w:pPr>
      <w:r w:rsidRPr="00885981">
        <w:rPr>
          <w:spacing w:val="2"/>
          <w:sz w:val="24"/>
        </w:rPr>
        <w:t>создавать средствами живописи, графики, скульптуры,</w:t>
      </w:r>
      <w:r w:rsidRPr="00885981">
        <w:rPr>
          <w:sz w:val="24"/>
        </w:rPr>
        <w:t xml:space="preserve"> декоративно­прикладного искусства образ человека: переда</w:t>
      </w:r>
      <w:r w:rsidRPr="00885981">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7D50CE" w:rsidRPr="00885981" w:rsidRDefault="007D50CE" w:rsidP="005559FA">
      <w:pPr>
        <w:pStyle w:val="21"/>
        <w:numPr>
          <w:ilvl w:val="0"/>
          <w:numId w:val="188"/>
        </w:numPr>
        <w:spacing w:line="240" w:lineRule="auto"/>
        <w:ind w:left="-567" w:firstLine="0"/>
        <w:rPr>
          <w:sz w:val="24"/>
        </w:rPr>
      </w:pPr>
      <w:r w:rsidRPr="00885981">
        <w:rPr>
          <w:spacing w:val="-4"/>
          <w:sz w:val="24"/>
        </w:rPr>
        <w:t>наблюдать, сравнивать, сопоставлять и анализировать про</w:t>
      </w:r>
      <w:r w:rsidRPr="00885981">
        <w:rPr>
          <w:spacing w:val="2"/>
          <w:sz w:val="24"/>
        </w:rPr>
        <w:t>странственную форму предмета; изображать предметы раз</w:t>
      </w:r>
      <w:r w:rsidRPr="00885981">
        <w:rPr>
          <w:sz w:val="24"/>
        </w:rPr>
        <w:t xml:space="preserve">личной формы; использовать простые формы для создания </w:t>
      </w:r>
      <w:r w:rsidRPr="00885981">
        <w:rPr>
          <w:spacing w:val="2"/>
          <w:sz w:val="24"/>
        </w:rPr>
        <w:t xml:space="preserve">выразительных образов в живописи, скульптуре, графике, </w:t>
      </w:r>
      <w:r w:rsidRPr="00885981">
        <w:rPr>
          <w:sz w:val="24"/>
        </w:rPr>
        <w:t>художественном конструировании;</w:t>
      </w:r>
    </w:p>
    <w:p w:rsidR="007D50CE" w:rsidRPr="00885981" w:rsidRDefault="007D50CE" w:rsidP="005559FA">
      <w:pPr>
        <w:pStyle w:val="21"/>
        <w:numPr>
          <w:ilvl w:val="0"/>
          <w:numId w:val="188"/>
        </w:numPr>
        <w:spacing w:line="240" w:lineRule="auto"/>
        <w:ind w:left="-567" w:firstLine="0"/>
        <w:rPr>
          <w:sz w:val="24"/>
        </w:rPr>
      </w:pPr>
      <w:r w:rsidRPr="00885981">
        <w:rPr>
          <w:spacing w:val="-4"/>
          <w:sz w:val="24"/>
        </w:rPr>
        <w:t>использовать декоративные элементы, геометрические, рас</w:t>
      </w:r>
      <w:r w:rsidRPr="00885981">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33252" w:rsidRDefault="00833252" w:rsidP="00452489">
      <w:pPr>
        <w:pStyle w:val="ac"/>
        <w:spacing w:line="240" w:lineRule="auto"/>
        <w:ind w:left="-567" w:firstLine="0"/>
        <w:rPr>
          <w:rFonts w:ascii="Times New Roman" w:hAnsi="Times New Roman" w:cs="Times New Roman"/>
          <w:b/>
          <w:i w:val="0"/>
          <w:color w:val="auto"/>
          <w:sz w:val="24"/>
          <w:szCs w:val="24"/>
        </w:rPr>
      </w:pPr>
    </w:p>
    <w:p w:rsidR="007D50CE" w:rsidRPr="00885981" w:rsidRDefault="007D50CE" w:rsidP="00452489">
      <w:pPr>
        <w:pStyle w:val="ac"/>
        <w:spacing w:line="240" w:lineRule="auto"/>
        <w:ind w:left="-567" w:firstLine="0"/>
        <w:rPr>
          <w:rFonts w:ascii="Times New Roman" w:hAnsi="Times New Roman" w:cs="Times New Roman"/>
          <w:b/>
          <w:i w:val="0"/>
          <w:color w:val="auto"/>
          <w:sz w:val="24"/>
          <w:szCs w:val="24"/>
        </w:rPr>
      </w:pPr>
      <w:r w:rsidRPr="00885981">
        <w:rPr>
          <w:rFonts w:ascii="Times New Roman" w:hAnsi="Times New Roman" w:cs="Times New Roman"/>
          <w:b/>
          <w:i w:val="0"/>
          <w:color w:val="auto"/>
          <w:sz w:val="24"/>
          <w:szCs w:val="24"/>
        </w:rPr>
        <w:t>Выпускник получит возможность научиться:</w:t>
      </w:r>
    </w:p>
    <w:p w:rsidR="007D50CE" w:rsidRPr="00885981" w:rsidRDefault="007D50CE" w:rsidP="005559FA">
      <w:pPr>
        <w:pStyle w:val="21"/>
        <w:numPr>
          <w:ilvl w:val="0"/>
          <w:numId w:val="187"/>
        </w:numPr>
        <w:spacing w:line="240" w:lineRule="auto"/>
        <w:ind w:left="-567" w:firstLine="0"/>
        <w:rPr>
          <w:i/>
          <w:sz w:val="24"/>
        </w:rPr>
      </w:pPr>
      <w:r w:rsidRPr="00885981">
        <w:rPr>
          <w:i/>
          <w:sz w:val="24"/>
        </w:rPr>
        <w:t>пользоваться средствами выразительности языка жи</w:t>
      </w:r>
      <w:r w:rsidRPr="00885981">
        <w:rPr>
          <w:i/>
          <w:spacing w:val="-2"/>
          <w:sz w:val="24"/>
        </w:rPr>
        <w:t xml:space="preserve">вописи, графики, скульптуры, декоративно­прикладного </w:t>
      </w:r>
      <w:r w:rsidRPr="00885981">
        <w:rPr>
          <w:i/>
          <w:sz w:val="24"/>
        </w:rPr>
        <w:t xml:space="preserve">искусства, художественного конструирования в собственной </w:t>
      </w:r>
      <w:r w:rsidRPr="00885981">
        <w:rPr>
          <w:i/>
          <w:spacing w:val="-2"/>
          <w:sz w:val="24"/>
        </w:rPr>
        <w:t>художественно­творческой деятельности; передавать раз</w:t>
      </w:r>
      <w:r w:rsidRPr="00885981">
        <w:rPr>
          <w:i/>
          <w:sz w:val="24"/>
        </w:rPr>
        <w:t>нообразные эмоциональные состояния, используя различные оттенки цвета, при создании живописных композиций на заданные темы;</w:t>
      </w:r>
    </w:p>
    <w:p w:rsidR="007D50CE" w:rsidRPr="00885981" w:rsidRDefault="007D50CE" w:rsidP="005559FA">
      <w:pPr>
        <w:pStyle w:val="21"/>
        <w:numPr>
          <w:ilvl w:val="0"/>
          <w:numId w:val="186"/>
        </w:numPr>
        <w:spacing w:line="240" w:lineRule="auto"/>
        <w:ind w:left="-567" w:firstLine="0"/>
        <w:rPr>
          <w:i/>
          <w:sz w:val="24"/>
        </w:rPr>
      </w:pPr>
      <w:r w:rsidRPr="00885981">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D50CE" w:rsidRPr="00885981" w:rsidRDefault="007D50CE" w:rsidP="005559FA">
      <w:pPr>
        <w:pStyle w:val="21"/>
        <w:numPr>
          <w:ilvl w:val="0"/>
          <w:numId w:val="186"/>
        </w:numPr>
        <w:spacing w:line="240" w:lineRule="auto"/>
        <w:ind w:left="-567" w:firstLine="0"/>
        <w:rPr>
          <w:i/>
          <w:sz w:val="24"/>
        </w:rPr>
      </w:pPr>
      <w:r w:rsidRPr="00885981">
        <w:rPr>
          <w:i/>
          <w:sz w:val="24"/>
        </w:rPr>
        <w:t>выполнять простые рисунки и орнаментальные композиции, используя язык компьютерной графики в программе Paint.</w:t>
      </w:r>
    </w:p>
    <w:p w:rsidR="007D50CE" w:rsidRPr="00885981" w:rsidRDefault="007D50CE" w:rsidP="00452489">
      <w:pPr>
        <w:pStyle w:val="41"/>
        <w:spacing w:before="0" w:after="0" w:line="240" w:lineRule="auto"/>
        <w:ind w:left="-567"/>
        <w:jc w:val="both"/>
        <w:rPr>
          <w:rFonts w:ascii="Times New Roman" w:hAnsi="Times New Roman" w:cs="Times New Roman"/>
          <w:b/>
          <w:i w:val="0"/>
          <w:color w:val="auto"/>
          <w:sz w:val="24"/>
          <w:szCs w:val="24"/>
        </w:rPr>
      </w:pPr>
      <w:r w:rsidRPr="00885981">
        <w:rPr>
          <w:rFonts w:ascii="Times New Roman" w:hAnsi="Times New Roman" w:cs="Times New Roman"/>
          <w:b/>
          <w:i w:val="0"/>
          <w:color w:val="auto"/>
          <w:sz w:val="24"/>
          <w:szCs w:val="24"/>
        </w:rPr>
        <w:t>Значимые темы искусства.</w:t>
      </w:r>
      <w:r w:rsidRPr="00885981">
        <w:rPr>
          <w:rFonts w:ascii="Times New Roman" w:hAnsi="Times New Roman" w:cs="Times New Roman"/>
          <w:b/>
          <w:i w:val="0"/>
          <w:color w:val="auto"/>
          <w:sz w:val="24"/>
          <w:szCs w:val="24"/>
        </w:rPr>
        <w:br/>
        <w:t>О чём говорит искусство?</w:t>
      </w:r>
    </w:p>
    <w:p w:rsidR="007D50CE" w:rsidRPr="00885981" w:rsidRDefault="007D50CE" w:rsidP="00452489">
      <w:pPr>
        <w:pStyle w:val="a6"/>
        <w:spacing w:line="240" w:lineRule="auto"/>
        <w:ind w:left="-567" w:firstLine="0"/>
        <w:rPr>
          <w:rFonts w:ascii="Times New Roman" w:hAnsi="Times New Roman" w:cs="Times New Roman"/>
          <w:b/>
          <w:color w:val="auto"/>
          <w:sz w:val="24"/>
          <w:szCs w:val="24"/>
        </w:rPr>
      </w:pPr>
      <w:r w:rsidRPr="00885981">
        <w:rPr>
          <w:rFonts w:ascii="Times New Roman" w:hAnsi="Times New Roman" w:cs="Times New Roman"/>
          <w:b/>
          <w:color w:val="auto"/>
          <w:sz w:val="24"/>
          <w:szCs w:val="24"/>
        </w:rPr>
        <w:t>Выпускник научится:</w:t>
      </w:r>
    </w:p>
    <w:p w:rsidR="007D50CE" w:rsidRPr="00885981" w:rsidRDefault="007D50CE" w:rsidP="005559FA">
      <w:pPr>
        <w:pStyle w:val="21"/>
        <w:numPr>
          <w:ilvl w:val="0"/>
          <w:numId w:val="185"/>
        </w:numPr>
        <w:spacing w:line="240" w:lineRule="auto"/>
        <w:ind w:left="-567" w:firstLine="0"/>
        <w:rPr>
          <w:sz w:val="24"/>
        </w:rPr>
      </w:pPr>
      <w:r w:rsidRPr="00885981">
        <w:rPr>
          <w:sz w:val="24"/>
        </w:rPr>
        <w:t>осознавать значимые темы искусства и отражать их в собственной художественно­творческой деятельности;</w:t>
      </w:r>
    </w:p>
    <w:p w:rsidR="007D50CE" w:rsidRPr="00885981" w:rsidRDefault="007D50CE" w:rsidP="005559FA">
      <w:pPr>
        <w:pStyle w:val="21"/>
        <w:numPr>
          <w:ilvl w:val="0"/>
          <w:numId w:val="185"/>
        </w:numPr>
        <w:spacing w:line="240" w:lineRule="auto"/>
        <w:ind w:left="-567" w:firstLine="0"/>
        <w:rPr>
          <w:sz w:val="24"/>
        </w:rPr>
      </w:pPr>
      <w:r w:rsidRPr="00885981">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885981">
        <w:rPr>
          <w:sz w:val="24"/>
        </w:rPr>
        <w:t> </w:t>
      </w:r>
      <w:r w:rsidRPr="00885981">
        <w:rPr>
          <w:sz w:val="24"/>
        </w:rPr>
        <w:t>т.</w:t>
      </w:r>
      <w:r w:rsidRPr="00885981">
        <w:rPr>
          <w:sz w:val="24"/>
        </w:rPr>
        <w:t> </w:t>
      </w:r>
      <w:r w:rsidRPr="00885981">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7D50CE" w:rsidRPr="00885981" w:rsidRDefault="007D50CE" w:rsidP="00452489">
      <w:pPr>
        <w:pStyle w:val="ac"/>
        <w:spacing w:line="240" w:lineRule="auto"/>
        <w:ind w:left="-567" w:firstLine="0"/>
        <w:rPr>
          <w:rFonts w:ascii="Times New Roman" w:hAnsi="Times New Roman" w:cs="Times New Roman"/>
          <w:b/>
          <w:i w:val="0"/>
          <w:color w:val="auto"/>
          <w:sz w:val="24"/>
          <w:szCs w:val="24"/>
        </w:rPr>
      </w:pPr>
      <w:r w:rsidRPr="00885981">
        <w:rPr>
          <w:rFonts w:ascii="Times New Roman" w:hAnsi="Times New Roman" w:cs="Times New Roman"/>
          <w:b/>
          <w:i w:val="0"/>
          <w:color w:val="auto"/>
          <w:sz w:val="24"/>
          <w:szCs w:val="24"/>
        </w:rPr>
        <w:t>Выпускник получит возможность научиться:</w:t>
      </w:r>
    </w:p>
    <w:p w:rsidR="007D50CE" w:rsidRPr="00885981" w:rsidRDefault="007D50CE" w:rsidP="005559FA">
      <w:pPr>
        <w:pStyle w:val="21"/>
        <w:numPr>
          <w:ilvl w:val="0"/>
          <w:numId w:val="184"/>
        </w:numPr>
        <w:spacing w:line="240" w:lineRule="auto"/>
        <w:ind w:left="-567" w:firstLine="0"/>
        <w:rPr>
          <w:i/>
          <w:sz w:val="24"/>
        </w:rPr>
      </w:pPr>
      <w:r w:rsidRPr="00885981">
        <w:rPr>
          <w:i/>
          <w:spacing w:val="-2"/>
          <w:sz w:val="24"/>
        </w:rPr>
        <w:t>видеть, чувствовать и изображать красоту и раз</w:t>
      </w:r>
      <w:r w:rsidRPr="00885981">
        <w:rPr>
          <w:i/>
          <w:sz w:val="24"/>
        </w:rPr>
        <w:t>нообразие природы, человека, зданий, предметов;</w:t>
      </w:r>
    </w:p>
    <w:p w:rsidR="007D50CE" w:rsidRPr="00885981" w:rsidRDefault="007D50CE" w:rsidP="005559FA">
      <w:pPr>
        <w:pStyle w:val="21"/>
        <w:numPr>
          <w:ilvl w:val="0"/>
          <w:numId w:val="184"/>
        </w:numPr>
        <w:spacing w:line="240" w:lineRule="auto"/>
        <w:ind w:left="-567" w:firstLine="0"/>
        <w:rPr>
          <w:i/>
          <w:spacing w:val="2"/>
          <w:sz w:val="24"/>
        </w:rPr>
      </w:pPr>
      <w:r w:rsidRPr="00885981">
        <w:rPr>
          <w:i/>
          <w:spacing w:val="4"/>
          <w:sz w:val="24"/>
        </w:rPr>
        <w:t xml:space="preserve">понимать и передавать в художественной работе </w:t>
      </w:r>
      <w:r w:rsidRPr="00885981">
        <w:rPr>
          <w:i/>
          <w:spacing w:val="2"/>
          <w:sz w:val="24"/>
        </w:rPr>
        <w:t>разницу представлений о красоте человека в разных культурах мира; проявлять терпимость к другим вкусам и мнениям;</w:t>
      </w:r>
    </w:p>
    <w:p w:rsidR="007D50CE" w:rsidRPr="00885981" w:rsidRDefault="007D50CE" w:rsidP="005559FA">
      <w:pPr>
        <w:pStyle w:val="21"/>
        <w:numPr>
          <w:ilvl w:val="0"/>
          <w:numId w:val="184"/>
        </w:numPr>
        <w:spacing w:line="240" w:lineRule="auto"/>
        <w:ind w:left="-567" w:firstLine="0"/>
        <w:rPr>
          <w:i/>
          <w:sz w:val="24"/>
        </w:rPr>
      </w:pPr>
      <w:r w:rsidRPr="00885981">
        <w:rPr>
          <w:i/>
          <w:spacing w:val="2"/>
          <w:sz w:val="24"/>
        </w:rPr>
        <w:t>изображать пейзажи, натюрморты, портреты, вы</w:t>
      </w:r>
      <w:r w:rsidRPr="00885981">
        <w:rPr>
          <w:i/>
          <w:sz w:val="24"/>
        </w:rPr>
        <w:t>ражая своё отношение к ним;</w:t>
      </w:r>
    </w:p>
    <w:p w:rsidR="007A6601" w:rsidRPr="00D94CF1" w:rsidRDefault="007D50CE" w:rsidP="005559FA">
      <w:pPr>
        <w:pStyle w:val="21"/>
        <w:numPr>
          <w:ilvl w:val="0"/>
          <w:numId w:val="184"/>
        </w:numPr>
        <w:spacing w:line="240" w:lineRule="auto"/>
        <w:ind w:left="-567" w:firstLine="0"/>
        <w:rPr>
          <w:i/>
          <w:sz w:val="24"/>
        </w:rPr>
      </w:pPr>
      <w:r w:rsidRPr="00885981">
        <w:rPr>
          <w:i/>
          <w:sz w:val="24"/>
        </w:rPr>
        <w:t>изображать многофигурные композиции на значимые жизненные темы и участвовать в коллективных работах на эти темы.</w:t>
      </w:r>
    </w:p>
    <w:p w:rsidR="007D50CE" w:rsidRPr="00885981" w:rsidRDefault="00FD1983" w:rsidP="00452489">
      <w:pPr>
        <w:pStyle w:val="affb"/>
        <w:spacing w:line="240" w:lineRule="auto"/>
        <w:ind w:left="-567"/>
        <w:rPr>
          <w:sz w:val="24"/>
        </w:rPr>
      </w:pPr>
      <w:bookmarkStart w:id="30" w:name="_Toc288394067"/>
      <w:bookmarkStart w:id="31" w:name="_Toc288410534"/>
      <w:bookmarkStart w:id="32" w:name="_Toc288410663"/>
      <w:bookmarkStart w:id="33" w:name="_Toc418108304"/>
      <w:r>
        <w:rPr>
          <w:sz w:val="24"/>
        </w:rPr>
        <w:t>1.2.9</w:t>
      </w:r>
      <w:r w:rsidR="00DB52BE">
        <w:rPr>
          <w:sz w:val="24"/>
        </w:rPr>
        <w:t xml:space="preserve">. </w:t>
      </w:r>
      <w:r w:rsidR="007D50CE" w:rsidRPr="00885981">
        <w:rPr>
          <w:sz w:val="24"/>
        </w:rPr>
        <w:t>Музыка</w:t>
      </w:r>
      <w:bookmarkEnd w:id="30"/>
      <w:bookmarkEnd w:id="31"/>
      <w:bookmarkEnd w:id="32"/>
      <w:bookmarkEnd w:id="33"/>
    </w:p>
    <w:p w:rsidR="007D50CE" w:rsidRPr="00C87474" w:rsidRDefault="007D50CE" w:rsidP="00F8300A">
      <w:pPr>
        <w:spacing w:after="0" w:line="240" w:lineRule="auto"/>
        <w:ind w:left="-567" w:firstLine="567"/>
        <w:contextualSpacing/>
        <w:jc w:val="both"/>
        <w:rPr>
          <w:rFonts w:ascii="Times New Roman" w:hAnsi="Times New Roman" w:cs="Times New Roman"/>
          <w:sz w:val="24"/>
          <w:szCs w:val="24"/>
        </w:rPr>
      </w:pPr>
      <w:r w:rsidRPr="00C87474">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D50CE" w:rsidRPr="00C87474" w:rsidRDefault="007D50CE" w:rsidP="00F8300A">
      <w:pPr>
        <w:tabs>
          <w:tab w:val="left" w:pos="955"/>
        </w:tabs>
        <w:autoSpaceDE w:val="0"/>
        <w:autoSpaceDN w:val="0"/>
        <w:adjustRightInd w:val="0"/>
        <w:spacing w:after="0" w:line="240" w:lineRule="auto"/>
        <w:ind w:left="-567" w:firstLine="567"/>
        <w:jc w:val="both"/>
        <w:rPr>
          <w:rFonts w:ascii="Times New Roman" w:hAnsi="Times New Roman" w:cs="Times New Roman"/>
          <w:sz w:val="24"/>
          <w:szCs w:val="24"/>
        </w:rPr>
      </w:pPr>
      <w:r w:rsidRPr="00C87474">
        <w:rPr>
          <w:rFonts w:ascii="Times New Roman" w:hAnsi="Times New Roman" w:cs="Times New Roman"/>
          <w:sz w:val="24"/>
          <w:szCs w:val="24"/>
        </w:rPr>
        <w:lastRenderedPageBreak/>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C87474">
        <w:rPr>
          <w:rFonts w:ascii="Times New Roman" w:hAnsi="Times New Roman" w:cs="Times New Roman"/>
          <w:sz w:val="24"/>
          <w:szCs w:val="24"/>
          <w:lang w:val="en-US"/>
        </w:rPr>
        <w:t> </w:t>
      </w:r>
      <w:r w:rsidRPr="00C87474">
        <w:rPr>
          <w:rFonts w:ascii="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D50CE" w:rsidRPr="00C87474" w:rsidRDefault="007D50CE" w:rsidP="00F8300A">
      <w:pPr>
        <w:spacing w:after="0" w:line="240" w:lineRule="auto"/>
        <w:ind w:left="-567" w:firstLine="567"/>
        <w:jc w:val="both"/>
        <w:rPr>
          <w:rFonts w:ascii="Times New Roman" w:hAnsi="Times New Roman" w:cs="Times New Roman"/>
          <w:sz w:val="24"/>
          <w:szCs w:val="24"/>
        </w:rPr>
      </w:pPr>
      <w:r w:rsidRPr="00C87474">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D50CE" w:rsidRPr="00C87474" w:rsidRDefault="007D50CE" w:rsidP="00F8300A">
      <w:pPr>
        <w:spacing w:after="0" w:line="240" w:lineRule="auto"/>
        <w:ind w:left="-567" w:firstLine="567"/>
        <w:jc w:val="both"/>
        <w:rPr>
          <w:rFonts w:ascii="Times New Roman" w:hAnsi="Times New Roman" w:cs="Times New Roman"/>
          <w:sz w:val="24"/>
          <w:szCs w:val="24"/>
        </w:rPr>
      </w:pPr>
      <w:r w:rsidRPr="00C87474">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D50CE" w:rsidRPr="00C87474" w:rsidRDefault="007D50CE" w:rsidP="000754DF">
      <w:pPr>
        <w:widowControl w:val="0"/>
        <w:suppressLineNumbers/>
        <w:suppressAutoHyphens/>
        <w:autoSpaceDN w:val="0"/>
        <w:spacing w:after="0" w:line="240" w:lineRule="auto"/>
        <w:ind w:left="-567"/>
        <w:jc w:val="both"/>
        <w:rPr>
          <w:rFonts w:ascii="Times New Roman" w:eastAsia="Calibri" w:hAnsi="Times New Roman" w:cs="Times New Roman"/>
          <w:b/>
          <w:i/>
          <w:kern w:val="3"/>
          <w:sz w:val="24"/>
          <w:szCs w:val="24"/>
          <w:lang w:eastAsia="zh-CN" w:bidi="hi-IN"/>
        </w:rPr>
      </w:pPr>
      <w:r w:rsidRPr="00C87474">
        <w:rPr>
          <w:rFonts w:ascii="Times New Roman" w:eastAsia="Calibri" w:hAnsi="Times New Roman" w:cs="Times New Roman"/>
          <w:b/>
          <w:i/>
          <w:kern w:val="3"/>
          <w:sz w:val="24"/>
          <w:szCs w:val="24"/>
          <w:lang w:eastAsia="zh-CN" w:bidi="hi-IN"/>
        </w:rPr>
        <w:t xml:space="preserve">Предметные результаты </w:t>
      </w:r>
      <w:r w:rsidRPr="00C87474">
        <w:rPr>
          <w:rFonts w:ascii="Times New Roman" w:eastAsia="Calibri" w:hAnsi="Times New Roman" w:cs="Times New Roman"/>
          <w:kern w:val="3"/>
          <w:sz w:val="24"/>
          <w:szCs w:val="24"/>
          <w:lang w:eastAsia="zh-CN" w:bidi="hi-IN"/>
        </w:rPr>
        <w:t>освоения программы должны отражать:</w:t>
      </w:r>
    </w:p>
    <w:p w:rsidR="007D50CE" w:rsidRPr="00C87474" w:rsidRDefault="007D50CE" w:rsidP="000754DF">
      <w:pPr>
        <w:autoSpaceDE w:val="0"/>
        <w:autoSpaceDN w:val="0"/>
        <w:adjustRightInd w:val="0"/>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7D50CE" w:rsidRPr="00C87474" w:rsidRDefault="007D50CE" w:rsidP="000754DF">
      <w:pPr>
        <w:autoSpaceDE w:val="0"/>
        <w:autoSpaceDN w:val="0"/>
        <w:adjustRightInd w:val="0"/>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D50CE" w:rsidRPr="00C87474" w:rsidRDefault="007D50CE" w:rsidP="000754DF">
      <w:pPr>
        <w:autoSpaceDE w:val="0"/>
        <w:autoSpaceDN w:val="0"/>
        <w:adjustRightInd w:val="0"/>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умение воспринимать музыку и выражать свое отношение к музыкальному произведению;</w:t>
      </w:r>
    </w:p>
    <w:p w:rsidR="007D50CE" w:rsidRPr="00C87474" w:rsidRDefault="007D50CE" w:rsidP="000754DF">
      <w:pPr>
        <w:autoSpaceDE w:val="0"/>
        <w:autoSpaceDN w:val="0"/>
        <w:adjustRightInd w:val="0"/>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D50CE" w:rsidRPr="00C87474" w:rsidRDefault="007D50CE" w:rsidP="000754DF">
      <w:pPr>
        <w:spacing w:after="0" w:line="240" w:lineRule="auto"/>
        <w:ind w:left="-567"/>
        <w:contextualSpacing/>
        <w:jc w:val="both"/>
        <w:rPr>
          <w:rFonts w:ascii="Times New Roman" w:hAnsi="Times New Roman" w:cs="Times New Roman"/>
          <w:b/>
          <w:i/>
          <w:sz w:val="24"/>
          <w:szCs w:val="24"/>
        </w:rPr>
      </w:pPr>
      <w:r w:rsidRPr="00C87474">
        <w:rPr>
          <w:rFonts w:ascii="Times New Roman" w:hAnsi="Times New Roman" w:cs="Times New Roman"/>
          <w:b/>
          <w:i/>
          <w:sz w:val="24"/>
          <w:szCs w:val="24"/>
        </w:rPr>
        <w:t>Предметные результаты по видам деятельности обучающихся</w:t>
      </w:r>
    </w:p>
    <w:p w:rsidR="007D50CE" w:rsidRPr="00C87474" w:rsidRDefault="007D50CE" w:rsidP="000754DF">
      <w:pPr>
        <w:widowControl w:val="0"/>
        <w:tabs>
          <w:tab w:val="left" w:pos="142"/>
          <w:tab w:val="left" w:pos="993"/>
        </w:tabs>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C95DB5" w:rsidRDefault="007D50CE" w:rsidP="000754DF">
      <w:pPr>
        <w:spacing w:after="0" w:line="240" w:lineRule="auto"/>
        <w:ind w:left="-567"/>
        <w:contextualSpacing/>
        <w:rPr>
          <w:rFonts w:ascii="Times New Roman" w:hAnsi="Times New Roman" w:cs="Times New Roman"/>
          <w:b/>
          <w:sz w:val="24"/>
          <w:szCs w:val="24"/>
        </w:rPr>
      </w:pPr>
      <w:r w:rsidRPr="00C87474">
        <w:rPr>
          <w:rFonts w:ascii="Times New Roman" w:hAnsi="Times New Roman" w:cs="Times New Roman"/>
          <w:b/>
          <w:sz w:val="24"/>
          <w:szCs w:val="24"/>
        </w:rPr>
        <w:t>Слушание музыки</w:t>
      </w:r>
    </w:p>
    <w:p w:rsidR="00C95DB5" w:rsidRDefault="007D50CE" w:rsidP="000754DF">
      <w:pPr>
        <w:spacing w:after="0" w:line="240" w:lineRule="auto"/>
        <w:ind w:left="-567"/>
        <w:contextualSpacing/>
        <w:rPr>
          <w:rFonts w:ascii="Times New Roman" w:hAnsi="Times New Roman" w:cs="Times New Roman"/>
          <w:b/>
          <w:sz w:val="24"/>
          <w:szCs w:val="24"/>
        </w:rPr>
      </w:pPr>
      <w:r w:rsidRPr="00C87474">
        <w:rPr>
          <w:rFonts w:ascii="Times New Roman" w:hAnsi="Times New Roman" w:cs="Times New Roman"/>
          <w:sz w:val="24"/>
          <w:szCs w:val="24"/>
        </w:rPr>
        <w:t>Обучающийся:</w:t>
      </w:r>
    </w:p>
    <w:p w:rsidR="007D50CE" w:rsidRPr="00C95DB5" w:rsidRDefault="007D50CE" w:rsidP="000754DF">
      <w:pPr>
        <w:spacing w:after="0" w:line="240" w:lineRule="auto"/>
        <w:ind w:left="-567"/>
        <w:contextualSpacing/>
        <w:rPr>
          <w:rFonts w:ascii="Times New Roman" w:hAnsi="Times New Roman" w:cs="Times New Roman"/>
          <w:b/>
          <w:sz w:val="24"/>
          <w:szCs w:val="24"/>
        </w:rPr>
      </w:pPr>
      <w:r w:rsidRPr="00C87474">
        <w:rPr>
          <w:rFonts w:ascii="Times New Roman" w:hAnsi="Times New Roman" w:cs="Times New Roman"/>
          <w:sz w:val="24"/>
          <w:szCs w:val="24"/>
        </w:rPr>
        <w:t>1. Узнает изученные музыкальные произведения и называет имена их авторов.</w:t>
      </w:r>
    </w:p>
    <w:p w:rsidR="007D50CE" w:rsidRPr="00C87474" w:rsidRDefault="007D50CE" w:rsidP="000754DF">
      <w:pPr>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7D50CE" w:rsidRPr="00C87474" w:rsidRDefault="007D50CE" w:rsidP="000754DF">
      <w:pPr>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D50CE" w:rsidRPr="00C87474" w:rsidRDefault="007D50CE" w:rsidP="000754DF">
      <w:pPr>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D50CE" w:rsidRPr="00C87474" w:rsidRDefault="007D50CE" w:rsidP="000754DF">
      <w:pPr>
        <w:shd w:val="clear" w:color="auto" w:fill="FFFFFF"/>
        <w:tabs>
          <w:tab w:val="left" w:pos="851"/>
        </w:tabs>
        <w:spacing w:after="0" w:line="240" w:lineRule="auto"/>
        <w:ind w:left="-567"/>
        <w:jc w:val="both"/>
        <w:rPr>
          <w:rFonts w:ascii="Times New Roman" w:hAnsi="Times New Roman" w:cs="Times New Roman"/>
          <w:bCs/>
          <w:iCs/>
          <w:sz w:val="24"/>
          <w:szCs w:val="24"/>
        </w:rPr>
      </w:pPr>
      <w:r w:rsidRPr="00C87474">
        <w:rPr>
          <w:rFonts w:ascii="Times New Roman" w:hAnsi="Times New Roman" w:cs="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C87474">
        <w:rPr>
          <w:rFonts w:ascii="Times New Roman" w:hAnsi="Times New Roman" w:cs="Times New Roman"/>
          <w:bCs/>
          <w:iCs/>
          <w:sz w:val="24"/>
          <w:szCs w:val="24"/>
        </w:rPr>
        <w:t xml:space="preserve"> а также </w:t>
      </w:r>
      <w:r w:rsidRPr="00C87474">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r w:rsidRPr="00C87474">
        <w:rPr>
          <w:rFonts w:ascii="Times New Roman" w:hAnsi="Times New Roman" w:cs="Times New Roman"/>
          <w:bCs/>
          <w:iCs/>
          <w:sz w:val="24"/>
          <w:szCs w:val="24"/>
        </w:rPr>
        <w:t xml:space="preserve"> </w:t>
      </w:r>
    </w:p>
    <w:p w:rsidR="007D50CE" w:rsidRPr="00C87474" w:rsidRDefault="007D50CE" w:rsidP="000754DF">
      <w:pPr>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7D50CE" w:rsidRPr="00C87474" w:rsidRDefault="007D50CE" w:rsidP="000754DF">
      <w:pPr>
        <w:tabs>
          <w:tab w:val="left" w:pos="271"/>
        </w:tabs>
        <w:spacing w:after="0" w:line="240" w:lineRule="auto"/>
        <w:ind w:left="-567"/>
        <w:contextualSpacing/>
        <w:jc w:val="both"/>
        <w:rPr>
          <w:rFonts w:ascii="Times New Roman" w:hAnsi="Times New Roman" w:cs="Times New Roman"/>
          <w:sz w:val="24"/>
          <w:szCs w:val="24"/>
        </w:rPr>
      </w:pPr>
      <w:r w:rsidRPr="00C87474">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7D50CE" w:rsidRPr="00C87474" w:rsidRDefault="007D50CE" w:rsidP="000754DF">
      <w:pPr>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8. Определяет жанровую основу в пройденных музыкальных произведениях.</w:t>
      </w:r>
    </w:p>
    <w:p w:rsidR="007D50CE" w:rsidRPr="00C87474" w:rsidRDefault="007D50CE" w:rsidP="000754DF">
      <w:pPr>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7D50CE" w:rsidRPr="00C87474" w:rsidRDefault="007D50CE" w:rsidP="000754DF">
      <w:pPr>
        <w:spacing w:after="0" w:line="240" w:lineRule="auto"/>
        <w:ind w:left="-567"/>
        <w:contextualSpacing/>
        <w:jc w:val="both"/>
        <w:rPr>
          <w:rFonts w:ascii="Times New Roman" w:hAnsi="Times New Roman" w:cs="Times New Roman"/>
          <w:sz w:val="24"/>
          <w:szCs w:val="24"/>
        </w:rPr>
      </w:pPr>
      <w:r w:rsidRPr="00C87474">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7D50CE" w:rsidRPr="00C87474" w:rsidRDefault="007D50CE" w:rsidP="000754DF">
      <w:pPr>
        <w:tabs>
          <w:tab w:val="center" w:pos="5387"/>
          <w:tab w:val="left" w:pos="7798"/>
        </w:tabs>
        <w:spacing w:after="0" w:line="240" w:lineRule="auto"/>
        <w:ind w:left="-567"/>
        <w:contextualSpacing/>
        <w:rPr>
          <w:rFonts w:ascii="Times New Roman" w:hAnsi="Times New Roman" w:cs="Times New Roman"/>
          <w:b/>
          <w:sz w:val="24"/>
          <w:szCs w:val="24"/>
        </w:rPr>
      </w:pPr>
      <w:r w:rsidRPr="00C87474">
        <w:rPr>
          <w:rFonts w:ascii="Times New Roman" w:hAnsi="Times New Roman" w:cs="Times New Roman"/>
          <w:b/>
          <w:sz w:val="24"/>
          <w:szCs w:val="24"/>
        </w:rPr>
        <w:t>Хоровое пение</w:t>
      </w:r>
      <w:r w:rsidRPr="00C87474">
        <w:rPr>
          <w:rFonts w:ascii="Times New Roman" w:hAnsi="Times New Roman" w:cs="Times New Roman"/>
          <w:b/>
          <w:sz w:val="24"/>
          <w:szCs w:val="24"/>
        </w:rPr>
        <w:tab/>
      </w:r>
    </w:p>
    <w:p w:rsidR="007D50CE" w:rsidRPr="00C87474" w:rsidRDefault="007D50CE" w:rsidP="000754DF">
      <w:pPr>
        <w:spacing w:after="0" w:line="240" w:lineRule="auto"/>
        <w:ind w:left="-567"/>
        <w:contextualSpacing/>
        <w:jc w:val="both"/>
        <w:rPr>
          <w:rFonts w:ascii="Times New Roman" w:hAnsi="Times New Roman" w:cs="Times New Roman"/>
          <w:sz w:val="24"/>
          <w:szCs w:val="24"/>
        </w:rPr>
      </w:pPr>
      <w:r w:rsidRPr="00C87474">
        <w:rPr>
          <w:rFonts w:ascii="Times New Roman" w:hAnsi="Times New Roman" w:cs="Times New Roman"/>
          <w:sz w:val="24"/>
          <w:szCs w:val="24"/>
        </w:rPr>
        <w:t>Обучающийся:</w:t>
      </w:r>
    </w:p>
    <w:p w:rsidR="007D50CE" w:rsidRPr="00C87474" w:rsidRDefault="007D50CE" w:rsidP="000754DF">
      <w:pPr>
        <w:tabs>
          <w:tab w:val="left" w:pos="310"/>
        </w:tabs>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1. Знает слова и мелодию Гимна Российской Федерации.</w:t>
      </w:r>
    </w:p>
    <w:p w:rsidR="007D50CE" w:rsidRPr="00C87474" w:rsidRDefault="007D50CE" w:rsidP="000754DF">
      <w:pPr>
        <w:tabs>
          <w:tab w:val="left" w:pos="310"/>
        </w:tabs>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7D50CE" w:rsidRPr="00C87474" w:rsidRDefault="007D50CE" w:rsidP="000754DF">
      <w:pPr>
        <w:tabs>
          <w:tab w:val="left" w:pos="310"/>
        </w:tabs>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3. Знает о способах и приемах выразительного музыкального интонирования.</w:t>
      </w:r>
    </w:p>
    <w:p w:rsidR="007D50CE" w:rsidRPr="00C87474" w:rsidRDefault="007D50CE" w:rsidP="000754DF">
      <w:pPr>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7D50CE" w:rsidRPr="00C87474" w:rsidRDefault="007D50CE" w:rsidP="000754DF">
      <w:pPr>
        <w:tabs>
          <w:tab w:val="left" w:pos="310"/>
        </w:tabs>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D50CE" w:rsidRPr="00C87474" w:rsidRDefault="007D50CE" w:rsidP="000754DF">
      <w:pPr>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D50CE" w:rsidRPr="00C87474" w:rsidRDefault="007D50CE" w:rsidP="000754DF">
      <w:pPr>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7. Исполняет одноголосные произведения, а также произведения с элементами двухголосия.</w:t>
      </w:r>
    </w:p>
    <w:p w:rsidR="007D50CE" w:rsidRPr="00C87474" w:rsidRDefault="007D50CE" w:rsidP="000754DF">
      <w:pPr>
        <w:spacing w:after="0" w:line="240" w:lineRule="auto"/>
        <w:ind w:left="-567"/>
        <w:rPr>
          <w:rFonts w:ascii="Times New Roman" w:hAnsi="Times New Roman" w:cs="Times New Roman"/>
          <w:b/>
          <w:sz w:val="24"/>
          <w:szCs w:val="24"/>
        </w:rPr>
      </w:pPr>
      <w:r w:rsidRPr="00C87474">
        <w:rPr>
          <w:rFonts w:ascii="Times New Roman" w:hAnsi="Times New Roman" w:cs="Times New Roman"/>
          <w:b/>
          <w:sz w:val="24"/>
          <w:szCs w:val="24"/>
        </w:rPr>
        <w:t>Игра в детском инструментальном оркестре (ансамбле)</w:t>
      </w:r>
    </w:p>
    <w:p w:rsidR="007D50CE" w:rsidRPr="00C87474" w:rsidRDefault="007D50CE" w:rsidP="000754DF">
      <w:pPr>
        <w:spacing w:after="0" w:line="240" w:lineRule="auto"/>
        <w:ind w:left="-567"/>
        <w:contextualSpacing/>
        <w:jc w:val="both"/>
        <w:rPr>
          <w:rFonts w:ascii="Times New Roman" w:hAnsi="Times New Roman" w:cs="Times New Roman"/>
          <w:sz w:val="24"/>
          <w:szCs w:val="24"/>
        </w:rPr>
      </w:pPr>
      <w:r w:rsidRPr="00C87474">
        <w:rPr>
          <w:rFonts w:ascii="Times New Roman" w:hAnsi="Times New Roman" w:cs="Times New Roman"/>
          <w:sz w:val="24"/>
          <w:szCs w:val="24"/>
        </w:rPr>
        <w:t>Обучающийся:</w:t>
      </w:r>
    </w:p>
    <w:p w:rsidR="007D50CE" w:rsidRPr="00C87474" w:rsidRDefault="007D50CE" w:rsidP="000754DF">
      <w:pPr>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7D50CE" w:rsidRPr="00C87474" w:rsidRDefault="007D50CE" w:rsidP="000754DF">
      <w:pPr>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2. Умеет исполнять различные ритмические группы в оркестровых партиях.</w:t>
      </w:r>
    </w:p>
    <w:p w:rsidR="007D50CE" w:rsidRPr="00C87474" w:rsidRDefault="007D50CE" w:rsidP="000754DF">
      <w:pPr>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7D50CE" w:rsidRPr="00C87474" w:rsidRDefault="007D50CE" w:rsidP="000754DF">
      <w:pPr>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7D50CE" w:rsidRPr="00C87474" w:rsidRDefault="007D50CE" w:rsidP="000754DF">
      <w:pPr>
        <w:spacing w:after="0" w:line="240" w:lineRule="auto"/>
        <w:ind w:left="-567"/>
        <w:contextualSpacing/>
        <w:rPr>
          <w:rFonts w:ascii="Times New Roman" w:hAnsi="Times New Roman" w:cs="Times New Roman"/>
          <w:sz w:val="24"/>
          <w:szCs w:val="24"/>
        </w:rPr>
      </w:pPr>
      <w:r w:rsidRPr="00C87474">
        <w:rPr>
          <w:rFonts w:ascii="Times New Roman" w:hAnsi="Times New Roman" w:cs="Times New Roman"/>
          <w:b/>
          <w:sz w:val="24"/>
          <w:szCs w:val="24"/>
        </w:rPr>
        <w:t>Основы музыкальной грамоты</w:t>
      </w:r>
    </w:p>
    <w:p w:rsidR="007D50CE" w:rsidRPr="00C87474" w:rsidRDefault="007D50CE" w:rsidP="000754DF">
      <w:pPr>
        <w:spacing w:after="0" w:line="240" w:lineRule="auto"/>
        <w:ind w:left="-567"/>
        <w:contextualSpacing/>
        <w:jc w:val="both"/>
        <w:rPr>
          <w:rFonts w:ascii="Times New Roman" w:hAnsi="Times New Roman" w:cs="Times New Roman"/>
          <w:sz w:val="24"/>
          <w:szCs w:val="24"/>
        </w:rPr>
      </w:pPr>
      <w:r w:rsidRPr="00C87474">
        <w:rPr>
          <w:rFonts w:ascii="Times New Roman" w:hAnsi="Times New Roman" w:cs="Times New Roman"/>
          <w:sz w:val="24"/>
          <w:szCs w:val="24"/>
        </w:rPr>
        <w:t xml:space="preserve">Объем музыкальной грамоты и теоретических понятий: </w:t>
      </w:r>
    </w:p>
    <w:p w:rsidR="007D50CE" w:rsidRPr="00C87474" w:rsidRDefault="007D50CE" w:rsidP="000754DF">
      <w:pPr>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1.</w:t>
      </w:r>
      <w:r w:rsidRPr="00C87474">
        <w:rPr>
          <w:rFonts w:ascii="Times New Roman" w:hAnsi="Times New Roman" w:cs="Times New Roman"/>
          <w:b/>
          <w:sz w:val="24"/>
          <w:szCs w:val="24"/>
        </w:rPr>
        <w:t xml:space="preserve"> Звук.</w:t>
      </w:r>
      <w:r w:rsidRPr="00C87474">
        <w:rPr>
          <w:rFonts w:ascii="Times New Roman" w:hAnsi="Times New Roman" w:cs="Times New Roman"/>
          <w:sz w:val="24"/>
          <w:szCs w:val="24"/>
        </w:rPr>
        <w:t xml:space="preserve"> Свойства музыкального звука: высота, длительность, тембр, громкость.</w:t>
      </w:r>
    </w:p>
    <w:p w:rsidR="007D50CE" w:rsidRPr="00C87474" w:rsidRDefault="007D50CE" w:rsidP="000754DF">
      <w:pPr>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2.</w:t>
      </w:r>
      <w:r w:rsidRPr="00C87474">
        <w:rPr>
          <w:rFonts w:ascii="Times New Roman" w:hAnsi="Times New Roman" w:cs="Times New Roman"/>
          <w:b/>
          <w:sz w:val="24"/>
          <w:szCs w:val="24"/>
        </w:rPr>
        <w:t xml:space="preserve"> Мелодия.</w:t>
      </w:r>
      <w:r w:rsidRPr="00C87474">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7D50CE" w:rsidRPr="00C87474" w:rsidRDefault="007D50CE" w:rsidP="000754DF">
      <w:pPr>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3.</w:t>
      </w:r>
      <w:r w:rsidRPr="00C87474">
        <w:rPr>
          <w:rFonts w:ascii="Times New Roman" w:hAnsi="Times New Roman" w:cs="Times New Roman"/>
          <w:b/>
          <w:sz w:val="24"/>
          <w:szCs w:val="24"/>
        </w:rPr>
        <w:t xml:space="preserve"> Метроритм.</w:t>
      </w:r>
      <w:r w:rsidRPr="00C87474">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7D50CE" w:rsidRPr="00C87474" w:rsidRDefault="007D50CE" w:rsidP="000754DF">
      <w:pPr>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 xml:space="preserve">4. </w:t>
      </w:r>
      <w:r w:rsidRPr="00C87474">
        <w:rPr>
          <w:rFonts w:ascii="Times New Roman" w:hAnsi="Times New Roman" w:cs="Times New Roman"/>
          <w:b/>
          <w:sz w:val="24"/>
          <w:szCs w:val="24"/>
        </w:rPr>
        <w:t xml:space="preserve">Лад: </w:t>
      </w:r>
      <w:r w:rsidRPr="00C87474">
        <w:rPr>
          <w:rFonts w:ascii="Times New Roman" w:hAnsi="Times New Roman" w:cs="Times New Roman"/>
          <w:sz w:val="24"/>
          <w:szCs w:val="24"/>
        </w:rPr>
        <w:t xml:space="preserve">мажор, минор; тональность, тоника. </w:t>
      </w:r>
    </w:p>
    <w:p w:rsidR="007D50CE" w:rsidRPr="00C87474" w:rsidRDefault="007D50CE" w:rsidP="000754DF">
      <w:pPr>
        <w:spacing w:after="0" w:line="240" w:lineRule="auto"/>
        <w:ind w:left="-567"/>
        <w:contextualSpacing/>
        <w:jc w:val="both"/>
        <w:rPr>
          <w:sz w:val="24"/>
          <w:szCs w:val="24"/>
        </w:rPr>
      </w:pPr>
      <w:r w:rsidRPr="00C87474">
        <w:rPr>
          <w:sz w:val="24"/>
          <w:szCs w:val="24"/>
        </w:rPr>
        <w:t>5.</w:t>
      </w:r>
      <w:r w:rsidRPr="00C87474">
        <w:rPr>
          <w:b/>
          <w:sz w:val="24"/>
          <w:szCs w:val="24"/>
        </w:rPr>
        <w:t xml:space="preserve"> Нотная грамота.</w:t>
      </w:r>
      <w:r w:rsidRPr="00C87474">
        <w:rPr>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w:t>
      </w:r>
      <w:r w:rsidRPr="00C87474">
        <w:rPr>
          <w:sz w:val="24"/>
          <w:szCs w:val="24"/>
        </w:rPr>
        <w:lastRenderedPageBreak/>
        <w:t>простейших попевок (двухступенных, трехступенных, пятиступенных), песен, разучивание по нотам хоровых и оркестровых партий.</w:t>
      </w:r>
    </w:p>
    <w:p w:rsidR="007D50CE" w:rsidRPr="00C87474" w:rsidRDefault="007D50CE" w:rsidP="000754DF">
      <w:pPr>
        <w:tabs>
          <w:tab w:val="left" w:pos="201"/>
        </w:tabs>
        <w:spacing w:after="0" w:line="240" w:lineRule="auto"/>
        <w:ind w:left="-567"/>
        <w:jc w:val="both"/>
        <w:rPr>
          <w:sz w:val="24"/>
          <w:szCs w:val="24"/>
        </w:rPr>
      </w:pPr>
      <w:r w:rsidRPr="00C87474">
        <w:rPr>
          <w:sz w:val="24"/>
          <w:szCs w:val="24"/>
        </w:rPr>
        <w:t xml:space="preserve">6. </w:t>
      </w:r>
      <w:r w:rsidRPr="00C87474">
        <w:rPr>
          <w:b/>
          <w:sz w:val="24"/>
          <w:szCs w:val="24"/>
        </w:rPr>
        <w:t xml:space="preserve">Интервалы </w:t>
      </w:r>
      <w:r w:rsidRPr="00C87474">
        <w:rPr>
          <w:sz w:val="24"/>
          <w:szCs w:val="24"/>
        </w:rPr>
        <w:t xml:space="preserve">в пределах октавы. </w:t>
      </w:r>
      <w:r w:rsidRPr="00C87474">
        <w:rPr>
          <w:b/>
          <w:sz w:val="24"/>
          <w:szCs w:val="24"/>
        </w:rPr>
        <w:t>Трезвучия</w:t>
      </w:r>
      <w:r w:rsidRPr="00C87474">
        <w:rPr>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7D50CE" w:rsidRPr="00C87474" w:rsidRDefault="007D50CE" w:rsidP="000754DF">
      <w:pPr>
        <w:tabs>
          <w:tab w:val="left" w:pos="201"/>
        </w:tabs>
        <w:spacing w:after="0" w:line="240" w:lineRule="auto"/>
        <w:ind w:left="-567"/>
        <w:jc w:val="both"/>
        <w:rPr>
          <w:sz w:val="24"/>
          <w:szCs w:val="24"/>
        </w:rPr>
      </w:pPr>
      <w:r w:rsidRPr="00C87474">
        <w:rPr>
          <w:sz w:val="24"/>
          <w:szCs w:val="24"/>
        </w:rPr>
        <w:t>7.</w:t>
      </w:r>
      <w:r w:rsidRPr="00C87474">
        <w:rPr>
          <w:b/>
          <w:sz w:val="24"/>
          <w:szCs w:val="24"/>
        </w:rPr>
        <w:t xml:space="preserve"> Музыкальные жанры.</w:t>
      </w:r>
      <w:r w:rsidRPr="00C87474">
        <w:rPr>
          <w:sz w:val="24"/>
          <w:szCs w:val="24"/>
        </w:rPr>
        <w:t xml:space="preserve"> Песня, танец, марш. Инструментальный концерт. Музыкально-сценические жанры: балет, опера, мюзикл.</w:t>
      </w:r>
    </w:p>
    <w:p w:rsidR="007D50CE" w:rsidRPr="00C87474" w:rsidRDefault="007D50CE" w:rsidP="000754DF">
      <w:pPr>
        <w:spacing w:after="0" w:line="240" w:lineRule="auto"/>
        <w:ind w:left="-567"/>
        <w:jc w:val="both"/>
        <w:rPr>
          <w:rFonts w:ascii="Times New Roman" w:hAnsi="Times New Roman" w:cs="Times New Roman"/>
          <w:sz w:val="24"/>
          <w:szCs w:val="24"/>
        </w:rPr>
      </w:pPr>
      <w:r w:rsidRPr="00C87474">
        <w:rPr>
          <w:rFonts w:ascii="Times New Roman" w:hAnsi="Times New Roman" w:cs="Times New Roman"/>
          <w:sz w:val="24"/>
          <w:szCs w:val="24"/>
        </w:rPr>
        <w:t xml:space="preserve">8. </w:t>
      </w:r>
      <w:r w:rsidRPr="00C87474">
        <w:rPr>
          <w:rFonts w:ascii="Times New Roman" w:hAnsi="Times New Roman" w:cs="Times New Roman"/>
          <w:b/>
          <w:sz w:val="24"/>
          <w:szCs w:val="24"/>
        </w:rPr>
        <w:t>Музыкальные формы.</w:t>
      </w:r>
      <w:r w:rsidRPr="00C87474">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61646E" w:rsidRDefault="0061646E" w:rsidP="000754DF">
      <w:pPr>
        <w:spacing w:after="0" w:line="240" w:lineRule="auto"/>
        <w:ind w:left="-567"/>
        <w:jc w:val="both"/>
        <w:rPr>
          <w:rFonts w:ascii="Times New Roman" w:eastAsia="Arial Unicode MS" w:hAnsi="Times New Roman" w:cs="Times New Roman"/>
          <w:sz w:val="24"/>
          <w:szCs w:val="24"/>
        </w:rPr>
      </w:pPr>
    </w:p>
    <w:p w:rsidR="007D50CE" w:rsidRPr="00C87474" w:rsidRDefault="007D50CE" w:rsidP="000754DF">
      <w:pPr>
        <w:spacing w:after="0" w:line="240" w:lineRule="auto"/>
        <w:ind w:left="-567"/>
        <w:jc w:val="both"/>
        <w:rPr>
          <w:rFonts w:ascii="Times New Roman" w:eastAsia="Arial Unicode MS" w:hAnsi="Times New Roman" w:cs="Times New Roman"/>
          <w:sz w:val="24"/>
          <w:szCs w:val="24"/>
        </w:rPr>
      </w:pPr>
      <w:r w:rsidRPr="00C87474">
        <w:rPr>
          <w:rFonts w:ascii="Times New Roman" w:eastAsia="Arial Unicode MS" w:hAnsi="Times New Roman" w:cs="Times New Roman"/>
          <w:sz w:val="24"/>
          <w:szCs w:val="24"/>
        </w:rPr>
        <w:t xml:space="preserve">В результате изучения музыки на уровне начального общего образования обучающийся </w:t>
      </w:r>
      <w:r w:rsidRPr="00C87474">
        <w:rPr>
          <w:rFonts w:ascii="Times New Roman" w:eastAsia="Arial Unicode MS" w:hAnsi="Times New Roman" w:cs="Times New Roman"/>
          <w:b/>
          <w:sz w:val="24"/>
          <w:szCs w:val="24"/>
        </w:rPr>
        <w:t>получит возможность научиться</w:t>
      </w:r>
      <w:r w:rsidRPr="00C87474">
        <w:rPr>
          <w:rFonts w:ascii="Times New Roman" w:eastAsia="Arial Unicode MS" w:hAnsi="Times New Roman" w:cs="Times New Roman"/>
          <w:sz w:val="24"/>
          <w:szCs w:val="24"/>
        </w:rPr>
        <w:t>:</w:t>
      </w:r>
    </w:p>
    <w:p w:rsidR="007D50CE" w:rsidRPr="000754DF" w:rsidRDefault="007D50CE" w:rsidP="005559FA">
      <w:pPr>
        <w:pStyle w:val="a4"/>
        <w:numPr>
          <w:ilvl w:val="0"/>
          <w:numId w:val="255"/>
        </w:numPr>
        <w:spacing w:after="0" w:line="240" w:lineRule="auto"/>
        <w:ind w:left="-567" w:firstLine="0"/>
        <w:jc w:val="both"/>
        <w:rPr>
          <w:rFonts w:ascii="Times New Roman" w:eastAsia="Arial Unicode MS" w:hAnsi="Times New Roman" w:cs="Times New Roman"/>
          <w:i/>
          <w:sz w:val="24"/>
          <w:szCs w:val="24"/>
        </w:rPr>
      </w:pPr>
      <w:r w:rsidRPr="000754DF">
        <w:rPr>
          <w:rFonts w:ascii="Times New Roman" w:eastAsia="Arial Unicode MS"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D50CE" w:rsidRPr="000754DF" w:rsidRDefault="007D50CE" w:rsidP="005559FA">
      <w:pPr>
        <w:pStyle w:val="a4"/>
        <w:numPr>
          <w:ilvl w:val="0"/>
          <w:numId w:val="255"/>
        </w:numPr>
        <w:spacing w:after="0" w:line="240" w:lineRule="auto"/>
        <w:ind w:left="-567" w:firstLine="0"/>
        <w:jc w:val="both"/>
        <w:rPr>
          <w:rFonts w:ascii="Times New Roman" w:eastAsia="Arial Unicode MS" w:hAnsi="Times New Roman" w:cs="Times New Roman"/>
          <w:i/>
          <w:sz w:val="24"/>
          <w:szCs w:val="24"/>
        </w:rPr>
      </w:pPr>
      <w:r w:rsidRPr="000754DF">
        <w:rPr>
          <w:rFonts w:ascii="Times New Roman" w:eastAsia="Arial Unicode MS" w:hAnsi="Times New Roman" w:cs="Times New Roman"/>
          <w:i/>
          <w:sz w:val="24"/>
          <w:szCs w:val="24"/>
        </w:rPr>
        <w:t>организовывать культурный досуг, самостоятельную музыкально-творческую деятельность; музицировать;</w:t>
      </w:r>
    </w:p>
    <w:p w:rsidR="007D50CE" w:rsidRPr="000754DF" w:rsidRDefault="007D50CE" w:rsidP="005559FA">
      <w:pPr>
        <w:pStyle w:val="a4"/>
        <w:numPr>
          <w:ilvl w:val="0"/>
          <w:numId w:val="255"/>
        </w:numPr>
        <w:spacing w:after="0" w:line="240" w:lineRule="auto"/>
        <w:ind w:left="-567" w:firstLine="0"/>
        <w:jc w:val="both"/>
        <w:rPr>
          <w:rFonts w:ascii="Times New Roman" w:eastAsia="Arial Unicode MS" w:hAnsi="Times New Roman" w:cs="Times New Roman"/>
          <w:i/>
          <w:sz w:val="24"/>
          <w:szCs w:val="24"/>
        </w:rPr>
      </w:pPr>
      <w:r w:rsidRPr="000754DF">
        <w:rPr>
          <w:rFonts w:ascii="Times New Roman" w:eastAsia="Arial Unicode MS"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7D50CE" w:rsidRPr="000754DF" w:rsidRDefault="007D50CE" w:rsidP="005559FA">
      <w:pPr>
        <w:pStyle w:val="a4"/>
        <w:numPr>
          <w:ilvl w:val="0"/>
          <w:numId w:val="255"/>
        </w:numPr>
        <w:spacing w:after="0" w:line="240" w:lineRule="auto"/>
        <w:ind w:left="-567" w:firstLine="0"/>
        <w:jc w:val="both"/>
        <w:rPr>
          <w:rFonts w:ascii="Times New Roman" w:eastAsia="Arial Unicode MS" w:hAnsi="Times New Roman" w:cs="Times New Roman"/>
          <w:i/>
          <w:sz w:val="24"/>
          <w:szCs w:val="24"/>
        </w:rPr>
      </w:pPr>
      <w:r w:rsidRPr="000754DF">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D50CE" w:rsidRPr="000754DF" w:rsidRDefault="007D50CE" w:rsidP="005559FA">
      <w:pPr>
        <w:pStyle w:val="a4"/>
        <w:numPr>
          <w:ilvl w:val="0"/>
          <w:numId w:val="255"/>
        </w:numPr>
        <w:spacing w:after="0" w:line="240" w:lineRule="auto"/>
        <w:ind w:left="-567" w:firstLine="0"/>
        <w:jc w:val="both"/>
        <w:rPr>
          <w:rFonts w:ascii="Times New Roman" w:eastAsia="Arial Unicode MS" w:hAnsi="Times New Roman" w:cs="Times New Roman"/>
          <w:i/>
          <w:sz w:val="24"/>
          <w:szCs w:val="24"/>
        </w:rPr>
      </w:pPr>
      <w:r w:rsidRPr="000754DF">
        <w:rPr>
          <w:rFonts w:ascii="Times New Roman" w:eastAsia="Arial Unicode MS"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50C0E" w:rsidRPr="000754DF" w:rsidRDefault="007D50CE" w:rsidP="005559FA">
      <w:pPr>
        <w:pStyle w:val="a4"/>
        <w:numPr>
          <w:ilvl w:val="0"/>
          <w:numId w:val="255"/>
        </w:numPr>
        <w:spacing w:after="0" w:line="240" w:lineRule="auto"/>
        <w:ind w:left="-567" w:firstLine="0"/>
        <w:jc w:val="both"/>
        <w:rPr>
          <w:rFonts w:ascii="Times New Roman" w:eastAsia="Arial Unicode MS" w:hAnsi="Times New Roman" w:cs="Times New Roman"/>
          <w:i/>
          <w:sz w:val="24"/>
          <w:szCs w:val="24"/>
        </w:rPr>
      </w:pPr>
      <w:r w:rsidRPr="000754DF">
        <w:rPr>
          <w:rFonts w:ascii="Times New Roman" w:eastAsia="Arial Unicode MS"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7D50CE" w:rsidRPr="00C87474" w:rsidRDefault="00FD1983" w:rsidP="000754DF">
      <w:pPr>
        <w:pStyle w:val="affb"/>
        <w:spacing w:line="240" w:lineRule="auto"/>
        <w:ind w:left="-567"/>
        <w:rPr>
          <w:sz w:val="24"/>
        </w:rPr>
      </w:pPr>
      <w:bookmarkStart w:id="34" w:name="_Toc288394068"/>
      <w:bookmarkStart w:id="35" w:name="_Toc288410535"/>
      <w:bookmarkStart w:id="36" w:name="_Toc288410664"/>
      <w:bookmarkStart w:id="37" w:name="_Toc418108305"/>
      <w:r>
        <w:rPr>
          <w:sz w:val="24"/>
        </w:rPr>
        <w:t>1.2.10</w:t>
      </w:r>
      <w:r w:rsidR="00480778">
        <w:rPr>
          <w:sz w:val="24"/>
        </w:rPr>
        <w:t>.</w:t>
      </w:r>
      <w:r w:rsidR="007D50CE" w:rsidRPr="00C87474">
        <w:rPr>
          <w:sz w:val="24"/>
        </w:rPr>
        <w:t>Технология</w:t>
      </w:r>
      <w:bookmarkEnd w:id="34"/>
      <w:bookmarkEnd w:id="35"/>
      <w:bookmarkEnd w:id="36"/>
      <w:bookmarkEnd w:id="37"/>
    </w:p>
    <w:p w:rsidR="007D50CE" w:rsidRPr="00C87474" w:rsidRDefault="007D50CE" w:rsidP="001924B1">
      <w:pPr>
        <w:tabs>
          <w:tab w:val="left" w:pos="142"/>
          <w:tab w:val="left" w:leader="dot" w:pos="624"/>
          <w:tab w:val="left" w:pos="1134"/>
        </w:tabs>
        <w:spacing w:after="0" w:line="240" w:lineRule="auto"/>
        <w:ind w:left="-567" w:firstLine="567"/>
        <w:jc w:val="both"/>
        <w:rPr>
          <w:rStyle w:val="Zag11"/>
          <w:rFonts w:ascii="Times New Roman" w:eastAsia="@Arial Unicode MS" w:hAnsi="Times New Roman" w:cs="Times New Roman"/>
          <w:sz w:val="24"/>
          <w:szCs w:val="24"/>
        </w:rPr>
      </w:pPr>
      <w:r w:rsidRPr="00C87474">
        <w:rPr>
          <w:rStyle w:val="Zag11"/>
          <w:rFonts w:ascii="Times New Roman" w:eastAsia="@Arial Unicode MS" w:hAnsi="Times New Roman" w:cs="Times New Roman"/>
          <w:sz w:val="24"/>
          <w:szCs w:val="24"/>
        </w:rPr>
        <w:t>В результате изучения курса «Технологии» обучающиеся на уровне начального общего образования:</w:t>
      </w:r>
    </w:p>
    <w:p w:rsidR="007D50CE" w:rsidRPr="00C87474" w:rsidRDefault="007D50CE" w:rsidP="001924B1">
      <w:pPr>
        <w:tabs>
          <w:tab w:val="left" w:pos="142"/>
          <w:tab w:val="left" w:leader="dot" w:pos="624"/>
          <w:tab w:val="left" w:pos="1134"/>
        </w:tabs>
        <w:spacing w:after="0" w:line="240" w:lineRule="auto"/>
        <w:ind w:left="-567" w:firstLine="567"/>
        <w:jc w:val="both"/>
        <w:rPr>
          <w:rStyle w:val="Zag11"/>
          <w:rFonts w:ascii="Times New Roman" w:eastAsia="@Arial Unicode MS" w:hAnsi="Times New Roman" w:cs="Times New Roman"/>
          <w:sz w:val="24"/>
          <w:szCs w:val="24"/>
        </w:rPr>
      </w:pPr>
      <w:r w:rsidRPr="00C87474">
        <w:rPr>
          <w:rStyle w:val="Zag11"/>
          <w:rFonts w:ascii="Times New Roman" w:eastAsia="@Arial Unicode MS" w:hAnsi="Times New Roman" w:cs="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C87474">
        <w:rPr>
          <w:rStyle w:val="Zag11"/>
          <w:rFonts w:ascii="Times New Roman" w:eastAsia="@Arial Unicode MS" w:hAnsi="Times New Roman" w:cs="Times New Roman"/>
          <w:sz w:val="24"/>
          <w:szCs w:val="24"/>
        </w:rPr>
        <w:t>;</w:t>
      </w:r>
    </w:p>
    <w:p w:rsidR="007D50CE" w:rsidRPr="00C87474" w:rsidRDefault="007D50CE" w:rsidP="001924B1">
      <w:pPr>
        <w:tabs>
          <w:tab w:val="left" w:pos="142"/>
          <w:tab w:val="left" w:leader="dot" w:pos="624"/>
          <w:tab w:val="left" w:pos="1134"/>
        </w:tabs>
        <w:spacing w:after="0" w:line="240" w:lineRule="auto"/>
        <w:ind w:left="-567" w:firstLine="567"/>
        <w:jc w:val="both"/>
        <w:rPr>
          <w:rStyle w:val="Zag11"/>
          <w:rFonts w:ascii="Times New Roman" w:eastAsia="@Arial Unicode MS" w:hAnsi="Times New Roman" w:cs="Times New Roman"/>
          <w:sz w:val="24"/>
          <w:szCs w:val="24"/>
        </w:rPr>
      </w:pPr>
      <w:r w:rsidRPr="00C87474">
        <w:rPr>
          <w:rStyle w:val="Zag11"/>
          <w:rFonts w:ascii="Times New Roman" w:eastAsia="@Arial Unicode MS" w:hAnsi="Times New Roman" w:cs="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D50CE" w:rsidRPr="00C87474" w:rsidRDefault="007D50CE" w:rsidP="001924B1">
      <w:pPr>
        <w:tabs>
          <w:tab w:val="left" w:pos="142"/>
          <w:tab w:val="left" w:leader="dot" w:pos="624"/>
          <w:tab w:val="left" w:pos="1134"/>
        </w:tabs>
        <w:spacing w:after="0" w:line="240" w:lineRule="auto"/>
        <w:ind w:left="-567" w:firstLine="567"/>
        <w:jc w:val="both"/>
        <w:rPr>
          <w:rStyle w:val="Zag11"/>
          <w:rFonts w:ascii="Times New Roman" w:eastAsia="@Arial Unicode MS" w:hAnsi="Times New Roman" w:cs="Times New Roman"/>
          <w:sz w:val="24"/>
          <w:szCs w:val="24"/>
        </w:rPr>
      </w:pPr>
      <w:r w:rsidRPr="00C87474">
        <w:rPr>
          <w:rStyle w:val="Zag11"/>
          <w:rFonts w:ascii="Times New Roman" w:eastAsia="@Arial Unicode MS"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7D50CE" w:rsidRPr="00C87474" w:rsidRDefault="007D50CE" w:rsidP="001924B1">
      <w:pPr>
        <w:tabs>
          <w:tab w:val="left" w:pos="142"/>
          <w:tab w:val="left" w:leader="dot" w:pos="624"/>
          <w:tab w:val="left" w:pos="1134"/>
        </w:tabs>
        <w:spacing w:after="0" w:line="240" w:lineRule="auto"/>
        <w:ind w:left="-567" w:firstLine="567"/>
        <w:jc w:val="both"/>
        <w:rPr>
          <w:rStyle w:val="Zag11"/>
          <w:rFonts w:ascii="Times New Roman" w:eastAsia="@Arial Unicode MS" w:hAnsi="Times New Roman" w:cs="Times New Roman"/>
          <w:sz w:val="24"/>
          <w:szCs w:val="24"/>
        </w:rPr>
      </w:pPr>
      <w:r w:rsidRPr="00C87474">
        <w:rPr>
          <w:rStyle w:val="Zag11"/>
          <w:rFonts w:ascii="Times New Roman" w:eastAsia="@Arial Unicode MS" w:hAnsi="Times New Roman" w:cs="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D50CE" w:rsidRPr="00C87474" w:rsidRDefault="007D50CE" w:rsidP="001924B1">
      <w:pPr>
        <w:tabs>
          <w:tab w:val="left" w:pos="142"/>
          <w:tab w:val="left" w:leader="dot" w:pos="624"/>
          <w:tab w:val="left" w:pos="1134"/>
        </w:tabs>
        <w:spacing w:after="0" w:line="240" w:lineRule="auto"/>
        <w:ind w:left="-567" w:firstLine="567"/>
        <w:jc w:val="both"/>
        <w:rPr>
          <w:rStyle w:val="Zag11"/>
          <w:rFonts w:ascii="Times New Roman" w:eastAsia="@Arial Unicode MS" w:hAnsi="Times New Roman" w:cs="Times New Roman"/>
          <w:sz w:val="24"/>
          <w:szCs w:val="24"/>
        </w:rPr>
      </w:pPr>
      <w:r w:rsidRPr="00C87474">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D50CE" w:rsidRPr="00C87474" w:rsidRDefault="007D50CE" w:rsidP="001924B1">
      <w:pPr>
        <w:tabs>
          <w:tab w:val="left" w:pos="142"/>
          <w:tab w:val="left" w:leader="dot" w:pos="624"/>
          <w:tab w:val="left" w:pos="1134"/>
        </w:tabs>
        <w:spacing w:after="0" w:line="240" w:lineRule="auto"/>
        <w:ind w:left="-567" w:firstLine="567"/>
        <w:jc w:val="both"/>
        <w:rPr>
          <w:rStyle w:val="Zag11"/>
          <w:rFonts w:ascii="Times New Roman" w:eastAsia="@Arial Unicode MS" w:hAnsi="Times New Roman" w:cs="Times New Roman"/>
          <w:sz w:val="24"/>
          <w:szCs w:val="24"/>
        </w:rPr>
      </w:pPr>
      <w:r w:rsidRPr="00C87474">
        <w:rPr>
          <w:rStyle w:val="Zag11"/>
          <w:rFonts w:ascii="Times New Roman" w:eastAsia="@Arial Unicode MS" w:hAnsi="Times New Roman" w:cs="Times New Roman"/>
          <w:sz w:val="24"/>
          <w:szCs w:val="24"/>
        </w:rPr>
        <w:t>Обучающиеся:</w:t>
      </w:r>
    </w:p>
    <w:p w:rsidR="007D50CE" w:rsidRPr="00C87474" w:rsidRDefault="007D50CE" w:rsidP="001924B1">
      <w:pPr>
        <w:tabs>
          <w:tab w:val="left" w:pos="142"/>
          <w:tab w:val="left" w:leader="dot" w:pos="624"/>
          <w:tab w:val="left" w:pos="1134"/>
        </w:tabs>
        <w:spacing w:after="0" w:line="240" w:lineRule="auto"/>
        <w:ind w:left="-567" w:firstLine="567"/>
        <w:jc w:val="both"/>
        <w:rPr>
          <w:rStyle w:val="Zag11"/>
          <w:rFonts w:ascii="Times New Roman" w:eastAsia="@Arial Unicode MS" w:hAnsi="Times New Roman" w:cs="Times New Roman"/>
          <w:sz w:val="24"/>
          <w:szCs w:val="24"/>
        </w:rPr>
      </w:pPr>
      <w:r w:rsidRPr="00C87474">
        <w:rPr>
          <w:rStyle w:val="Zag11"/>
          <w:rFonts w:ascii="Times New Roman" w:eastAsia="@Arial Unicode MS"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C87474">
        <w:rPr>
          <w:rStyle w:val="Zag11"/>
          <w:rFonts w:ascii="Times New Roman" w:eastAsia="@Arial Unicode MS" w:hAnsi="Times New Roman" w:cs="Times New Roman"/>
          <w:i/>
          <w:iCs/>
          <w:sz w:val="24"/>
          <w:szCs w:val="24"/>
        </w:rPr>
        <w:t xml:space="preserve">коммуникативных универсальных учебных действий </w:t>
      </w:r>
      <w:r w:rsidRPr="00C87474">
        <w:rPr>
          <w:rStyle w:val="Zag11"/>
          <w:rFonts w:ascii="Times New Roman" w:eastAsia="@Arial Unicode MS" w:hAnsi="Times New Roman" w:cs="Times New Roman"/>
          <w:sz w:val="24"/>
          <w:szCs w:val="24"/>
        </w:rPr>
        <w:t xml:space="preserve">в целях осуществления совместной продуктивной деятельности: распределение ролей </w:t>
      </w:r>
      <w:r w:rsidRPr="00C87474">
        <w:rPr>
          <w:rStyle w:val="Zag11"/>
          <w:rFonts w:ascii="Times New Roman" w:eastAsia="@Arial Unicode MS" w:hAnsi="Times New Roman" w:cs="Times New Roman"/>
          <w:sz w:val="24"/>
          <w:szCs w:val="24"/>
        </w:rPr>
        <w:lastRenderedPageBreak/>
        <w:t>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7D50CE" w:rsidRPr="00C87474" w:rsidRDefault="007D50CE" w:rsidP="001924B1">
      <w:pPr>
        <w:tabs>
          <w:tab w:val="left" w:pos="142"/>
          <w:tab w:val="left" w:leader="dot" w:pos="624"/>
          <w:tab w:val="left" w:pos="1134"/>
        </w:tabs>
        <w:spacing w:after="0" w:line="240" w:lineRule="auto"/>
        <w:ind w:left="-567" w:firstLine="567"/>
        <w:jc w:val="both"/>
        <w:rPr>
          <w:rStyle w:val="Zag11"/>
          <w:rFonts w:ascii="Times New Roman" w:eastAsia="@Arial Unicode MS" w:hAnsi="Times New Roman" w:cs="Times New Roman"/>
          <w:sz w:val="24"/>
          <w:szCs w:val="24"/>
        </w:rPr>
      </w:pPr>
      <w:r w:rsidRPr="00C87474">
        <w:rPr>
          <w:rStyle w:val="Zag11"/>
          <w:rFonts w:ascii="Times New Roman" w:eastAsia="@Arial Unicode MS" w:hAnsi="Times New Roman" w:cs="Times New Roman"/>
          <w:sz w:val="24"/>
          <w:szCs w:val="24"/>
        </w:rPr>
        <w:t xml:space="preserve">овладеют начальными формами </w:t>
      </w:r>
      <w:r w:rsidRPr="00C87474">
        <w:rPr>
          <w:rStyle w:val="Zag11"/>
          <w:rFonts w:ascii="Times New Roman" w:eastAsia="@Arial Unicode MS" w:hAnsi="Times New Roman" w:cs="Times New Roman"/>
          <w:i/>
          <w:iCs/>
          <w:sz w:val="24"/>
          <w:szCs w:val="24"/>
        </w:rPr>
        <w:t xml:space="preserve">познавательных универсальных учебных действий </w:t>
      </w:r>
      <w:r w:rsidRPr="00C87474">
        <w:rPr>
          <w:rStyle w:val="Zag11"/>
          <w:rFonts w:ascii="Times New Roman" w:eastAsia="@Arial Unicode MS" w:hAnsi="Times New Roman" w:cs="Times New Roman"/>
          <w:sz w:val="24"/>
          <w:szCs w:val="24"/>
        </w:rPr>
        <w:t>– исследовательскими и логическими: наблюдения, сравнения, анализа, классификации, обобщения;</w:t>
      </w:r>
    </w:p>
    <w:p w:rsidR="007D50CE" w:rsidRPr="00C87474" w:rsidRDefault="007D50CE" w:rsidP="001924B1">
      <w:pPr>
        <w:tabs>
          <w:tab w:val="left" w:pos="142"/>
          <w:tab w:val="left" w:leader="dot" w:pos="624"/>
          <w:tab w:val="left" w:pos="1134"/>
        </w:tabs>
        <w:spacing w:after="0" w:line="240" w:lineRule="auto"/>
        <w:ind w:left="-567" w:firstLine="567"/>
        <w:jc w:val="both"/>
        <w:rPr>
          <w:rStyle w:val="Zag11"/>
          <w:rFonts w:ascii="Times New Roman" w:eastAsia="@Arial Unicode MS" w:hAnsi="Times New Roman" w:cs="Times New Roman"/>
          <w:sz w:val="24"/>
          <w:szCs w:val="24"/>
        </w:rPr>
      </w:pPr>
      <w:r w:rsidRPr="00C87474">
        <w:rPr>
          <w:rStyle w:val="Zag11"/>
          <w:rFonts w:ascii="Times New Roman" w:eastAsia="@Arial Unicode MS" w:hAnsi="Times New Roman" w:cs="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C87474">
        <w:rPr>
          <w:rStyle w:val="Zag11"/>
          <w:rFonts w:ascii="Times New Roman" w:eastAsia="@Arial Unicode MS" w:hAnsi="Times New Roman" w:cs="Times New Roman"/>
          <w:i/>
          <w:iCs/>
          <w:sz w:val="24"/>
          <w:szCs w:val="24"/>
        </w:rPr>
        <w:t>регулятивных универсальных учебных действий</w:t>
      </w:r>
      <w:r w:rsidRPr="00C87474">
        <w:rPr>
          <w:rStyle w:val="Zag11"/>
          <w:rFonts w:ascii="Times New Roman" w:eastAsia="@Arial Unicode MS"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D50CE" w:rsidRPr="00C87474" w:rsidRDefault="007D50CE" w:rsidP="001924B1">
      <w:pPr>
        <w:tabs>
          <w:tab w:val="left" w:pos="142"/>
          <w:tab w:val="left" w:leader="dot" w:pos="624"/>
          <w:tab w:val="left" w:pos="1134"/>
        </w:tabs>
        <w:spacing w:after="0" w:line="240" w:lineRule="auto"/>
        <w:ind w:left="-567" w:firstLine="567"/>
        <w:jc w:val="both"/>
        <w:rPr>
          <w:rStyle w:val="Zag11"/>
          <w:rFonts w:ascii="Times New Roman" w:eastAsia="@Arial Unicode MS" w:hAnsi="Times New Roman" w:cs="Times New Roman"/>
          <w:sz w:val="24"/>
          <w:szCs w:val="24"/>
        </w:rPr>
      </w:pPr>
      <w:r w:rsidRPr="00C87474">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C87474">
        <w:rPr>
          <w:rStyle w:val="Zag11"/>
          <w:rFonts w:ascii="Times New Roman" w:eastAsia="@Arial Unicode MS" w:hAnsi="Times New Roman" w:cs="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7D50CE" w:rsidRPr="00C87474" w:rsidRDefault="007D50CE" w:rsidP="001924B1">
      <w:pPr>
        <w:tabs>
          <w:tab w:val="left" w:pos="142"/>
          <w:tab w:val="left" w:leader="dot" w:pos="624"/>
          <w:tab w:val="left" w:pos="1134"/>
        </w:tabs>
        <w:spacing w:after="0" w:line="240" w:lineRule="auto"/>
        <w:ind w:left="-567" w:firstLine="567"/>
        <w:jc w:val="both"/>
        <w:rPr>
          <w:rStyle w:val="Zag11"/>
          <w:rFonts w:ascii="Times New Roman" w:eastAsia="@Arial Unicode MS" w:hAnsi="Times New Roman" w:cs="Times New Roman"/>
          <w:sz w:val="24"/>
          <w:szCs w:val="24"/>
        </w:rPr>
      </w:pPr>
      <w:r w:rsidRPr="00C87474">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374F4" w:rsidRPr="001924B1" w:rsidRDefault="007D50CE" w:rsidP="001924B1">
      <w:pPr>
        <w:pStyle w:val="Zag3"/>
        <w:tabs>
          <w:tab w:val="left" w:pos="142"/>
          <w:tab w:val="left" w:leader="dot" w:pos="624"/>
          <w:tab w:val="left" w:pos="1134"/>
        </w:tabs>
        <w:spacing w:after="0" w:line="240" w:lineRule="auto"/>
        <w:ind w:left="-567" w:firstLine="567"/>
        <w:jc w:val="both"/>
        <w:rPr>
          <w:rFonts w:eastAsia="@Arial Unicode MS"/>
          <w:i w:val="0"/>
          <w:iCs w:val="0"/>
          <w:color w:val="auto"/>
          <w:lang w:val="ru-RU"/>
        </w:rPr>
      </w:pPr>
      <w:r w:rsidRPr="00C87474">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D50CE" w:rsidRPr="00C87474" w:rsidRDefault="007D50CE" w:rsidP="000754DF">
      <w:pPr>
        <w:pStyle w:val="41"/>
        <w:spacing w:before="0" w:after="0" w:line="240" w:lineRule="auto"/>
        <w:ind w:left="-567"/>
        <w:jc w:val="both"/>
        <w:rPr>
          <w:rFonts w:ascii="Times New Roman" w:hAnsi="Times New Roman" w:cs="Times New Roman"/>
          <w:b/>
          <w:i w:val="0"/>
          <w:color w:val="auto"/>
          <w:sz w:val="24"/>
          <w:szCs w:val="24"/>
        </w:rPr>
      </w:pPr>
      <w:r w:rsidRPr="00C87474">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7D50CE" w:rsidRPr="00C87474" w:rsidRDefault="007D50CE" w:rsidP="000754DF">
      <w:pPr>
        <w:pStyle w:val="a6"/>
        <w:spacing w:line="240" w:lineRule="auto"/>
        <w:ind w:left="-567" w:firstLine="0"/>
        <w:rPr>
          <w:rFonts w:ascii="Times New Roman" w:hAnsi="Times New Roman" w:cs="Times New Roman"/>
          <w:b/>
          <w:color w:val="auto"/>
          <w:sz w:val="24"/>
          <w:szCs w:val="24"/>
        </w:rPr>
      </w:pPr>
      <w:r w:rsidRPr="00C87474">
        <w:rPr>
          <w:rFonts w:ascii="Times New Roman" w:hAnsi="Times New Roman" w:cs="Times New Roman"/>
          <w:b/>
          <w:color w:val="auto"/>
          <w:sz w:val="24"/>
          <w:szCs w:val="24"/>
        </w:rPr>
        <w:t>Выпускник научится:</w:t>
      </w:r>
    </w:p>
    <w:p w:rsidR="007D50CE" w:rsidRPr="00C87474" w:rsidRDefault="007D50CE" w:rsidP="005559FA">
      <w:pPr>
        <w:pStyle w:val="21"/>
        <w:numPr>
          <w:ilvl w:val="0"/>
          <w:numId w:val="193"/>
        </w:numPr>
        <w:spacing w:line="240" w:lineRule="auto"/>
        <w:ind w:left="-567" w:firstLine="0"/>
        <w:rPr>
          <w:sz w:val="24"/>
        </w:rPr>
      </w:pPr>
      <w:r w:rsidRPr="00C87474">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7D50CE" w:rsidRPr="00C87474" w:rsidRDefault="007D50CE" w:rsidP="005559FA">
      <w:pPr>
        <w:pStyle w:val="21"/>
        <w:numPr>
          <w:ilvl w:val="0"/>
          <w:numId w:val="193"/>
        </w:numPr>
        <w:spacing w:line="240" w:lineRule="auto"/>
        <w:ind w:left="-567" w:firstLine="0"/>
        <w:rPr>
          <w:sz w:val="24"/>
        </w:rPr>
      </w:pPr>
      <w:r w:rsidRPr="00C87474">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D50CE" w:rsidRPr="00C87474" w:rsidRDefault="007D50CE" w:rsidP="005559FA">
      <w:pPr>
        <w:pStyle w:val="21"/>
        <w:numPr>
          <w:ilvl w:val="0"/>
          <w:numId w:val="193"/>
        </w:numPr>
        <w:spacing w:line="240" w:lineRule="auto"/>
        <w:ind w:left="-567" w:firstLine="0"/>
        <w:rPr>
          <w:sz w:val="24"/>
        </w:rPr>
      </w:pPr>
      <w:r w:rsidRPr="00C87474">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D50CE" w:rsidRPr="00C87474" w:rsidRDefault="007D50CE" w:rsidP="005559FA">
      <w:pPr>
        <w:pStyle w:val="21"/>
        <w:numPr>
          <w:ilvl w:val="0"/>
          <w:numId w:val="193"/>
        </w:numPr>
        <w:spacing w:line="240" w:lineRule="auto"/>
        <w:ind w:left="-567" w:firstLine="0"/>
        <w:rPr>
          <w:sz w:val="24"/>
        </w:rPr>
      </w:pPr>
      <w:r w:rsidRPr="00C87474">
        <w:rPr>
          <w:sz w:val="24"/>
        </w:rPr>
        <w:t>выполнять доступные действия по самообслуживанию и доступные виды домашнего труда.</w:t>
      </w:r>
    </w:p>
    <w:p w:rsidR="007D50CE" w:rsidRPr="00C87474" w:rsidRDefault="007D50CE" w:rsidP="000754DF">
      <w:pPr>
        <w:pStyle w:val="ac"/>
        <w:spacing w:line="240" w:lineRule="auto"/>
        <w:ind w:left="-567" w:firstLine="0"/>
        <w:rPr>
          <w:rFonts w:ascii="Times New Roman" w:hAnsi="Times New Roman" w:cs="Times New Roman"/>
          <w:b/>
          <w:i w:val="0"/>
          <w:color w:val="auto"/>
          <w:sz w:val="24"/>
          <w:szCs w:val="24"/>
        </w:rPr>
      </w:pPr>
      <w:r w:rsidRPr="00C87474">
        <w:rPr>
          <w:rFonts w:ascii="Times New Roman" w:hAnsi="Times New Roman" w:cs="Times New Roman"/>
          <w:b/>
          <w:i w:val="0"/>
          <w:color w:val="auto"/>
          <w:sz w:val="24"/>
          <w:szCs w:val="24"/>
        </w:rPr>
        <w:t>Выпускник получит возможность научиться:</w:t>
      </w:r>
    </w:p>
    <w:p w:rsidR="007D50CE" w:rsidRPr="00C87474" w:rsidRDefault="007D50CE" w:rsidP="005559FA">
      <w:pPr>
        <w:pStyle w:val="21"/>
        <w:numPr>
          <w:ilvl w:val="0"/>
          <w:numId w:val="192"/>
        </w:numPr>
        <w:spacing w:line="240" w:lineRule="auto"/>
        <w:ind w:left="-567" w:firstLine="0"/>
        <w:rPr>
          <w:i/>
          <w:sz w:val="24"/>
        </w:rPr>
      </w:pPr>
      <w:r w:rsidRPr="00C87474">
        <w:rPr>
          <w:i/>
          <w:sz w:val="24"/>
        </w:rPr>
        <w:t>уважительно относиться к труду людей;</w:t>
      </w:r>
    </w:p>
    <w:p w:rsidR="007D50CE" w:rsidRPr="00C87474" w:rsidRDefault="007D50CE" w:rsidP="005559FA">
      <w:pPr>
        <w:pStyle w:val="21"/>
        <w:numPr>
          <w:ilvl w:val="0"/>
          <w:numId w:val="192"/>
        </w:numPr>
        <w:spacing w:line="240" w:lineRule="auto"/>
        <w:ind w:left="-567" w:firstLine="0"/>
        <w:rPr>
          <w:i/>
          <w:sz w:val="24"/>
        </w:rPr>
      </w:pPr>
      <w:r w:rsidRPr="00C87474">
        <w:rPr>
          <w:i/>
          <w:spacing w:val="2"/>
          <w:sz w:val="24"/>
        </w:rPr>
        <w:t>понимать культурно­историческую ценность тради</w:t>
      </w:r>
      <w:r w:rsidRPr="00C87474">
        <w:rPr>
          <w:i/>
          <w:sz w:val="24"/>
        </w:rPr>
        <w:t>ций, отражённых в предметном мире, в том числе традиций трудовых династий как своего региона, так и страны, и уважать их;</w:t>
      </w:r>
    </w:p>
    <w:p w:rsidR="007D50CE" w:rsidRPr="00C87474" w:rsidRDefault="007D50CE" w:rsidP="005559FA">
      <w:pPr>
        <w:pStyle w:val="21"/>
        <w:numPr>
          <w:ilvl w:val="0"/>
          <w:numId w:val="192"/>
        </w:numPr>
        <w:spacing w:line="240" w:lineRule="auto"/>
        <w:ind w:left="-567" w:firstLine="0"/>
        <w:rPr>
          <w:i/>
          <w:sz w:val="24"/>
        </w:rPr>
      </w:pPr>
      <w:r w:rsidRPr="00C87474">
        <w:rPr>
          <w:i/>
          <w:sz w:val="24"/>
        </w:rPr>
        <w:t>понимать особенности проектной деятельности, осуществлять под руководством учителя элементарную прое</w:t>
      </w:r>
      <w:r w:rsidRPr="00C87474">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C87474">
        <w:rPr>
          <w:i/>
          <w:sz w:val="24"/>
        </w:rPr>
        <w:t>комплексные работы, социальные услуги).</w:t>
      </w:r>
    </w:p>
    <w:p w:rsidR="007D50CE" w:rsidRPr="00C87474" w:rsidRDefault="007D50CE" w:rsidP="000754DF">
      <w:pPr>
        <w:pStyle w:val="41"/>
        <w:spacing w:before="0" w:after="0" w:line="240" w:lineRule="auto"/>
        <w:ind w:left="-567"/>
        <w:jc w:val="both"/>
        <w:rPr>
          <w:rFonts w:ascii="Times New Roman" w:hAnsi="Times New Roman" w:cs="Times New Roman"/>
          <w:b/>
          <w:i w:val="0"/>
          <w:color w:val="auto"/>
          <w:sz w:val="24"/>
          <w:szCs w:val="24"/>
        </w:rPr>
      </w:pPr>
      <w:r w:rsidRPr="00C87474">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7D50CE" w:rsidRPr="00C87474" w:rsidRDefault="007D50CE" w:rsidP="000754DF">
      <w:pPr>
        <w:pStyle w:val="a6"/>
        <w:spacing w:line="240" w:lineRule="auto"/>
        <w:ind w:left="-567" w:firstLine="0"/>
        <w:rPr>
          <w:rFonts w:ascii="Times New Roman" w:hAnsi="Times New Roman" w:cs="Times New Roman"/>
          <w:b/>
          <w:color w:val="auto"/>
          <w:sz w:val="24"/>
          <w:szCs w:val="24"/>
        </w:rPr>
      </w:pPr>
      <w:r w:rsidRPr="00C87474">
        <w:rPr>
          <w:rFonts w:ascii="Times New Roman" w:hAnsi="Times New Roman" w:cs="Times New Roman"/>
          <w:b/>
          <w:color w:val="auto"/>
          <w:sz w:val="24"/>
          <w:szCs w:val="24"/>
        </w:rPr>
        <w:t>Выпускник научится:</w:t>
      </w:r>
    </w:p>
    <w:p w:rsidR="007D50CE" w:rsidRPr="00C87474" w:rsidRDefault="007D50CE" w:rsidP="005559FA">
      <w:pPr>
        <w:pStyle w:val="21"/>
        <w:numPr>
          <w:ilvl w:val="0"/>
          <w:numId w:val="191"/>
        </w:numPr>
        <w:spacing w:line="240" w:lineRule="auto"/>
        <w:ind w:left="-567" w:firstLine="0"/>
        <w:rPr>
          <w:sz w:val="24"/>
        </w:rPr>
      </w:pPr>
      <w:r w:rsidRPr="00C87474">
        <w:rPr>
          <w:spacing w:val="2"/>
          <w:sz w:val="24"/>
        </w:rPr>
        <w:t xml:space="preserve">на основе полученных представлений о многообразии </w:t>
      </w:r>
      <w:r w:rsidRPr="00C87474">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D50CE" w:rsidRPr="00C87474" w:rsidRDefault="007D50CE" w:rsidP="005559FA">
      <w:pPr>
        <w:pStyle w:val="21"/>
        <w:numPr>
          <w:ilvl w:val="0"/>
          <w:numId w:val="191"/>
        </w:numPr>
        <w:spacing w:line="240" w:lineRule="auto"/>
        <w:ind w:left="-567" w:firstLine="0"/>
        <w:rPr>
          <w:spacing w:val="-4"/>
          <w:sz w:val="24"/>
        </w:rPr>
      </w:pPr>
      <w:r w:rsidRPr="00C87474">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D50CE" w:rsidRPr="00C87474" w:rsidRDefault="007D50CE" w:rsidP="005559FA">
      <w:pPr>
        <w:pStyle w:val="21"/>
        <w:numPr>
          <w:ilvl w:val="0"/>
          <w:numId w:val="191"/>
        </w:numPr>
        <w:spacing w:line="240" w:lineRule="auto"/>
        <w:ind w:left="-567" w:firstLine="0"/>
        <w:rPr>
          <w:spacing w:val="-2"/>
          <w:sz w:val="24"/>
        </w:rPr>
      </w:pPr>
      <w:r w:rsidRPr="00C87474">
        <w:rPr>
          <w:spacing w:val="-2"/>
          <w:sz w:val="24"/>
        </w:rPr>
        <w:lastRenderedPageBreak/>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7D50CE" w:rsidRPr="00C87474" w:rsidRDefault="007D50CE" w:rsidP="005559FA">
      <w:pPr>
        <w:pStyle w:val="21"/>
        <w:numPr>
          <w:ilvl w:val="0"/>
          <w:numId w:val="191"/>
        </w:numPr>
        <w:spacing w:line="240" w:lineRule="auto"/>
        <w:ind w:left="-567" w:firstLine="0"/>
        <w:rPr>
          <w:spacing w:val="-2"/>
          <w:sz w:val="24"/>
        </w:rPr>
      </w:pPr>
      <w:r w:rsidRPr="00C87474">
        <w:rPr>
          <w:spacing w:val="-2"/>
          <w:sz w:val="24"/>
        </w:rPr>
        <w:t>выполнять символические действия моделирования и пре</w:t>
      </w:r>
      <w:r w:rsidRPr="00C87474">
        <w:rPr>
          <w:spacing w:val="2"/>
          <w:sz w:val="24"/>
        </w:rPr>
        <w:t>образования модели и работать с простейшей технической</w:t>
      </w:r>
      <w:r w:rsidRPr="00C87474">
        <w:rPr>
          <w:spacing w:val="-2"/>
          <w:sz w:val="24"/>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D50CE" w:rsidRPr="00C87474" w:rsidRDefault="007D50CE" w:rsidP="000754DF">
      <w:pPr>
        <w:pStyle w:val="ac"/>
        <w:spacing w:line="240" w:lineRule="auto"/>
        <w:ind w:left="-567" w:firstLine="0"/>
        <w:rPr>
          <w:rFonts w:ascii="Times New Roman" w:hAnsi="Times New Roman" w:cs="Times New Roman"/>
          <w:b/>
          <w:i w:val="0"/>
          <w:color w:val="auto"/>
          <w:sz w:val="24"/>
          <w:szCs w:val="24"/>
        </w:rPr>
      </w:pPr>
      <w:r w:rsidRPr="00C87474">
        <w:rPr>
          <w:rFonts w:ascii="Times New Roman" w:hAnsi="Times New Roman" w:cs="Times New Roman"/>
          <w:b/>
          <w:i w:val="0"/>
          <w:color w:val="auto"/>
          <w:sz w:val="24"/>
          <w:szCs w:val="24"/>
        </w:rPr>
        <w:t>Выпускник получит возможность научиться:</w:t>
      </w:r>
    </w:p>
    <w:p w:rsidR="007D50CE" w:rsidRPr="00C87474" w:rsidRDefault="007D50CE" w:rsidP="005559FA">
      <w:pPr>
        <w:pStyle w:val="21"/>
        <w:numPr>
          <w:ilvl w:val="0"/>
          <w:numId w:val="194"/>
        </w:numPr>
        <w:spacing w:line="240" w:lineRule="auto"/>
        <w:ind w:left="-567" w:firstLine="0"/>
        <w:rPr>
          <w:i/>
          <w:sz w:val="24"/>
        </w:rPr>
      </w:pPr>
      <w:r w:rsidRPr="00C87474">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7D50CE" w:rsidRPr="00C87474" w:rsidRDefault="007D50CE" w:rsidP="005559FA">
      <w:pPr>
        <w:pStyle w:val="21"/>
        <w:numPr>
          <w:ilvl w:val="0"/>
          <w:numId w:val="194"/>
        </w:numPr>
        <w:spacing w:line="240" w:lineRule="auto"/>
        <w:ind w:left="-567" w:firstLine="0"/>
        <w:rPr>
          <w:i/>
          <w:sz w:val="24"/>
        </w:rPr>
      </w:pPr>
      <w:r w:rsidRPr="00C87474">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D50CE" w:rsidRPr="00C87474" w:rsidRDefault="007D50CE" w:rsidP="000754DF">
      <w:pPr>
        <w:pStyle w:val="41"/>
        <w:spacing w:before="0" w:after="0" w:line="240" w:lineRule="auto"/>
        <w:ind w:left="-567"/>
        <w:jc w:val="both"/>
        <w:rPr>
          <w:rFonts w:ascii="Times New Roman" w:hAnsi="Times New Roman" w:cs="Times New Roman"/>
          <w:b/>
          <w:i w:val="0"/>
          <w:color w:val="auto"/>
          <w:sz w:val="24"/>
          <w:szCs w:val="24"/>
        </w:rPr>
      </w:pPr>
      <w:r w:rsidRPr="00C87474">
        <w:rPr>
          <w:rFonts w:ascii="Times New Roman" w:hAnsi="Times New Roman" w:cs="Times New Roman"/>
          <w:b/>
          <w:i w:val="0"/>
          <w:color w:val="auto"/>
          <w:sz w:val="24"/>
          <w:szCs w:val="24"/>
        </w:rPr>
        <w:t>Конструирование и моделирование</w:t>
      </w:r>
    </w:p>
    <w:p w:rsidR="007D50CE" w:rsidRPr="00C87474" w:rsidRDefault="007D50CE" w:rsidP="000754DF">
      <w:pPr>
        <w:pStyle w:val="a6"/>
        <w:spacing w:line="240" w:lineRule="auto"/>
        <w:ind w:left="-567" w:firstLine="0"/>
        <w:rPr>
          <w:rFonts w:ascii="Times New Roman" w:hAnsi="Times New Roman" w:cs="Times New Roman"/>
          <w:b/>
          <w:color w:val="auto"/>
          <w:sz w:val="24"/>
          <w:szCs w:val="24"/>
        </w:rPr>
      </w:pPr>
      <w:r w:rsidRPr="00C87474">
        <w:rPr>
          <w:rFonts w:ascii="Times New Roman" w:hAnsi="Times New Roman" w:cs="Times New Roman"/>
          <w:b/>
          <w:color w:val="auto"/>
          <w:sz w:val="24"/>
          <w:szCs w:val="24"/>
        </w:rPr>
        <w:t>Выпускник научится:</w:t>
      </w:r>
    </w:p>
    <w:p w:rsidR="007D50CE" w:rsidRPr="00C87474" w:rsidRDefault="007D50CE" w:rsidP="005559FA">
      <w:pPr>
        <w:pStyle w:val="21"/>
        <w:numPr>
          <w:ilvl w:val="0"/>
          <w:numId w:val="195"/>
        </w:numPr>
        <w:spacing w:line="240" w:lineRule="auto"/>
        <w:ind w:left="-567" w:firstLine="0"/>
        <w:rPr>
          <w:sz w:val="24"/>
        </w:rPr>
      </w:pPr>
      <w:r w:rsidRPr="00C87474">
        <w:rPr>
          <w:spacing w:val="2"/>
          <w:sz w:val="24"/>
        </w:rPr>
        <w:t xml:space="preserve">анализировать устройство изделия: выделять детали, их </w:t>
      </w:r>
      <w:r w:rsidRPr="00C87474">
        <w:rPr>
          <w:sz w:val="24"/>
        </w:rPr>
        <w:t>форму, определять взаимное расположение, виды соединения деталей;</w:t>
      </w:r>
    </w:p>
    <w:p w:rsidR="007D50CE" w:rsidRPr="00C87474" w:rsidRDefault="007D50CE" w:rsidP="005559FA">
      <w:pPr>
        <w:pStyle w:val="21"/>
        <w:numPr>
          <w:ilvl w:val="0"/>
          <w:numId w:val="195"/>
        </w:numPr>
        <w:spacing w:line="240" w:lineRule="auto"/>
        <w:ind w:left="-567" w:firstLine="0"/>
        <w:rPr>
          <w:sz w:val="24"/>
        </w:rPr>
      </w:pPr>
      <w:r w:rsidRPr="00C87474">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D50CE" w:rsidRPr="00C87474" w:rsidRDefault="007D50CE" w:rsidP="005559FA">
      <w:pPr>
        <w:pStyle w:val="21"/>
        <w:numPr>
          <w:ilvl w:val="0"/>
          <w:numId w:val="195"/>
        </w:numPr>
        <w:spacing w:line="240" w:lineRule="auto"/>
        <w:ind w:left="-567" w:firstLine="0"/>
        <w:rPr>
          <w:sz w:val="24"/>
        </w:rPr>
      </w:pPr>
      <w:r w:rsidRPr="00C87474">
        <w:rPr>
          <w:spacing w:val="2"/>
          <w:sz w:val="24"/>
        </w:rPr>
        <w:t>изготавливать несложные конструкции изделий по ри</w:t>
      </w:r>
      <w:r w:rsidRPr="00C87474">
        <w:rPr>
          <w:sz w:val="24"/>
        </w:rPr>
        <w:t>сунку, простейшему чертежу или эскизу, образцу и доступным заданным условиям.</w:t>
      </w:r>
    </w:p>
    <w:p w:rsidR="007D50CE" w:rsidRPr="00C87474" w:rsidRDefault="007D50CE" w:rsidP="000754DF">
      <w:pPr>
        <w:pStyle w:val="ac"/>
        <w:spacing w:line="240" w:lineRule="auto"/>
        <w:ind w:left="-567" w:firstLine="0"/>
        <w:rPr>
          <w:rFonts w:ascii="Times New Roman" w:hAnsi="Times New Roman" w:cs="Times New Roman"/>
          <w:b/>
          <w:i w:val="0"/>
          <w:color w:val="auto"/>
          <w:sz w:val="24"/>
          <w:szCs w:val="24"/>
        </w:rPr>
      </w:pPr>
      <w:r w:rsidRPr="00C87474">
        <w:rPr>
          <w:rFonts w:ascii="Times New Roman" w:hAnsi="Times New Roman" w:cs="Times New Roman"/>
          <w:b/>
          <w:i w:val="0"/>
          <w:color w:val="auto"/>
          <w:sz w:val="24"/>
          <w:szCs w:val="24"/>
        </w:rPr>
        <w:t>Выпускник получит возможность научиться:</w:t>
      </w:r>
    </w:p>
    <w:p w:rsidR="007D50CE" w:rsidRPr="00C87474" w:rsidRDefault="007D50CE" w:rsidP="005559FA">
      <w:pPr>
        <w:pStyle w:val="21"/>
        <w:numPr>
          <w:ilvl w:val="0"/>
          <w:numId w:val="196"/>
        </w:numPr>
        <w:spacing w:line="240" w:lineRule="auto"/>
        <w:ind w:left="-567" w:firstLine="0"/>
        <w:rPr>
          <w:i/>
          <w:sz w:val="24"/>
        </w:rPr>
      </w:pPr>
      <w:r w:rsidRPr="00C87474">
        <w:rPr>
          <w:i/>
          <w:sz w:val="24"/>
        </w:rPr>
        <w:t>соотносить объёмную конструкцию, основанную на правильных геометрических формах, с изображениями их развёрток;</w:t>
      </w:r>
    </w:p>
    <w:p w:rsidR="007D50CE" w:rsidRPr="00C87474" w:rsidRDefault="007D50CE" w:rsidP="005559FA">
      <w:pPr>
        <w:pStyle w:val="21"/>
        <w:numPr>
          <w:ilvl w:val="0"/>
          <w:numId w:val="196"/>
        </w:numPr>
        <w:spacing w:line="240" w:lineRule="auto"/>
        <w:ind w:left="-567" w:firstLine="0"/>
        <w:rPr>
          <w:i/>
          <w:sz w:val="24"/>
        </w:rPr>
      </w:pPr>
      <w:r w:rsidRPr="00C87474">
        <w:rPr>
          <w:i/>
          <w:sz w:val="24"/>
        </w:rPr>
        <w:t xml:space="preserve">создавать мысленный образ конструкции с целью решения определённой конструкторской задачи или передачи </w:t>
      </w:r>
      <w:r w:rsidRPr="00C87474">
        <w:rPr>
          <w:i/>
          <w:spacing w:val="-2"/>
          <w:sz w:val="24"/>
        </w:rPr>
        <w:t xml:space="preserve">определённой художественно­эстетической информации; </w:t>
      </w:r>
      <w:r w:rsidRPr="00C87474">
        <w:rPr>
          <w:i/>
          <w:sz w:val="24"/>
        </w:rPr>
        <w:t>воплощать этот образ в материале.</w:t>
      </w:r>
    </w:p>
    <w:p w:rsidR="007D50CE" w:rsidRPr="00C87474" w:rsidRDefault="007D50CE" w:rsidP="000754DF">
      <w:pPr>
        <w:pStyle w:val="41"/>
        <w:spacing w:before="0" w:after="0" w:line="240" w:lineRule="auto"/>
        <w:ind w:left="-567"/>
        <w:jc w:val="both"/>
        <w:rPr>
          <w:rFonts w:ascii="Times New Roman" w:hAnsi="Times New Roman" w:cs="Times New Roman"/>
          <w:b/>
          <w:i w:val="0"/>
          <w:color w:val="auto"/>
          <w:sz w:val="24"/>
          <w:szCs w:val="24"/>
        </w:rPr>
      </w:pPr>
      <w:r w:rsidRPr="00C87474">
        <w:rPr>
          <w:rFonts w:ascii="Times New Roman" w:hAnsi="Times New Roman" w:cs="Times New Roman"/>
          <w:b/>
          <w:i w:val="0"/>
          <w:color w:val="auto"/>
          <w:sz w:val="24"/>
          <w:szCs w:val="24"/>
        </w:rPr>
        <w:t>Практика работы на компьютере</w:t>
      </w:r>
    </w:p>
    <w:p w:rsidR="007D50CE" w:rsidRPr="00C87474" w:rsidRDefault="007D50CE" w:rsidP="000754DF">
      <w:pPr>
        <w:pStyle w:val="a6"/>
        <w:spacing w:line="240" w:lineRule="auto"/>
        <w:ind w:left="-567" w:firstLine="0"/>
        <w:rPr>
          <w:rFonts w:ascii="Times New Roman" w:hAnsi="Times New Roman" w:cs="Times New Roman"/>
          <w:b/>
          <w:color w:val="auto"/>
          <w:sz w:val="24"/>
          <w:szCs w:val="24"/>
        </w:rPr>
      </w:pPr>
      <w:r w:rsidRPr="00C87474">
        <w:rPr>
          <w:rFonts w:ascii="Times New Roman" w:hAnsi="Times New Roman" w:cs="Times New Roman"/>
          <w:b/>
          <w:color w:val="auto"/>
          <w:sz w:val="24"/>
          <w:szCs w:val="24"/>
        </w:rPr>
        <w:t>Выпускник научится:</w:t>
      </w:r>
    </w:p>
    <w:p w:rsidR="007D50CE" w:rsidRPr="00C87474" w:rsidRDefault="007D50CE" w:rsidP="005559FA">
      <w:pPr>
        <w:pStyle w:val="21"/>
        <w:numPr>
          <w:ilvl w:val="0"/>
          <w:numId w:val="197"/>
        </w:numPr>
        <w:spacing w:line="240" w:lineRule="auto"/>
        <w:ind w:left="-567" w:firstLine="0"/>
        <w:rPr>
          <w:sz w:val="24"/>
        </w:rPr>
      </w:pPr>
      <w:r w:rsidRPr="00C87474">
        <w:rPr>
          <w:sz w:val="24"/>
        </w:rPr>
        <w:t>выполнять на основе знакомства с персональным ком</w:t>
      </w:r>
      <w:r w:rsidRPr="00C87474">
        <w:rPr>
          <w:spacing w:val="-2"/>
          <w:sz w:val="24"/>
        </w:rPr>
        <w:t>пьютером как техническим средством, его основными устрой</w:t>
      </w:r>
      <w:r w:rsidRPr="00C87474">
        <w:rPr>
          <w:sz w:val="24"/>
        </w:rPr>
        <w:t xml:space="preserve">ствами и их назначением базовые действия с компьютером и другими средствами ИКТ, используя безопасные для органов </w:t>
      </w:r>
      <w:r w:rsidRPr="00C87474">
        <w:rPr>
          <w:spacing w:val="2"/>
          <w:sz w:val="24"/>
        </w:rPr>
        <w:t xml:space="preserve">зрения, нервной системы, опорно­двигательного аппарата </w:t>
      </w:r>
      <w:r w:rsidRPr="00C87474">
        <w:rPr>
          <w:sz w:val="24"/>
        </w:rPr>
        <w:t>эр</w:t>
      </w:r>
      <w:r w:rsidRPr="00C87474">
        <w:rPr>
          <w:spacing w:val="2"/>
          <w:sz w:val="24"/>
        </w:rPr>
        <w:t xml:space="preserve">гономичные приёмы работы; выполнять компенсирующие </w:t>
      </w:r>
      <w:r w:rsidRPr="00C87474">
        <w:rPr>
          <w:sz w:val="24"/>
        </w:rPr>
        <w:t>физические упражнения (мини­зарядку);</w:t>
      </w:r>
    </w:p>
    <w:p w:rsidR="007D50CE" w:rsidRPr="00C87474" w:rsidRDefault="007D50CE" w:rsidP="005559FA">
      <w:pPr>
        <w:pStyle w:val="21"/>
        <w:numPr>
          <w:ilvl w:val="0"/>
          <w:numId w:val="197"/>
        </w:numPr>
        <w:spacing w:line="240" w:lineRule="auto"/>
        <w:ind w:left="-567" w:firstLine="0"/>
        <w:rPr>
          <w:sz w:val="24"/>
        </w:rPr>
      </w:pPr>
      <w:r w:rsidRPr="00C87474">
        <w:rPr>
          <w:sz w:val="24"/>
        </w:rPr>
        <w:t>пользоваться компьютером для поиска и воспроизведения необходимой информации;</w:t>
      </w:r>
    </w:p>
    <w:p w:rsidR="007D50CE" w:rsidRPr="00C87474" w:rsidRDefault="007D50CE" w:rsidP="005559FA">
      <w:pPr>
        <w:pStyle w:val="21"/>
        <w:numPr>
          <w:ilvl w:val="0"/>
          <w:numId w:val="197"/>
        </w:numPr>
        <w:spacing w:line="240" w:lineRule="auto"/>
        <w:ind w:left="-567" w:firstLine="0"/>
        <w:rPr>
          <w:sz w:val="24"/>
        </w:rPr>
      </w:pPr>
      <w:r w:rsidRPr="00C87474">
        <w:rPr>
          <w:sz w:val="24"/>
        </w:rPr>
        <w:t>пользоваться компьютером для решения доступных учеб</w:t>
      </w:r>
      <w:r w:rsidRPr="00C87474">
        <w:rPr>
          <w:spacing w:val="2"/>
          <w:sz w:val="24"/>
        </w:rPr>
        <w:t>ных задач с простыми информационными объектами (тек</w:t>
      </w:r>
      <w:r w:rsidRPr="00C87474">
        <w:rPr>
          <w:sz w:val="24"/>
        </w:rPr>
        <w:t>стом, рисунками, доступными электронными ресурсами).</w:t>
      </w:r>
    </w:p>
    <w:p w:rsidR="00D91996" w:rsidRDefault="007D50CE" w:rsidP="000754DF">
      <w:pPr>
        <w:pStyle w:val="a6"/>
        <w:spacing w:line="240" w:lineRule="auto"/>
        <w:ind w:left="-567" w:firstLine="0"/>
        <w:rPr>
          <w:rFonts w:ascii="Times New Roman" w:hAnsi="Times New Roman" w:cs="Times New Roman"/>
          <w:i/>
          <w:iCs/>
          <w:color w:val="auto"/>
          <w:sz w:val="24"/>
          <w:szCs w:val="24"/>
        </w:rPr>
      </w:pPr>
      <w:r w:rsidRPr="00C87474">
        <w:rPr>
          <w:rFonts w:ascii="Times New Roman" w:hAnsi="Times New Roman" w:cs="Times New Roman"/>
          <w:b/>
          <w:iCs/>
          <w:color w:val="auto"/>
          <w:spacing w:val="2"/>
          <w:sz w:val="24"/>
          <w:szCs w:val="24"/>
        </w:rPr>
        <w:t>Выпускник получит возможность научиться</w:t>
      </w:r>
      <w:r w:rsidRPr="00C87474">
        <w:rPr>
          <w:rFonts w:ascii="Times New Roman" w:hAnsi="Times New Roman" w:cs="Times New Roman"/>
          <w:iCs/>
          <w:color w:val="auto"/>
          <w:spacing w:val="2"/>
          <w:sz w:val="24"/>
          <w:szCs w:val="24"/>
        </w:rPr>
        <w:t xml:space="preserve"> </w:t>
      </w:r>
      <w:r w:rsidRPr="00C87474">
        <w:rPr>
          <w:rFonts w:ascii="Times New Roman" w:hAnsi="Times New Roman" w:cs="Times New Roman"/>
          <w:i/>
          <w:iCs/>
          <w:color w:val="auto"/>
          <w:spacing w:val="2"/>
          <w:sz w:val="24"/>
          <w:szCs w:val="24"/>
        </w:rPr>
        <w:t>пользо</w:t>
      </w:r>
      <w:r w:rsidRPr="00C87474">
        <w:rPr>
          <w:rFonts w:ascii="Times New Roman" w:hAnsi="Times New Roman" w:cs="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D50CE" w:rsidRPr="00227C9E" w:rsidRDefault="00FD1983" w:rsidP="000754DF">
      <w:pPr>
        <w:pStyle w:val="affb"/>
        <w:spacing w:line="240" w:lineRule="auto"/>
        <w:ind w:left="-567"/>
        <w:rPr>
          <w:sz w:val="24"/>
        </w:rPr>
      </w:pPr>
      <w:bookmarkStart w:id="38" w:name="_Toc288394069"/>
      <w:bookmarkStart w:id="39" w:name="_Toc288410536"/>
      <w:bookmarkStart w:id="40" w:name="_Toc288410665"/>
      <w:bookmarkStart w:id="41" w:name="_Toc418108306"/>
      <w:r>
        <w:rPr>
          <w:rFonts w:eastAsia="Times New Roman"/>
          <w:iCs/>
          <w:sz w:val="24"/>
          <w:lang w:eastAsia="ru-RU"/>
        </w:rPr>
        <w:t>1.2.11</w:t>
      </w:r>
      <w:r w:rsidR="0081587C">
        <w:rPr>
          <w:rFonts w:eastAsia="Times New Roman"/>
          <w:b w:val="0"/>
          <w:i/>
          <w:iCs/>
          <w:sz w:val="24"/>
          <w:lang w:eastAsia="ru-RU"/>
        </w:rPr>
        <w:t>.</w:t>
      </w:r>
      <w:r w:rsidR="007D50CE" w:rsidRPr="00227C9E">
        <w:rPr>
          <w:sz w:val="24"/>
        </w:rPr>
        <w:t>Физическая культура</w:t>
      </w:r>
      <w:bookmarkEnd w:id="38"/>
      <w:bookmarkEnd w:id="39"/>
      <w:bookmarkEnd w:id="40"/>
      <w:bookmarkEnd w:id="41"/>
    </w:p>
    <w:p w:rsidR="007D50CE" w:rsidRPr="00227C9E" w:rsidRDefault="007D50CE" w:rsidP="000754DF">
      <w:pPr>
        <w:pStyle w:val="a6"/>
        <w:spacing w:line="240" w:lineRule="auto"/>
        <w:ind w:left="-567" w:firstLine="0"/>
        <w:rPr>
          <w:rFonts w:ascii="Times New Roman" w:hAnsi="Times New Roman"/>
          <w:iCs/>
          <w:color w:val="auto"/>
          <w:sz w:val="24"/>
          <w:szCs w:val="24"/>
        </w:rPr>
      </w:pPr>
      <w:r w:rsidRPr="00227C9E">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7D50CE" w:rsidRPr="00227C9E" w:rsidRDefault="007D50CE" w:rsidP="000754DF">
      <w:pPr>
        <w:pStyle w:val="a6"/>
        <w:spacing w:line="240" w:lineRule="auto"/>
        <w:ind w:left="-567" w:firstLine="0"/>
        <w:rPr>
          <w:rFonts w:ascii="Times New Roman" w:hAnsi="Times New Roman"/>
          <w:color w:val="auto"/>
          <w:sz w:val="24"/>
          <w:szCs w:val="24"/>
        </w:rPr>
      </w:pPr>
      <w:r w:rsidRPr="00227C9E">
        <w:rPr>
          <w:rFonts w:ascii="Times New Roman" w:hAnsi="Times New Roman"/>
          <w:color w:val="auto"/>
          <w:spacing w:val="2"/>
          <w:sz w:val="24"/>
          <w:szCs w:val="24"/>
        </w:rPr>
        <w:t>В результате обучения обучающиеся на  уровне началь</w:t>
      </w:r>
      <w:r w:rsidRPr="00227C9E">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D50CE" w:rsidRPr="00227C9E" w:rsidRDefault="007D50CE" w:rsidP="000754DF">
      <w:pPr>
        <w:pStyle w:val="41"/>
        <w:spacing w:before="0" w:after="0" w:line="240" w:lineRule="auto"/>
        <w:ind w:left="-567"/>
        <w:jc w:val="both"/>
        <w:rPr>
          <w:rFonts w:ascii="Times New Roman" w:hAnsi="Times New Roman" w:cs="Times New Roman"/>
          <w:b/>
          <w:i w:val="0"/>
          <w:color w:val="auto"/>
          <w:sz w:val="24"/>
          <w:szCs w:val="24"/>
        </w:rPr>
      </w:pPr>
      <w:r w:rsidRPr="00227C9E">
        <w:rPr>
          <w:rFonts w:ascii="Times New Roman" w:hAnsi="Times New Roman" w:cs="Times New Roman"/>
          <w:b/>
          <w:i w:val="0"/>
          <w:color w:val="auto"/>
          <w:sz w:val="24"/>
          <w:szCs w:val="24"/>
        </w:rPr>
        <w:t>Знания о физической культуре</w:t>
      </w:r>
    </w:p>
    <w:p w:rsidR="007D50CE" w:rsidRPr="00227C9E" w:rsidRDefault="007D50CE" w:rsidP="000754DF">
      <w:pPr>
        <w:pStyle w:val="a6"/>
        <w:spacing w:line="240" w:lineRule="auto"/>
        <w:ind w:left="-567" w:firstLine="0"/>
        <w:rPr>
          <w:rFonts w:ascii="Times New Roman" w:hAnsi="Times New Roman"/>
          <w:b/>
          <w:color w:val="auto"/>
          <w:sz w:val="24"/>
          <w:szCs w:val="24"/>
        </w:rPr>
      </w:pPr>
      <w:r w:rsidRPr="00227C9E">
        <w:rPr>
          <w:rFonts w:ascii="Times New Roman" w:hAnsi="Times New Roman"/>
          <w:b/>
          <w:color w:val="auto"/>
          <w:sz w:val="24"/>
          <w:szCs w:val="24"/>
        </w:rPr>
        <w:t>Выпускник научится:</w:t>
      </w:r>
    </w:p>
    <w:p w:rsidR="007D50CE" w:rsidRPr="00227C9E" w:rsidRDefault="007D50CE" w:rsidP="005559FA">
      <w:pPr>
        <w:pStyle w:val="21"/>
        <w:numPr>
          <w:ilvl w:val="0"/>
          <w:numId w:val="198"/>
        </w:numPr>
        <w:spacing w:line="240" w:lineRule="auto"/>
        <w:ind w:left="-567" w:firstLine="0"/>
        <w:rPr>
          <w:sz w:val="24"/>
        </w:rPr>
      </w:pPr>
      <w:r w:rsidRPr="00227C9E">
        <w:rPr>
          <w:sz w:val="24"/>
        </w:rPr>
        <w:t>ориентироваться в понятиях «физическая культура», «ре</w:t>
      </w:r>
      <w:r w:rsidRPr="00227C9E">
        <w:rPr>
          <w:spacing w:val="2"/>
          <w:sz w:val="24"/>
        </w:rPr>
        <w:t>жим дня»; характеризовать назначение утренней зарядки, физкультминуток и физкультпауз, уроков физической куль</w:t>
      </w:r>
      <w:r w:rsidRPr="00227C9E">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7D50CE" w:rsidRDefault="007D50CE" w:rsidP="005559FA">
      <w:pPr>
        <w:pStyle w:val="21"/>
        <w:numPr>
          <w:ilvl w:val="0"/>
          <w:numId w:val="198"/>
        </w:numPr>
        <w:spacing w:line="240" w:lineRule="auto"/>
        <w:ind w:left="-567" w:firstLine="0"/>
        <w:rPr>
          <w:sz w:val="24"/>
        </w:rPr>
      </w:pPr>
      <w:r w:rsidRPr="00227C9E">
        <w:rPr>
          <w:spacing w:val="2"/>
          <w:sz w:val="24"/>
        </w:rPr>
        <w:lastRenderedPageBreak/>
        <w:t>раскрывать на примерах положительное влияние заня</w:t>
      </w:r>
      <w:r w:rsidRPr="00227C9E">
        <w:rPr>
          <w:sz w:val="24"/>
        </w:rPr>
        <w:t>тий физической культурой</w:t>
      </w:r>
      <w:r w:rsidR="00227C9E">
        <w:rPr>
          <w:sz w:val="24"/>
        </w:rPr>
        <w:t xml:space="preserve"> на успешное выполнение учебной </w:t>
      </w:r>
      <w:r w:rsidRPr="00227C9E">
        <w:rPr>
          <w:spacing w:val="2"/>
          <w:sz w:val="24"/>
        </w:rPr>
        <w:t xml:space="preserve">и трудовой деятельности, укрепление здоровья и развитие </w:t>
      </w:r>
      <w:r w:rsidRPr="00227C9E">
        <w:rPr>
          <w:sz w:val="24"/>
        </w:rPr>
        <w:t>физических качеств;</w:t>
      </w:r>
    </w:p>
    <w:p w:rsidR="00227C9E" w:rsidRPr="00227C9E" w:rsidRDefault="00227C9E" w:rsidP="005559FA">
      <w:pPr>
        <w:pStyle w:val="21"/>
        <w:numPr>
          <w:ilvl w:val="0"/>
          <w:numId w:val="198"/>
        </w:numPr>
        <w:spacing w:line="240" w:lineRule="auto"/>
        <w:ind w:left="-567" w:firstLine="0"/>
        <w:rPr>
          <w:sz w:val="24"/>
        </w:rPr>
      </w:pPr>
      <w:r w:rsidRPr="00227C9E">
        <w:rPr>
          <w:sz w:val="24"/>
        </w:rPr>
        <w:t>ориентироваться в понятии «физическая подготовка»: характеризовать основные физические качества (силу, быстроту, выносливость, равновесие,</w:t>
      </w:r>
      <w:r w:rsidRPr="00227C9E">
        <w:t xml:space="preserve"> </w:t>
      </w:r>
      <w:r w:rsidRPr="00227C9E">
        <w:rPr>
          <w:sz w:val="24"/>
        </w:rPr>
        <w:t>гибкость) и демонстрировать физические упражнения, направленные на их развитие;</w:t>
      </w:r>
    </w:p>
    <w:p w:rsidR="00227C9E" w:rsidRPr="00FE60B4" w:rsidRDefault="00227C9E" w:rsidP="005559FA">
      <w:pPr>
        <w:pStyle w:val="21"/>
        <w:numPr>
          <w:ilvl w:val="0"/>
          <w:numId w:val="198"/>
        </w:numPr>
        <w:spacing w:line="240" w:lineRule="auto"/>
        <w:ind w:left="-567" w:firstLine="0"/>
        <w:rPr>
          <w:sz w:val="24"/>
        </w:rPr>
      </w:pPr>
      <w:r w:rsidRPr="00227C9E">
        <w:rPr>
          <w:sz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7D50CE" w:rsidRPr="00227C9E" w:rsidRDefault="007D50CE" w:rsidP="000754DF">
      <w:pPr>
        <w:pStyle w:val="a6"/>
        <w:spacing w:line="240" w:lineRule="auto"/>
        <w:ind w:left="-567" w:firstLine="0"/>
        <w:rPr>
          <w:rFonts w:ascii="Times New Roman" w:hAnsi="Times New Roman"/>
          <w:b/>
          <w:color w:val="auto"/>
          <w:sz w:val="24"/>
          <w:szCs w:val="24"/>
        </w:rPr>
      </w:pPr>
      <w:r w:rsidRPr="00227C9E">
        <w:rPr>
          <w:rFonts w:ascii="Times New Roman" w:hAnsi="Times New Roman"/>
          <w:b/>
          <w:iCs/>
          <w:color w:val="auto"/>
          <w:sz w:val="24"/>
          <w:szCs w:val="24"/>
        </w:rPr>
        <w:t>Выпускник получит возможность научиться:</w:t>
      </w:r>
    </w:p>
    <w:p w:rsidR="007D50CE" w:rsidRPr="00227C9E" w:rsidRDefault="007D50CE" w:rsidP="005559FA">
      <w:pPr>
        <w:pStyle w:val="21"/>
        <w:numPr>
          <w:ilvl w:val="0"/>
          <w:numId w:val="199"/>
        </w:numPr>
        <w:spacing w:line="240" w:lineRule="auto"/>
        <w:ind w:left="-567" w:firstLine="0"/>
        <w:rPr>
          <w:i/>
          <w:sz w:val="24"/>
        </w:rPr>
      </w:pPr>
      <w:r w:rsidRPr="00227C9E">
        <w:rPr>
          <w:i/>
          <w:sz w:val="24"/>
        </w:rPr>
        <w:t>выявлять связь занятий физической культурой с трудовой и оборонной деятельностью;</w:t>
      </w:r>
    </w:p>
    <w:p w:rsidR="007D50CE" w:rsidRPr="00227C9E" w:rsidRDefault="007D50CE" w:rsidP="005559FA">
      <w:pPr>
        <w:pStyle w:val="21"/>
        <w:numPr>
          <w:ilvl w:val="0"/>
          <w:numId w:val="199"/>
        </w:numPr>
        <w:spacing w:line="240" w:lineRule="auto"/>
        <w:ind w:left="-567" w:firstLine="0"/>
        <w:rPr>
          <w:i/>
          <w:sz w:val="24"/>
        </w:rPr>
      </w:pPr>
      <w:r w:rsidRPr="00227C9E">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227C9E">
        <w:rPr>
          <w:i/>
          <w:spacing w:val="2"/>
          <w:sz w:val="24"/>
        </w:rPr>
        <w:t xml:space="preserve">деятельности, показателей своего здоровья, физического </w:t>
      </w:r>
      <w:r w:rsidRPr="00227C9E">
        <w:rPr>
          <w:i/>
          <w:sz w:val="24"/>
        </w:rPr>
        <w:t>развития и физической подготовленности.</w:t>
      </w:r>
    </w:p>
    <w:p w:rsidR="007D50CE" w:rsidRPr="00227C9E" w:rsidRDefault="007D50CE" w:rsidP="000754DF">
      <w:pPr>
        <w:pStyle w:val="41"/>
        <w:spacing w:before="0" w:after="0" w:line="240" w:lineRule="auto"/>
        <w:ind w:left="-567"/>
        <w:jc w:val="both"/>
        <w:rPr>
          <w:rFonts w:ascii="Times New Roman" w:hAnsi="Times New Roman" w:cs="Times New Roman"/>
          <w:b/>
          <w:i w:val="0"/>
          <w:color w:val="auto"/>
          <w:sz w:val="24"/>
          <w:szCs w:val="24"/>
        </w:rPr>
      </w:pPr>
      <w:r w:rsidRPr="00227C9E">
        <w:rPr>
          <w:rFonts w:ascii="Times New Roman" w:hAnsi="Times New Roman" w:cs="Times New Roman"/>
          <w:b/>
          <w:i w:val="0"/>
          <w:color w:val="auto"/>
          <w:sz w:val="24"/>
          <w:szCs w:val="24"/>
        </w:rPr>
        <w:t>Способы физкультурной деятельности</w:t>
      </w:r>
    </w:p>
    <w:p w:rsidR="007D50CE" w:rsidRPr="00227C9E" w:rsidRDefault="007D50CE" w:rsidP="000754DF">
      <w:pPr>
        <w:pStyle w:val="a6"/>
        <w:spacing w:line="240" w:lineRule="auto"/>
        <w:ind w:left="-567" w:firstLine="0"/>
        <w:rPr>
          <w:rFonts w:ascii="Times New Roman" w:hAnsi="Times New Roman"/>
          <w:b/>
          <w:color w:val="auto"/>
          <w:sz w:val="24"/>
          <w:szCs w:val="24"/>
        </w:rPr>
      </w:pPr>
      <w:r w:rsidRPr="00227C9E">
        <w:rPr>
          <w:rFonts w:ascii="Times New Roman" w:hAnsi="Times New Roman"/>
          <w:b/>
          <w:color w:val="auto"/>
          <w:sz w:val="24"/>
          <w:szCs w:val="24"/>
        </w:rPr>
        <w:t>Выпускник научится:</w:t>
      </w:r>
    </w:p>
    <w:p w:rsidR="007D50CE" w:rsidRPr="00227C9E" w:rsidRDefault="007D50CE" w:rsidP="005559FA">
      <w:pPr>
        <w:pStyle w:val="21"/>
        <w:numPr>
          <w:ilvl w:val="0"/>
          <w:numId w:val="200"/>
        </w:numPr>
        <w:spacing w:line="240" w:lineRule="auto"/>
        <w:ind w:left="-567" w:firstLine="0"/>
        <w:rPr>
          <w:sz w:val="24"/>
        </w:rPr>
      </w:pPr>
      <w:r w:rsidRPr="00227C9E">
        <w:rPr>
          <w:sz w:val="24"/>
        </w:rPr>
        <w:t>отбирать упражнения для комплексов утренней зарядки и физкультминуток и выполнять их в соответствии с изученными правилами;</w:t>
      </w:r>
    </w:p>
    <w:p w:rsidR="007D50CE" w:rsidRPr="00227C9E" w:rsidRDefault="007D50CE" w:rsidP="005559FA">
      <w:pPr>
        <w:pStyle w:val="21"/>
        <w:numPr>
          <w:ilvl w:val="0"/>
          <w:numId w:val="200"/>
        </w:numPr>
        <w:spacing w:line="240" w:lineRule="auto"/>
        <w:ind w:left="-567" w:firstLine="0"/>
        <w:rPr>
          <w:sz w:val="24"/>
        </w:rPr>
      </w:pPr>
      <w:r w:rsidRPr="00227C9E">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D50CE" w:rsidRPr="00227C9E" w:rsidRDefault="007D50CE" w:rsidP="005559FA">
      <w:pPr>
        <w:pStyle w:val="21"/>
        <w:numPr>
          <w:ilvl w:val="0"/>
          <w:numId w:val="200"/>
        </w:numPr>
        <w:spacing w:line="240" w:lineRule="auto"/>
        <w:ind w:left="-567" w:firstLine="0"/>
        <w:rPr>
          <w:sz w:val="24"/>
        </w:rPr>
      </w:pPr>
      <w:r w:rsidRPr="00227C9E">
        <w:rPr>
          <w:sz w:val="24"/>
        </w:rPr>
        <w:t>измерять показатели физического развития (рост и мас</w:t>
      </w:r>
      <w:r w:rsidRPr="00227C9E">
        <w:rPr>
          <w:spacing w:val="2"/>
          <w:sz w:val="24"/>
        </w:rPr>
        <w:t>са тела) и физической подготовленности (сила, быстрота, выносливость, равновесие, гибкость) с помощью тестовых</w:t>
      </w:r>
      <w:r w:rsidRPr="00227C9E">
        <w:rPr>
          <w:sz w:val="24"/>
        </w:rPr>
        <w:t xml:space="preserve"> упражнений; вести систематические наблюдения за динамикой показателей.</w:t>
      </w:r>
    </w:p>
    <w:p w:rsidR="007D50CE" w:rsidRPr="00227C9E" w:rsidRDefault="007D50CE" w:rsidP="000754DF">
      <w:pPr>
        <w:pStyle w:val="a6"/>
        <w:spacing w:line="240" w:lineRule="auto"/>
        <w:ind w:left="-567" w:firstLine="0"/>
        <w:rPr>
          <w:rFonts w:ascii="Times New Roman" w:hAnsi="Times New Roman"/>
          <w:b/>
          <w:color w:val="auto"/>
          <w:sz w:val="24"/>
          <w:szCs w:val="24"/>
        </w:rPr>
      </w:pPr>
      <w:r w:rsidRPr="00227C9E">
        <w:rPr>
          <w:rFonts w:ascii="Times New Roman" w:hAnsi="Times New Roman"/>
          <w:b/>
          <w:iCs/>
          <w:color w:val="auto"/>
          <w:sz w:val="24"/>
          <w:szCs w:val="24"/>
        </w:rPr>
        <w:t>Выпускник получит возможность научиться:</w:t>
      </w:r>
    </w:p>
    <w:p w:rsidR="007D50CE" w:rsidRPr="00227C9E" w:rsidRDefault="007D50CE" w:rsidP="005559FA">
      <w:pPr>
        <w:pStyle w:val="21"/>
        <w:numPr>
          <w:ilvl w:val="0"/>
          <w:numId w:val="201"/>
        </w:numPr>
        <w:spacing w:line="240" w:lineRule="auto"/>
        <w:ind w:left="-567" w:firstLine="0"/>
        <w:rPr>
          <w:i/>
          <w:sz w:val="24"/>
        </w:rPr>
      </w:pPr>
      <w:r w:rsidRPr="00227C9E">
        <w:rPr>
          <w:i/>
          <w:spacing w:val="2"/>
          <w:sz w:val="24"/>
        </w:rPr>
        <w:t xml:space="preserve">вести тетрадь по физической культуре с записями </w:t>
      </w:r>
      <w:r w:rsidRPr="00227C9E">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227C9E">
        <w:rPr>
          <w:i/>
          <w:spacing w:val="2"/>
          <w:sz w:val="24"/>
        </w:rPr>
        <w:t xml:space="preserve">новных показателей физического развития и физической </w:t>
      </w:r>
      <w:r w:rsidRPr="00227C9E">
        <w:rPr>
          <w:i/>
          <w:sz w:val="24"/>
        </w:rPr>
        <w:t>подготовленности;</w:t>
      </w:r>
    </w:p>
    <w:p w:rsidR="007D50CE" w:rsidRPr="00227C9E" w:rsidRDefault="007D50CE" w:rsidP="005559FA">
      <w:pPr>
        <w:pStyle w:val="21"/>
        <w:numPr>
          <w:ilvl w:val="0"/>
          <w:numId w:val="201"/>
        </w:numPr>
        <w:spacing w:line="240" w:lineRule="auto"/>
        <w:ind w:left="-567" w:firstLine="0"/>
        <w:rPr>
          <w:i/>
          <w:spacing w:val="-2"/>
          <w:sz w:val="24"/>
        </w:rPr>
      </w:pPr>
      <w:r w:rsidRPr="00227C9E">
        <w:rPr>
          <w:i/>
          <w:spacing w:val="-2"/>
          <w:sz w:val="24"/>
        </w:rPr>
        <w:t>целенаправленно отбирать физические упражнения для индивидуальных занятий по развитию физических качеств;</w:t>
      </w:r>
    </w:p>
    <w:p w:rsidR="007D50CE" w:rsidRPr="00227C9E" w:rsidRDefault="007D50CE" w:rsidP="005559FA">
      <w:pPr>
        <w:pStyle w:val="21"/>
        <w:numPr>
          <w:ilvl w:val="0"/>
          <w:numId w:val="201"/>
        </w:numPr>
        <w:spacing w:line="240" w:lineRule="auto"/>
        <w:ind w:left="-567" w:firstLine="0"/>
        <w:rPr>
          <w:sz w:val="24"/>
        </w:rPr>
      </w:pPr>
      <w:r w:rsidRPr="00227C9E">
        <w:rPr>
          <w:i/>
          <w:sz w:val="24"/>
        </w:rPr>
        <w:t>выполнять простейшие приёмы оказания доврачебной помощи при травмах и ушибах</w:t>
      </w:r>
      <w:r w:rsidRPr="00227C9E">
        <w:rPr>
          <w:sz w:val="24"/>
        </w:rPr>
        <w:t>.</w:t>
      </w:r>
    </w:p>
    <w:p w:rsidR="007D50CE" w:rsidRPr="00227C9E" w:rsidRDefault="007D50CE" w:rsidP="000754DF">
      <w:pPr>
        <w:pStyle w:val="41"/>
        <w:spacing w:before="0" w:after="0" w:line="240" w:lineRule="auto"/>
        <w:ind w:left="-567"/>
        <w:jc w:val="both"/>
        <w:rPr>
          <w:rFonts w:ascii="Times New Roman" w:hAnsi="Times New Roman" w:cs="Times New Roman"/>
          <w:b/>
          <w:i w:val="0"/>
          <w:color w:val="auto"/>
          <w:sz w:val="24"/>
          <w:szCs w:val="24"/>
        </w:rPr>
      </w:pPr>
      <w:r w:rsidRPr="00227C9E">
        <w:rPr>
          <w:rFonts w:ascii="Times New Roman" w:hAnsi="Times New Roman" w:cs="Times New Roman"/>
          <w:b/>
          <w:i w:val="0"/>
          <w:color w:val="auto"/>
          <w:sz w:val="24"/>
          <w:szCs w:val="24"/>
        </w:rPr>
        <w:t>Физическое совершенствование</w:t>
      </w:r>
    </w:p>
    <w:p w:rsidR="007D50CE" w:rsidRPr="00227C9E" w:rsidRDefault="007D50CE" w:rsidP="000754DF">
      <w:pPr>
        <w:pStyle w:val="a6"/>
        <w:spacing w:line="240" w:lineRule="auto"/>
        <w:ind w:left="-567" w:firstLine="0"/>
        <w:rPr>
          <w:rFonts w:ascii="Times New Roman" w:hAnsi="Times New Roman"/>
          <w:b/>
          <w:color w:val="auto"/>
          <w:sz w:val="24"/>
          <w:szCs w:val="24"/>
        </w:rPr>
      </w:pPr>
      <w:r w:rsidRPr="00227C9E">
        <w:rPr>
          <w:rFonts w:ascii="Times New Roman" w:hAnsi="Times New Roman"/>
          <w:b/>
          <w:color w:val="auto"/>
          <w:sz w:val="24"/>
          <w:szCs w:val="24"/>
        </w:rPr>
        <w:t>Выпускник научится:</w:t>
      </w:r>
    </w:p>
    <w:p w:rsidR="007D50CE" w:rsidRPr="00D524B4" w:rsidRDefault="007D50CE" w:rsidP="005559FA">
      <w:pPr>
        <w:pStyle w:val="21"/>
        <w:numPr>
          <w:ilvl w:val="0"/>
          <w:numId w:val="202"/>
        </w:numPr>
        <w:spacing w:line="240" w:lineRule="auto"/>
        <w:ind w:left="-567" w:firstLine="0"/>
        <w:rPr>
          <w:sz w:val="24"/>
        </w:rPr>
      </w:pPr>
      <w:r w:rsidRPr="00D524B4">
        <w:rPr>
          <w:spacing w:val="2"/>
          <w:sz w:val="24"/>
        </w:rPr>
        <w:t>выполнять упражнения по коррекции и профилактике нарушения зрения и осанки, упражнения на развитие фи</w:t>
      </w:r>
      <w:r w:rsidRPr="00D524B4">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D50CE" w:rsidRPr="00D524B4" w:rsidRDefault="007D50CE" w:rsidP="005559FA">
      <w:pPr>
        <w:pStyle w:val="21"/>
        <w:numPr>
          <w:ilvl w:val="0"/>
          <w:numId w:val="202"/>
        </w:numPr>
        <w:spacing w:line="240" w:lineRule="auto"/>
        <w:ind w:left="-567" w:firstLine="0"/>
        <w:rPr>
          <w:sz w:val="24"/>
        </w:rPr>
      </w:pPr>
      <w:r w:rsidRPr="00D524B4">
        <w:rPr>
          <w:sz w:val="24"/>
        </w:rPr>
        <w:t>выполнять организующие строевые команды и приёмы;</w:t>
      </w:r>
    </w:p>
    <w:p w:rsidR="007D50CE" w:rsidRPr="00D524B4" w:rsidRDefault="007D50CE" w:rsidP="005559FA">
      <w:pPr>
        <w:pStyle w:val="21"/>
        <w:numPr>
          <w:ilvl w:val="0"/>
          <w:numId w:val="202"/>
        </w:numPr>
        <w:spacing w:line="240" w:lineRule="auto"/>
        <w:ind w:left="-567" w:firstLine="0"/>
        <w:rPr>
          <w:sz w:val="24"/>
        </w:rPr>
      </w:pPr>
      <w:r w:rsidRPr="00D524B4">
        <w:rPr>
          <w:sz w:val="24"/>
        </w:rPr>
        <w:t>выполнять акробатические упражнения (кувырки, стойки, перекаты);</w:t>
      </w:r>
    </w:p>
    <w:p w:rsidR="007D50CE" w:rsidRPr="00D524B4" w:rsidRDefault="007D50CE" w:rsidP="005559FA">
      <w:pPr>
        <w:pStyle w:val="21"/>
        <w:numPr>
          <w:ilvl w:val="0"/>
          <w:numId w:val="202"/>
        </w:numPr>
        <w:spacing w:line="240" w:lineRule="auto"/>
        <w:ind w:left="-567" w:firstLine="0"/>
        <w:rPr>
          <w:sz w:val="24"/>
        </w:rPr>
      </w:pPr>
      <w:r w:rsidRPr="00D524B4">
        <w:rPr>
          <w:spacing w:val="2"/>
          <w:sz w:val="24"/>
        </w:rPr>
        <w:t xml:space="preserve">выполнять гимнастические упражнения на спортивных </w:t>
      </w:r>
      <w:r w:rsidRPr="00D524B4">
        <w:rPr>
          <w:sz w:val="24"/>
        </w:rPr>
        <w:t>снарядах (перекладина, гимнастическое бревно);</w:t>
      </w:r>
    </w:p>
    <w:p w:rsidR="007D50CE" w:rsidRPr="00D524B4" w:rsidRDefault="007D50CE" w:rsidP="005559FA">
      <w:pPr>
        <w:pStyle w:val="21"/>
        <w:numPr>
          <w:ilvl w:val="0"/>
          <w:numId w:val="202"/>
        </w:numPr>
        <w:spacing w:line="240" w:lineRule="auto"/>
        <w:ind w:left="-567" w:firstLine="0"/>
        <w:rPr>
          <w:sz w:val="24"/>
        </w:rPr>
      </w:pPr>
      <w:r w:rsidRPr="00D524B4">
        <w:rPr>
          <w:sz w:val="24"/>
        </w:rPr>
        <w:t>выполнять легкоатлетические упражнения (бег, прыжки, метания и броски мячей разного веса и объёма);</w:t>
      </w:r>
    </w:p>
    <w:p w:rsidR="007D50CE" w:rsidRPr="00D524B4" w:rsidRDefault="007D50CE" w:rsidP="005559FA">
      <w:pPr>
        <w:pStyle w:val="21"/>
        <w:numPr>
          <w:ilvl w:val="0"/>
          <w:numId w:val="202"/>
        </w:numPr>
        <w:spacing w:line="240" w:lineRule="auto"/>
        <w:ind w:left="-567" w:firstLine="0"/>
        <w:rPr>
          <w:sz w:val="24"/>
        </w:rPr>
      </w:pPr>
      <w:r w:rsidRPr="00D524B4">
        <w:rPr>
          <w:sz w:val="24"/>
        </w:rPr>
        <w:t>выполнять игровые действия и упражнения из подвижных игр разной функциональной направленности.</w:t>
      </w:r>
    </w:p>
    <w:p w:rsidR="007D50CE" w:rsidRPr="00D524B4" w:rsidRDefault="007D50CE" w:rsidP="000754DF">
      <w:pPr>
        <w:pStyle w:val="a6"/>
        <w:spacing w:line="240" w:lineRule="auto"/>
        <w:ind w:left="-567" w:firstLine="0"/>
        <w:rPr>
          <w:rFonts w:ascii="Times New Roman" w:hAnsi="Times New Roman"/>
          <w:b/>
          <w:color w:val="auto"/>
          <w:sz w:val="24"/>
          <w:szCs w:val="24"/>
        </w:rPr>
      </w:pPr>
      <w:r w:rsidRPr="00D524B4">
        <w:rPr>
          <w:rFonts w:ascii="Times New Roman" w:hAnsi="Times New Roman"/>
          <w:b/>
          <w:iCs/>
          <w:color w:val="auto"/>
          <w:sz w:val="24"/>
          <w:szCs w:val="24"/>
        </w:rPr>
        <w:t>Выпускник получит возможность научиться:</w:t>
      </w:r>
    </w:p>
    <w:p w:rsidR="007D50CE" w:rsidRPr="00D524B4" w:rsidRDefault="007D50CE" w:rsidP="005559FA">
      <w:pPr>
        <w:pStyle w:val="21"/>
        <w:numPr>
          <w:ilvl w:val="0"/>
          <w:numId w:val="203"/>
        </w:numPr>
        <w:spacing w:line="240" w:lineRule="auto"/>
        <w:ind w:left="-567" w:firstLine="0"/>
        <w:rPr>
          <w:i/>
          <w:sz w:val="24"/>
        </w:rPr>
      </w:pPr>
      <w:r w:rsidRPr="00D524B4">
        <w:rPr>
          <w:i/>
          <w:sz w:val="24"/>
        </w:rPr>
        <w:t>сохранять правильную осанку, оптимальное телосложение;</w:t>
      </w:r>
    </w:p>
    <w:p w:rsidR="007D50CE" w:rsidRPr="00D524B4" w:rsidRDefault="007D50CE" w:rsidP="005559FA">
      <w:pPr>
        <w:pStyle w:val="21"/>
        <w:numPr>
          <w:ilvl w:val="0"/>
          <w:numId w:val="203"/>
        </w:numPr>
        <w:spacing w:line="240" w:lineRule="auto"/>
        <w:ind w:left="-567" w:firstLine="0"/>
        <w:rPr>
          <w:i/>
          <w:sz w:val="24"/>
        </w:rPr>
      </w:pPr>
      <w:r w:rsidRPr="00D524B4">
        <w:rPr>
          <w:i/>
          <w:spacing w:val="-2"/>
          <w:sz w:val="24"/>
        </w:rPr>
        <w:t>выполнять эстетически красиво гимнастические и ак</w:t>
      </w:r>
      <w:r w:rsidRPr="00D524B4">
        <w:rPr>
          <w:i/>
          <w:sz w:val="24"/>
        </w:rPr>
        <w:t>робатические комбинации;</w:t>
      </w:r>
    </w:p>
    <w:p w:rsidR="007D50CE" w:rsidRPr="00D524B4" w:rsidRDefault="007D50CE" w:rsidP="005559FA">
      <w:pPr>
        <w:pStyle w:val="21"/>
        <w:numPr>
          <w:ilvl w:val="0"/>
          <w:numId w:val="203"/>
        </w:numPr>
        <w:spacing w:line="240" w:lineRule="auto"/>
        <w:ind w:left="-567" w:firstLine="0"/>
        <w:rPr>
          <w:i/>
          <w:sz w:val="24"/>
        </w:rPr>
      </w:pPr>
      <w:r w:rsidRPr="00D524B4">
        <w:rPr>
          <w:i/>
          <w:sz w:val="24"/>
        </w:rPr>
        <w:t>играть в баскетбол, футбол и волейбол по упрощённым правилам;</w:t>
      </w:r>
    </w:p>
    <w:p w:rsidR="007D50CE" w:rsidRPr="00D524B4" w:rsidRDefault="007D50CE" w:rsidP="005559FA">
      <w:pPr>
        <w:pStyle w:val="21"/>
        <w:numPr>
          <w:ilvl w:val="0"/>
          <w:numId w:val="203"/>
        </w:numPr>
        <w:spacing w:line="240" w:lineRule="auto"/>
        <w:ind w:left="-567" w:firstLine="0"/>
        <w:rPr>
          <w:i/>
          <w:sz w:val="24"/>
        </w:rPr>
      </w:pPr>
      <w:r w:rsidRPr="00D524B4">
        <w:rPr>
          <w:i/>
          <w:sz w:val="24"/>
        </w:rPr>
        <w:t>выполнять тестовые нормативы по физической подготовке;</w:t>
      </w:r>
    </w:p>
    <w:p w:rsidR="007D50CE" w:rsidRPr="00D524B4" w:rsidRDefault="007D50CE" w:rsidP="005559FA">
      <w:pPr>
        <w:pStyle w:val="21"/>
        <w:numPr>
          <w:ilvl w:val="0"/>
          <w:numId w:val="203"/>
        </w:numPr>
        <w:spacing w:line="240" w:lineRule="auto"/>
        <w:ind w:left="-567" w:firstLine="0"/>
        <w:rPr>
          <w:i/>
          <w:sz w:val="24"/>
        </w:rPr>
      </w:pPr>
      <w:r w:rsidRPr="00D524B4">
        <w:rPr>
          <w:i/>
          <w:sz w:val="24"/>
        </w:rPr>
        <w:t>плавать, в том числе спортивными способами;</w:t>
      </w:r>
    </w:p>
    <w:p w:rsidR="002637BA" w:rsidRPr="00BB55C5" w:rsidRDefault="007D50CE" w:rsidP="005559FA">
      <w:pPr>
        <w:pStyle w:val="21"/>
        <w:numPr>
          <w:ilvl w:val="0"/>
          <w:numId w:val="203"/>
        </w:numPr>
        <w:spacing w:line="240" w:lineRule="auto"/>
        <w:ind w:left="-567" w:firstLine="0"/>
        <w:rPr>
          <w:i/>
        </w:rPr>
      </w:pPr>
      <w:r w:rsidRPr="00D524B4">
        <w:rPr>
          <w:i/>
          <w:sz w:val="24"/>
        </w:rPr>
        <w:lastRenderedPageBreak/>
        <w:t>выполнять передвижения на лыжах (для снежных регионов России</w:t>
      </w:r>
    </w:p>
    <w:p w:rsidR="002637BA" w:rsidRPr="00BB55C5" w:rsidRDefault="002637BA" w:rsidP="005559FA">
      <w:pPr>
        <w:pStyle w:val="21"/>
        <w:numPr>
          <w:ilvl w:val="2"/>
          <w:numId w:val="222"/>
        </w:numPr>
        <w:spacing w:line="240" w:lineRule="auto"/>
        <w:ind w:left="-567" w:firstLine="0"/>
        <w:rPr>
          <w:b/>
        </w:rPr>
      </w:pPr>
      <w:r w:rsidRPr="002637BA">
        <w:rPr>
          <w:b/>
          <w:sz w:val="24"/>
        </w:rPr>
        <w:t>Интегрированный краеведческий курс</w:t>
      </w:r>
    </w:p>
    <w:p w:rsidR="008940E6" w:rsidRPr="00227C9E" w:rsidRDefault="008940E6" w:rsidP="000626A0">
      <w:pPr>
        <w:pStyle w:val="a6"/>
        <w:spacing w:line="240" w:lineRule="auto"/>
        <w:ind w:left="-567" w:firstLine="0"/>
        <w:rPr>
          <w:rFonts w:ascii="Times New Roman" w:hAnsi="Times New Roman"/>
          <w:color w:val="auto"/>
          <w:sz w:val="24"/>
          <w:szCs w:val="24"/>
        </w:rPr>
      </w:pPr>
      <w:r w:rsidRPr="00227C9E">
        <w:rPr>
          <w:rFonts w:ascii="Times New Roman" w:hAnsi="Times New Roman"/>
          <w:color w:val="auto"/>
          <w:spacing w:val="2"/>
          <w:sz w:val="24"/>
          <w:szCs w:val="24"/>
        </w:rPr>
        <w:t>В результате обучения обучающиеся на  уровне началь</w:t>
      </w:r>
      <w:r w:rsidRPr="00227C9E">
        <w:rPr>
          <w:rFonts w:ascii="Times New Roman" w:hAnsi="Times New Roman"/>
          <w:color w:val="auto"/>
          <w:sz w:val="24"/>
          <w:szCs w:val="24"/>
        </w:rPr>
        <w:t>ного общего образования начнут понимать.</w:t>
      </w:r>
    </w:p>
    <w:p w:rsidR="00A07263" w:rsidRPr="00A07263" w:rsidRDefault="00A07263" w:rsidP="000626A0">
      <w:pPr>
        <w:pStyle w:val="21"/>
        <w:numPr>
          <w:ilvl w:val="0"/>
          <w:numId w:val="0"/>
        </w:numPr>
        <w:spacing w:line="240" w:lineRule="auto"/>
        <w:ind w:left="-567"/>
        <w:rPr>
          <w:b/>
          <w:sz w:val="24"/>
        </w:rPr>
      </w:pPr>
      <w:r w:rsidRPr="00A07263">
        <w:rPr>
          <w:b/>
          <w:sz w:val="24"/>
        </w:rPr>
        <w:t>Область «Филология»</w:t>
      </w:r>
    </w:p>
    <w:p w:rsidR="00A07263" w:rsidRPr="00A07263" w:rsidRDefault="00A07263" w:rsidP="000626A0">
      <w:pPr>
        <w:pStyle w:val="21"/>
        <w:numPr>
          <w:ilvl w:val="0"/>
          <w:numId w:val="0"/>
        </w:numPr>
        <w:spacing w:line="240" w:lineRule="auto"/>
        <w:ind w:left="-567"/>
        <w:rPr>
          <w:sz w:val="24"/>
        </w:rPr>
      </w:pPr>
      <w:r w:rsidRPr="00A07263">
        <w:rPr>
          <w:sz w:val="24"/>
        </w:rPr>
        <w:t>Содержательная линия «Система языка»</w:t>
      </w:r>
      <w:r>
        <w:rPr>
          <w:sz w:val="24"/>
        </w:rPr>
        <w:t xml:space="preserve">  </w:t>
      </w:r>
      <w:r w:rsidRPr="00A07263">
        <w:rPr>
          <w:sz w:val="24"/>
        </w:rPr>
        <w:t>Раздел «Лексика»</w:t>
      </w:r>
    </w:p>
    <w:p w:rsidR="00A07263" w:rsidRPr="00A07263" w:rsidRDefault="00A07263" w:rsidP="000626A0">
      <w:pPr>
        <w:pStyle w:val="21"/>
        <w:numPr>
          <w:ilvl w:val="0"/>
          <w:numId w:val="0"/>
        </w:numPr>
        <w:spacing w:line="240" w:lineRule="auto"/>
        <w:ind w:left="-567"/>
        <w:rPr>
          <w:b/>
          <w:sz w:val="24"/>
        </w:rPr>
      </w:pPr>
      <w:r w:rsidRPr="00A07263">
        <w:rPr>
          <w:b/>
          <w:sz w:val="24"/>
        </w:rPr>
        <w:t>Выпускник научится:</w:t>
      </w:r>
    </w:p>
    <w:p w:rsidR="00A07263" w:rsidRPr="00A07263" w:rsidRDefault="00A07263" w:rsidP="005559FA">
      <w:pPr>
        <w:pStyle w:val="21"/>
        <w:numPr>
          <w:ilvl w:val="0"/>
          <w:numId w:val="231"/>
        </w:numPr>
        <w:spacing w:line="240" w:lineRule="auto"/>
        <w:ind w:left="-567" w:firstLine="0"/>
        <w:rPr>
          <w:sz w:val="24"/>
        </w:rPr>
      </w:pPr>
      <w:r w:rsidRPr="00A07263">
        <w:rPr>
          <w:sz w:val="24"/>
        </w:rPr>
        <w:t>выявлять слова, значение которых требует уточнения;</w:t>
      </w:r>
    </w:p>
    <w:p w:rsidR="00A07263" w:rsidRPr="00A07263" w:rsidRDefault="00A07263" w:rsidP="005559FA">
      <w:pPr>
        <w:pStyle w:val="21"/>
        <w:numPr>
          <w:ilvl w:val="0"/>
          <w:numId w:val="231"/>
        </w:numPr>
        <w:spacing w:line="240" w:lineRule="auto"/>
        <w:ind w:left="-567" w:firstLine="0"/>
        <w:rPr>
          <w:sz w:val="24"/>
        </w:rPr>
      </w:pPr>
      <w:r w:rsidRPr="00A07263">
        <w:rPr>
          <w:sz w:val="24"/>
        </w:rPr>
        <w:t>определять значение слова по тексту или уточнять с помощью толкового словаря.</w:t>
      </w:r>
    </w:p>
    <w:p w:rsidR="00A07263" w:rsidRPr="00313FA8" w:rsidRDefault="008940E6" w:rsidP="000626A0">
      <w:pPr>
        <w:pStyle w:val="21"/>
        <w:numPr>
          <w:ilvl w:val="0"/>
          <w:numId w:val="0"/>
        </w:numPr>
        <w:spacing w:line="240" w:lineRule="auto"/>
        <w:ind w:left="-567"/>
        <w:rPr>
          <w:i/>
          <w:sz w:val="24"/>
        </w:rPr>
      </w:pPr>
      <w:r>
        <w:rPr>
          <w:b/>
          <w:i/>
          <w:sz w:val="24"/>
        </w:rPr>
        <w:t xml:space="preserve">  </w:t>
      </w:r>
      <w:r w:rsidR="00A07263" w:rsidRPr="00313FA8">
        <w:rPr>
          <w:b/>
          <w:i/>
          <w:sz w:val="24"/>
        </w:rPr>
        <w:t>Выпускник получит возможность научиться</w:t>
      </w:r>
      <w:r w:rsidR="00A07263" w:rsidRPr="00313FA8">
        <w:rPr>
          <w:i/>
          <w:sz w:val="24"/>
        </w:rPr>
        <w:t>:</w:t>
      </w:r>
    </w:p>
    <w:p w:rsidR="00A07263" w:rsidRPr="00313FA8" w:rsidRDefault="00A07263" w:rsidP="005559FA">
      <w:pPr>
        <w:pStyle w:val="21"/>
        <w:numPr>
          <w:ilvl w:val="0"/>
          <w:numId w:val="231"/>
        </w:numPr>
        <w:spacing w:line="240" w:lineRule="auto"/>
        <w:ind w:left="-567" w:firstLine="0"/>
        <w:rPr>
          <w:i/>
          <w:sz w:val="24"/>
        </w:rPr>
      </w:pPr>
      <w:r w:rsidRPr="00313FA8">
        <w:rPr>
          <w:i/>
          <w:sz w:val="24"/>
        </w:rPr>
        <w:t>подбирать синонимы для устранения повторов в тексте;</w:t>
      </w:r>
    </w:p>
    <w:p w:rsidR="00A07263" w:rsidRPr="00313FA8" w:rsidRDefault="00A07263" w:rsidP="005559FA">
      <w:pPr>
        <w:pStyle w:val="21"/>
        <w:numPr>
          <w:ilvl w:val="0"/>
          <w:numId w:val="231"/>
        </w:numPr>
        <w:spacing w:line="240" w:lineRule="auto"/>
        <w:ind w:left="-567" w:firstLine="0"/>
        <w:rPr>
          <w:i/>
          <w:sz w:val="24"/>
        </w:rPr>
      </w:pPr>
      <w:r w:rsidRPr="00313FA8">
        <w:rPr>
          <w:i/>
          <w:sz w:val="24"/>
        </w:rPr>
        <w:t>подбирать антонимы для точной характеристики предметов при их сравнении;</w:t>
      </w:r>
    </w:p>
    <w:p w:rsidR="00A07263" w:rsidRPr="00313FA8" w:rsidRDefault="00A07263" w:rsidP="005559FA">
      <w:pPr>
        <w:pStyle w:val="21"/>
        <w:numPr>
          <w:ilvl w:val="0"/>
          <w:numId w:val="231"/>
        </w:numPr>
        <w:spacing w:line="240" w:lineRule="auto"/>
        <w:ind w:left="-567" w:firstLine="0"/>
        <w:rPr>
          <w:i/>
          <w:sz w:val="24"/>
        </w:rPr>
      </w:pPr>
      <w:r w:rsidRPr="00313FA8">
        <w:rPr>
          <w:i/>
          <w:sz w:val="24"/>
        </w:rPr>
        <w:t>различать употребление в тексте слов в прямом и переносном значении (простые</w:t>
      </w:r>
    </w:p>
    <w:p w:rsidR="00A07263" w:rsidRPr="00313FA8" w:rsidRDefault="00A07263" w:rsidP="005559FA">
      <w:pPr>
        <w:pStyle w:val="21"/>
        <w:numPr>
          <w:ilvl w:val="0"/>
          <w:numId w:val="231"/>
        </w:numPr>
        <w:spacing w:line="240" w:lineRule="auto"/>
        <w:ind w:left="-567" w:firstLine="0"/>
        <w:rPr>
          <w:i/>
          <w:sz w:val="24"/>
        </w:rPr>
      </w:pPr>
      <w:r w:rsidRPr="00313FA8">
        <w:rPr>
          <w:i/>
          <w:sz w:val="24"/>
        </w:rPr>
        <w:t>случаи);</w:t>
      </w:r>
    </w:p>
    <w:p w:rsidR="00A07263" w:rsidRPr="00313FA8" w:rsidRDefault="00A07263" w:rsidP="005559FA">
      <w:pPr>
        <w:pStyle w:val="21"/>
        <w:numPr>
          <w:ilvl w:val="0"/>
          <w:numId w:val="231"/>
        </w:numPr>
        <w:spacing w:line="240" w:lineRule="auto"/>
        <w:ind w:firstLine="567"/>
        <w:rPr>
          <w:i/>
          <w:sz w:val="24"/>
        </w:rPr>
      </w:pPr>
      <w:r w:rsidRPr="00313FA8">
        <w:rPr>
          <w:i/>
          <w:sz w:val="24"/>
        </w:rPr>
        <w:t>оценивать уместность использования слов в тексте;</w:t>
      </w:r>
    </w:p>
    <w:p w:rsidR="00A07263" w:rsidRPr="00313FA8" w:rsidRDefault="00A07263" w:rsidP="005559FA">
      <w:pPr>
        <w:pStyle w:val="21"/>
        <w:numPr>
          <w:ilvl w:val="0"/>
          <w:numId w:val="231"/>
        </w:numPr>
        <w:spacing w:line="240" w:lineRule="auto"/>
        <w:ind w:left="-567" w:firstLine="0"/>
        <w:rPr>
          <w:i/>
          <w:sz w:val="24"/>
        </w:rPr>
      </w:pPr>
      <w:r w:rsidRPr="00313FA8">
        <w:rPr>
          <w:i/>
          <w:sz w:val="24"/>
        </w:rPr>
        <w:t>выбирать слова из ряда предложенных для успешного решения коммуникативной</w:t>
      </w:r>
    </w:p>
    <w:p w:rsidR="00A07263" w:rsidRPr="00313FA8" w:rsidRDefault="008940E6" w:rsidP="000626A0">
      <w:pPr>
        <w:pStyle w:val="21"/>
        <w:numPr>
          <w:ilvl w:val="0"/>
          <w:numId w:val="0"/>
        </w:numPr>
        <w:spacing w:line="240" w:lineRule="auto"/>
        <w:ind w:left="-567"/>
        <w:rPr>
          <w:i/>
          <w:sz w:val="24"/>
        </w:rPr>
      </w:pPr>
      <w:r>
        <w:rPr>
          <w:i/>
          <w:sz w:val="24"/>
        </w:rPr>
        <w:t xml:space="preserve">           </w:t>
      </w:r>
      <w:r w:rsidR="00A07263" w:rsidRPr="00313FA8">
        <w:rPr>
          <w:i/>
          <w:sz w:val="24"/>
        </w:rPr>
        <w:t>задачи.</w:t>
      </w:r>
    </w:p>
    <w:p w:rsidR="001924B1" w:rsidRDefault="001924B1" w:rsidP="000626A0">
      <w:pPr>
        <w:pStyle w:val="21"/>
        <w:numPr>
          <w:ilvl w:val="0"/>
          <w:numId w:val="0"/>
        </w:numPr>
        <w:spacing w:line="240" w:lineRule="auto"/>
        <w:ind w:left="-567"/>
        <w:rPr>
          <w:b/>
          <w:sz w:val="24"/>
        </w:rPr>
      </w:pPr>
    </w:p>
    <w:p w:rsidR="00A07263" w:rsidRPr="00A07263" w:rsidRDefault="00A07263" w:rsidP="000626A0">
      <w:pPr>
        <w:pStyle w:val="21"/>
        <w:numPr>
          <w:ilvl w:val="0"/>
          <w:numId w:val="0"/>
        </w:numPr>
        <w:spacing w:line="240" w:lineRule="auto"/>
        <w:ind w:left="-567"/>
        <w:rPr>
          <w:b/>
          <w:sz w:val="24"/>
        </w:rPr>
      </w:pPr>
      <w:r w:rsidRPr="00A07263">
        <w:rPr>
          <w:b/>
          <w:sz w:val="24"/>
        </w:rPr>
        <w:t>Раздел «Синтаксис»</w:t>
      </w:r>
    </w:p>
    <w:p w:rsidR="00A07263" w:rsidRPr="00A07263" w:rsidRDefault="00A07263" w:rsidP="000626A0">
      <w:pPr>
        <w:pStyle w:val="21"/>
        <w:numPr>
          <w:ilvl w:val="0"/>
          <w:numId w:val="0"/>
        </w:numPr>
        <w:spacing w:line="240" w:lineRule="auto"/>
        <w:ind w:left="-567"/>
        <w:rPr>
          <w:b/>
          <w:sz w:val="24"/>
        </w:rPr>
      </w:pPr>
      <w:r w:rsidRPr="00A07263">
        <w:rPr>
          <w:b/>
          <w:sz w:val="24"/>
        </w:rPr>
        <w:t>Выпускник научится:</w:t>
      </w:r>
    </w:p>
    <w:p w:rsidR="00A07263" w:rsidRPr="00A07263" w:rsidRDefault="00A07263" w:rsidP="005559FA">
      <w:pPr>
        <w:pStyle w:val="21"/>
        <w:numPr>
          <w:ilvl w:val="0"/>
          <w:numId w:val="232"/>
        </w:numPr>
        <w:spacing w:line="240" w:lineRule="auto"/>
        <w:ind w:left="-567" w:firstLine="0"/>
        <w:rPr>
          <w:sz w:val="24"/>
        </w:rPr>
      </w:pPr>
      <w:r w:rsidRPr="00A07263">
        <w:rPr>
          <w:sz w:val="24"/>
        </w:rPr>
        <w:t>различать предложение, словосочетание, слово;</w:t>
      </w:r>
    </w:p>
    <w:p w:rsidR="00A07263" w:rsidRPr="00A07263" w:rsidRDefault="00A07263" w:rsidP="005559FA">
      <w:pPr>
        <w:pStyle w:val="21"/>
        <w:numPr>
          <w:ilvl w:val="0"/>
          <w:numId w:val="232"/>
        </w:numPr>
        <w:spacing w:line="240" w:lineRule="auto"/>
        <w:ind w:left="-567" w:firstLine="0"/>
        <w:rPr>
          <w:sz w:val="24"/>
        </w:rPr>
      </w:pPr>
      <w:r w:rsidRPr="00A07263">
        <w:rPr>
          <w:sz w:val="24"/>
        </w:rPr>
        <w:t>устанавливать   при   помощи   смысловых   вопросов   связь  между   словами   в</w:t>
      </w:r>
    </w:p>
    <w:p w:rsidR="00A07263" w:rsidRPr="00A07263" w:rsidRDefault="00A07263" w:rsidP="005559FA">
      <w:pPr>
        <w:pStyle w:val="21"/>
        <w:numPr>
          <w:ilvl w:val="0"/>
          <w:numId w:val="232"/>
        </w:numPr>
        <w:spacing w:line="240" w:lineRule="auto"/>
        <w:ind w:left="-567" w:firstLine="0"/>
        <w:rPr>
          <w:sz w:val="24"/>
        </w:rPr>
      </w:pPr>
      <w:r w:rsidRPr="00A07263">
        <w:rPr>
          <w:sz w:val="24"/>
        </w:rPr>
        <w:t>словосочетании и предложении;</w:t>
      </w:r>
    </w:p>
    <w:p w:rsidR="00A07263" w:rsidRPr="00A07263" w:rsidRDefault="00A07263" w:rsidP="005559FA">
      <w:pPr>
        <w:pStyle w:val="21"/>
        <w:numPr>
          <w:ilvl w:val="0"/>
          <w:numId w:val="232"/>
        </w:numPr>
        <w:spacing w:line="240" w:lineRule="auto"/>
        <w:ind w:left="-567" w:firstLine="0"/>
        <w:rPr>
          <w:sz w:val="24"/>
        </w:rPr>
      </w:pPr>
      <w:r w:rsidRPr="00A07263">
        <w:rPr>
          <w:sz w:val="24"/>
        </w:rPr>
        <w:t>определять восклицательную/невосклицательную интонацию предложения.</w:t>
      </w:r>
    </w:p>
    <w:p w:rsidR="00A07263" w:rsidRPr="00A07263" w:rsidRDefault="00A07263" w:rsidP="000626A0">
      <w:pPr>
        <w:pStyle w:val="21"/>
        <w:numPr>
          <w:ilvl w:val="0"/>
          <w:numId w:val="0"/>
        </w:numPr>
        <w:spacing w:line="240" w:lineRule="auto"/>
        <w:ind w:left="-567"/>
        <w:rPr>
          <w:b/>
          <w:sz w:val="24"/>
        </w:rPr>
      </w:pPr>
      <w:r w:rsidRPr="00A07263">
        <w:rPr>
          <w:b/>
          <w:sz w:val="24"/>
        </w:rPr>
        <w:t>Выпускник получит возможность научиться:</w:t>
      </w:r>
    </w:p>
    <w:p w:rsidR="00A07263" w:rsidRPr="00A07263" w:rsidRDefault="00A07263" w:rsidP="005559FA">
      <w:pPr>
        <w:pStyle w:val="21"/>
        <w:numPr>
          <w:ilvl w:val="0"/>
          <w:numId w:val="232"/>
        </w:numPr>
        <w:spacing w:line="240" w:lineRule="auto"/>
        <w:ind w:left="-567" w:firstLine="0"/>
        <w:rPr>
          <w:i/>
          <w:sz w:val="24"/>
        </w:rPr>
      </w:pPr>
      <w:r w:rsidRPr="00A07263">
        <w:rPr>
          <w:i/>
          <w:sz w:val="24"/>
        </w:rPr>
        <w:t>различать простые и сложные предложения.</w:t>
      </w:r>
    </w:p>
    <w:p w:rsidR="00A07263" w:rsidRPr="00A07263" w:rsidRDefault="00A07263" w:rsidP="000626A0">
      <w:pPr>
        <w:pStyle w:val="21"/>
        <w:numPr>
          <w:ilvl w:val="0"/>
          <w:numId w:val="0"/>
        </w:numPr>
        <w:spacing w:line="240" w:lineRule="auto"/>
        <w:ind w:left="-567"/>
        <w:rPr>
          <w:b/>
          <w:sz w:val="24"/>
        </w:rPr>
      </w:pPr>
      <w:r w:rsidRPr="00A07263">
        <w:rPr>
          <w:b/>
          <w:sz w:val="24"/>
        </w:rPr>
        <w:t>Содержательная линия «Орфография и пунктуация»</w:t>
      </w:r>
    </w:p>
    <w:p w:rsidR="00A07263" w:rsidRPr="00A07263" w:rsidRDefault="00A07263" w:rsidP="000626A0">
      <w:pPr>
        <w:pStyle w:val="21"/>
        <w:numPr>
          <w:ilvl w:val="0"/>
          <w:numId w:val="0"/>
        </w:numPr>
        <w:spacing w:line="240" w:lineRule="auto"/>
        <w:ind w:left="-567"/>
        <w:rPr>
          <w:b/>
          <w:sz w:val="24"/>
        </w:rPr>
      </w:pPr>
      <w:r w:rsidRPr="00A07263">
        <w:rPr>
          <w:b/>
          <w:sz w:val="24"/>
        </w:rPr>
        <w:t>Выпускник научится:</w:t>
      </w:r>
    </w:p>
    <w:p w:rsidR="00A07263" w:rsidRPr="00A07263" w:rsidRDefault="00A07263" w:rsidP="005559FA">
      <w:pPr>
        <w:pStyle w:val="21"/>
        <w:numPr>
          <w:ilvl w:val="0"/>
          <w:numId w:val="232"/>
        </w:numPr>
        <w:spacing w:line="240" w:lineRule="auto"/>
        <w:ind w:left="-567" w:firstLine="0"/>
        <w:rPr>
          <w:sz w:val="24"/>
        </w:rPr>
      </w:pPr>
      <w:r w:rsidRPr="00A07263">
        <w:rPr>
          <w:sz w:val="24"/>
        </w:rPr>
        <w:t>применять правила правописания (в объёме содержания курса);</w:t>
      </w:r>
    </w:p>
    <w:p w:rsidR="00A07263" w:rsidRPr="00A07263" w:rsidRDefault="00A07263" w:rsidP="005559FA">
      <w:pPr>
        <w:pStyle w:val="21"/>
        <w:numPr>
          <w:ilvl w:val="0"/>
          <w:numId w:val="232"/>
        </w:numPr>
        <w:spacing w:line="240" w:lineRule="auto"/>
        <w:ind w:left="-567" w:firstLine="0"/>
        <w:rPr>
          <w:sz w:val="24"/>
        </w:rPr>
      </w:pPr>
      <w:r w:rsidRPr="00A07263">
        <w:rPr>
          <w:sz w:val="24"/>
        </w:rPr>
        <w:t>определять (уточнять) написание слова по орфографическому словарю учебника;</w:t>
      </w:r>
    </w:p>
    <w:p w:rsidR="00A07263" w:rsidRPr="00A07263" w:rsidRDefault="00A07263" w:rsidP="005559FA">
      <w:pPr>
        <w:pStyle w:val="21"/>
        <w:numPr>
          <w:ilvl w:val="0"/>
          <w:numId w:val="232"/>
        </w:numPr>
        <w:spacing w:line="240" w:lineRule="auto"/>
        <w:ind w:left="-567" w:firstLine="0"/>
        <w:rPr>
          <w:sz w:val="24"/>
        </w:rPr>
      </w:pPr>
      <w:r w:rsidRPr="00A07263">
        <w:rPr>
          <w:sz w:val="24"/>
        </w:rPr>
        <w:t>безошибочно списывать текст объёмом 80—90 слов;</w:t>
      </w:r>
    </w:p>
    <w:p w:rsidR="00A07263" w:rsidRPr="00A07263" w:rsidRDefault="00A07263" w:rsidP="005559FA">
      <w:pPr>
        <w:pStyle w:val="21"/>
        <w:numPr>
          <w:ilvl w:val="0"/>
          <w:numId w:val="232"/>
        </w:numPr>
        <w:spacing w:line="240" w:lineRule="auto"/>
        <w:ind w:left="-567" w:firstLine="0"/>
        <w:rPr>
          <w:sz w:val="24"/>
        </w:rPr>
      </w:pPr>
      <w:r w:rsidRPr="00A07263">
        <w:rPr>
          <w:sz w:val="24"/>
        </w:rPr>
        <w:t>писать   под   диктовку   тексты   объёмом   75—80 слов   в   соответствии   с   изученными</w:t>
      </w:r>
    </w:p>
    <w:p w:rsidR="00A07263" w:rsidRPr="00A07263" w:rsidRDefault="00A07263" w:rsidP="005559FA">
      <w:pPr>
        <w:pStyle w:val="21"/>
        <w:numPr>
          <w:ilvl w:val="0"/>
          <w:numId w:val="232"/>
        </w:numPr>
        <w:spacing w:line="240" w:lineRule="auto"/>
        <w:ind w:left="-567" w:firstLine="0"/>
        <w:rPr>
          <w:sz w:val="24"/>
        </w:rPr>
      </w:pPr>
      <w:r w:rsidRPr="00A07263">
        <w:rPr>
          <w:sz w:val="24"/>
        </w:rPr>
        <w:t>правилами правописания;</w:t>
      </w:r>
    </w:p>
    <w:p w:rsidR="00A07263" w:rsidRPr="00A07263" w:rsidRDefault="00A07263" w:rsidP="005559FA">
      <w:pPr>
        <w:pStyle w:val="21"/>
        <w:numPr>
          <w:ilvl w:val="0"/>
          <w:numId w:val="232"/>
        </w:numPr>
        <w:spacing w:line="240" w:lineRule="auto"/>
        <w:ind w:left="-567" w:firstLine="0"/>
        <w:rPr>
          <w:sz w:val="24"/>
        </w:rPr>
      </w:pPr>
      <w:r w:rsidRPr="00A07263">
        <w:rPr>
          <w:sz w:val="24"/>
        </w:rPr>
        <w:t>проверять   собственный   и   предложенный   текст,   находить   и   исправлять</w:t>
      </w:r>
    </w:p>
    <w:p w:rsidR="00A07263" w:rsidRPr="00A07263" w:rsidRDefault="00A07263" w:rsidP="005559FA">
      <w:pPr>
        <w:pStyle w:val="21"/>
        <w:numPr>
          <w:ilvl w:val="0"/>
          <w:numId w:val="232"/>
        </w:numPr>
        <w:spacing w:line="240" w:lineRule="auto"/>
        <w:ind w:left="-567" w:firstLine="0"/>
        <w:rPr>
          <w:sz w:val="24"/>
        </w:rPr>
      </w:pPr>
      <w:r w:rsidRPr="00A07263">
        <w:rPr>
          <w:sz w:val="24"/>
        </w:rPr>
        <w:t>орфографические и пунктуационные ошибки.</w:t>
      </w:r>
    </w:p>
    <w:p w:rsidR="00A07263" w:rsidRPr="00A07263" w:rsidRDefault="00A07263" w:rsidP="000626A0">
      <w:pPr>
        <w:pStyle w:val="21"/>
        <w:numPr>
          <w:ilvl w:val="0"/>
          <w:numId w:val="0"/>
        </w:numPr>
        <w:spacing w:line="240" w:lineRule="auto"/>
        <w:ind w:left="-567"/>
        <w:rPr>
          <w:b/>
          <w:i/>
          <w:sz w:val="24"/>
        </w:rPr>
      </w:pPr>
      <w:r w:rsidRPr="00A07263">
        <w:rPr>
          <w:b/>
          <w:i/>
          <w:sz w:val="24"/>
        </w:rPr>
        <w:t>Выпускник получит возможность научиться:</w:t>
      </w:r>
    </w:p>
    <w:p w:rsidR="00A07263" w:rsidRPr="00C435D6" w:rsidRDefault="00A07263" w:rsidP="005559FA">
      <w:pPr>
        <w:pStyle w:val="21"/>
        <w:numPr>
          <w:ilvl w:val="0"/>
          <w:numId w:val="235"/>
        </w:numPr>
        <w:spacing w:line="240" w:lineRule="auto"/>
        <w:ind w:left="-567" w:firstLine="0"/>
        <w:rPr>
          <w:i/>
          <w:sz w:val="24"/>
        </w:rPr>
      </w:pPr>
      <w:r w:rsidRPr="00C435D6">
        <w:rPr>
          <w:i/>
          <w:sz w:val="24"/>
        </w:rPr>
        <w:t>осознавать место возможного возникновения орфографической ошибки;</w:t>
      </w:r>
    </w:p>
    <w:p w:rsidR="00A07263" w:rsidRPr="00C435D6" w:rsidRDefault="00A07263" w:rsidP="005559FA">
      <w:pPr>
        <w:pStyle w:val="21"/>
        <w:numPr>
          <w:ilvl w:val="0"/>
          <w:numId w:val="235"/>
        </w:numPr>
        <w:spacing w:line="240" w:lineRule="auto"/>
        <w:ind w:left="-567" w:firstLine="0"/>
        <w:rPr>
          <w:i/>
          <w:sz w:val="24"/>
        </w:rPr>
      </w:pPr>
      <w:r w:rsidRPr="00C435D6">
        <w:rPr>
          <w:i/>
          <w:sz w:val="24"/>
        </w:rPr>
        <w:t>подбирать примеры с определённой орфограммой;</w:t>
      </w:r>
    </w:p>
    <w:p w:rsidR="00A07263" w:rsidRPr="00C435D6" w:rsidRDefault="00A07263" w:rsidP="005559FA">
      <w:pPr>
        <w:pStyle w:val="21"/>
        <w:numPr>
          <w:ilvl w:val="0"/>
          <w:numId w:val="235"/>
        </w:numPr>
        <w:spacing w:line="240" w:lineRule="auto"/>
        <w:ind w:left="-567" w:firstLine="0"/>
        <w:rPr>
          <w:i/>
          <w:sz w:val="24"/>
        </w:rPr>
      </w:pPr>
      <w:r w:rsidRPr="00C435D6">
        <w:rPr>
          <w:i/>
          <w:sz w:val="24"/>
        </w:rPr>
        <w:t>при   составлении   собственных   текстов   перефразировать   записываемое,   чтобы</w:t>
      </w:r>
    </w:p>
    <w:p w:rsidR="00A07263" w:rsidRPr="00C435D6" w:rsidRDefault="00A07263" w:rsidP="005559FA">
      <w:pPr>
        <w:pStyle w:val="21"/>
        <w:numPr>
          <w:ilvl w:val="0"/>
          <w:numId w:val="235"/>
        </w:numPr>
        <w:spacing w:line="240" w:lineRule="auto"/>
        <w:ind w:left="-567" w:firstLine="0"/>
        <w:rPr>
          <w:i/>
          <w:sz w:val="24"/>
        </w:rPr>
      </w:pPr>
      <w:r w:rsidRPr="00C435D6">
        <w:rPr>
          <w:i/>
          <w:sz w:val="24"/>
        </w:rPr>
        <w:t>избежать орфографических и пунктуационных ошибок;</w:t>
      </w:r>
    </w:p>
    <w:p w:rsidR="00A07263" w:rsidRPr="00C435D6" w:rsidRDefault="00A07263" w:rsidP="005559FA">
      <w:pPr>
        <w:pStyle w:val="21"/>
        <w:numPr>
          <w:ilvl w:val="0"/>
          <w:numId w:val="235"/>
        </w:numPr>
        <w:spacing w:line="240" w:lineRule="auto"/>
        <w:ind w:left="-567" w:firstLine="0"/>
        <w:rPr>
          <w:i/>
          <w:sz w:val="24"/>
        </w:rPr>
      </w:pPr>
      <w:r w:rsidRPr="00C435D6">
        <w:rPr>
          <w:i/>
          <w:sz w:val="24"/>
        </w:rPr>
        <w:t>при   работе   над   ошибками   осознавать   причины   появления   ошибки   и   определять</w:t>
      </w:r>
    </w:p>
    <w:p w:rsidR="00A07263" w:rsidRPr="00C435D6" w:rsidRDefault="00A07263" w:rsidP="005559FA">
      <w:pPr>
        <w:pStyle w:val="21"/>
        <w:numPr>
          <w:ilvl w:val="0"/>
          <w:numId w:val="235"/>
        </w:numPr>
        <w:spacing w:line="240" w:lineRule="auto"/>
        <w:ind w:left="-567" w:firstLine="0"/>
        <w:rPr>
          <w:i/>
          <w:sz w:val="24"/>
        </w:rPr>
      </w:pPr>
      <w:r w:rsidRPr="00C435D6">
        <w:rPr>
          <w:i/>
          <w:sz w:val="24"/>
        </w:rPr>
        <w:t>способы действий, помогающих предотвратить её в последующих письменных работах</w:t>
      </w:r>
    </w:p>
    <w:p w:rsidR="00A07263" w:rsidRPr="00A07263" w:rsidRDefault="00A07263" w:rsidP="000626A0">
      <w:pPr>
        <w:pStyle w:val="21"/>
        <w:numPr>
          <w:ilvl w:val="0"/>
          <w:numId w:val="0"/>
        </w:numPr>
        <w:spacing w:line="240" w:lineRule="auto"/>
        <w:ind w:left="-567"/>
        <w:rPr>
          <w:b/>
          <w:sz w:val="24"/>
        </w:rPr>
      </w:pPr>
      <w:r w:rsidRPr="00A07263">
        <w:rPr>
          <w:b/>
          <w:sz w:val="24"/>
        </w:rPr>
        <w:t>Содержательная линия «Развитие речи»</w:t>
      </w:r>
    </w:p>
    <w:p w:rsidR="00A07263" w:rsidRPr="00A07263" w:rsidRDefault="00A07263" w:rsidP="000626A0">
      <w:pPr>
        <w:pStyle w:val="21"/>
        <w:numPr>
          <w:ilvl w:val="0"/>
          <w:numId w:val="0"/>
        </w:numPr>
        <w:spacing w:line="240" w:lineRule="auto"/>
        <w:ind w:left="-567"/>
        <w:rPr>
          <w:sz w:val="24"/>
        </w:rPr>
      </w:pPr>
      <w:r w:rsidRPr="00A07263">
        <w:rPr>
          <w:b/>
          <w:sz w:val="24"/>
        </w:rPr>
        <w:t>Выпускник научится</w:t>
      </w:r>
      <w:r w:rsidRPr="00A07263">
        <w:rPr>
          <w:sz w:val="24"/>
        </w:rPr>
        <w:t>:</w:t>
      </w:r>
    </w:p>
    <w:p w:rsidR="00A07263" w:rsidRPr="00A07263" w:rsidRDefault="00A07263" w:rsidP="005559FA">
      <w:pPr>
        <w:pStyle w:val="21"/>
        <w:numPr>
          <w:ilvl w:val="0"/>
          <w:numId w:val="236"/>
        </w:numPr>
        <w:spacing w:line="240" w:lineRule="auto"/>
        <w:ind w:left="-567" w:firstLine="0"/>
        <w:rPr>
          <w:sz w:val="24"/>
        </w:rPr>
      </w:pPr>
      <w:r w:rsidRPr="00A07263">
        <w:rPr>
          <w:sz w:val="24"/>
        </w:rPr>
        <w:t>оценивать   правильность   (уместность)   выбора   языковых  и   неязыковых   средств</w:t>
      </w:r>
    </w:p>
    <w:p w:rsidR="00A07263" w:rsidRPr="00A07263" w:rsidRDefault="00A07263" w:rsidP="000626A0">
      <w:pPr>
        <w:pStyle w:val="21"/>
        <w:numPr>
          <w:ilvl w:val="0"/>
          <w:numId w:val="0"/>
        </w:numPr>
        <w:spacing w:line="240" w:lineRule="auto"/>
        <w:ind w:left="-567"/>
        <w:rPr>
          <w:sz w:val="24"/>
        </w:rPr>
      </w:pPr>
      <w:r w:rsidRPr="00A07263">
        <w:rPr>
          <w:sz w:val="24"/>
        </w:rPr>
        <w:t>устного общения на уроке, в школе,  в быту, со знакомыми и незнакомыми, с людьми</w:t>
      </w:r>
    </w:p>
    <w:p w:rsidR="00A07263" w:rsidRPr="00A07263" w:rsidRDefault="00A07263" w:rsidP="000626A0">
      <w:pPr>
        <w:pStyle w:val="21"/>
        <w:numPr>
          <w:ilvl w:val="0"/>
          <w:numId w:val="0"/>
        </w:numPr>
        <w:spacing w:line="240" w:lineRule="auto"/>
        <w:ind w:left="-567"/>
        <w:rPr>
          <w:sz w:val="24"/>
        </w:rPr>
      </w:pPr>
      <w:r w:rsidRPr="00A07263">
        <w:rPr>
          <w:sz w:val="24"/>
        </w:rPr>
        <w:t>разного возраста;</w:t>
      </w:r>
    </w:p>
    <w:p w:rsidR="00A07263" w:rsidRPr="00A07263" w:rsidRDefault="00A07263" w:rsidP="005559FA">
      <w:pPr>
        <w:pStyle w:val="21"/>
        <w:numPr>
          <w:ilvl w:val="0"/>
          <w:numId w:val="236"/>
        </w:numPr>
        <w:spacing w:line="240" w:lineRule="auto"/>
        <w:ind w:left="-567" w:firstLine="0"/>
        <w:rPr>
          <w:sz w:val="24"/>
        </w:rPr>
      </w:pPr>
      <w:r w:rsidRPr="00A07263">
        <w:rPr>
          <w:sz w:val="24"/>
        </w:rPr>
        <w:t>соблюдать в повседневной жизни нормы речевого этикета и правила устного общения</w:t>
      </w:r>
    </w:p>
    <w:p w:rsidR="00A07263" w:rsidRPr="00A07263" w:rsidRDefault="00A07263" w:rsidP="000626A0">
      <w:pPr>
        <w:pStyle w:val="21"/>
        <w:numPr>
          <w:ilvl w:val="0"/>
          <w:numId w:val="0"/>
        </w:numPr>
        <w:spacing w:line="240" w:lineRule="auto"/>
        <w:ind w:left="-567"/>
        <w:rPr>
          <w:sz w:val="24"/>
        </w:rPr>
      </w:pPr>
      <w:r w:rsidRPr="00A07263">
        <w:rPr>
          <w:sz w:val="24"/>
        </w:rPr>
        <w:t>(умение слышать, реагировать на реплики, поддерживать разговор);</w:t>
      </w:r>
    </w:p>
    <w:p w:rsidR="00A07263" w:rsidRPr="00A07263" w:rsidRDefault="00A07263" w:rsidP="005559FA">
      <w:pPr>
        <w:pStyle w:val="21"/>
        <w:numPr>
          <w:ilvl w:val="0"/>
          <w:numId w:val="236"/>
        </w:numPr>
        <w:spacing w:line="240" w:lineRule="auto"/>
        <w:ind w:left="-567" w:firstLine="0"/>
        <w:rPr>
          <w:sz w:val="24"/>
        </w:rPr>
      </w:pPr>
      <w:r w:rsidRPr="00A07263">
        <w:rPr>
          <w:sz w:val="24"/>
        </w:rPr>
        <w:t>выражать собственное мнение и аргументировать его;</w:t>
      </w:r>
    </w:p>
    <w:p w:rsidR="00A07263" w:rsidRPr="00A07263" w:rsidRDefault="00A07263" w:rsidP="005559FA">
      <w:pPr>
        <w:pStyle w:val="21"/>
        <w:numPr>
          <w:ilvl w:val="0"/>
          <w:numId w:val="236"/>
        </w:numPr>
        <w:spacing w:line="240" w:lineRule="auto"/>
        <w:ind w:left="-567" w:firstLine="0"/>
        <w:rPr>
          <w:sz w:val="24"/>
        </w:rPr>
      </w:pPr>
      <w:r w:rsidRPr="00A07263">
        <w:rPr>
          <w:sz w:val="24"/>
        </w:rPr>
        <w:lastRenderedPageBreak/>
        <w:t>самостоятельно озаглавливать текст;</w:t>
      </w:r>
    </w:p>
    <w:p w:rsidR="00A07263" w:rsidRPr="00A07263" w:rsidRDefault="00A07263" w:rsidP="005559FA">
      <w:pPr>
        <w:pStyle w:val="21"/>
        <w:numPr>
          <w:ilvl w:val="0"/>
          <w:numId w:val="236"/>
        </w:numPr>
        <w:spacing w:line="240" w:lineRule="auto"/>
        <w:ind w:left="-567" w:firstLine="0"/>
        <w:rPr>
          <w:sz w:val="24"/>
        </w:rPr>
      </w:pPr>
      <w:r w:rsidRPr="00A07263">
        <w:rPr>
          <w:sz w:val="24"/>
        </w:rPr>
        <w:t>составлять план текста;</w:t>
      </w:r>
    </w:p>
    <w:p w:rsidR="00A07263" w:rsidRPr="00A07263" w:rsidRDefault="00A07263" w:rsidP="005559FA">
      <w:pPr>
        <w:pStyle w:val="21"/>
        <w:numPr>
          <w:ilvl w:val="0"/>
          <w:numId w:val="236"/>
        </w:numPr>
        <w:spacing w:line="240" w:lineRule="auto"/>
        <w:ind w:left="-567" w:firstLine="0"/>
        <w:rPr>
          <w:sz w:val="24"/>
        </w:rPr>
      </w:pPr>
      <w:r w:rsidRPr="00A07263">
        <w:rPr>
          <w:sz w:val="24"/>
        </w:rPr>
        <w:t>сочинять письма, поздравительные открытки, записки и другие небольшие тексты для</w:t>
      </w:r>
      <w:r>
        <w:rPr>
          <w:sz w:val="24"/>
        </w:rPr>
        <w:t xml:space="preserve"> </w:t>
      </w:r>
      <w:r w:rsidRPr="00A07263">
        <w:rPr>
          <w:sz w:val="24"/>
        </w:rPr>
        <w:t>конкретных ситуаций общения.</w:t>
      </w:r>
    </w:p>
    <w:p w:rsidR="00A07263" w:rsidRPr="00A07263" w:rsidRDefault="00A07263" w:rsidP="000626A0">
      <w:pPr>
        <w:pStyle w:val="21"/>
        <w:numPr>
          <w:ilvl w:val="0"/>
          <w:numId w:val="0"/>
        </w:numPr>
        <w:spacing w:line="240" w:lineRule="auto"/>
        <w:ind w:left="-567"/>
        <w:rPr>
          <w:b/>
          <w:i/>
          <w:sz w:val="24"/>
        </w:rPr>
      </w:pPr>
      <w:r w:rsidRPr="00A07263">
        <w:rPr>
          <w:b/>
          <w:i/>
          <w:sz w:val="24"/>
        </w:rPr>
        <w:t>Выпускник получит возможность научиться:</w:t>
      </w:r>
    </w:p>
    <w:p w:rsidR="00A07263" w:rsidRPr="00C435D6" w:rsidRDefault="00A07263" w:rsidP="005559FA">
      <w:pPr>
        <w:pStyle w:val="21"/>
        <w:numPr>
          <w:ilvl w:val="0"/>
          <w:numId w:val="237"/>
        </w:numPr>
        <w:spacing w:line="240" w:lineRule="auto"/>
        <w:ind w:left="-567" w:firstLine="0"/>
        <w:rPr>
          <w:i/>
          <w:sz w:val="24"/>
        </w:rPr>
      </w:pPr>
      <w:r w:rsidRPr="00C435D6">
        <w:rPr>
          <w:i/>
          <w:sz w:val="24"/>
        </w:rPr>
        <w:t>создавать тексты по предложенному заголовку;</w:t>
      </w:r>
    </w:p>
    <w:p w:rsidR="00A07263" w:rsidRPr="00C435D6" w:rsidRDefault="00A07263" w:rsidP="005559FA">
      <w:pPr>
        <w:pStyle w:val="21"/>
        <w:numPr>
          <w:ilvl w:val="0"/>
          <w:numId w:val="237"/>
        </w:numPr>
        <w:spacing w:line="240" w:lineRule="auto"/>
        <w:ind w:left="-567" w:firstLine="0"/>
        <w:rPr>
          <w:i/>
          <w:sz w:val="24"/>
        </w:rPr>
      </w:pPr>
      <w:r w:rsidRPr="00C435D6">
        <w:rPr>
          <w:i/>
          <w:sz w:val="24"/>
        </w:rPr>
        <w:t>подробно или выборочно пересказывать текст;</w:t>
      </w:r>
    </w:p>
    <w:p w:rsidR="00A07263" w:rsidRPr="00C435D6" w:rsidRDefault="00A07263" w:rsidP="005559FA">
      <w:pPr>
        <w:pStyle w:val="21"/>
        <w:numPr>
          <w:ilvl w:val="0"/>
          <w:numId w:val="237"/>
        </w:numPr>
        <w:spacing w:line="240" w:lineRule="auto"/>
        <w:ind w:left="-567" w:firstLine="0"/>
        <w:rPr>
          <w:i/>
          <w:sz w:val="24"/>
        </w:rPr>
      </w:pPr>
      <w:r w:rsidRPr="00C435D6">
        <w:rPr>
          <w:i/>
          <w:sz w:val="24"/>
        </w:rPr>
        <w:t>пересказывать текст от другого лица;</w:t>
      </w:r>
    </w:p>
    <w:p w:rsidR="00A07263" w:rsidRPr="00C435D6" w:rsidRDefault="00A07263" w:rsidP="005559FA">
      <w:pPr>
        <w:pStyle w:val="21"/>
        <w:numPr>
          <w:ilvl w:val="0"/>
          <w:numId w:val="237"/>
        </w:numPr>
        <w:spacing w:line="240" w:lineRule="auto"/>
        <w:ind w:left="-567" w:firstLine="0"/>
        <w:rPr>
          <w:i/>
          <w:sz w:val="24"/>
        </w:rPr>
      </w:pPr>
      <w:r w:rsidRPr="00C435D6">
        <w:rPr>
          <w:i/>
          <w:sz w:val="24"/>
        </w:rPr>
        <w:t>составлять устный рассказ на определённую тему с использованием разных типов</w:t>
      </w:r>
    </w:p>
    <w:p w:rsidR="00A07263" w:rsidRPr="00C435D6" w:rsidRDefault="00A07263" w:rsidP="000626A0">
      <w:pPr>
        <w:pStyle w:val="21"/>
        <w:numPr>
          <w:ilvl w:val="0"/>
          <w:numId w:val="0"/>
        </w:numPr>
        <w:spacing w:line="240" w:lineRule="auto"/>
        <w:ind w:left="-567"/>
        <w:rPr>
          <w:i/>
          <w:sz w:val="24"/>
        </w:rPr>
      </w:pPr>
      <w:r w:rsidRPr="00C435D6">
        <w:rPr>
          <w:i/>
          <w:sz w:val="24"/>
        </w:rPr>
        <w:t>речи: описание, повествование, рассуждение;</w:t>
      </w:r>
    </w:p>
    <w:p w:rsidR="00A07263" w:rsidRPr="00C435D6" w:rsidRDefault="00A07263" w:rsidP="005559FA">
      <w:pPr>
        <w:pStyle w:val="21"/>
        <w:numPr>
          <w:ilvl w:val="0"/>
          <w:numId w:val="237"/>
        </w:numPr>
        <w:spacing w:line="240" w:lineRule="auto"/>
        <w:ind w:left="-567" w:firstLine="0"/>
        <w:rPr>
          <w:i/>
          <w:sz w:val="24"/>
        </w:rPr>
      </w:pPr>
      <w:r w:rsidRPr="00C435D6">
        <w:rPr>
          <w:i/>
          <w:sz w:val="24"/>
        </w:rPr>
        <w:t>анализировать  и  корректировать  тексты  с  нарушенным  порядком  предложений,</w:t>
      </w:r>
    </w:p>
    <w:p w:rsidR="00A07263" w:rsidRPr="00C435D6" w:rsidRDefault="00A07263" w:rsidP="000626A0">
      <w:pPr>
        <w:pStyle w:val="21"/>
        <w:numPr>
          <w:ilvl w:val="0"/>
          <w:numId w:val="0"/>
        </w:numPr>
        <w:spacing w:line="240" w:lineRule="auto"/>
        <w:ind w:left="-567"/>
        <w:rPr>
          <w:i/>
          <w:sz w:val="24"/>
        </w:rPr>
      </w:pPr>
      <w:r w:rsidRPr="00C435D6">
        <w:rPr>
          <w:i/>
          <w:sz w:val="24"/>
        </w:rPr>
        <w:t>находить в тексте смысловые пропуски;</w:t>
      </w:r>
    </w:p>
    <w:p w:rsidR="00A07263" w:rsidRPr="00C435D6" w:rsidRDefault="00A07263" w:rsidP="005559FA">
      <w:pPr>
        <w:pStyle w:val="21"/>
        <w:numPr>
          <w:ilvl w:val="0"/>
          <w:numId w:val="237"/>
        </w:numPr>
        <w:spacing w:line="240" w:lineRule="auto"/>
        <w:ind w:left="-567" w:firstLine="0"/>
        <w:rPr>
          <w:i/>
          <w:sz w:val="24"/>
        </w:rPr>
      </w:pPr>
      <w:r w:rsidRPr="00C435D6">
        <w:rPr>
          <w:i/>
          <w:sz w:val="24"/>
        </w:rPr>
        <w:t>корректировать тексты, в которых допущены нарушения культуры речи;</w:t>
      </w:r>
    </w:p>
    <w:p w:rsidR="00A07263" w:rsidRPr="00A07263" w:rsidRDefault="00A07263" w:rsidP="000626A0">
      <w:pPr>
        <w:pStyle w:val="21"/>
        <w:numPr>
          <w:ilvl w:val="0"/>
          <w:numId w:val="0"/>
        </w:numPr>
        <w:spacing w:line="240" w:lineRule="auto"/>
        <w:ind w:left="-567"/>
        <w:rPr>
          <w:b/>
          <w:sz w:val="24"/>
        </w:rPr>
      </w:pPr>
      <w:r w:rsidRPr="00A07263">
        <w:rPr>
          <w:b/>
          <w:sz w:val="24"/>
        </w:rPr>
        <w:t>Литературное чтение</w:t>
      </w:r>
    </w:p>
    <w:p w:rsidR="00A07263" w:rsidRPr="00A07263" w:rsidRDefault="00A07263" w:rsidP="000626A0">
      <w:pPr>
        <w:pStyle w:val="21"/>
        <w:numPr>
          <w:ilvl w:val="0"/>
          <w:numId w:val="0"/>
        </w:numPr>
        <w:spacing w:line="240" w:lineRule="auto"/>
        <w:ind w:left="-567"/>
        <w:rPr>
          <w:sz w:val="24"/>
        </w:rPr>
      </w:pPr>
      <w:r w:rsidRPr="00A07263">
        <w:rPr>
          <w:b/>
          <w:sz w:val="24"/>
        </w:rPr>
        <w:t>Выпускник научится</w:t>
      </w:r>
      <w:r w:rsidRPr="00A07263">
        <w:rPr>
          <w:sz w:val="24"/>
        </w:rPr>
        <w:t>:</w:t>
      </w:r>
    </w:p>
    <w:p w:rsidR="00A07263" w:rsidRPr="00A07263" w:rsidRDefault="00A07263" w:rsidP="005559FA">
      <w:pPr>
        <w:pStyle w:val="21"/>
        <w:numPr>
          <w:ilvl w:val="0"/>
          <w:numId w:val="238"/>
        </w:numPr>
        <w:spacing w:line="240" w:lineRule="auto"/>
        <w:ind w:left="-567" w:firstLine="0"/>
        <w:rPr>
          <w:sz w:val="24"/>
        </w:rPr>
      </w:pPr>
      <w:r w:rsidRPr="00A07263">
        <w:rPr>
          <w:sz w:val="24"/>
        </w:rPr>
        <w:t>осознавать   значимость   чтения   для   дальнейшего   обучения,   саморазвития;</w:t>
      </w:r>
    </w:p>
    <w:p w:rsidR="00A07263" w:rsidRPr="00A07263" w:rsidRDefault="00A07263" w:rsidP="005559FA">
      <w:pPr>
        <w:pStyle w:val="21"/>
        <w:numPr>
          <w:ilvl w:val="0"/>
          <w:numId w:val="238"/>
        </w:numPr>
        <w:spacing w:line="240" w:lineRule="auto"/>
        <w:ind w:left="-567" w:firstLine="0"/>
        <w:rPr>
          <w:sz w:val="24"/>
        </w:rPr>
      </w:pPr>
      <w:r w:rsidRPr="00A07263">
        <w:rPr>
          <w:sz w:val="24"/>
        </w:rPr>
        <w:t>воспринимать   чтение   с   учётом   его   цели   как   источник   эстетического,   нравственного,</w:t>
      </w:r>
    </w:p>
    <w:p w:rsidR="00A07263" w:rsidRPr="00C435D6" w:rsidRDefault="00A07263" w:rsidP="005559FA">
      <w:pPr>
        <w:pStyle w:val="21"/>
        <w:numPr>
          <w:ilvl w:val="0"/>
          <w:numId w:val="238"/>
        </w:numPr>
        <w:spacing w:line="240" w:lineRule="auto"/>
        <w:ind w:left="-567" w:firstLine="0"/>
        <w:rPr>
          <w:sz w:val="24"/>
        </w:rPr>
      </w:pPr>
      <w:r w:rsidRPr="00A07263">
        <w:rPr>
          <w:sz w:val="24"/>
        </w:rPr>
        <w:t>познавательного   опыта   (приобретение   опыта   чтения,   поиска   фактов   и   суждений,</w:t>
      </w:r>
      <w:r w:rsidRPr="00C435D6">
        <w:rPr>
          <w:sz w:val="24"/>
        </w:rPr>
        <w:t>аргументации, иной информации);</w:t>
      </w:r>
    </w:p>
    <w:p w:rsidR="00A07263" w:rsidRPr="00A07263" w:rsidRDefault="00A07263" w:rsidP="005559FA">
      <w:pPr>
        <w:pStyle w:val="21"/>
        <w:numPr>
          <w:ilvl w:val="0"/>
          <w:numId w:val="238"/>
        </w:numPr>
        <w:spacing w:line="240" w:lineRule="auto"/>
        <w:ind w:left="-567" w:firstLine="0"/>
        <w:rPr>
          <w:sz w:val="24"/>
        </w:rPr>
      </w:pPr>
      <w:r w:rsidRPr="00A07263">
        <w:rPr>
          <w:sz w:val="24"/>
        </w:rPr>
        <w:t>читать   (вслух)   выразительно   доступные   для   данного   возраста   прозаические</w:t>
      </w:r>
    </w:p>
    <w:p w:rsidR="00A07263" w:rsidRPr="00A07263" w:rsidRDefault="00A07263" w:rsidP="005559FA">
      <w:pPr>
        <w:pStyle w:val="21"/>
        <w:numPr>
          <w:ilvl w:val="0"/>
          <w:numId w:val="238"/>
        </w:numPr>
        <w:spacing w:line="240" w:lineRule="auto"/>
        <w:ind w:left="-567" w:firstLine="0"/>
        <w:rPr>
          <w:sz w:val="24"/>
        </w:rPr>
      </w:pPr>
      <w:r w:rsidRPr="00A07263">
        <w:rPr>
          <w:sz w:val="24"/>
        </w:rPr>
        <w:t>произведения   и   декламировать   стихотворные   произведения   после   предварительной</w:t>
      </w:r>
    </w:p>
    <w:p w:rsidR="00A07263" w:rsidRPr="00A07263" w:rsidRDefault="00A07263" w:rsidP="005559FA">
      <w:pPr>
        <w:pStyle w:val="21"/>
        <w:numPr>
          <w:ilvl w:val="0"/>
          <w:numId w:val="238"/>
        </w:numPr>
        <w:spacing w:line="240" w:lineRule="auto"/>
        <w:ind w:left="-567" w:firstLine="0"/>
        <w:rPr>
          <w:sz w:val="24"/>
        </w:rPr>
      </w:pPr>
      <w:r w:rsidRPr="00A07263">
        <w:rPr>
          <w:sz w:val="24"/>
        </w:rPr>
        <w:t>подготовки (только для художественных текстов);</w:t>
      </w:r>
    </w:p>
    <w:p w:rsidR="00A07263" w:rsidRPr="00A07263" w:rsidRDefault="00A07263" w:rsidP="005559FA">
      <w:pPr>
        <w:pStyle w:val="21"/>
        <w:numPr>
          <w:ilvl w:val="0"/>
          <w:numId w:val="238"/>
        </w:numPr>
        <w:spacing w:line="240" w:lineRule="auto"/>
        <w:ind w:left="-567" w:firstLine="0"/>
        <w:rPr>
          <w:sz w:val="24"/>
        </w:rPr>
      </w:pPr>
      <w:r w:rsidRPr="00A07263">
        <w:rPr>
          <w:sz w:val="24"/>
        </w:rPr>
        <w:t>использовать различные виды чтения: ознакомительное, изучающее, просмотровое,</w:t>
      </w:r>
    </w:p>
    <w:p w:rsidR="00A07263" w:rsidRPr="00A07263" w:rsidRDefault="00A07263" w:rsidP="005559FA">
      <w:pPr>
        <w:pStyle w:val="21"/>
        <w:numPr>
          <w:ilvl w:val="0"/>
          <w:numId w:val="238"/>
        </w:numPr>
        <w:spacing w:line="240" w:lineRule="auto"/>
        <w:ind w:left="-567" w:firstLine="0"/>
        <w:rPr>
          <w:sz w:val="24"/>
        </w:rPr>
      </w:pPr>
      <w:r w:rsidRPr="00A07263">
        <w:rPr>
          <w:sz w:val="24"/>
        </w:rPr>
        <w:t>поисковое/выборочное — в соответствии с целью чтения (для всех видов текстов);</w:t>
      </w:r>
    </w:p>
    <w:p w:rsidR="00A07263" w:rsidRPr="00C435D6" w:rsidRDefault="00A07263" w:rsidP="005559FA">
      <w:pPr>
        <w:pStyle w:val="21"/>
        <w:numPr>
          <w:ilvl w:val="0"/>
          <w:numId w:val="238"/>
        </w:numPr>
        <w:spacing w:line="240" w:lineRule="auto"/>
        <w:ind w:left="-567" w:firstLine="0"/>
        <w:rPr>
          <w:sz w:val="24"/>
        </w:rPr>
      </w:pPr>
      <w:r w:rsidRPr="00A07263">
        <w:rPr>
          <w:sz w:val="24"/>
        </w:rPr>
        <w:t>ориентироваться   в   содержании   художественного   и   научнопопулярного   текстов,</w:t>
      </w:r>
      <w:r w:rsidRPr="00C435D6">
        <w:rPr>
          <w:sz w:val="24"/>
        </w:rPr>
        <w:t>понимать их смысл (при чтении вслух и про себя, при прослушивании):</w:t>
      </w:r>
    </w:p>
    <w:p w:rsidR="00A07263" w:rsidRPr="00A07263" w:rsidRDefault="00A07263" w:rsidP="005559FA">
      <w:pPr>
        <w:pStyle w:val="21"/>
        <w:numPr>
          <w:ilvl w:val="0"/>
          <w:numId w:val="238"/>
        </w:numPr>
        <w:spacing w:line="240" w:lineRule="auto"/>
        <w:ind w:left="-567" w:firstLine="0"/>
        <w:rPr>
          <w:sz w:val="24"/>
        </w:rPr>
      </w:pPr>
      <w:r w:rsidRPr="00A07263">
        <w:rPr>
          <w:sz w:val="24"/>
        </w:rPr>
        <w:t>для   художественных   текстов:   определять   главную  мысль   и   героев</w:t>
      </w:r>
    </w:p>
    <w:p w:rsidR="00A07263" w:rsidRPr="00A07263" w:rsidRDefault="00A07263" w:rsidP="005559FA">
      <w:pPr>
        <w:pStyle w:val="21"/>
        <w:numPr>
          <w:ilvl w:val="0"/>
          <w:numId w:val="238"/>
        </w:numPr>
        <w:spacing w:line="240" w:lineRule="auto"/>
        <w:ind w:left="-567" w:firstLine="0"/>
        <w:rPr>
          <w:sz w:val="24"/>
        </w:rPr>
      </w:pPr>
      <w:r w:rsidRPr="00A07263">
        <w:rPr>
          <w:sz w:val="24"/>
        </w:rPr>
        <w:t>произведения;   определять   основные   события   и   устанавливать   их   последовательность;</w:t>
      </w:r>
    </w:p>
    <w:p w:rsidR="00A07263" w:rsidRPr="00A07263" w:rsidRDefault="00A07263" w:rsidP="005559FA">
      <w:pPr>
        <w:pStyle w:val="21"/>
        <w:numPr>
          <w:ilvl w:val="0"/>
          <w:numId w:val="238"/>
        </w:numPr>
        <w:spacing w:line="240" w:lineRule="auto"/>
        <w:ind w:left="-567" w:firstLine="0"/>
        <w:rPr>
          <w:sz w:val="24"/>
        </w:rPr>
      </w:pPr>
      <w:r w:rsidRPr="00A07263">
        <w:rPr>
          <w:sz w:val="24"/>
        </w:rPr>
        <w:t>озаглавливать   текст,  передавая   в   заголовке   главную   мысль   текста;   находить   в   тексте</w:t>
      </w:r>
    </w:p>
    <w:p w:rsidR="00A07263" w:rsidRPr="00C435D6" w:rsidRDefault="00A07263" w:rsidP="005559FA">
      <w:pPr>
        <w:pStyle w:val="21"/>
        <w:numPr>
          <w:ilvl w:val="0"/>
          <w:numId w:val="238"/>
        </w:numPr>
        <w:spacing w:line="240" w:lineRule="auto"/>
        <w:ind w:left="-567" w:firstLine="0"/>
        <w:rPr>
          <w:sz w:val="24"/>
        </w:rPr>
      </w:pPr>
      <w:r w:rsidRPr="00A07263">
        <w:rPr>
          <w:sz w:val="24"/>
        </w:rPr>
        <w:t>требуемую  информацию  (конкретные сведения,  факты,  описания),  заданную  в явном</w:t>
      </w:r>
      <w:r w:rsidR="00C435D6">
        <w:rPr>
          <w:sz w:val="24"/>
        </w:rPr>
        <w:t xml:space="preserve">  </w:t>
      </w:r>
      <w:r w:rsidRPr="00C435D6">
        <w:rPr>
          <w:sz w:val="24"/>
        </w:rPr>
        <w:t>виде; задавать вопросы по содержанию произведения и отвечать на них, подтверждая</w:t>
      </w:r>
    </w:p>
    <w:p w:rsidR="00A07263" w:rsidRDefault="00A07263" w:rsidP="005559FA">
      <w:pPr>
        <w:pStyle w:val="21"/>
        <w:numPr>
          <w:ilvl w:val="0"/>
          <w:numId w:val="238"/>
        </w:numPr>
        <w:spacing w:line="240" w:lineRule="auto"/>
        <w:ind w:left="-567" w:firstLine="0"/>
        <w:rPr>
          <w:sz w:val="24"/>
        </w:rPr>
      </w:pPr>
      <w:r w:rsidRPr="00A07263">
        <w:rPr>
          <w:sz w:val="24"/>
        </w:rPr>
        <w:t>ответ   примерами   из   текста;   объяснять   значение   слова   с   опорой   на   контекст,   с</w:t>
      </w:r>
      <w:r w:rsidR="00C435D6">
        <w:rPr>
          <w:sz w:val="24"/>
        </w:rPr>
        <w:t xml:space="preserve">   </w:t>
      </w:r>
      <w:r w:rsidRPr="00C435D6">
        <w:rPr>
          <w:sz w:val="24"/>
        </w:rPr>
        <w:t>использованием словарей и другой справочной литературы;</w:t>
      </w:r>
    </w:p>
    <w:p w:rsidR="00A07263" w:rsidRDefault="00A07263" w:rsidP="005559FA">
      <w:pPr>
        <w:pStyle w:val="21"/>
        <w:numPr>
          <w:ilvl w:val="0"/>
          <w:numId w:val="238"/>
        </w:numPr>
        <w:spacing w:line="240" w:lineRule="auto"/>
        <w:ind w:left="-567" w:firstLine="0"/>
        <w:rPr>
          <w:sz w:val="24"/>
        </w:rPr>
      </w:pPr>
      <w:r w:rsidRPr="00C435D6">
        <w:rPr>
          <w:sz w:val="24"/>
        </w:rPr>
        <w:t>для   научнопопулярных   текстов:   определять   основное  содержание   текста;</w:t>
      </w:r>
    </w:p>
    <w:p w:rsidR="00A07263" w:rsidRDefault="00A07263" w:rsidP="005559FA">
      <w:pPr>
        <w:pStyle w:val="21"/>
        <w:numPr>
          <w:ilvl w:val="0"/>
          <w:numId w:val="238"/>
        </w:numPr>
        <w:spacing w:line="240" w:lineRule="auto"/>
        <w:ind w:left="-567" w:firstLine="0"/>
        <w:rPr>
          <w:sz w:val="24"/>
        </w:rPr>
      </w:pPr>
      <w:r w:rsidRPr="00C435D6">
        <w:rPr>
          <w:sz w:val="24"/>
        </w:rPr>
        <w:t>озаглавливать текст, в краткой форме отражая в названии основное содержание текста;</w:t>
      </w:r>
    </w:p>
    <w:p w:rsidR="00A07263" w:rsidRPr="00C435D6" w:rsidRDefault="00A07263" w:rsidP="005559FA">
      <w:pPr>
        <w:pStyle w:val="21"/>
        <w:numPr>
          <w:ilvl w:val="0"/>
          <w:numId w:val="238"/>
        </w:numPr>
        <w:spacing w:line="240" w:lineRule="auto"/>
        <w:ind w:left="-567" w:firstLine="0"/>
        <w:rPr>
          <w:sz w:val="24"/>
        </w:rPr>
      </w:pPr>
      <w:r w:rsidRPr="00C435D6">
        <w:rPr>
          <w:sz w:val="24"/>
        </w:rPr>
        <w:t>находить  в   тексте   требуемую   информацию   (конкретные   сведения,   факты,   описания</w:t>
      </w:r>
      <w:r w:rsidR="00C435D6">
        <w:rPr>
          <w:sz w:val="24"/>
        </w:rPr>
        <w:t xml:space="preserve"> </w:t>
      </w:r>
      <w:r w:rsidRPr="00C435D6">
        <w:rPr>
          <w:sz w:val="24"/>
        </w:rPr>
        <w:t>явлений, процессов), заданную в явном виде; задавать вопросы по содержанию текста и</w:t>
      </w:r>
    </w:p>
    <w:p w:rsidR="00C435D6" w:rsidRPr="006F226B" w:rsidRDefault="00A07263" w:rsidP="005559FA">
      <w:pPr>
        <w:pStyle w:val="21"/>
        <w:numPr>
          <w:ilvl w:val="0"/>
          <w:numId w:val="238"/>
        </w:numPr>
        <w:spacing w:line="240" w:lineRule="auto"/>
        <w:ind w:left="-567" w:firstLine="0"/>
        <w:rPr>
          <w:sz w:val="24"/>
        </w:rPr>
      </w:pPr>
      <w:r w:rsidRPr="00A07263">
        <w:rPr>
          <w:sz w:val="24"/>
        </w:rPr>
        <w:t xml:space="preserve">отвечать на них,  подтверждая ответ примерами из текста; объяснять значение слова </w:t>
      </w:r>
      <w:r w:rsidR="00C435D6">
        <w:rPr>
          <w:sz w:val="24"/>
        </w:rPr>
        <w:t xml:space="preserve">с </w:t>
      </w:r>
      <w:r w:rsidRPr="00A07263">
        <w:rPr>
          <w:sz w:val="24"/>
        </w:rPr>
        <w:t>опорой на контекст, с использованием словарей</w:t>
      </w:r>
      <w:r w:rsidR="00C435D6">
        <w:rPr>
          <w:sz w:val="24"/>
        </w:rPr>
        <w:t xml:space="preserve"> и другой справочной литературы;</w:t>
      </w:r>
    </w:p>
    <w:p w:rsidR="00A07263" w:rsidRPr="00A07263" w:rsidRDefault="00A07263" w:rsidP="005559FA">
      <w:pPr>
        <w:pStyle w:val="21"/>
        <w:numPr>
          <w:ilvl w:val="0"/>
          <w:numId w:val="234"/>
        </w:numPr>
        <w:spacing w:line="240" w:lineRule="auto"/>
        <w:ind w:left="-567" w:firstLine="0"/>
        <w:jc w:val="left"/>
        <w:rPr>
          <w:sz w:val="24"/>
        </w:rPr>
      </w:pPr>
      <w:r w:rsidRPr="00A07263">
        <w:rPr>
          <w:sz w:val="24"/>
        </w:rPr>
        <w:t>использовать простейшие приёмы анализа различных видов текстов:</w:t>
      </w:r>
    </w:p>
    <w:p w:rsidR="00A07263" w:rsidRPr="00A07263" w:rsidRDefault="00A07263" w:rsidP="000626A0">
      <w:pPr>
        <w:pStyle w:val="21"/>
        <w:numPr>
          <w:ilvl w:val="0"/>
          <w:numId w:val="0"/>
        </w:numPr>
        <w:spacing w:line="240" w:lineRule="auto"/>
        <w:ind w:left="-567"/>
        <w:jc w:val="left"/>
        <w:rPr>
          <w:sz w:val="24"/>
        </w:rPr>
      </w:pPr>
      <w:r w:rsidRPr="00A07263">
        <w:rPr>
          <w:sz w:val="24"/>
        </w:rPr>
        <w:t>для   художественных   текстов:   делить   текст   на   части,  озаглавливать   их;</w:t>
      </w:r>
    </w:p>
    <w:p w:rsidR="00A07263" w:rsidRPr="00A07263" w:rsidRDefault="00A07263" w:rsidP="005559FA">
      <w:pPr>
        <w:pStyle w:val="21"/>
        <w:numPr>
          <w:ilvl w:val="0"/>
          <w:numId w:val="234"/>
        </w:numPr>
        <w:spacing w:line="240" w:lineRule="auto"/>
        <w:ind w:left="-567" w:firstLine="0"/>
        <w:jc w:val="left"/>
        <w:rPr>
          <w:sz w:val="24"/>
        </w:rPr>
      </w:pPr>
      <w:r w:rsidRPr="00A07263">
        <w:rPr>
          <w:sz w:val="24"/>
        </w:rPr>
        <w:t>составлять   простой   план;   устанавливать  взаимосвязь   между   событиями,   фактами,</w:t>
      </w:r>
    </w:p>
    <w:p w:rsidR="00A07263" w:rsidRPr="00A07263" w:rsidRDefault="00A07263" w:rsidP="000626A0">
      <w:pPr>
        <w:pStyle w:val="21"/>
        <w:numPr>
          <w:ilvl w:val="0"/>
          <w:numId w:val="0"/>
        </w:numPr>
        <w:spacing w:line="240" w:lineRule="auto"/>
        <w:ind w:left="-567"/>
        <w:jc w:val="left"/>
        <w:rPr>
          <w:sz w:val="24"/>
        </w:rPr>
      </w:pPr>
      <w:r w:rsidRPr="00A07263">
        <w:rPr>
          <w:sz w:val="24"/>
        </w:rPr>
        <w:t>поступками, мыслями, чувствами героев, опираясь на содержание текста;</w:t>
      </w:r>
    </w:p>
    <w:p w:rsidR="00A07263" w:rsidRPr="00A07263" w:rsidRDefault="00A07263" w:rsidP="005559FA">
      <w:pPr>
        <w:pStyle w:val="21"/>
        <w:numPr>
          <w:ilvl w:val="0"/>
          <w:numId w:val="234"/>
        </w:numPr>
        <w:spacing w:line="240" w:lineRule="auto"/>
        <w:ind w:left="-567" w:firstLine="0"/>
        <w:jc w:val="left"/>
        <w:rPr>
          <w:sz w:val="24"/>
        </w:rPr>
      </w:pPr>
      <w:r w:rsidRPr="00A07263">
        <w:rPr>
          <w:sz w:val="24"/>
        </w:rPr>
        <w:t>для   научнопопулярных   текстов:   делить   текст   на   части,   озаглавливать   их;</w:t>
      </w:r>
    </w:p>
    <w:p w:rsidR="00A07263" w:rsidRPr="00A07263" w:rsidRDefault="00A07263" w:rsidP="005559FA">
      <w:pPr>
        <w:pStyle w:val="21"/>
        <w:numPr>
          <w:ilvl w:val="0"/>
          <w:numId w:val="234"/>
        </w:numPr>
        <w:spacing w:line="240" w:lineRule="auto"/>
        <w:ind w:left="-567" w:firstLine="0"/>
        <w:jc w:val="left"/>
        <w:rPr>
          <w:sz w:val="24"/>
        </w:rPr>
      </w:pPr>
      <w:r w:rsidRPr="00A07263">
        <w:rPr>
          <w:sz w:val="24"/>
        </w:rPr>
        <w:t>составлять   простой   план;   устанавливать   взаимосвязь   между   отдельными   фактами,</w:t>
      </w:r>
    </w:p>
    <w:p w:rsidR="00A07263" w:rsidRPr="00A07263" w:rsidRDefault="00A07263" w:rsidP="000626A0">
      <w:pPr>
        <w:pStyle w:val="21"/>
        <w:numPr>
          <w:ilvl w:val="0"/>
          <w:numId w:val="0"/>
        </w:numPr>
        <w:spacing w:line="240" w:lineRule="auto"/>
        <w:ind w:left="-567"/>
        <w:jc w:val="left"/>
        <w:rPr>
          <w:sz w:val="24"/>
        </w:rPr>
      </w:pPr>
      <w:r w:rsidRPr="00A07263">
        <w:rPr>
          <w:sz w:val="24"/>
        </w:rPr>
        <w:t>событиями, явлениями, описаниями, процессами и между отдельными  частями текста,</w:t>
      </w:r>
    </w:p>
    <w:p w:rsidR="00A07263" w:rsidRPr="00A07263" w:rsidRDefault="00A07263" w:rsidP="000626A0">
      <w:pPr>
        <w:pStyle w:val="21"/>
        <w:numPr>
          <w:ilvl w:val="0"/>
          <w:numId w:val="0"/>
        </w:numPr>
        <w:spacing w:line="240" w:lineRule="auto"/>
        <w:ind w:left="-567"/>
        <w:jc w:val="left"/>
        <w:rPr>
          <w:sz w:val="24"/>
        </w:rPr>
      </w:pPr>
      <w:r w:rsidRPr="00A07263">
        <w:rPr>
          <w:sz w:val="24"/>
        </w:rPr>
        <w:t>опираясь на его содержание;</w:t>
      </w:r>
    </w:p>
    <w:p w:rsidR="00A07263" w:rsidRPr="00A07263" w:rsidRDefault="00A07263" w:rsidP="005559FA">
      <w:pPr>
        <w:pStyle w:val="21"/>
        <w:numPr>
          <w:ilvl w:val="0"/>
          <w:numId w:val="234"/>
        </w:numPr>
        <w:spacing w:line="240" w:lineRule="auto"/>
        <w:ind w:left="-567" w:firstLine="0"/>
        <w:rPr>
          <w:sz w:val="24"/>
        </w:rPr>
      </w:pPr>
      <w:r w:rsidRPr="00A07263">
        <w:rPr>
          <w:sz w:val="24"/>
        </w:rPr>
        <w:lastRenderedPageBreak/>
        <w:t>объяснять явления природы, пояснять описываемые события, соотнося их с содержанием</w:t>
      </w:r>
    </w:p>
    <w:p w:rsidR="00A07263" w:rsidRPr="00A07263" w:rsidRDefault="00A07263" w:rsidP="000626A0">
      <w:pPr>
        <w:pStyle w:val="21"/>
        <w:numPr>
          <w:ilvl w:val="0"/>
          <w:numId w:val="0"/>
        </w:numPr>
        <w:spacing w:line="240" w:lineRule="auto"/>
        <w:ind w:left="-567"/>
        <w:rPr>
          <w:sz w:val="24"/>
        </w:rPr>
      </w:pPr>
      <w:r w:rsidRPr="00A07263">
        <w:rPr>
          <w:sz w:val="24"/>
        </w:rPr>
        <w:t>текста;</w:t>
      </w:r>
    </w:p>
    <w:p w:rsidR="00A07263" w:rsidRPr="00A07263" w:rsidRDefault="00A07263" w:rsidP="005559FA">
      <w:pPr>
        <w:pStyle w:val="21"/>
        <w:numPr>
          <w:ilvl w:val="0"/>
          <w:numId w:val="234"/>
        </w:numPr>
        <w:spacing w:line="240" w:lineRule="auto"/>
        <w:ind w:left="-567" w:firstLine="0"/>
        <w:rPr>
          <w:sz w:val="24"/>
        </w:rPr>
      </w:pPr>
      <w:r w:rsidRPr="00A07263">
        <w:rPr>
          <w:sz w:val="24"/>
        </w:rPr>
        <w:t>ориентироваться в нравственном содержании прочитанного, самостоятельно делать</w:t>
      </w:r>
    </w:p>
    <w:p w:rsidR="00A07263" w:rsidRPr="00A07263" w:rsidRDefault="00A07263" w:rsidP="000626A0">
      <w:pPr>
        <w:pStyle w:val="21"/>
        <w:numPr>
          <w:ilvl w:val="0"/>
          <w:numId w:val="0"/>
        </w:numPr>
        <w:spacing w:line="240" w:lineRule="auto"/>
        <w:ind w:left="-567"/>
        <w:rPr>
          <w:sz w:val="24"/>
        </w:rPr>
      </w:pPr>
      <w:r w:rsidRPr="00A07263">
        <w:rPr>
          <w:sz w:val="24"/>
        </w:rPr>
        <w:t>выводы,   соотносить   поступки   героев   с   нравственными   нормами   (только  для</w:t>
      </w:r>
    </w:p>
    <w:p w:rsidR="00A07263" w:rsidRPr="00A07263" w:rsidRDefault="00A07263" w:rsidP="000626A0">
      <w:pPr>
        <w:pStyle w:val="21"/>
        <w:numPr>
          <w:ilvl w:val="0"/>
          <w:numId w:val="0"/>
        </w:numPr>
        <w:spacing w:line="240" w:lineRule="auto"/>
        <w:ind w:left="-567"/>
        <w:rPr>
          <w:sz w:val="24"/>
        </w:rPr>
      </w:pPr>
      <w:r w:rsidRPr="00A07263">
        <w:rPr>
          <w:sz w:val="24"/>
        </w:rPr>
        <w:t>художественных текстов);</w:t>
      </w:r>
    </w:p>
    <w:p w:rsidR="00A07263" w:rsidRPr="00A07263" w:rsidRDefault="00A07263" w:rsidP="005559FA">
      <w:pPr>
        <w:pStyle w:val="21"/>
        <w:numPr>
          <w:ilvl w:val="0"/>
          <w:numId w:val="234"/>
        </w:numPr>
        <w:spacing w:line="240" w:lineRule="auto"/>
        <w:ind w:left="-567" w:firstLine="0"/>
        <w:rPr>
          <w:sz w:val="24"/>
        </w:rPr>
      </w:pPr>
      <w:r w:rsidRPr="00A07263">
        <w:rPr>
          <w:sz w:val="24"/>
        </w:rPr>
        <w:t>передавать содержание прочитанного или прослушанного с учётом специфики текста</w:t>
      </w:r>
    </w:p>
    <w:p w:rsidR="00A07263" w:rsidRPr="00A07263" w:rsidRDefault="00A07263" w:rsidP="000626A0">
      <w:pPr>
        <w:pStyle w:val="21"/>
        <w:numPr>
          <w:ilvl w:val="0"/>
          <w:numId w:val="0"/>
        </w:numPr>
        <w:spacing w:line="240" w:lineRule="auto"/>
        <w:ind w:left="-567"/>
        <w:rPr>
          <w:sz w:val="24"/>
        </w:rPr>
      </w:pPr>
      <w:r w:rsidRPr="00A07263">
        <w:rPr>
          <w:sz w:val="24"/>
        </w:rPr>
        <w:t>в виде пересказа (полного или краткого) (для всех видов текстов);</w:t>
      </w:r>
    </w:p>
    <w:p w:rsidR="00A07263" w:rsidRPr="00A07263" w:rsidRDefault="00A07263" w:rsidP="005559FA">
      <w:pPr>
        <w:pStyle w:val="21"/>
        <w:numPr>
          <w:ilvl w:val="0"/>
          <w:numId w:val="234"/>
        </w:numPr>
        <w:spacing w:line="240" w:lineRule="auto"/>
        <w:ind w:left="-567" w:firstLine="0"/>
        <w:rPr>
          <w:sz w:val="24"/>
        </w:rPr>
      </w:pPr>
      <w:r w:rsidRPr="00A07263">
        <w:rPr>
          <w:sz w:val="24"/>
        </w:rPr>
        <w:t>участвовать  в обсуждении прослушанного/прочитанного текста  (задавать  вопросы,</w:t>
      </w:r>
    </w:p>
    <w:p w:rsidR="00A07263" w:rsidRPr="00A07263" w:rsidRDefault="00A07263" w:rsidP="000626A0">
      <w:pPr>
        <w:pStyle w:val="21"/>
        <w:numPr>
          <w:ilvl w:val="0"/>
          <w:numId w:val="0"/>
        </w:numPr>
        <w:spacing w:line="240" w:lineRule="auto"/>
        <w:ind w:left="-567"/>
        <w:rPr>
          <w:sz w:val="24"/>
        </w:rPr>
      </w:pPr>
      <w:r w:rsidRPr="00A07263">
        <w:rPr>
          <w:sz w:val="24"/>
        </w:rPr>
        <w:t>высказывать и обосновывать собственное мнение, соблюдая правила речевого этикета и</w:t>
      </w:r>
    </w:p>
    <w:p w:rsidR="00A07263" w:rsidRPr="00A07263" w:rsidRDefault="00A07263" w:rsidP="000626A0">
      <w:pPr>
        <w:pStyle w:val="21"/>
        <w:numPr>
          <w:ilvl w:val="0"/>
          <w:numId w:val="0"/>
        </w:numPr>
        <w:spacing w:line="240" w:lineRule="auto"/>
        <w:ind w:left="-567"/>
        <w:rPr>
          <w:sz w:val="24"/>
        </w:rPr>
      </w:pPr>
      <w:r w:rsidRPr="00A07263">
        <w:rPr>
          <w:sz w:val="24"/>
        </w:rPr>
        <w:t>правила  работы  в группе),  опираясь   на  текст  или  собственный  опыт  (для всех  видов</w:t>
      </w:r>
    </w:p>
    <w:p w:rsidR="00A07263" w:rsidRPr="00A07263" w:rsidRDefault="00A07263" w:rsidP="000626A0">
      <w:pPr>
        <w:pStyle w:val="21"/>
        <w:numPr>
          <w:ilvl w:val="0"/>
          <w:numId w:val="0"/>
        </w:numPr>
        <w:spacing w:line="240" w:lineRule="auto"/>
        <w:ind w:left="-567"/>
        <w:rPr>
          <w:sz w:val="24"/>
        </w:rPr>
      </w:pPr>
      <w:r w:rsidRPr="00A07263">
        <w:rPr>
          <w:sz w:val="24"/>
        </w:rPr>
        <w:t>текстов).</w:t>
      </w:r>
    </w:p>
    <w:p w:rsidR="00A07263" w:rsidRPr="006F226B" w:rsidRDefault="00A07263" w:rsidP="000626A0">
      <w:pPr>
        <w:pStyle w:val="21"/>
        <w:numPr>
          <w:ilvl w:val="0"/>
          <w:numId w:val="0"/>
        </w:numPr>
        <w:spacing w:line="240" w:lineRule="auto"/>
        <w:ind w:left="-567"/>
        <w:rPr>
          <w:b/>
          <w:i/>
          <w:sz w:val="24"/>
        </w:rPr>
      </w:pPr>
      <w:r w:rsidRPr="006F226B">
        <w:rPr>
          <w:b/>
          <w:i/>
          <w:sz w:val="24"/>
        </w:rPr>
        <w:t>Выпускник получит возможность научиться:</w:t>
      </w:r>
    </w:p>
    <w:p w:rsidR="00A07263" w:rsidRPr="00313FA8" w:rsidRDefault="00A07263" w:rsidP="005559FA">
      <w:pPr>
        <w:pStyle w:val="21"/>
        <w:numPr>
          <w:ilvl w:val="0"/>
          <w:numId w:val="233"/>
        </w:numPr>
        <w:spacing w:line="240" w:lineRule="auto"/>
        <w:ind w:left="-567" w:firstLine="0"/>
        <w:rPr>
          <w:i/>
          <w:sz w:val="24"/>
        </w:rPr>
      </w:pPr>
      <w:r w:rsidRPr="00313FA8">
        <w:rPr>
          <w:i/>
          <w:sz w:val="24"/>
        </w:rPr>
        <w:t>удовлетворять читательский интерес и приобретать опыт чтения;</w:t>
      </w:r>
    </w:p>
    <w:p w:rsidR="00A07263" w:rsidRPr="00313FA8" w:rsidRDefault="00A07263" w:rsidP="005559FA">
      <w:pPr>
        <w:pStyle w:val="21"/>
        <w:numPr>
          <w:ilvl w:val="0"/>
          <w:numId w:val="233"/>
        </w:numPr>
        <w:spacing w:line="240" w:lineRule="auto"/>
        <w:ind w:left="-567" w:firstLine="0"/>
        <w:jc w:val="left"/>
        <w:rPr>
          <w:i/>
          <w:sz w:val="24"/>
        </w:rPr>
      </w:pPr>
      <w:r w:rsidRPr="00313FA8">
        <w:rPr>
          <w:i/>
          <w:sz w:val="24"/>
        </w:rPr>
        <w:t>осознанно   выбирать   виды   чтения   (ознакомительное,  изучающее,   выборочное,</w:t>
      </w:r>
    </w:p>
    <w:p w:rsidR="00A07263" w:rsidRPr="00313FA8" w:rsidRDefault="00A07263" w:rsidP="00863A7E">
      <w:pPr>
        <w:pStyle w:val="21"/>
        <w:numPr>
          <w:ilvl w:val="0"/>
          <w:numId w:val="0"/>
        </w:numPr>
        <w:spacing w:line="240" w:lineRule="auto"/>
        <w:ind w:left="-567"/>
        <w:jc w:val="left"/>
        <w:rPr>
          <w:i/>
          <w:sz w:val="24"/>
        </w:rPr>
      </w:pPr>
      <w:r w:rsidRPr="00313FA8">
        <w:rPr>
          <w:i/>
          <w:sz w:val="24"/>
        </w:rPr>
        <w:t>поисковое) в зависимости от цели чтения;</w:t>
      </w:r>
    </w:p>
    <w:p w:rsidR="00A07263" w:rsidRPr="00313FA8" w:rsidRDefault="00A07263" w:rsidP="005559FA">
      <w:pPr>
        <w:pStyle w:val="21"/>
        <w:numPr>
          <w:ilvl w:val="0"/>
          <w:numId w:val="233"/>
        </w:numPr>
        <w:spacing w:line="240" w:lineRule="auto"/>
        <w:ind w:left="-567" w:firstLine="0"/>
        <w:jc w:val="left"/>
        <w:rPr>
          <w:i/>
          <w:sz w:val="24"/>
        </w:rPr>
      </w:pPr>
      <w:r w:rsidRPr="00313FA8">
        <w:rPr>
          <w:i/>
          <w:sz w:val="24"/>
        </w:rPr>
        <w:t>различать   на   практическом   уровне   виды   текстов  (художественный   и        научно-популярный), опираясь на особенности каждого вида текста;</w:t>
      </w:r>
    </w:p>
    <w:p w:rsidR="00A07263" w:rsidRPr="00313FA8" w:rsidRDefault="00A07263" w:rsidP="005559FA">
      <w:pPr>
        <w:pStyle w:val="21"/>
        <w:numPr>
          <w:ilvl w:val="0"/>
          <w:numId w:val="233"/>
        </w:numPr>
        <w:spacing w:line="240" w:lineRule="auto"/>
        <w:ind w:left="-567" w:firstLine="0"/>
        <w:jc w:val="left"/>
        <w:rPr>
          <w:i/>
          <w:sz w:val="24"/>
        </w:rPr>
      </w:pPr>
      <w:r w:rsidRPr="00313FA8">
        <w:rPr>
          <w:i/>
          <w:sz w:val="24"/>
        </w:rPr>
        <w:t>осмысливать эстетические и нравственные ценности  художественного текста и</w:t>
      </w:r>
    </w:p>
    <w:p w:rsidR="00A07263" w:rsidRPr="00313FA8" w:rsidRDefault="00A07263" w:rsidP="00863A7E">
      <w:pPr>
        <w:pStyle w:val="21"/>
        <w:numPr>
          <w:ilvl w:val="0"/>
          <w:numId w:val="0"/>
        </w:numPr>
        <w:spacing w:line="240" w:lineRule="auto"/>
        <w:ind w:left="-567"/>
        <w:jc w:val="left"/>
        <w:rPr>
          <w:i/>
          <w:sz w:val="24"/>
        </w:rPr>
      </w:pPr>
      <w:r w:rsidRPr="00313FA8">
        <w:rPr>
          <w:i/>
          <w:sz w:val="24"/>
        </w:rPr>
        <w:t>высказывать собственное суждение;</w:t>
      </w:r>
    </w:p>
    <w:p w:rsidR="00A07263" w:rsidRPr="00313FA8" w:rsidRDefault="00A07263" w:rsidP="005559FA">
      <w:pPr>
        <w:pStyle w:val="21"/>
        <w:numPr>
          <w:ilvl w:val="0"/>
          <w:numId w:val="233"/>
        </w:numPr>
        <w:spacing w:line="240" w:lineRule="auto"/>
        <w:ind w:left="-567" w:firstLine="0"/>
        <w:jc w:val="left"/>
        <w:rPr>
          <w:i/>
          <w:sz w:val="24"/>
        </w:rPr>
      </w:pPr>
      <w:r w:rsidRPr="00313FA8">
        <w:rPr>
          <w:i/>
          <w:sz w:val="24"/>
        </w:rPr>
        <w:t>высказывать собственное суждение о прочитанном (прослушанном) произведении,</w:t>
      </w:r>
    </w:p>
    <w:p w:rsidR="00A07263" w:rsidRPr="00313FA8" w:rsidRDefault="00A07263" w:rsidP="00863A7E">
      <w:pPr>
        <w:pStyle w:val="21"/>
        <w:numPr>
          <w:ilvl w:val="0"/>
          <w:numId w:val="0"/>
        </w:numPr>
        <w:spacing w:line="240" w:lineRule="auto"/>
        <w:ind w:left="-567"/>
        <w:jc w:val="left"/>
        <w:rPr>
          <w:i/>
          <w:sz w:val="24"/>
        </w:rPr>
      </w:pPr>
      <w:r w:rsidRPr="00313FA8">
        <w:rPr>
          <w:i/>
          <w:sz w:val="24"/>
        </w:rPr>
        <w:t>доказывать и подтверждать его фактами со ссылками на текст;</w:t>
      </w:r>
    </w:p>
    <w:p w:rsidR="00C435D6" w:rsidRPr="00001F31" w:rsidRDefault="00A07263" w:rsidP="005559FA">
      <w:pPr>
        <w:pStyle w:val="21"/>
        <w:numPr>
          <w:ilvl w:val="0"/>
          <w:numId w:val="233"/>
        </w:numPr>
        <w:spacing w:line="240" w:lineRule="auto"/>
        <w:ind w:left="-567" w:firstLine="0"/>
        <w:jc w:val="left"/>
        <w:rPr>
          <w:i/>
          <w:sz w:val="24"/>
        </w:rPr>
      </w:pPr>
      <w:r w:rsidRPr="00313FA8">
        <w:rPr>
          <w:i/>
          <w:sz w:val="24"/>
        </w:rPr>
        <w:t>составлять по аналогии устные рассказы (повествование, рассуждение, описание).</w:t>
      </w:r>
    </w:p>
    <w:p w:rsidR="00C435D6" w:rsidRPr="00C435D6" w:rsidRDefault="00C435D6" w:rsidP="00863A7E">
      <w:pPr>
        <w:pStyle w:val="21"/>
        <w:numPr>
          <w:ilvl w:val="0"/>
          <w:numId w:val="0"/>
        </w:numPr>
        <w:spacing w:line="240" w:lineRule="auto"/>
        <w:ind w:left="-567"/>
        <w:rPr>
          <w:b/>
          <w:sz w:val="24"/>
        </w:rPr>
      </w:pPr>
      <w:r w:rsidRPr="00C435D6">
        <w:rPr>
          <w:b/>
          <w:sz w:val="24"/>
        </w:rPr>
        <w:t>Литературоведческая пропедевтика (только для художественных текстов)</w:t>
      </w:r>
    </w:p>
    <w:p w:rsidR="00C435D6" w:rsidRPr="00001F31" w:rsidRDefault="00C435D6" w:rsidP="00863A7E">
      <w:pPr>
        <w:pStyle w:val="21"/>
        <w:numPr>
          <w:ilvl w:val="0"/>
          <w:numId w:val="0"/>
        </w:numPr>
        <w:spacing w:line="240" w:lineRule="auto"/>
        <w:ind w:left="-567"/>
        <w:rPr>
          <w:b/>
          <w:sz w:val="24"/>
        </w:rPr>
      </w:pPr>
      <w:r w:rsidRPr="00001F31">
        <w:rPr>
          <w:b/>
          <w:sz w:val="24"/>
        </w:rPr>
        <w:t>Выпускник научится:</w:t>
      </w:r>
    </w:p>
    <w:p w:rsidR="00C435D6" w:rsidRPr="00C435D6" w:rsidRDefault="00C435D6" w:rsidP="005559FA">
      <w:pPr>
        <w:pStyle w:val="21"/>
        <w:numPr>
          <w:ilvl w:val="0"/>
          <w:numId w:val="251"/>
        </w:numPr>
        <w:spacing w:line="240" w:lineRule="auto"/>
        <w:ind w:left="-567" w:firstLine="0"/>
        <w:rPr>
          <w:sz w:val="24"/>
        </w:rPr>
      </w:pPr>
      <w:r w:rsidRPr="00C435D6">
        <w:rPr>
          <w:sz w:val="24"/>
        </w:rPr>
        <w:t>распознавать некоторые отличительные особенности художественных произведений</w:t>
      </w:r>
    </w:p>
    <w:p w:rsidR="00C435D6" w:rsidRPr="00C435D6" w:rsidRDefault="00C435D6" w:rsidP="00863A7E">
      <w:pPr>
        <w:pStyle w:val="21"/>
        <w:numPr>
          <w:ilvl w:val="0"/>
          <w:numId w:val="0"/>
        </w:numPr>
        <w:spacing w:line="240" w:lineRule="auto"/>
        <w:ind w:left="-567"/>
        <w:rPr>
          <w:sz w:val="24"/>
        </w:rPr>
      </w:pPr>
      <w:r w:rsidRPr="00C435D6">
        <w:rPr>
          <w:sz w:val="24"/>
        </w:rPr>
        <w:t>(на примерах художественных образов и средств художественной выразительности);</w:t>
      </w:r>
    </w:p>
    <w:p w:rsidR="00C435D6" w:rsidRPr="00990F28" w:rsidRDefault="00C435D6" w:rsidP="005559FA">
      <w:pPr>
        <w:pStyle w:val="21"/>
        <w:numPr>
          <w:ilvl w:val="0"/>
          <w:numId w:val="251"/>
        </w:numPr>
        <w:spacing w:line="240" w:lineRule="auto"/>
        <w:ind w:left="-567" w:firstLine="0"/>
        <w:rPr>
          <w:sz w:val="24"/>
        </w:rPr>
      </w:pPr>
      <w:r w:rsidRPr="00C435D6">
        <w:rPr>
          <w:sz w:val="24"/>
        </w:rPr>
        <w:t>отличать   на   практическом   уровне   прозаический   текст</w:t>
      </w:r>
      <w:r w:rsidRPr="00990F28">
        <w:rPr>
          <w:sz w:val="24"/>
        </w:rPr>
        <w:t>от стихотворного, приводить примеры прозаических и стихотворных текстов;</w:t>
      </w:r>
    </w:p>
    <w:p w:rsidR="00C435D6" w:rsidRPr="00C435D6" w:rsidRDefault="00C435D6" w:rsidP="005559FA">
      <w:pPr>
        <w:pStyle w:val="21"/>
        <w:numPr>
          <w:ilvl w:val="0"/>
          <w:numId w:val="251"/>
        </w:numPr>
        <w:spacing w:line="240" w:lineRule="auto"/>
        <w:ind w:left="-567" w:firstLine="0"/>
        <w:rPr>
          <w:sz w:val="24"/>
        </w:rPr>
      </w:pPr>
      <w:r w:rsidRPr="00C435D6">
        <w:rPr>
          <w:sz w:val="24"/>
        </w:rPr>
        <w:t>различать   художественные   произведения   разных   жанров   (рассказ,   басня,   сказка,</w:t>
      </w:r>
    </w:p>
    <w:p w:rsidR="00C435D6" w:rsidRPr="00C435D6" w:rsidRDefault="00C435D6" w:rsidP="00863A7E">
      <w:pPr>
        <w:pStyle w:val="21"/>
        <w:numPr>
          <w:ilvl w:val="0"/>
          <w:numId w:val="0"/>
        </w:numPr>
        <w:spacing w:line="240" w:lineRule="auto"/>
        <w:ind w:left="-567"/>
        <w:rPr>
          <w:sz w:val="24"/>
        </w:rPr>
      </w:pPr>
      <w:r w:rsidRPr="00C435D6">
        <w:rPr>
          <w:sz w:val="24"/>
        </w:rPr>
        <w:t>загадка, пословица), приводить примеры этих произведений.</w:t>
      </w:r>
    </w:p>
    <w:p w:rsidR="00C435D6" w:rsidRPr="00A92225" w:rsidRDefault="00C435D6" w:rsidP="00863A7E">
      <w:pPr>
        <w:pStyle w:val="21"/>
        <w:numPr>
          <w:ilvl w:val="0"/>
          <w:numId w:val="0"/>
        </w:numPr>
        <w:spacing w:line="240" w:lineRule="auto"/>
        <w:ind w:left="-567"/>
        <w:rPr>
          <w:b/>
          <w:i/>
          <w:sz w:val="24"/>
        </w:rPr>
      </w:pPr>
      <w:r w:rsidRPr="00A92225">
        <w:rPr>
          <w:b/>
          <w:i/>
          <w:sz w:val="24"/>
        </w:rPr>
        <w:t>Выпускник получит возможность научиться:</w:t>
      </w:r>
    </w:p>
    <w:p w:rsidR="00C435D6" w:rsidRPr="00990F28" w:rsidRDefault="00C435D6" w:rsidP="005559FA">
      <w:pPr>
        <w:pStyle w:val="21"/>
        <w:numPr>
          <w:ilvl w:val="0"/>
          <w:numId w:val="252"/>
        </w:numPr>
        <w:spacing w:line="240" w:lineRule="auto"/>
        <w:ind w:left="-567" w:firstLine="0"/>
        <w:rPr>
          <w:i/>
          <w:sz w:val="24"/>
        </w:rPr>
      </w:pPr>
      <w:r w:rsidRPr="00990F28">
        <w:rPr>
          <w:i/>
          <w:sz w:val="24"/>
        </w:rPr>
        <w:t>воспринимать художественную литературу как вид искусства, приводить примеры</w:t>
      </w:r>
    </w:p>
    <w:p w:rsidR="00C435D6" w:rsidRPr="00990F28" w:rsidRDefault="00C435D6" w:rsidP="00863A7E">
      <w:pPr>
        <w:pStyle w:val="21"/>
        <w:numPr>
          <w:ilvl w:val="0"/>
          <w:numId w:val="0"/>
        </w:numPr>
        <w:spacing w:line="240" w:lineRule="auto"/>
        <w:ind w:left="-567"/>
        <w:rPr>
          <w:i/>
          <w:sz w:val="24"/>
        </w:rPr>
      </w:pPr>
      <w:r w:rsidRPr="00990F28">
        <w:rPr>
          <w:i/>
          <w:sz w:val="24"/>
        </w:rPr>
        <w:t>проявления художественного вымысла в произведениях;</w:t>
      </w:r>
    </w:p>
    <w:p w:rsidR="00C435D6" w:rsidRPr="00990F28" w:rsidRDefault="00C435D6" w:rsidP="005559FA">
      <w:pPr>
        <w:pStyle w:val="21"/>
        <w:numPr>
          <w:ilvl w:val="0"/>
          <w:numId w:val="252"/>
        </w:numPr>
        <w:spacing w:line="240" w:lineRule="auto"/>
        <w:ind w:left="-567" w:firstLine="0"/>
        <w:rPr>
          <w:i/>
          <w:sz w:val="24"/>
        </w:rPr>
      </w:pPr>
      <w:r w:rsidRPr="00990F28">
        <w:rPr>
          <w:i/>
          <w:sz w:val="24"/>
        </w:rPr>
        <w:t>находить средства художественной выразительности (метафора, эпитет);</w:t>
      </w:r>
    </w:p>
    <w:p w:rsidR="00C435D6" w:rsidRPr="00990F28" w:rsidRDefault="00C435D6" w:rsidP="005559FA">
      <w:pPr>
        <w:pStyle w:val="21"/>
        <w:numPr>
          <w:ilvl w:val="0"/>
          <w:numId w:val="252"/>
        </w:numPr>
        <w:spacing w:line="240" w:lineRule="auto"/>
        <w:ind w:left="-567" w:firstLine="0"/>
        <w:rPr>
          <w:i/>
          <w:sz w:val="24"/>
        </w:rPr>
      </w:pPr>
      <w:r w:rsidRPr="00990F28">
        <w:rPr>
          <w:i/>
          <w:sz w:val="24"/>
        </w:rPr>
        <w:t>сравнивать,   сопоставлять,   делать   элементарный   анализ   различных   текстов,</w:t>
      </w:r>
    </w:p>
    <w:p w:rsidR="00C435D6" w:rsidRPr="00990F28" w:rsidRDefault="00C435D6" w:rsidP="00863A7E">
      <w:pPr>
        <w:pStyle w:val="21"/>
        <w:numPr>
          <w:ilvl w:val="0"/>
          <w:numId w:val="0"/>
        </w:numPr>
        <w:spacing w:line="240" w:lineRule="auto"/>
        <w:ind w:left="-567"/>
        <w:rPr>
          <w:i/>
          <w:sz w:val="24"/>
        </w:rPr>
      </w:pPr>
      <w:r w:rsidRPr="00990F28">
        <w:rPr>
          <w:i/>
          <w:sz w:val="24"/>
        </w:rPr>
        <w:t>используя   ряд   литературоведческих   понятий   (фольклорная   и   авторская   литература,</w:t>
      </w:r>
    </w:p>
    <w:p w:rsidR="00C435D6" w:rsidRPr="00990F28" w:rsidRDefault="00C435D6" w:rsidP="00863A7E">
      <w:pPr>
        <w:pStyle w:val="21"/>
        <w:numPr>
          <w:ilvl w:val="0"/>
          <w:numId w:val="0"/>
        </w:numPr>
        <w:spacing w:line="240" w:lineRule="auto"/>
        <w:ind w:left="-567"/>
        <w:rPr>
          <w:i/>
          <w:sz w:val="24"/>
        </w:rPr>
      </w:pPr>
      <w:r w:rsidRPr="00990F28">
        <w:rPr>
          <w:i/>
          <w:sz w:val="24"/>
        </w:rPr>
        <w:t>структура текста, герой, автор) и средств художественной выразительности (сравнение,</w:t>
      </w:r>
    </w:p>
    <w:p w:rsidR="00C435D6" w:rsidRPr="00990F28" w:rsidRDefault="00C435D6" w:rsidP="00863A7E">
      <w:pPr>
        <w:pStyle w:val="21"/>
        <w:numPr>
          <w:ilvl w:val="0"/>
          <w:numId w:val="0"/>
        </w:numPr>
        <w:spacing w:line="240" w:lineRule="auto"/>
        <w:ind w:left="-567"/>
        <w:rPr>
          <w:i/>
          <w:sz w:val="24"/>
        </w:rPr>
      </w:pPr>
      <w:r w:rsidRPr="00990F28">
        <w:rPr>
          <w:i/>
          <w:sz w:val="24"/>
        </w:rPr>
        <w:t>олицетворение, метафора, эпитет);</w:t>
      </w:r>
    </w:p>
    <w:p w:rsidR="00C435D6" w:rsidRPr="00990F28" w:rsidRDefault="00C435D6" w:rsidP="005559FA">
      <w:pPr>
        <w:pStyle w:val="21"/>
        <w:numPr>
          <w:ilvl w:val="0"/>
          <w:numId w:val="252"/>
        </w:numPr>
        <w:spacing w:line="240" w:lineRule="auto"/>
        <w:ind w:left="-567" w:firstLine="0"/>
        <w:rPr>
          <w:i/>
          <w:sz w:val="24"/>
        </w:rPr>
      </w:pPr>
      <w:r w:rsidRPr="00990F28">
        <w:rPr>
          <w:i/>
          <w:sz w:val="24"/>
        </w:rPr>
        <w:t>определять   позиции   героев   художественного   текста,   позицию   авторахудожественного текста.</w:t>
      </w:r>
    </w:p>
    <w:p w:rsidR="00C435D6" w:rsidRPr="00A92225" w:rsidRDefault="00C435D6" w:rsidP="00863A7E">
      <w:pPr>
        <w:pStyle w:val="21"/>
        <w:numPr>
          <w:ilvl w:val="0"/>
          <w:numId w:val="0"/>
        </w:numPr>
        <w:spacing w:line="240" w:lineRule="auto"/>
        <w:ind w:left="-567"/>
        <w:rPr>
          <w:b/>
          <w:sz w:val="24"/>
        </w:rPr>
      </w:pPr>
      <w:r w:rsidRPr="00A92225">
        <w:rPr>
          <w:b/>
          <w:sz w:val="24"/>
        </w:rPr>
        <w:t>Творческая деятельность (только для художественных текстов)</w:t>
      </w:r>
    </w:p>
    <w:p w:rsidR="00C435D6" w:rsidRPr="00A92225" w:rsidRDefault="00C435D6" w:rsidP="00863A7E">
      <w:pPr>
        <w:pStyle w:val="21"/>
        <w:numPr>
          <w:ilvl w:val="0"/>
          <w:numId w:val="0"/>
        </w:numPr>
        <w:spacing w:line="240" w:lineRule="auto"/>
        <w:ind w:left="-567"/>
        <w:rPr>
          <w:b/>
          <w:sz w:val="24"/>
        </w:rPr>
      </w:pPr>
      <w:r w:rsidRPr="00A92225">
        <w:rPr>
          <w:b/>
          <w:sz w:val="24"/>
        </w:rPr>
        <w:t>Выпускник научится:</w:t>
      </w:r>
    </w:p>
    <w:p w:rsidR="00C435D6" w:rsidRPr="00C435D6" w:rsidRDefault="00C435D6" w:rsidP="005559FA">
      <w:pPr>
        <w:pStyle w:val="21"/>
        <w:numPr>
          <w:ilvl w:val="0"/>
          <w:numId w:val="253"/>
        </w:numPr>
        <w:spacing w:line="240" w:lineRule="auto"/>
        <w:ind w:left="-567" w:firstLine="0"/>
        <w:rPr>
          <w:sz w:val="24"/>
        </w:rPr>
      </w:pPr>
      <w:r w:rsidRPr="00C435D6">
        <w:rPr>
          <w:sz w:val="24"/>
        </w:rPr>
        <w:t>создавать по аналогии собственный текст в жанре сказки и загадки;</w:t>
      </w:r>
    </w:p>
    <w:p w:rsidR="00C435D6" w:rsidRPr="00C435D6" w:rsidRDefault="00C435D6" w:rsidP="005559FA">
      <w:pPr>
        <w:pStyle w:val="21"/>
        <w:numPr>
          <w:ilvl w:val="0"/>
          <w:numId w:val="253"/>
        </w:numPr>
        <w:spacing w:line="240" w:lineRule="auto"/>
        <w:ind w:left="-567" w:firstLine="0"/>
        <w:rPr>
          <w:sz w:val="24"/>
        </w:rPr>
      </w:pPr>
      <w:r w:rsidRPr="00C435D6">
        <w:rPr>
          <w:sz w:val="24"/>
        </w:rPr>
        <w:t>восстанавливать   текст,   дополняя   его   начало   или   окончание   или   пополняя   его</w:t>
      </w:r>
    </w:p>
    <w:p w:rsidR="00C435D6" w:rsidRPr="00C435D6" w:rsidRDefault="00C435D6" w:rsidP="00863A7E">
      <w:pPr>
        <w:pStyle w:val="21"/>
        <w:numPr>
          <w:ilvl w:val="0"/>
          <w:numId w:val="0"/>
        </w:numPr>
        <w:spacing w:line="240" w:lineRule="auto"/>
        <w:ind w:left="-567"/>
        <w:rPr>
          <w:sz w:val="24"/>
        </w:rPr>
      </w:pPr>
      <w:r w:rsidRPr="00C435D6">
        <w:rPr>
          <w:sz w:val="24"/>
        </w:rPr>
        <w:t>событиями;</w:t>
      </w:r>
    </w:p>
    <w:p w:rsidR="00C435D6" w:rsidRPr="00C435D6" w:rsidRDefault="00C435D6" w:rsidP="005559FA">
      <w:pPr>
        <w:pStyle w:val="21"/>
        <w:numPr>
          <w:ilvl w:val="0"/>
          <w:numId w:val="253"/>
        </w:numPr>
        <w:spacing w:line="240" w:lineRule="auto"/>
        <w:ind w:left="-567" w:firstLine="0"/>
        <w:rPr>
          <w:sz w:val="24"/>
        </w:rPr>
      </w:pPr>
      <w:r w:rsidRPr="00C435D6">
        <w:rPr>
          <w:sz w:val="24"/>
        </w:rPr>
        <w:t>составлять   устный   рассказ   по   репродукциям   картин   художников   и/или   на  основе</w:t>
      </w:r>
    </w:p>
    <w:p w:rsidR="00C435D6" w:rsidRPr="00C435D6" w:rsidRDefault="00C435D6" w:rsidP="00863A7E">
      <w:pPr>
        <w:pStyle w:val="21"/>
        <w:numPr>
          <w:ilvl w:val="0"/>
          <w:numId w:val="0"/>
        </w:numPr>
        <w:spacing w:line="240" w:lineRule="auto"/>
        <w:ind w:left="-567"/>
        <w:rPr>
          <w:sz w:val="24"/>
        </w:rPr>
      </w:pPr>
      <w:r w:rsidRPr="00C435D6">
        <w:rPr>
          <w:sz w:val="24"/>
        </w:rPr>
        <w:t>личного опыта;</w:t>
      </w:r>
    </w:p>
    <w:p w:rsidR="00C435D6" w:rsidRPr="00C435D6" w:rsidRDefault="00C435D6" w:rsidP="005559FA">
      <w:pPr>
        <w:pStyle w:val="21"/>
        <w:numPr>
          <w:ilvl w:val="0"/>
          <w:numId w:val="253"/>
        </w:numPr>
        <w:spacing w:line="240" w:lineRule="auto"/>
        <w:ind w:left="-567" w:firstLine="0"/>
        <w:rPr>
          <w:sz w:val="24"/>
        </w:rPr>
      </w:pPr>
      <w:r w:rsidRPr="00C435D6">
        <w:rPr>
          <w:sz w:val="24"/>
        </w:rPr>
        <w:t>составлять   устный   рассказ   на   основе   прочитанных   произведений   с   учётом</w:t>
      </w:r>
    </w:p>
    <w:p w:rsidR="00C435D6" w:rsidRDefault="00C435D6" w:rsidP="00863A7E">
      <w:pPr>
        <w:pStyle w:val="21"/>
        <w:numPr>
          <w:ilvl w:val="0"/>
          <w:numId w:val="0"/>
        </w:numPr>
        <w:spacing w:line="240" w:lineRule="auto"/>
        <w:ind w:left="-567"/>
        <w:rPr>
          <w:sz w:val="24"/>
        </w:rPr>
      </w:pPr>
      <w:r w:rsidRPr="00C435D6">
        <w:rPr>
          <w:sz w:val="24"/>
        </w:rPr>
        <w:t>оммуникативной задачи (для разных адресатов).</w:t>
      </w:r>
    </w:p>
    <w:p w:rsidR="00C435D6" w:rsidRPr="00A92225" w:rsidRDefault="00C435D6" w:rsidP="00863A7E">
      <w:pPr>
        <w:pStyle w:val="21"/>
        <w:numPr>
          <w:ilvl w:val="0"/>
          <w:numId w:val="0"/>
        </w:numPr>
        <w:spacing w:line="240" w:lineRule="auto"/>
        <w:ind w:left="-567"/>
        <w:rPr>
          <w:b/>
          <w:sz w:val="24"/>
        </w:rPr>
      </w:pPr>
      <w:r w:rsidRPr="00A92225">
        <w:rPr>
          <w:b/>
          <w:sz w:val="24"/>
        </w:rPr>
        <w:t>Выпускник получит возможность научиться:</w:t>
      </w:r>
    </w:p>
    <w:p w:rsidR="00C435D6" w:rsidRPr="00990F28" w:rsidRDefault="00C435D6" w:rsidP="005559FA">
      <w:pPr>
        <w:pStyle w:val="21"/>
        <w:numPr>
          <w:ilvl w:val="0"/>
          <w:numId w:val="254"/>
        </w:numPr>
        <w:spacing w:line="240" w:lineRule="auto"/>
        <w:ind w:left="-567" w:firstLine="0"/>
        <w:rPr>
          <w:i/>
          <w:sz w:val="24"/>
        </w:rPr>
      </w:pPr>
      <w:r w:rsidRPr="00990F28">
        <w:rPr>
          <w:i/>
          <w:sz w:val="24"/>
        </w:rPr>
        <w:t>вести рассказ (или повествование) на основе сюжета  известного   литературного</w:t>
      </w:r>
    </w:p>
    <w:p w:rsidR="00C435D6" w:rsidRPr="00990F28" w:rsidRDefault="00C435D6" w:rsidP="00863A7E">
      <w:pPr>
        <w:pStyle w:val="21"/>
        <w:numPr>
          <w:ilvl w:val="0"/>
          <w:numId w:val="0"/>
        </w:numPr>
        <w:spacing w:line="240" w:lineRule="auto"/>
        <w:ind w:left="-567"/>
        <w:rPr>
          <w:i/>
          <w:sz w:val="24"/>
        </w:rPr>
      </w:pPr>
      <w:r w:rsidRPr="00990F28">
        <w:rPr>
          <w:i/>
          <w:sz w:val="24"/>
        </w:rPr>
        <w:lastRenderedPageBreak/>
        <w:t>произведения, дополняя и/или изменяя его содержание, например рассказывать известное</w:t>
      </w:r>
    </w:p>
    <w:p w:rsidR="00C435D6" w:rsidRPr="00990F28" w:rsidRDefault="00C435D6" w:rsidP="00863A7E">
      <w:pPr>
        <w:pStyle w:val="21"/>
        <w:numPr>
          <w:ilvl w:val="0"/>
          <w:numId w:val="0"/>
        </w:numPr>
        <w:spacing w:line="240" w:lineRule="auto"/>
        <w:ind w:left="-567"/>
        <w:rPr>
          <w:i/>
          <w:sz w:val="24"/>
        </w:rPr>
      </w:pPr>
      <w:r w:rsidRPr="00990F28">
        <w:rPr>
          <w:i/>
          <w:sz w:val="24"/>
        </w:rPr>
        <w:t>литературное произведение от имени одного из действующих лиц или неодушевлённого</w:t>
      </w:r>
    </w:p>
    <w:p w:rsidR="00C435D6" w:rsidRPr="00990F28" w:rsidRDefault="00C435D6" w:rsidP="00863A7E">
      <w:pPr>
        <w:pStyle w:val="21"/>
        <w:numPr>
          <w:ilvl w:val="0"/>
          <w:numId w:val="0"/>
        </w:numPr>
        <w:spacing w:line="240" w:lineRule="auto"/>
        <w:ind w:left="-567"/>
        <w:rPr>
          <w:i/>
          <w:sz w:val="24"/>
        </w:rPr>
      </w:pPr>
      <w:r w:rsidRPr="00990F28">
        <w:rPr>
          <w:i/>
          <w:sz w:val="24"/>
        </w:rPr>
        <w:t>предмета;</w:t>
      </w:r>
    </w:p>
    <w:p w:rsidR="00C435D6" w:rsidRPr="00990F28" w:rsidRDefault="00C435D6" w:rsidP="005559FA">
      <w:pPr>
        <w:pStyle w:val="21"/>
        <w:numPr>
          <w:ilvl w:val="0"/>
          <w:numId w:val="254"/>
        </w:numPr>
        <w:spacing w:line="240" w:lineRule="auto"/>
        <w:ind w:left="-567" w:firstLine="0"/>
        <w:rPr>
          <w:i/>
          <w:sz w:val="24"/>
        </w:rPr>
      </w:pPr>
      <w:r w:rsidRPr="00990F28">
        <w:rPr>
          <w:i/>
          <w:sz w:val="24"/>
        </w:rPr>
        <w:t>создавать серии иллюстраций с короткими текстами по содержанию прочитанного</w:t>
      </w:r>
    </w:p>
    <w:p w:rsidR="00C435D6" w:rsidRPr="00990F28" w:rsidRDefault="00C435D6" w:rsidP="00863A7E">
      <w:pPr>
        <w:pStyle w:val="21"/>
        <w:numPr>
          <w:ilvl w:val="0"/>
          <w:numId w:val="0"/>
        </w:numPr>
        <w:spacing w:line="240" w:lineRule="auto"/>
        <w:ind w:left="-567"/>
        <w:rPr>
          <w:i/>
          <w:sz w:val="24"/>
        </w:rPr>
      </w:pPr>
      <w:r w:rsidRPr="00990F28">
        <w:rPr>
          <w:i/>
          <w:sz w:val="24"/>
        </w:rPr>
        <w:t>(прослушанного) произведения;</w:t>
      </w:r>
    </w:p>
    <w:p w:rsidR="00C435D6" w:rsidRPr="00990F28" w:rsidRDefault="00C435D6" w:rsidP="005559FA">
      <w:pPr>
        <w:pStyle w:val="21"/>
        <w:numPr>
          <w:ilvl w:val="0"/>
          <w:numId w:val="254"/>
        </w:numPr>
        <w:spacing w:line="240" w:lineRule="auto"/>
        <w:ind w:left="-567" w:firstLine="0"/>
        <w:rPr>
          <w:i/>
          <w:sz w:val="24"/>
        </w:rPr>
      </w:pPr>
      <w:r w:rsidRPr="00990F28">
        <w:rPr>
          <w:i/>
          <w:sz w:val="24"/>
        </w:rPr>
        <w:t>работать в группе, создавая сценарии и инсценируя прочитанное (прослушанное,</w:t>
      </w:r>
    </w:p>
    <w:p w:rsidR="00C435D6" w:rsidRPr="00990F28" w:rsidRDefault="00C435D6" w:rsidP="00863A7E">
      <w:pPr>
        <w:pStyle w:val="21"/>
        <w:numPr>
          <w:ilvl w:val="0"/>
          <w:numId w:val="0"/>
        </w:numPr>
        <w:spacing w:line="240" w:lineRule="auto"/>
        <w:ind w:left="-567"/>
        <w:rPr>
          <w:i/>
          <w:sz w:val="24"/>
        </w:rPr>
      </w:pPr>
      <w:r w:rsidRPr="00990F28">
        <w:rPr>
          <w:i/>
          <w:sz w:val="24"/>
        </w:rPr>
        <w:t>созданное самостоятельно) художественное произведение.</w:t>
      </w:r>
    </w:p>
    <w:p w:rsidR="00C435D6" w:rsidRPr="00313FA8" w:rsidRDefault="00C435D6" w:rsidP="00863A7E">
      <w:pPr>
        <w:pStyle w:val="21"/>
        <w:numPr>
          <w:ilvl w:val="0"/>
          <w:numId w:val="0"/>
        </w:numPr>
        <w:spacing w:line="240" w:lineRule="auto"/>
        <w:ind w:left="-567"/>
        <w:rPr>
          <w:b/>
          <w:sz w:val="24"/>
        </w:rPr>
      </w:pPr>
      <w:r w:rsidRPr="00313FA8">
        <w:rPr>
          <w:b/>
          <w:sz w:val="24"/>
        </w:rPr>
        <w:t>Область «Окружающий мир»</w:t>
      </w:r>
    </w:p>
    <w:p w:rsidR="00C435D6" w:rsidRPr="00313FA8" w:rsidRDefault="00C435D6" w:rsidP="00863A7E">
      <w:pPr>
        <w:pStyle w:val="21"/>
        <w:numPr>
          <w:ilvl w:val="0"/>
          <w:numId w:val="0"/>
        </w:numPr>
        <w:spacing w:line="240" w:lineRule="auto"/>
        <w:ind w:left="-567"/>
        <w:rPr>
          <w:b/>
          <w:sz w:val="24"/>
        </w:rPr>
      </w:pPr>
      <w:r w:rsidRPr="00313FA8">
        <w:rPr>
          <w:b/>
          <w:sz w:val="24"/>
        </w:rPr>
        <w:t>Человек и природа</w:t>
      </w:r>
    </w:p>
    <w:p w:rsidR="00C435D6" w:rsidRPr="00313FA8" w:rsidRDefault="00C435D6" w:rsidP="00863A7E">
      <w:pPr>
        <w:pStyle w:val="21"/>
        <w:numPr>
          <w:ilvl w:val="0"/>
          <w:numId w:val="0"/>
        </w:numPr>
        <w:spacing w:line="240" w:lineRule="auto"/>
        <w:ind w:left="-567"/>
        <w:rPr>
          <w:b/>
          <w:sz w:val="24"/>
        </w:rPr>
      </w:pPr>
      <w:r w:rsidRPr="00313FA8">
        <w:rPr>
          <w:b/>
          <w:sz w:val="24"/>
        </w:rPr>
        <w:t>Выпускник научится:</w:t>
      </w:r>
    </w:p>
    <w:p w:rsidR="00C435D6" w:rsidRPr="00C435D6" w:rsidRDefault="00C435D6" w:rsidP="005559FA">
      <w:pPr>
        <w:pStyle w:val="21"/>
        <w:numPr>
          <w:ilvl w:val="0"/>
          <w:numId w:val="239"/>
        </w:numPr>
        <w:spacing w:line="240" w:lineRule="auto"/>
        <w:ind w:left="-567" w:firstLine="0"/>
        <w:jc w:val="left"/>
        <w:rPr>
          <w:sz w:val="24"/>
        </w:rPr>
      </w:pPr>
      <w:r w:rsidRPr="00C435D6">
        <w:rPr>
          <w:sz w:val="24"/>
        </w:rPr>
        <w:t>узнавать изученные объекты и явления живой и неживой природы;</w:t>
      </w:r>
    </w:p>
    <w:p w:rsidR="00C435D6" w:rsidRPr="00C435D6" w:rsidRDefault="00C435D6" w:rsidP="005559FA">
      <w:pPr>
        <w:pStyle w:val="21"/>
        <w:numPr>
          <w:ilvl w:val="0"/>
          <w:numId w:val="239"/>
        </w:numPr>
        <w:spacing w:line="240" w:lineRule="auto"/>
        <w:ind w:left="-567" w:firstLine="0"/>
        <w:jc w:val="left"/>
        <w:rPr>
          <w:sz w:val="24"/>
        </w:rPr>
      </w:pPr>
      <w:r w:rsidRPr="00C435D6">
        <w:rPr>
          <w:sz w:val="24"/>
        </w:rPr>
        <w:t>описывать на основе предложенного плана изученные  объекты и явления живой и</w:t>
      </w:r>
    </w:p>
    <w:p w:rsidR="00C435D6" w:rsidRPr="00C435D6" w:rsidRDefault="00C435D6" w:rsidP="00863A7E">
      <w:pPr>
        <w:pStyle w:val="21"/>
        <w:numPr>
          <w:ilvl w:val="0"/>
          <w:numId w:val="0"/>
        </w:numPr>
        <w:spacing w:line="240" w:lineRule="auto"/>
        <w:ind w:left="-567"/>
        <w:jc w:val="left"/>
        <w:rPr>
          <w:sz w:val="24"/>
        </w:rPr>
      </w:pPr>
      <w:r w:rsidRPr="00C435D6">
        <w:rPr>
          <w:sz w:val="24"/>
        </w:rPr>
        <w:t>неживой природы, выделять их существенные признаки;</w:t>
      </w:r>
    </w:p>
    <w:p w:rsidR="00C435D6" w:rsidRPr="00C435D6" w:rsidRDefault="00C435D6" w:rsidP="005559FA">
      <w:pPr>
        <w:pStyle w:val="21"/>
        <w:numPr>
          <w:ilvl w:val="0"/>
          <w:numId w:val="239"/>
        </w:numPr>
        <w:spacing w:line="240" w:lineRule="auto"/>
        <w:ind w:left="-567" w:firstLine="0"/>
        <w:jc w:val="left"/>
        <w:rPr>
          <w:sz w:val="24"/>
        </w:rPr>
      </w:pPr>
      <w:r w:rsidRPr="00C435D6">
        <w:rPr>
          <w:sz w:val="24"/>
        </w:rPr>
        <w:t>сравнивать объекты живой и неживой природы на основе внешних признаков или</w:t>
      </w:r>
    </w:p>
    <w:p w:rsidR="00C435D6" w:rsidRPr="00C435D6" w:rsidRDefault="00C435D6" w:rsidP="00863A7E">
      <w:pPr>
        <w:pStyle w:val="21"/>
        <w:numPr>
          <w:ilvl w:val="0"/>
          <w:numId w:val="0"/>
        </w:numPr>
        <w:spacing w:line="240" w:lineRule="auto"/>
        <w:ind w:left="-567"/>
        <w:jc w:val="left"/>
        <w:rPr>
          <w:sz w:val="24"/>
        </w:rPr>
      </w:pPr>
      <w:r w:rsidRPr="00C435D6">
        <w:rPr>
          <w:sz w:val="24"/>
        </w:rPr>
        <w:t>известных   характерных   свойств   и   проводить   простейшую   классификацию   изученных</w:t>
      </w:r>
    </w:p>
    <w:p w:rsidR="00C435D6" w:rsidRPr="00C435D6" w:rsidRDefault="00C435D6" w:rsidP="00863A7E">
      <w:pPr>
        <w:pStyle w:val="21"/>
        <w:numPr>
          <w:ilvl w:val="0"/>
          <w:numId w:val="0"/>
        </w:numPr>
        <w:spacing w:line="240" w:lineRule="auto"/>
        <w:ind w:left="-567"/>
        <w:jc w:val="left"/>
        <w:rPr>
          <w:sz w:val="24"/>
        </w:rPr>
      </w:pPr>
      <w:r w:rsidRPr="00C435D6">
        <w:rPr>
          <w:sz w:val="24"/>
        </w:rPr>
        <w:t>объектов природы;</w:t>
      </w:r>
    </w:p>
    <w:p w:rsidR="00C435D6" w:rsidRPr="00C435D6" w:rsidRDefault="00C435D6" w:rsidP="005559FA">
      <w:pPr>
        <w:pStyle w:val="21"/>
        <w:numPr>
          <w:ilvl w:val="0"/>
          <w:numId w:val="239"/>
        </w:numPr>
        <w:spacing w:line="240" w:lineRule="auto"/>
        <w:ind w:left="-567" w:firstLine="0"/>
        <w:jc w:val="left"/>
        <w:rPr>
          <w:sz w:val="24"/>
        </w:rPr>
      </w:pPr>
      <w:r w:rsidRPr="00C435D6">
        <w:rPr>
          <w:sz w:val="24"/>
        </w:rPr>
        <w:t>проводить несложные наблюдения в окружающей среде и ставить опыты, используя</w:t>
      </w:r>
    </w:p>
    <w:p w:rsidR="00313FA8" w:rsidRDefault="00C435D6" w:rsidP="00863A7E">
      <w:pPr>
        <w:pStyle w:val="21"/>
        <w:numPr>
          <w:ilvl w:val="0"/>
          <w:numId w:val="0"/>
        </w:numPr>
        <w:spacing w:line="240" w:lineRule="auto"/>
        <w:ind w:left="-567"/>
        <w:jc w:val="left"/>
        <w:rPr>
          <w:sz w:val="24"/>
        </w:rPr>
      </w:pPr>
      <w:r w:rsidRPr="00C435D6">
        <w:rPr>
          <w:sz w:val="24"/>
        </w:rPr>
        <w:t xml:space="preserve">простейшее   лабораторное   оборудование   и   измерительные   приборы;  </w:t>
      </w:r>
    </w:p>
    <w:p w:rsidR="00C435D6" w:rsidRPr="00313FA8" w:rsidRDefault="00C435D6" w:rsidP="005559FA">
      <w:pPr>
        <w:pStyle w:val="21"/>
        <w:numPr>
          <w:ilvl w:val="0"/>
          <w:numId w:val="239"/>
        </w:numPr>
        <w:spacing w:line="240" w:lineRule="auto"/>
        <w:ind w:left="-567" w:firstLine="0"/>
        <w:jc w:val="left"/>
        <w:rPr>
          <w:sz w:val="24"/>
        </w:rPr>
      </w:pPr>
      <w:r w:rsidRPr="00C435D6">
        <w:rPr>
          <w:sz w:val="24"/>
        </w:rPr>
        <w:t>следовать</w:t>
      </w:r>
      <w:r w:rsidR="00313FA8">
        <w:rPr>
          <w:sz w:val="24"/>
        </w:rPr>
        <w:t xml:space="preserve"> </w:t>
      </w:r>
      <w:r w:rsidRPr="00313FA8">
        <w:rPr>
          <w:sz w:val="24"/>
        </w:rPr>
        <w:t>инструкциям и правилам техники безопасности при проведении наблюдений и опытов;</w:t>
      </w:r>
    </w:p>
    <w:p w:rsidR="00C435D6" w:rsidRPr="00C435D6" w:rsidRDefault="00C435D6" w:rsidP="005559FA">
      <w:pPr>
        <w:pStyle w:val="21"/>
        <w:numPr>
          <w:ilvl w:val="0"/>
          <w:numId w:val="239"/>
        </w:numPr>
        <w:spacing w:line="240" w:lineRule="auto"/>
        <w:ind w:left="-567" w:firstLine="0"/>
        <w:jc w:val="left"/>
        <w:rPr>
          <w:sz w:val="24"/>
        </w:rPr>
      </w:pPr>
      <w:r w:rsidRPr="00C435D6">
        <w:rPr>
          <w:sz w:val="24"/>
        </w:rPr>
        <w:t>использовать естественнонаучные тексты (на бумажных и электронных носителях, в</w:t>
      </w:r>
    </w:p>
    <w:p w:rsidR="00C435D6" w:rsidRPr="00C435D6" w:rsidRDefault="00C435D6" w:rsidP="00863A7E">
      <w:pPr>
        <w:pStyle w:val="21"/>
        <w:numPr>
          <w:ilvl w:val="0"/>
          <w:numId w:val="0"/>
        </w:numPr>
        <w:spacing w:line="240" w:lineRule="auto"/>
        <w:ind w:left="-567"/>
        <w:jc w:val="left"/>
        <w:rPr>
          <w:sz w:val="24"/>
        </w:rPr>
      </w:pPr>
      <w:r w:rsidRPr="00C435D6">
        <w:rPr>
          <w:sz w:val="24"/>
        </w:rPr>
        <w:t>том   числе   в   контролируемом  Интернете)   с  целью   поиска   и  извлечения   информации,</w:t>
      </w:r>
    </w:p>
    <w:p w:rsidR="00C435D6" w:rsidRPr="00C435D6" w:rsidRDefault="00C435D6" w:rsidP="00863A7E">
      <w:pPr>
        <w:pStyle w:val="21"/>
        <w:numPr>
          <w:ilvl w:val="0"/>
          <w:numId w:val="0"/>
        </w:numPr>
        <w:spacing w:line="240" w:lineRule="auto"/>
        <w:ind w:left="-567"/>
        <w:jc w:val="left"/>
        <w:rPr>
          <w:sz w:val="24"/>
        </w:rPr>
      </w:pPr>
      <w:r w:rsidRPr="00C435D6">
        <w:rPr>
          <w:sz w:val="24"/>
        </w:rPr>
        <w:t>ответов   на   вопросы,   объяснений,   создания   собственных   устных   или   письменных</w:t>
      </w:r>
    </w:p>
    <w:p w:rsidR="00C435D6" w:rsidRPr="00C435D6" w:rsidRDefault="00C435D6" w:rsidP="00863A7E">
      <w:pPr>
        <w:pStyle w:val="21"/>
        <w:numPr>
          <w:ilvl w:val="0"/>
          <w:numId w:val="0"/>
        </w:numPr>
        <w:spacing w:line="240" w:lineRule="auto"/>
        <w:ind w:left="-567"/>
        <w:jc w:val="left"/>
        <w:rPr>
          <w:sz w:val="24"/>
        </w:rPr>
      </w:pPr>
      <w:r w:rsidRPr="00C435D6">
        <w:rPr>
          <w:sz w:val="24"/>
        </w:rPr>
        <w:t>высказываний;</w:t>
      </w:r>
    </w:p>
    <w:p w:rsidR="00C435D6" w:rsidRPr="00C435D6" w:rsidRDefault="00C435D6" w:rsidP="005559FA">
      <w:pPr>
        <w:pStyle w:val="21"/>
        <w:numPr>
          <w:ilvl w:val="0"/>
          <w:numId w:val="239"/>
        </w:numPr>
        <w:spacing w:line="240" w:lineRule="auto"/>
        <w:ind w:left="-567" w:firstLine="0"/>
        <w:jc w:val="left"/>
        <w:rPr>
          <w:sz w:val="24"/>
        </w:rPr>
      </w:pPr>
      <w:r w:rsidRPr="00C435D6">
        <w:rPr>
          <w:sz w:val="24"/>
        </w:rPr>
        <w:t>определитель растений и животных на основе иллюстраций, атлас карт, в том числе и</w:t>
      </w:r>
    </w:p>
    <w:p w:rsidR="00C435D6" w:rsidRPr="00C435D6" w:rsidRDefault="00C435D6" w:rsidP="005559FA">
      <w:pPr>
        <w:pStyle w:val="21"/>
        <w:numPr>
          <w:ilvl w:val="0"/>
          <w:numId w:val="239"/>
        </w:numPr>
        <w:spacing w:line="240" w:lineRule="auto"/>
        <w:ind w:left="-567" w:firstLine="0"/>
        <w:jc w:val="left"/>
        <w:rPr>
          <w:sz w:val="24"/>
        </w:rPr>
      </w:pPr>
      <w:r w:rsidRPr="00C435D6">
        <w:rPr>
          <w:sz w:val="24"/>
        </w:rPr>
        <w:t>компьютерные издания) для поиска необходимой информации;</w:t>
      </w:r>
    </w:p>
    <w:p w:rsidR="00C435D6" w:rsidRPr="00C435D6" w:rsidRDefault="00C435D6" w:rsidP="005559FA">
      <w:pPr>
        <w:pStyle w:val="21"/>
        <w:numPr>
          <w:ilvl w:val="0"/>
          <w:numId w:val="239"/>
        </w:numPr>
        <w:spacing w:line="240" w:lineRule="auto"/>
        <w:ind w:left="-567" w:firstLine="0"/>
        <w:jc w:val="left"/>
        <w:rPr>
          <w:sz w:val="24"/>
        </w:rPr>
      </w:pPr>
      <w:r w:rsidRPr="00C435D6">
        <w:rPr>
          <w:sz w:val="24"/>
        </w:rPr>
        <w:t>использовать   готовые   модели   (глобус,   карту,  план)   для  объяснения   явлений   или</w:t>
      </w:r>
    </w:p>
    <w:p w:rsidR="00C435D6" w:rsidRPr="00C435D6" w:rsidRDefault="00C435D6" w:rsidP="005559FA">
      <w:pPr>
        <w:pStyle w:val="21"/>
        <w:numPr>
          <w:ilvl w:val="0"/>
          <w:numId w:val="239"/>
        </w:numPr>
        <w:spacing w:line="240" w:lineRule="auto"/>
        <w:ind w:left="-567" w:firstLine="0"/>
        <w:jc w:val="left"/>
        <w:rPr>
          <w:sz w:val="24"/>
        </w:rPr>
      </w:pPr>
      <w:r w:rsidRPr="00C435D6">
        <w:rPr>
          <w:sz w:val="24"/>
        </w:rPr>
        <w:t>описания свойств объектов;</w:t>
      </w:r>
    </w:p>
    <w:p w:rsidR="00C435D6" w:rsidRPr="00C435D6" w:rsidRDefault="00C435D6" w:rsidP="005559FA">
      <w:pPr>
        <w:pStyle w:val="21"/>
        <w:numPr>
          <w:ilvl w:val="0"/>
          <w:numId w:val="239"/>
        </w:numPr>
        <w:spacing w:line="240" w:lineRule="auto"/>
        <w:ind w:left="-567" w:firstLine="0"/>
        <w:jc w:val="left"/>
        <w:rPr>
          <w:sz w:val="24"/>
        </w:rPr>
      </w:pPr>
      <w:r w:rsidRPr="00C435D6">
        <w:rPr>
          <w:sz w:val="24"/>
        </w:rPr>
        <w:t>обнаруживать   простейшие   взаимосвязи   между   живой   и  неживой   природой,</w:t>
      </w:r>
    </w:p>
    <w:p w:rsidR="00C435D6" w:rsidRPr="00C435D6" w:rsidRDefault="00C435D6" w:rsidP="005559FA">
      <w:pPr>
        <w:pStyle w:val="21"/>
        <w:numPr>
          <w:ilvl w:val="0"/>
          <w:numId w:val="242"/>
        </w:numPr>
        <w:spacing w:line="240" w:lineRule="auto"/>
        <w:ind w:left="-567" w:firstLine="0"/>
        <w:rPr>
          <w:sz w:val="24"/>
        </w:rPr>
      </w:pPr>
      <w:r w:rsidRPr="00C435D6">
        <w:rPr>
          <w:sz w:val="24"/>
        </w:rPr>
        <w:t>взаимосвязи в живой природе; использовать их для объяснения необходимости бережного</w:t>
      </w:r>
    </w:p>
    <w:p w:rsidR="00C435D6" w:rsidRPr="00C435D6" w:rsidRDefault="00C435D6" w:rsidP="00863A7E">
      <w:pPr>
        <w:pStyle w:val="21"/>
        <w:numPr>
          <w:ilvl w:val="0"/>
          <w:numId w:val="0"/>
        </w:numPr>
        <w:spacing w:line="240" w:lineRule="auto"/>
        <w:ind w:left="-567"/>
        <w:rPr>
          <w:sz w:val="24"/>
        </w:rPr>
      </w:pPr>
      <w:r w:rsidRPr="00C435D6">
        <w:rPr>
          <w:sz w:val="24"/>
        </w:rPr>
        <w:t>отношения к природе;</w:t>
      </w:r>
    </w:p>
    <w:p w:rsidR="00C435D6" w:rsidRPr="00C435D6" w:rsidRDefault="00C435D6" w:rsidP="005559FA">
      <w:pPr>
        <w:pStyle w:val="21"/>
        <w:numPr>
          <w:ilvl w:val="0"/>
          <w:numId w:val="242"/>
        </w:numPr>
        <w:spacing w:line="240" w:lineRule="auto"/>
        <w:ind w:left="-567" w:firstLine="0"/>
        <w:rPr>
          <w:sz w:val="24"/>
        </w:rPr>
      </w:pPr>
      <w:r w:rsidRPr="00C435D6">
        <w:rPr>
          <w:sz w:val="24"/>
        </w:rPr>
        <w:t>определять   характер   взаимоотношений   человека   и   природы,   находить   примеры</w:t>
      </w:r>
    </w:p>
    <w:p w:rsidR="00C435D6" w:rsidRPr="00C435D6" w:rsidRDefault="00C435D6" w:rsidP="00863A7E">
      <w:pPr>
        <w:pStyle w:val="21"/>
        <w:numPr>
          <w:ilvl w:val="0"/>
          <w:numId w:val="0"/>
        </w:numPr>
        <w:spacing w:line="240" w:lineRule="auto"/>
        <w:ind w:left="-567"/>
        <w:rPr>
          <w:sz w:val="24"/>
        </w:rPr>
      </w:pPr>
      <w:r w:rsidRPr="00C435D6">
        <w:rPr>
          <w:sz w:val="24"/>
        </w:rPr>
        <w:t>влияния этих отношений на природные объекты, здоровье и безопасность человека;</w:t>
      </w:r>
    </w:p>
    <w:p w:rsidR="00C435D6" w:rsidRPr="00C435D6" w:rsidRDefault="00C435D6" w:rsidP="005559FA">
      <w:pPr>
        <w:pStyle w:val="21"/>
        <w:numPr>
          <w:ilvl w:val="0"/>
          <w:numId w:val="242"/>
        </w:numPr>
        <w:spacing w:line="240" w:lineRule="auto"/>
        <w:ind w:left="-567" w:firstLine="0"/>
        <w:rPr>
          <w:sz w:val="24"/>
        </w:rPr>
      </w:pPr>
      <w:r w:rsidRPr="00C435D6">
        <w:rPr>
          <w:sz w:val="24"/>
        </w:rPr>
        <w:t>понимать необходимость здорового образа жизни, соблюдения правил  безопасного</w:t>
      </w:r>
    </w:p>
    <w:p w:rsidR="00C435D6" w:rsidRPr="00C435D6" w:rsidRDefault="00C435D6" w:rsidP="00863A7E">
      <w:pPr>
        <w:pStyle w:val="21"/>
        <w:numPr>
          <w:ilvl w:val="0"/>
          <w:numId w:val="0"/>
        </w:numPr>
        <w:spacing w:line="240" w:lineRule="auto"/>
        <w:ind w:left="-567"/>
        <w:rPr>
          <w:sz w:val="24"/>
        </w:rPr>
      </w:pPr>
      <w:r w:rsidRPr="00C435D6">
        <w:rPr>
          <w:sz w:val="24"/>
        </w:rPr>
        <w:t>поведения; использовать знания о строении и функционировании организма человека</w:t>
      </w:r>
    </w:p>
    <w:p w:rsidR="00C435D6" w:rsidRPr="00C435D6" w:rsidRDefault="00C435D6" w:rsidP="00863A7E">
      <w:pPr>
        <w:pStyle w:val="21"/>
        <w:numPr>
          <w:ilvl w:val="0"/>
          <w:numId w:val="0"/>
        </w:numPr>
        <w:spacing w:line="240" w:lineRule="auto"/>
        <w:ind w:left="-567"/>
        <w:rPr>
          <w:sz w:val="24"/>
        </w:rPr>
      </w:pPr>
      <w:r w:rsidRPr="00C435D6">
        <w:rPr>
          <w:sz w:val="24"/>
        </w:rPr>
        <w:t>для сохранения и укрепления своего здоровья.</w:t>
      </w:r>
    </w:p>
    <w:p w:rsidR="00C435D6" w:rsidRPr="00313FA8" w:rsidRDefault="00C435D6" w:rsidP="00863A7E">
      <w:pPr>
        <w:pStyle w:val="21"/>
        <w:numPr>
          <w:ilvl w:val="0"/>
          <w:numId w:val="0"/>
        </w:numPr>
        <w:spacing w:line="240" w:lineRule="auto"/>
        <w:ind w:left="-567"/>
        <w:rPr>
          <w:sz w:val="24"/>
        </w:rPr>
      </w:pPr>
      <w:r w:rsidRPr="00313FA8">
        <w:rPr>
          <w:b/>
          <w:sz w:val="24"/>
        </w:rPr>
        <w:t>Выпускник получит возможность научиться</w:t>
      </w:r>
      <w:r w:rsidRPr="00313FA8">
        <w:rPr>
          <w:sz w:val="24"/>
        </w:rPr>
        <w:t>:</w:t>
      </w:r>
    </w:p>
    <w:p w:rsidR="00C435D6" w:rsidRPr="00313FA8" w:rsidRDefault="00C435D6" w:rsidP="005559FA">
      <w:pPr>
        <w:pStyle w:val="21"/>
        <w:numPr>
          <w:ilvl w:val="0"/>
          <w:numId w:val="241"/>
        </w:numPr>
        <w:spacing w:line="240" w:lineRule="auto"/>
        <w:ind w:left="-567" w:firstLine="0"/>
        <w:rPr>
          <w:i/>
          <w:sz w:val="24"/>
        </w:rPr>
      </w:pPr>
      <w:r w:rsidRPr="00313FA8">
        <w:rPr>
          <w:i/>
          <w:sz w:val="24"/>
        </w:rPr>
        <w:t>использовать   при   проведении   практических   работ   инструменты   ИКТ   (фото-  и</w:t>
      </w:r>
    </w:p>
    <w:p w:rsidR="00C435D6" w:rsidRPr="00313FA8" w:rsidRDefault="00C435D6" w:rsidP="005559FA">
      <w:pPr>
        <w:pStyle w:val="21"/>
        <w:numPr>
          <w:ilvl w:val="0"/>
          <w:numId w:val="241"/>
        </w:numPr>
        <w:spacing w:line="240" w:lineRule="auto"/>
        <w:ind w:left="-567" w:firstLine="0"/>
        <w:rPr>
          <w:i/>
          <w:sz w:val="24"/>
        </w:rPr>
      </w:pPr>
      <w:r w:rsidRPr="00313FA8">
        <w:rPr>
          <w:i/>
          <w:sz w:val="24"/>
        </w:rPr>
        <w:t>видеокамеру, микрофон и др.) для записи и обработки информации, готовить небольшие  </w:t>
      </w:r>
    </w:p>
    <w:p w:rsidR="00C435D6" w:rsidRPr="00313FA8" w:rsidRDefault="00C435D6" w:rsidP="005559FA">
      <w:pPr>
        <w:pStyle w:val="21"/>
        <w:numPr>
          <w:ilvl w:val="0"/>
          <w:numId w:val="241"/>
        </w:numPr>
        <w:spacing w:line="240" w:lineRule="auto"/>
        <w:ind w:left="-567" w:firstLine="0"/>
        <w:rPr>
          <w:i/>
          <w:sz w:val="24"/>
        </w:rPr>
      </w:pPr>
      <w:r w:rsidRPr="00313FA8">
        <w:rPr>
          <w:i/>
          <w:sz w:val="24"/>
        </w:rPr>
        <w:t>презентации по результатам наблюдений и опытов;</w:t>
      </w:r>
    </w:p>
    <w:p w:rsidR="00C435D6" w:rsidRPr="00313FA8" w:rsidRDefault="00C435D6" w:rsidP="005559FA">
      <w:pPr>
        <w:pStyle w:val="21"/>
        <w:numPr>
          <w:ilvl w:val="0"/>
          <w:numId w:val="241"/>
        </w:numPr>
        <w:spacing w:line="240" w:lineRule="auto"/>
        <w:ind w:left="-567" w:firstLine="0"/>
        <w:rPr>
          <w:i/>
          <w:sz w:val="24"/>
        </w:rPr>
      </w:pPr>
      <w:r w:rsidRPr="00313FA8">
        <w:rPr>
          <w:i/>
          <w:sz w:val="24"/>
        </w:rPr>
        <w:t>моделировать   объекты   и   отдельные   процессы   реального   мира   с   использованием</w:t>
      </w:r>
    </w:p>
    <w:p w:rsidR="00C435D6" w:rsidRPr="00313FA8" w:rsidRDefault="00C435D6" w:rsidP="005559FA">
      <w:pPr>
        <w:pStyle w:val="21"/>
        <w:numPr>
          <w:ilvl w:val="0"/>
          <w:numId w:val="241"/>
        </w:numPr>
        <w:spacing w:line="240" w:lineRule="auto"/>
        <w:ind w:left="-567" w:firstLine="0"/>
        <w:rPr>
          <w:i/>
          <w:sz w:val="24"/>
        </w:rPr>
      </w:pPr>
      <w:r w:rsidRPr="00313FA8">
        <w:rPr>
          <w:i/>
          <w:sz w:val="24"/>
        </w:rPr>
        <w:t>виртуальных лабораторий и механизмов, собранных из конструктора;</w:t>
      </w:r>
    </w:p>
    <w:p w:rsidR="00C435D6" w:rsidRPr="00313FA8" w:rsidRDefault="00C435D6" w:rsidP="005559FA">
      <w:pPr>
        <w:pStyle w:val="21"/>
        <w:numPr>
          <w:ilvl w:val="0"/>
          <w:numId w:val="241"/>
        </w:numPr>
        <w:spacing w:line="240" w:lineRule="auto"/>
        <w:ind w:left="-567" w:firstLine="0"/>
        <w:rPr>
          <w:i/>
          <w:sz w:val="24"/>
        </w:rPr>
      </w:pPr>
      <w:r w:rsidRPr="00313FA8">
        <w:rPr>
          <w:i/>
          <w:sz w:val="24"/>
        </w:rPr>
        <w:t>осознавать   ценность   природы   и   необходимость   нести  ответственность   за   её</w:t>
      </w:r>
    </w:p>
    <w:p w:rsidR="00C435D6" w:rsidRPr="00313FA8" w:rsidRDefault="00C435D6" w:rsidP="005559FA">
      <w:pPr>
        <w:pStyle w:val="21"/>
        <w:numPr>
          <w:ilvl w:val="0"/>
          <w:numId w:val="241"/>
        </w:numPr>
        <w:spacing w:line="240" w:lineRule="auto"/>
        <w:ind w:left="-567" w:firstLine="0"/>
        <w:rPr>
          <w:i/>
          <w:sz w:val="24"/>
        </w:rPr>
      </w:pPr>
      <w:r w:rsidRPr="00313FA8">
        <w:rPr>
          <w:i/>
          <w:sz w:val="24"/>
        </w:rPr>
        <w:t>сохранение, соблюдать правила экологичного поведения в школе и в быту (раздельный сбор</w:t>
      </w:r>
    </w:p>
    <w:p w:rsidR="00C435D6" w:rsidRPr="00313FA8" w:rsidRDefault="00C435D6" w:rsidP="005559FA">
      <w:pPr>
        <w:pStyle w:val="21"/>
        <w:numPr>
          <w:ilvl w:val="0"/>
          <w:numId w:val="241"/>
        </w:numPr>
        <w:spacing w:line="240" w:lineRule="auto"/>
        <w:ind w:left="-567" w:firstLine="0"/>
        <w:rPr>
          <w:i/>
          <w:sz w:val="24"/>
        </w:rPr>
      </w:pPr>
      <w:r w:rsidRPr="00313FA8">
        <w:rPr>
          <w:i/>
          <w:sz w:val="24"/>
        </w:rPr>
        <w:t>мусора, экономия воды и электроэнергии) и природной среде;</w:t>
      </w:r>
    </w:p>
    <w:p w:rsidR="00C435D6" w:rsidRPr="00313FA8" w:rsidRDefault="00C435D6" w:rsidP="005559FA">
      <w:pPr>
        <w:pStyle w:val="21"/>
        <w:numPr>
          <w:ilvl w:val="0"/>
          <w:numId w:val="241"/>
        </w:numPr>
        <w:spacing w:line="240" w:lineRule="auto"/>
        <w:ind w:left="-567" w:firstLine="0"/>
        <w:rPr>
          <w:i/>
          <w:sz w:val="24"/>
        </w:rPr>
      </w:pPr>
      <w:r w:rsidRPr="00313FA8">
        <w:rPr>
          <w:i/>
          <w:sz w:val="24"/>
        </w:rPr>
        <w:t>выполнять   правила   безопасного   поведения   в   доме,   на  улице,   природной   среде,</w:t>
      </w:r>
    </w:p>
    <w:p w:rsidR="00C435D6" w:rsidRPr="00313FA8" w:rsidRDefault="00C435D6" w:rsidP="005559FA">
      <w:pPr>
        <w:pStyle w:val="21"/>
        <w:numPr>
          <w:ilvl w:val="0"/>
          <w:numId w:val="241"/>
        </w:numPr>
        <w:spacing w:line="240" w:lineRule="auto"/>
        <w:ind w:left="-567" w:firstLine="0"/>
        <w:rPr>
          <w:i/>
          <w:sz w:val="24"/>
        </w:rPr>
      </w:pPr>
      <w:r w:rsidRPr="00313FA8">
        <w:rPr>
          <w:i/>
          <w:sz w:val="24"/>
        </w:rPr>
        <w:t>оказывать первую помощь при несложных несчастных случаях;</w:t>
      </w:r>
    </w:p>
    <w:p w:rsidR="00C435D6" w:rsidRPr="00313FA8" w:rsidRDefault="00C435D6" w:rsidP="005559FA">
      <w:pPr>
        <w:pStyle w:val="21"/>
        <w:numPr>
          <w:ilvl w:val="0"/>
          <w:numId w:val="241"/>
        </w:numPr>
        <w:spacing w:line="240" w:lineRule="auto"/>
        <w:ind w:left="-567" w:firstLine="0"/>
        <w:rPr>
          <w:i/>
          <w:sz w:val="24"/>
        </w:rPr>
      </w:pPr>
      <w:r w:rsidRPr="00313FA8">
        <w:rPr>
          <w:i/>
          <w:sz w:val="24"/>
        </w:rPr>
        <w:t>планировать, контролировать и оценивать учебные действия в процессе познания</w:t>
      </w:r>
    </w:p>
    <w:p w:rsidR="00C435D6" w:rsidRPr="00313FA8" w:rsidRDefault="00C435D6" w:rsidP="005559FA">
      <w:pPr>
        <w:pStyle w:val="21"/>
        <w:numPr>
          <w:ilvl w:val="0"/>
          <w:numId w:val="241"/>
        </w:numPr>
        <w:spacing w:line="240" w:lineRule="auto"/>
        <w:ind w:left="-567" w:firstLine="0"/>
        <w:rPr>
          <w:i/>
          <w:sz w:val="24"/>
        </w:rPr>
      </w:pPr>
      <w:r w:rsidRPr="00313FA8">
        <w:rPr>
          <w:i/>
          <w:sz w:val="24"/>
        </w:rPr>
        <w:t>окружающего мира в соответствии с поставленной задачей и условиями её реализации.</w:t>
      </w:r>
    </w:p>
    <w:p w:rsidR="00C435D6" w:rsidRPr="00313FA8" w:rsidRDefault="00C435D6" w:rsidP="00863A7E">
      <w:pPr>
        <w:pStyle w:val="21"/>
        <w:numPr>
          <w:ilvl w:val="0"/>
          <w:numId w:val="0"/>
        </w:numPr>
        <w:spacing w:line="240" w:lineRule="auto"/>
        <w:ind w:left="-567"/>
        <w:rPr>
          <w:b/>
          <w:sz w:val="24"/>
        </w:rPr>
      </w:pPr>
      <w:r w:rsidRPr="00313FA8">
        <w:rPr>
          <w:b/>
          <w:sz w:val="24"/>
        </w:rPr>
        <w:t>Человек и общество</w:t>
      </w:r>
    </w:p>
    <w:p w:rsidR="00C435D6" w:rsidRPr="00313FA8" w:rsidRDefault="00C435D6" w:rsidP="00863A7E">
      <w:pPr>
        <w:pStyle w:val="21"/>
        <w:numPr>
          <w:ilvl w:val="0"/>
          <w:numId w:val="0"/>
        </w:numPr>
        <w:spacing w:line="240" w:lineRule="auto"/>
        <w:ind w:left="-567"/>
        <w:rPr>
          <w:b/>
          <w:sz w:val="24"/>
        </w:rPr>
      </w:pPr>
      <w:r w:rsidRPr="00313FA8">
        <w:rPr>
          <w:b/>
          <w:sz w:val="24"/>
        </w:rPr>
        <w:t>Выпускник научится:</w:t>
      </w:r>
    </w:p>
    <w:p w:rsidR="00C435D6" w:rsidRPr="00C435D6" w:rsidRDefault="00C435D6" w:rsidP="005559FA">
      <w:pPr>
        <w:pStyle w:val="21"/>
        <w:numPr>
          <w:ilvl w:val="0"/>
          <w:numId w:val="240"/>
        </w:numPr>
        <w:spacing w:line="240" w:lineRule="auto"/>
        <w:ind w:left="-567" w:firstLine="0"/>
        <w:jc w:val="left"/>
        <w:rPr>
          <w:sz w:val="24"/>
        </w:rPr>
      </w:pPr>
      <w:r w:rsidRPr="00C435D6">
        <w:rPr>
          <w:sz w:val="24"/>
        </w:rPr>
        <w:lastRenderedPageBreak/>
        <w:t>узнавать   государственную   символику  своего   региона;   описывать</w:t>
      </w:r>
    </w:p>
    <w:p w:rsidR="00C435D6" w:rsidRPr="00C435D6" w:rsidRDefault="00C435D6" w:rsidP="005559FA">
      <w:pPr>
        <w:pStyle w:val="21"/>
        <w:numPr>
          <w:ilvl w:val="0"/>
          <w:numId w:val="240"/>
        </w:numPr>
        <w:spacing w:line="240" w:lineRule="auto"/>
        <w:ind w:left="-567" w:firstLine="0"/>
        <w:jc w:val="left"/>
        <w:rPr>
          <w:sz w:val="24"/>
        </w:rPr>
      </w:pPr>
      <w:r w:rsidRPr="00C435D6">
        <w:rPr>
          <w:sz w:val="24"/>
        </w:rPr>
        <w:t>достопримечательности родного края; находить на карте мира Российскую Федерацию,</w:t>
      </w:r>
    </w:p>
    <w:p w:rsidR="00C435D6" w:rsidRPr="00C435D6" w:rsidRDefault="00C435D6" w:rsidP="005559FA">
      <w:pPr>
        <w:pStyle w:val="21"/>
        <w:numPr>
          <w:ilvl w:val="0"/>
          <w:numId w:val="240"/>
        </w:numPr>
        <w:spacing w:line="240" w:lineRule="auto"/>
        <w:ind w:left="-567" w:firstLine="0"/>
        <w:jc w:val="left"/>
        <w:rPr>
          <w:sz w:val="24"/>
        </w:rPr>
      </w:pPr>
      <w:r w:rsidRPr="00C435D6">
        <w:rPr>
          <w:sz w:val="24"/>
        </w:rPr>
        <w:t>на карте России свой регион и его главный город;</w:t>
      </w:r>
    </w:p>
    <w:p w:rsidR="00C435D6" w:rsidRPr="00C435D6" w:rsidRDefault="00C435D6" w:rsidP="005559FA">
      <w:pPr>
        <w:pStyle w:val="21"/>
        <w:numPr>
          <w:ilvl w:val="0"/>
          <w:numId w:val="240"/>
        </w:numPr>
        <w:spacing w:line="240" w:lineRule="auto"/>
        <w:ind w:left="-567" w:firstLine="0"/>
        <w:jc w:val="left"/>
        <w:rPr>
          <w:sz w:val="24"/>
        </w:rPr>
      </w:pPr>
      <w:r w:rsidRPr="00C435D6">
        <w:rPr>
          <w:sz w:val="24"/>
        </w:rPr>
        <w:t>различать прошлое, настоящее, будущее; соотносить изученные исторические события</w:t>
      </w:r>
    </w:p>
    <w:p w:rsidR="00C435D6" w:rsidRPr="00C435D6" w:rsidRDefault="00C435D6" w:rsidP="005559FA">
      <w:pPr>
        <w:pStyle w:val="21"/>
        <w:numPr>
          <w:ilvl w:val="0"/>
          <w:numId w:val="240"/>
        </w:numPr>
        <w:spacing w:line="240" w:lineRule="auto"/>
        <w:ind w:left="-567" w:firstLine="0"/>
        <w:jc w:val="left"/>
        <w:rPr>
          <w:sz w:val="24"/>
        </w:rPr>
      </w:pPr>
      <w:r w:rsidRPr="00C435D6">
        <w:rPr>
          <w:sz w:val="24"/>
        </w:rPr>
        <w:t>с датами, конкретную дату с веком; находить место изученных событий на «ленте времени»;</w:t>
      </w:r>
    </w:p>
    <w:p w:rsidR="00C435D6" w:rsidRPr="00C435D6" w:rsidRDefault="00C435D6" w:rsidP="005559FA">
      <w:pPr>
        <w:pStyle w:val="21"/>
        <w:numPr>
          <w:ilvl w:val="0"/>
          <w:numId w:val="240"/>
        </w:numPr>
        <w:spacing w:line="240" w:lineRule="auto"/>
        <w:ind w:left="-567" w:firstLine="0"/>
        <w:jc w:val="left"/>
        <w:rPr>
          <w:sz w:val="24"/>
        </w:rPr>
      </w:pPr>
      <w:r w:rsidRPr="00C435D6">
        <w:rPr>
          <w:sz w:val="24"/>
        </w:rPr>
        <w:t>используя   дополнительные   источники   информации   (на  бумажных   и электронных</w:t>
      </w:r>
    </w:p>
    <w:p w:rsidR="00C435D6" w:rsidRPr="00C435D6" w:rsidRDefault="00C435D6" w:rsidP="005559FA">
      <w:pPr>
        <w:pStyle w:val="21"/>
        <w:numPr>
          <w:ilvl w:val="0"/>
          <w:numId w:val="240"/>
        </w:numPr>
        <w:spacing w:line="240" w:lineRule="auto"/>
        <w:ind w:left="-567" w:firstLine="0"/>
        <w:jc w:val="left"/>
        <w:rPr>
          <w:sz w:val="24"/>
        </w:rPr>
      </w:pPr>
      <w:r w:rsidRPr="00C435D6">
        <w:rPr>
          <w:sz w:val="24"/>
        </w:rPr>
        <w:t>носителях, в том числе в контролируемом Интернете), находить факты, относящиеся к</w:t>
      </w:r>
    </w:p>
    <w:p w:rsidR="00C435D6" w:rsidRPr="00C435D6" w:rsidRDefault="00C435D6" w:rsidP="005559FA">
      <w:pPr>
        <w:pStyle w:val="21"/>
        <w:numPr>
          <w:ilvl w:val="0"/>
          <w:numId w:val="240"/>
        </w:numPr>
        <w:spacing w:line="240" w:lineRule="auto"/>
        <w:ind w:left="-567" w:firstLine="0"/>
        <w:jc w:val="left"/>
        <w:rPr>
          <w:sz w:val="24"/>
        </w:rPr>
      </w:pPr>
      <w:r w:rsidRPr="00C435D6">
        <w:rPr>
          <w:sz w:val="24"/>
        </w:rPr>
        <w:t>образу   жизни,   обычаям   и   верованиям   своих   предков;   на   основе   имеющихся   знаний</w:t>
      </w:r>
    </w:p>
    <w:p w:rsidR="00C435D6" w:rsidRPr="00C435D6" w:rsidRDefault="00C435D6" w:rsidP="005559FA">
      <w:pPr>
        <w:pStyle w:val="21"/>
        <w:numPr>
          <w:ilvl w:val="0"/>
          <w:numId w:val="240"/>
        </w:numPr>
        <w:spacing w:line="240" w:lineRule="auto"/>
        <w:ind w:left="-567" w:firstLine="0"/>
        <w:jc w:val="left"/>
        <w:rPr>
          <w:sz w:val="24"/>
        </w:rPr>
      </w:pPr>
      <w:r w:rsidRPr="00C435D6">
        <w:rPr>
          <w:sz w:val="24"/>
        </w:rPr>
        <w:t>отличать реальные исторические факты от вымыслов;</w:t>
      </w:r>
    </w:p>
    <w:p w:rsidR="00C435D6" w:rsidRPr="00C435D6" w:rsidRDefault="00C435D6" w:rsidP="005559FA">
      <w:pPr>
        <w:pStyle w:val="21"/>
        <w:numPr>
          <w:ilvl w:val="0"/>
          <w:numId w:val="240"/>
        </w:numPr>
        <w:spacing w:line="240" w:lineRule="auto"/>
        <w:ind w:left="-567" w:firstLine="0"/>
        <w:jc w:val="left"/>
        <w:rPr>
          <w:sz w:val="24"/>
        </w:rPr>
      </w:pPr>
      <w:r w:rsidRPr="00C435D6">
        <w:rPr>
          <w:sz w:val="24"/>
        </w:rPr>
        <w:t>использовать   различные   справочные   издания   (словари,  энциклопедии)  и детскую</w:t>
      </w:r>
    </w:p>
    <w:p w:rsidR="00C435D6" w:rsidRPr="00C435D6" w:rsidRDefault="00C435D6" w:rsidP="005559FA">
      <w:pPr>
        <w:pStyle w:val="21"/>
        <w:numPr>
          <w:ilvl w:val="0"/>
          <w:numId w:val="240"/>
        </w:numPr>
        <w:spacing w:line="240" w:lineRule="auto"/>
        <w:ind w:left="-567" w:firstLine="0"/>
        <w:jc w:val="left"/>
        <w:rPr>
          <w:sz w:val="24"/>
        </w:rPr>
      </w:pPr>
      <w:r w:rsidRPr="00C435D6">
        <w:rPr>
          <w:sz w:val="24"/>
        </w:rPr>
        <w:t>литературу о человеке и обществе  с целью поиска информации, ответов на вопросы,</w:t>
      </w:r>
    </w:p>
    <w:p w:rsidR="00C435D6" w:rsidRPr="00C435D6" w:rsidRDefault="00C435D6" w:rsidP="005559FA">
      <w:pPr>
        <w:pStyle w:val="21"/>
        <w:numPr>
          <w:ilvl w:val="0"/>
          <w:numId w:val="240"/>
        </w:numPr>
        <w:spacing w:line="240" w:lineRule="auto"/>
        <w:ind w:left="-567" w:firstLine="0"/>
        <w:jc w:val="left"/>
        <w:rPr>
          <w:sz w:val="24"/>
        </w:rPr>
      </w:pPr>
      <w:r w:rsidRPr="00C435D6">
        <w:rPr>
          <w:sz w:val="24"/>
        </w:rPr>
        <w:t>объяснений, для создания собственных устных или письменных высказываний.</w:t>
      </w:r>
    </w:p>
    <w:p w:rsidR="00C435D6" w:rsidRPr="00313FA8" w:rsidRDefault="00C435D6" w:rsidP="00863A7E">
      <w:pPr>
        <w:pStyle w:val="21"/>
        <w:numPr>
          <w:ilvl w:val="0"/>
          <w:numId w:val="0"/>
        </w:numPr>
        <w:spacing w:line="240" w:lineRule="auto"/>
        <w:ind w:left="-567"/>
        <w:rPr>
          <w:b/>
          <w:i/>
          <w:sz w:val="24"/>
        </w:rPr>
      </w:pPr>
      <w:r w:rsidRPr="00313FA8">
        <w:rPr>
          <w:b/>
          <w:i/>
          <w:sz w:val="24"/>
        </w:rPr>
        <w:t>Выпускник получит возможность научиться:</w:t>
      </w:r>
    </w:p>
    <w:p w:rsidR="00C435D6" w:rsidRPr="00BB778C" w:rsidRDefault="00C435D6" w:rsidP="005559FA">
      <w:pPr>
        <w:pStyle w:val="21"/>
        <w:numPr>
          <w:ilvl w:val="0"/>
          <w:numId w:val="243"/>
        </w:numPr>
        <w:spacing w:line="240" w:lineRule="auto"/>
        <w:ind w:left="-567" w:firstLine="0"/>
        <w:rPr>
          <w:i/>
          <w:sz w:val="24"/>
        </w:rPr>
      </w:pPr>
      <w:r w:rsidRPr="00BB778C">
        <w:rPr>
          <w:i/>
          <w:sz w:val="24"/>
        </w:rPr>
        <w:t>осознавать свою неразрывную связь с разнообразными окружающими социальными</w:t>
      </w:r>
    </w:p>
    <w:p w:rsidR="00C435D6" w:rsidRPr="00BB778C" w:rsidRDefault="00C435D6" w:rsidP="005559FA">
      <w:pPr>
        <w:pStyle w:val="21"/>
        <w:numPr>
          <w:ilvl w:val="0"/>
          <w:numId w:val="243"/>
        </w:numPr>
        <w:spacing w:line="240" w:lineRule="auto"/>
        <w:ind w:left="-567" w:firstLine="0"/>
        <w:rPr>
          <w:i/>
          <w:sz w:val="24"/>
        </w:rPr>
      </w:pPr>
      <w:r w:rsidRPr="00BB778C">
        <w:rPr>
          <w:i/>
          <w:sz w:val="24"/>
        </w:rPr>
        <w:t>группами;</w:t>
      </w:r>
    </w:p>
    <w:p w:rsidR="00C435D6" w:rsidRPr="00BB778C" w:rsidRDefault="00C435D6" w:rsidP="005559FA">
      <w:pPr>
        <w:pStyle w:val="21"/>
        <w:numPr>
          <w:ilvl w:val="0"/>
          <w:numId w:val="243"/>
        </w:numPr>
        <w:spacing w:line="240" w:lineRule="auto"/>
        <w:ind w:left="-567" w:firstLine="0"/>
        <w:rPr>
          <w:i/>
          <w:sz w:val="24"/>
        </w:rPr>
      </w:pPr>
      <w:r w:rsidRPr="00BB778C">
        <w:rPr>
          <w:i/>
          <w:sz w:val="24"/>
        </w:rPr>
        <w:t>ориентироваться   в   важнейших   для   страны   и   личности   событиях   и   фактах</w:t>
      </w:r>
    </w:p>
    <w:p w:rsidR="00B90846" w:rsidRDefault="00C435D6" w:rsidP="00863A7E">
      <w:pPr>
        <w:pStyle w:val="21"/>
        <w:numPr>
          <w:ilvl w:val="0"/>
          <w:numId w:val="0"/>
        </w:numPr>
        <w:spacing w:line="240" w:lineRule="auto"/>
        <w:ind w:left="-567"/>
        <w:rPr>
          <w:i/>
          <w:sz w:val="24"/>
        </w:rPr>
      </w:pPr>
      <w:r w:rsidRPr="00BB778C">
        <w:rPr>
          <w:i/>
          <w:sz w:val="24"/>
        </w:rPr>
        <w:t xml:space="preserve">прошлого и настоящего; </w:t>
      </w:r>
    </w:p>
    <w:p w:rsidR="00C435D6" w:rsidRPr="00B90846" w:rsidRDefault="00C435D6" w:rsidP="005559FA">
      <w:pPr>
        <w:pStyle w:val="21"/>
        <w:numPr>
          <w:ilvl w:val="0"/>
          <w:numId w:val="250"/>
        </w:numPr>
        <w:spacing w:line="240" w:lineRule="auto"/>
        <w:ind w:left="-567" w:firstLine="0"/>
        <w:rPr>
          <w:i/>
          <w:sz w:val="24"/>
        </w:rPr>
      </w:pPr>
      <w:r w:rsidRPr="00BB778C">
        <w:rPr>
          <w:i/>
          <w:sz w:val="24"/>
        </w:rPr>
        <w:t>оценивать их возможное влияние на будущее, приобретая тем</w:t>
      </w:r>
      <w:r w:rsidR="00B90846">
        <w:rPr>
          <w:i/>
          <w:sz w:val="24"/>
        </w:rPr>
        <w:t xml:space="preserve"> </w:t>
      </w:r>
      <w:r w:rsidRPr="00B90846">
        <w:rPr>
          <w:i/>
          <w:sz w:val="24"/>
        </w:rPr>
        <w:t>самым чувство исторической перспективы;</w:t>
      </w:r>
    </w:p>
    <w:p w:rsidR="00C435D6" w:rsidRPr="00BB778C" w:rsidRDefault="00C435D6" w:rsidP="005559FA">
      <w:pPr>
        <w:pStyle w:val="21"/>
        <w:numPr>
          <w:ilvl w:val="0"/>
          <w:numId w:val="250"/>
        </w:numPr>
        <w:spacing w:line="240" w:lineRule="auto"/>
        <w:ind w:left="-567" w:firstLine="0"/>
        <w:rPr>
          <w:i/>
          <w:sz w:val="24"/>
        </w:rPr>
      </w:pPr>
      <w:r w:rsidRPr="00BB778C">
        <w:rPr>
          <w:i/>
          <w:sz w:val="24"/>
        </w:rPr>
        <w:t>наблюдать и описывать проявления богатства внутреннего мира человека в его</w:t>
      </w:r>
    </w:p>
    <w:p w:rsidR="00C435D6" w:rsidRPr="00BB778C" w:rsidRDefault="00C435D6" w:rsidP="005559FA">
      <w:pPr>
        <w:pStyle w:val="21"/>
        <w:numPr>
          <w:ilvl w:val="0"/>
          <w:numId w:val="243"/>
        </w:numPr>
        <w:spacing w:line="240" w:lineRule="auto"/>
        <w:ind w:left="-567" w:firstLine="0"/>
        <w:rPr>
          <w:i/>
          <w:sz w:val="24"/>
        </w:rPr>
      </w:pPr>
      <w:r w:rsidRPr="00BB778C">
        <w:rPr>
          <w:i/>
          <w:sz w:val="24"/>
        </w:rPr>
        <w:t>созидательной деятельности на благо семьи, в интересах образовательного учреждения,</w:t>
      </w:r>
    </w:p>
    <w:p w:rsidR="00C435D6" w:rsidRPr="00BB778C" w:rsidRDefault="00C435D6" w:rsidP="005559FA">
      <w:pPr>
        <w:pStyle w:val="21"/>
        <w:numPr>
          <w:ilvl w:val="0"/>
          <w:numId w:val="243"/>
        </w:numPr>
        <w:spacing w:line="240" w:lineRule="auto"/>
        <w:ind w:left="-567" w:firstLine="0"/>
        <w:rPr>
          <w:i/>
          <w:sz w:val="24"/>
        </w:rPr>
      </w:pPr>
      <w:r w:rsidRPr="00BB778C">
        <w:rPr>
          <w:i/>
          <w:sz w:val="24"/>
        </w:rPr>
        <w:t>социума, этноса, страны;</w:t>
      </w:r>
    </w:p>
    <w:p w:rsidR="00C435D6" w:rsidRPr="00BB778C" w:rsidRDefault="00C435D6" w:rsidP="005559FA">
      <w:pPr>
        <w:pStyle w:val="21"/>
        <w:numPr>
          <w:ilvl w:val="0"/>
          <w:numId w:val="243"/>
        </w:numPr>
        <w:spacing w:line="240" w:lineRule="auto"/>
        <w:ind w:left="-567" w:firstLine="0"/>
        <w:rPr>
          <w:i/>
          <w:sz w:val="24"/>
        </w:rPr>
      </w:pPr>
      <w:r w:rsidRPr="00BB778C">
        <w:rPr>
          <w:i/>
          <w:sz w:val="24"/>
        </w:rPr>
        <w:t>участвовать   в   коллективной   коммуникативной   деятельности   в   информационной</w:t>
      </w:r>
    </w:p>
    <w:p w:rsidR="00C435D6" w:rsidRPr="00BB778C" w:rsidRDefault="00C435D6" w:rsidP="005559FA">
      <w:pPr>
        <w:pStyle w:val="21"/>
        <w:numPr>
          <w:ilvl w:val="0"/>
          <w:numId w:val="243"/>
        </w:numPr>
        <w:spacing w:line="240" w:lineRule="auto"/>
        <w:ind w:left="-567" w:firstLine="0"/>
        <w:rPr>
          <w:i/>
          <w:sz w:val="24"/>
        </w:rPr>
      </w:pPr>
      <w:r w:rsidRPr="00BB778C">
        <w:rPr>
          <w:i/>
          <w:sz w:val="24"/>
        </w:rPr>
        <w:t>образовательной среде;определять   общую   цель   в   совместной   деятельности  и   пути   её   достижения;</w:t>
      </w:r>
    </w:p>
    <w:p w:rsidR="00C435D6" w:rsidRPr="00BB778C" w:rsidRDefault="00C435D6" w:rsidP="005559FA">
      <w:pPr>
        <w:pStyle w:val="21"/>
        <w:numPr>
          <w:ilvl w:val="0"/>
          <w:numId w:val="243"/>
        </w:numPr>
        <w:spacing w:line="240" w:lineRule="auto"/>
        <w:ind w:left="-567" w:firstLine="0"/>
        <w:rPr>
          <w:i/>
          <w:sz w:val="24"/>
        </w:rPr>
      </w:pPr>
      <w:r w:rsidRPr="00BB778C">
        <w:rPr>
          <w:i/>
          <w:sz w:val="24"/>
        </w:rPr>
        <w:t>договариваться о распределении функций и ролей; осуществлять взаимный контроль в</w:t>
      </w:r>
    </w:p>
    <w:p w:rsidR="00C435D6" w:rsidRPr="00BB778C" w:rsidRDefault="00C435D6" w:rsidP="005559FA">
      <w:pPr>
        <w:pStyle w:val="21"/>
        <w:numPr>
          <w:ilvl w:val="0"/>
          <w:numId w:val="243"/>
        </w:numPr>
        <w:spacing w:line="240" w:lineRule="auto"/>
        <w:ind w:left="-567" w:firstLine="0"/>
        <w:rPr>
          <w:i/>
          <w:sz w:val="24"/>
        </w:rPr>
      </w:pPr>
      <w:r w:rsidRPr="00BB778C">
        <w:rPr>
          <w:i/>
          <w:sz w:val="24"/>
        </w:rPr>
        <w:t>совместной   деятельности;   адекватно   оценивать   собственное   поведение   и   поведение</w:t>
      </w:r>
    </w:p>
    <w:p w:rsidR="00C435D6" w:rsidRPr="00BB778C" w:rsidRDefault="00C435D6" w:rsidP="005559FA">
      <w:pPr>
        <w:pStyle w:val="21"/>
        <w:numPr>
          <w:ilvl w:val="0"/>
          <w:numId w:val="243"/>
        </w:numPr>
        <w:spacing w:line="240" w:lineRule="auto"/>
        <w:ind w:left="-567" w:firstLine="0"/>
        <w:rPr>
          <w:i/>
          <w:sz w:val="24"/>
        </w:rPr>
      </w:pPr>
      <w:r w:rsidRPr="00BB778C">
        <w:rPr>
          <w:i/>
          <w:sz w:val="24"/>
        </w:rPr>
        <w:t>окружающих.</w:t>
      </w:r>
    </w:p>
    <w:p w:rsidR="00C435D6" w:rsidRPr="00BB778C" w:rsidRDefault="00C435D6" w:rsidP="00863A7E">
      <w:pPr>
        <w:pStyle w:val="21"/>
        <w:numPr>
          <w:ilvl w:val="0"/>
          <w:numId w:val="0"/>
        </w:numPr>
        <w:spacing w:line="240" w:lineRule="auto"/>
        <w:ind w:left="-567"/>
        <w:rPr>
          <w:b/>
          <w:sz w:val="24"/>
        </w:rPr>
      </w:pPr>
      <w:r w:rsidRPr="00BB778C">
        <w:rPr>
          <w:b/>
          <w:sz w:val="24"/>
        </w:rPr>
        <w:t>Область «Изобразительное искусство»</w:t>
      </w:r>
    </w:p>
    <w:p w:rsidR="00C435D6" w:rsidRPr="00BB778C" w:rsidRDefault="00C435D6" w:rsidP="00863A7E">
      <w:pPr>
        <w:pStyle w:val="21"/>
        <w:numPr>
          <w:ilvl w:val="0"/>
          <w:numId w:val="0"/>
        </w:numPr>
        <w:spacing w:line="240" w:lineRule="auto"/>
        <w:ind w:left="-567"/>
        <w:rPr>
          <w:b/>
          <w:sz w:val="24"/>
        </w:rPr>
      </w:pPr>
      <w:r w:rsidRPr="00BB778C">
        <w:rPr>
          <w:b/>
          <w:sz w:val="24"/>
        </w:rPr>
        <w:t>Выпускник научится:</w:t>
      </w:r>
    </w:p>
    <w:p w:rsidR="00C435D6" w:rsidRPr="00C435D6" w:rsidRDefault="00C435D6" w:rsidP="005559FA">
      <w:pPr>
        <w:pStyle w:val="21"/>
        <w:numPr>
          <w:ilvl w:val="0"/>
          <w:numId w:val="244"/>
        </w:numPr>
        <w:spacing w:line="240" w:lineRule="auto"/>
        <w:ind w:left="-567" w:firstLine="0"/>
        <w:rPr>
          <w:sz w:val="24"/>
        </w:rPr>
      </w:pPr>
      <w:r w:rsidRPr="00C435D6">
        <w:rPr>
          <w:sz w:val="24"/>
        </w:rPr>
        <w:t>различать   основные   виды   художественной   деятельности  (рисунок,   живопись,</w:t>
      </w:r>
    </w:p>
    <w:p w:rsidR="00C435D6" w:rsidRPr="00C435D6" w:rsidRDefault="00C435D6" w:rsidP="00863A7E">
      <w:pPr>
        <w:pStyle w:val="21"/>
        <w:numPr>
          <w:ilvl w:val="0"/>
          <w:numId w:val="0"/>
        </w:numPr>
        <w:spacing w:line="240" w:lineRule="auto"/>
        <w:ind w:left="-567"/>
        <w:rPr>
          <w:sz w:val="24"/>
        </w:rPr>
      </w:pPr>
      <w:r w:rsidRPr="00C435D6">
        <w:rPr>
          <w:sz w:val="24"/>
        </w:rPr>
        <w:t>скульптура,   художественное   конструирование   и   дизайн,   декоративноприкладное</w:t>
      </w:r>
    </w:p>
    <w:p w:rsidR="00C435D6" w:rsidRPr="00C435D6" w:rsidRDefault="00C435D6" w:rsidP="00863A7E">
      <w:pPr>
        <w:pStyle w:val="21"/>
        <w:numPr>
          <w:ilvl w:val="0"/>
          <w:numId w:val="0"/>
        </w:numPr>
        <w:spacing w:line="240" w:lineRule="auto"/>
        <w:ind w:left="-567"/>
        <w:rPr>
          <w:sz w:val="24"/>
        </w:rPr>
      </w:pPr>
      <w:r w:rsidRPr="00C435D6">
        <w:rPr>
          <w:sz w:val="24"/>
        </w:rPr>
        <w:t>искусство) и участвовать в художественнотворческой деятельности, используя различные</w:t>
      </w:r>
    </w:p>
    <w:p w:rsidR="00C435D6" w:rsidRPr="00C435D6" w:rsidRDefault="008515C9" w:rsidP="00863A7E">
      <w:pPr>
        <w:pStyle w:val="21"/>
        <w:numPr>
          <w:ilvl w:val="0"/>
          <w:numId w:val="0"/>
        </w:numPr>
        <w:spacing w:line="240" w:lineRule="auto"/>
        <w:ind w:left="-567"/>
        <w:rPr>
          <w:sz w:val="24"/>
        </w:rPr>
      </w:pPr>
      <w:r>
        <w:rPr>
          <w:sz w:val="24"/>
        </w:rPr>
        <w:t>х</w:t>
      </w:r>
      <w:r w:rsidR="00C435D6" w:rsidRPr="00C435D6">
        <w:rPr>
          <w:sz w:val="24"/>
        </w:rPr>
        <w:t>удожественные материалы и приёмы работы с ними для передачи собственного замысла;</w:t>
      </w:r>
    </w:p>
    <w:p w:rsidR="00C435D6" w:rsidRPr="00C435D6" w:rsidRDefault="00C435D6" w:rsidP="005559FA">
      <w:pPr>
        <w:pStyle w:val="21"/>
        <w:numPr>
          <w:ilvl w:val="0"/>
          <w:numId w:val="244"/>
        </w:numPr>
        <w:spacing w:line="240" w:lineRule="auto"/>
        <w:ind w:left="-567" w:firstLine="0"/>
        <w:rPr>
          <w:sz w:val="24"/>
        </w:rPr>
      </w:pPr>
      <w:r w:rsidRPr="00C435D6">
        <w:rPr>
          <w:sz w:val="24"/>
        </w:rPr>
        <w:t>эмоциональноценностно   относиться   к   природе,   человеку,   обществу;   различать   и</w:t>
      </w:r>
    </w:p>
    <w:p w:rsidR="00C435D6" w:rsidRPr="00C435D6" w:rsidRDefault="00C435D6" w:rsidP="00863A7E">
      <w:pPr>
        <w:pStyle w:val="21"/>
        <w:numPr>
          <w:ilvl w:val="0"/>
          <w:numId w:val="0"/>
        </w:numPr>
        <w:spacing w:line="240" w:lineRule="auto"/>
        <w:ind w:left="-567"/>
        <w:rPr>
          <w:sz w:val="24"/>
        </w:rPr>
      </w:pPr>
      <w:r w:rsidRPr="00C435D6">
        <w:rPr>
          <w:sz w:val="24"/>
        </w:rPr>
        <w:t>передавать в художественнотворческой деятельности характер, эмоциональные состояния и</w:t>
      </w:r>
      <w:r w:rsidR="00BB3009">
        <w:rPr>
          <w:sz w:val="24"/>
        </w:rPr>
        <w:t xml:space="preserve">  </w:t>
      </w:r>
      <w:r w:rsidRPr="00C435D6">
        <w:rPr>
          <w:sz w:val="24"/>
        </w:rPr>
        <w:t>своё отношение к ним средствами художественного образного языка;</w:t>
      </w:r>
    </w:p>
    <w:p w:rsidR="00C435D6" w:rsidRPr="00C435D6" w:rsidRDefault="00C435D6" w:rsidP="005559FA">
      <w:pPr>
        <w:pStyle w:val="21"/>
        <w:numPr>
          <w:ilvl w:val="0"/>
          <w:numId w:val="244"/>
        </w:numPr>
        <w:spacing w:line="240" w:lineRule="auto"/>
        <w:ind w:left="-567" w:firstLine="0"/>
        <w:rPr>
          <w:sz w:val="24"/>
        </w:rPr>
      </w:pPr>
      <w:r w:rsidRPr="00C435D6">
        <w:rPr>
          <w:sz w:val="24"/>
        </w:rPr>
        <w:t>узнавать,   воспринимать,   описывать   и   эмоционально   оценивать   шедевры   своего</w:t>
      </w:r>
    </w:p>
    <w:p w:rsidR="00C435D6" w:rsidRPr="00C435D6" w:rsidRDefault="00C435D6" w:rsidP="00863A7E">
      <w:pPr>
        <w:pStyle w:val="21"/>
        <w:numPr>
          <w:ilvl w:val="0"/>
          <w:numId w:val="0"/>
        </w:numPr>
        <w:spacing w:line="240" w:lineRule="auto"/>
        <w:ind w:left="-567"/>
        <w:rPr>
          <w:sz w:val="24"/>
        </w:rPr>
      </w:pPr>
      <w:r w:rsidRPr="00C435D6">
        <w:rPr>
          <w:sz w:val="24"/>
        </w:rPr>
        <w:t>национального,   российского   и   мирового   искусства,   изображающие   природу,  человека,</w:t>
      </w:r>
    </w:p>
    <w:p w:rsidR="00C435D6" w:rsidRPr="00BB3009" w:rsidRDefault="00C435D6" w:rsidP="005559FA">
      <w:pPr>
        <w:pStyle w:val="21"/>
        <w:numPr>
          <w:ilvl w:val="0"/>
          <w:numId w:val="244"/>
        </w:numPr>
        <w:spacing w:line="240" w:lineRule="auto"/>
        <w:ind w:left="-567" w:firstLine="0"/>
        <w:rPr>
          <w:sz w:val="24"/>
        </w:rPr>
      </w:pPr>
      <w:r w:rsidRPr="00C435D6">
        <w:rPr>
          <w:sz w:val="24"/>
        </w:rPr>
        <w:t xml:space="preserve">различные   стороны   (разнообразие,   красоту,   трагизм   и т. д.)   окружающего   мира   </w:t>
      </w:r>
      <w:r w:rsidR="00BB3009">
        <w:rPr>
          <w:sz w:val="24"/>
        </w:rPr>
        <w:t xml:space="preserve">  </w:t>
      </w:r>
      <w:r w:rsidRPr="00C435D6">
        <w:rPr>
          <w:sz w:val="24"/>
        </w:rPr>
        <w:t>и    </w:t>
      </w:r>
      <w:r w:rsidRPr="00BB3009">
        <w:rPr>
          <w:sz w:val="24"/>
        </w:rPr>
        <w:t>жизненных явлений;</w:t>
      </w:r>
    </w:p>
    <w:p w:rsidR="00C435D6" w:rsidRPr="00C435D6" w:rsidRDefault="00C435D6" w:rsidP="005559FA">
      <w:pPr>
        <w:pStyle w:val="21"/>
        <w:numPr>
          <w:ilvl w:val="0"/>
          <w:numId w:val="244"/>
        </w:numPr>
        <w:spacing w:line="240" w:lineRule="auto"/>
        <w:ind w:left="-567" w:firstLine="0"/>
        <w:rPr>
          <w:sz w:val="24"/>
        </w:rPr>
      </w:pPr>
      <w:r w:rsidRPr="00C435D6">
        <w:rPr>
          <w:sz w:val="24"/>
        </w:rPr>
        <w:t>приводить примеры художественных музеев своего региона, показывать на примерах</w:t>
      </w:r>
    </w:p>
    <w:p w:rsidR="00C435D6" w:rsidRPr="00C435D6" w:rsidRDefault="00C435D6" w:rsidP="00863A7E">
      <w:pPr>
        <w:pStyle w:val="21"/>
        <w:numPr>
          <w:ilvl w:val="0"/>
          <w:numId w:val="0"/>
        </w:numPr>
        <w:spacing w:line="240" w:lineRule="auto"/>
        <w:ind w:left="-567"/>
        <w:rPr>
          <w:sz w:val="24"/>
        </w:rPr>
      </w:pPr>
      <w:r w:rsidRPr="00C435D6">
        <w:rPr>
          <w:sz w:val="24"/>
        </w:rPr>
        <w:t>их роль и назначение.</w:t>
      </w:r>
    </w:p>
    <w:p w:rsidR="00C435D6" w:rsidRPr="00BB778C" w:rsidRDefault="00C435D6" w:rsidP="00863A7E">
      <w:pPr>
        <w:pStyle w:val="21"/>
        <w:numPr>
          <w:ilvl w:val="0"/>
          <w:numId w:val="0"/>
        </w:numPr>
        <w:spacing w:line="240" w:lineRule="auto"/>
        <w:ind w:left="-567"/>
        <w:rPr>
          <w:b/>
          <w:i/>
          <w:sz w:val="24"/>
        </w:rPr>
      </w:pPr>
      <w:r w:rsidRPr="00BB778C">
        <w:rPr>
          <w:b/>
          <w:i/>
          <w:sz w:val="24"/>
        </w:rPr>
        <w:t>Выпускник получит возможность научиться:</w:t>
      </w:r>
    </w:p>
    <w:p w:rsidR="00C435D6" w:rsidRPr="000019D5" w:rsidRDefault="00C435D6" w:rsidP="005559FA">
      <w:pPr>
        <w:pStyle w:val="21"/>
        <w:numPr>
          <w:ilvl w:val="0"/>
          <w:numId w:val="245"/>
        </w:numPr>
        <w:spacing w:line="240" w:lineRule="auto"/>
        <w:ind w:left="-567" w:firstLine="0"/>
        <w:rPr>
          <w:i/>
          <w:sz w:val="24"/>
        </w:rPr>
      </w:pPr>
      <w:r w:rsidRPr="000019D5">
        <w:rPr>
          <w:i/>
          <w:sz w:val="24"/>
        </w:rPr>
        <w:t>воспринимать   произведения   изобразительного   искусства;</w:t>
      </w:r>
    </w:p>
    <w:p w:rsidR="00C435D6" w:rsidRPr="000019D5" w:rsidRDefault="00C435D6" w:rsidP="005559FA">
      <w:pPr>
        <w:pStyle w:val="21"/>
        <w:numPr>
          <w:ilvl w:val="0"/>
          <w:numId w:val="245"/>
        </w:numPr>
        <w:spacing w:line="240" w:lineRule="auto"/>
        <w:ind w:left="-567" w:firstLine="0"/>
        <w:rPr>
          <w:i/>
          <w:sz w:val="24"/>
        </w:rPr>
      </w:pPr>
      <w:r w:rsidRPr="000019D5">
        <w:rPr>
          <w:i/>
          <w:sz w:val="24"/>
        </w:rPr>
        <w:t>участвовать в обсуждении их содержания и выразительных средств; различать сюжет</w:t>
      </w:r>
    </w:p>
    <w:p w:rsidR="00C435D6" w:rsidRPr="000019D5" w:rsidRDefault="00C435D6" w:rsidP="00863A7E">
      <w:pPr>
        <w:pStyle w:val="21"/>
        <w:numPr>
          <w:ilvl w:val="0"/>
          <w:numId w:val="0"/>
        </w:numPr>
        <w:spacing w:line="240" w:lineRule="auto"/>
        <w:ind w:left="-567"/>
        <w:rPr>
          <w:i/>
          <w:sz w:val="24"/>
        </w:rPr>
      </w:pPr>
      <w:r w:rsidRPr="000019D5">
        <w:rPr>
          <w:i/>
          <w:sz w:val="24"/>
        </w:rPr>
        <w:t>и содержание в знакомых произведениях;</w:t>
      </w:r>
    </w:p>
    <w:p w:rsidR="00C435D6" w:rsidRPr="000019D5" w:rsidRDefault="00C435D6" w:rsidP="005559FA">
      <w:pPr>
        <w:pStyle w:val="21"/>
        <w:numPr>
          <w:ilvl w:val="0"/>
          <w:numId w:val="245"/>
        </w:numPr>
        <w:spacing w:line="240" w:lineRule="auto"/>
        <w:ind w:left="-567" w:firstLine="0"/>
        <w:rPr>
          <w:i/>
          <w:sz w:val="24"/>
        </w:rPr>
      </w:pPr>
      <w:r w:rsidRPr="000019D5">
        <w:rPr>
          <w:i/>
          <w:sz w:val="24"/>
        </w:rPr>
        <w:t>видеть проявления прекрасного в произведениях искусства (картины, архитектура,</w:t>
      </w:r>
    </w:p>
    <w:p w:rsidR="00C435D6" w:rsidRPr="000019D5" w:rsidRDefault="00C435D6" w:rsidP="00863A7E">
      <w:pPr>
        <w:pStyle w:val="21"/>
        <w:numPr>
          <w:ilvl w:val="0"/>
          <w:numId w:val="0"/>
        </w:numPr>
        <w:spacing w:line="240" w:lineRule="auto"/>
        <w:ind w:left="-567"/>
        <w:rPr>
          <w:i/>
          <w:sz w:val="24"/>
        </w:rPr>
      </w:pPr>
      <w:r w:rsidRPr="000019D5">
        <w:rPr>
          <w:i/>
          <w:sz w:val="24"/>
        </w:rPr>
        <w:lastRenderedPageBreak/>
        <w:t>скульптура и т. д.), в природе, на улице, в быту;</w:t>
      </w:r>
    </w:p>
    <w:p w:rsidR="00C435D6" w:rsidRPr="000019D5" w:rsidRDefault="00C435D6" w:rsidP="005559FA">
      <w:pPr>
        <w:pStyle w:val="21"/>
        <w:numPr>
          <w:ilvl w:val="0"/>
          <w:numId w:val="245"/>
        </w:numPr>
        <w:spacing w:line="240" w:lineRule="auto"/>
        <w:ind w:left="-567" w:firstLine="0"/>
        <w:rPr>
          <w:i/>
          <w:sz w:val="24"/>
        </w:rPr>
      </w:pPr>
      <w:r w:rsidRPr="000019D5">
        <w:rPr>
          <w:i/>
          <w:sz w:val="24"/>
        </w:rPr>
        <w:t>высказывать   аргументированное   суждение   о   художественных   произведениях,</w:t>
      </w:r>
    </w:p>
    <w:p w:rsidR="00C435D6" w:rsidRPr="000019D5" w:rsidRDefault="00C435D6" w:rsidP="00863A7E">
      <w:pPr>
        <w:pStyle w:val="21"/>
        <w:numPr>
          <w:ilvl w:val="0"/>
          <w:numId w:val="0"/>
        </w:numPr>
        <w:spacing w:line="240" w:lineRule="auto"/>
        <w:ind w:left="-567"/>
        <w:rPr>
          <w:i/>
          <w:sz w:val="24"/>
        </w:rPr>
      </w:pPr>
      <w:r w:rsidRPr="000019D5">
        <w:rPr>
          <w:i/>
          <w:sz w:val="24"/>
        </w:rPr>
        <w:t>изображающих природу и человека в различных эмоциональных состояниях.</w:t>
      </w:r>
    </w:p>
    <w:p w:rsidR="00C435D6" w:rsidRDefault="00C435D6" w:rsidP="00863A7E">
      <w:pPr>
        <w:pStyle w:val="21"/>
        <w:numPr>
          <w:ilvl w:val="0"/>
          <w:numId w:val="0"/>
        </w:numPr>
        <w:spacing w:line="240" w:lineRule="auto"/>
        <w:ind w:left="-567"/>
        <w:rPr>
          <w:b/>
          <w:sz w:val="24"/>
        </w:rPr>
      </w:pPr>
      <w:r w:rsidRPr="008515C9">
        <w:rPr>
          <w:b/>
          <w:sz w:val="24"/>
        </w:rPr>
        <w:t>Область «Технология»</w:t>
      </w:r>
    </w:p>
    <w:p w:rsidR="00BA6972" w:rsidRPr="00BA6972" w:rsidRDefault="00BA6972" w:rsidP="00863A7E">
      <w:pPr>
        <w:pStyle w:val="21"/>
        <w:numPr>
          <w:ilvl w:val="0"/>
          <w:numId w:val="0"/>
        </w:numPr>
        <w:spacing w:line="240" w:lineRule="auto"/>
        <w:ind w:left="-567"/>
        <w:rPr>
          <w:b/>
          <w:sz w:val="24"/>
        </w:rPr>
      </w:pPr>
      <w:r w:rsidRPr="00BA6972">
        <w:rPr>
          <w:b/>
          <w:sz w:val="24"/>
        </w:rPr>
        <w:t>Общекультурные   и   общетрудовые   компетенции.   Основы   культуры   труда,</w:t>
      </w:r>
    </w:p>
    <w:p w:rsidR="00BA6972" w:rsidRPr="00BA6972" w:rsidRDefault="00BA6972" w:rsidP="00863A7E">
      <w:pPr>
        <w:pStyle w:val="21"/>
        <w:numPr>
          <w:ilvl w:val="0"/>
          <w:numId w:val="0"/>
        </w:numPr>
        <w:spacing w:line="240" w:lineRule="auto"/>
        <w:ind w:left="-567"/>
        <w:rPr>
          <w:b/>
          <w:sz w:val="24"/>
        </w:rPr>
      </w:pPr>
      <w:r>
        <w:rPr>
          <w:b/>
          <w:sz w:val="24"/>
        </w:rPr>
        <w:t>с</w:t>
      </w:r>
      <w:r w:rsidRPr="00BA6972">
        <w:rPr>
          <w:b/>
          <w:sz w:val="24"/>
        </w:rPr>
        <w:t>амообслуживание</w:t>
      </w:r>
      <w:r>
        <w:rPr>
          <w:b/>
          <w:sz w:val="24"/>
        </w:rPr>
        <w:t>.</w:t>
      </w:r>
    </w:p>
    <w:p w:rsidR="00BA6972" w:rsidRPr="00BA6972" w:rsidRDefault="00BA6972" w:rsidP="00863A7E">
      <w:pPr>
        <w:pStyle w:val="21"/>
        <w:numPr>
          <w:ilvl w:val="0"/>
          <w:numId w:val="0"/>
        </w:numPr>
        <w:spacing w:line="240" w:lineRule="auto"/>
        <w:ind w:left="-567"/>
        <w:rPr>
          <w:b/>
          <w:sz w:val="24"/>
        </w:rPr>
      </w:pPr>
      <w:r w:rsidRPr="00BA6972">
        <w:rPr>
          <w:b/>
          <w:sz w:val="24"/>
        </w:rPr>
        <w:t>Выпускник научится:</w:t>
      </w:r>
    </w:p>
    <w:p w:rsidR="00BA6972" w:rsidRPr="00BA6972" w:rsidRDefault="00BA6972" w:rsidP="005559FA">
      <w:pPr>
        <w:pStyle w:val="21"/>
        <w:numPr>
          <w:ilvl w:val="0"/>
          <w:numId w:val="247"/>
        </w:numPr>
        <w:spacing w:line="240" w:lineRule="auto"/>
        <w:ind w:left="-567" w:firstLine="0"/>
        <w:rPr>
          <w:sz w:val="24"/>
        </w:rPr>
      </w:pPr>
      <w:r w:rsidRPr="00BA6972">
        <w:rPr>
          <w:sz w:val="24"/>
        </w:rPr>
        <w:t>иметь представление о наиболее распространённых в своём регионе традиционных</w:t>
      </w:r>
    </w:p>
    <w:p w:rsidR="00BA6972" w:rsidRPr="00BA6972" w:rsidRDefault="00BA6972" w:rsidP="00863A7E">
      <w:pPr>
        <w:pStyle w:val="21"/>
        <w:numPr>
          <w:ilvl w:val="0"/>
          <w:numId w:val="0"/>
        </w:numPr>
        <w:spacing w:line="240" w:lineRule="auto"/>
        <w:ind w:left="-567"/>
        <w:rPr>
          <w:sz w:val="24"/>
        </w:rPr>
      </w:pPr>
      <w:r w:rsidRPr="00BA6972">
        <w:rPr>
          <w:sz w:val="24"/>
        </w:rPr>
        <w:t>народных промыслах и ремёслах, современных профессиях (в том числе профессиях своих</w:t>
      </w:r>
    </w:p>
    <w:p w:rsidR="00BA6972" w:rsidRPr="00BA6972" w:rsidRDefault="00BA6972" w:rsidP="00863A7E">
      <w:pPr>
        <w:pStyle w:val="21"/>
        <w:numPr>
          <w:ilvl w:val="0"/>
          <w:numId w:val="0"/>
        </w:numPr>
        <w:spacing w:line="240" w:lineRule="auto"/>
        <w:ind w:left="-567"/>
        <w:rPr>
          <w:sz w:val="24"/>
        </w:rPr>
      </w:pPr>
      <w:r w:rsidRPr="00BA6972">
        <w:rPr>
          <w:sz w:val="24"/>
        </w:rPr>
        <w:t>родителей) и описывать их особенности;</w:t>
      </w:r>
    </w:p>
    <w:p w:rsidR="00BA6972" w:rsidRPr="00BA6972" w:rsidRDefault="00BA6972" w:rsidP="005559FA">
      <w:pPr>
        <w:pStyle w:val="21"/>
        <w:numPr>
          <w:ilvl w:val="0"/>
          <w:numId w:val="247"/>
        </w:numPr>
        <w:spacing w:line="240" w:lineRule="auto"/>
        <w:ind w:left="-567" w:firstLine="0"/>
        <w:rPr>
          <w:sz w:val="24"/>
        </w:rPr>
      </w:pPr>
      <w:r w:rsidRPr="00BA6972">
        <w:rPr>
          <w:sz w:val="24"/>
        </w:rPr>
        <w:t>понимать   общие   правила   создания   предметов   рукотворного   мира:   соответствие</w:t>
      </w:r>
    </w:p>
    <w:p w:rsidR="00BA6972" w:rsidRPr="00BA6972" w:rsidRDefault="00BA6972" w:rsidP="00863A7E">
      <w:pPr>
        <w:pStyle w:val="21"/>
        <w:numPr>
          <w:ilvl w:val="0"/>
          <w:numId w:val="0"/>
        </w:numPr>
        <w:spacing w:line="240" w:lineRule="auto"/>
        <w:ind w:left="-567"/>
        <w:rPr>
          <w:sz w:val="24"/>
        </w:rPr>
      </w:pPr>
      <w:r w:rsidRPr="00BA6972">
        <w:rPr>
          <w:sz w:val="24"/>
        </w:rPr>
        <w:t>изделия   обстановке,   удобство   (функциональность),   прочность,   эстетическую</w:t>
      </w:r>
    </w:p>
    <w:p w:rsidR="00BA6972" w:rsidRPr="00BA6972" w:rsidRDefault="00BA6972" w:rsidP="00863A7E">
      <w:pPr>
        <w:pStyle w:val="21"/>
        <w:numPr>
          <w:ilvl w:val="0"/>
          <w:numId w:val="0"/>
        </w:numPr>
        <w:spacing w:line="240" w:lineRule="auto"/>
        <w:ind w:left="-567"/>
        <w:rPr>
          <w:sz w:val="24"/>
        </w:rPr>
      </w:pPr>
      <w:r w:rsidRPr="00BA6972">
        <w:rPr>
          <w:sz w:val="24"/>
        </w:rPr>
        <w:t>выразительность — и руководствоваться ими в практической деятельности;</w:t>
      </w:r>
    </w:p>
    <w:p w:rsidR="00BA6972" w:rsidRPr="00BA6972" w:rsidRDefault="00BA6972" w:rsidP="005559FA">
      <w:pPr>
        <w:pStyle w:val="21"/>
        <w:numPr>
          <w:ilvl w:val="0"/>
          <w:numId w:val="247"/>
        </w:numPr>
        <w:spacing w:line="240" w:lineRule="auto"/>
        <w:ind w:left="-567" w:firstLine="0"/>
        <w:rPr>
          <w:sz w:val="24"/>
        </w:rPr>
      </w:pPr>
      <w:r w:rsidRPr="00BA6972">
        <w:rPr>
          <w:sz w:val="24"/>
        </w:rPr>
        <w:t>планировать и выполнять практическое задание (практическую работу) с опорой на</w:t>
      </w:r>
    </w:p>
    <w:p w:rsidR="00BA6972" w:rsidRPr="00BA6972" w:rsidRDefault="00BA6972" w:rsidP="00863A7E">
      <w:pPr>
        <w:pStyle w:val="21"/>
        <w:numPr>
          <w:ilvl w:val="0"/>
          <w:numId w:val="0"/>
        </w:numPr>
        <w:spacing w:line="240" w:lineRule="auto"/>
        <w:ind w:left="-567"/>
        <w:rPr>
          <w:sz w:val="24"/>
        </w:rPr>
      </w:pPr>
      <w:r w:rsidRPr="00BA6972">
        <w:rPr>
          <w:sz w:val="24"/>
        </w:rPr>
        <w:t>инструкционную карту; при необходимости вносить коррективы в выполняемые действия;</w:t>
      </w:r>
    </w:p>
    <w:p w:rsidR="00BA6972" w:rsidRPr="00BA6972" w:rsidRDefault="00BA6972" w:rsidP="00863A7E">
      <w:pPr>
        <w:pStyle w:val="21"/>
        <w:numPr>
          <w:ilvl w:val="0"/>
          <w:numId w:val="0"/>
        </w:numPr>
        <w:spacing w:line="240" w:lineRule="auto"/>
        <w:ind w:left="-567"/>
        <w:rPr>
          <w:sz w:val="24"/>
        </w:rPr>
      </w:pPr>
      <w:r w:rsidRPr="00BA6972">
        <w:rPr>
          <w:sz w:val="24"/>
        </w:rPr>
        <w:t>выполнять доступные действия по самообслуживанию и доступные виды домашнего</w:t>
      </w:r>
    </w:p>
    <w:p w:rsidR="00BA6972" w:rsidRPr="00BA6972" w:rsidRDefault="00BA6972" w:rsidP="00863A7E">
      <w:pPr>
        <w:pStyle w:val="21"/>
        <w:numPr>
          <w:ilvl w:val="0"/>
          <w:numId w:val="0"/>
        </w:numPr>
        <w:spacing w:line="240" w:lineRule="auto"/>
        <w:ind w:left="-567"/>
        <w:rPr>
          <w:sz w:val="24"/>
        </w:rPr>
      </w:pPr>
      <w:r w:rsidRPr="00BA6972">
        <w:rPr>
          <w:sz w:val="24"/>
        </w:rPr>
        <w:t>труда.</w:t>
      </w:r>
    </w:p>
    <w:p w:rsidR="00BA6972" w:rsidRPr="00BA6972" w:rsidRDefault="00BA6972" w:rsidP="00863A7E">
      <w:pPr>
        <w:pStyle w:val="21"/>
        <w:numPr>
          <w:ilvl w:val="0"/>
          <w:numId w:val="0"/>
        </w:numPr>
        <w:spacing w:line="240" w:lineRule="auto"/>
        <w:ind w:left="-567"/>
        <w:rPr>
          <w:b/>
          <w:i/>
          <w:sz w:val="24"/>
        </w:rPr>
      </w:pPr>
      <w:r w:rsidRPr="00BA6972">
        <w:rPr>
          <w:b/>
          <w:i/>
          <w:sz w:val="24"/>
        </w:rPr>
        <w:t>Выпускник получит возможность научиться:</w:t>
      </w:r>
    </w:p>
    <w:p w:rsidR="00BA6972" w:rsidRPr="00BA6972" w:rsidRDefault="00BA6972" w:rsidP="005559FA">
      <w:pPr>
        <w:pStyle w:val="21"/>
        <w:numPr>
          <w:ilvl w:val="0"/>
          <w:numId w:val="248"/>
        </w:numPr>
        <w:spacing w:line="240" w:lineRule="auto"/>
        <w:ind w:left="-567" w:firstLine="0"/>
        <w:rPr>
          <w:sz w:val="24"/>
        </w:rPr>
      </w:pPr>
      <w:r w:rsidRPr="00BA6972">
        <w:rPr>
          <w:sz w:val="24"/>
        </w:rPr>
        <w:t>уважительно относиться к труду людей;</w:t>
      </w:r>
    </w:p>
    <w:p w:rsidR="00BA6972" w:rsidRPr="00BA6972" w:rsidRDefault="00BA6972" w:rsidP="005559FA">
      <w:pPr>
        <w:pStyle w:val="21"/>
        <w:numPr>
          <w:ilvl w:val="0"/>
          <w:numId w:val="248"/>
        </w:numPr>
        <w:spacing w:line="240" w:lineRule="auto"/>
        <w:ind w:left="-567" w:firstLine="0"/>
        <w:rPr>
          <w:sz w:val="24"/>
        </w:rPr>
      </w:pPr>
      <w:r w:rsidRPr="00BA6972">
        <w:rPr>
          <w:sz w:val="24"/>
        </w:rPr>
        <w:t>понимать культурноисторическую ценность традиций, отражённых в предметном</w:t>
      </w:r>
    </w:p>
    <w:p w:rsidR="00BA6972" w:rsidRPr="00BA6972" w:rsidRDefault="00BA6972" w:rsidP="00863A7E">
      <w:pPr>
        <w:pStyle w:val="21"/>
        <w:numPr>
          <w:ilvl w:val="0"/>
          <w:numId w:val="0"/>
        </w:numPr>
        <w:spacing w:line="240" w:lineRule="auto"/>
        <w:ind w:left="-567"/>
        <w:rPr>
          <w:sz w:val="24"/>
        </w:rPr>
      </w:pPr>
      <w:r w:rsidRPr="00BA6972">
        <w:rPr>
          <w:sz w:val="24"/>
        </w:rPr>
        <w:t>мире, в том числе традиций трудовых династий как своего региона, так и страны, и</w:t>
      </w:r>
    </w:p>
    <w:p w:rsidR="00BA6972" w:rsidRPr="00BA6972" w:rsidRDefault="00BA6972" w:rsidP="00863A7E">
      <w:pPr>
        <w:pStyle w:val="21"/>
        <w:numPr>
          <w:ilvl w:val="0"/>
          <w:numId w:val="0"/>
        </w:numPr>
        <w:spacing w:line="240" w:lineRule="auto"/>
        <w:ind w:left="-567"/>
        <w:rPr>
          <w:sz w:val="24"/>
        </w:rPr>
      </w:pPr>
      <w:r w:rsidRPr="00BA6972">
        <w:rPr>
          <w:sz w:val="24"/>
        </w:rPr>
        <w:t>уважать их;</w:t>
      </w:r>
    </w:p>
    <w:p w:rsidR="00BA6972" w:rsidRPr="00BA6972" w:rsidRDefault="00BA6972" w:rsidP="005559FA">
      <w:pPr>
        <w:pStyle w:val="21"/>
        <w:numPr>
          <w:ilvl w:val="0"/>
          <w:numId w:val="248"/>
        </w:numPr>
        <w:spacing w:line="240" w:lineRule="auto"/>
        <w:ind w:left="-567" w:firstLine="0"/>
        <w:rPr>
          <w:sz w:val="24"/>
        </w:rPr>
      </w:pPr>
      <w:r w:rsidRPr="00BA6972">
        <w:rPr>
          <w:sz w:val="24"/>
        </w:rPr>
        <w:t>понимать особенности проектной деятельности, осуществлять под руководством</w:t>
      </w:r>
    </w:p>
    <w:p w:rsidR="00BA6972" w:rsidRPr="00BA6972" w:rsidRDefault="00BA6972" w:rsidP="00863A7E">
      <w:pPr>
        <w:pStyle w:val="21"/>
        <w:numPr>
          <w:ilvl w:val="0"/>
          <w:numId w:val="0"/>
        </w:numPr>
        <w:spacing w:line="240" w:lineRule="auto"/>
        <w:ind w:left="-567"/>
        <w:rPr>
          <w:sz w:val="24"/>
        </w:rPr>
      </w:pPr>
      <w:r w:rsidRPr="00BA6972">
        <w:rPr>
          <w:sz w:val="24"/>
        </w:rPr>
        <w:t>учителя   элементарную   проектную   деятельность   в   малых   группах:   разрабатывать</w:t>
      </w:r>
    </w:p>
    <w:p w:rsidR="00BA6972" w:rsidRPr="00BA6972" w:rsidRDefault="00BA6972" w:rsidP="00863A7E">
      <w:pPr>
        <w:pStyle w:val="21"/>
        <w:numPr>
          <w:ilvl w:val="0"/>
          <w:numId w:val="0"/>
        </w:numPr>
        <w:spacing w:line="240" w:lineRule="auto"/>
        <w:ind w:left="-567"/>
        <w:rPr>
          <w:sz w:val="24"/>
        </w:rPr>
      </w:pPr>
      <w:r>
        <w:rPr>
          <w:sz w:val="24"/>
        </w:rPr>
        <w:t>з</w:t>
      </w:r>
      <w:r w:rsidRPr="00BA6972">
        <w:rPr>
          <w:sz w:val="24"/>
        </w:rPr>
        <w:t>амысел, искать пути его реализации, воплощать его в продукте, демонстрировать</w:t>
      </w:r>
    </w:p>
    <w:p w:rsidR="00BA6972" w:rsidRDefault="00BA6972" w:rsidP="00863A7E">
      <w:pPr>
        <w:pStyle w:val="21"/>
        <w:numPr>
          <w:ilvl w:val="0"/>
          <w:numId w:val="0"/>
        </w:numPr>
        <w:spacing w:line="240" w:lineRule="auto"/>
        <w:ind w:left="-567"/>
        <w:rPr>
          <w:sz w:val="24"/>
        </w:rPr>
      </w:pPr>
      <w:r w:rsidRPr="00BA6972">
        <w:rPr>
          <w:sz w:val="24"/>
        </w:rPr>
        <w:t>готовый продукт (изделия, комплексные работы, социальные услуги).</w:t>
      </w:r>
    </w:p>
    <w:p w:rsidR="00BA6972" w:rsidRPr="00BA6972" w:rsidRDefault="00BA6972" w:rsidP="00863A7E">
      <w:pPr>
        <w:pStyle w:val="21"/>
        <w:numPr>
          <w:ilvl w:val="0"/>
          <w:numId w:val="0"/>
        </w:numPr>
        <w:spacing w:line="240" w:lineRule="auto"/>
        <w:ind w:left="-567"/>
        <w:rPr>
          <w:b/>
          <w:sz w:val="24"/>
        </w:rPr>
      </w:pPr>
      <w:r w:rsidRPr="00BA6972">
        <w:rPr>
          <w:b/>
          <w:sz w:val="24"/>
        </w:rPr>
        <w:t>Технология ручной обработки материалов. Элементы графической грамоты</w:t>
      </w:r>
    </w:p>
    <w:p w:rsidR="00BA6972" w:rsidRPr="00BA6972" w:rsidRDefault="00BA6972" w:rsidP="00863A7E">
      <w:pPr>
        <w:pStyle w:val="21"/>
        <w:numPr>
          <w:ilvl w:val="0"/>
          <w:numId w:val="0"/>
        </w:numPr>
        <w:spacing w:line="240" w:lineRule="auto"/>
        <w:ind w:left="-567"/>
        <w:rPr>
          <w:b/>
          <w:sz w:val="24"/>
        </w:rPr>
      </w:pPr>
      <w:r w:rsidRPr="00BA6972">
        <w:rPr>
          <w:b/>
          <w:sz w:val="24"/>
        </w:rPr>
        <w:t>Выпускник научится:</w:t>
      </w:r>
    </w:p>
    <w:p w:rsidR="001659EF" w:rsidRPr="001659EF" w:rsidRDefault="001659EF" w:rsidP="005559FA">
      <w:pPr>
        <w:pStyle w:val="21"/>
        <w:numPr>
          <w:ilvl w:val="0"/>
          <w:numId w:val="249"/>
        </w:numPr>
        <w:spacing w:line="240" w:lineRule="auto"/>
        <w:ind w:left="-567" w:firstLine="0"/>
        <w:rPr>
          <w:sz w:val="24"/>
        </w:rPr>
      </w:pPr>
      <w:r w:rsidRPr="001659EF">
        <w:rPr>
          <w:sz w:val="24"/>
        </w:rPr>
        <w:t>на   основе   полученных   представлений   о   многообразии  материалов,   их   видах,</w:t>
      </w:r>
    </w:p>
    <w:p w:rsidR="001659EF" w:rsidRPr="001659EF" w:rsidRDefault="001659EF" w:rsidP="00863A7E">
      <w:pPr>
        <w:pStyle w:val="21"/>
        <w:numPr>
          <w:ilvl w:val="0"/>
          <w:numId w:val="0"/>
        </w:numPr>
        <w:spacing w:line="240" w:lineRule="auto"/>
        <w:ind w:left="-567"/>
        <w:rPr>
          <w:sz w:val="24"/>
        </w:rPr>
      </w:pPr>
      <w:r w:rsidRPr="001659EF">
        <w:rPr>
          <w:sz w:val="24"/>
        </w:rPr>
        <w:t>свойствах,   происхождении,   практическом   применении   в   жизни   осознанно   подбирать</w:t>
      </w:r>
    </w:p>
    <w:p w:rsidR="001659EF" w:rsidRPr="001659EF" w:rsidRDefault="001659EF" w:rsidP="00863A7E">
      <w:pPr>
        <w:pStyle w:val="21"/>
        <w:numPr>
          <w:ilvl w:val="0"/>
          <w:numId w:val="0"/>
        </w:numPr>
        <w:spacing w:line="240" w:lineRule="auto"/>
        <w:ind w:left="-567"/>
        <w:rPr>
          <w:sz w:val="24"/>
        </w:rPr>
      </w:pPr>
      <w:r w:rsidRPr="001659EF">
        <w:rPr>
          <w:sz w:val="24"/>
        </w:rPr>
        <w:t>доступные   в   обработке   материалы   для   изделий   по   декоративнохудожественным   и</w:t>
      </w:r>
    </w:p>
    <w:p w:rsidR="001659EF" w:rsidRPr="001659EF" w:rsidRDefault="001659EF" w:rsidP="00863A7E">
      <w:pPr>
        <w:pStyle w:val="21"/>
        <w:numPr>
          <w:ilvl w:val="0"/>
          <w:numId w:val="0"/>
        </w:numPr>
        <w:spacing w:line="240" w:lineRule="auto"/>
        <w:ind w:left="-567"/>
        <w:rPr>
          <w:sz w:val="24"/>
        </w:rPr>
      </w:pPr>
      <w:r w:rsidRPr="001659EF">
        <w:rPr>
          <w:sz w:val="24"/>
        </w:rPr>
        <w:t>конструктивным свойствам в соответствии с поставленной задачей;</w:t>
      </w:r>
    </w:p>
    <w:p w:rsidR="001659EF" w:rsidRPr="001659EF" w:rsidRDefault="001659EF" w:rsidP="005559FA">
      <w:pPr>
        <w:pStyle w:val="21"/>
        <w:numPr>
          <w:ilvl w:val="0"/>
          <w:numId w:val="249"/>
        </w:numPr>
        <w:spacing w:line="240" w:lineRule="auto"/>
        <w:ind w:left="-567" w:firstLine="0"/>
        <w:rPr>
          <w:sz w:val="24"/>
        </w:rPr>
      </w:pPr>
      <w:r w:rsidRPr="001659EF">
        <w:rPr>
          <w:sz w:val="24"/>
        </w:rPr>
        <w:t>отбирать и выполнять в зависимости от свойств освоенных материалов оптимальные и</w:t>
      </w:r>
    </w:p>
    <w:p w:rsidR="001659EF" w:rsidRPr="001659EF" w:rsidRDefault="001659EF" w:rsidP="00863A7E">
      <w:pPr>
        <w:pStyle w:val="21"/>
        <w:numPr>
          <w:ilvl w:val="0"/>
          <w:numId w:val="0"/>
        </w:numPr>
        <w:spacing w:line="240" w:lineRule="auto"/>
        <w:ind w:left="-567"/>
        <w:rPr>
          <w:sz w:val="24"/>
        </w:rPr>
      </w:pPr>
      <w:r w:rsidRPr="001659EF">
        <w:rPr>
          <w:sz w:val="24"/>
        </w:rPr>
        <w:t>доступные   технологические   приёмы   их   ручной   обработки   (при   разметке   деталей,   их</w:t>
      </w:r>
    </w:p>
    <w:p w:rsidR="001659EF" w:rsidRPr="001659EF" w:rsidRDefault="001659EF" w:rsidP="00863A7E">
      <w:pPr>
        <w:pStyle w:val="21"/>
        <w:numPr>
          <w:ilvl w:val="0"/>
          <w:numId w:val="0"/>
        </w:numPr>
        <w:spacing w:line="240" w:lineRule="auto"/>
        <w:ind w:left="-567"/>
        <w:rPr>
          <w:sz w:val="24"/>
        </w:rPr>
      </w:pPr>
      <w:r w:rsidRPr="001659EF">
        <w:rPr>
          <w:sz w:val="24"/>
        </w:rPr>
        <w:t>выделении из заготовки, формообразовании, сборке и отделке изделия);</w:t>
      </w:r>
    </w:p>
    <w:p w:rsidR="001659EF" w:rsidRPr="001659EF" w:rsidRDefault="001659EF" w:rsidP="005559FA">
      <w:pPr>
        <w:pStyle w:val="21"/>
        <w:numPr>
          <w:ilvl w:val="0"/>
          <w:numId w:val="249"/>
        </w:numPr>
        <w:spacing w:line="240" w:lineRule="auto"/>
        <w:ind w:left="-567" w:firstLine="0"/>
        <w:rPr>
          <w:sz w:val="24"/>
        </w:rPr>
      </w:pPr>
      <w:r w:rsidRPr="001659EF">
        <w:rPr>
          <w:sz w:val="24"/>
        </w:rPr>
        <w:t>применять   приёмы   рациональной   безопасной   работы   ручными   инструментами:</w:t>
      </w:r>
    </w:p>
    <w:p w:rsidR="001659EF" w:rsidRPr="001659EF" w:rsidRDefault="001659EF" w:rsidP="00863A7E">
      <w:pPr>
        <w:pStyle w:val="21"/>
        <w:numPr>
          <w:ilvl w:val="0"/>
          <w:numId w:val="0"/>
        </w:numPr>
        <w:spacing w:line="240" w:lineRule="auto"/>
        <w:ind w:left="-567"/>
        <w:rPr>
          <w:sz w:val="24"/>
        </w:rPr>
      </w:pPr>
      <w:r w:rsidRPr="001659EF">
        <w:rPr>
          <w:sz w:val="24"/>
        </w:rPr>
        <w:t>чертёжными (линейка, угольник, циркуль), режущими (ножницы) и колющими (швейная</w:t>
      </w:r>
    </w:p>
    <w:p w:rsidR="001659EF" w:rsidRPr="001659EF" w:rsidRDefault="001659EF" w:rsidP="00863A7E">
      <w:pPr>
        <w:pStyle w:val="21"/>
        <w:numPr>
          <w:ilvl w:val="0"/>
          <w:numId w:val="0"/>
        </w:numPr>
        <w:spacing w:line="240" w:lineRule="auto"/>
        <w:ind w:left="-567"/>
        <w:rPr>
          <w:sz w:val="24"/>
        </w:rPr>
      </w:pPr>
      <w:r w:rsidRPr="001659EF">
        <w:rPr>
          <w:sz w:val="24"/>
        </w:rPr>
        <w:t>игла);</w:t>
      </w:r>
      <w:r>
        <w:rPr>
          <w:sz w:val="24"/>
        </w:rPr>
        <w:t xml:space="preserve"> </w:t>
      </w:r>
      <w:r w:rsidRPr="001659EF">
        <w:rPr>
          <w:sz w:val="24"/>
        </w:rPr>
        <w:t>выполнять   символические   действия   моделирования   и   преобразования   модели   и</w:t>
      </w:r>
    </w:p>
    <w:p w:rsidR="001659EF" w:rsidRPr="001659EF" w:rsidRDefault="001659EF" w:rsidP="00863A7E">
      <w:pPr>
        <w:pStyle w:val="21"/>
        <w:numPr>
          <w:ilvl w:val="0"/>
          <w:numId w:val="0"/>
        </w:numPr>
        <w:spacing w:line="240" w:lineRule="auto"/>
        <w:ind w:left="-567"/>
        <w:rPr>
          <w:sz w:val="24"/>
        </w:rPr>
      </w:pPr>
      <w:r w:rsidRPr="001659EF">
        <w:rPr>
          <w:sz w:val="24"/>
        </w:rPr>
        <w:t>работать с простейшей технической документацией: распознавать простейшие чертежи и</w:t>
      </w:r>
    </w:p>
    <w:p w:rsidR="001659EF" w:rsidRPr="001659EF" w:rsidRDefault="001659EF" w:rsidP="00863A7E">
      <w:pPr>
        <w:pStyle w:val="21"/>
        <w:numPr>
          <w:ilvl w:val="0"/>
          <w:numId w:val="0"/>
        </w:numPr>
        <w:spacing w:line="240" w:lineRule="auto"/>
        <w:ind w:left="-567"/>
        <w:rPr>
          <w:sz w:val="24"/>
        </w:rPr>
      </w:pPr>
      <w:r w:rsidRPr="001659EF">
        <w:rPr>
          <w:sz w:val="24"/>
        </w:rPr>
        <w:t>эскизы, читать их и выполнять разметку с опорой на них; изготавливать плоскостные и</w:t>
      </w:r>
    </w:p>
    <w:p w:rsidR="001659EF" w:rsidRPr="001659EF" w:rsidRDefault="001659EF" w:rsidP="00863A7E">
      <w:pPr>
        <w:pStyle w:val="21"/>
        <w:numPr>
          <w:ilvl w:val="0"/>
          <w:numId w:val="0"/>
        </w:numPr>
        <w:spacing w:line="240" w:lineRule="auto"/>
        <w:ind w:left="-567"/>
        <w:rPr>
          <w:sz w:val="24"/>
        </w:rPr>
      </w:pPr>
      <w:r w:rsidRPr="001659EF">
        <w:rPr>
          <w:sz w:val="24"/>
        </w:rPr>
        <w:t>объёмные изделия по простейшим чертежам, эскизам, схемам, рисункам.</w:t>
      </w:r>
    </w:p>
    <w:p w:rsidR="001659EF" w:rsidRPr="001659EF" w:rsidRDefault="001659EF" w:rsidP="00863A7E">
      <w:pPr>
        <w:pStyle w:val="21"/>
        <w:numPr>
          <w:ilvl w:val="0"/>
          <w:numId w:val="0"/>
        </w:numPr>
        <w:spacing w:line="240" w:lineRule="auto"/>
        <w:ind w:left="-567"/>
        <w:rPr>
          <w:b/>
          <w:i/>
          <w:sz w:val="24"/>
        </w:rPr>
      </w:pPr>
      <w:r w:rsidRPr="001659EF">
        <w:rPr>
          <w:b/>
          <w:i/>
          <w:sz w:val="24"/>
        </w:rPr>
        <w:t>Выпускник получит возможность научиться:</w:t>
      </w:r>
    </w:p>
    <w:p w:rsidR="001659EF" w:rsidRPr="001659EF" w:rsidRDefault="001659EF" w:rsidP="005559FA">
      <w:pPr>
        <w:pStyle w:val="21"/>
        <w:numPr>
          <w:ilvl w:val="0"/>
          <w:numId w:val="249"/>
        </w:numPr>
        <w:spacing w:line="240" w:lineRule="auto"/>
        <w:ind w:left="-567" w:firstLine="0"/>
        <w:rPr>
          <w:i/>
          <w:sz w:val="24"/>
        </w:rPr>
      </w:pPr>
      <w:r w:rsidRPr="001659EF">
        <w:rPr>
          <w:i/>
          <w:sz w:val="24"/>
        </w:rPr>
        <w:t>отбирать   и   выстраивать   оптимальную   технологическую   последовательность</w:t>
      </w:r>
    </w:p>
    <w:p w:rsidR="001659EF" w:rsidRPr="001659EF" w:rsidRDefault="001659EF" w:rsidP="00863A7E">
      <w:pPr>
        <w:pStyle w:val="21"/>
        <w:numPr>
          <w:ilvl w:val="0"/>
          <w:numId w:val="0"/>
        </w:numPr>
        <w:spacing w:line="240" w:lineRule="auto"/>
        <w:ind w:left="-567"/>
        <w:rPr>
          <w:i/>
          <w:sz w:val="24"/>
        </w:rPr>
      </w:pPr>
      <w:r w:rsidRPr="001659EF">
        <w:rPr>
          <w:i/>
          <w:sz w:val="24"/>
        </w:rPr>
        <w:t>реализации собственного или предложенного учителем замысла;</w:t>
      </w:r>
    </w:p>
    <w:p w:rsidR="001659EF" w:rsidRPr="001659EF" w:rsidRDefault="001659EF" w:rsidP="005559FA">
      <w:pPr>
        <w:pStyle w:val="21"/>
        <w:numPr>
          <w:ilvl w:val="0"/>
          <w:numId w:val="249"/>
        </w:numPr>
        <w:spacing w:line="240" w:lineRule="auto"/>
        <w:ind w:left="-567" w:firstLine="0"/>
        <w:rPr>
          <w:i/>
          <w:sz w:val="24"/>
        </w:rPr>
      </w:pPr>
      <w:r w:rsidRPr="001659EF">
        <w:rPr>
          <w:i/>
          <w:sz w:val="24"/>
        </w:rPr>
        <w:t>прогнозировать   конечный   практический   результат   и  самостоятельно</w:t>
      </w:r>
    </w:p>
    <w:p w:rsidR="001659EF" w:rsidRPr="001659EF" w:rsidRDefault="001659EF" w:rsidP="00863A7E">
      <w:pPr>
        <w:pStyle w:val="21"/>
        <w:numPr>
          <w:ilvl w:val="0"/>
          <w:numId w:val="0"/>
        </w:numPr>
        <w:spacing w:line="240" w:lineRule="auto"/>
        <w:ind w:left="-567"/>
        <w:rPr>
          <w:i/>
          <w:sz w:val="24"/>
        </w:rPr>
      </w:pPr>
      <w:r w:rsidRPr="001659EF">
        <w:rPr>
          <w:i/>
          <w:sz w:val="24"/>
        </w:rPr>
        <w:t>комбинировать   художественные   технологии   в   соответствии   с   конструктивной   или</w:t>
      </w:r>
    </w:p>
    <w:p w:rsidR="00C435D6" w:rsidRPr="008515C9" w:rsidRDefault="001659EF" w:rsidP="00863A7E">
      <w:pPr>
        <w:pStyle w:val="21"/>
        <w:numPr>
          <w:ilvl w:val="0"/>
          <w:numId w:val="0"/>
        </w:numPr>
        <w:spacing w:line="240" w:lineRule="auto"/>
        <w:ind w:left="-567"/>
        <w:rPr>
          <w:i/>
          <w:sz w:val="24"/>
        </w:rPr>
      </w:pPr>
      <w:r w:rsidRPr="001659EF">
        <w:rPr>
          <w:i/>
          <w:sz w:val="24"/>
        </w:rPr>
        <w:t>декоративнохудожественной задачей</w:t>
      </w:r>
      <w:r w:rsidR="00B90846">
        <w:rPr>
          <w:i/>
          <w:sz w:val="24"/>
        </w:rPr>
        <w:t xml:space="preserve">, </w:t>
      </w:r>
      <w:r w:rsidR="00C435D6" w:rsidRPr="008515C9">
        <w:rPr>
          <w:i/>
          <w:sz w:val="24"/>
        </w:rPr>
        <w:t>в продукте, демонстрировать</w:t>
      </w:r>
      <w:r w:rsidR="00B90846">
        <w:rPr>
          <w:i/>
          <w:sz w:val="24"/>
        </w:rPr>
        <w:t xml:space="preserve">  </w:t>
      </w:r>
      <w:r w:rsidR="00C435D6" w:rsidRPr="008515C9">
        <w:rPr>
          <w:i/>
          <w:sz w:val="24"/>
        </w:rPr>
        <w:t>готовый продукт (изделия, комплексные работы, социальные услуги).</w:t>
      </w:r>
    </w:p>
    <w:p w:rsidR="00C435D6" w:rsidRPr="008515C9" w:rsidRDefault="00C435D6" w:rsidP="00863A7E">
      <w:pPr>
        <w:pStyle w:val="21"/>
        <w:numPr>
          <w:ilvl w:val="0"/>
          <w:numId w:val="0"/>
        </w:numPr>
        <w:spacing w:line="240" w:lineRule="auto"/>
        <w:ind w:left="-567"/>
        <w:rPr>
          <w:b/>
          <w:sz w:val="24"/>
        </w:rPr>
      </w:pPr>
      <w:r w:rsidRPr="008515C9">
        <w:rPr>
          <w:b/>
          <w:sz w:val="24"/>
        </w:rPr>
        <w:t>Конструирование и моделирование</w:t>
      </w:r>
    </w:p>
    <w:p w:rsidR="00C435D6" w:rsidRPr="008515C9" w:rsidRDefault="00C435D6" w:rsidP="00863A7E">
      <w:pPr>
        <w:pStyle w:val="21"/>
        <w:numPr>
          <w:ilvl w:val="0"/>
          <w:numId w:val="0"/>
        </w:numPr>
        <w:spacing w:line="240" w:lineRule="auto"/>
        <w:ind w:left="-567"/>
        <w:rPr>
          <w:b/>
          <w:sz w:val="24"/>
        </w:rPr>
      </w:pPr>
      <w:r w:rsidRPr="008515C9">
        <w:rPr>
          <w:b/>
          <w:sz w:val="24"/>
        </w:rPr>
        <w:t>Выпускник научится:</w:t>
      </w:r>
    </w:p>
    <w:p w:rsidR="00C435D6" w:rsidRPr="008515C9" w:rsidRDefault="00C435D6" w:rsidP="005559FA">
      <w:pPr>
        <w:pStyle w:val="21"/>
        <w:numPr>
          <w:ilvl w:val="0"/>
          <w:numId w:val="246"/>
        </w:numPr>
        <w:spacing w:line="240" w:lineRule="auto"/>
        <w:ind w:left="-567" w:firstLine="0"/>
        <w:rPr>
          <w:sz w:val="24"/>
        </w:rPr>
      </w:pPr>
      <w:r w:rsidRPr="008515C9">
        <w:rPr>
          <w:sz w:val="24"/>
        </w:rPr>
        <w:t>решать простейшие задачи конструктивного характера по изменению вида и способа</w:t>
      </w:r>
    </w:p>
    <w:p w:rsidR="00C435D6" w:rsidRPr="008515C9" w:rsidRDefault="00C435D6" w:rsidP="005559FA">
      <w:pPr>
        <w:pStyle w:val="21"/>
        <w:numPr>
          <w:ilvl w:val="0"/>
          <w:numId w:val="246"/>
        </w:numPr>
        <w:spacing w:line="240" w:lineRule="auto"/>
        <w:ind w:left="-567" w:firstLine="0"/>
        <w:rPr>
          <w:sz w:val="24"/>
        </w:rPr>
      </w:pPr>
      <w:r w:rsidRPr="008515C9">
        <w:rPr>
          <w:sz w:val="24"/>
        </w:rPr>
        <w:t>соединения деталей: на достраивание, придание новых свойств конструкции;</w:t>
      </w:r>
    </w:p>
    <w:p w:rsidR="00C435D6" w:rsidRPr="008515C9" w:rsidRDefault="00C435D6" w:rsidP="005559FA">
      <w:pPr>
        <w:pStyle w:val="21"/>
        <w:numPr>
          <w:ilvl w:val="0"/>
          <w:numId w:val="246"/>
        </w:numPr>
        <w:spacing w:line="240" w:lineRule="auto"/>
        <w:ind w:left="-567" w:firstLine="0"/>
        <w:rPr>
          <w:sz w:val="24"/>
        </w:rPr>
      </w:pPr>
      <w:r w:rsidRPr="008515C9">
        <w:rPr>
          <w:sz w:val="24"/>
        </w:rPr>
        <w:lastRenderedPageBreak/>
        <w:t>изготавливать несложные конструкции изделий по рисунку, простейшему чертежу</w:t>
      </w:r>
    </w:p>
    <w:p w:rsidR="008515C9" w:rsidRPr="008515C9" w:rsidRDefault="00C435D6" w:rsidP="005559FA">
      <w:pPr>
        <w:pStyle w:val="21"/>
        <w:numPr>
          <w:ilvl w:val="0"/>
          <w:numId w:val="246"/>
        </w:numPr>
        <w:spacing w:line="240" w:lineRule="auto"/>
        <w:ind w:left="-567" w:firstLine="0"/>
        <w:rPr>
          <w:sz w:val="24"/>
        </w:rPr>
      </w:pPr>
      <w:r w:rsidRPr="008515C9">
        <w:rPr>
          <w:sz w:val="24"/>
        </w:rPr>
        <w:t>или эскизу, образцу и доступным заданным условиям.</w:t>
      </w:r>
    </w:p>
    <w:p w:rsidR="00C435D6" w:rsidRPr="008515C9" w:rsidRDefault="00C435D6" w:rsidP="00863A7E">
      <w:pPr>
        <w:pStyle w:val="21"/>
        <w:numPr>
          <w:ilvl w:val="0"/>
          <w:numId w:val="0"/>
        </w:numPr>
        <w:spacing w:line="240" w:lineRule="auto"/>
        <w:ind w:left="-567"/>
        <w:rPr>
          <w:i/>
          <w:sz w:val="24"/>
        </w:rPr>
      </w:pPr>
      <w:r w:rsidRPr="008515C9">
        <w:rPr>
          <w:b/>
          <w:i/>
          <w:sz w:val="24"/>
        </w:rPr>
        <w:t>Выпускник получит возможность научиться:</w:t>
      </w:r>
    </w:p>
    <w:p w:rsidR="00C435D6" w:rsidRPr="008515C9" w:rsidRDefault="00C435D6" w:rsidP="005559FA">
      <w:pPr>
        <w:pStyle w:val="21"/>
        <w:numPr>
          <w:ilvl w:val="0"/>
          <w:numId w:val="246"/>
        </w:numPr>
        <w:spacing w:line="240" w:lineRule="auto"/>
        <w:ind w:left="-567" w:firstLine="0"/>
        <w:rPr>
          <w:i/>
          <w:sz w:val="24"/>
        </w:rPr>
      </w:pPr>
      <w:r w:rsidRPr="008515C9">
        <w:rPr>
          <w:i/>
          <w:sz w:val="24"/>
        </w:rPr>
        <w:t>создавать   мысленный   образ   конструкции   с   целью   решения   определённой</w:t>
      </w:r>
    </w:p>
    <w:p w:rsidR="00C435D6" w:rsidRPr="008515C9" w:rsidRDefault="00C435D6" w:rsidP="00863A7E">
      <w:pPr>
        <w:pStyle w:val="21"/>
        <w:numPr>
          <w:ilvl w:val="0"/>
          <w:numId w:val="0"/>
        </w:numPr>
        <w:spacing w:line="240" w:lineRule="auto"/>
        <w:ind w:left="-567"/>
        <w:rPr>
          <w:i/>
          <w:sz w:val="24"/>
        </w:rPr>
      </w:pPr>
      <w:r w:rsidRPr="008515C9">
        <w:rPr>
          <w:i/>
          <w:sz w:val="24"/>
        </w:rPr>
        <w:t>конструкторской   задачи   или   передачи  определённой   художественноэстетической</w:t>
      </w:r>
    </w:p>
    <w:p w:rsidR="00E04644" w:rsidRDefault="00C435D6" w:rsidP="00863A7E">
      <w:pPr>
        <w:pStyle w:val="21"/>
        <w:numPr>
          <w:ilvl w:val="0"/>
          <w:numId w:val="0"/>
        </w:numPr>
        <w:spacing w:line="240" w:lineRule="auto"/>
        <w:ind w:left="-567"/>
        <w:rPr>
          <w:i/>
          <w:sz w:val="24"/>
        </w:rPr>
      </w:pPr>
      <w:r w:rsidRPr="008515C9">
        <w:rPr>
          <w:i/>
          <w:sz w:val="24"/>
        </w:rPr>
        <w:t xml:space="preserve">информации; </w:t>
      </w:r>
    </w:p>
    <w:p w:rsidR="00A07263" w:rsidRDefault="00C435D6" w:rsidP="005559FA">
      <w:pPr>
        <w:pStyle w:val="21"/>
        <w:numPr>
          <w:ilvl w:val="0"/>
          <w:numId w:val="246"/>
        </w:numPr>
        <w:spacing w:line="240" w:lineRule="auto"/>
        <w:ind w:left="-567" w:firstLine="0"/>
        <w:rPr>
          <w:i/>
          <w:sz w:val="24"/>
        </w:rPr>
      </w:pPr>
      <w:r w:rsidRPr="008515C9">
        <w:rPr>
          <w:i/>
          <w:sz w:val="24"/>
        </w:rPr>
        <w:t>воплощать этот образ в материале.</w:t>
      </w:r>
    </w:p>
    <w:p w:rsidR="008515C9" w:rsidRPr="008515C9" w:rsidRDefault="008515C9" w:rsidP="00863A7E">
      <w:pPr>
        <w:pStyle w:val="21"/>
        <w:numPr>
          <w:ilvl w:val="0"/>
          <w:numId w:val="0"/>
        </w:numPr>
        <w:spacing w:line="240" w:lineRule="auto"/>
        <w:ind w:left="-567"/>
        <w:rPr>
          <w:i/>
          <w:sz w:val="24"/>
        </w:rPr>
      </w:pPr>
    </w:p>
    <w:p w:rsidR="001C4058" w:rsidRPr="00227426" w:rsidRDefault="001C4058" w:rsidP="00863A7E">
      <w:pPr>
        <w:shd w:val="clear" w:color="auto" w:fill="FFFFFF"/>
        <w:spacing w:after="0" w:line="240" w:lineRule="auto"/>
        <w:ind w:left="-567"/>
        <w:jc w:val="center"/>
        <w:rPr>
          <w:rFonts w:ascii="Times New Roman" w:eastAsia="Times New Roman" w:hAnsi="Times New Roman" w:cs="Times New Roman"/>
          <w:b/>
          <w:bCs/>
          <w:sz w:val="24"/>
          <w:szCs w:val="24"/>
          <w:lang w:eastAsia="ru-RU"/>
        </w:rPr>
      </w:pPr>
      <w:r w:rsidRPr="001C4058">
        <w:rPr>
          <w:rFonts w:ascii="Times New Roman" w:eastAsia="Times New Roman" w:hAnsi="Times New Roman" w:cs="Times New Roman"/>
          <w:b/>
          <w:bCs/>
          <w:sz w:val="24"/>
          <w:szCs w:val="24"/>
          <w:lang w:eastAsia="ru-RU"/>
        </w:rPr>
        <w:t>1.3.</w:t>
      </w:r>
      <w:r w:rsidRPr="00227426">
        <w:rPr>
          <w:rFonts w:ascii="Times New Roman" w:eastAsia="Times New Roman" w:hAnsi="Times New Roman" w:cs="Times New Roman"/>
          <w:b/>
          <w:bCs/>
          <w:sz w:val="24"/>
          <w:szCs w:val="24"/>
          <w:lang w:eastAsia="ru-RU"/>
        </w:rPr>
        <w:t>СИСТЕМА ОЦЕНКИ ДОСТИЖЕНИЯ ПЛАНИРУЕМЫХ РЕЗУЛЬТАТОВ ОСВОЕНИЯ ОСНОВНОЙ ОБРАЗОВАТЕЛЬНОЙ ПРОГРАММЫ</w:t>
      </w:r>
    </w:p>
    <w:p w:rsidR="001C4058" w:rsidRPr="00227426" w:rsidRDefault="001C4058" w:rsidP="00854014">
      <w:pPr>
        <w:shd w:val="clear" w:color="auto" w:fill="FFFFFF"/>
        <w:spacing w:after="0" w:line="240" w:lineRule="auto"/>
        <w:ind w:left="-567"/>
        <w:jc w:val="center"/>
        <w:rPr>
          <w:rFonts w:ascii="Times New Roman" w:eastAsia="Times New Roman" w:hAnsi="Times New Roman" w:cs="Times New Roman"/>
          <w:b/>
          <w:bCs/>
          <w:sz w:val="24"/>
          <w:szCs w:val="24"/>
          <w:lang w:eastAsia="ru-RU"/>
        </w:rPr>
      </w:pPr>
      <w:r w:rsidRPr="00227426">
        <w:rPr>
          <w:rFonts w:ascii="Times New Roman" w:eastAsia="Times New Roman" w:hAnsi="Times New Roman" w:cs="Times New Roman"/>
          <w:b/>
          <w:bCs/>
          <w:sz w:val="24"/>
          <w:szCs w:val="24"/>
          <w:lang w:eastAsia="ru-RU"/>
        </w:rPr>
        <w:t>НАЧАЛЬНОГО ОБЩЕГО ОБРАЗОВАНИЯ</w:t>
      </w:r>
    </w:p>
    <w:p w:rsidR="001C4058" w:rsidRPr="001C4058" w:rsidRDefault="001C4058" w:rsidP="00854014">
      <w:pPr>
        <w:shd w:val="clear" w:color="auto" w:fill="FFFFFF"/>
        <w:spacing w:after="0" w:line="240" w:lineRule="auto"/>
        <w:ind w:left="-567"/>
        <w:jc w:val="both"/>
        <w:rPr>
          <w:rFonts w:ascii="Times New Roman" w:eastAsia="Times New Roman" w:hAnsi="Times New Roman" w:cs="Times New Roman"/>
          <w:b/>
          <w:sz w:val="24"/>
          <w:szCs w:val="24"/>
          <w:lang w:eastAsia="ru-RU"/>
        </w:rPr>
      </w:pPr>
      <w:r w:rsidRPr="001C4058">
        <w:rPr>
          <w:rFonts w:ascii="Times New Roman" w:eastAsia="Times New Roman" w:hAnsi="Times New Roman" w:cs="Times New Roman"/>
          <w:b/>
          <w:sz w:val="24"/>
          <w:szCs w:val="24"/>
          <w:lang w:eastAsia="ru-RU"/>
        </w:rPr>
        <w:t>1.3.1.Общие положения.</w:t>
      </w:r>
    </w:p>
    <w:p w:rsid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FD6AE7" w:rsidRPr="00AA079C" w:rsidRDefault="00FD6AE7" w:rsidP="00854014">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AA079C">
        <w:rPr>
          <w:rFonts w:ascii="Times New Roman" w:eastAsia="Times New Roman"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AA079C">
        <w:rPr>
          <w:rFonts w:ascii="Times New Roman" w:eastAsia="Times New Roman" w:hAnsi="Times New Roman" w:cs="Times New Roman"/>
          <w:b/>
          <w:bCs/>
          <w:sz w:val="24"/>
          <w:szCs w:val="24"/>
          <w:lang w:eastAsia="ru-RU"/>
        </w:rPr>
        <w:t xml:space="preserve">функциями </w:t>
      </w:r>
      <w:r w:rsidRPr="00AA079C">
        <w:rPr>
          <w:rFonts w:ascii="Times New Roman" w:eastAsia="Times New Roman" w:hAnsi="Times New Roman" w:cs="Times New Roman"/>
          <w:sz w:val="24"/>
          <w:szCs w:val="24"/>
          <w:lang w:eastAsia="ru-RU"/>
        </w:rPr>
        <w:t>являются:</w:t>
      </w:r>
    </w:p>
    <w:p w:rsidR="00FD6AE7" w:rsidRPr="00AA079C" w:rsidRDefault="00FD6AE7" w:rsidP="00854014">
      <w:pPr>
        <w:widowControl w:val="0"/>
        <w:numPr>
          <w:ilvl w:val="0"/>
          <w:numId w:val="5"/>
        </w:numPr>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AA079C">
        <w:rPr>
          <w:rFonts w:ascii="Times New Roman" w:eastAsia="Times New Roman" w:hAnsi="Times New Roman" w:cs="Times New Roman"/>
          <w:bCs/>
          <w:i/>
          <w:iCs/>
          <w:sz w:val="24"/>
          <w:szCs w:val="24"/>
          <w:lang w:eastAsia="ru-RU"/>
        </w:rPr>
        <w:t xml:space="preserve">ориентация образовательную деятельность </w:t>
      </w:r>
      <w:r w:rsidRPr="00AA079C">
        <w:rPr>
          <w:rFonts w:ascii="Times New Roman" w:eastAsia="Times New Roman" w:hAnsi="Times New Roman" w:cs="Times New Roman"/>
          <w:b/>
          <w:bCs/>
          <w:i/>
          <w:iCs/>
          <w:sz w:val="24"/>
          <w:szCs w:val="24"/>
          <w:lang w:eastAsia="ru-RU"/>
        </w:rPr>
        <w:t xml:space="preserve"> </w:t>
      </w:r>
      <w:r w:rsidRPr="00AA079C">
        <w:rPr>
          <w:rFonts w:ascii="Times New Roman" w:eastAsia="Times New Roman" w:hAnsi="Times New Roman" w:cs="Times New Roman"/>
          <w:sz w:val="24"/>
          <w:szCs w:val="24"/>
          <w:lang w:eastAsia="ru-RU"/>
        </w:rPr>
        <w:t>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FD6AE7" w:rsidRPr="00AA079C" w:rsidRDefault="00FD6AE7" w:rsidP="00854014">
      <w:pPr>
        <w:widowControl w:val="0"/>
        <w:numPr>
          <w:ilvl w:val="0"/>
          <w:numId w:val="5"/>
        </w:numPr>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AA079C">
        <w:rPr>
          <w:rFonts w:ascii="Times New Roman" w:hAnsi="Times New Roman" w:cs="Times New Roman"/>
          <w:sz w:val="24"/>
          <w:szCs w:val="24"/>
        </w:rPr>
        <w:t>обеспечивать комплексный подход к оценке результатов</w:t>
      </w:r>
      <w:r w:rsidRPr="00AA079C">
        <w:rPr>
          <w:rFonts w:ascii="Times New Roman" w:hAnsi="Times New Roman" w:cs="Times New Roman"/>
          <w:b/>
          <w:sz w:val="24"/>
          <w:szCs w:val="24"/>
        </w:rPr>
        <w:t xml:space="preserve"> </w:t>
      </w:r>
      <w:r w:rsidRPr="00AA079C">
        <w:rPr>
          <w:rFonts w:ascii="Times New Roman" w:hAnsi="Times New Roman" w:cs="Times New Roman"/>
          <w:sz w:val="24"/>
          <w:szCs w:val="24"/>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FD6AE7" w:rsidRPr="00863A7E" w:rsidRDefault="00FD6AE7" w:rsidP="00854014">
      <w:pPr>
        <w:widowControl w:val="0"/>
        <w:numPr>
          <w:ilvl w:val="0"/>
          <w:numId w:val="5"/>
        </w:numPr>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AA079C">
        <w:rPr>
          <w:rFonts w:ascii="Times New Roman" w:hAnsi="Times New Roman" w:cs="Times New Roman"/>
          <w:sz w:val="24"/>
          <w:szCs w:val="24"/>
        </w:rPr>
        <w:t xml:space="preserve">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  организации, осуществляющей образовательную деятельность;</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r w:rsidRPr="001C4058">
        <w:rPr>
          <w:rFonts w:ascii="Times New Roman" w:eastAsia="Times New Roman" w:hAnsi="Times New Roman" w:cs="Times New Roman"/>
          <w:sz w:val="24"/>
          <w:szCs w:val="24"/>
        </w:rPr>
        <w:t xml:space="preserve">Оценка на единой критериальной основе, формирование </w:t>
      </w:r>
      <w:r w:rsidRPr="001C4058">
        <w:rPr>
          <w:rFonts w:ascii="Times New Roman" w:eastAsia="Times New Roman" w:hAnsi="Times New Roman" w:cs="Times New Roman"/>
          <w:spacing w:val="-2"/>
          <w:sz w:val="24"/>
          <w:szCs w:val="24"/>
        </w:rPr>
        <w:t>навыков рефлексии, самоанализа, самоконтроля, само­ и вза</w:t>
      </w:r>
      <w:r w:rsidRPr="001C4058">
        <w:rPr>
          <w:rFonts w:ascii="Times New Roman" w:eastAsia="Times New Roman" w:hAnsi="Times New Roman" w:cs="Times New Roman"/>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1C4058">
        <w:rPr>
          <w:rFonts w:ascii="Times New Roman" w:eastAsia="Times New Roman" w:hAnsi="Times New Roman" w:cs="Times New Roman"/>
          <w:spacing w:val="-2"/>
          <w:sz w:val="24"/>
          <w:szCs w:val="24"/>
        </w:rPr>
        <w:t xml:space="preserve">самосознания, готовности открыто выражать и отстаивать </w:t>
      </w:r>
      <w:r w:rsidRPr="001C4058">
        <w:rPr>
          <w:rFonts w:ascii="Times New Roman" w:eastAsia="Times New Roman" w:hAnsi="Times New Roman" w:cs="Times New Roman"/>
          <w:sz w:val="24"/>
          <w:szCs w:val="24"/>
        </w:rPr>
        <w:t>свою позицию, готовности к самостоятельным поступкам и действиям, принятию ответственности за их результаты.</w:t>
      </w:r>
    </w:p>
    <w:p w:rsidR="001C4058" w:rsidRPr="001C4058" w:rsidRDefault="001C4058" w:rsidP="00854014">
      <w:pPr>
        <w:autoSpaceDE w:val="0"/>
        <w:autoSpaceDN w:val="0"/>
        <w:adjustRightInd w:val="0"/>
        <w:spacing w:after="0" w:line="240" w:lineRule="auto"/>
        <w:ind w:left="-567" w:firstLine="454"/>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В соответствии со ФГОС НОО основным</w:t>
      </w:r>
      <w:r w:rsidRPr="001C4058">
        <w:rPr>
          <w:rFonts w:ascii="Times New Roman" w:eastAsia="Times New Roman" w:hAnsi="Times New Roman" w:cs="NewtonCSanPin"/>
          <w:b/>
          <w:bCs/>
          <w:sz w:val="24"/>
          <w:szCs w:val="24"/>
          <w:lang w:eastAsia="ru-RU"/>
        </w:rPr>
        <w:t xml:space="preserve"> объектом </w:t>
      </w:r>
      <w:r w:rsidRPr="001C4058">
        <w:rPr>
          <w:rFonts w:ascii="Times New Roman" w:eastAsia="Times New Roman" w:hAnsi="Times New Roman" w:cs="NewtonCSanPin"/>
          <w:sz w:val="24"/>
          <w:szCs w:val="24"/>
          <w:lang w:eastAsia="ru-RU"/>
        </w:rPr>
        <w:t xml:space="preserve">системы оценки, её </w:t>
      </w:r>
      <w:r w:rsidRPr="001C4058">
        <w:rPr>
          <w:rFonts w:ascii="Times New Roman" w:eastAsia="Times New Roman" w:hAnsi="Times New Roman" w:cs="NewtonCSanPin"/>
          <w:b/>
          <w:bCs/>
          <w:sz w:val="24"/>
          <w:szCs w:val="24"/>
          <w:lang w:eastAsia="ru-RU"/>
        </w:rPr>
        <w:t>содержательной и критериальной базой выступают планируемые результаты</w:t>
      </w:r>
      <w:r w:rsidRPr="001C4058">
        <w:rPr>
          <w:rFonts w:ascii="Times New Roman" w:eastAsia="Times New Roman" w:hAnsi="Times New Roman" w:cs="NewtonCSanPin"/>
          <w:sz w:val="24"/>
          <w:szCs w:val="24"/>
          <w:lang w:eastAsia="ru-RU"/>
        </w:rPr>
        <w:t xml:space="preserve"> освоения обучающимися </w:t>
      </w:r>
      <w:r w:rsidRPr="001C4058">
        <w:rPr>
          <w:rFonts w:ascii="Times New Roman" w:eastAsia="Times New Roman" w:hAnsi="Times New Roman" w:cs="NewtonCSanPin"/>
          <w:spacing w:val="-2"/>
          <w:sz w:val="24"/>
          <w:szCs w:val="24"/>
          <w:lang w:eastAsia="ru-RU"/>
        </w:rPr>
        <w:t>основной образовательной программы начального общего об</w:t>
      </w:r>
      <w:r w:rsidRPr="001C4058">
        <w:rPr>
          <w:rFonts w:ascii="Times New Roman" w:eastAsia="Times New Roman" w:hAnsi="Times New Roman" w:cs="NewtonCSanPin"/>
          <w:sz w:val="24"/>
          <w:szCs w:val="24"/>
          <w:lang w:eastAsia="ru-RU"/>
        </w:rPr>
        <w:t>разования.</w:t>
      </w:r>
    </w:p>
    <w:p w:rsidR="001C4058" w:rsidRPr="001C4058" w:rsidRDefault="001C4058" w:rsidP="00854014">
      <w:pPr>
        <w:autoSpaceDE w:val="0"/>
        <w:autoSpaceDN w:val="0"/>
        <w:adjustRightInd w:val="0"/>
        <w:spacing w:after="0" w:line="240" w:lineRule="auto"/>
        <w:ind w:left="-567" w:firstLine="454"/>
        <w:jc w:val="both"/>
        <w:textAlignment w:val="center"/>
        <w:rPr>
          <w:rFonts w:ascii="Times New Roman" w:eastAsia="Times New Roman" w:hAnsi="Times New Roman" w:cs="NewtonCSanPin"/>
          <w:spacing w:val="-4"/>
          <w:sz w:val="24"/>
          <w:szCs w:val="24"/>
          <w:lang w:eastAsia="ru-RU"/>
        </w:rPr>
      </w:pPr>
      <w:r w:rsidRPr="001C4058">
        <w:rPr>
          <w:rFonts w:ascii="Times New Roman" w:eastAsia="Times New Roman" w:hAnsi="Times New Roman" w:cs="NewtonCSanPin"/>
          <w:spacing w:val="4"/>
          <w:sz w:val="24"/>
          <w:szCs w:val="24"/>
          <w:lang w:eastAsia="ru-RU"/>
        </w:rPr>
        <w:t>Система оценки призвана способствовать поддержанию единства всей системы образования, обеспечению преем</w:t>
      </w:r>
      <w:r w:rsidRPr="001C4058">
        <w:rPr>
          <w:rFonts w:ascii="Times New Roman" w:eastAsia="Times New Roman" w:hAnsi="Times New Roman" w:cs="NewtonCSanPin"/>
          <w:sz w:val="24"/>
          <w:szCs w:val="24"/>
          <w:lang w:eastAsia="ru-RU"/>
        </w:rPr>
        <w:t xml:space="preserve">ственности в системе непрерывного образования. Ее основными </w:t>
      </w:r>
      <w:r w:rsidRPr="001C4058">
        <w:rPr>
          <w:rFonts w:ascii="Times New Roman" w:eastAsia="Times New Roman" w:hAnsi="Times New Roman" w:cs="NewtonCSanPin"/>
          <w:b/>
          <w:bCs/>
          <w:sz w:val="24"/>
          <w:szCs w:val="24"/>
          <w:lang w:eastAsia="ru-RU"/>
        </w:rPr>
        <w:t>функциями</w:t>
      </w:r>
      <w:r w:rsidRPr="001C4058">
        <w:rPr>
          <w:rFonts w:ascii="Times New Roman" w:eastAsia="Times New Roman" w:hAnsi="Times New Roman" w:cs="NewtonCSanPin"/>
          <w:sz w:val="24"/>
          <w:szCs w:val="24"/>
          <w:lang w:eastAsia="ru-RU"/>
        </w:rPr>
        <w:t xml:space="preserve"> являются </w:t>
      </w:r>
      <w:r w:rsidRPr="001C4058">
        <w:rPr>
          <w:rFonts w:ascii="Times New Roman" w:eastAsia="Times New Roman" w:hAnsi="Times New Roman" w:cs="NewtonCSanPin"/>
          <w:b/>
          <w:bCs/>
          <w:iCs/>
          <w:sz w:val="24"/>
          <w:szCs w:val="24"/>
          <w:lang w:eastAsia="ru-RU"/>
        </w:rPr>
        <w:t xml:space="preserve">ориентация образовательной </w:t>
      </w:r>
      <w:r w:rsidRPr="001C4058">
        <w:rPr>
          <w:rFonts w:ascii="Times New Roman" w:eastAsia="Times New Roman" w:hAnsi="Times New Roman" w:cs="NewtonCSanPin"/>
          <w:b/>
          <w:bCs/>
          <w:iCs/>
          <w:spacing w:val="-4"/>
          <w:sz w:val="24"/>
          <w:szCs w:val="24"/>
          <w:lang w:eastAsia="ru-RU"/>
        </w:rPr>
        <w:t>деятельности</w:t>
      </w:r>
      <w:r w:rsidRPr="001C4058">
        <w:rPr>
          <w:rFonts w:ascii="Times New Roman" w:eastAsia="Times New Roman" w:hAnsi="Times New Roman" w:cs="NewtonCSanPin"/>
          <w:spacing w:val="-4"/>
          <w:sz w:val="24"/>
          <w:szCs w:val="24"/>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C4058">
        <w:rPr>
          <w:rFonts w:ascii="Times New Roman" w:eastAsia="Times New Roman" w:hAnsi="Times New Roman" w:cs="NewtonCSanPin"/>
          <w:b/>
          <w:bCs/>
          <w:iCs/>
          <w:spacing w:val="-4"/>
          <w:sz w:val="24"/>
          <w:szCs w:val="24"/>
          <w:lang w:eastAsia="ru-RU"/>
        </w:rPr>
        <w:t>обратной связи</w:t>
      </w:r>
      <w:r w:rsidRPr="001C4058">
        <w:rPr>
          <w:rFonts w:ascii="Times New Roman" w:eastAsia="Times New Roman" w:hAnsi="Times New Roman" w:cs="NewtonCSanPin"/>
          <w:spacing w:val="-4"/>
          <w:sz w:val="28"/>
          <w:szCs w:val="28"/>
          <w:lang w:eastAsia="ru-RU"/>
        </w:rPr>
        <w:t xml:space="preserve">, </w:t>
      </w:r>
      <w:r w:rsidRPr="001C4058">
        <w:rPr>
          <w:rFonts w:ascii="Times New Roman" w:eastAsia="Times New Roman" w:hAnsi="Times New Roman" w:cs="NewtonCSanPin"/>
          <w:spacing w:val="-4"/>
          <w:sz w:val="24"/>
          <w:szCs w:val="24"/>
          <w:lang w:eastAsia="ru-RU"/>
        </w:rPr>
        <w:t>позволяющей осуществлять</w:t>
      </w:r>
      <w:r w:rsidRPr="001C4058">
        <w:rPr>
          <w:rFonts w:ascii="Times New Roman" w:eastAsia="Times New Roman" w:hAnsi="Times New Roman" w:cs="NewtonCSanPin"/>
          <w:b/>
          <w:bCs/>
          <w:iCs/>
          <w:spacing w:val="-4"/>
          <w:sz w:val="24"/>
          <w:szCs w:val="24"/>
          <w:lang w:eastAsia="ru-RU"/>
        </w:rPr>
        <w:t xml:space="preserve"> управление образовательной  деятельностью</w:t>
      </w:r>
      <w:r w:rsidRPr="001C4058">
        <w:rPr>
          <w:rFonts w:ascii="Times New Roman" w:eastAsia="Times New Roman" w:hAnsi="Times New Roman" w:cs="NewtonCSanPin"/>
          <w:spacing w:val="-4"/>
          <w:sz w:val="24"/>
          <w:szCs w:val="24"/>
          <w:lang w:eastAsia="ru-RU"/>
        </w:rPr>
        <w:t>.</w:t>
      </w:r>
    </w:p>
    <w:p w:rsidR="001C4058" w:rsidRPr="001C4058" w:rsidRDefault="001C4058" w:rsidP="00854014">
      <w:pPr>
        <w:autoSpaceDE w:val="0"/>
        <w:autoSpaceDN w:val="0"/>
        <w:adjustRightInd w:val="0"/>
        <w:spacing w:after="0" w:line="240" w:lineRule="auto"/>
        <w:ind w:left="-567" w:firstLine="454"/>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Основными направлениями и целями оценочной деятель</w:t>
      </w:r>
      <w:r w:rsidRPr="001C4058">
        <w:rPr>
          <w:rFonts w:ascii="Times New Roman" w:eastAsia="Times New Roman" w:hAnsi="Times New Roman" w:cs="NewtonCSanPin"/>
          <w:spacing w:val="2"/>
          <w:sz w:val="24"/>
          <w:szCs w:val="24"/>
          <w:lang w:eastAsia="ru-RU"/>
        </w:rPr>
        <w:t xml:space="preserve">ности в соответствии с требованиями ФГОС НОО являются </w:t>
      </w:r>
      <w:r w:rsidRPr="001C4058">
        <w:rPr>
          <w:rFonts w:ascii="Times New Roman" w:eastAsia="Times New Roman" w:hAnsi="Times New Roman" w:cs="NewtonCSanPin"/>
          <w:sz w:val="24"/>
          <w:szCs w:val="24"/>
          <w:lang w:eastAsia="ru-RU"/>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rsidR="001C4058" w:rsidRPr="001C4058" w:rsidRDefault="001C4058" w:rsidP="00854014">
      <w:pPr>
        <w:autoSpaceDE w:val="0"/>
        <w:autoSpaceDN w:val="0"/>
        <w:adjustRightInd w:val="0"/>
        <w:spacing w:after="0" w:line="240" w:lineRule="auto"/>
        <w:ind w:left="-567" w:firstLine="454"/>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pacing w:val="2"/>
          <w:sz w:val="24"/>
          <w:szCs w:val="24"/>
          <w:lang w:eastAsia="ru-RU"/>
        </w:rPr>
        <w:t xml:space="preserve">Основным объектом, содержательной и критериальной базой итоговой оценки подготовки выпускников на уровне </w:t>
      </w:r>
      <w:r w:rsidRPr="001C4058">
        <w:rPr>
          <w:rFonts w:ascii="Times New Roman" w:eastAsia="Times New Roman" w:hAnsi="Times New Roman" w:cs="NewtonCSanPin"/>
          <w:sz w:val="24"/>
          <w:szCs w:val="24"/>
          <w:lang w:eastAsia="ru-RU"/>
        </w:rPr>
        <w:t xml:space="preserve">начального общего образования выступают планируемые </w:t>
      </w:r>
      <w:r w:rsidRPr="001C4058">
        <w:rPr>
          <w:rFonts w:ascii="Times New Roman" w:eastAsia="Times New Roman" w:hAnsi="Times New Roman" w:cs="NewtonCSanPin"/>
          <w:spacing w:val="2"/>
          <w:sz w:val="24"/>
          <w:szCs w:val="24"/>
          <w:lang w:eastAsia="ru-RU"/>
        </w:rPr>
        <w:t xml:space="preserve">результаты, </w:t>
      </w:r>
      <w:r w:rsidRPr="001C4058">
        <w:rPr>
          <w:rFonts w:ascii="Times New Roman" w:eastAsia="Times New Roman" w:hAnsi="Times New Roman" w:cs="NewtonCSanPin"/>
          <w:spacing w:val="2"/>
          <w:sz w:val="24"/>
          <w:szCs w:val="24"/>
          <w:lang w:eastAsia="ru-RU"/>
        </w:rPr>
        <w:lastRenderedPageBreak/>
        <w:t xml:space="preserve">составляющие содержание блока </w:t>
      </w:r>
      <w:r w:rsidRPr="001C4058">
        <w:rPr>
          <w:rFonts w:ascii="Times New Roman" w:eastAsia="Times New Roman" w:hAnsi="Times New Roman" w:cs="NewtonCSanPin"/>
          <w:b/>
          <w:spacing w:val="2"/>
          <w:sz w:val="24"/>
          <w:szCs w:val="24"/>
          <w:u w:val="single"/>
          <w:lang w:eastAsia="ru-RU"/>
        </w:rPr>
        <w:t>«Выпускник </w:t>
      </w:r>
      <w:r w:rsidRPr="001C4058">
        <w:rPr>
          <w:rFonts w:ascii="Times New Roman" w:eastAsia="Times New Roman" w:hAnsi="Times New Roman" w:cs="NewtonCSanPin"/>
          <w:b/>
          <w:sz w:val="24"/>
          <w:szCs w:val="24"/>
          <w:u w:val="single"/>
          <w:lang w:eastAsia="ru-RU"/>
        </w:rPr>
        <w:t>научится»</w:t>
      </w:r>
      <w:r w:rsidRPr="001C4058">
        <w:rPr>
          <w:rFonts w:ascii="Times New Roman" w:eastAsia="Times New Roman" w:hAnsi="Times New Roman" w:cs="NewtonCSanPin"/>
          <w:sz w:val="24"/>
          <w:szCs w:val="24"/>
          <w:lang w:eastAsia="ru-RU"/>
        </w:rPr>
        <w:t xml:space="preserve"> для каждой программы, предмета, курса.</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pacing w:val="2"/>
          <w:sz w:val="24"/>
          <w:szCs w:val="24"/>
          <w:lang w:eastAsia="ru-RU"/>
        </w:rPr>
        <w:t xml:space="preserve">При оценке результатов деятельности образовательных </w:t>
      </w:r>
      <w:r w:rsidRPr="001C4058">
        <w:rPr>
          <w:rFonts w:ascii="Times New Roman" w:eastAsia="Times New Roman" w:hAnsi="Times New Roman" w:cs="NewtonCSanPin"/>
          <w:sz w:val="24"/>
          <w:szCs w:val="24"/>
          <w:lang w:eastAsia="ru-RU"/>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1C4058">
        <w:rPr>
          <w:rFonts w:ascii="Times New Roman" w:eastAsia="Times New Roman" w:hAnsi="Times New Roman" w:cs="NewtonCSanPin"/>
          <w:spacing w:val="2"/>
          <w:sz w:val="24"/>
          <w:szCs w:val="24"/>
          <w:lang w:eastAsia="ru-RU"/>
        </w:rPr>
        <w:t xml:space="preserve">программы, составляющие содержание блоков «Выпускник </w:t>
      </w:r>
      <w:r w:rsidRPr="001C4058">
        <w:rPr>
          <w:rFonts w:ascii="Times New Roman" w:eastAsia="Times New Roman" w:hAnsi="Times New Roman" w:cs="NewtonCSanPin"/>
          <w:sz w:val="24"/>
          <w:szCs w:val="24"/>
          <w:lang w:eastAsia="ru-RU"/>
        </w:rPr>
        <w:t xml:space="preserve">научится» и </w:t>
      </w:r>
      <w:r w:rsidRPr="001C4058">
        <w:rPr>
          <w:rFonts w:ascii="Times New Roman" w:eastAsia="Times New Roman" w:hAnsi="Times New Roman" w:cs="NewtonCSanPin"/>
          <w:iCs/>
          <w:sz w:val="24"/>
          <w:szCs w:val="24"/>
          <w:lang w:eastAsia="ru-RU"/>
        </w:rPr>
        <w:t>«Выпускник получит возможность научиться»</w:t>
      </w:r>
      <w:r w:rsidRPr="001C4058">
        <w:rPr>
          <w:rFonts w:ascii="Times New Roman" w:eastAsia="Times New Roman" w:hAnsi="Times New Roman" w:cs="NewtonCSanPin"/>
          <w:sz w:val="24"/>
          <w:szCs w:val="24"/>
          <w:lang w:eastAsia="ru-RU"/>
        </w:rPr>
        <w:t xml:space="preserve"> для каждой учебной программы.</w:t>
      </w:r>
    </w:p>
    <w:p w:rsidR="001C4058" w:rsidRPr="001C4058" w:rsidRDefault="001C4058" w:rsidP="00854014">
      <w:pPr>
        <w:autoSpaceDE w:val="0"/>
        <w:autoSpaceDN w:val="0"/>
        <w:adjustRightInd w:val="0"/>
        <w:spacing w:after="0" w:line="240" w:lineRule="auto"/>
        <w:ind w:left="-567" w:firstLine="454"/>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pacing w:val="2"/>
          <w:sz w:val="24"/>
          <w:szCs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1C4058">
        <w:rPr>
          <w:rFonts w:ascii="Times New Roman" w:eastAsia="Times New Roman" w:hAnsi="Times New Roman" w:cs="NewtonCSanPin"/>
          <w:b/>
          <w:bCs/>
          <w:iCs/>
          <w:spacing w:val="2"/>
          <w:sz w:val="24"/>
          <w:szCs w:val="24"/>
          <w:lang w:eastAsia="ru-RU"/>
        </w:rPr>
        <w:t>комплексный подход к оценке результатов</w:t>
      </w:r>
      <w:r w:rsidRPr="001C4058">
        <w:rPr>
          <w:rFonts w:ascii="Times New Roman" w:eastAsia="Times New Roman" w:hAnsi="Times New Roman" w:cs="NewtonCSanPin"/>
          <w:spacing w:val="2"/>
          <w:sz w:val="24"/>
          <w:szCs w:val="24"/>
          <w:lang w:eastAsia="ru-RU"/>
        </w:rPr>
        <w:t xml:space="preserve"> образования, позволяющий вести </w:t>
      </w:r>
      <w:r w:rsidRPr="001C4058">
        <w:rPr>
          <w:rFonts w:ascii="Times New Roman" w:eastAsia="Times New Roman" w:hAnsi="Times New Roman" w:cs="NewtonCSanPin"/>
          <w:sz w:val="24"/>
          <w:szCs w:val="24"/>
          <w:lang w:eastAsia="ru-RU"/>
        </w:rPr>
        <w:t>оценку достижения обучающимися всех трёх групп результатов образования:</w:t>
      </w:r>
      <w:r w:rsidRPr="001C4058">
        <w:rPr>
          <w:rFonts w:ascii="Times New Roman" w:eastAsia="Times New Roman" w:hAnsi="Times New Roman" w:cs="NewtonCSanPin"/>
          <w:b/>
          <w:bCs/>
          <w:iCs/>
          <w:sz w:val="24"/>
          <w:szCs w:val="24"/>
          <w:lang w:eastAsia="ru-RU"/>
        </w:rPr>
        <w:t xml:space="preserve"> личностных, метапредметных и предметных</w:t>
      </w:r>
      <w:r w:rsidRPr="001C4058">
        <w:rPr>
          <w:rFonts w:ascii="Times New Roman" w:eastAsia="Times New Roman" w:hAnsi="Times New Roman" w:cs="NewtonCSanPin"/>
          <w:sz w:val="24"/>
          <w:szCs w:val="24"/>
          <w:lang w:eastAsia="ru-RU"/>
        </w:rPr>
        <w:t xml:space="preserve">. </w:t>
      </w:r>
    </w:p>
    <w:p w:rsidR="001C4058" w:rsidRPr="001C4058" w:rsidRDefault="001C4058" w:rsidP="00854014">
      <w:pPr>
        <w:autoSpaceDE w:val="0"/>
        <w:autoSpaceDN w:val="0"/>
        <w:adjustRightInd w:val="0"/>
        <w:spacing w:after="0" w:line="240" w:lineRule="auto"/>
        <w:ind w:left="-567" w:firstLine="454"/>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 xml:space="preserve">В соответствии с требованиями ФГОС НОО предоставление </w:t>
      </w:r>
      <w:r w:rsidRPr="001C4058">
        <w:rPr>
          <w:rFonts w:ascii="Times New Roman" w:eastAsia="Times New Roman" w:hAnsi="Times New Roman" w:cs="NewtonCSanPin"/>
          <w:spacing w:val="2"/>
          <w:sz w:val="24"/>
          <w:szCs w:val="24"/>
          <w:lang w:eastAsia="ru-RU"/>
        </w:rPr>
        <w:t xml:space="preserve">и использование </w:t>
      </w:r>
      <w:r w:rsidRPr="001C4058">
        <w:rPr>
          <w:rFonts w:ascii="Times New Roman" w:eastAsia="Times New Roman" w:hAnsi="Times New Roman" w:cs="NewtonCSanPin"/>
          <w:b/>
          <w:bCs/>
          <w:iCs/>
          <w:spacing w:val="2"/>
          <w:sz w:val="24"/>
          <w:szCs w:val="24"/>
          <w:lang w:eastAsia="ru-RU"/>
        </w:rPr>
        <w:t>персонифицированной информации</w:t>
      </w:r>
      <w:r w:rsidRPr="001C4058">
        <w:rPr>
          <w:rFonts w:ascii="Times New Roman" w:eastAsia="Times New Roman" w:hAnsi="Times New Roman" w:cs="NewtonCSanPin"/>
          <w:spacing w:val="2"/>
          <w:sz w:val="24"/>
          <w:szCs w:val="24"/>
          <w:lang w:eastAsia="ru-RU"/>
        </w:rPr>
        <w:t xml:space="preserve"> воз</w:t>
      </w:r>
      <w:r w:rsidRPr="001C4058">
        <w:rPr>
          <w:rFonts w:ascii="Times New Roman" w:eastAsia="Times New Roman" w:hAnsi="Times New Roman" w:cs="NewtonCSanPin"/>
          <w:sz w:val="24"/>
          <w:szCs w:val="24"/>
          <w:lang w:eastAsia="ru-RU"/>
        </w:rPr>
        <w:t xml:space="preserve">можно только в рамках процедур итоговой оценки обучающихся. Во всех иных процедурах допустимо предоставление </w:t>
      </w:r>
      <w:r w:rsidRPr="001C4058">
        <w:rPr>
          <w:rFonts w:ascii="Times New Roman" w:eastAsia="Times New Roman" w:hAnsi="Times New Roman" w:cs="NewtonCSanPin"/>
          <w:spacing w:val="-2"/>
          <w:sz w:val="24"/>
          <w:szCs w:val="24"/>
          <w:lang w:eastAsia="ru-RU"/>
        </w:rPr>
        <w:t xml:space="preserve">и использование исключительно </w:t>
      </w:r>
      <w:r w:rsidRPr="001C4058">
        <w:rPr>
          <w:rFonts w:ascii="Times New Roman" w:eastAsia="Times New Roman" w:hAnsi="Times New Roman" w:cs="NewtonCSanPin"/>
          <w:b/>
          <w:bCs/>
          <w:iCs/>
          <w:spacing w:val="-2"/>
          <w:sz w:val="24"/>
          <w:szCs w:val="24"/>
          <w:lang w:eastAsia="ru-RU"/>
        </w:rPr>
        <w:t xml:space="preserve">неперсонифицированной </w:t>
      </w:r>
      <w:r w:rsidRPr="001C4058">
        <w:rPr>
          <w:rFonts w:ascii="Times New Roman" w:eastAsia="Times New Roman" w:hAnsi="Times New Roman" w:cs="NewtonCSanPin"/>
          <w:b/>
          <w:bCs/>
          <w:iCs/>
          <w:sz w:val="24"/>
          <w:szCs w:val="24"/>
          <w:lang w:eastAsia="ru-RU"/>
        </w:rPr>
        <w:t>(анонимной)</w:t>
      </w:r>
      <w:r w:rsidRPr="001C4058">
        <w:rPr>
          <w:rFonts w:ascii="Times New Roman" w:eastAsia="Times New Roman" w:hAnsi="Times New Roman" w:cs="NewtonCSanPin"/>
          <w:sz w:val="24"/>
          <w:szCs w:val="24"/>
          <w:lang w:eastAsia="ru-RU"/>
        </w:rPr>
        <w:t xml:space="preserve"> </w:t>
      </w:r>
      <w:r w:rsidRPr="001C4058">
        <w:rPr>
          <w:rFonts w:ascii="Times New Roman" w:eastAsia="Times New Roman" w:hAnsi="Times New Roman" w:cs="NewtonCSanPin"/>
          <w:b/>
          <w:bCs/>
          <w:iCs/>
          <w:sz w:val="24"/>
          <w:szCs w:val="24"/>
          <w:lang w:eastAsia="ru-RU"/>
        </w:rPr>
        <w:t>информации</w:t>
      </w:r>
      <w:r w:rsidRPr="001C4058">
        <w:rPr>
          <w:rFonts w:ascii="Times New Roman" w:eastAsia="Times New Roman" w:hAnsi="Times New Roman" w:cs="NewtonCSanPin"/>
          <w:sz w:val="24"/>
          <w:szCs w:val="24"/>
          <w:lang w:eastAsia="ru-RU"/>
        </w:rPr>
        <w:t xml:space="preserve"> о достигаемых обучающимися образовательных результатах.</w:t>
      </w:r>
    </w:p>
    <w:p w:rsidR="001C4058" w:rsidRPr="001C4058" w:rsidRDefault="001C4058" w:rsidP="00854014">
      <w:pPr>
        <w:autoSpaceDE w:val="0"/>
        <w:autoSpaceDN w:val="0"/>
        <w:adjustRightInd w:val="0"/>
        <w:spacing w:after="0" w:line="240" w:lineRule="auto"/>
        <w:ind w:left="-567" w:firstLine="454"/>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pacing w:val="-2"/>
          <w:sz w:val="24"/>
          <w:szCs w:val="24"/>
          <w:lang w:eastAsia="ru-RU"/>
        </w:rPr>
        <w:t xml:space="preserve">Интерпретация результатов оценки ведётся на основе </w:t>
      </w:r>
      <w:r w:rsidRPr="001C4058">
        <w:rPr>
          <w:rFonts w:ascii="Times New Roman" w:eastAsia="Times New Roman" w:hAnsi="Times New Roman" w:cs="NewtonCSanPin"/>
          <w:b/>
          <w:bCs/>
          <w:iCs/>
          <w:sz w:val="24"/>
          <w:szCs w:val="24"/>
          <w:lang w:eastAsia="ru-RU"/>
        </w:rPr>
        <w:t>кон</w:t>
      </w:r>
      <w:r w:rsidRPr="001C4058">
        <w:rPr>
          <w:rFonts w:ascii="Times New Roman" w:eastAsia="Times New Roman" w:hAnsi="Times New Roman" w:cs="NewtonCSanPin"/>
          <w:b/>
          <w:bCs/>
          <w:iCs/>
          <w:spacing w:val="2"/>
          <w:sz w:val="24"/>
          <w:szCs w:val="24"/>
          <w:lang w:eastAsia="ru-RU"/>
        </w:rPr>
        <w:t>текстной информации</w:t>
      </w:r>
      <w:r w:rsidRPr="001C4058">
        <w:rPr>
          <w:rFonts w:ascii="Times New Roman" w:eastAsia="Times New Roman" w:hAnsi="Times New Roman" w:cs="NewtonCSanPin"/>
          <w:spacing w:val="2"/>
          <w:sz w:val="24"/>
          <w:szCs w:val="24"/>
          <w:lang w:eastAsia="ru-RU"/>
        </w:rPr>
        <w:t xml:space="preserve"> об условиях и особенностях деятельности субъектов </w:t>
      </w:r>
      <w:r w:rsidRPr="001C4058">
        <w:rPr>
          <w:rFonts w:ascii="Times New Roman" w:eastAsia="Times New Roman" w:hAnsi="Times New Roman" w:cs="NewtonCSanPin"/>
          <w:sz w:val="24"/>
          <w:szCs w:val="24"/>
          <w:lang w:eastAsia="ru-RU"/>
        </w:rPr>
        <w:t>образовательных отношений</w:t>
      </w:r>
      <w:r w:rsidRPr="001C4058">
        <w:rPr>
          <w:rFonts w:ascii="Times New Roman" w:eastAsia="Times New Roman" w:hAnsi="Times New Roman" w:cs="NewtonCSanPin"/>
          <w:spacing w:val="2"/>
          <w:sz w:val="24"/>
          <w:szCs w:val="24"/>
          <w:lang w:eastAsia="ru-RU"/>
        </w:rPr>
        <w:t>. В частно</w:t>
      </w:r>
      <w:r w:rsidRPr="001C4058">
        <w:rPr>
          <w:rFonts w:ascii="Times New Roman" w:eastAsia="Times New Roman" w:hAnsi="Times New Roman" w:cs="NewtonCSanPin"/>
          <w:sz w:val="24"/>
          <w:szCs w:val="24"/>
          <w:lang w:eastAsia="ru-RU"/>
        </w:rPr>
        <w:t>сти, итоговая оценка обучающихся определяется с учётом их стартового уровня и динамики образовательных достижений.</w:t>
      </w:r>
    </w:p>
    <w:p w:rsidR="001C4058" w:rsidRPr="001C4058" w:rsidRDefault="001C4058" w:rsidP="00854014">
      <w:pPr>
        <w:autoSpaceDE w:val="0"/>
        <w:autoSpaceDN w:val="0"/>
        <w:adjustRightInd w:val="0"/>
        <w:spacing w:after="0" w:line="240" w:lineRule="auto"/>
        <w:ind w:left="-567" w:firstLine="454"/>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pacing w:val="2"/>
          <w:sz w:val="24"/>
          <w:szCs w:val="24"/>
          <w:lang w:eastAsia="ru-RU"/>
        </w:rPr>
        <w:t xml:space="preserve">Система оценки предусматривает </w:t>
      </w:r>
      <w:r w:rsidRPr="001C4058">
        <w:rPr>
          <w:rFonts w:ascii="Times New Roman" w:eastAsia="Times New Roman" w:hAnsi="Times New Roman" w:cs="NewtonCSanPin"/>
          <w:b/>
          <w:bCs/>
          <w:iCs/>
          <w:spacing w:val="2"/>
          <w:sz w:val="24"/>
          <w:szCs w:val="24"/>
          <w:lang w:eastAsia="ru-RU"/>
        </w:rPr>
        <w:t>уровневый подход</w:t>
      </w:r>
      <w:r w:rsidRPr="001C4058">
        <w:rPr>
          <w:rFonts w:ascii="Times New Roman" w:eastAsia="Times New Roman" w:hAnsi="Times New Roman" w:cs="NewtonCSanPin"/>
          <w:spacing w:val="2"/>
          <w:sz w:val="24"/>
          <w:szCs w:val="24"/>
          <w:lang w:eastAsia="ru-RU"/>
        </w:rPr>
        <w:t xml:space="preserve"> к представлению планируемых результатов и инструментарию </w:t>
      </w:r>
      <w:r w:rsidRPr="001C4058">
        <w:rPr>
          <w:rFonts w:ascii="Times New Roman" w:eastAsia="Times New Roman" w:hAnsi="Times New Roman" w:cs="NewtonCSanPin"/>
          <w:sz w:val="24"/>
          <w:szCs w:val="24"/>
          <w:lang w:eastAsia="ru-RU"/>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1C4058">
        <w:rPr>
          <w:rFonts w:ascii="Times New Roman" w:eastAsia="Times New Roman" w:hAnsi="Times New Roman" w:cs="NewtonCSanPin"/>
          <w:spacing w:val="-2"/>
          <w:sz w:val="24"/>
          <w:szCs w:val="24"/>
          <w:lang w:eastAsia="ru-RU"/>
        </w:rPr>
        <w:t>необходимый для продолжения образования и реально дости</w:t>
      </w:r>
      <w:r w:rsidRPr="001C4058">
        <w:rPr>
          <w:rFonts w:ascii="Times New Roman" w:eastAsia="Times New Roman" w:hAnsi="Times New Roman" w:cs="NewtonCSanPin"/>
          <w:sz w:val="24"/>
          <w:szCs w:val="24"/>
          <w:lang w:eastAsia="ru-RU"/>
        </w:rPr>
        <w:t xml:space="preserve">гаемый большинством обучающихся опорный уровень образовательных достижений. Достижение этого опорного уровня </w:t>
      </w:r>
      <w:r w:rsidRPr="001C4058">
        <w:rPr>
          <w:rFonts w:ascii="Times New Roman" w:eastAsia="Times New Roman" w:hAnsi="Times New Roman" w:cs="NewtonCSanPin"/>
          <w:spacing w:val="2"/>
          <w:sz w:val="24"/>
          <w:szCs w:val="24"/>
          <w:lang w:eastAsia="ru-RU"/>
        </w:rPr>
        <w:t xml:space="preserve">интерпретируется как безусловный учебный успех ребёнка, </w:t>
      </w:r>
      <w:r w:rsidRPr="001C4058">
        <w:rPr>
          <w:rFonts w:ascii="Times New Roman" w:eastAsia="Times New Roman" w:hAnsi="Times New Roman" w:cs="NewtonCSanPin"/>
          <w:sz w:val="24"/>
          <w:szCs w:val="24"/>
          <w:lang w:eastAsia="ru-RU"/>
        </w:rPr>
        <w:t>как исполнение им требований ФГОС НОО. А оценка инди</w:t>
      </w:r>
      <w:r w:rsidRPr="001C4058">
        <w:rPr>
          <w:rFonts w:ascii="Times New Roman" w:eastAsia="Times New Roman" w:hAnsi="Times New Roman" w:cs="NewtonCSanPin"/>
          <w:spacing w:val="2"/>
          <w:sz w:val="24"/>
          <w:szCs w:val="24"/>
          <w:lang w:eastAsia="ru-RU"/>
        </w:rPr>
        <w:t xml:space="preserve">видуальных образовательных достижений ведётся «методом </w:t>
      </w:r>
      <w:r w:rsidRPr="001C4058">
        <w:rPr>
          <w:rFonts w:ascii="Times New Roman" w:eastAsia="Times New Roman" w:hAnsi="Times New Roman" w:cs="NewtonCSanPin"/>
          <w:sz w:val="24"/>
          <w:szCs w:val="24"/>
          <w:lang w:eastAsia="ru-RU"/>
        </w:rPr>
        <w:t>сложения», при котором фиксируется достижение опорного уровня и его превышение. Это позволяет поощрять продви</w:t>
      </w:r>
      <w:r w:rsidRPr="001C4058">
        <w:rPr>
          <w:rFonts w:ascii="Times New Roman" w:eastAsia="Times New Roman" w:hAnsi="Times New Roman" w:cs="NewtonCSanPin"/>
          <w:spacing w:val="2"/>
          <w:sz w:val="24"/>
          <w:szCs w:val="24"/>
          <w:lang w:eastAsia="ru-RU"/>
        </w:rPr>
        <w:t>жения обучающихся, выстраивать индивидуальные траекто</w:t>
      </w:r>
      <w:r w:rsidRPr="001C4058">
        <w:rPr>
          <w:rFonts w:ascii="Times New Roman" w:eastAsia="Times New Roman" w:hAnsi="Times New Roman" w:cs="NewtonCSanPin"/>
          <w:sz w:val="24"/>
          <w:szCs w:val="24"/>
          <w:lang w:eastAsia="ru-RU"/>
        </w:rPr>
        <w:t>рии движения с учётом зоны ближайшего развития.</w:t>
      </w:r>
    </w:p>
    <w:p w:rsidR="001C4058" w:rsidRPr="001C4058" w:rsidRDefault="001C4058" w:rsidP="00854014">
      <w:pPr>
        <w:autoSpaceDE w:val="0"/>
        <w:autoSpaceDN w:val="0"/>
        <w:adjustRightInd w:val="0"/>
        <w:spacing w:after="0" w:line="240" w:lineRule="auto"/>
        <w:ind w:left="-567" w:firstLine="454"/>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1C4058" w:rsidRPr="001C4058" w:rsidRDefault="001C4058" w:rsidP="00854014">
      <w:pPr>
        <w:spacing w:after="0" w:line="240" w:lineRule="auto"/>
        <w:ind w:left="-567" w:firstLine="68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pacing w:val="2"/>
          <w:sz w:val="24"/>
          <w:szCs w:val="24"/>
          <w:lang w:eastAsia="ru-RU"/>
        </w:rPr>
        <w:t>«зачёт/незачёт» («удовлетворительно/неудовлетворитель</w:t>
      </w:r>
      <w:r w:rsidRPr="001C4058">
        <w:rPr>
          <w:rFonts w:ascii="Times New Roman" w:eastAsia="Times New Roman" w:hAnsi="Times New Roman" w:cs="Times New Roman"/>
          <w:sz w:val="24"/>
          <w:szCs w:val="24"/>
          <w:lang w:eastAsia="ru-RU"/>
        </w:rPr>
        <w:t>но»), т.</w:t>
      </w:r>
      <w:r w:rsidRPr="001C4058">
        <w:rPr>
          <w:rFonts w:ascii="Times New Roman" w:eastAsia="Times New Roman" w:hAnsi="Times New Roman" w:cs="Times New Roman"/>
          <w:sz w:val="24"/>
          <w:szCs w:val="24"/>
          <w:lang w:eastAsia="ru-RU"/>
        </w:rPr>
        <w:t> </w:t>
      </w:r>
      <w:r w:rsidRPr="001C4058">
        <w:rPr>
          <w:rFonts w:ascii="Times New Roman" w:eastAsia="Times New Roman" w:hAnsi="Times New Roman" w:cs="Times New Roman"/>
          <w:sz w:val="24"/>
          <w:szCs w:val="24"/>
          <w:lang w:eastAsia="ru-RU"/>
        </w:rPr>
        <w:t xml:space="preserve">е. оценкой, свидетельствующей об осознанном освоении опорной </w:t>
      </w:r>
      <w:r w:rsidRPr="001C4058">
        <w:rPr>
          <w:rFonts w:ascii="Times New Roman" w:eastAsia="Times New Roman" w:hAnsi="Times New Roman" w:cs="Times New Roman"/>
          <w:spacing w:val="-2"/>
          <w:sz w:val="24"/>
          <w:szCs w:val="24"/>
          <w:lang w:eastAsia="ru-RU"/>
        </w:rPr>
        <w:t xml:space="preserve">системы знаний и правильном выполнении учебных действий </w:t>
      </w:r>
      <w:r w:rsidRPr="001C4058">
        <w:rPr>
          <w:rFonts w:ascii="Times New Roman" w:eastAsia="Times New Roman" w:hAnsi="Times New Roman" w:cs="Times New Roman"/>
          <w:sz w:val="24"/>
          <w:szCs w:val="24"/>
          <w:lang w:eastAsia="ru-RU"/>
        </w:rPr>
        <w:t>в рамках диапазона (круга) заданных задач, построенных на опорном учебном материале;</w:t>
      </w:r>
    </w:p>
    <w:p w:rsidR="001C4058" w:rsidRPr="001C4058" w:rsidRDefault="001C4058" w:rsidP="00854014">
      <w:pPr>
        <w:spacing w:after="0" w:line="240" w:lineRule="auto"/>
        <w:ind w:left="-567" w:firstLine="68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z w:val="24"/>
          <w:szCs w:val="24"/>
          <w:lang w:eastAsia="ru-RU"/>
        </w:rPr>
        <w:t xml:space="preserve">«хорошо», «отлично» — оценками, свидетельствующими об усвоении опорной системы знаний на уровне осознанного </w:t>
      </w:r>
      <w:r w:rsidRPr="001C4058">
        <w:rPr>
          <w:rFonts w:ascii="Times New Roman" w:eastAsia="Times New Roman" w:hAnsi="Times New Roman" w:cs="Times New Roman"/>
          <w:spacing w:val="2"/>
          <w:sz w:val="24"/>
          <w:szCs w:val="24"/>
          <w:lang w:eastAsia="ru-RU"/>
        </w:rPr>
        <w:t xml:space="preserve">произвольного овладения учебными действиями, а также о </w:t>
      </w:r>
      <w:r w:rsidRPr="001C4058">
        <w:rPr>
          <w:rFonts w:ascii="Times New Roman" w:eastAsia="Times New Roman" w:hAnsi="Times New Roman" w:cs="Times New Roman"/>
          <w:sz w:val="24"/>
          <w:szCs w:val="24"/>
          <w:lang w:eastAsia="ru-RU"/>
        </w:rPr>
        <w:t>кругозоре, широте (или избирательности) интересов.</w:t>
      </w:r>
    </w:p>
    <w:p w:rsidR="001C4058" w:rsidRPr="001C4058" w:rsidRDefault="001C4058" w:rsidP="00854014">
      <w:pPr>
        <w:autoSpaceDE w:val="0"/>
        <w:autoSpaceDN w:val="0"/>
        <w:adjustRightInd w:val="0"/>
        <w:spacing w:after="0" w:line="240" w:lineRule="auto"/>
        <w:ind w:left="-567" w:firstLine="454"/>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Это не исключает возможности использования традиционной системы отметок по 5</w:t>
      </w:r>
      <w:r w:rsidRPr="001C4058">
        <w:rPr>
          <w:rFonts w:ascii="Times New Roman" w:eastAsia="Times New Roman" w:hAnsi="Times New Roman" w:cs="NewtonCSanPin"/>
          <w:sz w:val="24"/>
          <w:szCs w:val="24"/>
          <w:lang w:eastAsia="ru-RU"/>
        </w:rPr>
        <w:noBreakHyphen/>
        <w:t xml:space="preserve">балльной шкале, однако требует </w:t>
      </w:r>
      <w:r w:rsidRPr="001C4058">
        <w:rPr>
          <w:rFonts w:ascii="Times New Roman" w:eastAsia="Times New Roman" w:hAnsi="Times New Roman" w:cs="NewtonCSanPin"/>
          <w:spacing w:val="2"/>
          <w:sz w:val="24"/>
          <w:szCs w:val="24"/>
          <w:lang w:eastAsia="ru-RU"/>
        </w:rPr>
        <w:t xml:space="preserve">уточнения и переосмысления их наполнения. В частности, </w:t>
      </w:r>
      <w:r w:rsidRPr="001C4058">
        <w:rPr>
          <w:rFonts w:ascii="Times New Roman" w:eastAsia="Times New Roman" w:hAnsi="Times New Roman" w:cs="NewtonCSanPin"/>
          <w:sz w:val="24"/>
          <w:szCs w:val="24"/>
          <w:lang w:eastAsia="ru-RU"/>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1C4058" w:rsidRPr="001C4058" w:rsidRDefault="001C4058" w:rsidP="00854014">
      <w:pPr>
        <w:autoSpaceDE w:val="0"/>
        <w:autoSpaceDN w:val="0"/>
        <w:adjustRightInd w:val="0"/>
        <w:spacing w:after="0" w:line="240" w:lineRule="auto"/>
        <w:ind w:left="-567" w:firstLine="454"/>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pacing w:val="2"/>
          <w:sz w:val="24"/>
          <w:szCs w:val="24"/>
          <w:lang w:eastAsia="ru-RU"/>
        </w:rPr>
        <w:t xml:space="preserve">В процессе оценки используются разнообразные методы </w:t>
      </w:r>
      <w:r w:rsidRPr="001C4058">
        <w:rPr>
          <w:rFonts w:ascii="Times New Roman" w:eastAsia="Times New Roman" w:hAnsi="Times New Roman" w:cs="NewtonCSanPin"/>
          <w:sz w:val="24"/>
          <w:szCs w:val="24"/>
          <w:lang w:eastAsia="ru-RU"/>
        </w:rPr>
        <w:t>и формы, взаимно дополняющие друг друга (стандартизиро</w:t>
      </w:r>
      <w:r w:rsidRPr="001C4058">
        <w:rPr>
          <w:rFonts w:ascii="Times New Roman" w:eastAsia="Times New Roman" w:hAnsi="Times New Roman" w:cs="NewtonCSanPin"/>
          <w:spacing w:val="2"/>
          <w:sz w:val="24"/>
          <w:szCs w:val="24"/>
          <w:lang w:eastAsia="ru-RU"/>
        </w:rPr>
        <w:t>ванные письменные и устные работы, проекты, практиче</w:t>
      </w:r>
      <w:r w:rsidRPr="001C4058">
        <w:rPr>
          <w:rFonts w:ascii="Times New Roman" w:eastAsia="Times New Roman" w:hAnsi="Times New Roman" w:cs="NewtonCSanPin"/>
          <w:sz w:val="24"/>
          <w:szCs w:val="24"/>
          <w:lang w:eastAsia="ru-RU"/>
        </w:rPr>
        <w:t>ские работы, творческие работы, самоанализ и самооценка, наблюдения и</w:t>
      </w:r>
      <w:r w:rsidRPr="001C4058">
        <w:rPr>
          <w:rFonts w:ascii="Times New Roman" w:eastAsia="Times New Roman" w:hAnsi="Times New Roman" w:cs="NewtonCSanPin"/>
          <w:sz w:val="24"/>
          <w:szCs w:val="24"/>
          <w:lang w:eastAsia="ru-RU"/>
        </w:rPr>
        <w:t> </w:t>
      </w:r>
      <w:r w:rsidRPr="001C4058">
        <w:rPr>
          <w:rFonts w:ascii="Times New Roman" w:eastAsia="Times New Roman" w:hAnsi="Times New Roman" w:cs="NewtonCSanPin"/>
          <w:sz w:val="24"/>
          <w:szCs w:val="24"/>
          <w:lang w:eastAsia="ru-RU"/>
        </w:rPr>
        <w:t>др.).</w:t>
      </w:r>
    </w:p>
    <w:p w:rsidR="001C4058" w:rsidRPr="001C4058" w:rsidRDefault="001C4058" w:rsidP="00854014">
      <w:pPr>
        <w:spacing w:after="0" w:line="240" w:lineRule="auto"/>
        <w:ind w:left="-567"/>
        <w:outlineLvl w:val="1"/>
        <w:rPr>
          <w:rFonts w:ascii="Times New Roman" w:eastAsia="MS Gothic" w:hAnsi="Times New Roman" w:cs="Times New Roman"/>
          <w:b/>
          <w:sz w:val="24"/>
          <w:szCs w:val="24"/>
        </w:rPr>
      </w:pPr>
      <w:bookmarkStart w:id="42" w:name="_Toc288394072"/>
      <w:bookmarkStart w:id="43" w:name="_Toc288410539"/>
      <w:bookmarkStart w:id="44" w:name="_Toc288410668"/>
      <w:bookmarkStart w:id="45" w:name="_Toc288410733"/>
      <w:bookmarkStart w:id="46" w:name="_Toc418108309"/>
      <w:r w:rsidRPr="001C4058">
        <w:rPr>
          <w:rFonts w:ascii="Times New Roman" w:eastAsia="MS Gothic" w:hAnsi="Times New Roman" w:cs="Times New Roman"/>
          <w:b/>
          <w:sz w:val="24"/>
          <w:szCs w:val="24"/>
        </w:rPr>
        <w:t>1.3.2.Особенности оценки личностных, метапредметных и предметных результатов</w:t>
      </w:r>
      <w:bookmarkEnd w:id="42"/>
      <w:bookmarkEnd w:id="43"/>
      <w:bookmarkEnd w:id="44"/>
      <w:bookmarkEnd w:id="45"/>
      <w:bookmarkEnd w:id="46"/>
    </w:p>
    <w:p w:rsidR="001C4058" w:rsidRPr="001C4058" w:rsidRDefault="001C4058" w:rsidP="00854014">
      <w:pPr>
        <w:autoSpaceDE w:val="0"/>
        <w:autoSpaceDN w:val="0"/>
        <w:adjustRightInd w:val="0"/>
        <w:spacing w:after="0" w:line="240" w:lineRule="auto"/>
        <w:ind w:left="-567" w:firstLine="454"/>
        <w:jc w:val="both"/>
        <w:textAlignment w:val="center"/>
        <w:rPr>
          <w:rFonts w:ascii="Times New Roman" w:eastAsia="Times New Roman" w:hAnsi="Times New Roman" w:cs="NewtonCSanPin"/>
          <w:spacing w:val="2"/>
          <w:sz w:val="24"/>
          <w:szCs w:val="24"/>
          <w:lang w:eastAsia="ru-RU"/>
        </w:rPr>
      </w:pPr>
      <w:r w:rsidRPr="001C4058">
        <w:rPr>
          <w:rFonts w:ascii="Times New Roman" w:eastAsia="Times New Roman" w:hAnsi="Times New Roman" w:cs="NewtonCSanPin"/>
          <w:sz w:val="24"/>
          <w:szCs w:val="24"/>
          <w:lang w:eastAsia="ru-RU"/>
        </w:rPr>
        <w:t xml:space="preserve">Оценка личностных результатов представляет собой оценку достижения обучающимися планируемых результатов в их </w:t>
      </w:r>
      <w:r w:rsidRPr="001C4058">
        <w:rPr>
          <w:rFonts w:ascii="Times New Roman" w:eastAsia="Times New Roman" w:hAnsi="Times New Roman" w:cs="NewtonCSanPin"/>
          <w:spacing w:val="2"/>
          <w:sz w:val="24"/>
          <w:szCs w:val="24"/>
          <w:lang w:eastAsia="ru-RU"/>
        </w:rPr>
        <w:t xml:space="preserve">личностном развитии, представленных в разделе «Личностные </w:t>
      </w:r>
      <w:r w:rsidRPr="001C4058">
        <w:rPr>
          <w:rFonts w:ascii="Times New Roman" w:eastAsia="Times New Roman" w:hAnsi="Times New Roman" w:cs="NewtonCSanPin"/>
          <w:spacing w:val="2"/>
          <w:sz w:val="24"/>
          <w:szCs w:val="24"/>
          <w:lang w:eastAsia="ru-RU"/>
        </w:rPr>
        <w:lastRenderedPageBreak/>
        <w:t>учебные действия» программы формирования универсальных учебных действий у обучающихся при получении на</w:t>
      </w:r>
      <w:r w:rsidRPr="001C4058">
        <w:rPr>
          <w:rFonts w:ascii="Times New Roman" w:eastAsia="Times New Roman" w:hAnsi="Times New Roman" w:cs="NewtonCSanPin"/>
          <w:sz w:val="24"/>
          <w:szCs w:val="24"/>
          <w:lang w:eastAsia="ru-RU"/>
        </w:rPr>
        <w:t>чального общего образования.</w:t>
      </w:r>
    </w:p>
    <w:p w:rsidR="001C4058" w:rsidRPr="001C4058" w:rsidRDefault="001C4058" w:rsidP="00854014">
      <w:pPr>
        <w:autoSpaceDE w:val="0"/>
        <w:autoSpaceDN w:val="0"/>
        <w:adjustRightInd w:val="0"/>
        <w:spacing w:after="0" w:line="240" w:lineRule="auto"/>
        <w:ind w:left="-567" w:firstLine="454"/>
        <w:jc w:val="both"/>
        <w:textAlignment w:val="center"/>
        <w:rPr>
          <w:rFonts w:ascii="Times New Roman" w:eastAsia="Times New Roman" w:hAnsi="Times New Roman" w:cs="NewtonCSanPin"/>
          <w:spacing w:val="-4"/>
          <w:sz w:val="24"/>
          <w:szCs w:val="24"/>
          <w:lang w:eastAsia="ru-RU"/>
        </w:rPr>
      </w:pPr>
      <w:r w:rsidRPr="001C4058">
        <w:rPr>
          <w:rFonts w:ascii="Times New Roman" w:eastAsia="Times New Roman" w:hAnsi="Times New Roman" w:cs="NewtonCSanPin"/>
          <w:spacing w:val="-4"/>
          <w:sz w:val="24"/>
          <w:szCs w:val="24"/>
          <w:lang w:eastAsia="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1C4058" w:rsidRPr="001C4058" w:rsidRDefault="001C4058" w:rsidP="00854014">
      <w:pPr>
        <w:autoSpaceDE w:val="0"/>
        <w:autoSpaceDN w:val="0"/>
        <w:adjustRightInd w:val="0"/>
        <w:spacing w:after="0" w:line="240" w:lineRule="auto"/>
        <w:ind w:left="-567" w:firstLine="454"/>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Основным объектом оценки личностных результатов слу</w:t>
      </w:r>
      <w:r w:rsidRPr="001C4058">
        <w:rPr>
          <w:rFonts w:ascii="Times New Roman" w:eastAsia="Times New Roman" w:hAnsi="Times New Roman" w:cs="NewtonCSanPin"/>
          <w:spacing w:val="4"/>
          <w:sz w:val="24"/>
          <w:szCs w:val="24"/>
          <w:lang w:eastAsia="ru-RU"/>
        </w:rPr>
        <w:t xml:space="preserve">жит сформированность универсальных учебных действий, </w:t>
      </w:r>
      <w:r w:rsidRPr="001C4058">
        <w:rPr>
          <w:rFonts w:ascii="Times New Roman" w:eastAsia="Times New Roman" w:hAnsi="Times New Roman" w:cs="NewtonCSanPin"/>
          <w:sz w:val="24"/>
          <w:szCs w:val="24"/>
          <w:lang w:eastAsia="ru-RU"/>
        </w:rPr>
        <w:t>включаемых в следующие три основных блока:</w:t>
      </w:r>
    </w:p>
    <w:p w:rsidR="001C4058" w:rsidRPr="001C4058" w:rsidRDefault="001C4058" w:rsidP="005559FA">
      <w:pPr>
        <w:numPr>
          <w:ilvl w:val="0"/>
          <w:numId w:val="206"/>
        </w:numPr>
        <w:spacing w:after="0" w:line="240" w:lineRule="auto"/>
        <w:ind w:left="-567" w:firstLine="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iCs/>
          <w:sz w:val="24"/>
          <w:szCs w:val="24"/>
          <w:lang w:eastAsia="ru-RU"/>
        </w:rPr>
        <w:t>самоопределение</w:t>
      </w:r>
      <w:r w:rsidRPr="001C4058">
        <w:rPr>
          <w:rFonts w:ascii="Times New Roman" w:eastAsia="Times New Roman" w:hAnsi="Times New Roman" w:cs="Times New Roman"/>
          <w:sz w:val="24"/>
          <w:szCs w:val="24"/>
          <w:lang w:eastAsia="ru-RU"/>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C4058" w:rsidRPr="001C4058" w:rsidRDefault="001C4058" w:rsidP="005559FA">
      <w:pPr>
        <w:numPr>
          <w:ilvl w:val="0"/>
          <w:numId w:val="206"/>
        </w:numPr>
        <w:spacing w:after="0" w:line="240" w:lineRule="auto"/>
        <w:ind w:left="-567" w:firstLine="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iCs/>
          <w:sz w:val="24"/>
          <w:szCs w:val="24"/>
          <w:lang w:eastAsia="ru-RU"/>
        </w:rPr>
        <w:t>смыслообразование</w:t>
      </w:r>
      <w:r w:rsidRPr="001C4058">
        <w:rPr>
          <w:rFonts w:ascii="Times New Roman" w:eastAsia="Times New Roman" w:hAnsi="Times New Roman" w:cs="Times New Roman"/>
          <w:sz w:val="24"/>
          <w:szCs w:val="24"/>
          <w:lang w:eastAsia="ru-RU"/>
        </w:rPr>
        <w:t> — поиск и установление личностного смысла (т.</w:t>
      </w:r>
      <w:r w:rsidRPr="001C4058">
        <w:rPr>
          <w:rFonts w:ascii="Times New Roman" w:eastAsia="Times New Roman" w:hAnsi="Times New Roman" w:cs="Times New Roman"/>
          <w:sz w:val="24"/>
          <w:szCs w:val="24"/>
          <w:lang w:eastAsia="ru-RU"/>
        </w:rPr>
        <w:t> </w:t>
      </w:r>
      <w:r w:rsidRPr="001C4058">
        <w:rPr>
          <w:rFonts w:ascii="Times New Roman" w:eastAsia="Times New Roman" w:hAnsi="Times New Roman" w:cs="Times New Roman"/>
          <w:sz w:val="24"/>
          <w:szCs w:val="24"/>
          <w:lang w:eastAsia="ru-RU"/>
        </w:rPr>
        <w:t>е. «значения для себя») учения обучающимися на основе устойчивой системы учебно</w:t>
      </w:r>
      <w:r w:rsidRPr="001C4058">
        <w:rPr>
          <w:rFonts w:ascii="Times New Roman" w:eastAsia="Times New Roman" w:hAnsi="Times New Roman" w:cs="Times New Roman"/>
          <w:sz w:val="24"/>
          <w:szCs w:val="24"/>
          <w:lang w:eastAsia="ru-RU"/>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1C4058" w:rsidRPr="001C4058" w:rsidRDefault="001C4058" w:rsidP="005559FA">
      <w:pPr>
        <w:numPr>
          <w:ilvl w:val="0"/>
          <w:numId w:val="206"/>
        </w:numPr>
        <w:spacing w:after="0" w:line="240" w:lineRule="auto"/>
        <w:ind w:left="-567" w:firstLine="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iCs/>
          <w:sz w:val="24"/>
          <w:szCs w:val="24"/>
          <w:lang w:eastAsia="ru-RU"/>
        </w:rPr>
        <w:t>морально</w:t>
      </w:r>
      <w:r w:rsidRPr="001C4058">
        <w:rPr>
          <w:rFonts w:ascii="Times New Roman" w:eastAsia="Times New Roman" w:hAnsi="Times New Roman" w:cs="Times New Roman"/>
          <w:iCs/>
          <w:sz w:val="24"/>
          <w:szCs w:val="24"/>
          <w:lang w:eastAsia="ru-RU"/>
        </w:rPr>
        <w:noBreakHyphen/>
        <w:t>этическая ориентация</w:t>
      </w:r>
      <w:r w:rsidRPr="001C4058">
        <w:rPr>
          <w:rFonts w:ascii="Times New Roman" w:eastAsia="Times New Roman" w:hAnsi="Times New Roman" w:cs="Times New Roman"/>
          <w:sz w:val="24"/>
          <w:szCs w:val="24"/>
          <w:lang w:eastAsia="ru-RU"/>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C4058" w:rsidRPr="001C4058" w:rsidRDefault="001C4058" w:rsidP="00854014">
      <w:pPr>
        <w:autoSpaceDE w:val="0"/>
        <w:autoSpaceDN w:val="0"/>
        <w:adjustRightInd w:val="0"/>
        <w:spacing w:after="0" w:line="240" w:lineRule="auto"/>
        <w:ind w:left="-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 xml:space="preserve">Основное содержание оценки личностных результатов </w:t>
      </w:r>
      <w:r w:rsidRPr="001C4058">
        <w:rPr>
          <w:rFonts w:ascii="Times New Roman" w:eastAsia="Times New Roman" w:hAnsi="Times New Roman" w:cs="NewtonCSanPin"/>
          <w:spacing w:val="2"/>
          <w:sz w:val="24"/>
          <w:szCs w:val="24"/>
          <w:lang w:eastAsia="ru-RU"/>
        </w:rPr>
        <w:t xml:space="preserve">при получении  начального общего образования строится вокруг </w:t>
      </w:r>
      <w:r w:rsidRPr="001C4058">
        <w:rPr>
          <w:rFonts w:ascii="Times New Roman" w:eastAsia="Times New Roman" w:hAnsi="Times New Roman" w:cs="NewtonCSanPin"/>
          <w:sz w:val="24"/>
          <w:szCs w:val="24"/>
          <w:lang w:eastAsia="ru-RU"/>
        </w:rPr>
        <w:t>оценки:</w:t>
      </w:r>
    </w:p>
    <w:p w:rsidR="001C4058" w:rsidRPr="001C4058" w:rsidRDefault="001C4058" w:rsidP="005559FA">
      <w:pPr>
        <w:numPr>
          <w:ilvl w:val="0"/>
          <w:numId w:val="205"/>
        </w:numPr>
        <w:spacing w:after="0" w:line="240" w:lineRule="auto"/>
        <w:ind w:left="-567" w:firstLine="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z w:val="24"/>
          <w:szCs w:val="24"/>
          <w:lang w:eastAsia="ru-RU"/>
        </w:rPr>
        <w:t>сформированности внутренней позиции обучающегося, которая находит отражение в эмоционально</w:t>
      </w:r>
      <w:r w:rsidRPr="001C4058">
        <w:rPr>
          <w:rFonts w:ascii="Times New Roman" w:eastAsia="Times New Roman" w:hAnsi="Times New Roman" w:cs="Times New Roman"/>
          <w:sz w:val="24"/>
          <w:szCs w:val="24"/>
          <w:lang w:eastAsia="ru-RU"/>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C4058" w:rsidRPr="001C4058" w:rsidRDefault="001C4058" w:rsidP="005559FA">
      <w:pPr>
        <w:numPr>
          <w:ilvl w:val="0"/>
          <w:numId w:val="205"/>
        </w:numPr>
        <w:spacing w:after="0" w:line="240" w:lineRule="auto"/>
        <w:ind w:left="-567" w:firstLine="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pacing w:val="4"/>
          <w:sz w:val="24"/>
          <w:szCs w:val="24"/>
          <w:lang w:eastAsia="ru-RU"/>
        </w:rPr>
        <w:t xml:space="preserve">сформированности основ гражданской идентичности, </w:t>
      </w:r>
      <w:r w:rsidRPr="001C4058">
        <w:rPr>
          <w:rFonts w:ascii="Times New Roman" w:eastAsia="Times New Roman" w:hAnsi="Times New Roman" w:cs="Times New Roman"/>
          <w:sz w:val="24"/>
          <w:szCs w:val="24"/>
          <w:lang w:eastAsia="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C4058" w:rsidRPr="001C4058" w:rsidRDefault="001C4058" w:rsidP="005559FA">
      <w:pPr>
        <w:numPr>
          <w:ilvl w:val="0"/>
          <w:numId w:val="205"/>
        </w:numPr>
        <w:spacing w:after="0" w:line="240" w:lineRule="auto"/>
        <w:ind w:left="-567" w:firstLine="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1C4058" w:rsidRPr="001C4058" w:rsidRDefault="001C4058" w:rsidP="005559FA">
      <w:pPr>
        <w:numPr>
          <w:ilvl w:val="0"/>
          <w:numId w:val="205"/>
        </w:numPr>
        <w:spacing w:after="0" w:line="240" w:lineRule="auto"/>
        <w:ind w:left="-567" w:firstLine="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pacing w:val="-4"/>
          <w:sz w:val="24"/>
          <w:szCs w:val="24"/>
          <w:lang w:eastAsia="ru-RU"/>
        </w:rPr>
        <w:t>сформированности мотивации учебной деятельности, вклю</w:t>
      </w:r>
      <w:r w:rsidRPr="001C4058">
        <w:rPr>
          <w:rFonts w:ascii="Times New Roman" w:eastAsia="Times New Roman" w:hAnsi="Times New Roman" w:cs="Times New Roman"/>
          <w:sz w:val="24"/>
          <w:szCs w:val="24"/>
          <w:lang w:eastAsia="ru-RU"/>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1C4058" w:rsidRDefault="001C4058" w:rsidP="005559FA">
      <w:pPr>
        <w:numPr>
          <w:ilvl w:val="0"/>
          <w:numId w:val="205"/>
        </w:numPr>
        <w:spacing w:after="0" w:line="240" w:lineRule="auto"/>
        <w:ind w:left="-567" w:firstLine="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z w:val="24"/>
          <w:szCs w:val="24"/>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02F1B" w:rsidRPr="00AA079C" w:rsidRDefault="00C02F1B" w:rsidP="00854014">
      <w:pPr>
        <w:spacing w:after="0" w:line="240" w:lineRule="auto"/>
        <w:ind w:left="-567" w:firstLine="709"/>
        <w:jc w:val="both"/>
        <w:rPr>
          <w:rFonts w:ascii="Times New Roman" w:eastAsia="Times New Roman" w:hAnsi="Times New Roman" w:cs="Times New Roman"/>
          <w:sz w:val="24"/>
          <w:szCs w:val="24"/>
          <w:lang w:eastAsia="ru-RU"/>
        </w:rPr>
      </w:pPr>
      <w:r w:rsidRPr="00AA079C">
        <w:rPr>
          <w:rFonts w:ascii="Times New Roman" w:eastAsia="Times New Roman" w:hAnsi="Times New Roman" w:cs="Times New Roman"/>
          <w:b/>
          <w:bCs/>
          <w:i/>
          <w:iCs/>
          <w:sz w:val="24"/>
          <w:szCs w:val="24"/>
          <w:lang w:eastAsia="ru-RU"/>
        </w:rPr>
        <w:t xml:space="preserve">Личностные результаты выпускников при получении начального общего образования </w:t>
      </w:r>
      <w:r w:rsidRPr="00AA079C">
        <w:rPr>
          <w:rFonts w:ascii="Times New Roman" w:eastAsia="Times New Roman" w:hAnsi="Times New Roman" w:cs="Times New Roman"/>
          <w:sz w:val="24"/>
          <w:szCs w:val="24"/>
          <w:lang w:eastAsia="ru-RU"/>
        </w:rPr>
        <w:t>в полном соотв</w:t>
      </w:r>
      <w:r>
        <w:rPr>
          <w:rFonts w:ascii="Times New Roman" w:eastAsia="Times New Roman" w:hAnsi="Times New Roman" w:cs="Times New Roman"/>
          <w:sz w:val="24"/>
          <w:szCs w:val="24"/>
          <w:lang w:eastAsia="ru-RU"/>
        </w:rPr>
        <w:t xml:space="preserve">етствии с требованиями ФГОС НОО </w:t>
      </w:r>
      <w:r w:rsidRPr="00AA079C">
        <w:rPr>
          <w:rFonts w:ascii="Times New Roman" w:eastAsia="Times New Roman" w:hAnsi="Times New Roman" w:cs="Times New Roman"/>
          <w:sz w:val="24"/>
          <w:szCs w:val="24"/>
          <w:lang w:eastAsia="ru-RU"/>
        </w:rPr>
        <w:t xml:space="preserve"> </w:t>
      </w:r>
      <w:r w:rsidRPr="00AA079C">
        <w:rPr>
          <w:rFonts w:ascii="Times New Roman" w:eastAsia="Times New Roman" w:hAnsi="Times New Roman" w:cs="Times New Roman"/>
          <w:b/>
          <w:bCs/>
          <w:i/>
          <w:iCs/>
          <w:sz w:val="24"/>
          <w:szCs w:val="24"/>
          <w:lang w:eastAsia="ru-RU"/>
        </w:rPr>
        <w:t>не подлежат итоговой оценке.</w:t>
      </w:r>
    </w:p>
    <w:p w:rsidR="00C02F1B" w:rsidRPr="00AA079C" w:rsidRDefault="00C02F1B" w:rsidP="00854014">
      <w:pPr>
        <w:spacing w:after="0" w:line="240" w:lineRule="auto"/>
        <w:ind w:left="-567" w:firstLine="709"/>
        <w:jc w:val="both"/>
        <w:rPr>
          <w:rFonts w:ascii="Times New Roman" w:eastAsia="Times New Roman" w:hAnsi="Times New Roman" w:cs="Times New Roman"/>
          <w:sz w:val="24"/>
          <w:szCs w:val="24"/>
          <w:lang w:eastAsia="ru-RU"/>
        </w:rPr>
      </w:pPr>
      <w:r w:rsidRPr="00AA079C">
        <w:rPr>
          <w:rFonts w:ascii="Times New Roman" w:eastAsia="Times New Roman" w:hAnsi="Times New Roman" w:cs="Times New Roman"/>
          <w:sz w:val="24"/>
          <w:szCs w:val="24"/>
          <w:lang w:eastAsia="ru-RU"/>
        </w:rPr>
        <w:t xml:space="preserve">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AA079C">
        <w:rPr>
          <w:rFonts w:ascii="Times New Roman" w:eastAsia="Times New Roman" w:hAnsi="Times New Roman" w:cs="Times New Roman"/>
          <w:b/>
          <w:bCs/>
          <w:sz w:val="24"/>
          <w:szCs w:val="24"/>
          <w:lang w:eastAsia="ru-RU"/>
        </w:rPr>
        <w:t>в форме, не представляющей угрозы личности, психологической безопасности и эмоциональному статусу учащегося</w:t>
      </w:r>
      <w:r w:rsidRPr="00AA079C">
        <w:rPr>
          <w:rFonts w:ascii="Times New Roman" w:eastAsia="Times New Roman" w:hAnsi="Times New Roman" w:cs="Times New Roman"/>
          <w:b/>
          <w:bCs/>
          <w:i/>
          <w:iCs/>
          <w:sz w:val="24"/>
          <w:szCs w:val="24"/>
          <w:lang w:eastAsia="ru-RU"/>
        </w:rPr>
        <w:t xml:space="preserve">. </w:t>
      </w:r>
      <w:r w:rsidRPr="00AA079C">
        <w:rPr>
          <w:rFonts w:ascii="Times New Roman" w:eastAsia="Times New Roman" w:hAnsi="Times New Roman" w:cs="Times New Roman"/>
          <w:sz w:val="24"/>
          <w:szCs w:val="24"/>
          <w:lang w:eastAsia="ru-RU"/>
        </w:rPr>
        <w:t>Такая оценка направлена на решение задачи оптимизации личностного развития обучающихся и включает три основных компонента:</w:t>
      </w:r>
    </w:p>
    <w:p w:rsidR="00C02F1B" w:rsidRPr="00AA079C" w:rsidRDefault="00C02F1B" w:rsidP="005559FA">
      <w:pPr>
        <w:numPr>
          <w:ilvl w:val="0"/>
          <w:numId w:val="73"/>
        </w:numPr>
        <w:spacing w:after="0" w:line="240" w:lineRule="auto"/>
        <w:ind w:left="-567" w:firstLine="0"/>
        <w:jc w:val="both"/>
        <w:rPr>
          <w:rFonts w:ascii="Times New Roman" w:eastAsia="Times New Roman" w:hAnsi="Times New Roman" w:cs="Times New Roman"/>
          <w:sz w:val="24"/>
          <w:szCs w:val="24"/>
          <w:lang w:eastAsia="ru-RU"/>
        </w:rPr>
      </w:pPr>
      <w:r w:rsidRPr="00AA079C">
        <w:rPr>
          <w:rFonts w:ascii="Times New Roman" w:eastAsia="Times New Roman" w:hAnsi="Times New Roman" w:cs="Times New Roman"/>
          <w:sz w:val="24"/>
          <w:szCs w:val="24"/>
          <w:lang w:eastAsia="ru-RU"/>
        </w:rPr>
        <w:t>характеристику достижений и положительных качеств обучающегося;</w:t>
      </w:r>
    </w:p>
    <w:p w:rsidR="00C02F1B" w:rsidRDefault="00C02F1B" w:rsidP="005559FA">
      <w:pPr>
        <w:numPr>
          <w:ilvl w:val="0"/>
          <w:numId w:val="73"/>
        </w:numPr>
        <w:spacing w:after="0" w:line="240" w:lineRule="auto"/>
        <w:ind w:left="-567" w:firstLine="0"/>
        <w:jc w:val="both"/>
        <w:rPr>
          <w:rFonts w:ascii="Times New Roman" w:eastAsia="Times New Roman" w:hAnsi="Times New Roman" w:cs="Times New Roman"/>
          <w:sz w:val="24"/>
          <w:szCs w:val="24"/>
          <w:lang w:eastAsia="ru-RU"/>
        </w:rPr>
      </w:pPr>
      <w:r w:rsidRPr="00AA079C">
        <w:rPr>
          <w:rFonts w:ascii="Times New Roman" w:eastAsia="Times New Roman" w:hAnsi="Times New Roman" w:cs="Times New Roman"/>
          <w:sz w:val="24"/>
          <w:szCs w:val="24"/>
          <w:lang w:eastAsia="ru-RU"/>
        </w:rPr>
        <w:lastRenderedPageBreak/>
        <w:t>определение приоритетных задач и направлений личностного развития с учётом как достижений, так и психологи</w:t>
      </w:r>
      <w:r w:rsidR="00EC07E1">
        <w:rPr>
          <w:rFonts w:ascii="Times New Roman" w:eastAsia="Times New Roman" w:hAnsi="Times New Roman" w:cs="Times New Roman"/>
          <w:sz w:val="24"/>
          <w:szCs w:val="24"/>
          <w:lang w:eastAsia="ru-RU"/>
        </w:rPr>
        <w:t>ческих проблем развития ребёнка;</w:t>
      </w:r>
    </w:p>
    <w:p w:rsidR="00EC07E1" w:rsidRPr="00EC07E1" w:rsidRDefault="00EC07E1" w:rsidP="005559FA">
      <w:pPr>
        <w:numPr>
          <w:ilvl w:val="0"/>
          <w:numId w:val="73"/>
        </w:numPr>
        <w:spacing w:after="0" w:line="240" w:lineRule="auto"/>
        <w:ind w:left="-567" w:firstLine="0"/>
        <w:jc w:val="both"/>
        <w:rPr>
          <w:rFonts w:ascii="Times New Roman" w:eastAsia="Times New Roman" w:hAnsi="Times New Roman" w:cs="Times New Roman"/>
          <w:sz w:val="24"/>
          <w:szCs w:val="24"/>
          <w:lang w:eastAsia="ru-RU"/>
        </w:rPr>
      </w:pPr>
      <w:r w:rsidRPr="00AA079C">
        <w:rPr>
          <w:rFonts w:ascii="Times New Roman" w:eastAsia="Times New Roman" w:hAnsi="Times New Roman" w:cs="Times New Roman"/>
          <w:sz w:val="24"/>
          <w:szCs w:val="24"/>
          <w:lang w:eastAsia="ru-RU"/>
        </w:rPr>
        <w:t>систему психолого - педагогических рекомендаций, призванных обеспечить успешную реализацию развивающих и профилактических задач развития.</w:t>
      </w:r>
    </w:p>
    <w:tbl>
      <w:tblPr>
        <w:tblpPr w:leftFromText="180" w:rightFromText="180" w:vertAnchor="text" w:horzAnchor="margin" w:tblpXSpec="center" w:tblpY="898"/>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6096"/>
      </w:tblGrid>
      <w:tr w:rsidR="00B669EA" w:rsidRPr="00AA079C" w:rsidTr="00CA186A">
        <w:tc>
          <w:tcPr>
            <w:tcW w:w="5000" w:type="pct"/>
            <w:gridSpan w:val="2"/>
          </w:tcPr>
          <w:p w:rsidR="00B669EA" w:rsidRPr="00991B71" w:rsidRDefault="00B669EA" w:rsidP="00B669EA">
            <w:pPr>
              <w:jc w:val="center"/>
              <w:rPr>
                <w:rFonts w:ascii="Times New Roman" w:eastAsia="Calibri" w:hAnsi="Times New Roman" w:cs="Times New Roman"/>
                <w:b/>
                <w:sz w:val="20"/>
                <w:szCs w:val="20"/>
              </w:rPr>
            </w:pPr>
            <w:r w:rsidRPr="00991B71">
              <w:rPr>
                <w:rFonts w:ascii="Times New Roman" w:eastAsia="Calibri" w:hAnsi="Times New Roman" w:cs="Times New Roman"/>
                <w:b/>
                <w:sz w:val="20"/>
                <w:szCs w:val="20"/>
              </w:rPr>
              <w:t>Процедура оценки</w:t>
            </w:r>
          </w:p>
        </w:tc>
      </w:tr>
      <w:tr w:rsidR="00B669EA" w:rsidRPr="00AA079C" w:rsidTr="00C64BE3">
        <w:tc>
          <w:tcPr>
            <w:tcW w:w="2045" w:type="pct"/>
          </w:tcPr>
          <w:p w:rsidR="00B669EA" w:rsidRPr="00991B71" w:rsidRDefault="00B669EA" w:rsidP="00B669EA">
            <w:pPr>
              <w:spacing w:after="0" w:line="240" w:lineRule="auto"/>
              <w:jc w:val="both"/>
              <w:rPr>
                <w:rFonts w:ascii="Times New Roman" w:eastAsia="Times New Roman" w:hAnsi="Times New Roman" w:cs="Times New Roman"/>
                <w:b/>
                <w:i/>
                <w:sz w:val="20"/>
                <w:szCs w:val="20"/>
                <w:lang w:eastAsia="ru-RU"/>
              </w:rPr>
            </w:pPr>
            <w:r w:rsidRPr="00991B71">
              <w:rPr>
                <w:rFonts w:ascii="Times New Roman" w:eastAsia="Times New Roman" w:hAnsi="Times New Roman" w:cs="Times New Roman"/>
                <w:b/>
                <w:i/>
                <w:sz w:val="20"/>
                <w:szCs w:val="20"/>
                <w:lang w:eastAsia="ru-RU"/>
              </w:rPr>
              <w:t>Внешняя оценка</w:t>
            </w:r>
          </w:p>
          <w:p w:rsidR="00B669EA" w:rsidRPr="00991B71" w:rsidRDefault="00B669EA" w:rsidP="00B669EA">
            <w:pPr>
              <w:spacing w:after="0" w:line="240" w:lineRule="auto"/>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b/>
                <w:sz w:val="20"/>
                <w:szCs w:val="20"/>
                <w:lang w:eastAsia="ru-RU"/>
              </w:rPr>
              <w:t>Предмет оценки</w:t>
            </w:r>
            <w:r w:rsidRPr="00991B71">
              <w:rPr>
                <w:rFonts w:ascii="Times New Roman" w:eastAsia="Times New Roman" w:hAnsi="Times New Roman" w:cs="Times New Roman"/>
                <w:sz w:val="20"/>
                <w:szCs w:val="20"/>
                <w:lang w:eastAsia="ru-RU"/>
              </w:rPr>
              <w:t xml:space="preserve"> эффективность воспитательно-образовательной деятельности лицея</w:t>
            </w:r>
          </w:p>
          <w:p w:rsidR="00B669EA" w:rsidRPr="00991B71" w:rsidRDefault="00B669EA" w:rsidP="00B669EA">
            <w:pPr>
              <w:spacing w:after="0" w:line="240" w:lineRule="auto"/>
              <w:rPr>
                <w:rFonts w:ascii="Times New Roman" w:eastAsia="Times New Roman" w:hAnsi="Times New Roman" w:cs="Times New Roman"/>
                <w:b/>
                <w:sz w:val="20"/>
                <w:szCs w:val="20"/>
                <w:lang w:eastAsia="ru-RU"/>
              </w:rPr>
            </w:pPr>
            <w:r w:rsidRPr="00991B71">
              <w:rPr>
                <w:rFonts w:ascii="Times New Roman" w:eastAsia="Times New Roman" w:hAnsi="Times New Roman" w:cs="Times New Roman"/>
                <w:b/>
                <w:sz w:val="20"/>
                <w:szCs w:val="20"/>
                <w:lang w:eastAsia="ru-RU"/>
              </w:rPr>
              <w:t>Форма проведения процедуры:</w:t>
            </w:r>
          </w:p>
          <w:p w:rsidR="00B669EA" w:rsidRPr="00991B71" w:rsidRDefault="00B669EA" w:rsidP="00CA186A">
            <w:pPr>
              <w:spacing w:after="0" w:line="240" w:lineRule="auto"/>
              <w:ind w:left="-567"/>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неперсонифицированные мониторинговые исследования</w:t>
            </w:r>
          </w:p>
          <w:p w:rsidR="00B669EA" w:rsidRPr="00991B71" w:rsidRDefault="00B669EA" w:rsidP="00B669EA">
            <w:pPr>
              <w:spacing w:after="0" w:line="240" w:lineRule="auto"/>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b/>
                <w:sz w:val="20"/>
                <w:szCs w:val="20"/>
                <w:lang w:eastAsia="ru-RU"/>
              </w:rPr>
              <w:t>Субъекты оценочной деятельности:</w:t>
            </w:r>
            <w:r w:rsidRPr="00991B71">
              <w:rPr>
                <w:rFonts w:ascii="Times New Roman" w:eastAsia="Times New Roman" w:hAnsi="Times New Roman" w:cs="Times New Roman"/>
                <w:sz w:val="20"/>
                <w:szCs w:val="20"/>
                <w:lang w:eastAsia="ru-RU"/>
              </w:rPr>
              <w:t xml:space="preserve"> специалисты, не работающие в образовательном учреждении, владеющие компетенциями в сфере психологической диагностики личности в детском и подростковом возрасте.</w:t>
            </w:r>
          </w:p>
          <w:p w:rsidR="00B669EA" w:rsidRPr="00991B71" w:rsidRDefault="00B669EA" w:rsidP="00B669EA">
            <w:pPr>
              <w:spacing w:after="0" w:line="240" w:lineRule="auto"/>
              <w:jc w:val="both"/>
              <w:rPr>
                <w:rFonts w:ascii="Times New Roman" w:eastAsia="Times New Roman" w:hAnsi="Times New Roman" w:cs="Times New Roman"/>
                <w:b/>
                <w:sz w:val="20"/>
                <w:szCs w:val="20"/>
                <w:lang w:eastAsia="ru-RU"/>
              </w:rPr>
            </w:pPr>
          </w:p>
          <w:p w:rsidR="00B669EA" w:rsidRPr="00991B71" w:rsidRDefault="00B669EA" w:rsidP="00B669EA">
            <w:pPr>
              <w:spacing w:after="0" w:line="240" w:lineRule="auto"/>
              <w:jc w:val="both"/>
              <w:rPr>
                <w:rFonts w:ascii="Times New Roman" w:eastAsia="Times New Roman" w:hAnsi="Times New Roman" w:cs="Times New Roman"/>
                <w:b/>
                <w:sz w:val="20"/>
                <w:szCs w:val="20"/>
                <w:lang w:eastAsia="ru-RU"/>
              </w:rPr>
            </w:pPr>
          </w:p>
          <w:p w:rsidR="00B669EA" w:rsidRPr="00991B71" w:rsidRDefault="00B669EA" w:rsidP="00B669EA">
            <w:pPr>
              <w:spacing w:after="0" w:line="240" w:lineRule="auto"/>
              <w:jc w:val="both"/>
              <w:rPr>
                <w:rFonts w:ascii="Times New Roman" w:eastAsia="Times New Roman" w:hAnsi="Times New Roman" w:cs="Times New Roman"/>
                <w:b/>
                <w:sz w:val="20"/>
                <w:szCs w:val="20"/>
                <w:lang w:eastAsia="ru-RU"/>
              </w:rPr>
            </w:pPr>
          </w:p>
          <w:p w:rsidR="00B669EA" w:rsidRPr="00991B71" w:rsidRDefault="00B669EA" w:rsidP="00B669EA">
            <w:pPr>
              <w:spacing w:after="0" w:line="240" w:lineRule="auto"/>
              <w:jc w:val="both"/>
              <w:rPr>
                <w:rFonts w:ascii="Times New Roman" w:eastAsia="Times New Roman" w:hAnsi="Times New Roman" w:cs="Times New Roman"/>
                <w:b/>
                <w:sz w:val="20"/>
                <w:szCs w:val="20"/>
                <w:lang w:eastAsia="ru-RU"/>
              </w:rPr>
            </w:pPr>
          </w:p>
          <w:p w:rsidR="00B669EA" w:rsidRPr="00991B71" w:rsidRDefault="00B669EA" w:rsidP="00B669EA">
            <w:pPr>
              <w:spacing w:after="0" w:line="240" w:lineRule="auto"/>
              <w:jc w:val="both"/>
              <w:rPr>
                <w:rFonts w:ascii="Times New Roman" w:eastAsia="Times New Roman" w:hAnsi="Times New Roman" w:cs="Times New Roman"/>
                <w:b/>
                <w:sz w:val="20"/>
                <w:szCs w:val="20"/>
                <w:lang w:eastAsia="ru-RU"/>
              </w:rPr>
            </w:pPr>
          </w:p>
          <w:p w:rsidR="00B669EA" w:rsidRPr="00991B71" w:rsidRDefault="00B669EA" w:rsidP="00B669EA">
            <w:pPr>
              <w:spacing w:after="0" w:line="240" w:lineRule="auto"/>
              <w:jc w:val="both"/>
              <w:rPr>
                <w:rFonts w:ascii="Times New Roman" w:eastAsia="Times New Roman" w:hAnsi="Times New Roman" w:cs="Times New Roman"/>
                <w:b/>
                <w:sz w:val="20"/>
                <w:szCs w:val="20"/>
                <w:lang w:eastAsia="ru-RU"/>
              </w:rPr>
            </w:pPr>
          </w:p>
          <w:p w:rsidR="00B669EA" w:rsidRPr="00991B71" w:rsidRDefault="00B669EA" w:rsidP="00B669EA">
            <w:pPr>
              <w:spacing w:after="0" w:line="240" w:lineRule="auto"/>
              <w:jc w:val="both"/>
              <w:rPr>
                <w:rFonts w:ascii="Times New Roman" w:eastAsia="Times New Roman" w:hAnsi="Times New Roman" w:cs="Times New Roman"/>
                <w:b/>
                <w:sz w:val="20"/>
                <w:szCs w:val="20"/>
                <w:lang w:eastAsia="ru-RU"/>
              </w:rPr>
            </w:pPr>
          </w:p>
          <w:p w:rsidR="00B669EA" w:rsidRPr="00991B71" w:rsidRDefault="00B669EA" w:rsidP="00B669EA">
            <w:pPr>
              <w:spacing w:after="0" w:line="240" w:lineRule="auto"/>
              <w:jc w:val="both"/>
              <w:rPr>
                <w:rFonts w:ascii="Times New Roman" w:eastAsia="Times New Roman" w:hAnsi="Times New Roman" w:cs="Times New Roman"/>
                <w:b/>
                <w:sz w:val="20"/>
                <w:szCs w:val="20"/>
                <w:lang w:eastAsia="ru-RU"/>
              </w:rPr>
            </w:pPr>
          </w:p>
          <w:p w:rsidR="00B669EA" w:rsidRPr="00991B71" w:rsidRDefault="00B669EA" w:rsidP="00B669EA">
            <w:pPr>
              <w:spacing w:after="0" w:line="240" w:lineRule="auto"/>
              <w:jc w:val="both"/>
              <w:rPr>
                <w:rFonts w:ascii="Times New Roman" w:eastAsia="Times New Roman" w:hAnsi="Times New Roman" w:cs="Times New Roman"/>
                <w:b/>
                <w:sz w:val="20"/>
                <w:szCs w:val="20"/>
                <w:lang w:eastAsia="ru-RU"/>
              </w:rPr>
            </w:pPr>
          </w:p>
          <w:p w:rsidR="00B669EA" w:rsidRPr="00991B71" w:rsidRDefault="00B669EA" w:rsidP="00B669EA">
            <w:pPr>
              <w:spacing w:after="0" w:line="240" w:lineRule="auto"/>
              <w:jc w:val="both"/>
              <w:rPr>
                <w:rFonts w:ascii="Times New Roman" w:eastAsia="Times New Roman" w:hAnsi="Times New Roman" w:cs="Times New Roman"/>
                <w:b/>
                <w:sz w:val="20"/>
                <w:szCs w:val="20"/>
                <w:lang w:eastAsia="ru-RU"/>
              </w:rPr>
            </w:pPr>
          </w:p>
          <w:p w:rsidR="00B669EA" w:rsidRPr="00991B71" w:rsidRDefault="00B669EA" w:rsidP="00B669EA">
            <w:pPr>
              <w:spacing w:after="0" w:line="240" w:lineRule="auto"/>
              <w:jc w:val="both"/>
              <w:rPr>
                <w:rFonts w:ascii="Times New Roman" w:eastAsia="Times New Roman" w:hAnsi="Times New Roman" w:cs="Times New Roman"/>
                <w:b/>
                <w:sz w:val="20"/>
                <w:szCs w:val="20"/>
                <w:lang w:eastAsia="ru-RU"/>
              </w:rPr>
            </w:pPr>
          </w:p>
          <w:p w:rsidR="00B669EA" w:rsidRPr="00991B71" w:rsidRDefault="00B669EA" w:rsidP="00B669EA">
            <w:pPr>
              <w:spacing w:after="0" w:line="240" w:lineRule="auto"/>
              <w:jc w:val="both"/>
              <w:rPr>
                <w:rFonts w:ascii="Times New Roman" w:eastAsia="Times New Roman" w:hAnsi="Times New Roman" w:cs="Times New Roman"/>
                <w:b/>
                <w:sz w:val="20"/>
                <w:szCs w:val="20"/>
                <w:lang w:eastAsia="ru-RU"/>
              </w:rPr>
            </w:pPr>
            <w:r w:rsidRPr="00991B71">
              <w:rPr>
                <w:rFonts w:ascii="Times New Roman" w:eastAsia="Times New Roman" w:hAnsi="Times New Roman" w:cs="Times New Roman"/>
                <w:b/>
                <w:sz w:val="20"/>
                <w:szCs w:val="20"/>
                <w:lang w:eastAsia="ru-RU"/>
              </w:rPr>
              <w:t>Инструментарий:</w:t>
            </w:r>
            <w:r w:rsidRPr="00991B71">
              <w:rPr>
                <w:rFonts w:ascii="Times New Roman" w:eastAsia="Times New Roman" w:hAnsi="Times New Roman" w:cs="Times New Roman"/>
                <w:sz w:val="20"/>
                <w:szCs w:val="20"/>
                <w:lang w:eastAsia="ru-RU"/>
              </w:rPr>
              <w:t xml:space="preserve"> стандартизированные типовые задачи оценки личностных результатов, разработанные на федеральном, региональном уровне</w:t>
            </w:r>
          </w:p>
        </w:tc>
        <w:tc>
          <w:tcPr>
            <w:tcW w:w="2955" w:type="pct"/>
          </w:tcPr>
          <w:p w:rsidR="00B669EA" w:rsidRPr="00991B71" w:rsidRDefault="00B669EA" w:rsidP="00B669EA">
            <w:pPr>
              <w:spacing w:after="0" w:line="240" w:lineRule="auto"/>
              <w:rPr>
                <w:rFonts w:ascii="Times New Roman" w:eastAsia="Times New Roman" w:hAnsi="Times New Roman" w:cs="Times New Roman"/>
                <w:b/>
                <w:i/>
                <w:sz w:val="20"/>
                <w:szCs w:val="20"/>
                <w:lang w:eastAsia="ru-RU"/>
              </w:rPr>
            </w:pPr>
            <w:r w:rsidRPr="00991B71">
              <w:rPr>
                <w:rFonts w:ascii="Times New Roman" w:eastAsia="Times New Roman" w:hAnsi="Times New Roman" w:cs="Times New Roman"/>
                <w:b/>
                <w:i/>
                <w:sz w:val="20"/>
                <w:szCs w:val="20"/>
                <w:lang w:eastAsia="ru-RU"/>
              </w:rPr>
              <w:t>Внутренняя оценка</w:t>
            </w:r>
          </w:p>
          <w:p w:rsidR="00B669EA" w:rsidRPr="00991B71" w:rsidRDefault="00B669EA" w:rsidP="00B669EA">
            <w:pPr>
              <w:spacing w:after="0" w:line="240" w:lineRule="auto"/>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b/>
                <w:sz w:val="20"/>
                <w:szCs w:val="20"/>
                <w:lang w:eastAsia="ru-RU"/>
              </w:rPr>
              <w:t xml:space="preserve">Предмет оценки </w:t>
            </w:r>
            <w:r w:rsidRPr="00991B71">
              <w:rPr>
                <w:rFonts w:ascii="Times New Roman" w:eastAsia="Times New Roman" w:hAnsi="Times New Roman" w:cs="Times New Roman"/>
                <w:sz w:val="20"/>
                <w:szCs w:val="20"/>
                <w:lang w:eastAsia="ru-RU"/>
              </w:rPr>
              <w:t>сформированности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w:t>
            </w:r>
          </w:p>
          <w:p w:rsidR="00B669EA" w:rsidRPr="00991B71" w:rsidRDefault="00B669EA" w:rsidP="00B669EA">
            <w:pPr>
              <w:spacing w:after="0" w:line="240" w:lineRule="auto"/>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b/>
                <w:sz w:val="20"/>
                <w:szCs w:val="20"/>
                <w:lang w:eastAsia="ru-RU"/>
              </w:rPr>
              <w:t>Задача оценки данных результатов</w:t>
            </w:r>
            <w:r w:rsidRPr="00991B71">
              <w:rPr>
                <w:rFonts w:ascii="Times New Roman" w:eastAsia="Times New Roman" w:hAnsi="Times New Roman" w:cs="Times New Roman"/>
                <w:sz w:val="20"/>
                <w:szCs w:val="20"/>
                <w:lang w:eastAsia="ru-RU"/>
              </w:rPr>
              <w:t>: оптимизация личностного развития обучающихся</w:t>
            </w:r>
          </w:p>
          <w:p w:rsidR="00B669EA" w:rsidRPr="00991B71" w:rsidRDefault="00B669EA" w:rsidP="00B669EA">
            <w:pPr>
              <w:spacing w:after="0" w:line="240" w:lineRule="auto"/>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b/>
                <w:sz w:val="20"/>
                <w:szCs w:val="20"/>
                <w:lang w:eastAsia="ru-RU"/>
              </w:rPr>
              <w:t>Субъекты оценочной деятельности</w:t>
            </w:r>
            <w:r w:rsidRPr="00991B71">
              <w:rPr>
                <w:rFonts w:ascii="Times New Roman" w:eastAsia="Times New Roman" w:hAnsi="Times New Roman" w:cs="Times New Roman"/>
                <w:sz w:val="20"/>
                <w:szCs w:val="20"/>
                <w:lang w:eastAsia="ru-RU"/>
              </w:rPr>
              <w:t>: администрация, учитель, психолог, обучающиеся</w:t>
            </w:r>
          </w:p>
          <w:p w:rsidR="00B669EA" w:rsidRPr="00991B71" w:rsidRDefault="00B669EA" w:rsidP="00B669EA">
            <w:pPr>
              <w:spacing w:after="0" w:line="240" w:lineRule="auto"/>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b/>
                <w:sz w:val="20"/>
                <w:szCs w:val="20"/>
                <w:lang w:eastAsia="ru-RU"/>
              </w:rPr>
              <w:t>Форма проведения процедуры</w:t>
            </w:r>
            <w:r w:rsidRPr="00991B71">
              <w:rPr>
                <w:rFonts w:ascii="Times New Roman" w:eastAsia="Times New Roman" w:hAnsi="Times New Roman" w:cs="Times New Roman"/>
                <w:sz w:val="20"/>
                <w:szCs w:val="20"/>
                <w:lang w:eastAsia="ru-RU"/>
              </w:rPr>
              <w:t>:</w:t>
            </w:r>
          </w:p>
          <w:p w:rsidR="00B669EA" w:rsidRPr="00991B71" w:rsidRDefault="00B669EA" w:rsidP="00B669EA">
            <w:pPr>
              <w:spacing w:after="0" w:line="240" w:lineRule="auto"/>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i/>
                <w:sz w:val="20"/>
                <w:szCs w:val="20"/>
                <w:lang w:eastAsia="ru-RU"/>
              </w:rPr>
              <w:t>Неперсонифицированные мониторинговые исследования</w:t>
            </w:r>
            <w:r w:rsidRPr="00991B71">
              <w:rPr>
                <w:rFonts w:ascii="Times New Roman" w:eastAsia="Times New Roman" w:hAnsi="Times New Roman" w:cs="Times New Roman"/>
                <w:sz w:val="20"/>
                <w:szCs w:val="20"/>
                <w:lang w:eastAsia="ru-RU"/>
              </w:rPr>
              <w:t xml:space="preserve"> проводит администрация лицея:</w:t>
            </w:r>
          </w:p>
          <w:p w:rsidR="00B669EA" w:rsidRPr="00991B71" w:rsidRDefault="00B669EA" w:rsidP="005559FA">
            <w:pPr>
              <w:numPr>
                <w:ilvl w:val="0"/>
                <w:numId w:val="71"/>
              </w:numPr>
              <w:spacing w:after="0" w:line="240" w:lineRule="auto"/>
              <w:ind w:left="507" w:hanging="426"/>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Заместитель директора по воспитательной работе в рамках изучения уровня воспитанности обучающихся, анализа воспитательной работы.</w:t>
            </w:r>
          </w:p>
          <w:p w:rsidR="00B669EA" w:rsidRPr="00991B71" w:rsidRDefault="00B669EA" w:rsidP="005559FA">
            <w:pPr>
              <w:numPr>
                <w:ilvl w:val="0"/>
                <w:numId w:val="71"/>
              </w:numPr>
              <w:spacing w:after="0" w:line="240" w:lineRule="auto"/>
              <w:ind w:left="507" w:hanging="426"/>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 xml:space="preserve">Заместитель директора по УР в рамках внутришкольного контроля по изучению состояния преподавания предметов. </w:t>
            </w:r>
          </w:p>
          <w:p w:rsidR="00B669EA" w:rsidRPr="00991B71" w:rsidRDefault="00B669EA" w:rsidP="005559FA">
            <w:pPr>
              <w:numPr>
                <w:ilvl w:val="0"/>
                <w:numId w:val="71"/>
              </w:numPr>
              <w:spacing w:after="0" w:line="240" w:lineRule="auto"/>
              <w:ind w:left="507" w:hanging="426"/>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Психолог в рамках преемственности с ДОУ и при переходе обучающихся в школу второй ступени.</w:t>
            </w:r>
          </w:p>
          <w:p w:rsidR="00B669EA" w:rsidRPr="00991B71" w:rsidRDefault="00B669EA" w:rsidP="00B669EA">
            <w:pPr>
              <w:spacing w:after="0" w:line="240" w:lineRule="auto"/>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i/>
                <w:sz w:val="20"/>
                <w:szCs w:val="20"/>
                <w:lang w:eastAsia="ru-RU"/>
              </w:rPr>
              <w:t>Персонифицированные мониторинговые исследования</w:t>
            </w:r>
            <w:r w:rsidRPr="00991B71">
              <w:rPr>
                <w:rFonts w:ascii="Times New Roman" w:eastAsia="Times New Roman" w:hAnsi="Times New Roman" w:cs="Times New Roman"/>
                <w:sz w:val="20"/>
                <w:szCs w:val="20"/>
                <w:lang w:eastAsia="ru-RU"/>
              </w:rPr>
              <w:t xml:space="preserve"> проводит: </w:t>
            </w:r>
          </w:p>
          <w:p w:rsidR="00B669EA" w:rsidRPr="00991B71" w:rsidRDefault="00B669EA" w:rsidP="005559FA">
            <w:pPr>
              <w:numPr>
                <w:ilvl w:val="0"/>
                <w:numId w:val="59"/>
              </w:numPr>
              <w:tabs>
                <w:tab w:val="num" w:pos="360"/>
              </w:tabs>
              <w:spacing w:after="0" w:line="240" w:lineRule="auto"/>
              <w:ind w:left="0" w:firstLine="0"/>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Учитель в рамках изучения индивидуального развития личности в ходе учебно-воспитательного процесса.</w:t>
            </w:r>
          </w:p>
          <w:p w:rsidR="00B669EA" w:rsidRPr="00991B71" w:rsidRDefault="00B669EA" w:rsidP="005559FA">
            <w:pPr>
              <w:numPr>
                <w:ilvl w:val="0"/>
                <w:numId w:val="59"/>
              </w:numPr>
              <w:tabs>
                <w:tab w:val="num" w:pos="360"/>
              </w:tabs>
              <w:spacing w:after="0" w:line="240" w:lineRule="auto"/>
              <w:ind w:left="0" w:firstLine="0"/>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Психолог в рамках работы с детьми «группы риска» по запросу педагогов (при согласовании родителей), родителей (законных представителей) на основании решения ПМПк.</w:t>
            </w:r>
          </w:p>
          <w:p w:rsidR="00B669EA" w:rsidRPr="00991B71" w:rsidRDefault="00B669EA" w:rsidP="00B669EA">
            <w:pPr>
              <w:spacing w:after="0" w:line="240" w:lineRule="auto"/>
              <w:jc w:val="both"/>
              <w:rPr>
                <w:rFonts w:ascii="Times New Roman" w:eastAsia="Times New Roman" w:hAnsi="Times New Roman" w:cs="Times New Roman"/>
                <w:b/>
                <w:sz w:val="20"/>
                <w:szCs w:val="20"/>
                <w:lang w:eastAsia="ru-RU"/>
              </w:rPr>
            </w:pPr>
            <w:r w:rsidRPr="00991B71">
              <w:rPr>
                <w:rFonts w:ascii="Times New Roman" w:eastAsia="Times New Roman" w:hAnsi="Times New Roman" w:cs="Times New Roman"/>
                <w:b/>
                <w:sz w:val="20"/>
                <w:szCs w:val="20"/>
                <w:lang w:eastAsia="ru-RU"/>
              </w:rPr>
              <w:t>Инструментарий:</w:t>
            </w:r>
          </w:p>
          <w:p w:rsidR="00B669EA" w:rsidRPr="00991B71" w:rsidRDefault="00B669EA" w:rsidP="005559FA">
            <w:pPr>
              <w:numPr>
                <w:ilvl w:val="0"/>
                <w:numId w:val="60"/>
              </w:numPr>
              <w:tabs>
                <w:tab w:val="num" w:pos="360"/>
              </w:tabs>
              <w:spacing w:after="0" w:line="240" w:lineRule="auto"/>
              <w:ind w:left="365" w:hanging="365"/>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Типовые задания по оценке личностных результатов («Как проектировать универсальные учебные действия в начальной школе: от действия к мысли» / под ред. А.Г.Асмолова.- М.: Просвещение, 2008.)</w:t>
            </w:r>
          </w:p>
          <w:p w:rsidR="00B669EA" w:rsidRPr="00991B71" w:rsidRDefault="00B669EA" w:rsidP="005559FA">
            <w:pPr>
              <w:numPr>
                <w:ilvl w:val="0"/>
                <w:numId w:val="60"/>
              </w:numPr>
              <w:tabs>
                <w:tab w:val="num" w:pos="360"/>
              </w:tabs>
              <w:spacing w:after="0" w:line="240" w:lineRule="auto"/>
              <w:ind w:left="365" w:hanging="365"/>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Методики для изучения процесса и результатов развития личности учащегося.</w:t>
            </w:r>
          </w:p>
          <w:p w:rsidR="00B669EA" w:rsidRPr="00991B71" w:rsidRDefault="00B669EA" w:rsidP="005559FA">
            <w:pPr>
              <w:numPr>
                <w:ilvl w:val="0"/>
                <w:numId w:val="60"/>
              </w:numPr>
              <w:tabs>
                <w:tab w:val="num" w:pos="360"/>
              </w:tabs>
              <w:spacing w:after="0" w:line="240" w:lineRule="auto"/>
              <w:ind w:left="365" w:hanging="365"/>
              <w:jc w:val="both"/>
              <w:rPr>
                <w:rFonts w:ascii="Times New Roman" w:eastAsia="Calibri" w:hAnsi="Times New Roman" w:cs="Times New Roman"/>
                <w:sz w:val="20"/>
                <w:szCs w:val="20"/>
              </w:rPr>
            </w:pPr>
            <w:r w:rsidRPr="00991B71">
              <w:rPr>
                <w:rFonts w:ascii="Times New Roman" w:eastAsia="Calibri" w:hAnsi="Times New Roman" w:cs="Times New Roman"/>
                <w:sz w:val="20"/>
                <w:szCs w:val="20"/>
              </w:rPr>
              <w:t>Методики изучения уровня адаптации для 1 и 4 классов.</w:t>
            </w:r>
          </w:p>
          <w:p w:rsidR="00B669EA" w:rsidRPr="00991B71" w:rsidRDefault="00B669EA" w:rsidP="00B669EA">
            <w:pPr>
              <w:spacing w:after="0" w:line="240" w:lineRule="auto"/>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b/>
                <w:sz w:val="20"/>
                <w:szCs w:val="20"/>
                <w:lang w:eastAsia="ru-RU"/>
              </w:rPr>
              <w:t>Методы оценки</w:t>
            </w:r>
            <w:r w:rsidRPr="00991B71">
              <w:rPr>
                <w:rFonts w:ascii="Times New Roman" w:eastAsia="Times New Roman" w:hAnsi="Times New Roman" w:cs="Times New Roman"/>
                <w:sz w:val="20"/>
                <w:szCs w:val="20"/>
                <w:lang w:eastAsia="ru-RU"/>
              </w:rPr>
              <w:t>: фронтальный письменный, индивидуальная беседа, анкетирование, возрастно-психологическое консультирование.</w:t>
            </w:r>
          </w:p>
          <w:p w:rsidR="00B669EA" w:rsidRPr="00991B71" w:rsidRDefault="00B669EA" w:rsidP="00B669EA">
            <w:pPr>
              <w:spacing w:after="0" w:line="240" w:lineRule="auto"/>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b/>
                <w:sz w:val="20"/>
                <w:szCs w:val="20"/>
                <w:lang w:eastAsia="ru-RU"/>
              </w:rPr>
              <w:t>Осуществление обратной связи</w:t>
            </w:r>
            <w:r w:rsidRPr="00991B71">
              <w:rPr>
                <w:rFonts w:ascii="Times New Roman" w:eastAsia="Times New Roman" w:hAnsi="Times New Roman" w:cs="Times New Roman"/>
                <w:sz w:val="20"/>
                <w:szCs w:val="20"/>
                <w:lang w:eastAsia="ru-RU"/>
              </w:rPr>
              <w:t xml:space="preserve"> через:</w:t>
            </w:r>
          </w:p>
          <w:p w:rsidR="00B669EA" w:rsidRPr="00991B71" w:rsidRDefault="00B669EA" w:rsidP="005559FA">
            <w:pPr>
              <w:numPr>
                <w:ilvl w:val="0"/>
                <w:numId w:val="61"/>
              </w:numPr>
              <w:tabs>
                <w:tab w:val="num" w:pos="360"/>
              </w:tabs>
              <w:spacing w:after="0" w:line="240" w:lineRule="auto"/>
              <w:ind w:left="0" w:firstLine="0"/>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Информированность:</w:t>
            </w:r>
          </w:p>
          <w:p w:rsidR="00B669EA" w:rsidRPr="00991B71" w:rsidRDefault="00B669EA" w:rsidP="005559FA">
            <w:pPr>
              <w:numPr>
                <w:ilvl w:val="0"/>
                <w:numId w:val="70"/>
              </w:numPr>
              <w:spacing w:after="0" w:line="240" w:lineRule="auto"/>
              <w:ind w:left="507" w:hanging="507"/>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учителей, об эффективности педагогической деятельности (педсоветах, совещаниях посвященных анализу учебно-воспитательного процесса);</w:t>
            </w:r>
          </w:p>
          <w:p w:rsidR="00B669EA" w:rsidRPr="00991B71" w:rsidRDefault="00B669EA" w:rsidP="005559FA">
            <w:pPr>
              <w:numPr>
                <w:ilvl w:val="0"/>
                <w:numId w:val="70"/>
              </w:numPr>
              <w:spacing w:after="0" w:line="240" w:lineRule="auto"/>
              <w:ind w:left="507" w:hanging="507"/>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обучающихся об их личных достижениях (индивидуальные беседы, демонстрацию материалов портфолио).</w:t>
            </w:r>
          </w:p>
          <w:p w:rsidR="00B669EA" w:rsidRPr="00991B71" w:rsidRDefault="00B669EA" w:rsidP="005559FA">
            <w:pPr>
              <w:numPr>
                <w:ilvl w:val="0"/>
                <w:numId w:val="61"/>
              </w:numPr>
              <w:tabs>
                <w:tab w:val="num" w:pos="360"/>
              </w:tabs>
              <w:spacing w:after="0" w:line="240" w:lineRule="auto"/>
              <w:ind w:left="0" w:firstLine="0"/>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C02F1B" w:rsidRPr="007F2F57" w:rsidRDefault="00B669EA" w:rsidP="005559FA">
      <w:pPr>
        <w:numPr>
          <w:ilvl w:val="0"/>
          <w:numId w:val="73"/>
        </w:numPr>
        <w:spacing w:after="0" w:line="240" w:lineRule="auto"/>
        <w:ind w:left="-567"/>
        <w:jc w:val="both"/>
        <w:rPr>
          <w:rFonts w:ascii="Times New Roman" w:eastAsia="Times New Roman" w:hAnsi="Times New Roman" w:cs="Times New Roman"/>
          <w:sz w:val="24"/>
          <w:szCs w:val="24"/>
          <w:lang w:eastAsia="ru-RU"/>
        </w:rPr>
      </w:pPr>
      <w:r w:rsidRPr="00AA079C">
        <w:rPr>
          <w:rFonts w:ascii="Times New Roman" w:eastAsia="Times New Roman" w:hAnsi="Times New Roman" w:cs="Times New Roman"/>
          <w:sz w:val="24"/>
          <w:szCs w:val="24"/>
          <w:lang w:eastAsia="ru-RU"/>
        </w:rPr>
        <w:t xml:space="preserve"> </w:t>
      </w:r>
      <w:r w:rsidR="00C02F1B" w:rsidRPr="00AA079C">
        <w:rPr>
          <w:rFonts w:ascii="Times New Roman" w:eastAsia="Times New Roman" w:hAnsi="Times New Roman" w:cs="Times New Roman"/>
          <w:sz w:val="24"/>
          <w:szCs w:val="24"/>
          <w:lang w:eastAsia="ru-RU"/>
        </w:rPr>
        <w:t>систему психолого - педагогических рекомендаций, призванных обеспечить успешную реализацию развивающих и профилактических задач развития.</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 xml:space="preserve">В планируемых результатах, описывающих эту группу, отсутствует блок </w:t>
      </w:r>
      <w:r w:rsidRPr="001C4058">
        <w:rPr>
          <w:rFonts w:ascii="Times New Roman" w:eastAsia="Times New Roman" w:hAnsi="Times New Roman" w:cs="NewtonCSanPin"/>
          <w:b/>
          <w:sz w:val="24"/>
          <w:szCs w:val="24"/>
          <w:lang w:eastAsia="ru-RU"/>
        </w:rPr>
        <w:t>«Выпускник научится».</w:t>
      </w:r>
      <w:r w:rsidRPr="001C4058">
        <w:rPr>
          <w:rFonts w:ascii="Times New Roman" w:eastAsia="Times New Roman" w:hAnsi="Times New Roman" w:cs="NewtonCSanPin"/>
          <w:sz w:val="24"/>
          <w:szCs w:val="24"/>
          <w:lang w:eastAsia="ru-RU"/>
        </w:rPr>
        <w:t xml:space="preserve"> Это означает, что </w:t>
      </w:r>
      <w:r w:rsidRPr="001C4058">
        <w:rPr>
          <w:rFonts w:ascii="Times New Roman" w:eastAsia="Times New Roman" w:hAnsi="Times New Roman" w:cs="NewtonCSanPin"/>
          <w:b/>
          <w:bCs/>
          <w:iCs/>
          <w:sz w:val="24"/>
          <w:szCs w:val="24"/>
          <w:lang w:eastAsia="ru-RU"/>
        </w:rPr>
        <w:t xml:space="preserve">личностные результаты выпускников  при получении начального общего образования </w:t>
      </w:r>
      <w:r w:rsidRPr="001C4058">
        <w:rPr>
          <w:rFonts w:ascii="Times New Roman" w:eastAsia="Times New Roman" w:hAnsi="Times New Roman" w:cs="NewtonCSanPin"/>
          <w:sz w:val="24"/>
          <w:szCs w:val="24"/>
          <w:lang w:eastAsia="ru-RU"/>
        </w:rPr>
        <w:t xml:space="preserve">в полном соответствии с требованиями ФГОС НОО </w:t>
      </w:r>
      <w:r w:rsidRPr="001C4058">
        <w:rPr>
          <w:rFonts w:ascii="Times New Roman" w:eastAsia="Times New Roman" w:hAnsi="Times New Roman" w:cs="NewtonCSanPin"/>
          <w:b/>
          <w:bCs/>
          <w:iCs/>
          <w:sz w:val="24"/>
          <w:szCs w:val="24"/>
          <w:lang w:eastAsia="ru-RU"/>
        </w:rPr>
        <w:t>не подлежат итоговой оценке</w:t>
      </w:r>
      <w:r w:rsidRPr="001C4058">
        <w:rPr>
          <w:rFonts w:ascii="Times New Roman" w:eastAsia="Times New Roman" w:hAnsi="Times New Roman" w:cs="NewtonCSanPin"/>
          <w:sz w:val="24"/>
          <w:szCs w:val="24"/>
          <w:lang w:eastAsia="ru-RU"/>
        </w:rPr>
        <w:t>.</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pacing w:val="2"/>
          <w:sz w:val="24"/>
          <w:szCs w:val="24"/>
          <w:lang w:eastAsia="ru-RU"/>
        </w:rPr>
      </w:pPr>
      <w:r w:rsidRPr="001C4058">
        <w:rPr>
          <w:rFonts w:ascii="Times New Roman" w:eastAsia="Times New Roman" w:hAnsi="Times New Roman" w:cs="NewtonCSanPin"/>
          <w:sz w:val="24"/>
          <w:szCs w:val="24"/>
          <w:lang w:eastAsia="ru-RU"/>
        </w:rPr>
        <w:lastRenderedPageBreak/>
        <w:t xml:space="preserve">Формирование и достижение указанных выше личностных </w:t>
      </w:r>
      <w:r w:rsidRPr="001C4058">
        <w:rPr>
          <w:rFonts w:ascii="Times New Roman" w:eastAsia="Times New Roman" w:hAnsi="Times New Roman" w:cs="NewtonCSanPin"/>
          <w:spacing w:val="2"/>
          <w:sz w:val="24"/>
          <w:szCs w:val="24"/>
          <w:lang w:eastAsia="ru-RU"/>
        </w:rPr>
        <w:t>результатов — задача и ответственность системы образования и образовательной организации.</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pacing w:val="2"/>
          <w:sz w:val="24"/>
          <w:szCs w:val="24"/>
          <w:lang w:eastAsia="ru-RU"/>
        </w:rPr>
        <w:t xml:space="preserve"> Поэтому оценка этих результатов образовательной деятельности осуществляется в </w:t>
      </w:r>
      <w:r w:rsidRPr="001C4058">
        <w:rPr>
          <w:rFonts w:ascii="Times New Roman" w:eastAsia="Times New Roman" w:hAnsi="Times New Roman" w:cs="NewtonCSanPin"/>
          <w:sz w:val="24"/>
          <w:szCs w:val="24"/>
          <w:lang w:eastAsia="ru-RU"/>
        </w:rPr>
        <w:t>ходе внешних неперсонифицированных мониторинговых ис</w:t>
      </w:r>
      <w:r w:rsidRPr="001C4058">
        <w:rPr>
          <w:rFonts w:ascii="Times New Roman" w:eastAsia="Times New Roman" w:hAnsi="Times New Roman" w:cs="NewtonCSanPin"/>
          <w:spacing w:val="2"/>
          <w:sz w:val="24"/>
          <w:szCs w:val="24"/>
          <w:lang w:eastAsia="ru-RU"/>
        </w:rPr>
        <w:t xml:space="preserve">следований, результаты которых являются основанием для принятия управленческих решений при проектировании и </w:t>
      </w:r>
      <w:r w:rsidRPr="001C4058">
        <w:rPr>
          <w:rFonts w:ascii="Times New Roman" w:eastAsia="Times New Roman" w:hAnsi="Times New Roman" w:cs="NewtonCSanPin"/>
          <w:sz w:val="24"/>
          <w:szCs w:val="24"/>
          <w:lang w:eastAsia="ru-RU"/>
        </w:rPr>
        <w:t>реализации региональных программ развития, программ под</w:t>
      </w:r>
      <w:r w:rsidRPr="001C4058">
        <w:rPr>
          <w:rFonts w:ascii="Times New Roman" w:eastAsia="Times New Roman" w:hAnsi="Times New Roman" w:cs="NewtonCSanPin"/>
          <w:spacing w:val="2"/>
          <w:sz w:val="24"/>
          <w:szCs w:val="24"/>
          <w:lang w:eastAsia="ru-RU"/>
        </w:rPr>
        <w:t xml:space="preserve">держки образовательной деятельности, иных программ. К их осуществлению должны быть привлечены специалисты, не </w:t>
      </w:r>
      <w:r w:rsidRPr="001C4058">
        <w:rPr>
          <w:rFonts w:ascii="Times New Roman" w:eastAsia="Times New Roman" w:hAnsi="Times New Roman" w:cs="NewtonCSanPin"/>
          <w:sz w:val="24"/>
          <w:szCs w:val="24"/>
          <w:lang w:eastAsia="ru-RU"/>
        </w:rPr>
        <w:t>работающие в данной образовательной организации и обла</w:t>
      </w:r>
      <w:r w:rsidRPr="001C4058">
        <w:rPr>
          <w:rFonts w:ascii="Times New Roman" w:eastAsia="Times New Roman" w:hAnsi="Times New Roman" w:cs="NewtonCSanPin"/>
          <w:spacing w:val="2"/>
          <w:sz w:val="24"/>
          <w:szCs w:val="24"/>
          <w:lang w:eastAsia="ru-RU"/>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1C4058">
        <w:rPr>
          <w:rFonts w:ascii="Times New Roman" w:eastAsia="Times New Roman" w:hAnsi="Times New Roman" w:cs="NewtonCSanPin"/>
          <w:sz w:val="24"/>
          <w:szCs w:val="24"/>
          <w:lang w:eastAsia="ru-RU"/>
        </w:rPr>
        <w:t>личностного развития обучающегося, а эффективность вос</w:t>
      </w:r>
      <w:r w:rsidRPr="001C4058">
        <w:rPr>
          <w:rFonts w:ascii="Times New Roman" w:eastAsia="Times New Roman" w:hAnsi="Times New Roman" w:cs="NewtonCSanPin"/>
          <w:spacing w:val="2"/>
          <w:sz w:val="24"/>
          <w:szCs w:val="24"/>
          <w:lang w:eastAsia="ru-RU"/>
        </w:rPr>
        <w:t xml:space="preserve">питательно­образовательной деятельности образовательной организации, </w:t>
      </w:r>
      <w:r w:rsidRPr="001C4058">
        <w:rPr>
          <w:rFonts w:ascii="Times New Roman" w:eastAsia="Times New Roman" w:hAnsi="Times New Roman" w:cs="NewtonCSanPin"/>
          <w:sz w:val="24"/>
          <w:szCs w:val="24"/>
          <w:lang w:eastAsia="ru-RU"/>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pacing w:val="2"/>
          <w:sz w:val="24"/>
          <w:szCs w:val="24"/>
          <w:lang w:eastAsia="ru-RU"/>
        </w:rPr>
        <w:t xml:space="preserve">В ходе текущей оценки возможна ограниченная оценка сформированности отдельных личностных результатов, </w:t>
      </w:r>
      <w:r w:rsidRPr="001C4058">
        <w:rPr>
          <w:rFonts w:ascii="Times New Roman" w:eastAsia="Times New Roman" w:hAnsi="Times New Roman" w:cs="NewtonCSanPin"/>
          <w:sz w:val="24"/>
          <w:szCs w:val="24"/>
          <w:lang w:eastAsia="ru-RU"/>
        </w:rPr>
        <w:t xml:space="preserve">полностью отвечающая этическим принципам охраны и защиты интересов ребёнка и конфиденциальности, </w:t>
      </w:r>
      <w:r w:rsidRPr="001C4058">
        <w:rPr>
          <w:rFonts w:ascii="Times New Roman" w:eastAsia="Times New Roman" w:hAnsi="Times New Roman" w:cs="NewtonCSanPin"/>
          <w:b/>
          <w:bCs/>
          <w:sz w:val="24"/>
          <w:szCs w:val="24"/>
          <w:lang w:eastAsia="ru-RU"/>
        </w:rPr>
        <w:t xml:space="preserve">в форме, </w:t>
      </w:r>
      <w:r w:rsidRPr="001C4058">
        <w:rPr>
          <w:rFonts w:ascii="Times New Roman" w:eastAsia="Times New Roman" w:hAnsi="Times New Roman" w:cs="NewtonCSanPin"/>
          <w:b/>
          <w:bCs/>
          <w:spacing w:val="2"/>
          <w:sz w:val="24"/>
          <w:szCs w:val="24"/>
          <w:lang w:eastAsia="ru-RU"/>
        </w:rPr>
        <w:t>не представляющей угрозы личности, психологической безопасности и эмоциональному статусу обучающегося</w:t>
      </w:r>
      <w:r w:rsidRPr="001C4058">
        <w:rPr>
          <w:rFonts w:ascii="Times New Roman" w:eastAsia="Times New Roman" w:hAnsi="Times New Roman" w:cs="NewtonCSanPin"/>
          <w:spacing w:val="2"/>
          <w:sz w:val="24"/>
          <w:szCs w:val="24"/>
          <w:lang w:eastAsia="ru-RU"/>
        </w:rPr>
        <w:t xml:space="preserve">. Такая оценка направлена на решение задачи оптимизации </w:t>
      </w:r>
      <w:r w:rsidRPr="001C4058">
        <w:rPr>
          <w:rFonts w:ascii="Times New Roman" w:eastAsia="Times New Roman" w:hAnsi="Times New Roman" w:cs="NewtonCSanPin"/>
          <w:sz w:val="24"/>
          <w:szCs w:val="24"/>
          <w:lang w:eastAsia="ru-RU"/>
        </w:rPr>
        <w:t>личностного развития обучающихся и включает три основных компонента:</w:t>
      </w:r>
    </w:p>
    <w:p w:rsidR="001C4058" w:rsidRPr="001C4058" w:rsidRDefault="001C4058" w:rsidP="005559FA">
      <w:pPr>
        <w:numPr>
          <w:ilvl w:val="0"/>
          <w:numId w:val="204"/>
        </w:numPr>
        <w:spacing w:after="0" w:line="240" w:lineRule="auto"/>
        <w:ind w:left="-567" w:firstLine="567"/>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z w:val="24"/>
          <w:szCs w:val="24"/>
          <w:lang w:eastAsia="ru-RU"/>
        </w:rPr>
        <w:t>характеристику достижений и положительных качеств обучающегося;</w:t>
      </w:r>
    </w:p>
    <w:p w:rsidR="001C4058" w:rsidRPr="001C4058" w:rsidRDefault="001C4058" w:rsidP="005559FA">
      <w:pPr>
        <w:numPr>
          <w:ilvl w:val="0"/>
          <w:numId w:val="204"/>
        </w:numPr>
        <w:spacing w:after="0" w:line="240" w:lineRule="auto"/>
        <w:ind w:left="-567" w:firstLine="567"/>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pacing w:val="2"/>
          <w:sz w:val="24"/>
          <w:szCs w:val="24"/>
          <w:lang w:eastAsia="ru-RU"/>
        </w:rPr>
        <w:t>определение приоритетных задач и направлений лич</w:t>
      </w:r>
      <w:r w:rsidRPr="001C4058">
        <w:rPr>
          <w:rFonts w:ascii="Times New Roman" w:eastAsia="Times New Roman" w:hAnsi="Times New Roman" w:cs="Times New Roman"/>
          <w:sz w:val="24"/>
          <w:szCs w:val="24"/>
          <w:lang w:eastAsia="ru-RU"/>
        </w:rPr>
        <w:t>ностного развития с учётом как достижений, так и психологических проблем развития ребёнка;</w:t>
      </w:r>
    </w:p>
    <w:p w:rsidR="001C4058" w:rsidRPr="001C4058" w:rsidRDefault="001C4058" w:rsidP="005559FA">
      <w:pPr>
        <w:numPr>
          <w:ilvl w:val="0"/>
          <w:numId w:val="204"/>
        </w:numPr>
        <w:spacing w:after="0" w:line="240" w:lineRule="auto"/>
        <w:ind w:left="-567" w:firstLine="567"/>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pacing w:val="-4"/>
          <w:sz w:val="24"/>
          <w:szCs w:val="24"/>
          <w:lang w:eastAsia="ru-RU"/>
        </w:rPr>
        <w:t>систему психолого­педагогических рекомендаций, призван</w:t>
      </w:r>
      <w:r w:rsidRPr="001C4058">
        <w:rPr>
          <w:rFonts w:ascii="Times New Roman" w:eastAsia="Times New Roman" w:hAnsi="Times New Roman" w:cs="Times New Roman"/>
          <w:sz w:val="24"/>
          <w:szCs w:val="24"/>
          <w:lang w:eastAsia="ru-RU"/>
        </w:rPr>
        <w:t>ных обеспечить успешную реализацию задач начального общего образования.</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b/>
          <w:bCs/>
          <w:sz w:val="24"/>
          <w:szCs w:val="24"/>
          <w:lang w:eastAsia="ru-RU"/>
        </w:rPr>
      </w:pPr>
      <w:r w:rsidRPr="001C4058">
        <w:rPr>
          <w:rFonts w:ascii="Times New Roman" w:eastAsia="Times New Roman" w:hAnsi="Times New Roman" w:cs="NewtonCSanPin"/>
          <w:spacing w:val="-2"/>
          <w:sz w:val="24"/>
          <w:szCs w:val="24"/>
          <w:lang w:eastAsia="ru-RU"/>
        </w:rPr>
        <w:t xml:space="preserve">Другой формой оценки личностных результатов может быть </w:t>
      </w:r>
      <w:r w:rsidRPr="001C4058">
        <w:rPr>
          <w:rFonts w:ascii="Times New Roman" w:eastAsia="Times New Roman" w:hAnsi="Times New Roman" w:cs="NewtonCSanPin"/>
          <w:sz w:val="24"/>
          <w:szCs w:val="24"/>
          <w:lang w:eastAsia="ru-RU"/>
        </w:rPr>
        <w:t>оценка индивидуального прогресса личностного развития об</w:t>
      </w:r>
      <w:r w:rsidRPr="001C4058">
        <w:rPr>
          <w:rFonts w:ascii="Times New Roman" w:eastAsia="Times New Roman" w:hAnsi="Times New Roman" w:cs="NewtonCSanPin"/>
          <w:spacing w:val="-2"/>
          <w:sz w:val="24"/>
          <w:szCs w:val="24"/>
          <w:lang w:eastAsia="ru-RU"/>
        </w:rPr>
        <w:t xml:space="preserve">учающихся, которым необходима специальная поддержка. Эта </w:t>
      </w:r>
      <w:r w:rsidRPr="001C4058">
        <w:rPr>
          <w:rFonts w:ascii="Times New Roman" w:eastAsia="Times New Roman" w:hAnsi="Times New Roman" w:cs="NewtonCSanPin"/>
          <w:sz w:val="24"/>
          <w:szCs w:val="24"/>
          <w:lang w:eastAsia="ru-RU"/>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w:t>
      </w:r>
      <w:r w:rsidRPr="001C4058">
        <w:rPr>
          <w:rFonts w:ascii="Times New Roman" w:eastAsia="Times New Roman" w:hAnsi="Times New Roman" w:cs="NewtonCSanPin"/>
          <w:spacing w:val="2"/>
          <w:sz w:val="24"/>
          <w:szCs w:val="24"/>
          <w:lang w:eastAsia="ru-RU"/>
        </w:rPr>
        <w:t xml:space="preserve">ского консультирования. Такая оценка осуществляется по запросу родителей (законных представителей) обучающихся </w:t>
      </w:r>
      <w:r w:rsidRPr="001C4058">
        <w:rPr>
          <w:rFonts w:ascii="Times New Roman" w:eastAsia="Times New Roman" w:hAnsi="Times New Roman" w:cs="NewtonCSanPin"/>
          <w:sz w:val="24"/>
          <w:szCs w:val="24"/>
          <w:lang w:eastAsia="ru-RU"/>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b/>
          <w:bCs/>
          <w:sz w:val="24"/>
          <w:szCs w:val="24"/>
          <w:lang w:eastAsia="ru-RU"/>
        </w:rPr>
        <w:t>Оценка метапредметных результатов</w:t>
      </w:r>
      <w:r w:rsidRPr="001C4058">
        <w:rPr>
          <w:rFonts w:ascii="Times New Roman" w:eastAsia="Times New Roman" w:hAnsi="Times New Roman" w:cs="NewtonCSanPin"/>
          <w:sz w:val="24"/>
          <w:szCs w:val="24"/>
          <w:lang w:eastAsia="ru-RU"/>
        </w:rPr>
        <w:t xml:space="preserve"> представляет собой </w:t>
      </w:r>
      <w:r w:rsidRPr="001C4058">
        <w:rPr>
          <w:rFonts w:ascii="Times New Roman" w:eastAsia="Times New Roman" w:hAnsi="Times New Roman" w:cs="NewtonCSanPin"/>
          <w:spacing w:val="-2"/>
          <w:sz w:val="24"/>
          <w:szCs w:val="24"/>
          <w:lang w:eastAsia="ru-RU"/>
        </w:rPr>
        <w:t>оценку достижения планируемых результатов освоения основ</w:t>
      </w:r>
      <w:r w:rsidRPr="001C4058">
        <w:rPr>
          <w:rFonts w:ascii="Times New Roman" w:eastAsia="Times New Roman" w:hAnsi="Times New Roman" w:cs="NewtonCSanPin"/>
          <w:sz w:val="24"/>
          <w:szCs w:val="24"/>
          <w:lang w:eastAsia="ru-RU"/>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1C4058">
        <w:rPr>
          <w:rFonts w:ascii="Times New Roman" w:eastAsia="Times New Roman" w:hAnsi="Times New Roman" w:cs="NewtonCSanPin"/>
          <w:spacing w:val="2"/>
          <w:sz w:val="24"/>
          <w:szCs w:val="24"/>
          <w:lang w:eastAsia="ru-RU"/>
        </w:rPr>
        <w:t xml:space="preserve"> начального общего образования, а также планируемых </w:t>
      </w:r>
      <w:r w:rsidRPr="001C4058">
        <w:rPr>
          <w:rFonts w:ascii="Times New Roman" w:eastAsia="Times New Roman" w:hAnsi="Times New Roman" w:cs="NewtonCSanPin"/>
          <w:sz w:val="24"/>
          <w:szCs w:val="24"/>
          <w:lang w:eastAsia="ru-RU"/>
        </w:rPr>
        <w:t>результатов, представленных во всех разделах подпрограммы «Чтение. Работа с текстом».</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pacing w:val="2"/>
          <w:sz w:val="24"/>
          <w:szCs w:val="24"/>
          <w:lang w:eastAsia="ru-RU"/>
        </w:rPr>
        <w:t xml:space="preserve">Достижение метапредметных результатов обеспечивается </w:t>
      </w:r>
      <w:r w:rsidRPr="001C4058">
        <w:rPr>
          <w:rFonts w:ascii="Times New Roman" w:eastAsia="Times New Roman" w:hAnsi="Times New Roman" w:cs="NewtonCSanPin"/>
          <w:sz w:val="24"/>
          <w:szCs w:val="24"/>
          <w:lang w:eastAsia="ru-RU"/>
        </w:rPr>
        <w:t>за счёт основных компонентов образовательной деятельности — учебных предметов.</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bCs/>
          <w:iCs/>
          <w:sz w:val="24"/>
          <w:szCs w:val="24"/>
          <w:lang w:eastAsia="ru-RU"/>
        </w:rPr>
        <w:t>Основным объектом оценки метапредметных резуль</w:t>
      </w:r>
      <w:r w:rsidRPr="001C4058">
        <w:rPr>
          <w:rFonts w:ascii="Times New Roman" w:eastAsia="Times New Roman" w:hAnsi="Times New Roman" w:cs="NewtonCSanPin"/>
          <w:bCs/>
          <w:iCs/>
          <w:spacing w:val="2"/>
          <w:sz w:val="24"/>
          <w:szCs w:val="24"/>
          <w:lang w:eastAsia="ru-RU"/>
        </w:rPr>
        <w:t>татов</w:t>
      </w:r>
      <w:r w:rsidRPr="001C4058">
        <w:rPr>
          <w:rFonts w:ascii="Times New Roman" w:eastAsia="Times New Roman" w:hAnsi="Times New Roman" w:cs="NewtonCSanPin"/>
          <w:spacing w:val="2"/>
          <w:sz w:val="24"/>
          <w:szCs w:val="24"/>
          <w:lang w:eastAsia="ru-RU"/>
        </w:rPr>
        <w:t xml:space="preserve"> служит сформированность у обучающегося регуля</w:t>
      </w:r>
      <w:r w:rsidRPr="001C4058">
        <w:rPr>
          <w:rFonts w:ascii="Times New Roman" w:eastAsia="Times New Roman" w:hAnsi="Times New Roman" w:cs="NewtonCSanPin"/>
          <w:sz w:val="24"/>
          <w:szCs w:val="24"/>
          <w:lang w:eastAsia="ru-RU"/>
        </w:rPr>
        <w:t xml:space="preserve">тивных, коммуникативных и познавательных универсальных </w:t>
      </w:r>
      <w:r w:rsidRPr="001C4058">
        <w:rPr>
          <w:rFonts w:ascii="Times New Roman" w:eastAsia="Times New Roman" w:hAnsi="Times New Roman" w:cs="NewtonCSanPin"/>
          <w:spacing w:val="2"/>
          <w:sz w:val="24"/>
          <w:szCs w:val="24"/>
          <w:lang w:eastAsia="ru-RU"/>
        </w:rPr>
        <w:t>действий, т.</w:t>
      </w:r>
      <w:r w:rsidRPr="001C4058">
        <w:rPr>
          <w:rFonts w:ascii="Times New Roman" w:eastAsia="Times New Roman" w:hAnsi="Times New Roman" w:cs="NewtonCSanPin"/>
          <w:spacing w:val="2"/>
          <w:sz w:val="24"/>
          <w:szCs w:val="24"/>
          <w:lang w:eastAsia="ru-RU"/>
        </w:rPr>
        <w:t> </w:t>
      </w:r>
      <w:r w:rsidRPr="001C4058">
        <w:rPr>
          <w:rFonts w:ascii="Times New Roman" w:eastAsia="Times New Roman" w:hAnsi="Times New Roman" w:cs="NewtonCSanPin"/>
          <w:spacing w:val="2"/>
          <w:sz w:val="24"/>
          <w:szCs w:val="24"/>
          <w:lang w:eastAsia="ru-RU"/>
        </w:rPr>
        <w:t xml:space="preserve">е. таких умственных действий обучающихся, </w:t>
      </w:r>
      <w:r w:rsidRPr="001C4058">
        <w:rPr>
          <w:rFonts w:ascii="Times New Roman" w:eastAsia="Times New Roman" w:hAnsi="Times New Roman" w:cs="NewtonCSanPin"/>
          <w:sz w:val="24"/>
          <w:szCs w:val="24"/>
          <w:lang w:eastAsia="ru-RU"/>
        </w:rPr>
        <w:t>которые направлены на анализ и управление своей познавательной деятельностью. К ним относятся:</w:t>
      </w:r>
    </w:p>
    <w:p w:rsidR="001C4058" w:rsidRPr="001C4058" w:rsidRDefault="001C4058" w:rsidP="005559FA">
      <w:pPr>
        <w:numPr>
          <w:ilvl w:val="0"/>
          <w:numId w:val="207"/>
        </w:numPr>
        <w:spacing w:after="0" w:line="240" w:lineRule="auto"/>
        <w:ind w:left="-567" w:firstLine="567"/>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C4058" w:rsidRPr="001C4058" w:rsidRDefault="001C4058" w:rsidP="005559FA">
      <w:pPr>
        <w:numPr>
          <w:ilvl w:val="0"/>
          <w:numId w:val="207"/>
        </w:numPr>
        <w:spacing w:after="0" w:line="240" w:lineRule="auto"/>
        <w:ind w:left="-567" w:firstLine="567"/>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pacing w:val="2"/>
          <w:sz w:val="24"/>
          <w:szCs w:val="24"/>
          <w:lang w:eastAsia="ru-RU"/>
        </w:rPr>
        <w:lastRenderedPageBreak/>
        <w:t xml:space="preserve">умение осуществлять информационный поиск, сбор и </w:t>
      </w:r>
      <w:r w:rsidRPr="001C4058">
        <w:rPr>
          <w:rFonts w:ascii="Times New Roman" w:eastAsia="Times New Roman" w:hAnsi="Times New Roman" w:cs="Times New Roman"/>
          <w:sz w:val="24"/>
          <w:szCs w:val="24"/>
          <w:lang w:eastAsia="ru-RU"/>
        </w:rPr>
        <w:t>выделение существенной информации из различных информационных источников;</w:t>
      </w:r>
    </w:p>
    <w:p w:rsidR="001C4058" w:rsidRPr="001C4058" w:rsidRDefault="001C4058" w:rsidP="005559FA">
      <w:pPr>
        <w:numPr>
          <w:ilvl w:val="0"/>
          <w:numId w:val="207"/>
        </w:numPr>
        <w:spacing w:after="0" w:line="240" w:lineRule="auto"/>
        <w:ind w:left="-567" w:firstLine="567"/>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z w:val="24"/>
          <w:szCs w:val="24"/>
          <w:lang w:eastAsia="ru-RU"/>
        </w:rPr>
        <w:t>умение использовать знаково­символические средства для</w:t>
      </w:r>
      <w:r w:rsidRPr="001C4058">
        <w:rPr>
          <w:rFonts w:ascii="Times New Roman" w:eastAsia="Times New Roman" w:hAnsi="Times New Roman" w:cs="Times New Roman"/>
          <w:spacing w:val="2"/>
          <w:sz w:val="24"/>
          <w:szCs w:val="24"/>
          <w:lang w:eastAsia="ru-RU"/>
        </w:rPr>
        <w:t xml:space="preserve"> создания моделей изучаемых объектов и процессов, схем</w:t>
      </w:r>
      <w:r w:rsidRPr="001C4058">
        <w:rPr>
          <w:rFonts w:ascii="Times New Roman" w:eastAsia="Times New Roman" w:hAnsi="Times New Roman" w:cs="Times New Roman"/>
          <w:sz w:val="24"/>
          <w:szCs w:val="24"/>
          <w:lang w:eastAsia="ru-RU"/>
        </w:rPr>
        <w:t xml:space="preserve"> решения учебно­познавательных и практических задач;</w:t>
      </w:r>
    </w:p>
    <w:p w:rsidR="001C4058" w:rsidRPr="001C4058" w:rsidRDefault="001C4058" w:rsidP="005559FA">
      <w:pPr>
        <w:numPr>
          <w:ilvl w:val="0"/>
          <w:numId w:val="207"/>
        </w:numPr>
        <w:spacing w:after="0" w:line="240" w:lineRule="auto"/>
        <w:ind w:left="-567" w:firstLine="567"/>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z w:val="24"/>
          <w:szCs w:val="24"/>
          <w:lang w:eastAsia="ru-RU"/>
        </w:rPr>
        <w:t xml:space="preserve">способность к осуществлению логических операций сравнения, анализа, обобщения, классификации по родовидовым </w:t>
      </w:r>
      <w:r w:rsidRPr="001C4058">
        <w:rPr>
          <w:rFonts w:ascii="Times New Roman" w:eastAsia="Times New Roman" w:hAnsi="Times New Roman" w:cs="Times New Roman"/>
          <w:spacing w:val="2"/>
          <w:sz w:val="24"/>
          <w:szCs w:val="24"/>
          <w:lang w:eastAsia="ru-RU"/>
        </w:rPr>
        <w:t>признакам, к установлению аналогий, отнесения к извест</w:t>
      </w:r>
      <w:r w:rsidRPr="001C4058">
        <w:rPr>
          <w:rFonts w:ascii="Times New Roman" w:eastAsia="Times New Roman" w:hAnsi="Times New Roman" w:cs="Times New Roman"/>
          <w:sz w:val="24"/>
          <w:szCs w:val="24"/>
          <w:lang w:eastAsia="ru-RU"/>
        </w:rPr>
        <w:t>ным понятиям;</w:t>
      </w:r>
    </w:p>
    <w:p w:rsidR="001C4058" w:rsidRPr="001C4058" w:rsidRDefault="001C4058" w:rsidP="005559FA">
      <w:pPr>
        <w:numPr>
          <w:ilvl w:val="0"/>
          <w:numId w:val="207"/>
        </w:numPr>
        <w:spacing w:after="0" w:line="240" w:lineRule="auto"/>
        <w:ind w:left="-567" w:firstLine="567"/>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pacing w:val="2"/>
          <w:sz w:val="24"/>
          <w:szCs w:val="24"/>
          <w:lang w:eastAsia="ru-RU"/>
        </w:rPr>
        <w:t>умение сотрудничать с педагогом и сверстниками при</w:t>
      </w:r>
      <w:r w:rsidRPr="001C4058">
        <w:rPr>
          <w:rFonts w:ascii="Times New Roman" w:eastAsia="Times New Roman" w:hAnsi="Times New Roman" w:cs="Times New Roman"/>
          <w:sz w:val="24"/>
          <w:szCs w:val="24"/>
          <w:lang w:eastAsia="ru-RU"/>
        </w:rPr>
        <w:t xml:space="preserve"> решении учебных проблем, принимать на себя ответственность за результаты своих действий.</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b/>
          <w:bCs/>
          <w:iCs/>
          <w:sz w:val="24"/>
          <w:szCs w:val="24"/>
          <w:lang w:eastAsia="ru-RU"/>
        </w:rPr>
        <w:t>Основное содержание оценки метапредметных результатов</w:t>
      </w:r>
      <w:r w:rsidRPr="001C4058">
        <w:rPr>
          <w:rFonts w:ascii="Times New Roman" w:eastAsia="Times New Roman" w:hAnsi="Times New Roman" w:cs="NewtonCSanPin"/>
          <w:sz w:val="24"/>
          <w:szCs w:val="24"/>
          <w:lang w:eastAsia="ru-RU"/>
        </w:rPr>
        <w:t xml:space="preserve"> на уровне  начального общего образования строится вокруг умения учиться, т.</w:t>
      </w:r>
      <w:r w:rsidRPr="001C4058">
        <w:rPr>
          <w:rFonts w:ascii="Times New Roman" w:eastAsia="Times New Roman" w:hAnsi="Times New Roman" w:cs="NewtonCSanPin"/>
          <w:sz w:val="24"/>
          <w:szCs w:val="24"/>
          <w:lang w:eastAsia="ru-RU"/>
        </w:rPr>
        <w:t> </w:t>
      </w:r>
      <w:r w:rsidRPr="001C4058">
        <w:rPr>
          <w:rFonts w:ascii="Times New Roman" w:eastAsia="Times New Roman" w:hAnsi="Times New Roman" w:cs="NewtonCSanPin"/>
          <w:sz w:val="24"/>
          <w:szCs w:val="24"/>
          <w:lang w:eastAsia="ru-RU"/>
        </w:rPr>
        <w:t xml:space="preserve">е. той совокупности способов действий, которая, собственно, и обеспечивает способность </w:t>
      </w:r>
      <w:r w:rsidRPr="001C4058">
        <w:rPr>
          <w:rFonts w:ascii="Times New Roman" w:eastAsia="Times New Roman" w:hAnsi="Times New Roman" w:cs="NewtonCSanPin"/>
          <w:spacing w:val="2"/>
          <w:sz w:val="24"/>
          <w:szCs w:val="24"/>
          <w:lang w:eastAsia="ru-RU"/>
        </w:rPr>
        <w:t xml:space="preserve">обучающихся к самостоятельному усвоению новых знаний </w:t>
      </w:r>
      <w:r w:rsidRPr="001C4058">
        <w:rPr>
          <w:rFonts w:ascii="Times New Roman" w:eastAsia="Times New Roman" w:hAnsi="Times New Roman" w:cs="NewtonCSanPin"/>
          <w:sz w:val="24"/>
          <w:szCs w:val="24"/>
          <w:lang w:eastAsia="ru-RU"/>
        </w:rPr>
        <w:t>и умений, включая организацию этой деятельности.</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Уровень сформированности универсальных учебных дей</w:t>
      </w:r>
      <w:r w:rsidRPr="001C4058">
        <w:rPr>
          <w:rFonts w:ascii="Times New Roman" w:eastAsia="Times New Roman" w:hAnsi="Times New Roman" w:cs="NewtonCSanPin"/>
          <w:spacing w:val="2"/>
          <w:sz w:val="24"/>
          <w:szCs w:val="24"/>
          <w:lang w:eastAsia="ru-RU"/>
        </w:rPr>
        <w:t>ствий, представляющих содержание и объект оценки мета</w:t>
      </w:r>
      <w:r w:rsidRPr="001C4058">
        <w:rPr>
          <w:rFonts w:ascii="Times New Roman" w:eastAsia="Times New Roman" w:hAnsi="Times New Roman" w:cs="NewtonCSanPin"/>
          <w:sz w:val="24"/>
          <w:szCs w:val="24"/>
          <w:lang w:eastAsia="ru-RU"/>
        </w:rPr>
        <w:t>предметных результатов, может быть качественно оценён и измерен в следующих основных формах.</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Во­первых, достижение метапредметных результатов может выступать как результат выполнения специально сконструи</w:t>
      </w:r>
      <w:r w:rsidRPr="001C4058">
        <w:rPr>
          <w:rFonts w:ascii="Times New Roman" w:eastAsia="Times New Roman" w:hAnsi="Times New Roman" w:cs="NewtonCSanPin"/>
          <w:spacing w:val="2"/>
          <w:sz w:val="24"/>
          <w:szCs w:val="24"/>
          <w:lang w:eastAsia="ru-RU"/>
        </w:rPr>
        <w:t xml:space="preserve">рованных диагностических задач, направленных на оценку </w:t>
      </w:r>
      <w:r w:rsidRPr="001C4058">
        <w:rPr>
          <w:rFonts w:ascii="Times New Roman" w:eastAsia="Times New Roman" w:hAnsi="Times New Roman" w:cs="NewtonCSanPin"/>
          <w:sz w:val="24"/>
          <w:szCs w:val="24"/>
          <w:lang w:eastAsia="ru-RU"/>
        </w:rPr>
        <w:t>уровня сформированности конкретного вида универсальных учебных действий.</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pacing w:val="-2"/>
          <w:sz w:val="24"/>
          <w:szCs w:val="24"/>
          <w:lang w:eastAsia="ru-RU"/>
        </w:rPr>
        <w:t>Во­вторых, достижение метапредметных результатов мо</w:t>
      </w:r>
      <w:r w:rsidRPr="001C4058">
        <w:rPr>
          <w:rFonts w:ascii="Times New Roman" w:eastAsia="Times New Roman" w:hAnsi="Times New Roman" w:cs="NewtonCSanPin"/>
          <w:sz w:val="24"/>
          <w:szCs w:val="24"/>
          <w:lang w:eastAsia="ru-RU"/>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pacing w:val="2"/>
          <w:sz w:val="24"/>
          <w:szCs w:val="24"/>
          <w:lang w:eastAsia="ru-RU"/>
        </w:rPr>
        <w:t xml:space="preserve">Этот подход широко использован для итоговой оценки </w:t>
      </w:r>
      <w:r w:rsidRPr="001C4058">
        <w:rPr>
          <w:rFonts w:ascii="Times New Roman" w:eastAsia="Times New Roman" w:hAnsi="Times New Roman" w:cs="NewtonCSanPin"/>
          <w:sz w:val="24"/>
          <w:szCs w:val="24"/>
          <w:lang w:eastAsia="ru-RU"/>
        </w:rPr>
        <w:t>планируемых результатов по отдельным предметам. В зави</w:t>
      </w:r>
      <w:r w:rsidRPr="001C4058">
        <w:rPr>
          <w:rFonts w:ascii="Times New Roman" w:eastAsia="Times New Roman" w:hAnsi="Times New Roman" w:cs="NewtonCSanPin"/>
          <w:spacing w:val="2"/>
          <w:sz w:val="24"/>
          <w:szCs w:val="24"/>
          <w:lang w:eastAsia="ru-RU"/>
        </w:rPr>
        <w:t xml:space="preserve">симости от успешности выполнения проверочных заданий </w:t>
      </w:r>
      <w:r w:rsidRPr="001C4058">
        <w:rPr>
          <w:rFonts w:ascii="Times New Roman" w:eastAsia="Times New Roman" w:hAnsi="Times New Roman" w:cs="NewtonCSanPin"/>
          <w:sz w:val="24"/>
          <w:szCs w:val="24"/>
          <w:lang w:eastAsia="ru-RU"/>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pacing w:val="2"/>
          <w:sz w:val="24"/>
          <w:szCs w:val="24"/>
          <w:lang w:eastAsia="ru-RU"/>
        </w:rPr>
        <w:t xml:space="preserve">Наконец, достижение метапредметных результатов может </w:t>
      </w:r>
      <w:r w:rsidRPr="001C4058">
        <w:rPr>
          <w:rFonts w:ascii="Times New Roman" w:eastAsia="Times New Roman" w:hAnsi="Times New Roman" w:cs="NewtonCSanPin"/>
          <w:sz w:val="24"/>
          <w:szCs w:val="24"/>
          <w:lang w:eastAsia="ru-RU"/>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1C4058">
        <w:rPr>
          <w:rFonts w:ascii="Times New Roman" w:eastAsia="Times New Roman" w:hAnsi="Times New Roman" w:cs="NewtonCSanPin"/>
          <w:spacing w:val="2"/>
          <w:sz w:val="24"/>
          <w:szCs w:val="24"/>
          <w:lang w:eastAsia="ru-RU"/>
        </w:rPr>
        <w:t xml:space="preserve">ной деятельности обучающегося место операции, выступая </w:t>
      </w:r>
      <w:r w:rsidRPr="001C4058">
        <w:rPr>
          <w:rFonts w:ascii="Times New Roman" w:eastAsia="Times New Roman" w:hAnsi="Times New Roman" w:cs="NewtonCSanPin"/>
          <w:sz w:val="24"/>
          <w:szCs w:val="24"/>
          <w:lang w:eastAsia="ru-RU"/>
        </w:rPr>
        <w:t>средством, а не целью активности ребёнка.</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 xml:space="preserve">Таким образом, </w:t>
      </w:r>
      <w:r w:rsidRPr="001C4058">
        <w:rPr>
          <w:rFonts w:ascii="Times New Roman" w:eastAsia="Times New Roman" w:hAnsi="Times New Roman" w:cs="NewtonCSanPin"/>
          <w:bCs/>
          <w:iCs/>
          <w:sz w:val="24"/>
          <w:szCs w:val="24"/>
          <w:lang w:eastAsia="ru-RU"/>
        </w:rPr>
        <w:t>оценка метапредметных результатов может проводиться в ходе различных процедур</w:t>
      </w:r>
      <w:r w:rsidRPr="001C4058">
        <w:rPr>
          <w:rFonts w:ascii="Times New Roman" w:eastAsia="Times New Roman" w:hAnsi="Times New Roman" w:cs="NewtonCSanPin"/>
          <w:sz w:val="24"/>
          <w:szCs w:val="24"/>
          <w:lang w:eastAsia="ru-RU"/>
        </w:rPr>
        <w:t xml:space="preserve">. Например, в итоговых проверочных работах по предметам или в </w:t>
      </w:r>
      <w:r w:rsidRPr="001C4058">
        <w:rPr>
          <w:rFonts w:ascii="Times New Roman" w:eastAsia="Times New Roman" w:hAnsi="Times New Roman" w:cs="NewtonCSanPin"/>
          <w:spacing w:val="2"/>
          <w:sz w:val="24"/>
          <w:szCs w:val="24"/>
          <w:lang w:eastAsia="ru-RU"/>
        </w:rPr>
        <w:t>комплексных работах на межпредметной основе целесоо</w:t>
      </w:r>
      <w:r w:rsidRPr="001C4058">
        <w:rPr>
          <w:rFonts w:ascii="Times New Roman" w:eastAsia="Times New Roman" w:hAnsi="Times New Roman" w:cs="NewtonCSanPin"/>
          <w:sz w:val="24"/>
          <w:szCs w:val="24"/>
          <w:lang w:eastAsia="ru-RU"/>
        </w:rPr>
        <w:t>б</w:t>
      </w:r>
      <w:r w:rsidRPr="001C4058">
        <w:rPr>
          <w:rFonts w:ascii="Times New Roman" w:eastAsia="Times New Roman" w:hAnsi="Times New Roman" w:cs="NewtonCSanPin"/>
          <w:spacing w:val="2"/>
          <w:sz w:val="24"/>
          <w:szCs w:val="24"/>
          <w:lang w:eastAsia="ru-RU"/>
        </w:rPr>
        <w:t xml:space="preserve">разно осуществлять оценку (прямую или опосредованную) сформированности большинства познавательных учебных </w:t>
      </w:r>
      <w:r w:rsidRPr="001C4058">
        <w:rPr>
          <w:rFonts w:ascii="Times New Roman" w:eastAsia="Times New Roman" w:hAnsi="Times New Roman" w:cs="NewtonCSanPin"/>
          <w:sz w:val="24"/>
          <w:szCs w:val="24"/>
          <w:lang w:eastAsia="ru-RU"/>
        </w:rPr>
        <w:t>действий и навыков работы с информацией, а также опосредованную оценку сформированности ряда коммуникативных и регулятивных действий.</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pacing w:val="2"/>
          <w:sz w:val="24"/>
          <w:szCs w:val="24"/>
          <w:lang w:eastAsia="ru-RU"/>
        </w:rPr>
        <w:t xml:space="preserve">В ходе текущей, тематической, промежуточной оценки </w:t>
      </w:r>
      <w:r w:rsidRPr="001C4058">
        <w:rPr>
          <w:rFonts w:ascii="Times New Roman" w:eastAsia="Times New Roman" w:hAnsi="Times New Roman" w:cs="NewtonCSanPin"/>
          <w:sz w:val="24"/>
          <w:szCs w:val="24"/>
          <w:lang w:eastAsia="ru-RU"/>
        </w:rPr>
        <w:t xml:space="preserve">может быть оценено достижение таких коммуникативных и регулятивных действий, которые трудно или нецелесообразно </w:t>
      </w:r>
      <w:r w:rsidRPr="001C4058">
        <w:rPr>
          <w:rFonts w:ascii="Times New Roman" w:eastAsia="Times New Roman" w:hAnsi="Times New Roman" w:cs="NewtonCSanPin"/>
          <w:spacing w:val="2"/>
          <w:sz w:val="24"/>
          <w:szCs w:val="24"/>
          <w:lang w:eastAsia="ru-RU"/>
        </w:rPr>
        <w:t>проверить в ходе стандартизированной итоговой провероч</w:t>
      </w:r>
      <w:r w:rsidRPr="001C4058">
        <w:rPr>
          <w:rFonts w:ascii="Times New Roman" w:eastAsia="Times New Roman" w:hAnsi="Times New Roman" w:cs="NewtonCSanPin"/>
          <w:sz w:val="24"/>
          <w:szCs w:val="24"/>
          <w:lang w:eastAsia="ru-RU"/>
        </w:rPr>
        <w:t xml:space="preserve">ной работы. Например, именно в ходе текущей оценки целесообразно отслеживать уровень сформированности такого </w:t>
      </w:r>
      <w:r w:rsidRPr="001C4058">
        <w:rPr>
          <w:rFonts w:ascii="Times New Roman" w:eastAsia="Times New Roman" w:hAnsi="Times New Roman" w:cs="NewtonCSanPin"/>
          <w:spacing w:val="-2"/>
          <w:sz w:val="24"/>
          <w:szCs w:val="24"/>
          <w:lang w:eastAsia="ru-RU"/>
        </w:rPr>
        <w:t>умения, как взаимодействие с партнёром: ориентация на парт</w:t>
      </w:r>
      <w:r w:rsidRPr="001C4058">
        <w:rPr>
          <w:rFonts w:ascii="Times New Roman" w:eastAsia="Times New Roman" w:hAnsi="Times New Roman" w:cs="NewtonCSanPin"/>
          <w:spacing w:val="2"/>
          <w:sz w:val="24"/>
          <w:szCs w:val="24"/>
          <w:lang w:eastAsia="ru-RU"/>
        </w:rPr>
        <w:t xml:space="preserve">нёра, умение слушать и слышать собеседника; стремление </w:t>
      </w:r>
      <w:r w:rsidRPr="001C4058">
        <w:rPr>
          <w:rFonts w:ascii="Times New Roman" w:eastAsia="Times New Roman" w:hAnsi="Times New Roman" w:cs="NewtonCSanPin"/>
          <w:sz w:val="24"/>
          <w:szCs w:val="24"/>
          <w:lang w:eastAsia="ru-RU"/>
        </w:rPr>
        <w:t>учитывать и координировать различные мнения и позиции в отношении объекта, действия, события и</w:t>
      </w:r>
      <w:r w:rsidRPr="001C4058">
        <w:rPr>
          <w:rFonts w:ascii="Times New Roman" w:eastAsia="Times New Roman" w:hAnsi="Times New Roman" w:cs="NewtonCSanPin"/>
          <w:sz w:val="24"/>
          <w:szCs w:val="24"/>
          <w:lang w:eastAsia="ru-RU"/>
        </w:rPr>
        <w:t> </w:t>
      </w:r>
      <w:r w:rsidRPr="001C4058">
        <w:rPr>
          <w:rFonts w:ascii="Times New Roman" w:eastAsia="Times New Roman" w:hAnsi="Times New Roman" w:cs="NewtonCSanPin"/>
          <w:sz w:val="24"/>
          <w:szCs w:val="24"/>
          <w:lang w:eastAsia="ru-RU"/>
        </w:rPr>
        <w:t>др.</w:t>
      </w:r>
    </w:p>
    <w:p w:rsidR="00853A51"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pacing w:val="2"/>
          <w:sz w:val="24"/>
          <w:szCs w:val="24"/>
          <w:lang w:eastAsia="ru-RU"/>
        </w:rPr>
        <w:lastRenderedPageBreak/>
        <w:t>Оценка уровня сформированности ряда универсальных учебных действий, овладение которыми имеет определяю</w:t>
      </w:r>
      <w:r w:rsidRPr="001C4058">
        <w:rPr>
          <w:rFonts w:ascii="Times New Roman" w:eastAsia="Times New Roman" w:hAnsi="Times New Roman" w:cs="NewtonCSanPin"/>
          <w:sz w:val="24"/>
          <w:szCs w:val="24"/>
          <w:lang w:eastAsia="ru-RU"/>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1C4058">
        <w:rPr>
          <w:rFonts w:ascii="Times New Roman" w:eastAsia="Times New Roman" w:hAnsi="Times New Roman" w:cs="NewtonCSanPin"/>
          <w:spacing w:val="2"/>
          <w:sz w:val="24"/>
          <w:szCs w:val="24"/>
          <w:lang w:eastAsia="ru-RU"/>
        </w:rPr>
        <w:t xml:space="preserve">ную деятельность, уровень их учебной самостоятельности, </w:t>
      </w:r>
      <w:r w:rsidRPr="001C4058">
        <w:rPr>
          <w:rFonts w:ascii="Times New Roman" w:eastAsia="Times New Roman" w:hAnsi="Times New Roman" w:cs="NewtonCSanPin"/>
          <w:sz w:val="24"/>
          <w:szCs w:val="24"/>
          <w:lang w:eastAsia="ru-RU"/>
        </w:rPr>
        <w:t>уровень сотрудничества и ряд других), проводится в форме неперсонифицированных процедур.</w:t>
      </w:r>
    </w:p>
    <w:p w:rsidR="00853A51" w:rsidRPr="00AA079C" w:rsidRDefault="00853A51" w:rsidP="00854014">
      <w:pPr>
        <w:spacing w:after="0" w:line="240" w:lineRule="auto"/>
        <w:ind w:left="-567" w:firstLine="567"/>
        <w:jc w:val="both"/>
        <w:rPr>
          <w:rFonts w:ascii="Times New Roman" w:eastAsia="Times New Roman" w:hAnsi="Times New Roman" w:cs="Times New Roman"/>
          <w:sz w:val="24"/>
          <w:szCs w:val="24"/>
          <w:lang w:eastAsia="ru-RU"/>
        </w:rPr>
      </w:pPr>
      <w:r w:rsidRPr="00AA079C">
        <w:rPr>
          <w:rFonts w:ascii="Times New Roman" w:eastAsia="Times New Roman" w:hAnsi="Times New Roman" w:cs="Times New Roman"/>
          <w:b/>
          <w:i/>
          <w:sz w:val="24"/>
          <w:szCs w:val="24"/>
          <w:lang w:eastAsia="ru-RU"/>
        </w:rPr>
        <w:t>Оценка</w:t>
      </w:r>
      <w:r w:rsidRPr="00AA079C">
        <w:rPr>
          <w:rFonts w:ascii="Times New Roman" w:eastAsia="Times New Roman" w:hAnsi="Times New Roman" w:cs="Times New Roman"/>
          <w:b/>
          <w:bCs/>
          <w:i/>
          <w:iCs/>
          <w:sz w:val="24"/>
          <w:szCs w:val="24"/>
          <w:lang w:eastAsia="ru-RU"/>
        </w:rPr>
        <w:t xml:space="preserve"> метапредметных результатов может проводиться в ходе различных процедур</w:t>
      </w:r>
      <w:r w:rsidRPr="00AA079C">
        <w:rPr>
          <w:rFonts w:ascii="Times New Roman" w:eastAsia="Times New Roman" w:hAnsi="Times New Roman" w:cs="Times New Roman"/>
          <w:sz w:val="24"/>
          <w:szCs w:val="24"/>
          <w:lang w:eastAsia="ru-RU"/>
        </w:rPr>
        <w:t xml:space="preserve">: </w:t>
      </w:r>
    </w:p>
    <w:p w:rsidR="00853A51" w:rsidRPr="00AA079C" w:rsidRDefault="00853A51" w:rsidP="005559FA">
      <w:pPr>
        <w:numPr>
          <w:ilvl w:val="0"/>
          <w:numId w:val="75"/>
        </w:numPr>
        <w:spacing w:after="0" w:line="240" w:lineRule="auto"/>
        <w:ind w:left="-567" w:firstLine="0"/>
        <w:jc w:val="both"/>
        <w:rPr>
          <w:rFonts w:ascii="Times New Roman" w:eastAsia="Times New Roman" w:hAnsi="Times New Roman" w:cs="Times New Roman"/>
          <w:sz w:val="24"/>
          <w:szCs w:val="24"/>
          <w:lang w:eastAsia="ru-RU"/>
        </w:rPr>
      </w:pPr>
      <w:r w:rsidRPr="00AA079C">
        <w:rPr>
          <w:rFonts w:ascii="Times New Roman" w:eastAsia="Times New Roman" w:hAnsi="Times New Roman" w:cs="Times New Roman"/>
          <w:sz w:val="24"/>
          <w:szCs w:val="24"/>
          <w:lang w:eastAsia="ru-RU"/>
        </w:rPr>
        <w:t xml:space="preserve">с помощью специально сконструированных диагностических задач, нацеленных на оценку уровня сформированности конкретного вида УУД. </w:t>
      </w:r>
    </w:p>
    <w:p w:rsidR="00853A51" w:rsidRPr="00AA079C" w:rsidRDefault="00853A51" w:rsidP="005559FA">
      <w:pPr>
        <w:numPr>
          <w:ilvl w:val="0"/>
          <w:numId w:val="75"/>
        </w:numPr>
        <w:spacing w:after="0" w:line="240" w:lineRule="auto"/>
        <w:ind w:left="-567" w:firstLine="0"/>
        <w:jc w:val="both"/>
        <w:rPr>
          <w:rFonts w:ascii="Times New Roman" w:eastAsia="Times New Roman" w:hAnsi="Times New Roman" w:cs="Times New Roman"/>
          <w:sz w:val="24"/>
          <w:szCs w:val="24"/>
          <w:lang w:eastAsia="ru-RU"/>
        </w:rPr>
      </w:pPr>
      <w:r w:rsidRPr="00AA079C">
        <w:rPr>
          <w:rFonts w:ascii="Times New Roman" w:eastAsia="Times New Roman" w:hAnsi="Times New Roman" w:cs="Times New Roman"/>
          <w:sz w:val="24"/>
          <w:szCs w:val="24"/>
          <w:lang w:eastAsia="ru-RU"/>
        </w:rPr>
        <w:t>при анализе выполнения проверочных заданий по математике, русскому языку, чтению, окружающему миру, технологии и др. предметам, когда на основе характера ошибок можно сделать вывод о сформированности метапредметных умений</w:t>
      </w:r>
      <w:r w:rsidRPr="00AA079C">
        <w:rPr>
          <w:rFonts w:ascii="Times New Roman" w:eastAsia="Times New Roman" w:hAnsi="Times New Roman" w:cs="Times New Roman"/>
          <w:b/>
          <w:sz w:val="24"/>
          <w:szCs w:val="24"/>
          <w:lang w:eastAsia="ru-RU"/>
        </w:rPr>
        <w:t>;</w:t>
      </w:r>
    </w:p>
    <w:p w:rsidR="00853A51" w:rsidRPr="00AA079C" w:rsidRDefault="00853A51" w:rsidP="005559FA">
      <w:pPr>
        <w:numPr>
          <w:ilvl w:val="0"/>
          <w:numId w:val="75"/>
        </w:numPr>
        <w:spacing w:after="0" w:line="240" w:lineRule="auto"/>
        <w:ind w:left="-567" w:firstLine="0"/>
        <w:jc w:val="both"/>
        <w:rPr>
          <w:rFonts w:ascii="Times New Roman" w:eastAsia="Times New Roman" w:hAnsi="Times New Roman" w:cs="Times New Roman"/>
          <w:sz w:val="24"/>
          <w:szCs w:val="24"/>
          <w:lang w:eastAsia="ru-RU"/>
        </w:rPr>
      </w:pPr>
      <w:r w:rsidRPr="00AA079C">
        <w:rPr>
          <w:rFonts w:ascii="Times New Roman" w:eastAsia="Times New Roman" w:hAnsi="Times New Roman" w:cs="Times New Roman"/>
          <w:sz w:val="24"/>
          <w:szCs w:val="24"/>
          <w:lang w:eastAsia="ru-RU"/>
        </w:rPr>
        <w:t xml:space="preserve">достижение метапредметных результатов может проявляться в успешности выполнения комплексных заданий на межпредметной основе </w:t>
      </w:r>
      <w:r w:rsidRPr="00AA079C">
        <w:rPr>
          <w:rFonts w:ascii="Times New Roman" w:eastAsia="Times New Roman" w:hAnsi="Times New Roman" w:cs="Times New Roman"/>
          <w:b/>
          <w:sz w:val="24"/>
          <w:szCs w:val="24"/>
          <w:lang w:eastAsia="ru-RU"/>
        </w:rPr>
        <w:t>(апрель-май).</w:t>
      </w:r>
    </w:p>
    <w:tbl>
      <w:tblPr>
        <w:tblpPr w:leftFromText="180" w:rightFromText="180" w:vertAnchor="text" w:horzAnchor="margin" w:tblpXSpec="center" w:tblpY="25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6534"/>
      </w:tblGrid>
      <w:tr w:rsidR="00853A51" w:rsidRPr="00AA079C" w:rsidTr="00B16419">
        <w:trPr>
          <w:jc w:val="center"/>
        </w:trPr>
        <w:tc>
          <w:tcPr>
            <w:tcW w:w="5000" w:type="pct"/>
            <w:gridSpan w:val="2"/>
          </w:tcPr>
          <w:p w:rsidR="00853A51" w:rsidRPr="00AA079C" w:rsidRDefault="00853A51" w:rsidP="00991B71">
            <w:pPr>
              <w:ind w:firstLine="709"/>
              <w:jc w:val="center"/>
              <w:rPr>
                <w:rFonts w:ascii="Times New Roman" w:eastAsia="Calibri" w:hAnsi="Times New Roman" w:cs="Times New Roman"/>
                <w:b/>
                <w:sz w:val="24"/>
                <w:szCs w:val="24"/>
              </w:rPr>
            </w:pPr>
            <w:r w:rsidRPr="00AA079C">
              <w:rPr>
                <w:rFonts w:ascii="Times New Roman" w:eastAsia="Calibri" w:hAnsi="Times New Roman" w:cs="Times New Roman"/>
                <w:b/>
                <w:sz w:val="24"/>
                <w:szCs w:val="24"/>
              </w:rPr>
              <w:t>Процедура оценки</w:t>
            </w:r>
          </w:p>
        </w:tc>
      </w:tr>
      <w:tr w:rsidR="00853A51" w:rsidRPr="00AA079C" w:rsidTr="00B16419">
        <w:trPr>
          <w:jc w:val="center"/>
        </w:trPr>
        <w:tc>
          <w:tcPr>
            <w:tcW w:w="1685" w:type="pct"/>
          </w:tcPr>
          <w:p w:rsidR="00853A51" w:rsidRPr="00991B71" w:rsidRDefault="00853A51" w:rsidP="00B16419">
            <w:pPr>
              <w:spacing w:after="0" w:line="240" w:lineRule="auto"/>
              <w:jc w:val="both"/>
              <w:rPr>
                <w:rFonts w:ascii="Times New Roman" w:eastAsia="Times New Roman" w:hAnsi="Times New Roman" w:cs="Times New Roman"/>
                <w:b/>
                <w:i/>
                <w:sz w:val="20"/>
                <w:szCs w:val="20"/>
                <w:lang w:eastAsia="ru-RU"/>
              </w:rPr>
            </w:pPr>
            <w:r w:rsidRPr="00991B71">
              <w:rPr>
                <w:rFonts w:ascii="Times New Roman" w:eastAsia="Times New Roman" w:hAnsi="Times New Roman" w:cs="Times New Roman"/>
                <w:b/>
                <w:i/>
                <w:sz w:val="20"/>
                <w:szCs w:val="20"/>
                <w:lang w:eastAsia="ru-RU"/>
              </w:rPr>
              <w:t>Внешняя оценка</w:t>
            </w: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b/>
                <w:sz w:val="20"/>
                <w:szCs w:val="20"/>
                <w:lang w:eastAsia="ru-RU"/>
              </w:rPr>
              <w:t>Предмет оценки</w:t>
            </w:r>
            <w:r w:rsidRPr="00991B71">
              <w:rPr>
                <w:rFonts w:ascii="Times New Roman" w:eastAsia="Times New Roman" w:hAnsi="Times New Roman" w:cs="Times New Roman"/>
                <w:sz w:val="20"/>
                <w:szCs w:val="20"/>
                <w:lang w:eastAsia="ru-RU"/>
              </w:rPr>
              <w:t xml:space="preserve"> эффективность воспитательно-образовательной деятельности лицея.</w:t>
            </w: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p>
          <w:p w:rsidR="00853A51" w:rsidRPr="00991B71" w:rsidRDefault="00853A51" w:rsidP="00B16419">
            <w:pPr>
              <w:spacing w:after="0" w:line="240" w:lineRule="auto"/>
              <w:rPr>
                <w:rFonts w:ascii="Times New Roman" w:eastAsia="Times New Roman" w:hAnsi="Times New Roman" w:cs="Times New Roman"/>
                <w:b/>
                <w:sz w:val="20"/>
                <w:szCs w:val="20"/>
                <w:lang w:eastAsia="ru-RU"/>
              </w:rPr>
            </w:pPr>
            <w:r w:rsidRPr="00991B71">
              <w:rPr>
                <w:rFonts w:ascii="Times New Roman" w:eastAsia="Times New Roman" w:hAnsi="Times New Roman" w:cs="Times New Roman"/>
                <w:b/>
                <w:sz w:val="20"/>
                <w:szCs w:val="20"/>
                <w:lang w:eastAsia="ru-RU"/>
              </w:rPr>
              <w:t>Форма проведения процедуры:</w:t>
            </w:r>
          </w:p>
          <w:p w:rsidR="00853A51" w:rsidRPr="00991B71" w:rsidRDefault="00853A51" w:rsidP="005559FA">
            <w:pPr>
              <w:numPr>
                <w:ilvl w:val="0"/>
                <w:numId w:val="62"/>
              </w:numPr>
              <w:tabs>
                <w:tab w:val="num" w:pos="360"/>
              </w:tabs>
              <w:spacing w:after="0" w:line="240" w:lineRule="auto"/>
              <w:ind w:left="567" w:hanging="283"/>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неперсонифицированные мониторинговые исследования образовательных достижений обучающихся и выпускников начальной школы:</w:t>
            </w:r>
          </w:p>
          <w:p w:rsidR="00853A51" w:rsidRPr="00991B71" w:rsidRDefault="00853A51" w:rsidP="005559FA">
            <w:pPr>
              <w:numPr>
                <w:ilvl w:val="0"/>
                <w:numId w:val="62"/>
              </w:numPr>
              <w:tabs>
                <w:tab w:val="num" w:pos="360"/>
              </w:tabs>
              <w:spacing w:after="0" w:line="240" w:lineRule="auto"/>
              <w:ind w:left="567" w:hanging="283"/>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в рамках аттестации учителей и аккредитации лицея;</w:t>
            </w:r>
          </w:p>
          <w:p w:rsidR="00853A51" w:rsidRPr="00991B71" w:rsidRDefault="00853A51" w:rsidP="005559FA">
            <w:pPr>
              <w:numPr>
                <w:ilvl w:val="0"/>
                <w:numId w:val="62"/>
              </w:numPr>
              <w:tabs>
                <w:tab w:val="num" w:pos="360"/>
              </w:tabs>
              <w:spacing w:after="0" w:line="240" w:lineRule="auto"/>
              <w:ind w:left="567" w:hanging="283"/>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проведение анализа данных о результатах выполнения выпускниками итоговых работ.</w:t>
            </w: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b/>
                <w:sz w:val="20"/>
                <w:szCs w:val="20"/>
                <w:lang w:eastAsia="ru-RU"/>
              </w:rPr>
              <w:t>Субъекты оценочной деятельности:</w:t>
            </w:r>
            <w:r w:rsidRPr="00991B71">
              <w:rPr>
                <w:rFonts w:ascii="Times New Roman" w:eastAsia="Times New Roman" w:hAnsi="Times New Roman" w:cs="Times New Roman"/>
                <w:sz w:val="20"/>
                <w:szCs w:val="20"/>
                <w:lang w:eastAsia="ru-RU"/>
              </w:rPr>
              <w:t xml:space="preserve"> специалисты, не работающие в образовательном учреждении.</w:t>
            </w: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p>
          <w:p w:rsidR="00853A51" w:rsidRPr="00991B71" w:rsidRDefault="00853A51" w:rsidP="00B16419">
            <w:pPr>
              <w:spacing w:after="0" w:line="240" w:lineRule="auto"/>
              <w:jc w:val="both"/>
              <w:rPr>
                <w:rFonts w:ascii="Times New Roman" w:eastAsia="Times New Roman" w:hAnsi="Times New Roman" w:cs="Times New Roman"/>
                <w:b/>
                <w:sz w:val="20"/>
                <w:szCs w:val="20"/>
                <w:lang w:eastAsia="ru-RU"/>
              </w:rPr>
            </w:pPr>
            <w:r w:rsidRPr="00991B71">
              <w:rPr>
                <w:rFonts w:ascii="Times New Roman" w:eastAsia="Times New Roman" w:hAnsi="Times New Roman" w:cs="Times New Roman"/>
                <w:b/>
                <w:sz w:val="20"/>
                <w:szCs w:val="20"/>
                <w:lang w:eastAsia="ru-RU"/>
              </w:rPr>
              <w:t xml:space="preserve">Инструментарий, формы оценки: </w:t>
            </w: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 xml:space="preserve">Комплексные работы на межпредметной основе, </w:t>
            </w:r>
            <w:r w:rsidRPr="00991B71">
              <w:rPr>
                <w:rFonts w:ascii="Times New Roman" w:eastAsia="Times New Roman" w:hAnsi="Times New Roman" w:cs="Times New Roman"/>
                <w:sz w:val="20"/>
                <w:szCs w:val="20"/>
                <w:lang w:eastAsia="ru-RU"/>
              </w:rPr>
              <w:lastRenderedPageBreak/>
              <w:t>проверочные работы на предметной основе, где метапредметный результат является инструментальной основой, разработанные на федеральном или региональном уровне.</w:t>
            </w:r>
          </w:p>
        </w:tc>
        <w:tc>
          <w:tcPr>
            <w:tcW w:w="3315" w:type="pct"/>
          </w:tcPr>
          <w:p w:rsidR="00853A51" w:rsidRPr="00991B71" w:rsidRDefault="00853A51" w:rsidP="00B16419">
            <w:pPr>
              <w:spacing w:after="0" w:line="240" w:lineRule="auto"/>
              <w:rPr>
                <w:rFonts w:ascii="Times New Roman" w:eastAsia="Times New Roman" w:hAnsi="Times New Roman" w:cs="Times New Roman"/>
                <w:b/>
                <w:i/>
                <w:sz w:val="20"/>
                <w:szCs w:val="20"/>
                <w:lang w:eastAsia="ru-RU"/>
              </w:rPr>
            </w:pPr>
            <w:r w:rsidRPr="00991B71">
              <w:rPr>
                <w:rFonts w:ascii="Times New Roman" w:eastAsia="Times New Roman" w:hAnsi="Times New Roman" w:cs="Times New Roman"/>
                <w:b/>
                <w:i/>
                <w:sz w:val="20"/>
                <w:szCs w:val="20"/>
                <w:lang w:eastAsia="ru-RU"/>
              </w:rPr>
              <w:lastRenderedPageBreak/>
              <w:t>Внутренняя оценка</w:t>
            </w: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b/>
                <w:sz w:val="20"/>
                <w:szCs w:val="20"/>
                <w:lang w:eastAsia="ru-RU"/>
              </w:rPr>
              <w:t>Предмет оценки</w:t>
            </w:r>
            <w:r w:rsidRPr="00991B71">
              <w:rPr>
                <w:rFonts w:ascii="Times New Roman" w:eastAsia="Times New Roman" w:hAnsi="Times New Roman" w:cs="Times New Roman"/>
                <w:sz w:val="20"/>
                <w:szCs w:val="20"/>
                <w:lang w:eastAsia="ru-RU"/>
              </w:rPr>
              <w:t>: сформированности регулятивных, познавательных, коммуникативных универсальных учебных действий.</w:t>
            </w: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b/>
                <w:sz w:val="20"/>
                <w:szCs w:val="20"/>
                <w:lang w:eastAsia="ru-RU"/>
              </w:rPr>
              <w:t>Задача оценки данных результатов</w:t>
            </w:r>
            <w:r w:rsidRPr="00991B71">
              <w:rPr>
                <w:rFonts w:ascii="Times New Roman" w:eastAsia="Times New Roman" w:hAnsi="Times New Roman" w:cs="Times New Roman"/>
                <w:sz w:val="20"/>
                <w:szCs w:val="20"/>
                <w:lang w:eastAsia="ru-RU"/>
              </w:rPr>
              <w:t>: определение уровня присвоения учащимися определенных универсальных учебных действий, как средства анализа и управления своей познавательной деятельностью.</w:t>
            </w: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b/>
                <w:sz w:val="20"/>
                <w:szCs w:val="20"/>
                <w:lang w:eastAsia="ru-RU"/>
              </w:rPr>
              <w:t>Субъекты оценочной деятельности</w:t>
            </w:r>
            <w:r w:rsidRPr="00991B71">
              <w:rPr>
                <w:rFonts w:ascii="Times New Roman" w:eastAsia="Times New Roman" w:hAnsi="Times New Roman" w:cs="Times New Roman"/>
                <w:sz w:val="20"/>
                <w:szCs w:val="20"/>
                <w:lang w:eastAsia="ru-RU"/>
              </w:rPr>
              <w:t>: администрация, учитель, психолог, обучающиеся.</w:t>
            </w:r>
          </w:p>
          <w:p w:rsidR="00853A51" w:rsidRPr="00991B71" w:rsidRDefault="00853A51" w:rsidP="00B16419">
            <w:pPr>
              <w:spacing w:after="0" w:line="240" w:lineRule="auto"/>
              <w:jc w:val="both"/>
              <w:rPr>
                <w:rFonts w:ascii="Times New Roman" w:eastAsia="Times New Roman" w:hAnsi="Times New Roman" w:cs="Times New Roman"/>
                <w:b/>
                <w:sz w:val="20"/>
                <w:szCs w:val="20"/>
                <w:lang w:eastAsia="ru-RU"/>
              </w:rPr>
            </w:pPr>
            <w:r w:rsidRPr="00991B71">
              <w:rPr>
                <w:rFonts w:ascii="Times New Roman" w:eastAsia="Times New Roman" w:hAnsi="Times New Roman" w:cs="Times New Roman"/>
                <w:b/>
                <w:sz w:val="20"/>
                <w:szCs w:val="20"/>
                <w:lang w:eastAsia="ru-RU"/>
              </w:rPr>
              <w:t>Форма проведения процедуры:</w:t>
            </w: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i/>
                <w:sz w:val="20"/>
                <w:szCs w:val="20"/>
                <w:lang w:eastAsia="ru-RU"/>
              </w:rPr>
              <w:t>Неперсонифицированные мониторинговые исследования</w:t>
            </w:r>
            <w:r w:rsidRPr="00991B71">
              <w:rPr>
                <w:rFonts w:ascii="Times New Roman" w:eastAsia="Times New Roman" w:hAnsi="Times New Roman" w:cs="Times New Roman"/>
                <w:sz w:val="20"/>
                <w:szCs w:val="20"/>
                <w:lang w:eastAsia="ru-RU"/>
              </w:rPr>
              <w:t xml:space="preserve"> проводит администрация лицея:</w:t>
            </w:r>
          </w:p>
          <w:p w:rsidR="00853A51" w:rsidRPr="00991B71" w:rsidRDefault="00853A51" w:rsidP="005559FA">
            <w:pPr>
              <w:numPr>
                <w:ilvl w:val="1"/>
                <w:numId w:val="59"/>
              </w:numPr>
              <w:tabs>
                <w:tab w:val="num" w:pos="360"/>
              </w:tabs>
              <w:spacing w:after="0" w:line="240" w:lineRule="auto"/>
              <w:ind w:left="437" w:hanging="283"/>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Заместитель директора по воспитательной работе в рамках изучения уровня воспитанности обучающихся, анализа воспитательной работы (коммуникативные универсальные учебные действия; регулятивные универсальные действия)</w:t>
            </w:r>
          </w:p>
          <w:p w:rsidR="00853A51" w:rsidRPr="00991B71" w:rsidRDefault="00853A51" w:rsidP="005559FA">
            <w:pPr>
              <w:numPr>
                <w:ilvl w:val="1"/>
                <w:numId w:val="59"/>
              </w:numPr>
              <w:tabs>
                <w:tab w:val="num" w:pos="360"/>
              </w:tabs>
              <w:spacing w:after="0" w:line="240" w:lineRule="auto"/>
              <w:ind w:left="437" w:hanging="283"/>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Заместитель директора по УР в рамках внутришкольного контроля:</w:t>
            </w:r>
          </w:p>
          <w:p w:rsidR="00853A51" w:rsidRPr="00991B71" w:rsidRDefault="00853A51" w:rsidP="005559FA">
            <w:pPr>
              <w:numPr>
                <w:ilvl w:val="0"/>
                <w:numId w:val="63"/>
              </w:numPr>
              <w:tabs>
                <w:tab w:val="num" w:pos="360"/>
              </w:tabs>
              <w:spacing w:after="0" w:line="240" w:lineRule="auto"/>
              <w:ind w:left="863" w:hanging="426"/>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 xml:space="preserve">по изучению состояния преподавания предметов; </w:t>
            </w:r>
          </w:p>
          <w:p w:rsidR="00853A51" w:rsidRPr="00991B71" w:rsidRDefault="00853A51" w:rsidP="005559FA">
            <w:pPr>
              <w:numPr>
                <w:ilvl w:val="0"/>
                <w:numId w:val="63"/>
              </w:numPr>
              <w:tabs>
                <w:tab w:val="num" w:pos="360"/>
              </w:tabs>
              <w:spacing w:after="0" w:line="240" w:lineRule="auto"/>
              <w:ind w:left="863" w:hanging="426"/>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по изучению состояния организации внеурочной деятельности;</w:t>
            </w:r>
          </w:p>
          <w:p w:rsidR="00853A51" w:rsidRPr="00991B71" w:rsidRDefault="00853A51" w:rsidP="005559FA">
            <w:pPr>
              <w:numPr>
                <w:ilvl w:val="0"/>
                <w:numId w:val="63"/>
              </w:numPr>
              <w:tabs>
                <w:tab w:val="num" w:pos="360"/>
              </w:tabs>
              <w:spacing w:after="0" w:line="240" w:lineRule="auto"/>
              <w:ind w:left="863" w:hanging="426"/>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rsidR="00853A51" w:rsidRPr="00991B71" w:rsidRDefault="00853A51" w:rsidP="005559FA">
            <w:pPr>
              <w:numPr>
                <w:ilvl w:val="0"/>
                <w:numId w:val="63"/>
              </w:numPr>
              <w:tabs>
                <w:tab w:val="num" w:pos="360"/>
              </w:tabs>
              <w:spacing w:after="0" w:line="240" w:lineRule="auto"/>
              <w:ind w:left="863" w:hanging="426"/>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на этапах рубежного контроля.</w:t>
            </w:r>
          </w:p>
          <w:p w:rsidR="00853A51" w:rsidRPr="00991B71" w:rsidRDefault="00853A51" w:rsidP="005559FA">
            <w:pPr>
              <w:numPr>
                <w:ilvl w:val="1"/>
                <w:numId w:val="59"/>
              </w:numPr>
              <w:tabs>
                <w:tab w:val="num" w:pos="360"/>
              </w:tabs>
              <w:spacing w:after="0" w:line="240" w:lineRule="auto"/>
              <w:ind w:left="437" w:hanging="283"/>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Психолог в рамках преемственности с ДОУ и при переходе обучающихся в школу второй ступени (коммуникативные, регулятивные, познавательные).</w:t>
            </w:r>
          </w:p>
          <w:p w:rsidR="00853A51" w:rsidRPr="00991B71" w:rsidRDefault="00853A51" w:rsidP="00B16419">
            <w:pPr>
              <w:jc w:val="both"/>
              <w:rPr>
                <w:rFonts w:ascii="Times New Roman" w:eastAsia="Calibri" w:hAnsi="Times New Roman" w:cs="Times New Roman"/>
                <w:i/>
                <w:sz w:val="20"/>
                <w:szCs w:val="20"/>
              </w:rPr>
            </w:pPr>
            <w:r w:rsidRPr="00991B71">
              <w:rPr>
                <w:rFonts w:ascii="Times New Roman" w:eastAsia="Calibri" w:hAnsi="Times New Roman" w:cs="Times New Roman"/>
                <w:i/>
                <w:sz w:val="20"/>
                <w:szCs w:val="20"/>
              </w:rPr>
              <w:t xml:space="preserve">Персонифицированные мониториноговые исследования проводят: </w:t>
            </w:r>
          </w:p>
          <w:p w:rsidR="00853A51" w:rsidRPr="00991B71" w:rsidRDefault="00853A51" w:rsidP="005559FA">
            <w:pPr>
              <w:numPr>
                <w:ilvl w:val="0"/>
                <w:numId w:val="72"/>
              </w:numPr>
              <w:spacing w:after="0" w:line="240" w:lineRule="auto"/>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Учитель в рамках:</w:t>
            </w:r>
          </w:p>
          <w:p w:rsidR="00853A51" w:rsidRPr="00991B71" w:rsidRDefault="00853A51" w:rsidP="005559FA">
            <w:pPr>
              <w:numPr>
                <w:ilvl w:val="0"/>
                <w:numId w:val="64"/>
              </w:numPr>
              <w:tabs>
                <w:tab w:val="num" w:pos="360"/>
              </w:tabs>
              <w:spacing w:after="0" w:line="240" w:lineRule="auto"/>
              <w:ind w:left="863" w:hanging="284"/>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 xml:space="preserve">внутришкольного контроля, когда предлагаются административные контрольные работы и срезы; </w:t>
            </w:r>
          </w:p>
          <w:p w:rsidR="00853A51" w:rsidRPr="00991B71" w:rsidRDefault="00853A51" w:rsidP="005559FA">
            <w:pPr>
              <w:numPr>
                <w:ilvl w:val="0"/>
                <w:numId w:val="64"/>
              </w:numPr>
              <w:tabs>
                <w:tab w:val="num" w:pos="360"/>
              </w:tabs>
              <w:spacing w:after="0" w:line="240" w:lineRule="auto"/>
              <w:ind w:left="863" w:hanging="284"/>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тематического контроля по предметам и текущей оценочной деятельности;</w:t>
            </w:r>
          </w:p>
          <w:p w:rsidR="00853A51" w:rsidRPr="00991B71" w:rsidRDefault="00853A51" w:rsidP="005559FA">
            <w:pPr>
              <w:numPr>
                <w:ilvl w:val="0"/>
                <w:numId w:val="64"/>
              </w:numPr>
              <w:tabs>
                <w:tab w:val="num" w:pos="360"/>
              </w:tabs>
              <w:spacing w:after="0" w:line="240" w:lineRule="auto"/>
              <w:ind w:left="863" w:hanging="284"/>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по итогам четверти, полугодия;</w:t>
            </w:r>
          </w:p>
          <w:p w:rsidR="00853A51" w:rsidRPr="00991B71" w:rsidRDefault="00853A51" w:rsidP="005559FA">
            <w:pPr>
              <w:numPr>
                <w:ilvl w:val="0"/>
                <w:numId w:val="64"/>
              </w:numPr>
              <w:tabs>
                <w:tab w:val="num" w:pos="360"/>
              </w:tabs>
              <w:spacing w:after="0" w:line="240" w:lineRule="auto"/>
              <w:ind w:left="863" w:hanging="284"/>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промежуточной и итоговой аттестации.</w:t>
            </w:r>
          </w:p>
          <w:p w:rsidR="00991B71" w:rsidRPr="00991B71" w:rsidRDefault="00853A51" w:rsidP="005559FA">
            <w:pPr>
              <w:numPr>
                <w:ilvl w:val="0"/>
                <w:numId w:val="72"/>
              </w:numPr>
              <w:spacing w:after="0" w:line="240" w:lineRule="auto"/>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Ученик в результате самооценки на уроке, внеурочной деятельности с фиксацией результатов в оценочных листах.</w:t>
            </w:r>
          </w:p>
          <w:p w:rsidR="00853A51" w:rsidRPr="00991B71" w:rsidRDefault="00853A51" w:rsidP="00B16419">
            <w:pPr>
              <w:spacing w:after="0" w:line="240" w:lineRule="auto"/>
              <w:jc w:val="both"/>
              <w:rPr>
                <w:rFonts w:ascii="Times New Roman" w:eastAsia="Times New Roman" w:hAnsi="Times New Roman" w:cs="Times New Roman"/>
                <w:b/>
                <w:sz w:val="20"/>
                <w:szCs w:val="20"/>
                <w:lang w:eastAsia="ru-RU"/>
              </w:rPr>
            </w:pPr>
            <w:r w:rsidRPr="00991B71">
              <w:rPr>
                <w:rFonts w:ascii="Times New Roman" w:eastAsia="Times New Roman" w:hAnsi="Times New Roman" w:cs="Times New Roman"/>
                <w:b/>
                <w:sz w:val="20"/>
                <w:szCs w:val="20"/>
                <w:lang w:eastAsia="ru-RU"/>
              </w:rPr>
              <w:t>Инструментарий:</w:t>
            </w:r>
          </w:p>
          <w:p w:rsidR="00853A51" w:rsidRPr="00991B71" w:rsidRDefault="00853A51" w:rsidP="005559FA">
            <w:pPr>
              <w:numPr>
                <w:ilvl w:val="0"/>
                <w:numId w:val="65"/>
              </w:numPr>
              <w:tabs>
                <w:tab w:val="num" w:pos="360"/>
              </w:tabs>
              <w:spacing w:after="0" w:line="240" w:lineRule="auto"/>
              <w:ind w:left="0" w:firstLine="0"/>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Асмолову)</w:t>
            </w:r>
          </w:p>
          <w:p w:rsidR="00853A51" w:rsidRPr="00991B71" w:rsidRDefault="00853A51" w:rsidP="005559FA">
            <w:pPr>
              <w:numPr>
                <w:ilvl w:val="0"/>
                <w:numId w:val="65"/>
              </w:numPr>
              <w:tabs>
                <w:tab w:val="num" w:pos="360"/>
              </w:tabs>
              <w:spacing w:after="0" w:line="240" w:lineRule="auto"/>
              <w:ind w:left="0" w:firstLine="0"/>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Итоговые проверочные работы по предметам УУД (по методике Г.С.Ковалевой, О.Б. Логиновой)</w:t>
            </w:r>
          </w:p>
          <w:p w:rsidR="00853A51" w:rsidRPr="00991B71" w:rsidRDefault="00853A51" w:rsidP="005559FA">
            <w:pPr>
              <w:numPr>
                <w:ilvl w:val="0"/>
                <w:numId w:val="65"/>
              </w:numPr>
              <w:tabs>
                <w:tab w:val="num" w:pos="360"/>
              </w:tabs>
              <w:spacing w:after="0" w:line="240" w:lineRule="auto"/>
              <w:ind w:left="0" w:firstLine="0"/>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 xml:space="preserve">Комплексные работы на межпредметной основе и работе с </w:t>
            </w:r>
            <w:r w:rsidRPr="00991B71">
              <w:rPr>
                <w:rFonts w:ascii="Times New Roman" w:eastAsia="Times New Roman" w:hAnsi="Times New Roman" w:cs="Times New Roman"/>
                <w:sz w:val="20"/>
                <w:szCs w:val="20"/>
                <w:lang w:eastAsia="ru-RU"/>
              </w:rPr>
              <w:lastRenderedPageBreak/>
              <w:t>информацией (по Г.С. Ковалевой, О.Б. Логиновой).</w:t>
            </w:r>
          </w:p>
          <w:p w:rsidR="00853A51" w:rsidRPr="00991B71" w:rsidRDefault="00853A51" w:rsidP="005559FA">
            <w:pPr>
              <w:numPr>
                <w:ilvl w:val="0"/>
                <w:numId w:val="65"/>
              </w:numPr>
              <w:tabs>
                <w:tab w:val="num" w:pos="360"/>
              </w:tabs>
              <w:spacing w:after="0" w:line="240" w:lineRule="auto"/>
              <w:ind w:left="0" w:firstLine="0"/>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 xml:space="preserve">Творческие задания, проекты (внеурочная деятельность). </w:t>
            </w: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b/>
                <w:sz w:val="20"/>
                <w:szCs w:val="20"/>
                <w:lang w:eastAsia="ru-RU"/>
              </w:rPr>
              <w:t>Методы оценки</w:t>
            </w:r>
            <w:r w:rsidRPr="00991B71">
              <w:rPr>
                <w:rFonts w:ascii="Times New Roman" w:eastAsia="Times New Roman" w:hAnsi="Times New Roman" w:cs="Times New Roman"/>
                <w:sz w:val="20"/>
                <w:szCs w:val="20"/>
                <w:lang w:eastAsia="ru-RU"/>
              </w:rPr>
              <w:t>: фронтальный письменный, индивидуальная беседа, анкетирование, наблюдение.</w:t>
            </w:r>
          </w:p>
          <w:p w:rsidR="00853A51" w:rsidRPr="00991B71" w:rsidRDefault="00853A51" w:rsidP="00B16419">
            <w:pPr>
              <w:spacing w:after="0" w:line="240" w:lineRule="auto"/>
              <w:jc w:val="both"/>
              <w:rPr>
                <w:rFonts w:ascii="Times New Roman" w:eastAsia="Times New Roman" w:hAnsi="Times New Roman" w:cs="Times New Roman"/>
                <w:sz w:val="20"/>
                <w:szCs w:val="20"/>
                <w:lang w:eastAsia="ru-RU"/>
              </w:rPr>
            </w:pPr>
            <w:r w:rsidRPr="00991B71">
              <w:rPr>
                <w:rFonts w:ascii="Times New Roman" w:eastAsia="Times New Roman" w:hAnsi="Times New Roman" w:cs="Times New Roman"/>
                <w:sz w:val="20"/>
                <w:szCs w:val="20"/>
                <w:lang w:eastAsia="ru-RU"/>
              </w:rPr>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r w:rsidRPr="00991B71">
              <w:rPr>
                <w:rFonts w:ascii="Times New Roman" w:eastAsia="Times New Roman" w:hAnsi="Times New Roman" w:cs="Times New Roman"/>
                <w:i/>
                <w:sz w:val="20"/>
                <w:szCs w:val="20"/>
                <w:lang w:eastAsia="ru-RU"/>
              </w:rPr>
              <w:t>портфолио ученика, листах самооценки.</w:t>
            </w:r>
          </w:p>
        </w:tc>
      </w:tr>
    </w:tbl>
    <w:p w:rsidR="00853A51" w:rsidRPr="001C4058" w:rsidRDefault="00853A51" w:rsidP="00853A51">
      <w:pPr>
        <w:autoSpaceDE w:val="0"/>
        <w:autoSpaceDN w:val="0"/>
        <w:adjustRightInd w:val="0"/>
        <w:spacing w:after="0" w:line="240" w:lineRule="auto"/>
        <w:jc w:val="both"/>
        <w:textAlignment w:val="center"/>
        <w:rPr>
          <w:rFonts w:ascii="Times New Roman" w:eastAsia="Times New Roman" w:hAnsi="Times New Roman" w:cs="NewtonCSanPin"/>
          <w:b/>
          <w:bCs/>
          <w:sz w:val="24"/>
          <w:szCs w:val="24"/>
          <w:lang w:eastAsia="ru-RU"/>
        </w:rPr>
      </w:pP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b/>
          <w:bCs/>
          <w:spacing w:val="-4"/>
          <w:sz w:val="24"/>
          <w:szCs w:val="24"/>
          <w:lang w:eastAsia="ru-RU"/>
        </w:rPr>
        <w:t>Оценка предметных результатов</w:t>
      </w:r>
      <w:r w:rsidRPr="001C4058">
        <w:rPr>
          <w:rFonts w:ascii="Times New Roman" w:eastAsia="Times New Roman" w:hAnsi="Times New Roman" w:cs="NewtonCSanPin"/>
          <w:spacing w:val="-4"/>
          <w:sz w:val="24"/>
          <w:szCs w:val="24"/>
          <w:lang w:eastAsia="ru-RU"/>
        </w:rPr>
        <w:t xml:space="preserve"> представляет собой оцен</w:t>
      </w:r>
      <w:r w:rsidRPr="001C4058">
        <w:rPr>
          <w:rFonts w:ascii="Times New Roman" w:eastAsia="Times New Roman" w:hAnsi="Times New Roman" w:cs="NewtonCSanPin"/>
          <w:sz w:val="24"/>
          <w:szCs w:val="24"/>
          <w:lang w:eastAsia="ru-RU"/>
        </w:rPr>
        <w:t>ку достижения обучающимся планируемых результатов по отдельным предметам.</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pacing w:val="-2"/>
          <w:sz w:val="24"/>
          <w:szCs w:val="24"/>
          <w:lang w:eastAsia="ru-RU"/>
        </w:rPr>
      </w:pPr>
      <w:r w:rsidRPr="001C4058">
        <w:rPr>
          <w:rFonts w:ascii="Times New Roman" w:eastAsia="Times New Roman" w:hAnsi="Times New Roman" w:cs="NewtonCSanPin"/>
          <w:spacing w:val="-2"/>
          <w:sz w:val="24"/>
          <w:szCs w:val="24"/>
          <w:lang w:eastAsia="ru-RU"/>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b/>
          <w:bCs/>
          <w:iCs/>
          <w:sz w:val="24"/>
          <w:szCs w:val="24"/>
          <w:lang w:eastAsia="ru-RU"/>
        </w:rPr>
      </w:pPr>
      <w:r w:rsidRPr="001C4058">
        <w:rPr>
          <w:rFonts w:ascii="Times New Roman" w:eastAsia="Times New Roman" w:hAnsi="Times New Roman" w:cs="NewtonCSanPin"/>
          <w:sz w:val="24"/>
          <w:szCs w:val="24"/>
          <w:lang w:eastAsia="ru-RU"/>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1C4058">
        <w:rPr>
          <w:rFonts w:ascii="Times New Roman" w:eastAsia="Times New Roman" w:hAnsi="Times New Roman" w:cs="NewtonCSanPin"/>
          <w:iCs/>
          <w:sz w:val="24"/>
          <w:szCs w:val="24"/>
          <w:lang w:eastAsia="ru-RU"/>
        </w:rPr>
        <w:t>систему основополагающих элементов научного знания</w:t>
      </w:r>
      <w:r w:rsidRPr="001C4058">
        <w:rPr>
          <w:rFonts w:ascii="Times New Roman" w:eastAsia="Times New Roman" w:hAnsi="Times New Roman" w:cs="NewtonCSanPin"/>
          <w:sz w:val="24"/>
          <w:szCs w:val="24"/>
          <w:lang w:eastAsia="ru-RU"/>
        </w:rPr>
        <w:t xml:space="preserve">, которая выражается через учебный материал различных курсов (далее — </w:t>
      </w:r>
      <w:r w:rsidRPr="001C4058">
        <w:rPr>
          <w:rFonts w:ascii="Times New Roman" w:eastAsia="Times New Roman" w:hAnsi="Times New Roman" w:cs="NewtonCSanPin"/>
          <w:iCs/>
          <w:sz w:val="24"/>
          <w:szCs w:val="24"/>
          <w:lang w:eastAsia="ru-RU"/>
        </w:rPr>
        <w:t xml:space="preserve">систему предметных </w:t>
      </w:r>
      <w:r w:rsidRPr="001C4058">
        <w:rPr>
          <w:rFonts w:ascii="Times New Roman" w:eastAsia="Times New Roman" w:hAnsi="Times New Roman" w:cs="NewtonCSanPin"/>
          <w:iCs/>
          <w:spacing w:val="2"/>
          <w:sz w:val="24"/>
          <w:szCs w:val="24"/>
          <w:lang w:eastAsia="ru-RU"/>
        </w:rPr>
        <w:t>знаний</w:t>
      </w:r>
      <w:r w:rsidRPr="001C4058">
        <w:rPr>
          <w:rFonts w:ascii="Times New Roman" w:eastAsia="Times New Roman" w:hAnsi="Times New Roman" w:cs="NewtonCSanPin"/>
          <w:spacing w:val="2"/>
          <w:sz w:val="24"/>
          <w:szCs w:val="24"/>
          <w:lang w:eastAsia="ru-RU"/>
        </w:rPr>
        <w:t xml:space="preserve">), и, во­вторых, </w:t>
      </w:r>
      <w:r w:rsidRPr="001C4058">
        <w:rPr>
          <w:rFonts w:ascii="Times New Roman" w:eastAsia="Times New Roman" w:hAnsi="Times New Roman" w:cs="NewtonCSanPin"/>
          <w:iCs/>
          <w:spacing w:val="2"/>
          <w:sz w:val="24"/>
          <w:szCs w:val="24"/>
          <w:lang w:eastAsia="ru-RU"/>
        </w:rPr>
        <w:t>систему формируемых действий с</w:t>
      </w:r>
      <w:r w:rsidRPr="001C4058">
        <w:rPr>
          <w:rFonts w:ascii="Times New Roman" w:eastAsia="Times New Roman" w:hAnsi="Times New Roman" w:cs="NewtonCSanPin"/>
          <w:spacing w:val="2"/>
          <w:sz w:val="24"/>
          <w:szCs w:val="24"/>
          <w:lang w:eastAsia="ru-RU"/>
        </w:rPr>
        <w:t xml:space="preserve"> </w:t>
      </w:r>
      <w:r w:rsidRPr="001C4058">
        <w:rPr>
          <w:rFonts w:ascii="Times New Roman" w:eastAsia="Times New Roman" w:hAnsi="Times New Roman" w:cs="NewtonCSanPin"/>
          <w:iCs/>
          <w:sz w:val="24"/>
          <w:szCs w:val="24"/>
          <w:lang w:eastAsia="ru-RU"/>
        </w:rPr>
        <w:t>учебным материалом</w:t>
      </w:r>
      <w:r w:rsidRPr="001C4058">
        <w:rPr>
          <w:rFonts w:ascii="Times New Roman" w:eastAsia="Times New Roman" w:hAnsi="Times New Roman" w:cs="NewtonCSanPin"/>
          <w:sz w:val="24"/>
          <w:szCs w:val="24"/>
          <w:lang w:eastAsia="ru-RU"/>
        </w:rPr>
        <w:t xml:space="preserve"> (далее — </w:t>
      </w:r>
      <w:r w:rsidRPr="001C4058">
        <w:rPr>
          <w:rFonts w:ascii="Times New Roman" w:eastAsia="Times New Roman" w:hAnsi="Times New Roman" w:cs="NewtonCSanPin"/>
          <w:iCs/>
          <w:sz w:val="24"/>
          <w:szCs w:val="24"/>
          <w:lang w:eastAsia="ru-RU"/>
        </w:rPr>
        <w:t>систему предметных действий</w:t>
      </w:r>
      <w:r w:rsidRPr="001C4058">
        <w:rPr>
          <w:rFonts w:ascii="Times New Roman" w:eastAsia="Times New Roman" w:hAnsi="Times New Roman" w:cs="NewtonCSanPin"/>
          <w:sz w:val="24"/>
          <w:szCs w:val="24"/>
          <w:lang w:eastAsia="ru-RU"/>
        </w:rPr>
        <w:t>), которые направлены на применение знаний, их преобразование и получение нового знания.</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b/>
          <w:bCs/>
          <w:iCs/>
          <w:sz w:val="24"/>
          <w:szCs w:val="24"/>
          <w:lang w:eastAsia="ru-RU"/>
        </w:rPr>
        <w:t>Система предметных знаний</w:t>
      </w:r>
      <w:r w:rsidRPr="001C4058">
        <w:rPr>
          <w:rFonts w:ascii="Times New Roman" w:eastAsia="Times New Roman" w:hAnsi="Times New Roman" w:cs="NewtonCSanPin"/>
          <w:sz w:val="24"/>
          <w:szCs w:val="24"/>
          <w:lang w:eastAsia="ru-RU"/>
        </w:rPr>
        <w:t xml:space="preserve"> — важнейшая составляющая предметных результатов. В ней можно выделить </w:t>
      </w:r>
      <w:r w:rsidRPr="001C4058">
        <w:rPr>
          <w:rFonts w:ascii="Times New Roman" w:eastAsia="Times New Roman" w:hAnsi="Times New Roman" w:cs="NewtonCSanPin"/>
          <w:iCs/>
          <w:sz w:val="24"/>
          <w:szCs w:val="24"/>
          <w:lang w:eastAsia="ru-RU"/>
        </w:rPr>
        <w:t>опорные знания</w:t>
      </w:r>
      <w:r w:rsidRPr="001C4058">
        <w:rPr>
          <w:rFonts w:ascii="Times New Roman" w:eastAsia="Times New Roman" w:hAnsi="Times New Roman" w:cs="NewtonCSanPin"/>
          <w:sz w:val="24"/>
          <w:szCs w:val="24"/>
          <w:lang w:eastAsia="ru-RU"/>
        </w:rPr>
        <w:t xml:space="preserve"> (знания, усвоение которых принципиально необходимо для текущего и последующего успешного обучения) </w:t>
      </w:r>
      <w:r w:rsidRPr="001C4058">
        <w:rPr>
          <w:rFonts w:ascii="Times New Roman" w:eastAsia="Times New Roman" w:hAnsi="Times New Roman" w:cs="NewtonCSanPin"/>
          <w:spacing w:val="2"/>
          <w:sz w:val="24"/>
          <w:szCs w:val="24"/>
          <w:lang w:eastAsia="ru-RU"/>
        </w:rPr>
        <w:t xml:space="preserve">и знания, дополняющие, расширяющие или углубляющие </w:t>
      </w:r>
      <w:r w:rsidRPr="001C4058">
        <w:rPr>
          <w:rFonts w:ascii="Times New Roman" w:eastAsia="Times New Roman" w:hAnsi="Times New Roman" w:cs="NewtonCSanPin"/>
          <w:sz w:val="24"/>
          <w:szCs w:val="24"/>
          <w:lang w:eastAsia="ru-RU"/>
        </w:rPr>
        <w:t>опорную систему знаний, а также служащие пропедевтикой для последующего изучения курсов.</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К опорным знаниям относятся прежде всего основопола</w:t>
      </w:r>
      <w:r w:rsidRPr="001C4058">
        <w:rPr>
          <w:rFonts w:ascii="Times New Roman" w:eastAsia="Times New Roman" w:hAnsi="Times New Roman" w:cs="NewtonCSanPin"/>
          <w:spacing w:val="2"/>
          <w:sz w:val="24"/>
          <w:szCs w:val="24"/>
          <w:lang w:eastAsia="ru-RU"/>
        </w:rPr>
        <w:t xml:space="preserve">гающие элементы научного знания (как общенаучные, так </w:t>
      </w:r>
      <w:r w:rsidRPr="001C4058">
        <w:rPr>
          <w:rFonts w:ascii="Times New Roman" w:eastAsia="Times New Roman" w:hAnsi="Times New Roman" w:cs="NewtonCSanPin"/>
          <w:sz w:val="24"/>
          <w:szCs w:val="24"/>
          <w:lang w:eastAsia="ru-RU"/>
        </w:rPr>
        <w:t>и относящиеся к отдельным отраслям знания и культуры), лежащие в основе современной научной картины мира: клю</w:t>
      </w:r>
      <w:r w:rsidRPr="001C4058">
        <w:rPr>
          <w:rFonts w:ascii="Times New Roman" w:eastAsia="Times New Roman" w:hAnsi="Times New Roman" w:cs="NewtonCSanPin"/>
          <w:spacing w:val="2"/>
          <w:sz w:val="24"/>
          <w:szCs w:val="24"/>
          <w:lang w:eastAsia="ru-RU"/>
        </w:rPr>
        <w:t xml:space="preserve">чевые теории, идеи, понятия, факты, методы. На уровне </w:t>
      </w:r>
      <w:r w:rsidRPr="001C4058">
        <w:rPr>
          <w:rFonts w:ascii="Times New Roman" w:eastAsia="Times New Roman" w:hAnsi="Times New Roman" w:cs="NewtonCSanPin"/>
          <w:sz w:val="24"/>
          <w:szCs w:val="24"/>
          <w:lang w:eastAsia="ru-RU"/>
        </w:rPr>
        <w:t xml:space="preserve">начального общего образования к опорной системе знаний </w:t>
      </w:r>
      <w:r w:rsidRPr="001C4058">
        <w:rPr>
          <w:rFonts w:ascii="Times New Roman" w:eastAsia="Times New Roman" w:hAnsi="Times New Roman" w:cs="NewtonCSanPin"/>
          <w:spacing w:val="2"/>
          <w:sz w:val="24"/>
          <w:szCs w:val="24"/>
          <w:lang w:eastAsia="ru-RU"/>
        </w:rPr>
        <w:t>отнесён понятийный апп</w:t>
      </w:r>
      <w:r w:rsidRPr="001C4058">
        <w:rPr>
          <w:rFonts w:ascii="Times New Roman" w:eastAsia="Times New Roman" w:hAnsi="Times New Roman" w:cs="NewtonCSanPin"/>
          <w:sz w:val="24"/>
          <w:szCs w:val="24"/>
          <w:lang w:eastAsia="ru-RU"/>
        </w:rPr>
        <w:t xml:space="preserve">арат учебных предметов, освоение </w:t>
      </w:r>
      <w:r w:rsidRPr="001C4058">
        <w:rPr>
          <w:rFonts w:ascii="Times New Roman" w:eastAsia="Times New Roman" w:hAnsi="Times New Roman" w:cs="NewtonCSanPin"/>
          <w:spacing w:val="-2"/>
          <w:sz w:val="24"/>
          <w:szCs w:val="24"/>
          <w:lang w:eastAsia="ru-RU"/>
        </w:rPr>
        <w:t>которого позволяет учителю и обучающимся эффективно про</w:t>
      </w:r>
      <w:r w:rsidRPr="001C4058">
        <w:rPr>
          <w:rFonts w:ascii="Times New Roman" w:eastAsia="Times New Roman" w:hAnsi="Times New Roman" w:cs="NewtonCSanPin"/>
          <w:sz w:val="24"/>
          <w:szCs w:val="24"/>
          <w:lang w:eastAsia="ru-RU"/>
        </w:rPr>
        <w:t>двигаться в изучении предмета.</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pacing w:val="2"/>
          <w:sz w:val="24"/>
          <w:szCs w:val="24"/>
          <w:lang w:eastAsia="ru-RU"/>
        </w:rPr>
        <w:t>Опорная система знаний определяется с учётом их зна</w:t>
      </w:r>
      <w:r w:rsidRPr="001C4058">
        <w:rPr>
          <w:rFonts w:ascii="Times New Roman" w:eastAsia="Times New Roman" w:hAnsi="Times New Roman" w:cs="NewtonCSanPin"/>
          <w:sz w:val="24"/>
          <w:szCs w:val="24"/>
          <w:lang w:eastAsia="ru-RU"/>
        </w:rPr>
        <w:t xml:space="preserve">чимости для решения основных задач образования на данном уровне образования, опорного характера изучаемого материала для </w:t>
      </w:r>
      <w:r w:rsidRPr="001C4058">
        <w:rPr>
          <w:rFonts w:ascii="Times New Roman" w:eastAsia="Times New Roman" w:hAnsi="Times New Roman" w:cs="NewtonCSanPin"/>
          <w:spacing w:val="2"/>
          <w:sz w:val="24"/>
          <w:szCs w:val="24"/>
          <w:lang w:eastAsia="ru-RU"/>
        </w:rPr>
        <w:t xml:space="preserve">последующего обучения, а также с учётом принципа реалистичности, потенциальной возможности их достижения </w:t>
      </w:r>
      <w:r w:rsidRPr="001C4058">
        <w:rPr>
          <w:rFonts w:ascii="Times New Roman" w:eastAsia="Times New Roman" w:hAnsi="Times New Roman" w:cs="NewtonCSanPin"/>
          <w:sz w:val="24"/>
          <w:szCs w:val="24"/>
          <w:lang w:eastAsia="ru-RU"/>
        </w:rPr>
        <w:t xml:space="preserve">большинством обучающихся. Иными словами, в эту группу </w:t>
      </w:r>
      <w:r w:rsidRPr="001C4058">
        <w:rPr>
          <w:rFonts w:ascii="Times New Roman" w:eastAsia="Times New Roman" w:hAnsi="Times New Roman" w:cs="NewtonCSanPin"/>
          <w:spacing w:val="2"/>
          <w:sz w:val="24"/>
          <w:szCs w:val="24"/>
          <w:lang w:eastAsia="ru-RU"/>
        </w:rPr>
        <w:t>включается система таких знаний, умений, учебных дей</w:t>
      </w:r>
      <w:r w:rsidRPr="001C4058">
        <w:rPr>
          <w:rFonts w:ascii="Times New Roman" w:eastAsia="Times New Roman" w:hAnsi="Times New Roman" w:cs="NewtonCSanPin"/>
          <w:sz w:val="24"/>
          <w:szCs w:val="24"/>
          <w:lang w:eastAsia="ru-RU"/>
        </w:rPr>
        <w:t xml:space="preserve">ствий, которые, во­первых, принципиально необходимы для успешного обучения и, во­вторых, при наличии специальной </w:t>
      </w:r>
      <w:r w:rsidRPr="001C4058">
        <w:rPr>
          <w:rFonts w:ascii="Times New Roman" w:eastAsia="Times New Roman" w:hAnsi="Times New Roman" w:cs="NewtonCSanPin"/>
          <w:spacing w:val="2"/>
          <w:sz w:val="24"/>
          <w:szCs w:val="24"/>
          <w:lang w:eastAsia="ru-RU"/>
        </w:rPr>
        <w:t xml:space="preserve">целенаправленной работы учителя в принципе могут быть </w:t>
      </w:r>
      <w:r w:rsidRPr="001C4058">
        <w:rPr>
          <w:rFonts w:ascii="Times New Roman" w:eastAsia="Times New Roman" w:hAnsi="Times New Roman" w:cs="NewtonCSanPin"/>
          <w:sz w:val="24"/>
          <w:szCs w:val="24"/>
          <w:lang w:eastAsia="ru-RU"/>
        </w:rPr>
        <w:t>достигнуты подавляющим большинством детей.</w:t>
      </w:r>
    </w:p>
    <w:p w:rsidR="001C4058" w:rsidRPr="001C4058" w:rsidRDefault="001C4058" w:rsidP="00854014">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 xml:space="preserve"> При получении начального общего образования особое значение для продолжения образования имеет усвоение учащимися </w:t>
      </w:r>
      <w:r w:rsidRPr="001C4058">
        <w:rPr>
          <w:rFonts w:ascii="Times New Roman" w:eastAsia="Times New Roman" w:hAnsi="Times New Roman" w:cs="NewtonCSanPin"/>
          <w:iCs/>
          <w:sz w:val="24"/>
          <w:szCs w:val="24"/>
          <w:lang w:eastAsia="ru-RU"/>
        </w:rPr>
        <w:t>опорной системы знаний по русскому языку, родному языку и математике</w:t>
      </w:r>
      <w:r w:rsidRPr="001C4058">
        <w:rPr>
          <w:rFonts w:ascii="Times New Roman" w:eastAsia="Times New Roman" w:hAnsi="Times New Roman" w:cs="NewtonCSanPin"/>
          <w:sz w:val="24"/>
          <w:szCs w:val="24"/>
          <w:lang w:eastAsia="ru-RU"/>
        </w:rPr>
        <w:t>.</w:t>
      </w:r>
    </w:p>
    <w:tbl>
      <w:tblPr>
        <w:tblpPr w:leftFromText="180" w:rightFromText="180" w:vertAnchor="text" w:horzAnchor="margin" w:tblpXSpec="center" w:tblpY="207"/>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7284"/>
      </w:tblGrid>
      <w:tr w:rsidR="00854014" w:rsidRPr="00AA079C" w:rsidTr="009F0494">
        <w:tc>
          <w:tcPr>
            <w:tcW w:w="5000" w:type="pct"/>
            <w:gridSpan w:val="2"/>
          </w:tcPr>
          <w:p w:rsidR="00854014" w:rsidRPr="00991B71" w:rsidRDefault="00854014" w:rsidP="00854014">
            <w:pPr>
              <w:tabs>
                <w:tab w:val="left" w:pos="3945"/>
                <w:tab w:val="center" w:pos="5102"/>
              </w:tabs>
              <w:spacing w:after="0" w:line="240" w:lineRule="auto"/>
              <w:rPr>
                <w:rFonts w:ascii="Times New Roman" w:eastAsia="Calibri" w:hAnsi="Times New Roman" w:cs="Times New Roman"/>
                <w:b/>
                <w:sz w:val="20"/>
                <w:szCs w:val="20"/>
              </w:rPr>
            </w:pPr>
            <w:r w:rsidRPr="00991B71">
              <w:rPr>
                <w:rFonts w:ascii="Times New Roman" w:eastAsia="Calibri" w:hAnsi="Times New Roman" w:cs="Times New Roman"/>
                <w:b/>
                <w:sz w:val="20"/>
                <w:szCs w:val="20"/>
              </w:rPr>
              <w:tab/>
            </w:r>
            <w:r w:rsidRPr="00991B71">
              <w:rPr>
                <w:rFonts w:ascii="Times New Roman" w:eastAsia="Calibri" w:hAnsi="Times New Roman" w:cs="Times New Roman"/>
                <w:b/>
                <w:sz w:val="20"/>
                <w:szCs w:val="20"/>
              </w:rPr>
              <w:tab/>
              <w:t>Процедура оценки</w:t>
            </w:r>
          </w:p>
        </w:tc>
      </w:tr>
      <w:tr w:rsidR="00854014" w:rsidRPr="00AA079C" w:rsidTr="009F0494">
        <w:trPr>
          <w:trHeight w:val="356"/>
        </w:trPr>
        <w:tc>
          <w:tcPr>
            <w:tcW w:w="1359" w:type="pct"/>
          </w:tcPr>
          <w:p w:rsidR="00854014" w:rsidRPr="00991B71" w:rsidRDefault="00854014" w:rsidP="00854014">
            <w:pPr>
              <w:spacing w:after="0" w:line="240" w:lineRule="auto"/>
              <w:rPr>
                <w:rFonts w:ascii="Times New Roman" w:eastAsia="Calibri" w:hAnsi="Times New Roman" w:cs="Times New Roman"/>
                <w:b/>
                <w:sz w:val="20"/>
                <w:szCs w:val="20"/>
              </w:rPr>
            </w:pPr>
            <w:r w:rsidRPr="00991B71">
              <w:rPr>
                <w:rFonts w:ascii="Times New Roman" w:eastAsia="Calibri" w:hAnsi="Times New Roman" w:cs="Times New Roman"/>
                <w:b/>
                <w:i/>
                <w:sz w:val="20"/>
                <w:szCs w:val="20"/>
              </w:rPr>
              <w:t>Внешняя оценка</w:t>
            </w:r>
          </w:p>
        </w:tc>
        <w:tc>
          <w:tcPr>
            <w:tcW w:w="3641" w:type="pct"/>
          </w:tcPr>
          <w:p w:rsidR="00854014" w:rsidRPr="00991B71" w:rsidRDefault="00854014" w:rsidP="00854014">
            <w:pPr>
              <w:spacing w:after="0" w:line="240" w:lineRule="auto"/>
              <w:rPr>
                <w:rFonts w:ascii="Times New Roman" w:eastAsia="Calibri" w:hAnsi="Times New Roman" w:cs="Times New Roman"/>
                <w:b/>
                <w:sz w:val="20"/>
                <w:szCs w:val="20"/>
              </w:rPr>
            </w:pPr>
            <w:r w:rsidRPr="00991B71">
              <w:rPr>
                <w:rFonts w:ascii="Times New Roman" w:eastAsia="Calibri" w:hAnsi="Times New Roman" w:cs="Times New Roman"/>
                <w:b/>
                <w:i/>
                <w:sz w:val="20"/>
                <w:szCs w:val="20"/>
              </w:rPr>
              <w:t>Внутренняя оценка</w:t>
            </w:r>
          </w:p>
        </w:tc>
      </w:tr>
      <w:tr w:rsidR="00854014" w:rsidRPr="00AA079C" w:rsidTr="009F0494">
        <w:trPr>
          <w:trHeight w:val="299"/>
        </w:trPr>
        <w:tc>
          <w:tcPr>
            <w:tcW w:w="1359" w:type="pct"/>
          </w:tcPr>
          <w:p w:rsidR="00854014" w:rsidRPr="00991B71" w:rsidRDefault="00854014" w:rsidP="00854014">
            <w:pPr>
              <w:spacing w:after="0" w:line="240" w:lineRule="auto"/>
              <w:jc w:val="both"/>
              <w:rPr>
                <w:rFonts w:ascii="Times New Roman" w:eastAsia="Calibri" w:hAnsi="Times New Roman" w:cs="Times New Roman"/>
                <w:sz w:val="20"/>
                <w:szCs w:val="20"/>
              </w:rPr>
            </w:pPr>
            <w:r w:rsidRPr="00991B71">
              <w:rPr>
                <w:rFonts w:ascii="Times New Roman" w:eastAsia="Calibri" w:hAnsi="Times New Roman" w:cs="Times New Roman"/>
                <w:b/>
                <w:sz w:val="20"/>
                <w:szCs w:val="20"/>
              </w:rPr>
              <w:t>Предмет оценки</w:t>
            </w:r>
            <w:r w:rsidRPr="00991B71">
              <w:rPr>
                <w:rFonts w:ascii="Times New Roman" w:eastAsia="Calibri" w:hAnsi="Times New Roman" w:cs="Times New Roman"/>
                <w:sz w:val="20"/>
                <w:szCs w:val="20"/>
              </w:rPr>
              <w:t xml:space="preserve"> эффективность воспитательно-образовательной деятельности лицея</w:t>
            </w:r>
          </w:p>
          <w:p w:rsidR="00854014" w:rsidRPr="00991B71" w:rsidRDefault="00854014" w:rsidP="00854014">
            <w:pPr>
              <w:spacing w:after="0" w:line="240" w:lineRule="auto"/>
              <w:jc w:val="both"/>
              <w:rPr>
                <w:rFonts w:ascii="Times New Roman" w:eastAsia="Calibri" w:hAnsi="Times New Roman" w:cs="Times New Roman"/>
                <w:sz w:val="20"/>
                <w:szCs w:val="20"/>
              </w:rPr>
            </w:pPr>
          </w:p>
          <w:p w:rsidR="00854014" w:rsidRPr="00991B71" w:rsidRDefault="00854014" w:rsidP="00854014">
            <w:pPr>
              <w:spacing w:after="0" w:line="240" w:lineRule="auto"/>
              <w:jc w:val="both"/>
              <w:rPr>
                <w:rFonts w:ascii="Times New Roman" w:eastAsia="Calibri" w:hAnsi="Times New Roman" w:cs="Times New Roman"/>
                <w:sz w:val="20"/>
                <w:szCs w:val="20"/>
              </w:rPr>
            </w:pPr>
          </w:p>
          <w:p w:rsidR="00854014" w:rsidRPr="00991B71" w:rsidRDefault="00854014" w:rsidP="00854014">
            <w:pPr>
              <w:spacing w:after="0" w:line="240" w:lineRule="auto"/>
              <w:jc w:val="both"/>
              <w:rPr>
                <w:rFonts w:ascii="Times New Roman" w:eastAsia="Calibri" w:hAnsi="Times New Roman" w:cs="Times New Roman"/>
                <w:sz w:val="20"/>
                <w:szCs w:val="20"/>
              </w:rPr>
            </w:pPr>
          </w:p>
          <w:p w:rsidR="00854014" w:rsidRPr="00991B71" w:rsidRDefault="00854014" w:rsidP="00854014">
            <w:pPr>
              <w:spacing w:after="0" w:line="240" w:lineRule="auto"/>
              <w:jc w:val="both"/>
              <w:rPr>
                <w:rFonts w:ascii="Times New Roman" w:eastAsia="Calibri" w:hAnsi="Times New Roman" w:cs="Times New Roman"/>
                <w:sz w:val="20"/>
                <w:szCs w:val="20"/>
              </w:rPr>
            </w:pPr>
          </w:p>
          <w:p w:rsidR="00854014" w:rsidRPr="00991B71" w:rsidRDefault="00854014" w:rsidP="00854014">
            <w:pPr>
              <w:spacing w:after="0" w:line="240" w:lineRule="auto"/>
              <w:jc w:val="both"/>
              <w:rPr>
                <w:rFonts w:ascii="Times New Roman" w:eastAsia="Calibri" w:hAnsi="Times New Roman" w:cs="Times New Roman"/>
                <w:sz w:val="20"/>
                <w:szCs w:val="20"/>
              </w:rPr>
            </w:pPr>
          </w:p>
          <w:p w:rsidR="00854014" w:rsidRPr="00991B71" w:rsidRDefault="00854014" w:rsidP="00854014">
            <w:pPr>
              <w:spacing w:after="0" w:line="240" w:lineRule="auto"/>
              <w:jc w:val="both"/>
              <w:rPr>
                <w:rFonts w:ascii="Times New Roman" w:eastAsia="Calibri" w:hAnsi="Times New Roman" w:cs="Times New Roman"/>
                <w:sz w:val="20"/>
                <w:szCs w:val="20"/>
              </w:rPr>
            </w:pPr>
          </w:p>
          <w:p w:rsidR="00854014" w:rsidRPr="00991B71" w:rsidRDefault="00854014" w:rsidP="00854014">
            <w:pPr>
              <w:spacing w:after="0" w:line="240" w:lineRule="auto"/>
              <w:jc w:val="both"/>
              <w:rPr>
                <w:rFonts w:ascii="Times New Roman" w:eastAsia="Calibri" w:hAnsi="Times New Roman" w:cs="Times New Roman"/>
                <w:sz w:val="20"/>
                <w:szCs w:val="20"/>
              </w:rPr>
            </w:pPr>
          </w:p>
          <w:p w:rsidR="00854014" w:rsidRPr="00991B71" w:rsidRDefault="00854014" w:rsidP="00854014">
            <w:pPr>
              <w:spacing w:after="0" w:line="240" w:lineRule="auto"/>
              <w:jc w:val="both"/>
              <w:rPr>
                <w:rFonts w:ascii="Times New Roman" w:eastAsia="Calibri" w:hAnsi="Times New Roman" w:cs="Times New Roman"/>
                <w:sz w:val="20"/>
                <w:szCs w:val="20"/>
              </w:rPr>
            </w:pPr>
          </w:p>
          <w:p w:rsidR="00854014" w:rsidRPr="00991B71" w:rsidRDefault="00854014" w:rsidP="00854014">
            <w:pPr>
              <w:spacing w:after="0" w:line="240" w:lineRule="auto"/>
              <w:jc w:val="both"/>
              <w:rPr>
                <w:rFonts w:ascii="Times New Roman" w:eastAsia="Calibri" w:hAnsi="Times New Roman" w:cs="Times New Roman"/>
                <w:sz w:val="20"/>
                <w:szCs w:val="20"/>
              </w:rPr>
            </w:pPr>
          </w:p>
          <w:p w:rsidR="00854014" w:rsidRPr="00991B71" w:rsidRDefault="00854014" w:rsidP="00854014">
            <w:pPr>
              <w:spacing w:after="0" w:line="240" w:lineRule="auto"/>
              <w:jc w:val="both"/>
              <w:rPr>
                <w:rFonts w:ascii="Times New Roman" w:eastAsia="Calibri" w:hAnsi="Times New Roman" w:cs="Times New Roman"/>
                <w:sz w:val="20"/>
                <w:szCs w:val="20"/>
              </w:rPr>
            </w:pPr>
          </w:p>
          <w:p w:rsidR="00854014" w:rsidRPr="00991B71" w:rsidRDefault="00854014" w:rsidP="00854014">
            <w:pPr>
              <w:spacing w:after="0" w:line="240" w:lineRule="auto"/>
              <w:jc w:val="both"/>
              <w:rPr>
                <w:rFonts w:ascii="Times New Roman" w:eastAsia="Calibri" w:hAnsi="Times New Roman" w:cs="Times New Roman"/>
                <w:sz w:val="20"/>
                <w:szCs w:val="20"/>
              </w:rPr>
            </w:pPr>
          </w:p>
          <w:p w:rsidR="00854014" w:rsidRPr="00991B71" w:rsidRDefault="00854014" w:rsidP="00854014">
            <w:pPr>
              <w:spacing w:after="0" w:line="240" w:lineRule="auto"/>
              <w:jc w:val="both"/>
              <w:rPr>
                <w:rFonts w:ascii="Times New Roman" w:eastAsia="Calibri" w:hAnsi="Times New Roman" w:cs="Times New Roman"/>
                <w:sz w:val="20"/>
                <w:szCs w:val="20"/>
              </w:rPr>
            </w:pPr>
          </w:p>
          <w:p w:rsidR="00854014" w:rsidRPr="00991B71" w:rsidRDefault="00854014" w:rsidP="00854014">
            <w:pPr>
              <w:spacing w:after="0" w:line="240" w:lineRule="auto"/>
              <w:jc w:val="both"/>
              <w:rPr>
                <w:rFonts w:ascii="Times New Roman" w:eastAsia="Calibri" w:hAnsi="Times New Roman" w:cs="Times New Roman"/>
                <w:sz w:val="20"/>
                <w:szCs w:val="20"/>
              </w:rPr>
            </w:pPr>
          </w:p>
          <w:p w:rsidR="00854014" w:rsidRPr="00991B71" w:rsidRDefault="00854014" w:rsidP="00854014">
            <w:pPr>
              <w:spacing w:after="0" w:line="240" w:lineRule="auto"/>
              <w:jc w:val="both"/>
              <w:rPr>
                <w:rFonts w:ascii="Times New Roman" w:eastAsia="Calibri" w:hAnsi="Times New Roman" w:cs="Times New Roman"/>
                <w:sz w:val="20"/>
                <w:szCs w:val="20"/>
              </w:rPr>
            </w:pPr>
            <w:r w:rsidRPr="00991B71">
              <w:rPr>
                <w:rFonts w:ascii="Times New Roman" w:eastAsia="Calibri" w:hAnsi="Times New Roman" w:cs="Times New Roman"/>
                <w:b/>
                <w:sz w:val="20"/>
                <w:szCs w:val="20"/>
              </w:rPr>
              <w:t xml:space="preserve">Форма проведения процедуры: </w:t>
            </w:r>
          </w:p>
          <w:p w:rsidR="00854014" w:rsidRPr="00991B71" w:rsidRDefault="00854014" w:rsidP="005559FA">
            <w:pPr>
              <w:numPr>
                <w:ilvl w:val="0"/>
                <w:numId w:val="67"/>
              </w:numPr>
              <w:tabs>
                <w:tab w:val="num" w:pos="360"/>
              </w:tabs>
              <w:spacing w:after="0" w:line="240" w:lineRule="auto"/>
              <w:ind w:left="0" w:firstLine="0"/>
              <w:jc w:val="both"/>
              <w:rPr>
                <w:rFonts w:ascii="Times New Roman" w:eastAsia="Calibri" w:hAnsi="Times New Roman" w:cs="Times New Roman"/>
                <w:sz w:val="20"/>
                <w:szCs w:val="20"/>
              </w:rPr>
            </w:pPr>
            <w:r w:rsidRPr="00991B71">
              <w:rPr>
                <w:rFonts w:ascii="Times New Roman" w:eastAsia="Calibri" w:hAnsi="Times New Roman" w:cs="Times New Roman"/>
                <w:sz w:val="20"/>
                <w:szCs w:val="20"/>
              </w:rPr>
              <w:t>неперсонифицированные мониторинговые исследования образовательных достижений обучающихся и выпускников начальной школы:</w:t>
            </w:r>
          </w:p>
          <w:p w:rsidR="00854014" w:rsidRPr="00991B71" w:rsidRDefault="00854014" w:rsidP="005559FA">
            <w:pPr>
              <w:numPr>
                <w:ilvl w:val="0"/>
                <w:numId w:val="67"/>
              </w:numPr>
              <w:tabs>
                <w:tab w:val="num" w:pos="360"/>
              </w:tabs>
              <w:spacing w:after="0" w:line="240" w:lineRule="auto"/>
              <w:ind w:left="0" w:firstLine="0"/>
              <w:jc w:val="both"/>
              <w:rPr>
                <w:rFonts w:ascii="Times New Roman" w:eastAsia="Calibri" w:hAnsi="Times New Roman" w:cs="Times New Roman"/>
                <w:sz w:val="20"/>
                <w:szCs w:val="20"/>
              </w:rPr>
            </w:pPr>
            <w:r w:rsidRPr="00991B71">
              <w:rPr>
                <w:rFonts w:ascii="Times New Roman" w:eastAsia="Calibri" w:hAnsi="Times New Roman" w:cs="Times New Roman"/>
                <w:sz w:val="20"/>
                <w:szCs w:val="20"/>
              </w:rPr>
              <w:t>в рамках аттестации учителей и аккредитации лицея;</w:t>
            </w:r>
          </w:p>
          <w:p w:rsidR="00854014" w:rsidRPr="00991B71" w:rsidRDefault="00854014" w:rsidP="005559FA">
            <w:pPr>
              <w:numPr>
                <w:ilvl w:val="0"/>
                <w:numId w:val="67"/>
              </w:numPr>
              <w:tabs>
                <w:tab w:val="num" w:pos="360"/>
              </w:tabs>
              <w:spacing w:after="0" w:line="240" w:lineRule="auto"/>
              <w:ind w:left="0" w:firstLine="0"/>
              <w:jc w:val="both"/>
              <w:rPr>
                <w:rFonts w:ascii="Times New Roman" w:eastAsia="Calibri" w:hAnsi="Times New Roman" w:cs="Times New Roman"/>
                <w:sz w:val="20"/>
                <w:szCs w:val="20"/>
              </w:rPr>
            </w:pPr>
            <w:r w:rsidRPr="00991B71">
              <w:rPr>
                <w:rFonts w:ascii="Times New Roman" w:eastAsia="Calibri" w:hAnsi="Times New Roman" w:cs="Times New Roman"/>
                <w:sz w:val="20"/>
                <w:szCs w:val="20"/>
              </w:rPr>
              <w:t>проведение анализа данных о результатах выполнения выпускниками итоговых работ.</w:t>
            </w:r>
          </w:p>
          <w:p w:rsidR="00854014" w:rsidRPr="00991B71" w:rsidRDefault="00854014" w:rsidP="00854014">
            <w:pPr>
              <w:spacing w:after="0" w:line="240" w:lineRule="auto"/>
              <w:jc w:val="both"/>
              <w:rPr>
                <w:rFonts w:ascii="Times New Roman" w:eastAsia="Calibri" w:hAnsi="Times New Roman" w:cs="Times New Roman"/>
                <w:sz w:val="20"/>
                <w:szCs w:val="20"/>
              </w:rPr>
            </w:pPr>
            <w:r w:rsidRPr="00991B71">
              <w:rPr>
                <w:rFonts w:ascii="Times New Roman" w:eastAsia="Calibri" w:hAnsi="Times New Roman" w:cs="Times New Roman"/>
                <w:b/>
                <w:sz w:val="20"/>
                <w:szCs w:val="20"/>
              </w:rPr>
              <w:t>Субъекты оценочной деятельности:</w:t>
            </w:r>
            <w:r w:rsidRPr="00991B71">
              <w:rPr>
                <w:rFonts w:ascii="Times New Roman" w:eastAsia="Calibri" w:hAnsi="Times New Roman" w:cs="Times New Roman"/>
                <w:sz w:val="20"/>
                <w:szCs w:val="20"/>
              </w:rPr>
              <w:t xml:space="preserve"> специалисты, не работающие в школе.</w:t>
            </w:r>
          </w:p>
          <w:p w:rsidR="00854014" w:rsidRPr="00991B71" w:rsidRDefault="00854014" w:rsidP="00854014">
            <w:pPr>
              <w:spacing w:after="0" w:line="240" w:lineRule="auto"/>
              <w:jc w:val="both"/>
              <w:rPr>
                <w:rFonts w:ascii="Times New Roman" w:eastAsia="Calibri" w:hAnsi="Times New Roman" w:cs="Times New Roman"/>
                <w:sz w:val="20"/>
                <w:szCs w:val="20"/>
              </w:rPr>
            </w:pPr>
          </w:p>
          <w:p w:rsidR="00854014" w:rsidRPr="00991B71" w:rsidRDefault="00854014" w:rsidP="00854014">
            <w:pPr>
              <w:spacing w:after="0" w:line="240" w:lineRule="auto"/>
              <w:jc w:val="both"/>
              <w:rPr>
                <w:rFonts w:ascii="Times New Roman" w:eastAsia="Calibri" w:hAnsi="Times New Roman" w:cs="Times New Roman"/>
                <w:sz w:val="20"/>
                <w:szCs w:val="20"/>
              </w:rPr>
            </w:pPr>
          </w:p>
          <w:p w:rsidR="00854014" w:rsidRPr="00991B71" w:rsidRDefault="00854014" w:rsidP="00854014">
            <w:pPr>
              <w:spacing w:after="0" w:line="240" w:lineRule="auto"/>
              <w:jc w:val="both"/>
              <w:rPr>
                <w:rFonts w:ascii="Times New Roman" w:eastAsia="Calibri" w:hAnsi="Times New Roman" w:cs="Times New Roman"/>
                <w:sz w:val="20"/>
                <w:szCs w:val="20"/>
              </w:rPr>
            </w:pPr>
          </w:p>
          <w:p w:rsidR="00854014" w:rsidRPr="00991B71" w:rsidRDefault="00854014" w:rsidP="00854014">
            <w:pPr>
              <w:spacing w:after="0" w:line="240" w:lineRule="auto"/>
              <w:jc w:val="both"/>
              <w:rPr>
                <w:rFonts w:ascii="Times New Roman" w:eastAsia="Calibri" w:hAnsi="Times New Roman" w:cs="Times New Roman"/>
                <w:sz w:val="20"/>
                <w:szCs w:val="20"/>
              </w:rPr>
            </w:pPr>
          </w:p>
          <w:p w:rsidR="00854014" w:rsidRPr="00991B71" w:rsidRDefault="00854014" w:rsidP="00854014">
            <w:pPr>
              <w:spacing w:after="0" w:line="240" w:lineRule="auto"/>
              <w:jc w:val="both"/>
              <w:rPr>
                <w:rFonts w:ascii="Times New Roman" w:eastAsia="Calibri" w:hAnsi="Times New Roman" w:cs="Times New Roman"/>
                <w:sz w:val="20"/>
                <w:szCs w:val="20"/>
              </w:rPr>
            </w:pPr>
          </w:p>
          <w:p w:rsidR="00854014" w:rsidRPr="00991B71" w:rsidRDefault="00854014" w:rsidP="00854014">
            <w:pPr>
              <w:spacing w:after="0" w:line="240" w:lineRule="auto"/>
              <w:jc w:val="both"/>
              <w:rPr>
                <w:rFonts w:ascii="Times New Roman" w:eastAsia="Calibri" w:hAnsi="Times New Roman" w:cs="Times New Roman"/>
                <w:sz w:val="20"/>
                <w:szCs w:val="20"/>
              </w:rPr>
            </w:pPr>
          </w:p>
          <w:p w:rsidR="00854014" w:rsidRPr="00991B71" w:rsidRDefault="00854014" w:rsidP="00854014">
            <w:pPr>
              <w:spacing w:after="0" w:line="240" w:lineRule="auto"/>
              <w:jc w:val="both"/>
              <w:rPr>
                <w:rFonts w:ascii="Times New Roman" w:eastAsia="Calibri" w:hAnsi="Times New Roman" w:cs="Times New Roman"/>
                <w:sz w:val="20"/>
                <w:szCs w:val="20"/>
              </w:rPr>
            </w:pPr>
          </w:p>
          <w:p w:rsidR="00854014" w:rsidRPr="00991B71" w:rsidRDefault="00854014" w:rsidP="00854014">
            <w:pPr>
              <w:spacing w:after="0" w:line="240" w:lineRule="auto"/>
              <w:jc w:val="both"/>
              <w:rPr>
                <w:rFonts w:ascii="Times New Roman" w:eastAsia="Calibri" w:hAnsi="Times New Roman" w:cs="Times New Roman"/>
                <w:sz w:val="20"/>
                <w:szCs w:val="20"/>
              </w:rPr>
            </w:pPr>
          </w:p>
          <w:p w:rsidR="00854014" w:rsidRPr="00991B71" w:rsidRDefault="00854014" w:rsidP="00854014">
            <w:pPr>
              <w:rPr>
                <w:rFonts w:ascii="Times New Roman" w:eastAsia="Calibri" w:hAnsi="Times New Roman" w:cs="Times New Roman"/>
                <w:i/>
                <w:sz w:val="20"/>
                <w:szCs w:val="20"/>
              </w:rPr>
            </w:pPr>
            <w:r w:rsidRPr="00991B71">
              <w:rPr>
                <w:rFonts w:ascii="Times New Roman" w:eastAsia="Calibri" w:hAnsi="Times New Roman" w:cs="Times New Roman"/>
                <w:b/>
                <w:sz w:val="20"/>
                <w:szCs w:val="20"/>
              </w:rPr>
              <w:t>Инструментарий, формы оценки:</w:t>
            </w:r>
            <w:r w:rsidRPr="00991B71">
              <w:rPr>
                <w:rFonts w:ascii="Times New Roman" w:eastAsia="Calibri" w:hAnsi="Times New Roman" w:cs="Times New Roman"/>
                <w:sz w:val="20"/>
                <w:szCs w:val="20"/>
              </w:rPr>
              <w:t xml:space="preserve"> комплексные работы на межпредметной основе, контрольные работы по русскому языку и математике.</w:t>
            </w:r>
          </w:p>
        </w:tc>
        <w:tc>
          <w:tcPr>
            <w:tcW w:w="3641" w:type="pct"/>
          </w:tcPr>
          <w:p w:rsidR="00854014" w:rsidRPr="00991B71" w:rsidRDefault="00854014" w:rsidP="00854014">
            <w:pPr>
              <w:spacing w:after="0" w:line="240" w:lineRule="auto"/>
              <w:jc w:val="both"/>
              <w:rPr>
                <w:rFonts w:ascii="Times New Roman" w:eastAsia="Calibri" w:hAnsi="Times New Roman" w:cs="Times New Roman"/>
                <w:sz w:val="20"/>
                <w:szCs w:val="20"/>
              </w:rPr>
            </w:pPr>
            <w:r w:rsidRPr="00991B71">
              <w:rPr>
                <w:rFonts w:ascii="Times New Roman" w:eastAsia="Calibri" w:hAnsi="Times New Roman" w:cs="Times New Roman"/>
                <w:b/>
                <w:sz w:val="20"/>
                <w:szCs w:val="20"/>
              </w:rPr>
              <w:lastRenderedPageBreak/>
              <w:t xml:space="preserve">Предмет оценки </w:t>
            </w:r>
            <w:r w:rsidRPr="00991B71">
              <w:rPr>
                <w:rFonts w:ascii="Times New Roman" w:eastAsia="Calibri" w:hAnsi="Times New Roman" w:cs="Times New Roman"/>
                <w:sz w:val="20"/>
                <w:szCs w:val="20"/>
              </w:rPr>
              <w:t>сформированности действий обучающихся с предметным содержанием (предметных действий); наличие система опорных предметных знаний; наличие системы знаний, дополняющих и расширяющих опорную систему знаний.</w:t>
            </w:r>
          </w:p>
          <w:p w:rsidR="00854014" w:rsidRPr="00991B71" w:rsidRDefault="00854014" w:rsidP="00854014">
            <w:pPr>
              <w:spacing w:after="0" w:line="240" w:lineRule="auto"/>
              <w:jc w:val="both"/>
              <w:rPr>
                <w:rFonts w:ascii="Times New Roman" w:eastAsia="Calibri" w:hAnsi="Times New Roman" w:cs="Times New Roman"/>
                <w:b/>
                <w:sz w:val="20"/>
                <w:szCs w:val="20"/>
              </w:rPr>
            </w:pPr>
            <w:r w:rsidRPr="00991B71">
              <w:rPr>
                <w:rFonts w:ascii="Times New Roman" w:eastAsia="Calibri" w:hAnsi="Times New Roman" w:cs="Times New Roman"/>
                <w:b/>
                <w:sz w:val="20"/>
                <w:szCs w:val="20"/>
              </w:rPr>
              <w:t>Задача оценки данных результатов:</w:t>
            </w:r>
          </w:p>
          <w:p w:rsidR="00854014" w:rsidRPr="00991B71" w:rsidRDefault="00854014" w:rsidP="005559FA">
            <w:pPr>
              <w:numPr>
                <w:ilvl w:val="0"/>
                <w:numId w:val="66"/>
              </w:numPr>
              <w:tabs>
                <w:tab w:val="num" w:pos="360"/>
              </w:tabs>
              <w:spacing w:after="0" w:line="240" w:lineRule="auto"/>
              <w:ind w:left="0" w:firstLine="0"/>
              <w:jc w:val="both"/>
              <w:rPr>
                <w:rFonts w:ascii="Times New Roman" w:eastAsia="Calibri" w:hAnsi="Times New Roman" w:cs="Times New Roman"/>
                <w:sz w:val="20"/>
                <w:szCs w:val="20"/>
              </w:rPr>
            </w:pPr>
            <w:r w:rsidRPr="00991B71">
              <w:rPr>
                <w:rFonts w:ascii="Times New Roman" w:eastAsia="Calibri" w:hAnsi="Times New Roman" w:cs="Times New Roman"/>
                <w:sz w:val="20"/>
                <w:szCs w:val="20"/>
              </w:rPr>
              <w:t>определение достижения учащимися опорной системы знаний по русскому языку и математике, метапредметных 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обучения;</w:t>
            </w:r>
          </w:p>
          <w:p w:rsidR="00854014" w:rsidRPr="00991B71" w:rsidRDefault="00854014" w:rsidP="005559FA">
            <w:pPr>
              <w:numPr>
                <w:ilvl w:val="0"/>
                <w:numId w:val="66"/>
              </w:numPr>
              <w:tabs>
                <w:tab w:val="num" w:pos="360"/>
              </w:tabs>
              <w:spacing w:after="0" w:line="240" w:lineRule="auto"/>
              <w:ind w:left="0" w:firstLine="0"/>
              <w:jc w:val="both"/>
              <w:rPr>
                <w:rFonts w:ascii="Times New Roman" w:eastAsia="Calibri" w:hAnsi="Times New Roman" w:cs="Times New Roman"/>
                <w:sz w:val="20"/>
                <w:szCs w:val="20"/>
              </w:rPr>
            </w:pPr>
            <w:r w:rsidRPr="00991B71">
              <w:rPr>
                <w:rFonts w:ascii="Times New Roman" w:eastAsia="Calibri" w:hAnsi="Times New Roman" w:cs="Times New Roman"/>
                <w:sz w:val="20"/>
                <w:szCs w:val="20"/>
              </w:rPr>
              <w:t>определение готовности обучающихся для обучения на 2 ступени;</w:t>
            </w:r>
          </w:p>
          <w:p w:rsidR="00854014" w:rsidRPr="00991B71" w:rsidRDefault="00854014" w:rsidP="005559FA">
            <w:pPr>
              <w:numPr>
                <w:ilvl w:val="0"/>
                <w:numId w:val="66"/>
              </w:numPr>
              <w:tabs>
                <w:tab w:val="num" w:pos="360"/>
              </w:tabs>
              <w:spacing w:after="0" w:line="240" w:lineRule="auto"/>
              <w:ind w:left="0" w:firstLine="0"/>
              <w:jc w:val="both"/>
              <w:rPr>
                <w:rFonts w:ascii="Times New Roman" w:eastAsia="Calibri" w:hAnsi="Times New Roman" w:cs="Times New Roman"/>
                <w:sz w:val="20"/>
                <w:szCs w:val="20"/>
              </w:rPr>
            </w:pPr>
            <w:r w:rsidRPr="00991B71">
              <w:rPr>
                <w:rFonts w:ascii="Times New Roman" w:eastAsia="Calibri" w:hAnsi="Times New Roman" w:cs="Times New Roman"/>
                <w:sz w:val="20"/>
                <w:szCs w:val="20"/>
              </w:rPr>
              <w:lastRenderedPageBreak/>
              <w:t xml:space="preserve">определение возможностей индивидуального развития обучающихся. </w:t>
            </w:r>
          </w:p>
          <w:p w:rsidR="00854014" w:rsidRPr="00991B71" w:rsidRDefault="00854014" w:rsidP="00854014">
            <w:pPr>
              <w:spacing w:after="0" w:line="240" w:lineRule="auto"/>
              <w:jc w:val="both"/>
              <w:rPr>
                <w:rFonts w:ascii="Times New Roman" w:eastAsia="Calibri" w:hAnsi="Times New Roman" w:cs="Times New Roman"/>
                <w:sz w:val="20"/>
                <w:szCs w:val="20"/>
              </w:rPr>
            </w:pPr>
            <w:r w:rsidRPr="00991B71">
              <w:rPr>
                <w:rFonts w:ascii="Times New Roman" w:eastAsia="Calibri" w:hAnsi="Times New Roman" w:cs="Times New Roman"/>
                <w:b/>
                <w:sz w:val="20"/>
                <w:szCs w:val="20"/>
              </w:rPr>
              <w:t>Субъекты оценочной деятельности:</w:t>
            </w:r>
            <w:r w:rsidRPr="00991B71">
              <w:rPr>
                <w:rFonts w:ascii="Times New Roman" w:eastAsia="Calibri" w:hAnsi="Times New Roman" w:cs="Times New Roman"/>
                <w:sz w:val="20"/>
                <w:szCs w:val="20"/>
              </w:rPr>
              <w:t xml:space="preserve"> администрация, учитель, обучающиеся.</w:t>
            </w:r>
          </w:p>
          <w:p w:rsidR="00854014" w:rsidRPr="00991B71" w:rsidRDefault="00854014" w:rsidP="00854014">
            <w:pPr>
              <w:spacing w:after="0" w:line="240" w:lineRule="auto"/>
              <w:jc w:val="both"/>
              <w:rPr>
                <w:rFonts w:ascii="Times New Roman" w:eastAsia="Calibri" w:hAnsi="Times New Roman" w:cs="Times New Roman"/>
                <w:b/>
                <w:sz w:val="20"/>
                <w:szCs w:val="20"/>
              </w:rPr>
            </w:pPr>
            <w:r w:rsidRPr="00991B71">
              <w:rPr>
                <w:rFonts w:ascii="Times New Roman" w:eastAsia="Calibri" w:hAnsi="Times New Roman" w:cs="Times New Roman"/>
                <w:b/>
                <w:sz w:val="20"/>
                <w:szCs w:val="20"/>
              </w:rPr>
              <w:t>Форма проведения процедуры:</w:t>
            </w:r>
          </w:p>
          <w:p w:rsidR="00854014" w:rsidRPr="00991B71" w:rsidRDefault="00854014" w:rsidP="00854014">
            <w:pPr>
              <w:spacing w:after="0" w:line="240" w:lineRule="auto"/>
              <w:jc w:val="both"/>
              <w:rPr>
                <w:rFonts w:ascii="Times New Roman" w:eastAsia="Calibri" w:hAnsi="Times New Roman" w:cs="Times New Roman"/>
                <w:sz w:val="20"/>
                <w:szCs w:val="20"/>
              </w:rPr>
            </w:pPr>
            <w:r w:rsidRPr="00991B71">
              <w:rPr>
                <w:rFonts w:ascii="Times New Roman" w:eastAsia="Calibri" w:hAnsi="Times New Roman" w:cs="Times New Roman"/>
                <w:i/>
                <w:sz w:val="20"/>
                <w:szCs w:val="20"/>
              </w:rPr>
              <w:t>Неперсонифицированные мониторинговые исследования проводит</w:t>
            </w:r>
            <w:r w:rsidRPr="00991B71">
              <w:rPr>
                <w:rFonts w:ascii="Times New Roman" w:eastAsia="Calibri" w:hAnsi="Times New Roman" w:cs="Times New Roman"/>
                <w:sz w:val="20"/>
                <w:szCs w:val="20"/>
              </w:rPr>
              <w:t xml:space="preserve">: администрация лицея: </w:t>
            </w:r>
          </w:p>
          <w:p w:rsidR="00854014" w:rsidRPr="00991B71" w:rsidRDefault="00854014" w:rsidP="005559FA">
            <w:pPr>
              <w:numPr>
                <w:ilvl w:val="0"/>
                <w:numId w:val="69"/>
              </w:numPr>
              <w:tabs>
                <w:tab w:val="num" w:pos="360"/>
              </w:tabs>
              <w:spacing w:after="0" w:line="240" w:lineRule="auto"/>
              <w:ind w:left="0" w:firstLine="0"/>
              <w:jc w:val="both"/>
              <w:rPr>
                <w:rFonts w:ascii="Times New Roman" w:eastAsia="Calibri" w:hAnsi="Times New Roman" w:cs="Times New Roman"/>
                <w:sz w:val="20"/>
                <w:szCs w:val="20"/>
              </w:rPr>
            </w:pPr>
            <w:r w:rsidRPr="00991B71">
              <w:rPr>
                <w:rFonts w:ascii="Times New Roman" w:eastAsia="Calibri" w:hAnsi="Times New Roman" w:cs="Times New Roman"/>
                <w:sz w:val="20"/>
                <w:szCs w:val="20"/>
              </w:rPr>
              <w:t xml:space="preserve">заместитель директора по УВР в рамках внутришкольного контроля: </w:t>
            </w:r>
          </w:p>
          <w:p w:rsidR="00854014" w:rsidRPr="00991B71" w:rsidRDefault="00854014" w:rsidP="005559FA">
            <w:pPr>
              <w:numPr>
                <w:ilvl w:val="0"/>
                <w:numId w:val="69"/>
              </w:numPr>
              <w:spacing w:after="0" w:line="240" w:lineRule="auto"/>
              <w:jc w:val="both"/>
              <w:rPr>
                <w:rFonts w:ascii="Times New Roman" w:eastAsia="Calibri" w:hAnsi="Times New Roman" w:cs="Times New Roman"/>
                <w:sz w:val="20"/>
                <w:szCs w:val="20"/>
              </w:rPr>
            </w:pPr>
            <w:r w:rsidRPr="00991B71">
              <w:rPr>
                <w:rFonts w:ascii="Times New Roman" w:eastAsia="Calibri" w:hAnsi="Times New Roman" w:cs="Times New Roman"/>
                <w:sz w:val="20"/>
                <w:szCs w:val="20"/>
              </w:rPr>
              <w:t xml:space="preserve">по изучению состояния преподавания предметов учебного плана школы; </w:t>
            </w:r>
          </w:p>
          <w:p w:rsidR="00854014" w:rsidRPr="00991B71" w:rsidRDefault="00854014" w:rsidP="005559FA">
            <w:pPr>
              <w:numPr>
                <w:ilvl w:val="0"/>
                <w:numId w:val="69"/>
              </w:numPr>
              <w:spacing w:after="0" w:line="240" w:lineRule="auto"/>
              <w:jc w:val="both"/>
              <w:rPr>
                <w:rFonts w:ascii="Times New Roman" w:eastAsia="Calibri" w:hAnsi="Times New Roman" w:cs="Times New Roman"/>
                <w:sz w:val="20"/>
                <w:szCs w:val="20"/>
              </w:rPr>
            </w:pPr>
            <w:r w:rsidRPr="00991B71">
              <w:rPr>
                <w:rFonts w:ascii="Times New Roman" w:eastAsia="Calibri" w:hAnsi="Times New Roman" w:cs="Times New Roman"/>
                <w:sz w:val="20"/>
                <w:szCs w:val="20"/>
              </w:rPr>
              <w:t>в рамках промежуточной и итоговой аттестации (три работы: русский язык, математика, комплексная работа на межпредметной основе);</w:t>
            </w:r>
          </w:p>
          <w:p w:rsidR="00854014" w:rsidRPr="00991B71" w:rsidRDefault="00854014" w:rsidP="005559FA">
            <w:pPr>
              <w:numPr>
                <w:ilvl w:val="0"/>
                <w:numId w:val="69"/>
              </w:numPr>
              <w:spacing w:after="0" w:line="240" w:lineRule="auto"/>
              <w:jc w:val="both"/>
              <w:rPr>
                <w:rFonts w:ascii="Times New Roman" w:eastAsia="Calibri" w:hAnsi="Times New Roman" w:cs="Times New Roman"/>
                <w:sz w:val="20"/>
                <w:szCs w:val="20"/>
              </w:rPr>
            </w:pPr>
            <w:r w:rsidRPr="00991B71">
              <w:rPr>
                <w:rFonts w:ascii="Times New Roman" w:eastAsia="Calibri" w:hAnsi="Times New Roman" w:cs="Times New Roman"/>
                <w:sz w:val="20"/>
                <w:szCs w:val="20"/>
              </w:rPr>
              <w:t>на этапах рубежного контроля (входной, по полугодиям).</w:t>
            </w:r>
          </w:p>
          <w:p w:rsidR="00854014" w:rsidRPr="00991B71" w:rsidRDefault="00854014" w:rsidP="00854014">
            <w:pPr>
              <w:spacing w:after="0" w:line="240" w:lineRule="auto"/>
              <w:jc w:val="both"/>
              <w:rPr>
                <w:rFonts w:ascii="Times New Roman" w:eastAsia="Calibri" w:hAnsi="Times New Roman" w:cs="Times New Roman"/>
                <w:sz w:val="20"/>
                <w:szCs w:val="20"/>
              </w:rPr>
            </w:pPr>
            <w:r w:rsidRPr="00991B71">
              <w:rPr>
                <w:rFonts w:ascii="Times New Roman" w:eastAsia="Calibri" w:hAnsi="Times New Roman" w:cs="Times New Roman"/>
                <w:i/>
                <w:sz w:val="20"/>
                <w:szCs w:val="20"/>
              </w:rPr>
              <w:t>Персонифицированные мониторинговые исследования</w:t>
            </w:r>
            <w:r w:rsidRPr="00991B71">
              <w:rPr>
                <w:rFonts w:ascii="Times New Roman" w:eastAsia="Calibri" w:hAnsi="Times New Roman" w:cs="Times New Roman"/>
                <w:sz w:val="20"/>
                <w:szCs w:val="20"/>
              </w:rPr>
              <w:t xml:space="preserve"> </w:t>
            </w:r>
            <w:r w:rsidRPr="00991B71">
              <w:rPr>
                <w:rFonts w:ascii="Times New Roman" w:eastAsia="Calibri" w:hAnsi="Times New Roman" w:cs="Times New Roman"/>
                <w:i/>
                <w:sz w:val="20"/>
                <w:szCs w:val="20"/>
              </w:rPr>
              <w:t>проводят:</w:t>
            </w:r>
            <w:r w:rsidRPr="00991B71">
              <w:rPr>
                <w:rFonts w:ascii="Times New Roman" w:eastAsia="Calibri" w:hAnsi="Times New Roman" w:cs="Times New Roman"/>
                <w:sz w:val="20"/>
                <w:szCs w:val="20"/>
              </w:rPr>
              <w:t xml:space="preserve"> </w:t>
            </w:r>
          </w:p>
          <w:p w:rsidR="00854014" w:rsidRPr="00991B71" w:rsidRDefault="00854014" w:rsidP="005559FA">
            <w:pPr>
              <w:numPr>
                <w:ilvl w:val="0"/>
                <w:numId w:val="74"/>
              </w:numPr>
              <w:spacing w:after="0" w:line="240" w:lineRule="auto"/>
              <w:jc w:val="both"/>
              <w:rPr>
                <w:rFonts w:ascii="Times New Roman" w:eastAsia="Calibri" w:hAnsi="Times New Roman" w:cs="Times New Roman"/>
                <w:sz w:val="20"/>
                <w:szCs w:val="20"/>
              </w:rPr>
            </w:pPr>
            <w:r w:rsidRPr="00991B71">
              <w:rPr>
                <w:rFonts w:ascii="Times New Roman" w:eastAsia="Calibri" w:hAnsi="Times New Roman" w:cs="Times New Roman"/>
                <w:sz w:val="20"/>
                <w:szCs w:val="20"/>
              </w:rPr>
              <w:t>Учитель 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854014" w:rsidRPr="00991B71" w:rsidRDefault="00854014" w:rsidP="005559FA">
            <w:pPr>
              <w:numPr>
                <w:ilvl w:val="0"/>
                <w:numId w:val="74"/>
              </w:numPr>
              <w:spacing w:after="0" w:line="240" w:lineRule="auto"/>
              <w:jc w:val="both"/>
              <w:rPr>
                <w:rFonts w:ascii="Times New Roman" w:eastAsia="Calibri" w:hAnsi="Times New Roman" w:cs="Times New Roman"/>
                <w:sz w:val="20"/>
                <w:szCs w:val="20"/>
              </w:rPr>
            </w:pPr>
            <w:r w:rsidRPr="00991B71">
              <w:rPr>
                <w:rFonts w:ascii="Times New Roman" w:eastAsia="Calibri" w:hAnsi="Times New Roman" w:cs="Times New Roman"/>
                <w:sz w:val="20"/>
                <w:szCs w:val="20"/>
              </w:rPr>
              <w:t>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854014" w:rsidRPr="00991B71" w:rsidRDefault="00854014" w:rsidP="00854014">
            <w:pPr>
              <w:spacing w:after="0" w:line="240" w:lineRule="auto"/>
              <w:jc w:val="both"/>
              <w:rPr>
                <w:rFonts w:ascii="Times New Roman" w:eastAsia="Calibri" w:hAnsi="Times New Roman" w:cs="Times New Roman"/>
                <w:b/>
                <w:sz w:val="20"/>
                <w:szCs w:val="20"/>
              </w:rPr>
            </w:pPr>
            <w:r w:rsidRPr="00991B71">
              <w:rPr>
                <w:rFonts w:ascii="Times New Roman" w:eastAsia="Calibri" w:hAnsi="Times New Roman" w:cs="Times New Roman"/>
                <w:b/>
                <w:sz w:val="20"/>
                <w:szCs w:val="20"/>
              </w:rPr>
              <w:t>Инструментарий:</w:t>
            </w:r>
          </w:p>
          <w:p w:rsidR="00854014" w:rsidRPr="00991B71" w:rsidRDefault="00854014" w:rsidP="00854014">
            <w:pPr>
              <w:rPr>
                <w:rFonts w:ascii="Times New Roman" w:eastAsia="Calibri" w:hAnsi="Times New Roman" w:cs="Times New Roman"/>
                <w:sz w:val="20"/>
                <w:szCs w:val="20"/>
              </w:rPr>
            </w:pPr>
            <w:r w:rsidRPr="00991B71">
              <w:rPr>
                <w:rFonts w:ascii="Times New Roman" w:eastAsia="Calibri" w:hAnsi="Times New Roman" w:cs="Times New Roman"/>
                <w:sz w:val="20"/>
                <w:szCs w:val="20"/>
              </w:rPr>
              <w:t xml:space="preserve">В рамках промежуточной и итоговой аттестации и текущего контроля: </w:t>
            </w:r>
          </w:p>
          <w:p w:rsidR="00854014" w:rsidRPr="00991B71" w:rsidRDefault="00854014" w:rsidP="005559FA">
            <w:pPr>
              <w:numPr>
                <w:ilvl w:val="0"/>
                <w:numId w:val="68"/>
              </w:numPr>
              <w:tabs>
                <w:tab w:val="num" w:pos="360"/>
              </w:tabs>
              <w:spacing w:after="0" w:line="240" w:lineRule="auto"/>
              <w:ind w:left="492" w:hanging="284"/>
              <w:jc w:val="both"/>
              <w:rPr>
                <w:rFonts w:ascii="Times New Roman" w:eastAsia="Calibri" w:hAnsi="Times New Roman" w:cs="Times New Roman"/>
                <w:sz w:val="20"/>
                <w:szCs w:val="20"/>
              </w:rPr>
            </w:pPr>
            <w:r w:rsidRPr="00991B71">
              <w:rPr>
                <w:rFonts w:ascii="Times New Roman" w:eastAsia="Calibri" w:hAnsi="Times New Roman" w:cs="Times New Roman"/>
                <w:sz w:val="20"/>
                <w:szCs w:val="20"/>
              </w:rPr>
              <w:t>уровневые итоговые контрольные работы по русскому языку, математике, включающие проверку сформировнности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w:t>
            </w:r>
          </w:p>
          <w:p w:rsidR="00854014" w:rsidRPr="00991B71" w:rsidRDefault="00854014" w:rsidP="005559FA">
            <w:pPr>
              <w:numPr>
                <w:ilvl w:val="0"/>
                <w:numId w:val="68"/>
              </w:numPr>
              <w:tabs>
                <w:tab w:val="num" w:pos="360"/>
              </w:tabs>
              <w:spacing w:after="0" w:line="240" w:lineRule="auto"/>
              <w:ind w:left="492" w:hanging="284"/>
              <w:jc w:val="both"/>
              <w:rPr>
                <w:rFonts w:ascii="Times New Roman" w:eastAsia="Calibri" w:hAnsi="Times New Roman" w:cs="Times New Roman"/>
                <w:sz w:val="20"/>
                <w:szCs w:val="20"/>
              </w:rPr>
            </w:pPr>
            <w:r w:rsidRPr="00991B71">
              <w:rPr>
                <w:rFonts w:ascii="Times New Roman" w:eastAsia="Calibri" w:hAnsi="Times New Roman" w:cs="Times New Roman"/>
                <w:sz w:val="20"/>
                <w:szCs w:val="20"/>
              </w:rPr>
              <w:t>комплексные работы на межпредметной основе и работе с информацией.</w:t>
            </w:r>
          </w:p>
          <w:p w:rsidR="00854014" w:rsidRPr="00991B71" w:rsidRDefault="00854014" w:rsidP="00854014">
            <w:pPr>
              <w:spacing w:after="0" w:line="240" w:lineRule="auto"/>
              <w:jc w:val="both"/>
              <w:rPr>
                <w:rFonts w:ascii="Times New Roman" w:eastAsia="Calibri" w:hAnsi="Times New Roman" w:cs="Times New Roman"/>
                <w:sz w:val="20"/>
                <w:szCs w:val="20"/>
              </w:rPr>
            </w:pPr>
            <w:r w:rsidRPr="00991B71">
              <w:rPr>
                <w:rFonts w:ascii="Times New Roman" w:eastAsia="Calibri" w:hAnsi="Times New Roman" w:cs="Times New Roman"/>
                <w:b/>
                <w:sz w:val="20"/>
                <w:szCs w:val="20"/>
              </w:rPr>
              <w:t>Методы оценки:</w:t>
            </w:r>
            <w:r w:rsidRPr="00991B71">
              <w:rPr>
                <w:rFonts w:ascii="Times New Roman" w:eastAsia="Calibri" w:hAnsi="Times New Roman" w:cs="Times New Roman"/>
                <w:sz w:val="20"/>
                <w:szCs w:val="20"/>
              </w:rPr>
              <w:t xml:space="preserve"> стандартизированные письменные и устные работы, проекты, практические работы, творческие работы, (самоанализ и самооценка, наблюдения и др.).</w:t>
            </w:r>
          </w:p>
          <w:p w:rsidR="00854014" w:rsidRPr="00991B71" w:rsidRDefault="00854014" w:rsidP="00854014">
            <w:pPr>
              <w:spacing w:after="0" w:line="240" w:lineRule="auto"/>
              <w:jc w:val="both"/>
              <w:rPr>
                <w:rFonts w:ascii="Times New Roman" w:eastAsia="Calibri" w:hAnsi="Times New Roman" w:cs="Times New Roman"/>
                <w:b/>
                <w:sz w:val="20"/>
                <w:szCs w:val="20"/>
              </w:rPr>
            </w:pPr>
            <w:r w:rsidRPr="00991B71">
              <w:rPr>
                <w:rFonts w:ascii="Times New Roman" w:eastAsia="Calibri" w:hAnsi="Times New Roman" w:cs="Times New Roman"/>
                <w:b/>
                <w:sz w:val="20"/>
                <w:szCs w:val="20"/>
              </w:rPr>
              <w:t>Осуществление обратной связи через:</w:t>
            </w:r>
          </w:p>
          <w:p w:rsidR="00854014" w:rsidRPr="00991B71" w:rsidRDefault="00854014" w:rsidP="005559FA">
            <w:pPr>
              <w:numPr>
                <w:ilvl w:val="1"/>
                <w:numId w:val="69"/>
              </w:numPr>
              <w:tabs>
                <w:tab w:val="num" w:pos="360"/>
              </w:tabs>
              <w:spacing w:after="0" w:line="240" w:lineRule="auto"/>
              <w:ind w:left="378" w:hanging="283"/>
              <w:jc w:val="both"/>
              <w:rPr>
                <w:rFonts w:ascii="Times New Roman" w:eastAsia="Calibri" w:hAnsi="Times New Roman" w:cs="Times New Roman"/>
                <w:sz w:val="20"/>
                <w:szCs w:val="20"/>
              </w:rPr>
            </w:pPr>
            <w:r w:rsidRPr="00991B71">
              <w:rPr>
                <w:rFonts w:ascii="Times New Roman" w:eastAsia="Calibri" w:hAnsi="Times New Roman" w:cs="Times New Roman"/>
                <w:sz w:val="20"/>
                <w:szCs w:val="20"/>
              </w:rPr>
              <w:t>Информированность:</w:t>
            </w:r>
          </w:p>
          <w:p w:rsidR="00854014" w:rsidRPr="00991B71" w:rsidRDefault="00854014" w:rsidP="005559FA">
            <w:pPr>
              <w:numPr>
                <w:ilvl w:val="0"/>
                <w:numId w:val="68"/>
              </w:numPr>
              <w:tabs>
                <w:tab w:val="num" w:pos="360"/>
              </w:tabs>
              <w:spacing w:after="0" w:line="240" w:lineRule="auto"/>
              <w:ind w:left="492" w:hanging="284"/>
              <w:jc w:val="both"/>
              <w:rPr>
                <w:rFonts w:ascii="Times New Roman" w:eastAsia="Calibri" w:hAnsi="Times New Roman" w:cs="Times New Roman"/>
                <w:sz w:val="20"/>
                <w:szCs w:val="20"/>
              </w:rPr>
            </w:pPr>
            <w:r w:rsidRPr="00991B71">
              <w:rPr>
                <w:rFonts w:ascii="Times New Roman" w:eastAsia="Calibri" w:hAnsi="Times New Roman" w:cs="Times New Roman"/>
                <w:sz w:val="20"/>
                <w:szCs w:val="20"/>
              </w:rPr>
              <w:t xml:space="preserve">педагогов, об эффективности педагогической деятельности (педсоветах, совещаниях посвященных анализу учебно-воспитательного процесса); </w:t>
            </w:r>
          </w:p>
          <w:p w:rsidR="00854014" w:rsidRPr="00991B71" w:rsidRDefault="00854014" w:rsidP="005559FA">
            <w:pPr>
              <w:numPr>
                <w:ilvl w:val="0"/>
                <w:numId w:val="68"/>
              </w:numPr>
              <w:tabs>
                <w:tab w:val="num" w:pos="360"/>
              </w:tabs>
              <w:spacing w:after="0" w:line="240" w:lineRule="auto"/>
              <w:ind w:left="492" w:hanging="284"/>
              <w:jc w:val="both"/>
              <w:rPr>
                <w:rFonts w:ascii="Times New Roman" w:eastAsia="Calibri" w:hAnsi="Times New Roman" w:cs="Times New Roman"/>
                <w:sz w:val="20"/>
                <w:szCs w:val="20"/>
              </w:rPr>
            </w:pPr>
            <w:r w:rsidRPr="00991B71">
              <w:rPr>
                <w:rFonts w:ascii="Times New Roman" w:eastAsia="Calibri" w:hAnsi="Times New Roman" w:cs="Times New Roman"/>
                <w:sz w:val="20"/>
                <w:szCs w:val="20"/>
              </w:rPr>
              <w:t>обучающихся об их личных достижениях (индивидуальные беседы, демонстрацию материалов портфолио).</w:t>
            </w:r>
          </w:p>
          <w:p w:rsidR="00854014" w:rsidRPr="00991B71" w:rsidRDefault="00854014" w:rsidP="005559FA">
            <w:pPr>
              <w:numPr>
                <w:ilvl w:val="1"/>
                <w:numId w:val="69"/>
              </w:numPr>
              <w:tabs>
                <w:tab w:val="num" w:pos="360"/>
              </w:tabs>
              <w:spacing w:after="0" w:line="240" w:lineRule="auto"/>
              <w:ind w:left="378" w:hanging="283"/>
              <w:jc w:val="both"/>
              <w:rPr>
                <w:rFonts w:ascii="Times New Roman" w:eastAsia="Calibri" w:hAnsi="Times New Roman" w:cs="Times New Roman"/>
                <w:i/>
                <w:sz w:val="20"/>
                <w:szCs w:val="20"/>
              </w:rPr>
            </w:pPr>
            <w:r w:rsidRPr="00991B71">
              <w:rPr>
                <w:rFonts w:ascii="Times New Roman" w:eastAsia="Calibri" w:hAnsi="Times New Roman" w:cs="Times New Roman"/>
                <w:sz w:val="20"/>
                <w:szCs w:val="20"/>
              </w:rPr>
              <w:t>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продвижение, поощрение обучающихся, отмечать сильные стороны, позволять продвигаться в собственном темпе.</w:t>
            </w:r>
          </w:p>
        </w:tc>
      </w:tr>
    </w:tbl>
    <w:p w:rsidR="001C4058" w:rsidRPr="001C4058" w:rsidRDefault="00854014" w:rsidP="001C4058">
      <w:pPr>
        <w:autoSpaceDE w:val="0"/>
        <w:autoSpaceDN w:val="0"/>
        <w:adjustRightInd w:val="0"/>
        <w:spacing w:after="0" w:line="240" w:lineRule="auto"/>
        <w:ind w:firstLine="454"/>
        <w:jc w:val="both"/>
        <w:textAlignment w:val="center"/>
        <w:rPr>
          <w:rFonts w:ascii="Times New Roman" w:eastAsia="Times New Roman" w:hAnsi="Times New Roman" w:cs="NewtonCSanPin"/>
          <w:b/>
          <w:bCs/>
          <w:iCs/>
          <w:sz w:val="24"/>
          <w:szCs w:val="24"/>
          <w:lang w:eastAsia="ru-RU"/>
        </w:rPr>
      </w:pPr>
      <w:r w:rsidRPr="001C4058">
        <w:rPr>
          <w:rFonts w:ascii="Times New Roman" w:eastAsia="Times New Roman" w:hAnsi="Times New Roman" w:cs="NewtonCSanPin"/>
          <w:spacing w:val="2"/>
          <w:sz w:val="24"/>
          <w:szCs w:val="24"/>
          <w:lang w:eastAsia="ru-RU"/>
        </w:rPr>
        <w:lastRenderedPageBreak/>
        <w:t xml:space="preserve"> </w:t>
      </w:r>
      <w:r w:rsidR="001C4058" w:rsidRPr="001C4058">
        <w:rPr>
          <w:rFonts w:ascii="Times New Roman" w:eastAsia="Times New Roman" w:hAnsi="Times New Roman" w:cs="NewtonCSanPin"/>
          <w:spacing w:val="2"/>
          <w:sz w:val="24"/>
          <w:szCs w:val="24"/>
          <w:lang w:eastAsia="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001C4058" w:rsidRPr="001C4058">
        <w:rPr>
          <w:rFonts w:ascii="Times New Roman" w:eastAsia="Times New Roman" w:hAnsi="Times New Roman" w:cs="NewtonCSanPin"/>
          <w:sz w:val="24"/>
          <w:szCs w:val="24"/>
          <w:lang w:eastAsia="ru-RU"/>
        </w:rPr>
        <w:t xml:space="preserve">учебных ситуациях, а способность использовать эти знания при решении учебно­познавательных и учебно­практических </w:t>
      </w:r>
      <w:r w:rsidR="001C4058" w:rsidRPr="001C4058">
        <w:rPr>
          <w:rFonts w:ascii="Times New Roman" w:eastAsia="Times New Roman" w:hAnsi="Times New Roman" w:cs="NewtonCSanPin"/>
          <w:spacing w:val="2"/>
          <w:sz w:val="24"/>
          <w:szCs w:val="24"/>
          <w:lang w:eastAsia="ru-RU"/>
        </w:rPr>
        <w:t xml:space="preserve">задач. Иными словами, объектом оценки предметных результатов являются действия, выполняемые обучающимися, </w:t>
      </w:r>
      <w:r w:rsidR="001C4058" w:rsidRPr="001C4058">
        <w:rPr>
          <w:rFonts w:ascii="Times New Roman" w:eastAsia="Times New Roman" w:hAnsi="Times New Roman" w:cs="NewtonCSanPin"/>
          <w:sz w:val="24"/>
          <w:szCs w:val="24"/>
          <w:lang w:eastAsia="ru-RU"/>
        </w:rPr>
        <w:t>с предметным содержанием.</w:t>
      </w:r>
    </w:p>
    <w:p w:rsidR="001C4058" w:rsidRPr="001C4058" w:rsidRDefault="001C4058" w:rsidP="001C4058">
      <w:pPr>
        <w:autoSpaceDE w:val="0"/>
        <w:autoSpaceDN w:val="0"/>
        <w:adjustRightInd w:val="0"/>
        <w:spacing w:after="0" w:line="240" w:lineRule="auto"/>
        <w:ind w:firstLine="454"/>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b/>
          <w:bCs/>
          <w:iCs/>
          <w:sz w:val="24"/>
          <w:szCs w:val="24"/>
          <w:lang w:eastAsia="ru-RU"/>
        </w:rPr>
        <w:t>Действия с предметным содержанием (или предметные действия)</w:t>
      </w:r>
      <w:r w:rsidRPr="001C4058">
        <w:rPr>
          <w:rFonts w:ascii="Times New Roman" w:eastAsia="Times New Roman" w:hAnsi="Times New Roman" w:cs="NewtonCSanPin"/>
          <w:sz w:val="24"/>
          <w:szCs w:val="24"/>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1C4058">
        <w:rPr>
          <w:rFonts w:ascii="Times New Roman" w:eastAsia="Times New Roman" w:hAnsi="Times New Roman" w:cs="NewtonCSanPin"/>
          <w:spacing w:val="2"/>
          <w:sz w:val="24"/>
          <w:szCs w:val="24"/>
          <w:lang w:eastAsia="ru-RU"/>
        </w:rPr>
        <w:t xml:space="preserve">связей (в том числе причинно­следственных) и аналогий; </w:t>
      </w:r>
      <w:r w:rsidRPr="001C4058">
        <w:rPr>
          <w:rFonts w:ascii="Times New Roman" w:eastAsia="Times New Roman" w:hAnsi="Times New Roman" w:cs="NewtonCSanPin"/>
          <w:sz w:val="24"/>
          <w:szCs w:val="24"/>
          <w:lang w:eastAsia="ru-RU"/>
        </w:rPr>
        <w:t>поиск, преобразование, представление и интерпретация информации, рассуждения и</w:t>
      </w:r>
      <w:r w:rsidRPr="001C4058">
        <w:rPr>
          <w:rFonts w:ascii="Times New Roman" w:eastAsia="Times New Roman" w:hAnsi="Times New Roman" w:cs="NewtonCSanPin"/>
          <w:sz w:val="24"/>
          <w:szCs w:val="24"/>
          <w:lang w:eastAsia="ru-RU"/>
        </w:rPr>
        <w:t> </w:t>
      </w:r>
      <w:r w:rsidRPr="001C4058">
        <w:rPr>
          <w:rFonts w:ascii="Times New Roman" w:eastAsia="Times New Roman" w:hAnsi="Times New Roman" w:cs="NewtonCSanPin"/>
          <w:sz w:val="24"/>
          <w:szCs w:val="24"/>
          <w:lang w:eastAsia="ru-RU"/>
        </w:rPr>
        <w:t>т.</w:t>
      </w:r>
      <w:r w:rsidRPr="001C4058">
        <w:rPr>
          <w:rFonts w:ascii="Times New Roman" w:eastAsia="Times New Roman" w:hAnsi="Times New Roman" w:cs="NewtonCSanPin"/>
          <w:sz w:val="24"/>
          <w:szCs w:val="24"/>
          <w:lang w:eastAsia="ru-RU"/>
        </w:rPr>
        <w:t> </w:t>
      </w:r>
      <w:r w:rsidRPr="001C4058">
        <w:rPr>
          <w:rFonts w:ascii="Times New Roman" w:eastAsia="Times New Roman" w:hAnsi="Times New Roman" w:cs="NewtonCSanPin"/>
          <w:sz w:val="24"/>
          <w:szCs w:val="24"/>
          <w:lang w:eastAsia="ru-RU"/>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1C4058">
        <w:rPr>
          <w:rFonts w:ascii="Times New Roman" w:eastAsia="Times New Roman" w:hAnsi="Times New Roman" w:cs="NewtonCSanPin"/>
          <w:spacing w:val="2"/>
          <w:sz w:val="24"/>
          <w:szCs w:val="24"/>
          <w:lang w:eastAsia="ru-RU"/>
        </w:rPr>
        <w:t>музыкальными и художественными произведениями и</w:t>
      </w:r>
      <w:r w:rsidRPr="001C4058">
        <w:rPr>
          <w:rFonts w:ascii="Times New Roman" w:eastAsia="Times New Roman" w:hAnsi="Times New Roman" w:cs="NewtonCSanPin"/>
          <w:spacing w:val="2"/>
          <w:sz w:val="24"/>
          <w:szCs w:val="24"/>
          <w:lang w:eastAsia="ru-RU"/>
        </w:rPr>
        <w:t> </w:t>
      </w:r>
      <w:r w:rsidRPr="001C4058">
        <w:rPr>
          <w:rFonts w:ascii="Times New Roman" w:eastAsia="Times New Roman" w:hAnsi="Times New Roman" w:cs="NewtonCSanPin"/>
          <w:spacing w:val="2"/>
          <w:sz w:val="24"/>
          <w:szCs w:val="24"/>
          <w:lang w:eastAsia="ru-RU"/>
        </w:rPr>
        <w:t>т.</w:t>
      </w:r>
      <w:r w:rsidRPr="001C4058">
        <w:rPr>
          <w:rFonts w:ascii="Times New Roman" w:eastAsia="Times New Roman" w:hAnsi="Times New Roman" w:cs="NewtonCSanPin"/>
          <w:spacing w:val="2"/>
          <w:sz w:val="24"/>
          <w:szCs w:val="24"/>
          <w:lang w:eastAsia="ru-RU"/>
        </w:rPr>
        <w:t> </w:t>
      </w:r>
      <w:r w:rsidRPr="001C4058">
        <w:rPr>
          <w:rFonts w:ascii="Times New Roman" w:eastAsia="Times New Roman" w:hAnsi="Times New Roman" w:cs="NewtonCSanPin"/>
          <w:spacing w:val="2"/>
          <w:sz w:val="24"/>
          <w:szCs w:val="24"/>
          <w:lang w:eastAsia="ru-RU"/>
        </w:rPr>
        <w:t xml:space="preserve">п. </w:t>
      </w:r>
      <w:r w:rsidRPr="001C4058">
        <w:rPr>
          <w:rFonts w:ascii="Times New Roman" w:eastAsia="Times New Roman" w:hAnsi="Times New Roman" w:cs="NewtonCSanPin"/>
          <w:sz w:val="24"/>
          <w:szCs w:val="24"/>
          <w:lang w:eastAsia="ru-RU"/>
        </w:rPr>
        <w:t xml:space="preserve">Поэтому </w:t>
      </w:r>
      <w:r w:rsidRPr="001C4058">
        <w:rPr>
          <w:rFonts w:ascii="Times New Roman" w:eastAsia="Times New Roman" w:hAnsi="Times New Roman" w:cs="NewtonCSanPin"/>
          <w:sz w:val="24"/>
          <w:szCs w:val="24"/>
          <w:lang w:eastAsia="ru-RU"/>
        </w:rPr>
        <w:lastRenderedPageBreak/>
        <w:t xml:space="preserve">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1C4058" w:rsidRPr="001C4058" w:rsidRDefault="001C4058" w:rsidP="001C4058">
      <w:pPr>
        <w:autoSpaceDE w:val="0"/>
        <w:autoSpaceDN w:val="0"/>
        <w:adjustRightInd w:val="0"/>
        <w:spacing w:after="0" w:line="240" w:lineRule="auto"/>
        <w:ind w:firstLine="454"/>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pacing w:val="2"/>
          <w:sz w:val="24"/>
          <w:szCs w:val="24"/>
          <w:lang w:eastAsia="ru-RU"/>
        </w:rPr>
        <w:t xml:space="preserve">Совокупность же всех учебных предметов обеспечивает </w:t>
      </w:r>
      <w:r w:rsidRPr="001C4058">
        <w:rPr>
          <w:rFonts w:ascii="Times New Roman" w:eastAsia="Times New Roman" w:hAnsi="Times New Roman" w:cs="NewtonCSanPin"/>
          <w:spacing w:val="-2"/>
          <w:sz w:val="24"/>
          <w:szCs w:val="24"/>
          <w:lang w:eastAsia="ru-RU"/>
        </w:rPr>
        <w:t>возможность формирования всех универсальных учебных дей</w:t>
      </w:r>
      <w:r w:rsidRPr="001C4058">
        <w:rPr>
          <w:rFonts w:ascii="Times New Roman" w:eastAsia="Times New Roman" w:hAnsi="Times New Roman" w:cs="NewtonCSanPin"/>
          <w:sz w:val="24"/>
          <w:szCs w:val="24"/>
          <w:lang w:eastAsia="ru-RU"/>
        </w:rPr>
        <w:t>ствий при условии, что образовательная деятельность ориентирована на достижение планируемых результатов.</w:t>
      </w:r>
    </w:p>
    <w:p w:rsidR="001C4058" w:rsidRPr="001C4058" w:rsidRDefault="001C4058" w:rsidP="001C4058">
      <w:pPr>
        <w:autoSpaceDE w:val="0"/>
        <w:autoSpaceDN w:val="0"/>
        <w:adjustRightInd w:val="0"/>
        <w:spacing w:after="0" w:line="240" w:lineRule="auto"/>
        <w:ind w:firstLine="454"/>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 xml:space="preserve">К предметным действиям следует отнести также действия, </w:t>
      </w:r>
      <w:r w:rsidRPr="001C4058">
        <w:rPr>
          <w:rFonts w:ascii="Times New Roman" w:eastAsia="Times New Roman" w:hAnsi="Times New Roman" w:cs="NewtonCSanPin"/>
          <w:spacing w:val="-2"/>
          <w:sz w:val="24"/>
          <w:szCs w:val="24"/>
          <w:lang w:eastAsia="ru-RU"/>
        </w:rPr>
        <w:t>которые присущи главным образом только конкретному пред</w:t>
      </w:r>
      <w:r w:rsidRPr="001C4058">
        <w:rPr>
          <w:rFonts w:ascii="Times New Roman" w:eastAsia="Times New Roman" w:hAnsi="Times New Roman" w:cs="NewtonCSanPin"/>
          <w:spacing w:val="2"/>
          <w:sz w:val="24"/>
          <w:szCs w:val="24"/>
          <w:lang w:eastAsia="ru-RU"/>
        </w:rPr>
        <w:t>мету и овладение которыми необходимо для полноценного личностного развития или дальнейшего изучения предмета</w:t>
      </w:r>
      <w:r w:rsidRPr="001C4058">
        <w:rPr>
          <w:rFonts w:ascii="Times New Roman" w:eastAsia="Times New Roman" w:hAnsi="Times New Roman" w:cs="NewtonCSanPin"/>
          <w:sz w:val="24"/>
          <w:szCs w:val="24"/>
          <w:lang w:eastAsia="ru-RU"/>
        </w:rPr>
        <w:t xml:space="preserve">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1C4058">
        <w:rPr>
          <w:rFonts w:ascii="Times New Roman" w:eastAsia="Times New Roman" w:hAnsi="Times New Roman" w:cs="NewtonCSanPin"/>
          <w:sz w:val="24"/>
          <w:szCs w:val="24"/>
          <w:lang w:eastAsia="ru-RU"/>
        </w:rPr>
        <w:t> </w:t>
      </w:r>
      <w:r w:rsidRPr="001C4058">
        <w:rPr>
          <w:rFonts w:ascii="Times New Roman" w:eastAsia="Times New Roman" w:hAnsi="Times New Roman" w:cs="NewtonCSanPin"/>
          <w:sz w:val="24"/>
          <w:szCs w:val="24"/>
          <w:lang w:eastAsia="ru-RU"/>
        </w:rPr>
        <w:t>др.).</w:t>
      </w:r>
    </w:p>
    <w:p w:rsidR="001C4058" w:rsidRPr="001C4058" w:rsidRDefault="001C4058" w:rsidP="001C4058">
      <w:pPr>
        <w:autoSpaceDE w:val="0"/>
        <w:autoSpaceDN w:val="0"/>
        <w:adjustRightInd w:val="0"/>
        <w:spacing w:after="0" w:line="240" w:lineRule="auto"/>
        <w:ind w:firstLine="454"/>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pacing w:val="2"/>
          <w:sz w:val="24"/>
          <w:szCs w:val="24"/>
          <w:lang w:eastAsia="ru-RU"/>
        </w:rPr>
        <w:t xml:space="preserve">Формирование одних и тех же действий на материале </w:t>
      </w:r>
      <w:r w:rsidRPr="001C4058">
        <w:rPr>
          <w:rFonts w:ascii="Times New Roman" w:eastAsia="Times New Roman" w:hAnsi="Times New Roman" w:cs="NewtonCSanPin"/>
          <w:sz w:val="24"/>
          <w:szCs w:val="24"/>
          <w:lang w:eastAsia="ru-RU"/>
        </w:rPr>
        <w:t xml:space="preserve">разных предметов способствует сначала правильному их выполнению в рамках заданного предметом диапазона (круга) </w:t>
      </w:r>
      <w:r w:rsidRPr="001C4058">
        <w:rPr>
          <w:rFonts w:ascii="Times New Roman" w:eastAsia="Times New Roman" w:hAnsi="Times New Roman" w:cs="NewtonCSanPin"/>
          <w:spacing w:val="2"/>
          <w:sz w:val="24"/>
          <w:szCs w:val="24"/>
          <w:lang w:eastAsia="ru-RU"/>
        </w:rPr>
        <w:t xml:space="preserve">задач, а затем и </w:t>
      </w:r>
      <w:r w:rsidRPr="001C4058">
        <w:rPr>
          <w:rFonts w:ascii="Times New Roman" w:eastAsia="Times New Roman" w:hAnsi="Times New Roman" w:cs="NewtonCSanPin"/>
          <w:iCs/>
          <w:spacing w:val="2"/>
          <w:sz w:val="24"/>
          <w:szCs w:val="24"/>
          <w:lang w:eastAsia="ru-RU"/>
        </w:rPr>
        <w:t>осознанному и произвольному их выполнению</w:t>
      </w:r>
      <w:r w:rsidRPr="001C4058">
        <w:rPr>
          <w:rFonts w:ascii="Times New Roman" w:eastAsia="Times New Roman" w:hAnsi="Times New Roman" w:cs="NewtonCSanPin"/>
          <w:spacing w:val="2"/>
          <w:sz w:val="24"/>
          <w:szCs w:val="24"/>
          <w:lang w:eastAsia="ru-RU"/>
        </w:rPr>
        <w:t>, переносу на новые классы объектов. Это проявля</w:t>
      </w:r>
      <w:r w:rsidRPr="001C4058">
        <w:rPr>
          <w:rFonts w:ascii="Times New Roman" w:eastAsia="Times New Roman" w:hAnsi="Times New Roman" w:cs="NewtonCSanPin"/>
          <w:sz w:val="24"/>
          <w:szCs w:val="24"/>
          <w:lang w:eastAsia="ru-RU"/>
        </w:rPr>
        <w:t xml:space="preserve">ется в способности обучающихся решать разнообразные по </w:t>
      </w:r>
      <w:r w:rsidRPr="001C4058">
        <w:rPr>
          <w:rFonts w:ascii="Times New Roman" w:eastAsia="Times New Roman" w:hAnsi="Times New Roman" w:cs="NewtonCSanPin"/>
          <w:spacing w:val="2"/>
          <w:sz w:val="24"/>
          <w:szCs w:val="24"/>
          <w:lang w:eastAsia="ru-RU"/>
        </w:rPr>
        <w:t xml:space="preserve">содержанию и сложности классы учебно­познавательных и </w:t>
      </w:r>
      <w:r w:rsidRPr="001C4058">
        <w:rPr>
          <w:rFonts w:ascii="Times New Roman" w:eastAsia="Times New Roman" w:hAnsi="Times New Roman" w:cs="NewtonCSanPin"/>
          <w:sz w:val="24"/>
          <w:szCs w:val="24"/>
          <w:lang w:eastAsia="ru-RU"/>
        </w:rPr>
        <w:t>учебно­практических задач.</w:t>
      </w:r>
    </w:p>
    <w:p w:rsidR="001C4058" w:rsidRPr="001C4058" w:rsidRDefault="001C4058" w:rsidP="001C4058">
      <w:pPr>
        <w:autoSpaceDE w:val="0"/>
        <w:autoSpaceDN w:val="0"/>
        <w:adjustRightInd w:val="0"/>
        <w:spacing w:after="0" w:line="240" w:lineRule="auto"/>
        <w:ind w:firstLine="454"/>
        <w:jc w:val="both"/>
        <w:textAlignment w:val="center"/>
        <w:rPr>
          <w:rFonts w:ascii="Times New Roman" w:eastAsia="Times New Roman" w:hAnsi="Times New Roman" w:cs="NewtonCSanPin"/>
          <w:spacing w:val="-2"/>
          <w:sz w:val="24"/>
          <w:szCs w:val="24"/>
          <w:lang w:eastAsia="ru-RU"/>
        </w:rPr>
      </w:pPr>
      <w:r w:rsidRPr="001C4058">
        <w:rPr>
          <w:rFonts w:ascii="Times New Roman" w:eastAsia="Times New Roman" w:hAnsi="Times New Roman" w:cs="NewtonCSanPin"/>
          <w:spacing w:val="-2"/>
          <w:sz w:val="24"/>
          <w:szCs w:val="24"/>
          <w:lang w:eastAsia="ru-RU"/>
        </w:rPr>
        <w:t xml:space="preserve">Поэтому </w:t>
      </w:r>
      <w:r w:rsidRPr="001C4058">
        <w:rPr>
          <w:rFonts w:ascii="Times New Roman" w:eastAsia="Times New Roman" w:hAnsi="Times New Roman" w:cs="NewtonCSanPin"/>
          <w:b/>
          <w:bCs/>
          <w:spacing w:val="-2"/>
          <w:sz w:val="24"/>
          <w:szCs w:val="24"/>
          <w:lang w:eastAsia="ru-RU"/>
        </w:rPr>
        <w:t>объектом оценки предметных результатов</w:t>
      </w:r>
      <w:r w:rsidRPr="001C4058">
        <w:rPr>
          <w:rFonts w:ascii="Times New Roman" w:eastAsia="Times New Roman" w:hAnsi="Times New Roman" w:cs="NewtonCSanPin"/>
          <w:spacing w:val="-2"/>
          <w:sz w:val="24"/>
          <w:szCs w:val="24"/>
          <w:lang w:eastAsia="ru-RU"/>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1C4058" w:rsidRPr="004760B6" w:rsidRDefault="001C4058" w:rsidP="001C4058">
      <w:pPr>
        <w:autoSpaceDE w:val="0"/>
        <w:autoSpaceDN w:val="0"/>
        <w:adjustRightInd w:val="0"/>
        <w:spacing w:after="0" w:line="240" w:lineRule="auto"/>
        <w:ind w:firstLine="454"/>
        <w:jc w:val="both"/>
        <w:textAlignment w:val="center"/>
        <w:rPr>
          <w:rFonts w:ascii="Times New Roman" w:eastAsia="Times New Roman" w:hAnsi="Times New Roman" w:cs="NewtonCSanPin"/>
          <w:lang w:eastAsia="ru-RU"/>
        </w:rPr>
      </w:pPr>
      <w:r w:rsidRPr="004760B6">
        <w:rPr>
          <w:rFonts w:ascii="Times New Roman" w:eastAsia="Times New Roman" w:hAnsi="Times New Roman" w:cs="NewtonCSanPin"/>
          <w:lang w:eastAsia="ru-RU"/>
        </w:rPr>
        <w:t xml:space="preserve">Оценка достижения этих предметных результатов ведётся </w:t>
      </w:r>
      <w:r w:rsidRPr="004760B6">
        <w:rPr>
          <w:rFonts w:ascii="Times New Roman" w:eastAsia="Times New Roman" w:hAnsi="Times New Roman" w:cs="NewtonCSanPin"/>
          <w:spacing w:val="2"/>
          <w:lang w:eastAsia="ru-RU"/>
        </w:rPr>
        <w:t xml:space="preserve">как в ходе текущего и промежуточного оценивания, так и </w:t>
      </w:r>
      <w:r w:rsidRPr="004760B6">
        <w:rPr>
          <w:rFonts w:ascii="Times New Roman" w:eastAsia="Times New Roman" w:hAnsi="Times New Roman" w:cs="NewtonCSanPin"/>
          <w:lang w:eastAsia="ru-RU"/>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853A51" w:rsidRPr="004760B6" w:rsidRDefault="00853A51" w:rsidP="00853A51">
      <w:pPr>
        <w:spacing w:after="0" w:line="240" w:lineRule="auto"/>
        <w:ind w:firstLine="709"/>
        <w:jc w:val="both"/>
        <w:rPr>
          <w:rFonts w:ascii="Times New Roman" w:eastAsia="Times New Roman" w:hAnsi="Times New Roman" w:cs="Times New Roman"/>
          <w:lang w:eastAsia="ru-RU"/>
        </w:rPr>
      </w:pPr>
      <w:r w:rsidRPr="004760B6">
        <w:rPr>
          <w:rFonts w:ascii="Times New Roman" w:eastAsia="Times New Roman" w:hAnsi="Times New Roman" w:cs="Times New Roman"/>
          <w:lang w:eastAsia="ru-RU"/>
        </w:rPr>
        <w:t xml:space="preserve">Поэтому </w:t>
      </w:r>
      <w:r w:rsidRPr="004760B6">
        <w:rPr>
          <w:rFonts w:ascii="Times New Roman" w:eastAsia="Times New Roman" w:hAnsi="Times New Roman" w:cs="Times New Roman"/>
          <w:b/>
          <w:bCs/>
          <w:lang w:eastAsia="ru-RU"/>
        </w:rPr>
        <w:t xml:space="preserve">объектом оценки предметных результатов </w:t>
      </w:r>
      <w:r w:rsidRPr="004760B6">
        <w:rPr>
          <w:rFonts w:ascii="Times New Roman" w:eastAsia="Times New Roman" w:hAnsi="Times New Roman" w:cs="Times New Roman"/>
          <w:lang w:eastAsia="ru-RU"/>
        </w:rPr>
        <w:t>служит в полном соответствии с требованиями ФГОС НОО  способность обучающихся решать учебно-познавательные и учебно - практические задачи с использованием средств, релевантных содержанию учебных предметов, в том числе на основе метапредметных действий.</w:t>
      </w:r>
    </w:p>
    <w:p w:rsidR="00853A51" w:rsidRPr="004760B6" w:rsidRDefault="00853A51" w:rsidP="00853A51">
      <w:pPr>
        <w:spacing w:after="0" w:line="240" w:lineRule="auto"/>
        <w:ind w:firstLine="709"/>
        <w:jc w:val="both"/>
        <w:rPr>
          <w:rFonts w:ascii="Times New Roman" w:eastAsia="Times New Roman" w:hAnsi="Times New Roman" w:cs="Times New Roman"/>
          <w:lang w:eastAsia="ru-RU"/>
        </w:rPr>
      </w:pPr>
      <w:r w:rsidRPr="004760B6">
        <w:rPr>
          <w:rFonts w:ascii="Times New Roman" w:eastAsia="Times New Roman" w:hAnsi="Times New Roman" w:cs="Times New Roman"/>
          <w:lang w:eastAsia="ru-RU"/>
        </w:rPr>
        <w:t xml:space="preserve">Оценка предметных результатов ведется как в ходе стартовой диагностики, текущего и промежуточного оценивания, так и в ходе выполнения итоговых проверочных работ. </w:t>
      </w:r>
    </w:p>
    <w:p w:rsidR="00853A51" w:rsidRPr="00AA079C" w:rsidRDefault="00853A51" w:rsidP="00853A51">
      <w:pPr>
        <w:spacing w:after="0" w:line="240" w:lineRule="auto"/>
        <w:rPr>
          <w:rFonts w:ascii="Times New Roman" w:eastAsia="Calibri" w:hAnsi="Times New Roman" w:cs="Times New Roman"/>
          <w:sz w:val="24"/>
          <w:szCs w:val="24"/>
        </w:rPr>
      </w:pPr>
      <w:r w:rsidRPr="00AA079C">
        <w:rPr>
          <w:rFonts w:ascii="Times New Roman" w:eastAsia="Calibri" w:hAnsi="Times New Roman" w:cs="Times New Roman"/>
          <w:sz w:val="24"/>
          <w:szCs w:val="24"/>
        </w:rPr>
        <w:t xml:space="preserve">     </w:t>
      </w:r>
      <w:r w:rsidR="004760B6">
        <w:rPr>
          <w:rFonts w:ascii="Times New Roman" w:eastAsia="Calibri" w:hAnsi="Times New Roman" w:cs="Times New Roman"/>
          <w:sz w:val="24"/>
          <w:szCs w:val="24"/>
        </w:rPr>
        <w:t xml:space="preserve">                             </w:t>
      </w:r>
    </w:p>
    <w:p w:rsidR="00853A51" w:rsidRPr="00AA079C" w:rsidRDefault="00853A51" w:rsidP="00853A51">
      <w:pPr>
        <w:spacing w:after="0" w:line="240" w:lineRule="auto"/>
        <w:rPr>
          <w:rFonts w:ascii="Times New Roman" w:eastAsia="Times New Roman" w:hAnsi="Times New Roman" w:cs="Times New Roman"/>
          <w:b/>
          <w:sz w:val="24"/>
          <w:szCs w:val="24"/>
          <w:lang w:eastAsia="ru-RU"/>
        </w:rPr>
      </w:pPr>
      <w:r w:rsidRPr="00AA079C">
        <w:rPr>
          <w:rFonts w:ascii="Times New Roman" w:eastAsia="Calibri" w:hAnsi="Times New Roman" w:cs="Times New Roman"/>
          <w:sz w:val="24"/>
          <w:szCs w:val="24"/>
        </w:rPr>
        <w:t xml:space="preserve">                                          </w:t>
      </w:r>
      <w:r w:rsidRPr="00AA079C">
        <w:rPr>
          <w:rFonts w:ascii="Times New Roman" w:eastAsia="Times New Roman" w:hAnsi="Times New Roman" w:cs="Times New Roman"/>
          <w:b/>
          <w:sz w:val="24"/>
          <w:szCs w:val="24"/>
          <w:lang w:eastAsia="ru-RU"/>
        </w:rPr>
        <w:t>Формы контроля и учета достижений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375"/>
        <w:gridCol w:w="2494"/>
        <w:gridCol w:w="2754"/>
      </w:tblGrid>
      <w:tr w:rsidR="00853A51" w:rsidRPr="00AA079C" w:rsidTr="00B16419">
        <w:tc>
          <w:tcPr>
            <w:tcW w:w="7621" w:type="dxa"/>
            <w:gridSpan w:val="3"/>
          </w:tcPr>
          <w:p w:rsidR="00853A51" w:rsidRPr="007F2F57" w:rsidRDefault="00853A51" w:rsidP="00B16419">
            <w:pPr>
              <w:spacing w:after="0" w:line="240" w:lineRule="auto"/>
              <w:jc w:val="center"/>
              <w:rPr>
                <w:rFonts w:ascii="Times New Roman" w:eastAsia="Times New Roman" w:hAnsi="Times New Roman" w:cs="Times New Roman"/>
                <w:b/>
                <w:sz w:val="20"/>
                <w:szCs w:val="20"/>
                <w:lang w:eastAsia="ru-RU"/>
              </w:rPr>
            </w:pPr>
            <w:r w:rsidRPr="007F2F57">
              <w:rPr>
                <w:rFonts w:ascii="Times New Roman" w:eastAsia="Times New Roman" w:hAnsi="Times New Roman" w:cs="Times New Roman"/>
                <w:b/>
                <w:sz w:val="20"/>
                <w:szCs w:val="20"/>
                <w:lang w:eastAsia="ru-RU"/>
              </w:rPr>
              <w:t>Оценка предметных и метапредметных результатов</w:t>
            </w:r>
          </w:p>
        </w:tc>
        <w:tc>
          <w:tcPr>
            <w:tcW w:w="2977" w:type="dxa"/>
          </w:tcPr>
          <w:p w:rsidR="00853A51" w:rsidRPr="007F2F57" w:rsidRDefault="00853A51" w:rsidP="00B16419">
            <w:pPr>
              <w:spacing w:after="0" w:line="240" w:lineRule="auto"/>
              <w:jc w:val="center"/>
              <w:rPr>
                <w:rFonts w:ascii="Times New Roman" w:eastAsia="Times New Roman" w:hAnsi="Times New Roman" w:cs="Times New Roman"/>
                <w:b/>
                <w:sz w:val="20"/>
                <w:szCs w:val="20"/>
                <w:lang w:eastAsia="ru-RU"/>
              </w:rPr>
            </w:pPr>
            <w:r w:rsidRPr="007F2F57">
              <w:rPr>
                <w:rFonts w:ascii="Times New Roman" w:eastAsia="Times New Roman" w:hAnsi="Times New Roman" w:cs="Times New Roman"/>
                <w:b/>
                <w:sz w:val="20"/>
                <w:szCs w:val="20"/>
                <w:lang w:eastAsia="ru-RU"/>
              </w:rPr>
              <w:t>Оценка личностных результатов</w:t>
            </w:r>
          </w:p>
        </w:tc>
      </w:tr>
      <w:tr w:rsidR="00853A51" w:rsidRPr="00AA079C" w:rsidTr="00B16419">
        <w:tc>
          <w:tcPr>
            <w:tcW w:w="2376" w:type="dxa"/>
          </w:tcPr>
          <w:p w:rsidR="00853A51" w:rsidRPr="007F2F57" w:rsidRDefault="00853A51" w:rsidP="00B16419">
            <w:pPr>
              <w:spacing w:after="0" w:line="240" w:lineRule="auto"/>
              <w:jc w:val="both"/>
              <w:rPr>
                <w:rFonts w:ascii="Times New Roman" w:eastAsia="Times New Roman" w:hAnsi="Times New Roman" w:cs="Times New Roman"/>
                <w:i/>
                <w:sz w:val="20"/>
                <w:szCs w:val="20"/>
                <w:lang w:eastAsia="ru-RU"/>
              </w:rPr>
            </w:pPr>
            <w:r w:rsidRPr="007F2F57">
              <w:rPr>
                <w:rFonts w:ascii="Times New Roman" w:eastAsia="Times New Roman" w:hAnsi="Times New Roman" w:cs="Times New Roman"/>
                <w:i/>
                <w:sz w:val="20"/>
                <w:szCs w:val="20"/>
                <w:lang w:eastAsia="ru-RU"/>
              </w:rPr>
              <w:t>Стартовый контроль</w:t>
            </w:r>
          </w:p>
        </w:tc>
        <w:tc>
          <w:tcPr>
            <w:tcW w:w="2552" w:type="dxa"/>
          </w:tcPr>
          <w:p w:rsidR="00853A51" w:rsidRPr="007F2F57" w:rsidRDefault="00853A51" w:rsidP="00B16419">
            <w:pPr>
              <w:spacing w:after="0" w:line="240" w:lineRule="auto"/>
              <w:jc w:val="both"/>
              <w:rPr>
                <w:rFonts w:ascii="Times New Roman" w:eastAsia="Times New Roman" w:hAnsi="Times New Roman" w:cs="Times New Roman"/>
                <w:i/>
                <w:sz w:val="20"/>
                <w:szCs w:val="20"/>
                <w:lang w:eastAsia="ru-RU"/>
              </w:rPr>
            </w:pPr>
            <w:r w:rsidRPr="007F2F57">
              <w:rPr>
                <w:rFonts w:ascii="Times New Roman" w:eastAsia="Times New Roman" w:hAnsi="Times New Roman" w:cs="Times New Roman"/>
                <w:i/>
                <w:sz w:val="20"/>
                <w:szCs w:val="20"/>
                <w:lang w:eastAsia="ru-RU"/>
              </w:rPr>
              <w:t>Текущий контроль</w:t>
            </w:r>
          </w:p>
        </w:tc>
        <w:tc>
          <w:tcPr>
            <w:tcW w:w="2693" w:type="dxa"/>
          </w:tcPr>
          <w:p w:rsidR="00853A51" w:rsidRPr="007F2F57" w:rsidRDefault="00853A51" w:rsidP="00B16419">
            <w:pPr>
              <w:spacing w:after="0" w:line="240" w:lineRule="auto"/>
              <w:jc w:val="both"/>
              <w:rPr>
                <w:rFonts w:ascii="Times New Roman" w:eastAsia="Times New Roman" w:hAnsi="Times New Roman" w:cs="Times New Roman"/>
                <w:i/>
                <w:sz w:val="20"/>
                <w:szCs w:val="20"/>
                <w:lang w:eastAsia="ru-RU"/>
              </w:rPr>
            </w:pPr>
            <w:r w:rsidRPr="007F2F57">
              <w:rPr>
                <w:rFonts w:ascii="Times New Roman" w:eastAsia="Times New Roman" w:hAnsi="Times New Roman" w:cs="Times New Roman"/>
                <w:i/>
                <w:sz w:val="20"/>
                <w:szCs w:val="20"/>
                <w:lang w:eastAsia="ru-RU"/>
              </w:rPr>
              <w:t>Итоговый (четверть, год) контроль</w:t>
            </w:r>
          </w:p>
        </w:tc>
        <w:tc>
          <w:tcPr>
            <w:tcW w:w="2977" w:type="dxa"/>
          </w:tcPr>
          <w:p w:rsidR="00853A51" w:rsidRPr="007F2F57" w:rsidRDefault="00853A51" w:rsidP="00B16419">
            <w:pPr>
              <w:spacing w:after="0" w:line="240" w:lineRule="auto"/>
              <w:jc w:val="both"/>
              <w:rPr>
                <w:rFonts w:ascii="Times New Roman" w:eastAsia="Times New Roman" w:hAnsi="Times New Roman" w:cs="Times New Roman"/>
                <w:i/>
                <w:sz w:val="20"/>
                <w:szCs w:val="20"/>
                <w:lang w:eastAsia="ru-RU"/>
              </w:rPr>
            </w:pPr>
            <w:r w:rsidRPr="007F2F57">
              <w:rPr>
                <w:rFonts w:ascii="Times New Roman" w:eastAsia="Times New Roman" w:hAnsi="Times New Roman" w:cs="Times New Roman"/>
                <w:i/>
                <w:sz w:val="20"/>
                <w:szCs w:val="20"/>
                <w:lang w:eastAsia="ru-RU"/>
              </w:rPr>
              <w:t>Портфолио</w:t>
            </w:r>
          </w:p>
        </w:tc>
      </w:tr>
      <w:tr w:rsidR="00853A51" w:rsidRPr="00AA079C" w:rsidTr="00B16419">
        <w:tc>
          <w:tcPr>
            <w:tcW w:w="2376" w:type="dxa"/>
          </w:tcPr>
          <w:p w:rsidR="00853A51" w:rsidRPr="007F2F57" w:rsidRDefault="00853A51" w:rsidP="00B16419">
            <w:pPr>
              <w:spacing w:after="0" w:line="240" w:lineRule="auto"/>
              <w:jc w:val="both"/>
              <w:rPr>
                <w:rFonts w:ascii="Times New Roman" w:eastAsia="Times New Roman" w:hAnsi="Times New Roman" w:cs="Times New Roman"/>
                <w:sz w:val="20"/>
                <w:szCs w:val="20"/>
                <w:lang w:eastAsia="ru-RU"/>
              </w:rPr>
            </w:pPr>
            <w:r w:rsidRPr="007F2F57">
              <w:rPr>
                <w:rFonts w:ascii="Times New Roman" w:eastAsia="Times New Roman" w:hAnsi="Times New Roman" w:cs="Times New Roman"/>
                <w:sz w:val="20"/>
                <w:szCs w:val="20"/>
                <w:lang w:eastAsia="ru-RU"/>
              </w:rPr>
              <w:t>- диагностическая контрольная работа;</w:t>
            </w:r>
          </w:p>
          <w:p w:rsidR="00853A51" w:rsidRPr="007F2F57" w:rsidRDefault="00853A51" w:rsidP="00B16419">
            <w:pPr>
              <w:spacing w:after="0" w:line="240" w:lineRule="auto"/>
              <w:jc w:val="both"/>
              <w:rPr>
                <w:rFonts w:ascii="Times New Roman" w:eastAsia="Times New Roman" w:hAnsi="Times New Roman" w:cs="Times New Roman"/>
                <w:sz w:val="20"/>
                <w:szCs w:val="20"/>
                <w:lang w:eastAsia="ru-RU"/>
              </w:rPr>
            </w:pPr>
            <w:r w:rsidRPr="007F2F57">
              <w:rPr>
                <w:rFonts w:ascii="Times New Roman" w:eastAsia="Times New Roman" w:hAnsi="Times New Roman" w:cs="Times New Roman"/>
                <w:sz w:val="20"/>
                <w:szCs w:val="20"/>
                <w:lang w:eastAsia="ru-RU"/>
              </w:rPr>
              <w:t>- стартовый уровень чтения.</w:t>
            </w:r>
          </w:p>
        </w:tc>
        <w:tc>
          <w:tcPr>
            <w:tcW w:w="2552" w:type="dxa"/>
          </w:tcPr>
          <w:p w:rsidR="00853A51" w:rsidRPr="007F2F57" w:rsidRDefault="00853A51" w:rsidP="00B16419">
            <w:pPr>
              <w:spacing w:after="0" w:line="240" w:lineRule="auto"/>
              <w:jc w:val="both"/>
              <w:rPr>
                <w:rFonts w:ascii="Times New Roman" w:eastAsia="Times New Roman" w:hAnsi="Times New Roman" w:cs="Times New Roman"/>
                <w:sz w:val="20"/>
                <w:szCs w:val="20"/>
                <w:lang w:eastAsia="ru-RU"/>
              </w:rPr>
            </w:pPr>
            <w:r w:rsidRPr="007F2F57">
              <w:rPr>
                <w:rFonts w:ascii="Times New Roman" w:eastAsia="Times New Roman" w:hAnsi="Times New Roman" w:cs="Times New Roman"/>
                <w:sz w:val="20"/>
                <w:szCs w:val="20"/>
                <w:lang w:eastAsia="ru-RU"/>
              </w:rPr>
              <w:t>- устный опрос;</w:t>
            </w:r>
          </w:p>
          <w:p w:rsidR="00853A51" w:rsidRPr="007F2F57" w:rsidRDefault="00853A51" w:rsidP="00B16419">
            <w:pPr>
              <w:spacing w:after="0" w:line="240" w:lineRule="auto"/>
              <w:rPr>
                <w:rFonts w:ascii="Times New Roman" w:eastAsia="Times New Roman" w:hAnsi="Times New Roman" w:cs="Times New Roman"/>
                <w:sz w:val="20"/>
                <w:szCs w:val="20"/>
                <w:lang w:eastAsia="ru-RU"/>
              </w:rPr>
            </w:pPr>
            <w:r w:rsidRPr="007F2F57">
              <w:rPr>
                <w:rFonts w:ascii="Times New Roman" w:eastAsia="Times New Roman" w:hAnsi="Times New Roman" w:cs="Times New Roman"/>
                <w:sz w:val="20"/>
                <w:szCs w:val="20"/>
                <w:lang w:eastAsia="ru-RU"/>
              </w:rPr>
              <w:t>- письменная самостоятельная работа;</w:t>
            </w:r>
          </w:p>
          <w:p w:rsidR="00853A51" w:rsidRPr="007F2F57" w:rsidRDefault="00853A51" w:rsidP="00B16419">
            <w:pPr>
              <w:spacing w:after="0" w:line="240" w:lineRule="auto"/>
              <w:rPr>
                <w:rFonts w:ascii="Times New Roman" w:eastAsia="Times New Roman" w:hAnsi="Times New Roman" w:cs="Times New Roman"/>
                <w:sz w:val="20"/>
                <w:szCs w:val="20"/>
                <w:lang w:eastAsia="ru-RU"/>
              </w:rPr>
            </w:pPr>
            <w:r w:rsidRPr="007F2F57">
              <w:rPr>
                <w:rFonts w:ascii="Times New Roman" w:eastAsia="Times New Roman" w:hAnsi="Times New Roman" w:cs="Times New Roman"/>
                <w:sz w:val="20"/>
                <w:szCs w:val="20"/>
                <w:lang w:eastAsia="ru-RU"/>
              </w:rPr>
              <w:t>- диктанты;</w:t>
            </w:r>
          </w:p>
          <w:p w:rsidR="00853A51" w:rsidRPr="007F2F57" w:rsidRDefault="00853A51" w:rsidP="00B16419">
            <w:pPr>
              <w:spacing w:after="0" w:line="240" w:lineRule="auto"/>
              <w:rPr>
                <w:rFonts w:ascii="Times New Roman" w:eastAsia="Times New Roman" w:hAnsi="Times New Roman" w:cs="Times New Roman"/>
                <w:sz w:val="20"/>
                <w:szCs w:val="20"/>
                <w:lang w:eastAsia="ru-RU"/>
              </w:rPr>
            </w:pPr>
            <w:r w:rsidRPr="007F2F57">
              <w:rPr>
                <w:rFonts w:ascii="Times New Roman" w:eastAsia="Times New Roman" w:hAnsi="Times New Roman" w:cs="Times New Roman"/>
                <w:sz w:val="20"/>
                <w:szCs w:val="20"/>
                <w:lang w:eastAsia="ru-RU"/>
              </w:rPr>
              <w:t>- контрольное списывание;</w:t>
            </w:r>
          </w:p>
          <w:p w:rsidR="00853A51" w:rsidRPr="007F2F57" w:rsidRDefault="00853A51" w:rsidP="00B16419">
            <w:pPr>
              <w:spacing w:after="0" w:line="240" w:lineRule="auto"/>
              <w:rPr>
                <w:rFonts w:ascii="Times New Roman" w:eastAsia="Times New Roman" w:hAnsi="Times New Roman" w:cs="Times New Roman"/>
                <w:sz w:val="20"/>
                <w:szCs w:val="20"/>
                <w:lang w:eastAsia="ru-RU"/>
              </w:rPr>
            </w:pPr>
            <w:r w:rsidRPr="007F2F57">
              <w:rPr>
                <w:rFonts w:ascii="Times New Roman" w:eastAsia="Times New Roman" w:hAnsi="Times New Roman" w:cs="Times New Roman"/>
                <w:sz w:val="20"/>
                <w:szCs w:val="20"/>
                <w:lang w:eastAsia="ru-RU"/>
              </w:rPr>
              <w:t>- тест;</w:t>
            </w:r>
          </w:p>
          <w:p w:rsidR="00853A51" w:rsidRPr="007F2F57" w:rsidRDefault="00853A51" w:rsidP="00B16419">
            <w:pPr>
              <w:spacing w:after="0" w:line="240" w:lineRule="auto"/>
              <w:rPr>
                <w:rFonts w:ascii="Times New Roman" w:eastAsia="Times New Roman" w:hAnsi="Times New Roman" w:cs="Times New Roman"/>
                <w:sz w:val="20"/>
                <w:szCs w:val="20"/>
                <w:lang w:eastAsia="ru-RU"/>
              </w:rPr>
            </w:pPr>
            <w:r w:rsidRPr="007F2F57">
              <w:rPr>
                <w:rFonts w:ascii="Times New Roman" w:eastAsia="Times New Roman" w:hAnsi="Times New Roman" w:cs="Times New Roman"/>
                <w:sz w:val="20"/>
                <w:szCs w:val="20"/>
                <w:lang w:eastAsia="ru-RU"/>
              </w:rPr>
              <w:t>- графическая работа;</w:t>
            </w:r>
          </w:p>
          <w:p w:rsidR="00853A51" w:rsidRPr="007F2F57" w:rsidRDefault="00853A51" w:rsidP="00B16419">
            <w:pPr>
              <w:spacing w:after="0" w:line="240" w:lineRule="auto"/>
              <w:rPr>
                <w:rFonts w:ascii="Times New Roman" w:eastAsia="Times New Roman" w:hAnsi="Times New Roman" w:cs="Times New Roman"/>
                <w:sz w:val="20"/>
                <w:szCs w:val="20"/>
                <w:lang w:eastAsia="ru-RU"/>
              </w:rPr>
            </w:pPr>
            <w:r w:rsidRPr="007F2F57">
              <w:rPr>
                <w:rFonts w:ascii="Times New Roman" w:eastAsia="Times New Roman" w:hAnsi="Times New Roman" w:cs="Times New Roman"/>
                <w:sz w:val="20"/>
                <w:szCs w:val="20"/>
                <w:lang w:eastAsia="ru-RU"/>
              </w:rPr>
              <w:t>- изложение;</w:t>
            </w:r>
          </w:p>
          <w:p w:rsidR="00853A51" w:rsidRPr="007F2F57" w:rsidRDefault="00853A51" w:rsidP="00B16419">
            <w:pPr>
              <w:spacing w:after="0" w:line="240" w:lineRule="auto"/>
              <w:rPr>
                <w:rFonts w:ascii="Times New Roman" w:eastAsia="Times New Roman" w:hAnsi="Times New Roman" w:cs="Times New Roman"/>
                <w:sz w:val="20"/>
                <w:szCs w:val="20"/>
                <w:lang w:eastAsia="ru-RU"/>
              </w:rPr>
            </w:pPr>
            <w:r w:rsidRPr="007F2F57">
              <w:rPr>
                <w:rFonts w:ascii="Times New Roman" w:eastAsia="Times New Roman" w:hAnsi="Times New Roman" w:cs="Times New Roman"/>
                <w:sz w:val="20"/>
                <w:szCs w:val="20"/>
                <w:lang w:eastAsia="ru-RU"/>
              </w:rPr>
              <w:t>- проект;</w:t>
            </w:r>
          </w:p>
          <w:p w:rsidR="00853A51" w:rsidRPr="007F2F57" w:rsidRDefault="00853A51" w:rsidP="00B16419">
            <w:pPr>
              <w:spacing w:after="0" w:line="240" w:lineRule="auto"/>
              <w:rPr>
                <w:rFonts w:ascii="Times New Roman" w:eastAsia="Times New Roman" w:hAnsi="Times New Roman" w:cs="Times New Roman"/>
                <w:sz w:val="20"/>
                <w:szCs w:val="20"/>
                <w:lang w:eastAsia="ru-RU"/>
              </w:rPr>
            </w:pPr>
            <w:r w:rsidRPr="007F2F57">
              <w:rPr>
                <w:rFonts w:ascii="Times New Roman" w:eastAsia="Times New Roman" w:hAnsi="Times New Roman" w:cs="Times New Roman"/>
                <w:sz w:val="20"/>
                <w:szCs w:val="20"/>
                <w:lang w:eastAsia="ru-RU"/>
              </w:rPr>
              <w:t>- творческая работа.</w:t>
            </w:r>
          </w:p>
        </w:tc>
        <w:tc>
          <w:tcPr>
            <w:tcW w:w="2693" w:type="dxa"/>
          </w:tcPr>
          <w:p w:rsidR="00853A51" w:rsidRPr="007F2F57" w:rsidRDefault="00853A51" w:rsidP="00B16419">
            <w:pPr>
              <w:spacing w:after="0" w:line="240" w:lineRule="auto"/>
              <w:rPr>
                <w:rFonts w:ascii="Times New Roman" w:eastAsia="Times New Roman" w:hAnsi="Times New Roman" w:cs="Times New Roman"/>
                <w:sz w:val="20"/>
                <w:szCs w:val="20"/>
                <w:lang w:eastAsia="ru-RU"/>
              </w:rPr>
            </w:pPr>
            <w:r w:rsidRPr="007F2F57">
              <w:rPr>
                <w:rFonts w:ascii="Times New Roman" w:eastAsia="Times New Roman" w:hAnsi="Times New Roman" w:cs="Times New Roman"/>
                <w:sz w:val="20"/>
                <w:szCs w:val="20"/>
                <w:lang w:eastAsia="ru-RU"/>
              </w:rPr>
              <w:t>- диагностическая контрольная работа;</w:t>
            </w:r>
          </w:p>
          <w:p w:rsidR="00853A51" w:rsidRPr="007F2F57" w:rsidRDefault="00853A51" w:rsidP="00B16419">
            <w:pPr>
              <w:spacing w:after="0" w:line="240" w:lineRule="auto"/>
              <w:rPr>
                <w:rFonts w:ascii="Times New Roman" w:eastAsia="Times New Roman" w:hAnsi="Times New Roman" w:cs="Times New Roman"/>
                <w:sz w:val="20"/>
                <w:szCs w:val="20"/>
                <w:lang w:eastAsia="ru-RU"/>
              </w:rPr>
            </w:pPr>
            <w:r w:rsidRPr="007F2F57">
              <w:rPr>
                <w:rFonts w:ascii="Times New Roman" w:eastAsia="Times New Roman" w:hAnsi="Times New Roman" w:cs="Times New Roman"/>
                <w:sz w:val="20"/>
                <w:szCs w:val="20"/>
                <w:lang w:eastAsia="ru-RU"/>
              </w:rPr>
              <w:t>- тест;</w:t>
            </w:r>
          </w:p>
          <w:p w:rsidR="00853A51" w:rsidRPr="007F2F57" w:rsidRDefault="00853A51" w:rsidP="00B16419">
            <w:pPr>
              <w:spacing w:after="0" w:line="240" w:lineRule="auto"/>
              <w:rPr>
                <w:rFonts w:ascii="Times New Roman" w:eastAsia="Times New Roman" w:hAnsi="Times New Roman" w:cs="Times New Roman"/>
                <w:sz w:val="20"/>
                <w:szCs w:val="20"/>
                <w:lang w:eastAsia="ru-RU"/>
              </w:rPr>
            </w:pPr>
            <w:r w:rsidRPr="007F2F57">
              <w:rPr>
                <w:rFonts w:ascii="Times New Roman" w:eastAsia="Times New Roman" w:hAnsi="Times New Roman" w:cs="Times New Roman"/>
                <w:sz w:val="20"/>
                <w:szCs w:val="20"/>
                <w:lang w:eastAsia="ru-RU"/>
              </w:rPr>
              <w:t>- диктанты;- изложения;</w:t>
            </w:r>
          </w:p>
          <w:p w:rsidR="00853A51" w:rsidRPr="007F2F57" w:rsidRDefault="00853A51" w:rsidP="00B16419">
            <w:pPr>
              <w:spacing w:after="0" w:line="240" w:lineRule="auto"/>
              <w:rPr>
                <w:rFonts w:ascii="Times New Roman" w:eastAsia="Times New Roman" w:hAnsi="Times New Roman" w:cs="Times New Roman"/>
                <w:sz w:val="20"/>
                <w:szCs w:val="20"/>
                <w:lang w:eastAsia="ru-RU"/>
              </w:rPr>
            </w:pPr>
            <w:r w:rsidRPr="007F2F57">
              <w:rPr>
                <w:rFonts w:ascii="Times New Roman" w:eastAsia="Times New Roman" w:hAnsi="Times New Roman" w:cs="Times New Roman"/>
                <w:sz w:val="20"/>
                <w:szCs w:val="20"/>
                <w:lang w:eastAsia="ru-RU"/>
              </w:rPr>
              <w:t>- контроль навыка чтения;</w:t>
            </w:r>
          </w:p>
          <w:p w:rsidR="00853A51" w:rsidRPr="007F2F57" w:rsidRDefault="00853A51" w:rsidP="00B16419">
            <w:pPr>
              <w:spacing w:after="0" w:line="240" w:lineRule="auto"/>
              <w:rPr>
                <w:rFonts w:ascii="Times New Roman" w:eastAsia="Times New Roman" w:hAnsi="Times New Roman" w:cs="Times New Roman"/>
                <w:sz w:val="20"/>
                <w:szCs w:val="20"/>
                <w:lang w:eastAsia="ru-RU"/>
              </w:rPr>
            </w:pPr>
            <w:r w:rsidRPr="007F2F57">
              <w:rPr>
                <w:rFonts w:ascii="Times New Roman" w:eastAsia="Times New Roman" w:hAnsi="Times New Roman" w:cs="Times New Roman"/>
                <w:sz w:val="20"/>
                <w:szCs w:val="20"/>
                <w:lang w:eastAsia="ru-RU"/>
              </w:rPr>
              <w:t>- интегрированная комплексная работа (апрель-май).</w:t>
            </w:r>
          </w:p>
          <w:p w:rsidR="00853A51" w:rsidRPr="007F2F57" w:rsidRDefault="00853A51" w:rsidP="00B16419">
            <w:pPr>
              <w:spacing w:after="0" w:line="240" w:lineRule="auto"/>
              <w:jc w:val="both"/>
              <w:rPr>
                <w:rFonts w:ascii="Times New Roman" w:eastAsia="Times New Roman" w:hAnsi="Times New Roman" w:cs="Times New Roman"/>
                <w:sz w:val="20"/>
                <w:szCs w:val="20"/>
                <w:lang w:eastAsia="ru-RU"/>
              </w:rPr>
            </w:pPr>
          </w:p>
        </w:tc>
        <w:tc>
          <w:tcPr>
            <w:tcW w:w="2977" w:type="dxa"/>
          </w:tcPr>
          <w:p w:rsidR="00853A51" w:rsidRPr="007F2F57" w:rsidRDefault="00853A51" w:rsidP="00B16419">
            <w:pPr>
              <w:spacing w:after="0" w:line="240" w:lineRule="auto"/>
              <w:jc w:val="both"/>
              <w:rPr>
                <w:rFonts w:ascii="Times New Roman" w:eastAsia="Times New Roman" w:hAnsi="Times New Roman" w:cs="Times New Roman"/>
                <w:sz w:val="20"/>
                <w:szCs w:val="20"/>
                <w:lang w:eastAsia="ru-RU"/>
              </w:rPr>
            </w:pPr>
            <w:r w:rsidRPr="007F2F57">
              <w:rPr>
                <w:rFonts w:ascii="Times New Roman" w:eastAsia="Times New Roman" w:hAnsi="Times New Roman" w:cs="Times New Roman"/>
                <w:sz w:val="20"/>
                <w:szCs w:val="20"/>
                <w:lang w:eastAsia="ru-RU"/>
              </w:rPr>
              <w:t>- участие в выставках, конкурсах, соревнованиях;</w:t>
            </w:r>
          </w:p>
          <w:p w:rsidR="00853A51" w:rsidRPr="007F2F57" w:rsidRDefault="00853A51" w:rsidP="00B16419">
            <w:pPr>
              <w:spacing w:after="0" w:line="240" w:lineRule="auto"/>
              <w:jc w:val="both"/>
              <w:rPr>
                <w:rFonts w:ascii="Times New Roman" w:eastAsia="Times New Roman" w:hAnsi="Times New Roman" w:cs="Times New Roman"/>
                <w:sz w:val="20"/>
                <w:szCs w:val="20"/>
                <w:lang w:eastAsia="ru-RU"/>
              </w:rPr>
            </w:pPr>
            <w:r w:rsidRPr="007F2F57">
              <w:rPr>
                <w:rFonts w:ascii="Times New Roman" w:eastAsia="Times New Roman" w:hAnsi="Times New Roman" w:cs="Times New Roman"/>
                <w:sz w:val="20"/>
                <w:szCs w:val="20"/>
                <w:lang w:eastAsia="ru-RU"/>
              </w:rPr>
              <w:t>- активность в проектной и исследовательской деятельности;</w:t>
            </w:r>
          </w:p>
          <w:p w:rsidR="00853A51" w:rsidRPr="007F2F57" w:rsidRDefault="00853A51" w:rsidP="00B16419">
            <w:pPr>
              <w:spacing w:after="0" w:line="240" w:lineRule="auto"/>
              <w:jc w:val="both"/>
              <w:rPr>
                <w:rFonts w:ascii="Times New Roman" w:eastAsia="Times New Roman" w:hAnsi="Times New Roman" w:cs="Times New Roman"/>
                <w:sz w:val="20"/>
                <w:szCs w:val="20"/>
                <w:lang w:eastAsia="ru-RU"/>
              </w:rPr>
            </w:pPr>
            <w:r w:rsidRPr="007F2F57">
              <w:rPr>
                <w:rFonts w:ascii="Times New Roman" w:eastAsia="Times New Roman" w:hAnsi="Times New Roman" w:cs="Times New Roman"/>
                <w:sz w:val="20"/>
                <w:szCs w:val="20"/>
                <w:lang w:eastAsia="ru-RU"/>
              </w:rPr>
              <w:t>- активность в программах внеурочной деятельности;</w:t>
            </w:r>
          </w:p>
          <w:p w:rsidR="00853A51" w:rsidRPr="007F2F57" w:rsidRDefault="00853A51" w:rsidP="00B16419">
            <w:pPr>
              <w:spacing w:after="0" w:line="240" w:lineRule="auto"/>
              <w:jc w:val="both"/>
              <w:rPr>
                <w:rFonts w:ascii="Times New Roman" w:eastAsia="Times New Roman" w:hAnsi="Times New Roman" w:cs="Times New Roman"/>
                <w:sz w:val="20"/>
                <w:szCs w:val="20"/>
                <w:lang w:eastAsia="ru-RU"/>
              </w:rPr>
            </w:pPr>
            <w:r w:rsidRPr="007F2F57">
              <w:rPr>
                <w:rFonts w:ascii="Times New Roman" w:eastAsia="Times New Roman" w:hAnsi="Times New Roman" w:cs="Times New Roman"/>
                <w:sz w:val="20"/>
                <w:szCs w:val="20"/>
                <w:lang w:eastAsia="ru-RU"/>
              </w:rPr>
              <w:t>- творческий отчет.</w:t>
            </w:r>
          </w:p>
        </w:tc>
      </w:tr>
    </w:tbl>
    <w:p w:rsidR="00853A51" w:rsidRPr="00AA079C" w:rsidRDefault="00853A51" w:rsidP="00853A51">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853A51" w:rsidRPr="00AA079C" w:rsidRDefault="00853A51" w:rsidP="002A6DC3">
      <w:pPr>
        <w:shd w:val="clear" w:color="auto" w:fill="FFFFFF"/>
        <w:spacing w:after="0"/>
        <w:ind w:left="-567" w:firstLine="567"/>
        <w:jc w:val="both"/>
        <w:rPr>
          <w:rFonts w:ascii="Times New Roman" w:eastAsia="Times New Roman" w:hAnsi="Times New Roman" w:cs="Times New Roman"/>
          <w:sz w:val="24"/>
          <w:szCs w:val="24"/>
          <w:lang w:eastAsia="ru-RU"/>
        </w:rPr>
      </w:pPr>
      <w:r w:rsidRPr="00AA079C">
        <w:rPr>
          <w:rFonts w:ascii="Times New Roman" w:eastAsia="Times New Roman" w:hAnsi="Times New Roman" w:cs="Times New Roman"/>
          <w:sz w:val="24"/>
          <w:szCs w:val="24"/>
          <w:lang w:eastAsia="ru-RU"/>
        </w:rPr>
        <w:t>Оценка предметных результатов может проводиться как в ходе неперсонифицированных процедур с целью оценки эффективности деятельности системы образования и образовательного учреждения,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w:t>
      </w:r>
    </w:p>
    <w:p w:rsidR="00853A51" w:rsidRPr="00AA079C" w:rsidRDefault="00853A51" w:rsidP="002A6DC3">
      <w:pPr>
        <w:shd w:val="clear" w:color="auto" w:fill="FFFFFF"/>
        <w:spacing w:after="0"/>
        <w:ind w:left="-567" w:firstLine="567"/>
        <w:jc w:val="both"/>
        <w:rPr>
          <w:rFonts w:ascii="Times New Roman" w:eastAsia="Times New Roman" w:hAnsi="Times New Roman" w:cs="Times New Roman"/>
          <w:sz w:val="24"/>
          <w:szCs w:val="24"/>
          <w:lang w:eastAsia="ru-RU"/>
        </w:rPr>
      </w:pPr>
      <w:r w:rsidRPr="00AA079C">
        <w:rPr>
          <w:rFonts w:ascii="Times New Roman" w:eastAsia="Times New Roman" w:hAnsi="Times New Roman" w:cs="Times New Roman"/>
          <w:sz w:val="24"/>
          <w:szCs w:val="24"/>
          <w:lang w:eastAsia="ru-RU"/>
        </w:rPr>
        <w:t xml:space="preserve">При этом </w:t>
      </w:r>
      <w:r w:rsidRPr="00AA079C">
        <w:rPr>
          <w:rFonts w:ascii="Times New Roman" w:eastAsia="Times New Roman" w:hAnsi="Times New Roman" w:cs="Times New Roman"/>
          <w:i/>
          <w:iCs/>
          <w:sz w:val="24"/>
          <w:szCs w:val="24"/>
          <w:lang w:eastAsia="ru-RU"/>
        </w:rPr>
        <w:t xml:space="preserve">итоговая оценка </w:t>
      </w:r>
      <w:r w:rsidRPr="00AA079C">
        <w:rPr>
          <w:rFonts w:ascii="Times New Roman" w:eastAsia="Times New Roman" w:hAnsi="Times New Roman" w:cs="Times New Roman"/>
          <w:sz w:val="24"/>
          <w:szCs w:val="24"/>
          <w:lang w:eastAsia="ru-RU"/>
        </w:rPr>
        <w:t xml:space="preserve">ограничивается контролем успешности освоения действий, выполняемых обучающимися с предметным содержанием, отражающим опорную систему знаний </w:t>
      </w:r>
      <w:r w:rsidRPr="00AA079C">
        <w:rPr>
          <w:rFonts w:ascii="Times New Roman" w:eastAsia="Times New Roman" w:hAnsi="Times New Roman" w:cs="Times New Roman"/>
          <w:sz w:val="24"/>
          <w:szCs w:val="24"/>
          <w:lang w:eastAsia="ru-RU"/>
        </w:rPr>
        <w:lastRenderedPageBreak/>
        <w:t xml:space="preserve">данного учебного курса. (Как уже отмечалось,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w:t>
      </w:r>
      <w:r w:rsidRPr="00AA079C">
        <w:rPr>
          <w:rFonts w:ascii="Times New Roman" w:eastAsia="Times New Roman" w:hAnsi="Times New Roman" w:cs="Times New Roman"/>
          <w:sz w:val="24"/>
          <w:szCs w:val="24"/>
          <w:u w:val="single"/>
          <w:lang w:eastAsia="ru-RU"/>
        </w:rPr>
        <w:t>«Выпускник научится»</w:t>
      </w:r>
      <w:r w:rsidRPr="00AA079C">
        <w:rPr>
          <w:rFonts w:ascii="Times New Roman" w:eastAsia="Times New Roman" w:hAnsi="Times New Roman" w:cs="Times New Roman"/>
          <w:sz w:val="24"/>
          <w:szCs w:val="24"/>
          <w:lang w:eastAsia="ru-RU"/>
        </w:rPr>
        <w:t>.)</w:t>
      </w:r>
    </w:p>
    <w:p w:rsidR="00853A51" w:rsidRPr="00AA079C" w:rsidRDefault="00853A51" w:rsidP="002A6DC3">
      <w:pPr>
        <w:shd w:val="clear" w:color="auto" w:fill="FFFFFF"/>
        <w:spacing w:after="0"/>
        <w:ind w:left="-567" w:firstLine="567"/>
        <w:jc w:val="both"/>
        <w:rPr>
          <w:rFonts w:ascii="Times New Roman" w:eastAsia="Times New Roman" w:hAnsi="Times New Roman" w:cs="Times New Roman"/>
          <w:sz w:val="24"/>
          <w:szCs w:val="24"/>
          <w:lang w:eastAsia="ru-RU"/>
        </w:rPr>
      </w:pPr>
      <w:r w:rsidRPr="00AA079C">
        <w:rPr>
          <w:rFonts w:ascii="Times New Roman" w:eastAsia="Times New Roman" w:hAnsi="Times New Roman" w:cs="Times New Roman"/>
          <w:sz w:val="24"/>
          <w:szCs w:val="24"/>
          <w:lang w:eastAsia="ru-RU"/>
        </w:rPr>
        <w:t>На персонифициров</w:t>
      </w:r>
      <w:r w:rsidR="00D91996">
        <w:rPr>
          <w:rFonts w:ascii="Times New Roman" w:eastAsia="Times New Roman" w:hAnsi="Times New Roman" w:cs="Times New Roman"/>
          <w:sz w:val="24"/>
          <w:szCs w:val="24"/>
          <w:lang w:eastAsia="ru-RU"/>
        </w:rPr>
        <w:t xml:space="preserve">анную итоговую оценку при получении </w:t>
      </w:r>
      <w:r w:rsidRPr="00AA079C">
        <w:rPr>
          <w:rFonts w:ascii="Times New Roman" w:eastAsia="Times New Roman" w:hAnsi="Times New Roman" w:cs="Times New Roman"/>
          <w:sz w:val="24"/>
          <w:szCs w:val="24"/>
          <w:lang w:eastAsia="ru-RU"/>
        </w:rPr>
        <w:t xml:space="preserve"> начального общего образования, результаты которой используются при принятии решения о возможн</w:t>
      </w:r>
      <w:r w:rsidR="00D91996">
        <w:rPr>
          <w:rFonts w:ascii="Times New Roman" w:eastAsia="Times New Roman" w:hAnsi="Times New Roman" w:cs="Times New Roman"/>
          <w:sz w:val="24"/>
          <w:szCs w:val="24"/>
          <w:lang w:eastAsia="ru-RU"/>
        </w:rPr>
        <w:t>ости или невозможности получения основного</w:t>
      </w:r>
      <w:r w:rsidRPr="00AA079C">
        <w:rPr>
          <w:rFonts w:ascii="Times New Roman" w:eastAsia="Times New Roman" w:hAnsi="Times New Roman" w:cs="Times New Roman"/>
          <w:sz w:val="24"/>
          <w:szCs w:val="24"/>
          <w:lang w:eastAsia="ru-RU"/>
        </w:rPr>
        <w:t xml:space="preserve"> общего образования, выносятся </w:t>
      </w:r>
      <w:r w:rsidRPr="00AA079C">
        <w:rPr>
          <w:rFonts w:ascii="Times New Roman" w:eastAsia="Times New Roman" w:hAnsi="Times New Roman" w:cs="Times New Roman"/>
          <w:i/>
          <w:iCs/>
          <w:sz w:val="24"/>
          <w:szCs w:val="24"/>
          <w:lang w:eastAsia="ru-RU"/>
        </w:rPr>
        <w:t>только предметные и метапредметные результаты</w:t>
      </w:r>
      <w:r w:rsidRPr="00AA079C">
        <w:rPr>
          <w:rFonts w:ascii="Times New Roman" w:eastAsia="Times New Roman" w:hAnsi="Times New Roman" w:cs="Times New Roman"/>
          <w:sz w:val="24"/>
          <w:szCs w:val="24"/>
          <w:lang w:eastAsia="ru-RU"/>
        </w:rPr>
        <w:t xml:space="preserve">, описанные в разделе </w:t>
      </w:r>
      <w:r w:rsidRPr="00AA079C">
        <w:rPr>
          <w:rFonts w:ascii="Times New Roman" w:eastAsia="Times New Roman" w:hAnsi="Times New Roman" w:cs="Times New Roman"/>
          <w:sz w:val="24"/>
          <w:szCs w:val="24"/>
          <w:u w:val="single"/>
          <w:lang w:eastAsia="ru-RU"/>
        </w:rPr>
        <w:t>«Выпускник научится»</w:t>
      </w:r>
      <w:r w:rsidRPr="00AA079C">
        <w:rPr>
          <w:rFonts w:ascii="Times New Roman" w:eastAsia="Times New Roman" w:hAnsi="Times New Roman" w:cs="Times New Roman"/>
          <w:sz w:val="24"/>
          <w:szCs w:val="24"/>
          <w:lang w:eastAsia="ru-RU"/>
        </w:rPr>
        <w:t xml:space="preserve"> планируемых результатов начального образования.</w:t>
      </w:r>
    </w:p>
    <w:p w:rsidR="00853A51" w:rsidRPr="00AA079C" w:rsidRDefault="00853A51" w:rsidP="002A6DC3">
      <w:pPr>
        <w:shd w:val="clear" w:color="auto" w:fill="FFFFFF"/>
        <w:spacing w:after="0"/>
        <w:ind w:left="-567" w:firstLine="567"/>
        <w:jc w:val="both"/>
        <w:rPr>
          <w:rFonts w:ascii="Times New Roman" w:eastAsia="Times New Roman" w:hAnsi="Times New Roman" w:cs="Times New Roman"/>
          <w:sz w:val="24"/>
          <w:szCs w:val="24"/>
          <w:lang w:eastAsia="ru-RU"/>
        </w:rPr>
      </w:pPr>
      <w:r w:rsidRPr="00AA079C">
        <w:rPr>
          <w:rFonts w:ascii="Times New Roman" w:eastAsia="Times New Roman" w:hAnsi="Times New Roman" w:cs="Times New Roman"/>
          <w:sz w:val="24"/>
          <w:szCs w:val="24"/>
          <w:lang w:eastAsia="ru-RU"/>
        </w:rPr>
        <w:t xml:space="preserve">Предметом итоговой оценки является </w:t>
      </w:r>
      <w:r w:rsidRPr="00AA079C">
        <w:rPr>
          <w:rFonts w:ascii="Times New Roman" w:eastAsia="Times New Roman" w:hAnsi="Times New Roman" w:cs="Times New Roman"/>
          <w:i/>
          <w:iCs/>
          <w:sz w:val="24"/>
          <w:szCs w:val="24"/>
          <w:lang w:eastAsia="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AA079C">
        <w:rPr>
          <w:rFonts w:ascii="Times New Roman" w:eastAsia="Times New Roman" w:hAnsi="Times New Roman" w:cs="Times New Roman"/>
          <w:sz w:val="24"/>
          <w:szCs w:val="24"/>
          <w:lang w:eastAsia="ru-RU"/>
        </w:rPr>
        <w:t>, в том числе на основе метапредметных действий.</w:t>
      </w:r>
    </w:p>
    <w:p w:rsidR="00853A51" w:rsidRPr="00AA079C" w:rsidRDefault="00853A51" w:rsidP="002A6DC3">
      <w:pPr>
        <w:shd w:val="clear" w:color="auto" w:fill="FFFFFF"/>
        <w:spacing w:after="0"/>
        <w:ind w:left="-567" w:firstLine="567"/>
        <w:jc w:val="both"/>
        <w:rPr>
          <w:rFonts w:ascii="Times New Roman" w:eastAsia="Times New Roman" w:hAnsi="Times New Roman" w:cs="Times New Roman"/>
          <w:sz w:val="24"/>
          <w:szCs w:val="24"/>
          <w:lang w:eastAsia="ru-RU"/>
        </w:rPr>
      </w:pPr>
      <w:r w:rsidRPr="00AA079C">
        <w:rPr>
          <w:rFonts w:ascii="Times New Roman" w:eastAsia="Times New Roman" w:hAnsi="Times New Roman" w:cs="Times New Roman"/>
          <w:sz w:val="24"/>
          <w:szCs w:val="24"/>
          <w:lang w:eastAsia="ru-RU"/>
        </w:rPr>
        <w:t>Способность к решению иного класса задач является предметом различного рода неперсонифицированных обследований.</w:t>
      </w:r>
    </w:p>
    <w:p w:rsidR="00853A51" w:rsidRPr="00AA079C" w:rsidRDefault="00853A51" w:rsidP="002A6DC3">
      <w:pPr>
        <w:shd w:val="clear" w:color="auto" w:fill="FFFFFF"/>
        <w:spacing w:after="0"/>
        <w:ind w:left="-567" w:firstLine="567"/>
        <w:jc w:val="both"/>
        <w:rPr>
          <w:rFonts w:ascii="Times New Roman" w:eastAsia="Times New Roman" w:hAnsi="Times New Roman" w:cs="Times New Roman"/>
          <w:sz w:val="24"/>
          <w:szCs w:val="24"/>
          <w:lang w:eastAsia="ru-RU"/>
        </w:rPr>
      </w:pPr>
      <w:r w:rsidRPr="00AA079C">
        <w:rPr>
          <w:rFonts w:ascii="Times New Roman" w:eastAsia="Times New Roman" w:hAnsi="Times New Roman" w:cs="Times New Roman"/>
          <w:sz w:val="24"/>
          <w:szCs w:val="24"/>
          <w:lang w:eastAsia="ru-RU"/>
        </w:rPr>
        <w:t xml:space="preserve">При получении начального общего   образования особое значение для продолжения образования имеет усвоение обучающимися </w:t>
      </w:r>
      <w:r w:rsidRPr="00AA079C">
        <w:rPr>
          <w:rFonts w:ascii="Times New Roman" w:eastAsia="Times New Roman" w:hAnsi="Times New Roman" w:cs="Times New Roman"/>
          <w:i/>
          <w:iCs/>
          <w:sz w:val="24"/>
          <w:szCs w:val="24"/>
          <w:lang w:eastAsia="ru-RU"/>
        </w:rPr>
        <w:t xml:space="preserve">опорной системы знаний по русскому и математике </w:t>
      </w:r>
      <w:r w:rsidRPr="00AA079C">
        <w:rPr>
          <w:rFonts w:ascii="Times New Roman" w:eastAsia="Times New Roman" w:hAnsi="Times New Roman" w:cs="Times New Roman"/>
          <w:sz w:val="24"/>
          <w:szCs w:val="24"/>
          <w:lang w:eastAsia="ru-RU"/>
        </w:rPr>
        <w:t>и овладение следующими метапредметными действиями:</w:t>
      </w:r>
    </w:p>
    <w:p w:rsidR="00853A51" w:rsidRPr="00AA079C" w:rsidRDefault="00853A51" w:rsidP="00854014">
      <w:pPr>
        <w:widowControl w:val="0"/>
        <w:numPr>
          <w:ilvl w:val="0"/>
          <w:numId w:val="4"/>
        </w:numPr>
        <w:shd w:val="clear" w:color="auto" w:fill="FFFFFF"/>
        <w:tabs>
          <w:tab w:val="left" w:pos="619"/>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A079C">
        <w:rPr>
          <w:rFonts w:ascii="Times New Roman" w:eastAsia="Times New Roman" w:hAnsi="Times New Roman" w:cs="Times New Roman"/>
          <w:i/>
          <w:iCs/>
          <w:sz w:val="24"/>
          <w:szCs w:val="24"/>
          <w:lang w:eastAsia="ru-RU"/>
        </w:rPr>
        <w:t>речевыми</w:t>
      </w:r>
      <w:r w:rsidRPr="00AA079C">
        <w:rPr>
          <w:rFonts w:ascii="Times New Roman" w:eastAsia="Times New Roman" w:hAnsi="Times New Roman" w:cs="Times New Roman"/>
          <w:sz w:val="24"/>
          <w:szCs w:val="24"/>
          <w:lang w:eastAsia="ru-RU"/>
        </w:rPr>
        <w:t xml:space="preserve">, среди которых следует выделить </w:t>
      </w:r>
      <w:r w:rsidRPr="00AA079C">
        <w:rPr>
          <w:rFonts w:ascii="Times New Roman" w:eastAsia="Times New Roman" w:hAnsi="Times New Roman" w:cs="Times New Roman"/>
          <w:i/>
          <w:iCs/>
          <w:sz w:val="24"/>
          <w:szCs w:val="24"/>
          <w:lang w:eastAsia="ru-RU"/>
        </w:rPr>
        <w:t>навыки осознанного чтения и работы с информацией</w:t>
      </w:r>
      <w:r w:rsidRPr="00AA079C">
        <w:rPr>
          <w:rFonts w:ascii="Times New Roman" w:eastAsia="Times New Roman" w:hAnsi="Times New Roman" w:cs="Times New Roman"/>
          <w:sz w:val="24"/>
          <w:szCs w:val="24"/>
          <w:lang w:eastAsia="ru-RU"/>
        </w:rPr>
        <w:t>, а также</w:t>
      </w:r>
    </w:p>
    <w:p w:rsidR="00853A51" w:rsidRPr="00AA079C" w:rsidRDefault="00853A51" w:rsidP="00854014">
      <w:pPr>
        <w:widowControl w:val="0"/>
        <w:numPr>
          <w:ilvl w:val="0"/>
          <w:numId w:val="4"/>
        </w:numPr>
        <w:shd w:val="clear" w:color="auto" w:fill="FFFFFF"/>
        <w:tabs>
          <w:tab w:val="left" w:pos="619"/>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A079C">
        <w:rPr>
          <w:rFonts w:ascii="Times New Roman" w:eastAsia="Times New Roman" w:hAnsi="Times New Roman" w:cs="Times New Roman"/>
          <w:i/>
          <w:iCs/>
          <w:sz w:val="24"/>
          <w:szCs w:val="24"/>
          <w:lang w:eastAsia="ru-RU"/>
        </w:rPr>
        <w:t>коммуникативными</w:t>
      </w:r>
      <w:r w:rsidRPr="00AA079C">
        <w:rPr>
          <w:rFonts w:ascii="Times New Roman" w:eastAsia="Times New Roman" w:hAnsi="Times New Roman" w:cs="Times New Roman"/>
          <w:sz w:val="24"/>
          <w:szCs w:val="24"/>
          <w:lang w:eastAsia="ru-RU"/>
        </w:rPr>
        <w:t>, необходимыми для учебного сотрудничества с учителем и сверстниками.</w:t>
      </w:r>
    </w:p>
    <w:p w:rsidR="00853A51" w:rsidRPr="00991B71" w:rsidRDefault="00853A51" w:rsidP="002A6DC3">
      <w:pPr>
        <w:shd w:val="clear" w:color="auto" w:fill="FFFFFF"/>
        <w:spacing w:after="0"/>
        <w:ind w:left="-567" w:firstLine="709"/>
        <w:jc w:val="both"/>
        <w:rPr>
          <w:rFonts w:ascii="Times New Roman" w:eastAsia="Times New Roman" w:hAnsi="Times New Roman" w:cs="Times New Roman"/>
          <w:sz w:val="24"/>
          <w:szCs w:val="24"/>
          <w:lang w:eastAsia="ru-RU"/>
        </w:rPr>
      </w:pPr>
      <w:r w:rsidRPr="00AA079C">
        <w:rPr>
          <w:rFonts w:ascii="Times New Roman" w:eastAsia="Times New Roman" w:hAnsi="Times New Roman" w:cs="Times New Roman"/>
          <w:sz w:val="24"/>
          <w:szCs w:val="24"/>
          <w:lang w:eastAsia="ru-RU"/>
        </w:rPr>
        <w:t xml:space="preserve">Ещё одна особенность предлагаемой системы оценки – </w:t>
      </w:r>
      <w:r w:rsidRPr="00AA079C">
        <w:rPr>
          <w:rFonts w:ascii="Times New Roman" w:eastAsia="Times New Roman" w:hAnsi="Times New Roman" w:cs="Times New Roman"/>
          <w:i/>
          <w:iCs/>
          <w:sz w:val="24"/>
          <w:szCs w:val="24"/>
          <w:lang w:eastAsia="ru-RU"/>
        </w:rPr>
        <w:t xml:space="preserve">уровневый подход </w:t>
      </w:r>
      <w:r w:rsidRPr="00AA079C">
        <w:rPr>
          <w:rFonts w:ascii="Times New Roman" w:eastAsia="Times New Roman" w:hAnsi="Times New Roman" w:cs="Times New Roman"/>
          <w:sz w:val="24"/>
          <w:szCs w:val="24"/>
          <w:lang w:eastAsia="ru-RU"/>
        </w:rPr>
        <w:t xml:space="preserve">к представлению планируемых результатов и инструментарию для оценки их достижения. </w:t>
      </w:r>
    </w:p>
    <w:p w:rsidR="001C4058" w:rsidRPr="001C4058" w:rsidRDefault="001C4058" w:rsidP="00854014">
      <w:pPr>
        <w:shd w:val="clear" w:color="auto" w:fill="FFFFFF"/>
        <w:spacing w:after="0" w:line="240" w:lineRule="auto"/>
        <w:ind w:left="-567"/>
        <w:jc w:val="both"/>
        <w:rPr>
          <w:rFonts w:ascii="Times New Roman" w:eastAsia="Times New Roman" w:hAnsi="Times New Roman" w:cs="Times New Roman"/>
          <w:b/>
          <w:bCs/>
          <w:sz w:val="24"/>
          <w:szCs w:val="24"/>
          <w:lang w:eastAsia="ru-RU"/>
        </w:rPr>
      </w:pPr>
      <w:r w:rsidRPr="001C4058">
        <w:rPr>
          <w:rFonts w:ascii="Times New Roman" w:eastAsia="Times New Roman" w:hAnsi="Times New Roman" w:cs="Times New Roman"/>
          <w:b/>
          <w:bCs/>
          <w:sz w:val="24"/>
          <w:szCs w:val="24"/>
          <w:lang w:eastAsia="ru-RU"/>
        </w:rPr>
        <w:t xml:space="preserve">1.3.3. </w:t>
      </w:r>
      <w:r w:rsidRPr="001C4058">
        <w:rPr>
          <w:rFonts w:ascii="Times New Roman" w:eastAsia="Times New Roman" w:hAnsi="Times New Roman" w:cs="Times New Roman"/>
          <w:b/>
          <w:bCs/>
          <w:i/>
          <w:iCs/>
          <w:sz w:val="24"/>
          <w:szCs w:val="24"/>
          <w:lang w:eastAsia="ru-RU"/>
        </w:rPr>
        <w:t>Портфель достижений как инструмент оценки динамики индивидуальных образовательных достижений</w:t>
      </w:r>
    </w:p>
    <w:p w:rsidR="001C4058" w:rsidRPr="001C4058" w:rsidRDefault="001C4058" w:rsidP="00854014">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lang w:eastAsia="ru-RU"/>
        </w:rPr>
      </w:pPr>
      <w:r w:rsidRPr="001C4058">
        <w:rPr>
          <w:rFonts w:ascii="Times New Roman" w:eastAsia="Times New Roman" w:hAnsi="Times New Roman" w:cs="Times New Roman"/>
          <w:spacing w:val="-2"/>
          <w:sz w:val="24"/>
          <w:szCs w:val="24"/>
          <w:lang w:eastAsia="ru-RU"/>
        </w:rPr>
        <w:t>Показатель динамики образовательных достижений — один</w:t>
      </w:r>
      <w:r w:rsidRPr="001C4058">
        <w:rPr>
          <w:rFonts w:ascii="Times New Roman" w:eastAsia="Times New Roman" w:hAnsi="Times New Roman" w:cs="Times New Roman"/>
          <w:spacing w:val="-2"/>
          <w:sz w:val="24"/>
          <w:szCs w:val="24"/>
          <w:lang w:eastAsia="ru-RU"/>
        </w:rPr>
        <w:br/>
      </w:r>
      <w:r w:rsidRPr="001C4058">
        <w:rPr>
          <w:rFonts w:ascii="Times New Roman" w:eastAsia="Times New Roman" w:hAnsi="Times New Roman" w:cs="Times New Roman"/>
          <w:sz w:val="24"/>
          <w:szCs w:val="24"/>
          <w:lang w:eastAsia="ru-RU"/>
        </w:rPr>
        <w:t>из основных показателей в оценке образовательных достиже­</w:t>
      </w:r>
      <w:r w:rsidRPr="001C4058">
        <w:rPr>
          <w:rFonts w:ascii="Times New Roman" w:eastAsia="Times New Roman" w:hAnsi="Times New Roman" w:cs="Times New Roman"/>
          <w:sz w:val="24"/>
          <w:szCs w:val="24"/>
          <w:lang w:eastAsia="ru-RU"/>
        </w:rPr>
        <w:br/>
      </w:r>
      <w:r w:rsidRPr="001C4058">
        <w:rPr>
          <w:rFonts w:ascii="Times New Roman" w:eastAsia="Times New Roman" w:hAnsi="Times New Roman" w:cs="Times New Roman"/>
          <w:spacing w:val="2"/>
          <w:sz w:val="24"/>
          <w:szCs w:val="24"/>
          <w:lang w:eastAsia="ru-RU"/>
        </w:rPr>
        <w:t>ний. На основе выявления характера динамики образова</w:t>
      </w:r>
      <w:r w:rsidRPr="001C4058">
        <w:rPr>
          <w:rFonts w:ascii="Times New Roman" w:eastAsia="Times New Roman" w:hAnsi="Times New Roman" w:cs="Times New Roman"/>
          <w:sz w:val="24"/>
          <w:szCs w:val="24"/>
          <w:lang w:eastAsia="ru-RU"/>
        </w:rPr>
        <w:t>тельных достижений обучающихся можно оценивать</w:t>
      </w:r>
      <w:r w:rsidR="00D91996">
        <w:rPr>
          <w:rFonts w:ascii="Times New Roman" w:eastAsia="Times New Roman" w:hAnsi="Times New Roman" w:cs="Times New Roman"/>
          <w:sz w:val="24"/>
          <w:szCs w:val="24"/>
          <w:lang w:eastAsia="ru-RU"/>
        </w:rPr>
        <w:t xml:space="preserve"> эффективность учебной деятельности</w:t>
      </w:r>
      <w:r w:rsidRPr="001C4058">
        <w:rPr>
          <w:rFonts w:ascii="Times New Roman" w:eastAsia="Times New Roman" w:hAnsi="Times New Roman" w:cs="Times New Roman"/>
          <w:sz w:val="24"/>
          <w:szCs w:val="24"/>
          <w:lang w:eastAsia="ru-RU"/>
        </w:rPr>
        <w:t>, работы учителя или образова</w:t>
      </w:r>
      <w:r w:rsidRPr="001C4058">
        <w:rPr>
          <w:rFonts w:ascii="Times New Roman" w:eastAsia="Times New Roman" w:hAnsi="Times New Roman" w:cs="Times New Roman"/>
          <w:spacing w:val="-2"/>
          <w:sz w:val="24"/>
          <w:szCs w:val="24"/>
          <w:lang w:eastAsia="ru-RU"/>
        </w:rPr>
        <w:t xml:space="preserve">тельного учреждения, системы образования в целом. При этом </w:t>
      </w:r>
      <w:r w:rsidRPr="001C4058">
        <w:rPr>
          <w:rFonts w:ascii="Times New Roman" w:eastAsia="Times New Roman" w:hAnsi="Times New Roman" w:cs="Times New Roman"/>
          <w:sz w:val="24"/>
          <w:szCs w:val="24"/>
          <w:lang w:eastAsia="ru-RU"/>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1C4058" w:rsidRPr="001C4058" w:rsidRDefault="001C4058" w:rsidP="00854014">
      <w:pPr>
        <w:autoSpaceDE w:val="0"/>
        <w:autoSpaceDN w:val="0"/>
        <w:adjustRightInd w:val="0"/>
        <w:spacing w:after="0" w:line="240" w:lineRule="auto"/>
        <w:ind w:left="-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1C4058">
        <w:rPr>
          <w:rFonts w:ascii="Times New Roman" w:eastAsia="Times New Roman" w:hAnsi="Times New Roman" w:cs="NewtonCSanPin"/>
          <w:spacing w:val="2"/>
          <w:sz w:val="24"/>
          <w:szCs w:val="24"/>
          <w:lang w:eastAsia="ru-RU"/>
        </w:rPr>
        <w:t>ями с предметным содержанием, и психологическую, связанную с оценкой индивидуального прогресса в развитии ре</w:t>
      </w:r>
      <w:r w:rsidRPr="001C4058">
        <w:rPr>
          <w:rFonts w:ascii="Times New Roman" w:eastAsia="Times New Roman" w:hAnsi="Times New Roman" w:cs="NewtonCSanPin"/>
          <w:sz w:val="24"/>
          <w:szCs w:val="24"/>
          <w:lang w:eastAsia="ru-RU"/>
        </w:rPr>
        <w:t>бёнка.</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pacing w:val="2"/>
          <w:sz w:val="24"/>
          <w:szCs w:val="24"/>
          <w:lang w:eastAsia="ru-RU"/>
        </w:rPr>
        <w:t xml:space="preserve">Одним из наиболее адекватных инструментов для оценки динамики образовательных достижений служит </w:t>
      </w:r>
      <w:r w:rsidRPr="001C4058">
        <w:rPr>
          <w:rFonts w:ascii="Times New Roman" w:eastAsia="Times New Roman" w:hAnsi="Times New Roman" w:cs="NewtonCSanPin"/>
          <w:b/>
          <w:bCs/>
          <w:spacing w:val="2"/>
          <w:sz w:val="24"/>
          <w:szCs w:val="24"/>
          <w:lang w:eastAsia="ru-RU"/>
        </w:rPr>
        <w:t>порт</w:t>
      </w:r>
      <w:r w:rsidRPr="001C4058">
        <w:rPr>
          <w:rFonts w:ascii="Times New Roman" w:eastAsia="Times New Roman" w:hAnsi="Times New Roman" w:cs="NewtonCSanPin"/>
          <w:b/>
          <w:bCs/>
          <w:sz w:val="24"/>
          <w:szCs w:val="24"/>
          <w:lang w:eastAsia="ru-RU"/>
        </w:rPr>
        <w:t>фель достижений</w:t>
      </w:r>
      <w:r w:rsidRPr="001C4058">
        <w:rPr>
          <w:rFonts w:ascii="Times New Roman" w:eastAsia="Times New Roman" w:hAnsi="Times New Roman" w:cs="NewtonCSanPin"/>
          <w:sz w:val="24"/>
          <w:szCs w:val="24"/>
          <w:lang w:eastAsia="ru-RU"/>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1C4058">
        <w:rPr>
          <w:rFonts w:ascii="Times New Roman" w:eastAsia="Times New Roman" w:hAnsi="Times New Roman" w:cs="NewtonCSanPin"/>
          <w:sz w:val="24"/>
          <w:szCs w:val="24"/>
          <w:lang w:eastAsia="ru-RU"/>
        </w:rPr>
        <w:t> </w:t>
      </w:r>
      <w:r w:rsidRPr="001C4058">
        <w:rPr>
          <w:rFonts w:ascii="Times New Roman" w:eastAsia="Times New Roman" w:hAnsi="Times New Roman" w:cs="NewtonCSanPin"/>
          <w:sz w:val="24"/>
          <w:szCs w:val="24"/>
          <w:lang w:eastAsia="ru-RU"/>
        </w:rPr>
        <w:t>т.</w:t>
      </w:r>
      <w:r w:rsidRPr="001C4058">
        <w:rPr>
          <w:rFonts w:ascii="Times New Roman" w:eastAsia="Times New Roman" w:hAnsi="Times New Roman" w:cs="NewtonCSanPin"/>
          <w:sz w:val="24"/>
          <w:szCs w:val="24"/>
          <w:lang w:eastAsia="ru-RU"/>
        </w:rPr>
        <w:t> </w:t>
      </w:r>
      <w:r w:rsidRPr="001C4058">
        <w:rPr>
          <w:rFonts w:ascii="Times New Roman" w:eastAsia="Times New Roman" w:hAnsi="Times New Roman" w:cs="NewtonCSanPin"/>
          <w:sz w:val="24"/>
          <w:szCs w:val="24"/>
          <w:lang w:eastAsia="ru-RU"/>
        </w:rPr>
        <w:t>д.).</w:t>
      </w:r>
    </w:p>
    <w:p w:rsidR="001C4058" w:rsidRPr="001C4058" w:rsidRDefault="001C4058" w:rsidP="00854014">
      <w:pPr>
        <w:autoSpaceDE w:val="0"/>
        <w:autoSpaceDN w:val="0"/>
        <w:adjustRightInd w:val="0"/>
        <w:spacing w:after="0" w:line="240" w:lineRule="auto"/>
        <w:ind w:left="-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Портфель достижений — это не только современная эф</w:t>
      </w:r>
      <w:r w:rsidRPr="001C4058">
        <w:rPr>
          <w:rFonts w:ascii="Times New Roman" w:eastAsia="Times New Roman" w:hAnsi="Times New Roman" w:cs="NewtonCSanPin"/>
          <w:spacing w:val="-2"/>
          <w:sz w:val="24"/>
          <w:szCs w:val="24"/>
          <w:lang w:eastAsia="ru-RU"/>
        </w:rPr>
        <w:t xml:space="preserve">фективная форма оценивания, но и действенное средство для </w:t>
      </w:r>
      <w:r w:rsidRPr="001C4058">
        <w:rPr>
          <w:rFonts w:ascii="Times New Roman" w:eastAsia="Times New Roman" w:hAnsi="Times New Roman" w:cs="NewtonCSanPin"/>
          <w:sz w:val="24"/>
          <w:szCs w:val="24"/>
          <w:lang w:eastAsia="ru-RU"/>
        </w:rPr>
        <w:t>решения ряда важных педагогических задач, позволяющее:</w:t>
      </w:r>
    </w:p>
    <w:p w:rsidR="001C4058" w:rsidRPr="001C4058" w:rsidRDefault="001C4058" w:rsidP="005559FA">
      <w:pPr>
        <w:numPr>
          <w:ilvl w:val="0"/>
          <w:numId w:val="208"/>
        </w:numPr>
        <w:spacing w:after="0" w:line="240" w:lineRule="auto"/>
        <w:ind w:left="-567" w:firstLine="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z w:val="24"/>
          <w:szCs w:val="24"/>
          <w:lang w:eastAsia="ru-RU"/>
        </w:rPr>
        <w:t>поддерживать высокую учебную мотивацию обучающихся;</w:t>
      </w:r>
    </w:p>
    <w:p w:rsidR="001C4058" w:rsidRPr="001C4058" w:rsidRDefault="001C4058" w:rsidP="005559FA">
      <w:pPr>
        <w:numPr>
          <w:ilvl w:val="0"/>
          <w:numId w:val="208"/>
        </w:numPr>
        <w:spacing w:after="0" w:line="240" w:lineRule="auto"/>
        <w:ind w:left="-567" w:firstLine="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z w:val="24"/>
          <w:szCs w:val="24"/>
          <w:lang w:eastAsia="ru-RU"/>
        </w:rPr>
        <w:t>поощрять их активность и самостоятельность, расширять возможности обучения и самообучения;</w:t>
      </w:r>
    </w:p>
    <w:p w:rsidR="001C4058" w:rsidRPr="001C4058" w:rsidRDefault="001C4058" w:rsidP="005559FA">
      <w:pPr>
        <w:numPr>
          <w:ilvl w:val="0"/>
          <w:numId w:val="208"/>
        </w:numPr>
        <w:spacing w:after="0" w:line="240" w:lineRule="auto"/>
        <w:ind w:left="-567" w:firstLine="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z w:val="24"/>
          <w:szCs w:val="24"/>
          <w:lang w:eastAsia="ru-RU"/>
        </w:rPr>
        <w:t>развивать навыки рефлексивной и оценочной (в том числе самооценочной) деятельности обучающихся;</w:t>
      </w:r>
    </w:p>
    <w:p w:rsidR="001C4058" w:rsidRPr="001C4058" w:rsidRDefault="001C4058" w:rsidP="005559FA">
      <w:pPr>
        <w:numPr>
          <w:ilvl w:val="0"/>
          <w:numId w:val="208"/>
        </w:numPr>
        <w:spacing w:after="0" w:line="240" w:lineRule="auto"/>
        <w:ind w:left="-567" w:firstLine="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z w:val="24"/>
          <w:szCs w:val="24"/>
          <w:lang w:eastAsia="ru-RU"/>
        </w:rPr>
        <w:lastRenderedPageBreak/>
        <w:t>формировать умение учиться — ставить цели, планировать и организовывать собственную учебную деятельность.</w:t>
      </w:r>
    </w:p>
    <w:p w:rsidR="001C4058" w:rsidRPr="001C4058" w:rsidRDefault="001C4058" w:rsidP="002A6DC3">
      <w:pPr>
        <w:autoSpaceDE w:val="0"/>
        <w:autoSpaceDN w:val="0"/>
        <w:adjustRightInd w:val="0"/>
        <w:spacing w:after="0" w:line="240" w:lineRule="auto"/>
        <w:ind w:left="-567" w:firstLine="709"/>
        <w:jc w:val="both"/>
        <w:textAlignment w:val="center"/>
        <w:rPr>
          <w:rFonts w:ascii="Times New Roman" w:eastAsia="Times New Roman" w:hAnsi="Times New Roman" w:cs="Times New Roman"/>
          <w:sz w:val="24"/>
          <w:szCs w:val="24"/>
          <w:lang w:eastAsia="ru-RU"/>
        </w:rPr>
      </w:pPr>
      <w:r w:rsidRPr="001C4058">
        <w:rPr>
          <w:rFonts w:ascii="Times New Roman" w:eastAsia="Times New Roman" w:hAnsi="Times New Roman" w:cs="Times New Roman"/>
          <w:b/>
          <w:bCs/>
          <w:i/>
          <w:iCs/>
          <w:spacing w:val="2"/>
          <w:sz w:val="24"/>
          <w:szCs w:val="24"/>
          <w:lang w:eastAsia="ru-RU"/>
        </w:rPr>
        <w:t xml:space="preserve">        Портфель достижений</w:t>
      </w:r>
      <w:r w:rsidRPr="001C4058">
        <w:rPr>
          <w:rFonts w:ascii="Times New Roman" w:eastAsia="Times New Roman" w:hAnsi="Times New Roman" w:cs="Times New Roman"/>
          <w:spacing w:val="2"/>
          <w:sz w:val="24"/>
          <w:szCs w:val="24"/>
          <w:lang w:eastAsia="ru-RU"/>
        </w:rPr>
        <w:t xml:space="preserve"> представляет собой специаль</w:t>
      </w:r>
      <w:r w:rsidRPr="001C4058">
        <w:rPr>
          <w:rFonts w:ascii="Times New Roman" w:eastAsia="Times New Roman" w:hAnsi="Times New Roman" w:cs="Times New Roman"/>
          <w:sz w:val="24"/>
          <w:szCs w:val="24"/>
          <w:lang w:eastAsia="ru-RU"/>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1C4058" w:rsidRPr="001C4058" w:rsidRDefault="001C4058" w:rsidP="002A6DC3">
      <w:pPr>
        <w:shd w:val="clear" w:color="auto" w:fill="FFFFFF"/>
        <w:spacing w:after="0" w:line="240" w:lineRule="auto"/>
        <w:ind w:left="-567" w:firstLine="709"/>
        <w:jc w:val="both"/>
        <w:rPr>
          <w:rFonts w:ascii="Times New Roman" w:eastAsia="Times New Roman" w:hAnsi="Times New Roman" w:cs="Times New Roman"/>
          <w:sz w:val="24"/>
          <w:szCs w:val="24"/>
          <w:lang w:eastAsia="ru-RU"/>
        </w:rPr>
      </w:pPr>
      <w:r w:rsidRPr="001C4058">
        <w:rPr>
          <w:rFonts w:ascii="Times New Roman" w:eastAsia="Times New Roman" w:hAnsi="Times New Roman" w:cs="Times New Roman"/>
          <w:sz w:val="24"/>
          <w:szCs w:val="24"/>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1C4058" w:rsidRPr="001C4058" w:rsidRDefault="001C4058" w:rsidP="002A6DC3">
      <w:pPr>
        <w:shd w:val="clear" w:color="auto" w:fill="FFFFFF"/>
        <w:spacing w:after="0" w:line="240" w:lineRule="auto"/>
        <w:ind w:left="-567" w:firstLine="709"/>
        <w:jc w:val="both"/>
        <w:rPr>
          <w:rFonts w:ascii="Times New Roman" w:eastAsia="Times New Roman" w:hAnsi="Times New Roman" w:cs="Times New Roman"/>
          <w:sz w:val="24"/>
          <w:szCs w:val="24"/>
          <w:lang w:eastAsia="ru-RU"/>
        </w:rPr>
      </w:pPr>
      <w:r w:rsidRPr="001C4058">
        <w:rPr>
          <w:rFonts w:ascii="Times New Roman" w:eastAsia="Times New Roman" w:hAnsi="Times New Roman" w:cs="Times New Roman"/>
          <w:sz w:val="24"/>
          <w:szCs w:val="24"/>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w:t>
      </w:r>
      <w:r w:rsidR="00227426">
        <w:rPr>
          <w:rFonts w:ascii="Times New Roman" w:eastAsia="Times New Roman" w:hAnsi="Times New Roman" w:cs="Times New Roman"/>
          <w:sz w:val="24"/>
          <w:szCs w:val="24"/>
          <w:lang w:eastAsia="ru-RU"/>
        </w:rPr>
        <w:t>о включать следующие материалы:</w:t>
      </w:r>
    </w:p>
    <w:p w:rsidR="001C4058" w:rsidRPr="001C4058" w:rsidRDefault="001C4058" w:rsidP="002A6DC3">
      <w:pPr>
        <w:autoSpaceDE w:val="0"/>
        <w:autoSpaceDN w:val="0"/>
        <w:adjustRightInd w:val="0"/>
        <w:spacing w:after="0" w:line="240" w:lineRule="auto"/>
        <w:ind w:left="-567" w:firstLine="709"/>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b/>
          <w:bCs/>
          <w:iCs/>
          <w:spacing w:val="2"/>
          <w:sz w:val="24"/>
          <w:szCs w:val="24"/>
          <w:lang w:eastAsia="ru-RU"/>
        </w:rPr>
        <w:t>1.</w:t>
      </w:r>
      <w:r w:rsidRPr="001C4058">
        <w:rPr>
          <w:rFonts w:ascii="Times New Roman" w:eastAsia="Times New Roman" w:hAnsi="Times New Roman" w:cs="NewtonCSanPin"/>
          <w:b/>
          <w:bCs/>
          <w:iCs/>
          <w:spacing w:val="2"/>
          <w:sz w:val="24"/>
          <w:szCs w:val="24"/>
          <w:lang w:eastAsia="ru-RU"/>
        </w:rPr>
        <w:t> </w:t>
      </w:r>
      <w:r w:rsidRPr="001C4058">
        <w:rPr>
          <w:rFonts w:ascii="Times New Roman" w:eastAsia="Times New Roman" w:hAnsi="Times New Roman" w:cs="NewtonCSanPin"/>
          <w:b/>
          <w:bCs/>
          <w:iCs/>
          <w:spacing w:val="2"/>
          <w:sz w:val="24"/>
          <w:szCs w:val="24"/>
          <w:lang w:eastAsia="ru-RU"/>
        </w:rPr>
        <w:t>Выборки детских работ — формальных и твор</w:t>
      </w:r>
      <w:r w:rsidRPr="001C4058">
        <w:rPr>
          <w:rFonts w:ascii="Times New Roman" w:eastAsia="Times New Roman" w:hAnsi="Times New Roman" w:cs="NewtonCSanPin"/>
          <w:b/>
          <w:bCs/>
          <w:iCs/>
          <w:sz w:val="24"/>
          <w:szCs w:val="24"/>
          <w:lang w:eastAsia="ru-RU"/>
        </w:rPr>
        <w:t>ческих</w:t>
      </w:r>
      <w:r w:rsidRPr="001C4058">
        <w:rPr>
          <w:rFonts w:ascii="Times New Roman" w:eastAsia="Times New Roman" w:hAnsi="Times New Roman" w:cs="NewtonCSanPin"/>
          <w:sz w:val="24"/>
          <w:szCs w:val="24"/>
          <w:lang w:eastAsia="ru-RU"/>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1C4058" w:rsidRPr="001C4058" w:rsidRDefault="001C4058" w:rsidP="002A6DC3">
      <w:pPr>
        <w:autoSpaceDE w:val="0"/>
        <w:autoSpaceDN w:val="0"/>
        <w:adjustRightInd w:val="0"/>
        <w:spacing w:after="0" w:line="240" w:lineRule="auto"/>
        <w:ind w:left="-567" w:firstLine="709"/>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pacing w:val="-2"/>
          <w:sz w:val="24"/>
          <w:szCs w:val="24"/>
          <w:lang w:eastAsia="ru-RU"/>
        </w:rPr>
        <w:t>Обязательной составляющей портфеля достижений являют</w:t>
      </w:r>
      <w:r w:rsidRPr="001C4058">
        <w:rPr>
          <w:rFonts w:ascii="Times New Roman" w:eastAsia="Times New Roman" w:hAnsi="Times New Roman" w:cs="NewtonCSanPin"/>
          <w:sz w:val="24"/>
          <w:szCs w:val="24"/>
          <w:lang w:eastAsia="ru-RU"/>
        </w:rPr>
        <w:t xml:space="preserve">ся материалы </w:t>
      </w:r>
      <w:r w:rsidRPr="001C4058">
        <w:rPr>
          <w:rFonts w:ascii="Times New Roman" w:eastAsia="Times New Roman" w:hAnsi="Times New Roman" w:cs="NewtonCSanPin"/>
          <w:iCs/>
          <w:sz w:val="24"/>
          <w:szCs w:val="24"/>
          <w:lang w:eastAsia="ru-RU"/>
        </w:rPr>
        <w:t>стартовой диагностики, промежуточных и итоговых стандартизированных</w:t>
      </w:r>
      <w:r w:rsidRPr="001C4058">
        <w:rPr>
          <w:rFonts w:ascii="Times New Roman" w:eastAsia="Times New Roman" w:hAnsi="Times New Roman" w:cs="NewtonCSanPin"/>
          <w:sz w:val="24"/>
          <w:szCs w:val="24"/>
          <w:lang w:eastAsia="ru-RU"/>
        </w:rPr>
        <w:t xml:space="preserve"> </w:t>
      </w:r>
      <w:r w:rsidRPr="001C4058">
        <w:rPr>
          <w:rFonts w:ascii="Times New Roman" w:eastAsia="Times New Roman" w:hAnsi="Times New Roman" w:cs="NewtonCSanPin"/>
          <w:iCs/>
          <w:sz w:val="24"/>
          <w:szCs w:val="24"/>
          <w:lang w:eastAsia="ru-RU"/>
        </w:rPr>
        <w:t>работ</w:t>
      </w:r>
      <w:r w:rsidRPr="001C4058">
        <w:rPr>
          <w:rFonts w:ascii="Times New Roman" w:eastAsia="Times New Roman" w:hAnsi="Times New Roman" w:cs="NewtonCSanPin"/>
          <w:sz w:val="24"/>
          <w:szCs w:val="24"/>
          <w:lang w:eastAsia="ru-RU"/>
        </w:rPr>
        <w:t xml:space="preserve"> по отдельным предметам.</w:t>
      </w:r>
    </w:p>
    <w:p w:rsidR="001C4058" w:rsidRPr="001C4058" w:rsidRDefault="001C4058" w:rsidP="002A6DC3">
      <w:pPr>
        <w:autoSpaceDE w:val="0"/>
        <w:autoSpaceDN w:val="0"/>
        <w:adjustRightInd w:val="0"/>
        <w:spacing w:after="0" w:line="240" w:lineRule="auto"/>
        <w:ind w:left="-567" w:firstLine="709"/>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pacing w:val="2"/>
          <w:sz w:val="24"/>
          <w:szCs w:val="24"/>
          <w:lang w:eastAsia="ru-RU"/>
        </w:rPr>
        <w:t xml:space="preserve">Остальные работы должны быть подобраны так, чтобы </w:t>
      </w:r>
      <w:r w:rsidRPr="001C4058">
        <w:rPr>
          <w:rFonts w:ascii="Times New Roman" w:eastAsia="Times New Roman" w:hAnsi="Times New Roman" w:cs="NewtonCSanPin"/>
          <w:sz w:val="24"/>
          <w:szCs w:val="24"/>
          <w:lang w:eastAsia="ru-RU"/>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1C4058" w:rsidRPr="001C4058" w:rsidRDefault="001C4058" w:rsidP="005559FA">
      <w:pPr>
        <w:numPr>
          <w:ilvl w:val="0"/>
          <w:numId w:val="209"/>
        </w:numPr>
        <w:spacing w:after="0" w:line="240" w:lineRule="auto"/>
        <w:ind w:left="-567" w:firstLine="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b/>
          <w:iCs/>
          <w:sz w:val="24"/>
          <w:szCs w:val="24"/>
          <w:lang w:eastAsia="ru-RU"/>
        </w:rPr>
        <w:t>по русскому</w:t>
      </w:r>
      <w:r w:rsidRPr="001C4058">
        <w:rPr>
          <w:rFonts w:ascii="Times New Roman" w:eastAsia="Times New Roman" w:hAnsi="Times New Roman" w:cs="Times New Roman"/>
          <w:iCs/>
          <w:sz w:val="24"/>
          <w:szCs w:val="24"/>
          <w:lang w:eastAsia="ru-RU"/>
        </w:rPr>
        <w:t xml:space="preserve">, родному языку и литературному чтению, </w:t>
      </w:r>
      <w:r w:rsidRPr="001C4058">
        <w:rPr>
          <w:rFonts w:ascii="Times New Roman" w:eastAsia="Times New Roman" w:hAnsi="Times New Roman" w:cs="Times New Roman"/>
          <w:iCs/>
          <w:spacing w:val="2"/>
          <w:sz w:val="24"/>
          <w:szCs w:val="24"/>
          <w:lang w:eastAsia="ru-RU"/>
        </w:rPr>
        <w:t>литературному чтению на родном языке, иностранному языку</w:t>
      </w:r>
      <w:r w:rsidRPr="001C4058">
        <w:rPr>
          <w:rFonts w:ascii="Times New Roman" w:eastAsia="Times New Roman" w:hAnsi="Times New Roman" w:cs="Times New Roman"/>
          <w:spacing w:val="2"/>
          <w:sz w:val="24"/>
          <w:szCs w:val="24"/>
          <w:lang w:eastAsia="ru-RU"/>
        </w:rPr>
        <w:t> — диктанты и изложения, сочинения на заданную</w:t>
      </w:r>
      <w:r w:rsidRPr="001C4058">
        <w:rPr>
          <w:rFonts w:ascii="Times New Roman" w:eastAsia="Times New Roman" w:hAnsi="Times New Roman" w:cs="Times New Roman"/>
          <w:sz w:val="24"/>
          <w:szCs w:val="24"/>
          <w:lang w:eastAsia="ru-RU"/>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1C4058">
        <w:rPr>
          <w:rFonts w:ascii="Times New Roman" w:eastAsia="Times New Roman" w:hAnsi="Times New Roman" w:cs="Times New Roman"/>
          <w:sz w:val="24"/>
          <w:szCs w:val="24"/>
          <w:lang w:eastAsia="ru-RU"/>
        </w:rPr>
        <w:t> </w:t>
      </w:r>
      <w:r w:rsidRPr="001C4058">
        <w:rPr>
          <w:rFonts w:ascii="Times New Roman" w:eastAsia="Times New Roman" w:hAnsi="Times New Roman" w:cs="Times New Roman"/>
          <w:sz w:val="24"/>
          <w:szCs w:val="24"/>
          <w:lang w:eastAsia="ru-RU"/>
        </w:rPr>
        <w:t>т.</w:t>
      </w:r>
      <w:r w:rsidRPr="001C4058">
        <w:rPr>
          <w:rFonts w:ascii="Times New Roman" w:eastAsia="Times New Roman" w:hAnsi="Times New Roman" w:cs="Times New Roman"/>
          <w:sz w:val="24"/>
          <w:szCs w:val="24"/>
          <w:lang w:eastAsia="ru-RU"/>
        </w:rPr>
        <w:t> </w:t>
      </w:r>
      <w:r w:rsidRPr="001C4058">
        <w:rPr>
          <w:rFonts w:ascii="Times New Roman" w:eastAsia="Times New Roman" w:hAnsi="Times New Roman" w:cs="Times New Roman"/>
          <w:sz w:val="24"/>
          <w:szCs w:val="24"/>
          <w:lang w:eastAsia="ru-RU"/>
        </w:rPr>
        <w:t>п.;</w:t>
      </w:r>
    </w:p>
    <w:p w:rsidR="001C4058" w:rsidRPr="001C4058" w:rsidRDefault="001C4058" w:rsidP="005559FA">
      <w:pPr>
        <w:numPr>
          <w:ilvl w:val="0"/>
          <w:numId w:val="209"/>
        </w:numPr>
        <w:spacing w:after="0" w:line="240" w:lineRule="auto"/>
        <w:ind w:left="-567" w:firstLine="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b/>
          <w:iCs/>
          <w:spacing w:val="2"/>
          <w:sz w:val="24"/>
          <w:szCs w:val="24"/>
          <w:lang w:eastAsia="ru-RU"/>
        </w:rPr>
        <w:t>по математике</w:t>
      </w:r>
      <w:r w:rsidRPr="001C4058">
        <w:rPr>
          <w:rFonts w:ascii="Times New Roman" w:eastAsia="Times New Roman" w:hAnsi="Times New Roman" w:cs="Times New Roman"/>
          <w:b/>
          <w:spacing w:val="2"/>
          <w:sz w:val="24"/>
          <w:szCs w:val="24"/>
          <w:lang w:eastAsia="ru-RU"/>
        </w:rPr>
        <w:t> —</w:t>
      </w:r>
      <w:r w:rsidRPr="001C4058">
        <w:rPr>
          <w:rFonts w:ascii="Times New Roman" w:eastAsia="Times New Roman" w:hAnsi="Times New Roman" w:cs="Times New Roman"/>
          <w:spacing w:val="2"/>
          <w:sz w:val="24"/>
          <w:szCs w:val="24"/>
          <w:lang w:eastAsia="ru-RU"/>
        </w:rPr>
        <w:t xml:space="preserve"> математические диктанты, оформленные результаты мини</w:t>
      </w:r>
      <w:r w:rsidRPr="001C4058">
        <w:rPr>
          <w:rFonts w:ascii="Times New Roman" w:eastAsia="Times New Roman" w:hAnsi="Times New Roman" w:cs="Times New Roman"/>
          <w:spacing w:val="2"/>
          <w:sz w:val="24"/>
          <w:szCs w:val="24"/>
          <w:lang w:eastAsia="ru-RU"/>
        </w:rPr>
        <w:noBreakHyphen/>
        <w:t>исследований, записи решения учебно­познавательных и учебно­практических задач, мате</w:t>
      </w:r>
      <w:r w:rsidRPr="001C4058">
        <w:rPr>
          <w:rFonts w:ascii="Times New Roman" w:eastAsia="Times New Roman" w:hAnsi="Times New Roman" w:cs="Times New Roman"/>
          <w:sz w:val="24"/>
          <w:szCs w:val="24"/>
          <w:lang w:eastAsia="ru-RU"/>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1C4058">
        <w:rPr>
          <w:rFonts w:ascii="Times New Roman" w:eastAsia="Times New Roman" w:hAnsi="Times New Roman" w:cs="Times New Roman"/>
          <w:sz w:val="24"/>
          <w:szCs w:val="24"/>
          <w:lang w:eastAsia="ru-RU"/>
        </w:rPr>
        <w:t> </w:t>
      </w:r>
      <w:r w:rsidRPr="001C4058">
        <w:rPr>
          <w:rFonts w:ascii="Times New Roman" w:eastAsia="Times New Roman" w:hAnsi="Times New Roman" w:cs="Times New Roman"/>
          <w:sz w:val="24"/>
          <w:szCs w:val="24"/>
          <w:lang w:eastAsia="ru-RU"/>
        </w:rPr>
        <w:t>т.</w:t>
      </w:r>
      <w:r w:rsidRPr="001C4058">
        <w:rPr>
          <w:rFonts w:ascii="Times New Roman" w:eastAsia="Times New Roman" w:hAnsi="Times New Roman" w:cs="Times New Roman"/>
          <w:sz w:val="24"/>
          <w:szCs w:val="24"/>
          <w:lang w:eastAsia="ru-RU"/>
        </w:rPr>
        <w:t> </w:t>
      </w:r>
      <w:r w:rsidRPr="001C4058">
        <w:rPr>
          <w:rFonts w:ascii="Times New Roman" w:eastAsia="Times New Roman" w:hAnsi="Times New Roman" w:cs="Times New Roman"/>
          <w:sz w:val="24"/>
          <w:szCs w:val="24"/>
          <w:lang w:eastAsia="ru-RU"/>
        </w:rPr>
        <w:t>п.;</w:t>
      </w:r>
    </w:p>
    <w:p w:rsidR="001C4058" w:rsidRPr="001C4058" w:rsidRDefault="001C4058" w:rsidP="005559FA">
      <w:pPr>
        <w:numPr>
          <w:ilvl w:val="0"/>
          <w:numId w:val="209"/>
        </w:numPr>
        <w:spacing w:after="0" w:line="240" w:lineRule="auto"/>
        <w:ind w:left="-567" w:firstLine="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b/>
          <w:iCs/>
          <w:spacing w:val="-2"/>
          <w:sz w:val="24"/>
          <w:szCs w:val="24"/>
          <w:lang w:eastAsia="ru-RU"/>
        </w:rPr>
        <w:t>по окружающему миру</w:t>
      </w:r>
      <w:r w:rsidRPr="001C4058">
        <w:rPr>
          <w:rFonts w:ascii="Times New Roman" w:eastAsia="Times New Roman" w:hAnsi="Times New Roman" w:cs="Times New Roman"/>
          <w:spacing w:val="-2"/>
          <w:sz w:val="24"/>
          <w:szCs w:val="24"/>
          <w:lang w:eastAsia="ru-RU"/>
        </w:rPr>
        <w:t> — дневники наблюдений, оформ</w:t>
      </w:r>
      <w:r w:rsidRPr="001C4058">
        <w:rPr>
          <w:rFonts w:ascii="Times New Roman" w:eastAsia="Times New Roman" w:hAnsi="Times New Roman" w:cs="Times New Roman"/>
          <w:spacing w:val="2"/>
          <w:sz w:val="24"/>
          <w:szCs w:val="24"/>
          <w:lang w:eastAsia="ru-RU"/>
        </w:rPr>
        <w:t xml:space="preserve">ленные результаты мини­исследований и мини­проектов, интервью, аудиозаписи устных ответов, творческие работы, </w:t>
      </w:r>
      <w:r w:rsidRPr="001C4058">
        <w:rPr>
          <w:rFonts w:ascii="Times New Roman" w:eastAsia="Times New Roman" w:hAnsi="Times New Roman" w:cs="Times New Roman"/>
          <w:sz w:val="24"/>
          <w:szCs w:val="24"/>
          <w:lang w:eastAsia="ru-RU"/>
        </w:rPr>
        <w:t>материалы самоанализа и рефлексии и т. п.;</w:t>
      </w:r>
    </w:p>
    <w:p w:rsidR="001C4058" w:rsidRPr="001C4058" w:rsidRDefault="001C4058" w:rsidP="005559FA">
      <w:pPr>
        <w:numPr>
          <w:ilvl w:val="0"/>
          <w:numId w:val="209"/>
        </w:numPr>
        <w:spacing w:after="0" w:line="240" w:lineRule="auto"/>
        <w:ind w:left="-567" w:firstLine="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b/>
          <w:iCs/>
          <w:spacing w:val="2"/>
          <w:sz w:val="24"/>
          <w:szCs w:val="24"/>
          <w:lang w:eastAsia="ru-RU"/>
        </w:rPr>
        <w:t>по предметам эстетического цикла</w:t>
      </w:r>
      <w:r w:rsidRPr="001C4058">
        <w:rPr>
          <w:rFonts w:ascii="Times New Roman" w:eastAsia="Times New Roman" w:hAnsi="Times New Roman" w:cs="Times New Roman"/>
          <w:spacing w:val="2"/>
          <w:sz w:val="24"/>
          <w:szCs w:val="24"/>
          <w:lang w:eastAsia="ru-RU"/>
        </w:rPr>
        <w:t> — аудиозаписи, фото­ и видеоизображения примеров исполнительской деятельности, иллюстрации к музыкальным произведениям,</w:t>
      </w:r>
      <w:r w:rsidRPr="001C4058">
        <w:rPr>
          <w:rFonts w:ascii="Times New Roman" w:eastAsia="Times New Roman" w:hAnsi="Times New Roman" w:cs="Times New Roman"/>
          <w:sz w:val="24"/>
          <w:szCs w:val="24"/>
          <w:lang w:eastAsia="ru-RU"/>
        </w:rPr>
        <w:t xml:space="preserve"> иллюстрации на заданную тему, продукты собственного твор</w:t>
      </w:r>
      <w:r w:rsidRPr="001C4058">
        <w:rPr>
          <w:rFonts w:ascii="Times New Roman" w:eastAsia="Times New Roman" w:hAnsi="Times New Roman" w:cs="Times New Roman"/>
          <w:spacing w:val="2"/>
          <w:sz w:val="24"/>
          <w:szCs w:val="24"/>
          <w:lang w:eastAsia="ru-RU"/>
        </w:rPr>
        <w:t>чества, аудиозаписи монологических высказываний­описа</w:t>
      </w:r>
      <w:r w:rsidRPr="001C4058">
        <w:rPr>
          <w:rFonts w:ascii="Times New Roman" w:eastAsia="Times New Roman" w:hAnsi="Times New Roman" w:cs="Times New Roman"/>
          <w:sz w:val="24"/>
          <w:szCs w:val="24"/>
          <w:lang w:eastAsia="ru-RU"/>
        </w:rPr>
        <w:t>ний, материалы самоанализа и рефлексии и</w:t>
      </w:r>
      <w:r w:rsidRPr="001C4058">
        <w:rPr>
          <w:rFonts w:ascii="Times New Roman" w:eastAsia="Times New Roman" w:hAnsi="Times New Roman" w:cs="Times New Roman"/>
          <w:sz w:val="24"/>
          <w:szCs w:val="24"/>
          <w:lang w:eastAsia="ru-RU"/>
        </w:rPr>
        <w:t> </w:t>
      </w:r>
      <w:r w:rsidRPr="001C4058">
        <w:rPr>
          <w:rFonts w:ascii="Times New Roman" w:eastAsia="Times New Roman" w:hAnsi="Times New Roman" w:cs="Times New Roman"/>
          <w:sz w:val="24"/>
          <w:szCs w:val="24"/>
          <w:lang w:eastAsia="ru-RU"/>
        </w:rPr>
        <w:t>т.</w:t>
      </w:r>
      <w:r w:rsidRPr="001C4058">
        <w:rPr>
          <w:rFonts w:ascii="Times New Roman" w:eastAsia="Times New Roman" w:hAnsi="Times New Roman" w:cs="Times New Roman"/>
          <w:sz w:val="24"/>
          <w:szCs w:val="24"/>
          <w:lang w:eastAsia="ru-RU"/>
        </w:rPr>
        <w:t> </w:t>
      </w:r>
      <w:r w:rsidRPr="001C4058">
        <w:rPr>
          <w:rFonts w:ascii="Times New Roman" w:eastAsia="Times New Roman" w:hAnsi="Times New Roman" w:cs="Times New Roman"/>
          <w:sz w:val="24"/>
          <w:szCs w:val="24"/>
          <w:lang w:eastAsia="ru-RU"/>
        </w:rPr>
        <w:t>п.;</w:t>
      </w:r>
    </w:p>
    <w:p w:rsidR="001C4058" w:rsidRPr="001C4058" w:rsidRDefault="001C4058" w:rsidP="005559FA">
      <w:pPr>
        <w:numPr>
          <w:ilvl w:val="0"/>
          <w:numId w:val="209"/>
        </w:numPr>
        <w:spacing w:after="0" w:line="240" w:lineRule="auto"/>
        <w:ind w:left="-567" w:firstLine="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b/>
          <w:iCs/>
          <w:sz w:val="24"/>
          <w:szCs w:val="24"/>
          <w:lang w:eastAsia="ru-RU"/>
        </w:rPr>
        <w:t>по технологии</w:t>
      </w:r>
      <w:r w:rsidRPr="001C4058">
        <w:rPr>
          <w:rFonts w:ascii="Times New Roman" w:eastAsia="Times New Roman" w:hAnsi="Times New Roman" w:cs="Times New Roman"/>
          <w:sz w:val="24"/>
          <w:szCs w:val="24"/>
          <w:lang w:eastAsia="ru-RU"/>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1C4058">
        <w:rPr>
          <w:rFonts w:ascii="Times New Roman" w:eastAsia="Times New Roman" w:hAnsi="Times New Roman" w:cs="Times New Roman"/>
          <w:sz w:val="24"/>
          <w:szCs w:val="24"/>
          <w:lang w:eastAsia="ru-RU"/>
        </w:rPr>
        <w:t> </w:t>
      </w:r>
      <w:r w:rsidRPr="001C4058">
        <w:rPr>
          <w:rFonts w:ascii="Times New Roman" w:eastAsia="Times New Roman" w:hAnsi="Times New Roman" w:cs="Times New Roman"/>
          <w:sz w:val="24"/>
          <w:szCs w:val="24"/>
          <w:lang w:eastAsia="ru-RU"/>
        </w:rPr>
        <w:t>т.</w:t>
      </w:r>
      <w:r w:rsidRPr="001C4058">
        <w:rPr>
          <w:rFonts w:ascii="Times New Roman" w:eastAsia="Times New Roman" w:hAnsi="Times New Roman" w:cs="Times New Roman"/>
          <w:sz w:val="24"/>
          <w:szCs w:val="24"/>
          <w:lang w:eastAsia="ru-RU"/>
        </w:rPr>
        <w:t> </w:t>
      </w:r>
      <w:r w:rsidRPr="001C4058">
        <w:rPr>
          <w:rFonts w:ascii="Times New Roman" w:eastAsia="Times New Roman" w:hAnsi="Times New Roman" w:cs="Times New Roman"/>
          <w:sz w:val="24"/>
          <w:szCs w:val="24"/>
          <w:lang w:eastAsia="ru-RU"/>
        </w:rPr>
        <w:t>п.;</w:t>
      </w:r>
    </w:p>
    <w:p w:rsidR="001C4058" w:rsidRPr="001C4058" w:rsidRDefault="001C4058" w:rsidP="005559FA">
      <w:pPr>
        <w:numPr>
          <w:ilvl w:val="0"/>
          <w:numId w:val="209"/>
        </w:numPr>
        <w:spacing w:after="0" w:line="240" w:lineRule="auto"/>
        <w:ind w:left="-567" w:firstLine="0"/>
        <w:contextualSpacing/>
        <w:jc w:val="both"/>
        <w:outlineLvl w:val="1"/>
        <w:rPr>
          <w:rFonts w:ascii="Times New Roman" w:eastAsia="Times New Roman" w:hAnsi="Times New Roman" w:cs="Times New Roman"/>
          <w:b/>
          <w:bCs/>
          <w:iCs/>
          <w:sz w:val="24"/>
          <w:szCs w:val="24"/>
          <w:lang w:eastAsia="ru-RU"/>
        </w:rPr>
      </w:pPr>
      <w:r w:rsidRPr="001C4058">
        <w:rPr>
          <w:rFonts w:ascii="Times New Roman" w:eastAsia="Times New Roman" w:hAnsi="Times New Roman" w:cs="Times New Roman"/>
          <w:b/>
          <w:iCs/>
          <w:sz w:val="24"/>
          <w:szCs w:val="24"/>
          <w:lang w:eastAsia="ru-RU"/>
        </w:rPr>
        <w:t>по физкультуре</w:t>
      </w:r>
      <w:r w:rsidRPr="001C4058">
        <w:rPr>
          <w:rFonts w:ascii="Times New Roman" w:eastAsia="Times New Roman" w:hAnsi="Times New Roman" w:cs="Times New Roman"/>
          <w:iCs/>
          <w:sz w:val="24"/>
          <w:szCs w:val="24"/>
          <w:lang w:eastAsia="ru-RU"/>
        </w:rPr>
        <w:t> </w:t>
      </w:r>
      <w:r w:rsidRPr="001C4058">
        <w:rPr>
          <w:rFonts w:ascii="Times New Roman" w:eastAsia="Times New Roman" w:hAnsi="Times New Roman" w:cs="Times New Roman"/>
          <w:sz w:val="24"/>
          <w:szCs w:val="24"/>
          <w:lang w:eastAsia="ru-RU"/>
        </w:rPr>
        <w:t>— видеоизображения примеров исполнительской деятельности, дневники наблюдений и самокон</w:t>
      </w:r>
      <w:r w:rsidRPr="001C4058">
        <w:rPr>
          <w:rFonts w:ascii="Times New Roman" w:eastAsia="Times New Roman" w:hAnsi="Times New Roman" w:cs="Times New Roman"/>
          <w:spacing w:val="2"/>
          <w:sz w:val="24"/>
          <w:szCs w:val="24"/>
          <w:lang w:eastAsia="ru-RU"/>
        </w:rPr>
        <w:t>троля, самостоятельно составленные расписания и режим дня, комплексы физических упражнений, материалы само</w:t>
      </w:r>
      <w:r w:rsidRPr="001C4058">
        <w:rPr>
          <w:rFonts w:ascii="Times New Roman" w:eastAsia="Times New Roman" w:hAnsi="Times New Roman" w:cs="Times New Roman"/>
          <w:sz w:val="24"/>
          <w:szCs w:val="24"/>
          <w:lang w:eastAsia="ru-RU"/>
        </w:rPr>
        <w:t>анализа и рефлексии и</w:t>
      </w:r>
      <w:r w:rsidRPr="001C4058">
        <w:rPr>
          <w:rFonts w:ascii="Times New Roman" w:eastAsia="Times New Roman" w:hAnsi="Times New Roman" w:cs="Times New Roman"/>
          <w:sz w:val="24"/>
          <w:szCs w:val="24"/>
          <w:lang w:eastAsia="ru-RU"/>
        </w:rPr>
        <w:t> </w:t>
      </w:r>
      <w:r w:rsidRPr="001C4058">
        <w:rPr>
          <w:rFonts w:ascii="Times New Roman" w:eastAsia="Times New Roman" w:hAnsi="Times New Roman" w:cs="Times New Roman"/>
          <w:sz w:val="24"/>
          <w:szCs w:val="24"/>
          <w:lang w:eastAsia="ru-RU"/>
        </w:rPr>
        <w:t>т.</w:t>
      </w:r>
      <w:r w:rsidRPr="001C4058">
        <w:rPr>
          <w:rFonts w:ascii="Times New Roman" w:eastAsia="Times New Roman" w:hAnsi="Times New Roman" w:cs="Times New Roman"/>
          <w:sz w:val="24"/>
          <w:szCs w:val="24"/>
          <w:lang w:eastAsia="ru-RU"/>
        </w:rPr>
        <w:t> </w:t>
      </w:r>
      <w:r w:rsidRPr="001C4058">
        <w:rPr>
          <w:rFonts w:ascii="Times New Roman" w:eastAsia="Times New Roman" w:hAnsi="Times New Roman" w:cs="Times New Roman"/>
          <w:sz w:val="24"/>
          <w:szCs w:val="24"/>
          <w:lang w:eastAsia="ru-RU"/>
        </w:rPr>
        <w:t>п.</w:t>
      </w:r>
    </w:p>
    <w:p w:rsidR="001C4058" w:rsidRPr="001C4058" w:rsidRDefault="001C4058" w:rsidP="00854014">
      <w:pPr>
        <w:autoSpaceDE w:val="0"/>
        <w:autoSpaceDN w:val="0"/>
        <w:adjustRightInd w:val="0"/>
        <w:spacing w:after="0" w:line="240" w:lineRule="auto"/>
        <w:ind w:left="-567"/>
        <w:jc w:val="both"/>
        <w:textAlignment w:val="center"/>
        <w:rPr>
          <w:rFonts w:ascii="Times New Roman" w:eastAsia="Times New Roman" w:hAnsi="Times New Roman" w:cs="NewtonCSanPin"/>
          <w:b/>
          <w:bCs/>
          <w:iCs/>
          <w:sz w:val="24"/>
          <w:szCs w:val="24"/>
          <w:lang w:eastAsia="ru-RU"/>
        </w:rPr>
      </w:pPr>
      <w:r w:rsidRPr="001C4058">
        <w:rPr>
          <w:rFonts w:ascii="Times New Roman" w:eastAsia="Times New Roman" w:hAnsi="Times New Roman" w:cs="NewtonCSanPin"/>
          <w:b/>
          <w:bCs/>
          <w:iCs/>
          <w:spacing w:val="-2"/>
          <w:sz w:val="24"/>
          <w:szCs w:val="24"/>
          <w:lang w:eastAsia="ru-RU"/>
        </w:rPr>
        <w:t>2.</w:t>
      </w:r>
      <w:r w:rsidRPr="001C4058">
        <w:rPr>
          <w:rFonts w:ascii="Times New Roman" w:eastAsia="Times New Roman" w:hAnsi="Times New Roman" w:cs="NewtonCSanPin"/>
          <w:b/>
          <w:bCs/>
          <w:iCs/>
          <w:spacing w:val="-2"/>
          <w:sz w:val="24"/>
          <w:szCs w:val="24"/>
          <w:lang w:eastAsia="ru-RU"/>
        </w:rPr>
        <w:t> </w:t>
      </w:r>
      <w:r w:rsidRPr="001C4058">
        <w:rPr>
          <w:rFonts w:ascii="Times New Roman" w:eastAsia="Times New Roman" w:hAnsi="Times New Roman" w:cs="NewtonCSanPin"/>
          <w:b/>
          <w:bCs/>
          <w:iCs/>
          <w:spacing w:val="-2"/>
          <w:sz w:val="24"/>
          <w:szCs w:val="24"/>
          <w:lang w:eastAsia="ru-RU"/>
        </w:rPr>
        <w:t xml:space="preserve">Систематизированные материалы наблюдений </w:t>
      </w:r>
      <w:r w:rsidRPr="001C4058">
        <w:rPr>
          <w:rFonts w:ascii="Times New Roman" w:eastAsia="Times New Roman" w:hAnsi="Times New Roman" w:cs="NewtonCSanPin"/>
          <w:iCs/>
          <w:spacing w:val="-2"/>
          <w:sz w:val="24"/>
          <w:szCs w:val="24"/>
          <w:lang w:eastAsia="ru-RU"/>
        </w:rPr>
        <w:t>(оце</w:t>
      </w:r>
      <w:r w:rsidRPr="001C4058">
        <w:rPr>
          <w:rFonts w:ascii="Times New Roman" w:eastAsia="Times New Roman" w:hAnsi="Times New Roman" w:cs="NewtonCSanPin"/>
          <w:iCs/>
          <w:sz w:val="24"/>
          <w:szCs w:val="24"/>
          <w:lang w:eastAsia="ru-RU"/>
        </w:rPr>
        <w:t>ночные листы, материалы и листы наблюдений и</w:t>
      </w:r>
      <w:r w:rsidRPr="001C4058">
        <w:rPr>
          <w:rFonts w:ascii="Times New Roman" w:eastAsia="Times New Roman" w:hAnsi="Times New Roman" w:cs="NewtonCSanPin"/>
          <w:iCs/>
          <w:sz w:val="24"/>
          <w:szCs w:val="24"/>
          <w:lang w:eastAsia="ru-RU"/>
        </w:rPr>
        <w:t> </w:t>
      </w:r>
      <w:r w:rsidRPr="001C4058">
        <w:rPr>
          <w:rFonts w:ascii="Times New Roman" w:eastAsia="Times New Roman" w:hAnsi="Times New Roman" w:cs="NewtonCSanPin"/>
          <w:iCs/>
          <w:sz w:val="24"/>
          <w:szCs w:val="24"/>
          <w:lang w:eastAsia="ru-RU"/>
        </w:rPr>
        <w:t>т.</w:t>
      </w:r>
      <w:r w:rsidRPr="001C4058">
        <w:rPr>
          <w:rFonts w:ascii="Times New Roman" w:eastAsia="Times New Roman" w:hAnsi="Times New Roman" w:cs="NewtonCSanPin"/>
          <w:iCs/>
          <w:sz w:val="24"/>
          <w:szCs w:val="24"/>
          <w:lang w:eastAsia="ru-RU"/>
        </w:rPr>
        <w:t> </w:t>
      </w:r>
      <w:r w:rsidRPr="001C4058">
        <w:rPr>
          <w:rFonts w:ascii="Times New Roman" w:eastAsia="Times New Roman" w:hAnsi="Times New Roman" w:cs="NewtonCSanPin"/>
          <w:iCs/>
          <w:sz w:val="24"/>
          <w:szCs w:val="24"/>
          <w:lang w:eastAsia="ru-RU"/>
        </w:rPr>
        <w:t>п.)</w:t>
      </w:r>
      <w:r w:rsidRPr="001C4058">
        <w:rPr>
          <w:rFonts w:ascii="Times New Roman" w:eastAsia="Times New Roman" w:hAnsi="Times New Roman" w:cs="NewtonCSanPin"/>
          <w:sz w:val="24"/>
          <w:szCs w:val="24"/>
          <w:lang w:eastAsia="ru-RU"/>
        </w:rPr>
        <w:t xml:space="preserve"> за процессом овладения универсальными учебными действи</w:t>
      </w:r>
      <w:r w:rsidRPr="001C4058">
        <w:rPr>
          <w:rFonts w:ascii="Times New Roman" w:eastAsia="Times New Roman" w:hAnsi="Times New Roman" w:cs="NewtonCSanPin"/>
          <w:spacing w:val="-2"/>
          <w:sz w:val="24"/>
          <w:szCs w:val="24"/>
          <w:lang w:eastAsia="ru-RU"/>
        </w:rPr>
        <w:t xml:space="preserve">ями, которые ведут учителя начальных классов (выступающие </w:t>
      </w:r>
      <w:r w:rsidRPr="001C4058">
        <w:rPr>
          <w:rFonts w:ascii="Times New Roman" w:eastAsia="Times New Roman" w:hAnsi="Times New Roman" w:cs="NewtonCSanPin"/>
          <w:sz w:val="24"/>
          <w:szCs w:val="24"/>
          <w:lang w:eastAsia="ru-RU"/>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1C4058" w:rsidRPr="001C4058" w:rsidRDefault="001C4058" w:rsidP="00854014">
      <w:pPr>
        <w:autoSpaceDE w:val="0"/>
        <w:autoSpaceDN w:val="0"/>
        <w:adjustRightInd w:val="0"/>
        <w:spacing w:after="0" w:line="240" w:lineRule="auto"/>
        <w:ind w:left="-567"/>
        <w:jc w:val="both"/>
        <w:textAlignment w:val="center"/>
        <w:rPr>
          <w:rFonts w:ascii="Times New Roman" w:eastAsia="Times New Roman" w:hAnsi="Times New Roman" w:cs="NewtonCSanPin"/>
          <w:b/>
          <w:bCs/>
          <w:sz w:val="24"/>
          <w:szCs w:val="24"/>
          <w:lang w:eastAsia="ru-RU"/>
        </w:rPr>
      </w:pPr>
      <w:r w:rsidRPr="001C4058">
        <w:rPr>
          <w:rFonts w:ascii="Times New Roman" w:eastAsia="Times New Roman" w:hAnsi="Times New Roman" w:cs="NewtonCSanPin"/>
          <w:b/>
          <w:bCs/>
          <w:iCs/>
          <w:sz w:val="24"/>
          <w:szCs w:val="24"/>
          <w:lang w:eastAsia="ru-RU"/>
        </w:rPr>
        <w:lastRenderedPageBreak/>
        <w:t>3.</w:t>
      </w:r>
      <w:r w:rsidRPr="001C4058">
        <w:rPr>
          <w:rFonts w:ascii="Times New Roman" w:eastAsia="Times New Roman" w:hAnsi="Times New Roman" w:cs="NewtonCSanPin"/>
          <w:b/>
          <w:bCs/>
          <w:iCs/>
          <w:sz w:val="24"/>
          <w:szCs w:val="24"/>
          <w:lang w:eastAsia="ru-RU"/>
        </w:rPr>
        <w:t> </w:t>
      </w:r>
      <w:r w:rsidRPr="001C4058">
        <w:rPr>
          <w:rFonts w:ascii="Times New Roman" w:eastAsia="Times New Roman" w:hAnsi="Times New Roman" w:cs="NewtonCSanPin"/>
          <w:b/>
          <w:bCs/>
          <w:iCs/>
          <w:sz w:val="24"/>
          <w:szCs w:val="24"/>
          <w:lang w:eastAsia="ru-RU"/>
        </w:rPr>
        <w:t>Материалы, характеризующие достижения обучающихся в рамках внеурочной</w:t>
      </w:r>
      <w:r w:rsidRPr="001C4058">
        <w:rPr>
          <w:rFonts w:ascii="Times New Roman" w:eastAsia="Times New Roman" w:hAnsi="Times New Roman" w:cs="NewtonCSanPin"/>
          <w:sz w:val="24"/>
          <w:szCs w:val="24"/>
          <w:lang w:eastAsia="ru-RU"/>
        </w:rPr>
        <w:t xml:space="preserve"> </w:t>
      </w:r>
      <w:r w:rsidRPr="001C4058">
        <w:rPr>
          <w:rFonts w:ascii="Times New Roman" w:eastAsia="Times New Roman" w:hAnsi="Times New Roman" w:cs="NewtonCSanPin"/>
          <w:b/>
          <w:bCs/>
          <w:iCs/>
          <w:sz w:val="24"/>
          <w:szCs w:val="24"/>
          <w:lang w:eastAsia="ru-RU"/>
        </w:rPr>
        <w:t>и</w:t>
      </w:r>
      <w:r w:rsidRPr="001C4058">
        <w:rPr>
          <w:rFonts w:ascii="Times New Roman" w:eastAsia="Times New Roman" w:hAnsi="Times New Roman" w:cs="NewtonCSanPin"/>
          <w:sz w:val="24"/>
          <w:szCs w:val="24"/>
          <w:lang w:eastAsia="ru-RU"/>
        </w:rPr>
        <w:t xml:space="preserve"> </w:t>
      </w:r>
      <w:r w:rsidRPr="001C4058">
        <w:rPr>
          <w:rFonts w:ascii="Times New Roman" w:eastAsia="Times New Roman" w:hAnsi="Times New Roman" w:cs="NewtonCSanPin"/>
          <w:b/>
          <w:bCs/>
          <w:iCs/>
          <w:sz w:val="24"/>
          <w:szCs w:val="24"/>
          <w:lang w:eastAsia="ru-RU"/>
        </w:rPr>
        <w:t>досуговой деятельности</w:t>
      </w:r>
      <w:r w:rsidRPr="001C4058">
        <w:rPr>
          <w:rFonts w:ascii="Times New Roman" w:eastAsia="Times New Roman" w:hAnsi="Times New Roman" w:cs="NewtonCSanPin"/>
          <w:sz w:val="24"/>
          <w:szCs w:val="24"/>
          <w:lang w:eastAsia="ru-RU"/>
        </w:rPr>
        <w:t>, например результаты участия в олимпиадах, конкурсах, смот</w:t>
      </w:r>
      <w:r w:rsidRPr="001C4058">
        <w:rPr>
          <w:rFonts w:ascii="Times New Roman" w:eastAsia="Times New Roman" w:hAnsi="Times New Roman" w:cs="NewtonCSanPin"/>
          <w:spacing w:val="2"/>
          <w:sz w:val="24"/>
          <w:szCs w:val="24"/>
          <w:lang w:eastAsia="ru-RU"/>
        </w:rPr>
        <w:t>рах, выставках, концертах, спортивных мероприятиях, поделки и</w:t>
      </w:r>
      <w:r w:rsidRPr="001C4058">
        <w:rPr>
          <w:rFonts w:ascii="Times New Roman" w:eastAsia="Times New Roman" w:hAnsi="Times New Roman" w:cs="NewtonCSanPin"/>
          <w:spacing w:val="2"/>
          <w:sz w:val="24"/>
          <w:szCs w:val="24"/>
          <w:lang w:eastAsia="ru-RU"/>
        </w:rPr>
        <w:t> </w:t>
      </w:r>
      <w:r w:rsidRPr="001C4058">
        <w:rPr>
          <w:rFonts w:ascii="Times New Roman" w:eastAsia="Times New Roman" w:hAnsi="Times New Roman" w:cs="NewtonCSanPin"/>
          <w:spacing w:val="2"/>
          <w:sz w:val="24"/>
          <w:szCs w:val="24"/>
          <w:lang w:eastAsia="ru-RU"/>
        </w:rPr>
        <w:t>др. Основное требование, предъявляемое к этим материалам, — отражение в них степени достижения пла</w:t>
      </w:r>
      <w:r w:rsidRPr="001C4058">
        <w:rPr>
          <w:rFonts w:ascii="Times New Roman" w:eastAsia="Times New Roman" w:hAnsi="Times New Roman" w:cs="NewtonCSanPin"/>
          <w:sz w:val="24"/>
          <w:szCs w:val="24"/>
          <w:lang w:eastAsia="ru-RU"/>
        </w:rPr>
        <w:t>нируемых результатов освоения примерной образовательной программы начального общего образования.</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Анализ, интерпретация и оценка</w:t>
      </w:r>
      <w:r w:rsidRPr="001C4058">
        <w:rPr>
          <w:rFonts w:ascii="Times New Roman" w:eastAsia="Times New Roman" w:hAnsi="Times New Roman" w:cs="NewtonCSanPin"/>
          <w:b/>
          <w:bCs/>
          <w:sz w:val="24"/>
          <w:szCs w:val="24"/>
          <w:lang w:eastAsia="ru-RU"/>
        </w:rPr>
        <w:t xml:space="preserve"> </w:t>
      </w:r>
      <w:r w:rsidRPr="001C4058">
        <w:rPr>
          <w:rFonts w:ascii="Times New Roman" w:eastAsia="Times New Roman" w:hAnsi="Times New Roman" w:cs="NewtonCSanPin"/>
          <w:sz w:val="24"/>
          <w:szCs w:val="24"/>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Оценка как отдельных составляющих, так и портфеля до</w:t>
      </w:r>
      <w:r w:rsidRPr="001C4058">
        <w:rPr>
          <w:rFonts w:ascii="Times New Roman" w:eastAsia="Times New Roman" w:hAnsi="Times New Roman" w:cs="NewtonCSanPin"/>
          <w:spacing w:val="2"/>
          <w:sz w:val="24"/>
          <w:szCs w:val="24"/>
          <w:lang w:eastAsia="ru-RU"/>
        </w:rPr>
        <w:t xml:space="preserve">стижений в целом ведётся на </w:t>
      </w:r>
      <w:r w:rsidRPr="001C4058">
        <w:rPr>
          <w:rFonts w:ascii="Times New Roman" w:eastAsia="Times New Roman" w:hAnsi="Times New Roman" w:cs="NewtonCSanPin"/>
          <w:iCs/>
          <w:spacing w:val="2"/>
          <w:sz w:val="24"/>
          <w:szCs w:val="24"/>
          <w:lang w:eastAsia="ru-RU"/>
        </w:rPr>
        <w:t>критериальной основе</w:t>
      </w:r>
      <w:r w:rsidRPr="001C4058">
        <w:rPr>
          <w:rFonts w:ascii="Times New Roman" w:eastAsia="Times New Roman" w:hAnsi="Times New Roman" w:cs="NewtonCSanPin"/>
          <w:spacing w:val="2"/>
          <w:sz w:val="24"/>
          <w:szCs w:val="24"/>
          <w:lang w:eastAsia="ru-RU"/>
        </w:rPr>
        <w:t>, по</w:t>
      </w:r>
      <w:r w:rsidRPr="001C4058">
        <w:rPr>
          <w:rFonts w:ascii="Times New Roman" w:eastAsia="Times New Roman" w:hAnsi="Times New Roman" w:cs="NewtonCSanPin"/>
          <w:sz w:val="24"/>
          <w:szCs w:val="24"/>
          <w:lang w:eastAsia="ru-RU"/>
        </w:rPr>
        <w:t>этому портфели достижений должны сопровождаться специ</w:t>
      </w:r>
      <w:r w:rsidRPr="001C4058">
        <w:rPr>
          <w:rFonts w:ascii="Times New Roman" w:eastAsia="Times New Roman" w:hAnsi="Times New Roman" w:cs="NewtonCSanPin"/>
          <w:spacing w:val="2"/>
          <w:sz w:val="24"/>
          <w:szCs w:val="24"/>
          <w:lang w:eastAsia="ru-RU"/>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1C4058">
        <w:rPr>
          <w:rFonts w:ascii="Times New Roman" w:eastAsia="Times New Roman" w:hAnsi="Times New Roman" w:cs="NewtonCSanPin"/>
          <w:sz w:val="24"/>
          <w:szCs w:val="24"/>
          <w:lang w:eastAsia="ru-RU"/>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 xml:space="preserve">При адаптации критериев целесообразно соотносить их с </w:t>
      </w:r>
      <w:r w:rsidRPr="001C4058">
        <w:rPr>
          <w:rFonts w:ascii="Times New Roman" w:eastAsia="Times New Roman" w:hAnsi="Times New Roman" w:cs="NewtonCSanPin"/>
          <w:spacing w:val="2"/>
          <w:sz w:val="24"/>
          <w:szCs w:val="24"/>
          <w:lang w:eastAsia="ru-RU"/>
        </w:rPr>
        <w:t>критериями и нормами, представленными в примерах ин</w:t>
      </w:r>
      <w:r w:rsidRPr="001C4058">
        <w:rPr>
          <w:rFonts w:ascii="Times New Roman" w:eastAsia="Times New Roman" w:hAnsi="Times New Roman" w:cs="NewtonCSanPin"/>
          <w:sz w:val="24"/>
          <w:szCs w:val="24"/>
          <w:lang w:eastAsia="ru-RU"/>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pacing w:val="2"/>
          <w:sz w:val="24"/>
          <w:szCs w:val="24"/>
          <w:lang w:eastAsia="ru-RU"/>
        </w:rPr>
        <w:t xml:space="preserve">По результатам оценки, которая формируется на основе </w:t>
      </w:r>
      <w:r w:rsidRPr="001C4058">
        <w:rPr>
          <w:rFonts w:ascii="Times New Roman" w:eastAsia="Times New Roman" w:hAnsi="Times New Roman" w:cs="NewtonCSanPin"/>
          <w:sz w:val="24"/>
          <w:szCs w:val="24"/>
          <w:lang w:eastAsia="ru-RU"/>
        </w:rPr>
        <w:t>материалов портфеля достижений, делаются выводы:</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1)</w:t>
      </w:r>
      <w:r w:rsidRPr="001C4058">
        <w:rPr>
          <w:rFonts w:ascii="Times New Roman" w:eastAsia="Times New Roman" w:hAnsi="Times New Roman" w:cs="NewtonCSanPin"/>
          <w:sz w:val="24"/>
          <w:szCs w:val="24"/>
          <w:lang w:eastAsia="ru-RU"/>
        </w:rPr>
        <w:t> </w:t>
      </w:r>
      <w:r w:rsidRPr="001C4058">
        <w:rPr>
          <w:rFonts w:ascii="Times New Roman" w:eastAsia="Times New Roman" w:hAnsi="Times New Roman" w:cs="NewtonCSanPin"/>
          <w:sz w:val="24"/>
          <w:szCs w:val="24"/>
          <w:lang w:eastAsia="ru-RU"/>
        </w:rPr>
        <w:t xml:space="preserve">о сформированности у обучающегося </w:t>
      </w:r>
      <w:r w:rsidRPr="001C4058">
        <w:rPr>
          <w:rFonts w:ascii="Times New Roman" w:eastAsia="Times New Roman" w:hAnsi="Times New Roman" w:cs="NewtonCSanPin"/>
          <w:iCs/>
          <w:sz w:val="24"/>
          <w:szCs w:val="24"/>
          <w:lang w:eastAsia="ru-RU"/>
        </w:rPr>
        <w:t>универсальных и предметных способов действий</w:t>
      </w:r>
      <w:r w:rsidRPr="001C4058">
        <w:rPr>
          <w:rFonts w:ascii="Times New Roman" w:eastAsia="Times New Roman" w:hAnsi="Times New Roman" w:cs="NewtonCSanPin"/>
          <w:sz w:val="24"/>
          <w:szCs w:val="24"/>
          <w:lang w:eastAsia="ru-RU"/>
        </w:rPr>
        <w:t xml:space="preserve">, а также </w:t>
      </w:r>
      <w:r w:rsidRPr="001C4058">
        <w:rPr>
          <w:rFonts w:ascii="Times New Roman" w:eastAsia="Times New Roman" w:hAnsi="Times New Roman" w:cs="NewtonCSanPin"/>
          <w:iCs/>
          <w:sz w:val="24"/>
          <w:szCs w:val="24"/>
          <w:lang w:eastAsia="ru-RU"/>
        </w:rPr>
        <w:t>опорной системы знаний</w:t>
      </w:r>
      <w:r w:rsidRPr="001C4058">
        <w:rPr>
          <w:rFonts w:ascii="Times New Roman" w:eastAsia="Times New Roman" w:hAnsi="Times New Roman" w:cs="NewtonCSanPin"/>
          <w:sz w:val="24"/>
          <w:szCs w:val="24"/>
          <w:lang w:eastAsia="ru-RU"/>
        </w:rPr>
        <w:t>, обеспечивающих ему возможность продолжения образования в основной школе;</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NewtonCSanPin"/>
          <w:spacing w:val="-4"/>
          <w:sz w:val="24"/>
          <w:szCs w:val="24"/>
          <w:lang w:eastAsia="ru-RU"/>
        </w:rPr>
      </w:pPr>
      <w:r w:rsidRPr="001C4058">
        <w:rPr>
          <w:rFonts w:ascii="Times New Roman" w:eastAsia="Times New Roman" w:hAnsi="Times New Roman" w:cs="NewtonCSanPin"/>
          <w:spacing w:val="-4"/>
          <w:sz w:val="24"/>
          <w:szCs w:val="24"/>
          <w:lang w:eastAsia="ru-RU"/>
        </w:rPr>
        <w:t>2)</w:t>
      </w:r>
      <w:r w:rsidRPr="001C4058">
        <w:rPr>
          <w:rFonts w:ascii="Times New Roman" w:eastAsia="Times New Roman" w:hAnsi="Times New Roman" w:cs="NewtonCSanPin"/>
          <w:spacing w:val="-4"/>
          <w:sz w:val="24"/>
          <w:szCs w:val="24"/>
          <w:lang w:eastAsia="ru-RU"/>
        </w:rPr>
        <w:t> </w:t>
      </w:r>
      <w:r w:rsidRPr="001C4058">
        <w:rPr>
          <w:rFonts w:ascii="Times New Roman" w:eastAsia="Times New Roman" w:hAnsi="Times New Roman" w:cs="NewtonCSanPin"/>
          <w:spacing w:val="-4"/>
          <w:sz w:val="24"/>
          <w:szCs w:val="24"/>
          <w:lang w:eastAsia="ru-RU"/>
        </w:rPr>
        <w:t xml:space="preserve">о сформированности основ </w:t>
      </w:r>
      <w:r w:rsidRPr="001C4058">
        <w:rPr>
          <w:rFonts w:ascii="Times New Roman" w:eastAsia="Times New Roman" w:hAnsi="Times New Roman" w:cs="NewtonCSanPin"/>
          <w:iCs/>
          <w:spacing w:val="-4"/>
          <w:sz w:val="24"/>
          <w:szCs w:val="24"/>
          <w:lang w:eastAsia="ru-RU"/>
        </w:rPr>
        <w:t>умения учиться</w:t>
      </w:r>
      <w:r w:rsidRPr="001C4058">
        <w:rPr>
          <w:rFonts w:ascii="Times New Roman" w:eastAsia="Times New Roman" w:hAnsi="Times New Roman" w:cs="NewtonCSanPin"/>
          <w:spacing w:val="-4"/>
          <w:sz w:val="24"/>
          <w:szCs w:val="24"/>
          <w:lang w:eastAsia="ru-RU"/>
        </w:rPr>
        <w:t>, понимаемой как способность к самоорганизации с целью постановки и решения учебно­познавательных и учебно­практических задач;</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NewtonCSanPin"/>
          <w:sz w:val="24"/>
          <w:szCs w:val="24"/>
          <w:lang w:eastAsia="ru-RU"/>
        </w:rPr>
      </w:pPr>
      <w:r w:rsidRPr="001C4058">
        <w:rPr>
          <w:rFonts w:ascii="Times New Roman" w:eastAsia="Times New Roman" w:hAnsi="Times New Roman" w:cs="NewtonCSanPin"/>
          <w:sz w:val="24"/>
          <w:szCs w:val="24"/>
          <w:lang w:eastAsia="ru-RU"/>
        </w:rPr>
        <w:t>3)</w:t>
      </w:r>
      <w:r w:rsidRPr="001C4058">
        <w:rPr>
          <w:rFonts w:ascii="Times New Roman" w:eastAsia="Times New Roman" w:hAnsi="Times New Roman" w:cs="NewtonCSanPin"/>
          <w:sz w:val="24"/>
          <w:szCs w:val="24"/>
          <w:lang w:eastAsia="ru-RU"/>
        </w:rPr>
        <w:t> </w:t>
      </w:r>
      <w:r w:rsidRPr="001C4058">
        <w:rPr>
          <w:rFonts w:ascii="Times New Roman" w:eastAsia="Times New Roman" w:hAnsi="Times New Roman" w:cs="NewtonCSanPin"/>
          <w:sz w:val="24"/>
          <w:szCs w:val="24"/>
          <w:lang w:eastAsia="ru-RU"/>
        </w:rPr>
        <w:t xml:space="preserve">об </w:t>
      </w:r>
      <w:r w:rsidRPr="001C4058">
        <w:rPr>
          <w:rFonts w:ascii="Times New Roman" w:eastAsia="Times New Roman" w:hAnsi="Times New Roman" w:cs="NewtonCSanPin"/>
          <w:iCs/>
          <w:sz w:val="24"/>
          <w:szCs w:val="24"/>
          <w:lang w:eastAsia="ru-RU"/>
        </w:rPr>
        <w:t>индивидуальном прогрессе</w:t>
      </w:r>
      <w:r w:rsidRPr="001C4058">
        <w:rPr>
          <w:rFonts w:ascii="Times New Roman" w:eastAsia="Times New Roman" w:hAnsi="Times New Roman" w:cs="NewtonCSanPin"/>
          <w:sz w:val="24"/>
          <w:szCs w:val="24"/>
          <w:lang w:eastAsia="ru-RU"/>
        </w:rPr>
        <w:t xml:space="preserve"> в основных сферах раз</w:t>
      </w:r>
      <w:r w:rsidRPr="001C4058">
        <w:rPr>
          <w:rFonts w:ascii="Times New Roman" w:eastAsia="Times New Roman" w:hAnsi="Times New Roman" w:cs="NewtonCSanPin"/>
          <w:spacing w:val="2"/>
          <w:sz w:val="24"/>
          <w:szCs w:val="24"/>
          <w:lang w:eastAsia="ru-RU"/>
        </w:rPr>
        <w:t>вития личности — мотивационно­смысловой, познаватель</w:t>
      </w:r>
      <w:r w:rsidRPr="001C4058">
        <w:rPr>
          <w:rFonts w:ascii="Times New Roman" w:eastAsia="Times New Roman" w:hAnsi="Times New Roman" w:cs="NewtonCSanPin"/>
          <w:sz w:val="24"/>
          <w:szCs w:val="24"/>
          <w:lang w:eastAsia="ru-RU"/>
        </w:rPr>
        <w:t>ной, эмоциональной, волевой и саморегуляции.</w:t>
      </w:r>
    </w:p>
    <w:p w:rsidR="001C4058" w:rsidRPr="001C4058" w:rsidRDefault="001C4058" w:rsidP="00854014">
      <w:pPr>
        <w:spacing w:after="0" w:line="240" w:lineRule="auto"/>
        <w:ind w:left="-567"/>
        <w:outlineLvl w:val="1"/>
        <w:rPr>
          <w:rFonts w:ascii="Times New Roman" w:eastAsia="MS Gothic" w:hAnsi="Times New Roman" w:cs="Times New Roman"/>
          <w:b/>
          <w:sz w:val="24"/>
          <w:szCs w:val="24"/>
        </w:rPr>
      </w:pPr>
      <w:r w:rsidRPr="001C4058">
        <w:rPr>
          <w:rFonts w:ascii="Times New Roman" w:eastAsia="MS Gothic" w:hAnsi="Times New Roman" w:cs="Times New Roman"/>
          <w:b/>
          <w:sz w:val="24"/>
          <w:szCs w:val="24"/>
        </w:rPr>
        <w:t xml:space="preserve">1.3.4.Итоговая оценка выпускника </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r w:rsidRPr="001C4058">
        <w:rPr>
          <w:rFonts w:ascii="Times New Roman" w:eastAsia="Times New Roman" w:hAnsi="Times New Roman" w:cs="Times New Roman"/>
          <w:spacing w:val="2"/>
          <w:sz w:val="24"/>
          <w:szCs w:val="24"/>
        </w:rPr>
        <w:t>На итоговую оценку  на уровне начального общего об</w:t>
      </w:r>
      <w:r w:rsidRPr="001C4058">
        <w:rPr>
          <w:rFonts w:ascii="Times New Roman" w:eastAsia="Times New Roman" w:hAnsi="Times New Roman" w:cs="Times New Roman"/>
          <w:sz w:val="24"/>
          <w:szCs w:val="24"/>
        </w:rPr>
        <w:t xml:space="preserve">разования, результаты которой используются при принятии решения о возможности (или невозможности) продолжения </w:t>
      </w:r>
      <w:r w:rsidRPr="001C4058">
        <w:rPr>
          <w:rFonts w:ascii="Times New Roman" w:eastAsia="Times New Roman" w:hAnsi="Times New Roman" w:cs="Times New Roman"/>
          <w:spacing w:val="2"/>
          <w:sz w:val="24"/>
          <w:szCs w:val="24"/>
        </w:rPr>
        <w:t xml:space="preserve">обучения на следующем уровне, выносятся </w:t>
      </w:r>
      <w:r w:rsidRPr="001C4058">
        <w:rPr>
          <w:rFonts w:ascii="Times New Roman" w:eastAsia="Times New Roman" w:hAnsi="Times New Roman" w:cs="Times New Roman"/>
          <w:iCs/>
          <w:spacing w:val="2"/>
          <w:sz w:val="24"/>
          <w:szCs w:val="24"/>
        </w:rPr>
        <w:t>только пред</w:t>
      </w:r>
      <w:r w:rsidRPr="001C4058">
        <w:rPr>
          <w:rFonts w:ascii="Times New Roman" w:eastAsia="Times New Roman" w:hAnsi="Times New Roman" w:cs="Times New Roman"/>
          <w:iCs/>
          <w:sz w:val="24"/>
          <w:szCs w:val="24"/>
        </w:rPr>
        <w:t>метные и метапредметные результаты</w:t>
      </w:r>
      <w:r w:rsidRPr="001C4058">
        <w:rPr>
          <w:rFonts w:ascii="Times New Roman" w:eastAsia="Times New Roman" w:hAnsi="Times New Roman" w:cs="Times New Roman"/>
          <w:sz w:val="24"/>
          <w:szCs w:val="24"/>
        </w:rPr>
        <w:t>, описанные в разделе «Выпускник научится» планируемых результатов начального общего образования.</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r w:rsidRPr="001C4058">
        <w:rPr>
          <w:rFonts w:ascii="Times New Roman" w:eastAsia="Times New Roman" w:hAnsi="Times New Roman" w:cs="Times New Roman"/>
          <w:spacing w:val="2"/>
          <w:sz w:val="24"/>
          <w:szCs w:val="24"/>
        </w:rPr>
        <w:t xml:space="preserve">Предметом итоговой оценки является </w:t>
      </w:r>
      <w:r w:rsidRPr="001C4058">
        <w:rPr>
          <w:rFonts w:ascii="Times New Roman" w:eastAsia="Times New Roman" w:hAnsi="Times New Roman" w:cs="Times New Roman"/>
          <w:iCs/>
          <w:spacing w:val="2"/>
          <w:sz w:val="24"/>
          <w:szCs w:val="24"/>
        </w:rPr>
        <w:t>способность обу</w:t>
      </w:r>
      <w:r w:rsidRPr="001C4058">
        <w:rPr>
          <w:rFonts w:ascii="Times New Roman" w:eastAsia="Times New Roman" w:hAnsi="Times New Roman" w:cs="Times New Roman"/>
          <w:iCs/>
          <w:sz w:val="24"/>
          <w:szCs w:val="24"/>
        </w:rPr>
        <w:t>чающихся решать учебно­познавательные и учебно­прак</w:t>
      </w:r>
      <w:r w:rsidRPr="001C4058">
        <w:rPr>
          <w:rFonts w:ascii="Times New Roman" w:eastAsia="Times New Roman" w:hAnsi="Times New Roman" w:cs="Times New Roman"/>
          <w:iCs/>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1C4058">
        <w:rPr>
          <w:rFonts w:ascii="Times New Roman" w:eastAsia="Times New Roman" w:hAnsi="Times New Roman" w:cs="Times New Roman"/>
          <w:spacing w:val="2"/>
          <w:sz w:val="24"/>
          <w:szCs w:val="24"/>
        </w:rPr>
        <w:t xml:space="preserve">, в том числе на основе метапредметных действий. Способность к решению иного </w:t>
      </w:r>
      <w:r w:rsidRPr="001C4058">
        <w:rPr>
          <w:rFonts w:ascii="Times New Roman" w:eastAsia="Times New Roman" w:hAnsi="Times New Roman" w:cs="Times New Roman"/>
          <w:sz w:val="24"/>
          <w:szCs w:val="24"/>
        </w:rPr>
        <w:t>класса задач является предметом различного рода неперсонифицированных обследований.</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r w:rsidRPr="001C4058">
        <w:rPr>
          <w:rFonts w:ascii="Times New Roman" w:eastAsia="Times New Roman" w:hAnsi="Times New Roman" w:cs="Times New Roman"/>
          <w:sz w:val="24"/>
          <w:szCs w:val="24"/>
        </w:rPr>
        <w:t>При получении начального общего образования особое зна</w:t>
      </w:r>
      <w:r w:rsidRPr="001C4058">
        <w:rPr>
          <w:rFonts w:ascii="Times New Roman" w:eastAsia="Times New Roman" w:hAnsi="Times New Roman" w:cs="Times New Roman"/>
          <w:spacing w:val="2"/>
          <w:sz w:val="24"/>
          <w:szCs w:val="24"/>
        </w:rPr>
        <w:t xml:space="preserve">чение для продолжения образования имеет усвоение обучающимися </w:t>
      </w:r>
      <w:r w:rsidRPr="001C4058">
        <w:rPr>
          <w:rFonts w:ascii="Times New Roman" w:eastAsia="Times New Roman" w:hAnsi="Times New Roman" w:cs="Times New Roman"/>
          <w:iCs/>
          <w:spacing w:val="2"/>
          <w:sz w:val="24"/>
          <w:szCs w:val="24"/>
        </w:rPr>
        <w:t>опорной системы знаний по русскому языку,</w:t>
      </w:r>
      <w:r w:rsidRPr="001C4058">
        <w:rPr>
          <w:rFonts w:ascii="Times New Roman" w:eastAsia="Times New Roman" w:hAnsi="Times New Roman" w:cs="Times New Roman"/>
          <w:iCs/>
          <w:sz w:val="24"/>
          <w:szCs w:val="24"/>
        </w:rPr>
        <w:t xml:space="preserve"> родному языку</w:t>
      </w:r>
      <w:r w:rsidRPr="001C4058">
        <w:rPr>
          <w:rFonts w:ascii="Times New Roman" w:eastAsia="Times New Roman" w:hAnsi="Times New Roman" w:cs="Times New Roman"/>
          <w:sz w:val="24"/>
          <w:szCs w:val="24"/>
        </w:rPr>
        <w:t xml:space="preserve"> </w:t>
      </w:r>
      <w:r w:rsidRPr="001C4058">
        <w:rPr>
          <w:rFonts w:ascii="Times New Roman" w:eastAsia="Times New Roman" w:hAnsi="Times New Roman" w:cs="Times New Roman"/>
          <w:iCs/>
          <w:sz w:val="24"/>
          <w:szCs w:val="24"/>
        </w:rPr>
        <w:t>и математике</w:t>
      </w:r>
      <w:r w:rsidRPr="001C4058">
        <w:rPr>
          <w:rFonts w:ascii="Times New Roman" w:eastAsia="Times New Roman" w:hAnsi="Times New Roman" w:cs="Times New Roman"/>
          <w:sz w:val="24"/>
          <w:szCs w:val="24"/>
        </w:rPr>
        <w:t xml:space="preserve"> и овладение следующими метапредметными действиями:</w:t>
      </w:r>
    </w:p>
    <w:p w:rsidR="001C4058" w:rsidRPr="001C4058" w:rsidRDefault="001C4058" w:rsidP="005559FA">
      <w:pPr>
        <w:numPr>
          <w:ilvl w:val="0"/>
          <w:numId w:val="210"/>
        </w:numPr>
        <w:spacing w:after="0" w:line="240" w:lineRule="auto"/>
        <w:ind w:left="-567" w:firstLine="567"/>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z w:val="24"/>
          <w:szCs w:val="24"/>
          <w:lang w:eastAsia="ru-RU"/>
        </w:rPr>
        <w:t>речевыми, среди которых следует выделить навыки осознанного чтения и работы с информацией;</w:t>
      </w:r>
    </w:p>
    <w:p w:rsidR="001C4058" w:rsidRPr="001C4058" w:rsidRDefault="001C4058" w:rsidP="005559FA">
      <w:pPr>
        <w:numPr>
          <w:ilvl w:val="0"/>
          <w:numId w:val="210"/>
        </w:numPr>
        <w:spacing w:after="0" w:line="240" w:lineRule="auto"/>
        <w:ind w:left="-567" w:firstLine="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pacing w:val="2"/>
          <w:sz w:val="24"/>
          <w:szCs w:val="24"/>
          <w:lang w:eastAsia="ru-RU"/>
        </w:rPr>
        <w:t>коммуникативными, необходимыми для учебного со</w:t>
      </w:r>
      <w:r w:rsidRPr="001C4058">
        <w:rPr>
          <w:rFonts w:ascii="Times New Roman" w:eastAsia="Times New Roman" w:hAnsi="Times New Roman" w:cs="Times New Roman"/>
          <w:sz w:val="24"/>
          <w:szCs w:val="24"/>
          <w:lang w:eastAsia="ru-RU"/>
        </w:rPr>
        <w:t>трудничества с учителем и сверстниками.</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r w:rsidRPr="001C4058">
        <w:rPr>
          <w:rFonts w:ascii="Times New Roman" w:eastAsia="Times New Roman" w:hAnsi="Times New Roman" w:cs="Times New Roman"/>
          <w:sz w:val="24"/>
          <w:szCs w:val="24"/>
        </w:rPr>
        <w:t>Итоговая оценка выпускника формируется на основе на</w:t>
      </w:r>
      <w:r w:rsidRPr="001C4058">
        <w:rPr>
          <w:rFonts w:ascii="Times New Roman" w:eastAsia="Times New Roman" w:hAnsi="Times New Roman" w:cs="Times New Roman"/>
          <w:spacing w:val="2"/>
          <w:sz w:val="24"/>
          <w:szCs w:val="24"/>
        </w:rPr>
        <w:t>копленной оценки, зафиксированной в портфеле достиже</w:t>
      </w:r>
      <w:r w:rsidRPr="001C4058">
        <w:rPr>
          <w:rFonts w:ascii="Times New Roman" w:eastAsia="Times New Roman" w:hAnsi="Times New Roman" w:cs="Times New Roman"/>
          <w:sz w:val="24"/>
          <w:szCs w:val="24"/>
        </w:rPr>
        <w:t xml:space="preserve">ний, по всем учебным предметам и оценок за выполнение, </w:t>
      </w:r>
      <w:r w:rsidRPr="001C4058">
        <w:rPr>
          <w:rFonts w:ascii="Times New Roman" w:eastAsia="Times New Roman" w:hAnsi="Times New Roman" w:cs="Times New Roman"/>
          <w:spacing w:val="2"/>
          <w:sz w:val="24"/>
          <w:szCs w:val="24"/>
        </w:rPr>
        <w:t xml:space="preserve">как минимум, трёх (четырёх) итоговых работ (по русскому </w:t>
      </w:r>
      <w:r w:rsidRPr="001C4058">
        <w:rPr>
          <w:rFonts w:ascii="Times New Roman" w:eastAsia="Times New Roman" w:hAnsi="Times New Roman" w:cs="Times New Roman"/>
          <w:sz w:val="24"/>
          <w:szCs w:val="24"/>
        </w:rPr>
        <w:t>языку, родному языку, математике и комплексной работы на межпредметной основе).</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r w:rsidRPr="001C4058">
        <w:rPr>
          <w:rFonts w:ascii="Times New Roman" w:eastAsia="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w:t>
      </w:r>
      <w:r w:rsidRPr="001C4058">
        <w:rPr>
          <w:rFonts w:ascii="Times New Roman" w:eastAsia="Times New Roman" w:hAnsi="Times New Roman" w:cs="Times New Roman"/>
          <w:spacing w:val="2"/>
          <w:sz w:val="24"/>
          <w:szCs w:val="24"/>
        </w:rPr>
        <w:t xml:space="preserve">мику образовательных достижений обучающихся за период </w:t>
      </w:r>
      <w:r w:rsidRPr="001C4058">
        <w:rPr>
          <w:rFonts w:ascii="Times New Roman" w:eastAsia="Times New Roman" w:hAnsi="Times New Roman" w:cs="Times New Roman"/>
          <w:sz w:val="24"/>
          <w:szCs w:val="24"/>
        </w:rPr>
        <w:t xml:space="preserve">обучения. А оценки за итоговые работы характеризуют, как минимум, уровень усвоения обучающимися </w:t>
      </w:r>
      <w:r w:rsidRPr="001C4058">
        <w:rPr>
          <w:rFonts w:ascii="Times New Roman" w:eastAsia="Times New Roman" w:hAnsi="Times New Roman" w:cs="Times New Roman"/>
          <w:sz w:val="24"/>
          <w:szCs w:val="24"/>
        </w:rPr>
        <w:lastRenderedPageBreak/>
        <w:t>опорной системы знаний по русскому языку, родному языку и математике, а также уровень овладения метапредметными действиями.</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r w:rsidRPr="001C4058">
        <w:rPr>
          <w:rFonts w:ascii="Times New Roman" w:eastAsia="Times New Roman" w:hAnsi="Times New Roman" w:cs="Times New Roman"/>
          <w:spacing w:val="2"/>
          <w:sz w:val="24"/>
          <w:szCs w:val="24"/>
        </w:rPr>
        <w:t xml:space="preserve">На основании этих оценок по каждому предмету и по </w:t>
      </w:r>
      <w:r w:rsidRPr="001C4058">
        <w:rPr>
          <w:rFonts w:ascii="Times New Roman" w:eastAsia="Times New Roman" w:hAnsi="Times New Roman" w:cs="Times New Roman"/>
          <w:sz w:val="24"/>
          <w:szCs w:val="24"/>
        </w:rPr>
        <w:t>программе формирования универсальных учебных действий делаются следующие выводы о достижении планируемых результатов.</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r w:rsidRPr="001C4058">
        <w:rPr>
          <w:rFonts w:ascii="Times New Roman" w:eastAsia="Times New Roman" w:hAnsi="Times New Roman" w:cs="Times New Roman"/>
          <w:sz w:val="24"/>
          <w:szCs w:val="24"/>
        </w:rPr>
        <w:t>1)</w:t>
      </w:r>
      <w:r w:rsidRPr="001C4058">
        <w:rPr>
          <w:rFonts w:ascii="Times New Roman" w:eastAsia="Times New Roman" w:hAnsi="Times New Roman" w:cs="Times New Roman"/>
          <w:sz w:val="24"/>
          <w:szCs w:val="24"/>
        </w:rPr>
        <w:t> </w:t>
      </w:r>
      <w:r w:rsidRPr="001C4058">
        <w:rPr>
          <w:rFonts w:ascii="Times New Roman" w:eastAsia="Times New Roman" w:hAnsi="Times New Roman" w:cs="Times New Roman"/>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r w:rsidRPr="001C4058">
        <w:rPr>
          <w:rFonts w:ascii="Times New Roman" w:eastAsia="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1C4058">
        <w:rPr>
          <w:rFonts w:ascii="Times New Roman" w:eastAsia="Times New Roman" w:hAnsi="Times New Roman" w:cs="Times New Roman"/>
          <w:spacing w:val="2"/>
          <w:sz w:val="24"/>
          <w:szCs w:val="24"/>
        </w:rPr>
        <w:t>как минимум, с оценкой «зачтено» (или «удовлетворитель</w:t>
      </w:r>
      <w:r w:rsidRPr="001C4058">
        <w:rPr>
          <w:rFonts w:ascii="Times New Roman" w:eastAsia="Times New Roman" w:hAnsi="Times New Roman" w:cs="Times New Roman"/>
          <w:sz w:val="24"/>
          <w:szCs w:val="24"/>
        </w:rPr>
        <w:t>но»), а результаты выполнения итоговых работ свидетельствуют о правильном выполнении не менее 50% заданий базового уровня.</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r w:rsidRPr="001C4058">
        <w:rPr>
          <w:rFonts w:ascii="Times New Roman" w:eastAsia="Times New Roman" w:hAnsi="Times New Roman" w:cs="Times New Roman"/>
          <w:spacing w:val="4"/>
          <w:sz w:val="24"/>
          <w:szCs w:val="24"/>
        </w:rPr>
        <w:t>2)</w:t>
      </w:r>
      <w:r w:rsidRPr="001C4058">
        <w:rPr>
          <w:rFonts w:ascii="Times New Roman" w:eastAsia="Times New Roman" w:hAnsi="Times New Roman" w:cs="Times New Roman"/>
          <w:spacing w:val="4"/>
          <w:sz w:val="24"/>
          <w:szCs w:val="24"/>
        </w:rPr>
        <w:t> </w:t>
      </w:r>
      <w:r w:rsidRPr="001C4058">
        <w:rPr>
          <w:rFonts w:ascii="Times New Roman" w:eastAsia="Times New Roman" w:hAnsi="Times New Roman" w:cs="Times New Roman"/>
          <w:spacing w:val="4"/>
          <w:sz w:val="24"/>
          <w:szCs w:val="24"/>
        </w:rPr>
        <w:t>Выпускник овладел опорной системой знаний, необходимой для продолжения образования на следующем</w:t>
      </w:r>
      <w:r w:rsidRPr="001C4058">
        <w:rPr>
          <w:rFonts w:ascii="Times New Roman" w:eastAsia="Times New Roman" w:hAnsi="Times New Roman" w:cs="Times New Roman"/>
          <w:sz w:val="24"/>
          <w:szCs w:val="24"/>
        </w:rPr>
        <w:t xml:space="preserve"> уровне образования, на уровне осознанного произвольного овладения учебными действиями.</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r w:rsidRPr="001C4058">
        <w:rPr>
          <w:rFonts w:ascii="Times New Roman" w:eastAsia="Times New Roman" w:hAnsi="Times New Roman" w:cs="Times New Roman"/>
          <w:sz w:val="24"/>
          <w:szCs w:val="24"/>
        </w:rPr>
        <w:t xml:space="preserve">Такой вывод делается, если в материалах накопительной </w:t>
      </w:r>
      <w:r w:rsidRPr="001C4058">
        <w:rPr>
          <w:rFonts w:ascii="Times New Roman" w:eastAsia="Times New Roman" w:hAnsi="Times New Roman" w:cs="Times New Roman"/>
          <w:spacing w:val="2"/>
          <w:sz w:val="24"/>
          <w:szCs w:val="24"/>
        </w:rPr>
        <w:t>системы оценки зафиксировано достижение планируемых результатов по всем основным разделам учебной програм</w:t>
      </w:r>
      <w:r w:rsidRPr="001C4058">
        <w:rPr>
          <w:rFonts w:ascii="Times New Roman" w:eastAsia="Times New Roman" w:hAnsi="Times New Roman" w:cs="Times New Roman"/>
          <w:sz w:val="24"/>
          <w:szCs w:val="24"/>
        </w:rPr>
        <w:t xml:space="preserve">мы, причём не менее чем по половине разделов выставлена </w:t>
      </w:r>
      <w:r w:rsidRPr="001C4058">
        <w:rPr>
          <w:rFonts w:ascii="Times New Roman" w:eastAsia="Times New Roman" w:hAnsi="Times New Roman" w:cs="Times New Roman"/>
          <w:spacing w:val="2"/>
          <w:sz w:val="24"/>
          <w:szCs w:val="24"/>
        </w:rPr>
        <w:t xml:space="preserve">оценка «хорошо» или «отлично», а результаты выполнения </w:t>
      </w:r>
      <w:r w:rsidRPr="001C4058">
        <w:rPr>
          <w:rFonts w:ascii="Times New Roman" w:eastAsia="Times New Roman" w:hAnsi="Times New Roman" w:cs="Times New Roman"/>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r w:rsidRPr="001C4058">
        <w:rPr>
          <w:rFonts w:ascii="Times New Roman" w:eastAsia="Times New Roman" w:hAnsi="Times New Roman" w:cs="Times New Roman"/>
          <w:spacing w:val="2"/>
          <w:sz w:val="24"/>
          <w:szCs w:val="24"/>
        </w:rPr>
        <w:t>3)</w:t>
      </w:r>
      <w:r w:rsidRPr="001C4058">
        <w:rPr>
          <w:rFonts w:ascii="Times New Roman" w:eastAsia="Times New Roman" w:hAnsi="Times New Roman" w:cs="Times New Roman"/>
          <w:spacing w:val="2"/>
          <w:sz w:val="24"/>
          <w:szCs w:val="24"/>
        </w:rPr>
        <w:t> </w:t>
      </w:r>
      <w:r w:rsidRPr="001C4058">
        <w:rPr>
          <w:rFonts w:ascii="Times New Roman" w:eastAsia="Times New Roman" w:hAnsi="Times New Roman" w:cs="Times New Roman"/>
          <w:spacing w:val="2"/>
          <w:sz w:val="24"/>
          <w:szCs w:val="24"/>
        </w:rPr>
        <w:t xml:space="preserve">Выпускник не овладел опорной системой знаний и </w:t>
      </w:r>
      <w:r w:rsidRPr="001C4058">
        <w:rPr>
          <w:rFonts w:ascii="Times New Roman" w:eastAsia="Times New Roman" w:hAnsi="Times New Roman" w:cs="Times New Roman"/>
          <w:sz w:val="24"/>
          <w:szCs w:val="24"/>
        </w:rPr>
        <w:t>учебными действиями, необходимыми для продолжения образования на следующем уровне образования.</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r w:rsidRPr="001C4058">
        <w:rPr>
          <w:rFonts w:ascii="Times New Roman" w:eastAsia="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w:t>
      </w:r>
      <w:r w:rsidRPr="001C4058">
        <w:rPr>
          <w:rFonts w:ascii="Times New Roman" w:eastAsia="Times New Roman" w:hAnsi="Times New Roman" w:cs="Times New Roman"/>
          <w:spacing w:val="-2"/>
          <w:sz w:val="24"/>
          <w:szCs w:val="24"/>
        </w:rPr>
        <w:t xml:space="preserve">результатов по </w:t>
      </w:r>
      <w:r w:rsidRPr="001C4058">
        <w:rPr>
          <w:rFonts w:ascii="Times New Roman" w:eastAsia="Times New Roman" w:hAnsi="Times New Roman" w:cs="Times New Roman"/>
          <w:b/>
          <w:spacing w:val="-2"/>
          <w:sz w:val="24"/>
          <w:szCs w:val="24"/>
        </w:rPr>
        <w:t>всем</w:t>
      </w:r>
      <w:r w:rsidRPr="001C4058">
        <w:rPr>
          <w:rFonts w:ascii="Times New Roman" w:eastAsia="Times New Roman" w:hAnsi="Times New Roman" w:cs="Times New Roman"/>
          <w:spacing w:val="-2"/>
          <w:sz w:val="24"/>
          <w:szCs w:val="24"/>
        </w:rPr>
        <w:t xml:space="preserve"> основным разделам учебной программы, а результаты выполнения итоговых работ свидетельствуют о пра</w:t>
      </w:r>
      <w:r w:rsidRPr="001C4058">
        <w:rPr>
          <w:rFonts w:ascii="Times New Roman" w:eastAsia="Times New Roman" w:hAnsi="Times New Roman" w:cs="Times New Roman"/>
          <w:sz w:val="24"/>
          <w:szCs w:val="24"/>
        </w:rPr>
        <w:t>вильном выполнении менее 50% заданий базового уровня.</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Times New Roman"/>
          <w:spacing w:val="-2"/>
          <w:sz w:val="24"/>
          <w:szCs w:val="24"/>
        </w:rPr>
      </w:pPr>
      <w:r w:rsidRPr="001C4058">
        <w:rPr>
          <w:rFonts w:ascii="Times New Roman" w:eastAsia="Times New Roman" w:hAnsi="Times New Roman" w:cs="Times New Roman"/>
          <w:spacing w:val="-4"/>
          <w:sz w:val="24"/>
          <w:szCs w:val="24"/>
        </w:rPr>
        <w:t>Педагогический совет  образовательной организации на осно</w:t>
      </w:r>
      <w:r w:rsidRPr="001C4058">
        <w:rPr>
          <w:rFonts w:ascii="Times New Roman" w:eastAsia="Times New Roman" w:hAnsi="Times New Roman" w:cs="Times New Roman"/>
          <w:sz w:val="24"/>
          <w:szCs w:val="24"/>
        </w:rPr>
        <w:t>ве выводов, сделанных по каждому обучающемуся, рассма</w:t>
      </w:r>
      <w:r w:rsidRPr="001C4058">
        <w:rPr>
          <w:rFonts w:ascii="Times New Roman" w:eastAsia="Times New Roman" w:hAnsi="Times New Roman" w:cs="Times New Roman"/>
          <w:spacing w:val="2"/>
          <w:sz w:val="24"/>
          <w:szCs w:val="24"/>
        </w:rPr>
        <w:t xml:space="preserve">тривает вопрос об </w:t>
      </w:r>
      <w:r w:rsidRPr="001C4058">
        <w:rPr>
          <w:rFonts w:ascii="Times New Roman" w:eastAsia="Times New Roman" w:hAnsi="Times New Roman" w:cs="Times New Roman"/>
          <w:b/>
          <w:bCs/>
          <w:spacing w:val="2"/>
          <w:sz w:val="24"/>
          <w:szCs w:val="24"/>
        </w:rPr>
        <w:t xml:space="preserve">успешном освоении данным обучающимся основной образовательной программы начального </w:t>
      </w:r>
      <w:r w:rsidRPr="001C4058">
        <w:rPr>
          <w:rFonts w:ascii="Times New Roman" w:eastAsia="Times New Roman" w:hAnsi="Times New Roman" w:cs="Times New Roman"/>
          <w:b/>
          <w:bCs/>
          <w:spacing w:val="-2"/>
          <w:sz w:val="24"/>
          <w:szCs w:val="24"/>
        </w:rPr>
        <w:t>общего образования и переводе его на следующий уровень общего образования</w:t>
      </w:r>
      <w:r w:rsidRPr="001C4058">
        <w:rPr>
          <w:rFonts w:ascii="Times New Roman" w:eastAsia="Times New Roman" w:hAnsi="Times New Roman" w:cs="Times New Roman"/>
          <w:spacing w:val="-2"/>
          <w:sz w:val="24"/>
          <w:szCs w:val="24"/>
        </w:rPr>
        <w:t>.</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r w:rsidRPr="001C4058">
        <w:rPr>
          <w:rFonts w:ascii="Times New Roman" w:eastAsia="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w:t>
      </w:r>
      <w:r w:rsidRPr="001C4058">
        <w:rPr>
          <w:rFonts w:ascii="Times New Roman" w:eastAsia="Times New Roman" w:hAnsi="Times New Roman" w:cs="Times New Roman"/>
          <w:spacing w:val="2"/>
          <w:sz w:val="24"/>
          <w:szCs w:val="24"/>
        </w:rPr>
        <w:t>планируемых результатов, решение о переводе на следую</w:t>
      </w:r>
      <w:r w:rsidRPr="001C4058">
        <w:rPr>
          <w:rFonts w:ascii="Times New Roman" w:eastAsia="Times New Roman" w:hAnsi="Times New Roman" w:cs="Times New Roman"/>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1C4058" w:rsidRPr="001C4058" w:rsidRDefault="001C4058" w:rsidP="002A6DC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r w:rsidRPr="001C4058">
        <w:rPr>
          <w:rFonts w:ascii="Times New Roman" w:eastAsia="Times New Roman" w:hAnsi="Times New Roman" w:cs="Times New Roman"/>
          <w:sz w:val="24"/>
          <w:szCs w:val="24"/>
        </w:rPr>
        <w:t>Решение</w:t>
      </w:r>
      <w:r w:rsidRPr="001C4058">
        <w:rPr>
          <w:rFonts w:ascii="Times New Roman" w:eastAsia="Times New Roman" w:hAnsi="Times New Roman" w:cs="Times New Roman"/>
          <w:b/>
          <w:bCs/>
          <w:sz w:val="24"/>
          <w:szCs w:val="24"/>
        </w:rPr>
        <w:t xml:space="preserve"> о переводе</w:t>
      </w:r>
      <w:r w:rsidRPr="001C4058">
        <w:rPr>
          <w:rFonts w:ascii="Times New Roman" w:eastAsia="Times New Roman" w:hAnsi="Times New Roman" w:cs="Times New Roman"/>
          <w:sz w:val="24"/>
          <w:szCs w:val="24"/>
        </w:rPr>
        <w:t xml:space="preserve"> обучающегося на следующий уровень общего образования принимается одновременно с рассмотрением и утверждением </w:t>
      </w:r>
      <w:r w:rsidRPr="001C4058">
        <w:rPr>
          <w:rFonts w:ascii="Times New Roman" w:eastAsia="Times New Roman" w:hAnsi="Times New Roman" w:cs="Times New Roman"/>
          <w:b/>
          <w:bCs/>
          <w:sz w:val="24"/>
          <w:szCs w:val="24"/>
        </w:rPr>
        <w:t>характеристики обучающегося</w:t>
      </w:r>
      <w:r w:rsidRPr="001C4058">
        <w:rPr>
          <w:rFonts w:ascii="Times New Roman" w:eastAsia="Times New Roman" w:hAnsi="Times New Roman" w:cs="Times New Roman"/>
          <w:sz w:val="24"/>
          <w:szCs w:val="24"/>
        </w:rPr>
        <w:t>, в которой:</w:t>
      </w:r>
    </w:p>
    <w:p w:rsidR="001C4058" w:rsidRPr="001C4058" w:rsidRDefault="001C4058" w:rsidP="002A6DC3">
      <w:pPr>
        <w:spacing w:after="0" w:line="240" w:lineRule="auto"/>
        <w:ind w:left="-567" w:firstLine="567"/>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z w:val="24"/>
          <w:szCs w:val="24"/>
          <w:lang w:eastAsia="ru-RU"/>
        </w:rPr>
        <w:t>отмечаются образовательные достижения и положительные качества обучающегося;</w:t>
      </w:r>
    </w:p>
    <w:p w:rsidR="001C4058" w:rsidRPr="001C4058" w:rsidRDefault="001C4058" w:rsidP="002A6DC3">
      <w:pPr>
        <w:spacing w:after="0" w:line="240" w:lineRule="auto"/>
        <w:ind w:left="-567" w:firstLine="567"/>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z w:val="24"/>
          <w:szCs w:val="24"/>
          <w:lang w:eastAsia="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1C4058" w:rsidRPr="001C4058" w:rsidRDefault="001C4058" w:rsidP="002A6DC3">
      <w:pPr>
        <w:spacing w:after="0" w:line="240" w:lineRule="auto"/>
        <w:ind w:left="-567" w:firstLine="567"/>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pacing w:val="-2"/>
          <w:sz w:val="24"/>
          <w:szCs w:val="24"/>
          <w:lang w:eastAsia="ru-RU"/>
        </w:rPr>
        <w:t>даются психолого</w:t>
      </w:r>
      <w:r w:rsidRPr="001C4058">
        <w:rPr>
          <w:rFonts w:ascii="Times New Roman" w:eastAsia="Times New Roman" w:hAnsi="Times New Roman" w:cs="Times New Roman"/>
          <w:spacing w:val="-2"/>
          <w:sz w:val="24"/>
          <w:szCs w:val="24"/>
          <w:lang w:eastAsia="ru-RU"/>
        </w:rPr>
        <w:noBreakHyphen/>
        <w:t>педагогические рекомендации, призван</w:t>
      </w:r>
      <w:r w:rsidRPr="001C4058">
        <w:rPr>
          <w:rFonts w:ascii="Times New Roman" w:eastAsia="Times New Roman" w:hAnsi="Times New Roman" w:cs="Times New Roman"/>
          <w:sz w:val="24"/>
          <w:szCs w:val="24"/>
          <w:lang w:eastAsia="ru-RU"/>
        </w:rPr>
        <w:t>ные обеспечить успешную реализацию намеченных задач на следующем уровне обучения.</w:t>
      </w:r>
    </w:p>
    <w:p w:rsidR="001C4058" w:rsidRPr="001C4058" w:rsidRDefault="001C4058" w:rsidP="006B671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r w:rsidRPr="001C4058">
        <w:rPr>
          <w:rFonts w:ascii="Times New Roman" w:eastAsia="Times New Roman" w:hAnsi="Times New Roman" w:cs="Times New Roman"/>
          <w:b/>
          <w:bCs/>
          <w:sz w:val="24"/>
          <w:szCs w:val="24"/>
        </w:rPr>
        <w:t>Оценка результатов деятельности образовательной организации начального общего образования</w:t>
      </w:r>
      <w:r w:rsidRPr="001C4058">
        <w:rPr>
          <w:rFonts w:ascii="Times New Roman" w:eastAsia="Times New Roman" w:hAnsi="Times New Roman" w:cs="Times New Roman"/>
          <w:sz w:val="24"/>
          <w:szCs w:val="24"/>
        </w:rPr>
        <w:t xml:space="preserve"> </w:t>
      </w:r>
      <w:r w:rsidRPr="001C4058">
        <w:rPr>
          <w:rFonts w:ascii="Times New Roman" w:eastAsia="Times New Roman" w:hAnsi="Times New Roman" w:cs="Times New Roman"/>
          <w:spacing w:val="2"/>
          <w:sz w:val="24"/>
          <w:szCs w:val="24"/>
        </w:rPr>
        <w:t xml:space="preserve">проводится на основе результатов итоговой оценки достижения планируемых результатов </w:t>
      </w:r>
      <w:r w:rsidRPr="001C4058">
        <w:rPr>
          <w:rFonts w:ascii="Times New Roman" w:eastAsia="Times New Roman" w:hAnsi="Times New Roman" w:cs="Times New Roman"/>
          <w:sz w:val="24"/>
          <w:szCs w:val="24"/>
        </w:rPr>
        <w:t>освоения основной образовательной программы начального общего образования с учётом:</w:t>
      </w:r>
    </w:p>
    <w:p w:rsidR="001C4058" w:rsidRPr="001C4058" w:rsidRDefault="001C4058" w:rsidP="005559FA">
      <w:pPr>
        <w:numPr>
          <w:ilvl w:val="0"/>
          <w:numId w:val="211"/>
        </w:numPr>
        <w:spacing w:after="0" w:line="240" w:lineRule="auto"/>
        <w:ind w:left="-567" w:firstLine="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z w:val="24"/>
          <w:szCs w:val="24"/>
          <w:lang w:eastAsia="ru-RU"/>
        </w:rPr>
        <w:t>результатов мониторинговых исследований разного уровня (федерального, регионального, муниципального);</w:t>
      </w:r>
    </w:p>
    <w:p w:rsidR="001C4058" w:rsidRPr="001C4058" w:rsidRDefault="001C4058" w:rsidP="005559FA">
      <w:pPr>
        <w:numPr>
          <w:ilvl w:val="0"/>
          <w:numId w:val="211"/>
        </w:numPr>
        <w:spacing w:after="0" w:line="240" w:lineRule="auto"/>
        <w:ind w:left="-567" w:firstLine="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z w:val="24"/>
          <w:szCs w:val="24"/>
          <w:lang w:eastAsia="ru-RU"/>
        </w:rPr>
        <w:t>условий реализации основной образовательной программы начального общего образования;</w:t>
      </w:r>
    </w:p>
    <w:p w:rsidR="001C4058" w:rsidRPr="001C4058" w:rsidRDefault="001C4058" w:rsidP="005559FA">
      <w:pPr>
        <w:numPr>
          <w:ilvl w:val="0"/>
          <w:numId w:val="211"/>
        </w:numPr>
        <w:spacing w:after="0" w:line="240" w:lineRule="auto"/>
        <w:ind w:left="-567" w:firstLine="0"/>
        <w:contextualSpacing/>
        <w:jc w:val="both"/>
        <w:outlineLvl w:val="1"/>
        <w:rPr>
          <w:rFonts w:ascii="Times New Roman" w:eastAsia="Times New Roman" w:hAnsi="Times New Roman" w:cs="Times New Roman"/>
          <w:sz w:val="24"/>
          <w:szCs w:val="24"/>
          <w:lang w:eastAsia="ru-RU"/>
        </w:rPr>
      </w:pPr>
      <w:r w:rsidRPr="001C4058">
        <w:rPr>
          <w:rFonts w:ascii="Times New Roman" w:eastAsia="Times New Roman" w:hAnsi="Times New Roman" w:cs="Times New Roman"/>
          <w:sz w:val="24"/>
          <w:szCs w:val="24"/>
          <w:lang w:eastAsia="ru-RU"/>
        </w:rPr>
        <w:t>особенностей контингента обучающихся.</w:t>
      </w:r>
    </w:p>
    <w:p w:rsidR="001C4058" w:rsidRPr="001C4058" w:rsidRDefault="001C4058" w:rsidP="006B671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r w:rsidRPr="001C4058">
        <w:rPr>
          <w:rFonts w:ascii="Times New Roman" w:eastAsia="Times New Roman" w:hAnsi="Times New Roman" w:cs="Times New Roman"/>
          <w:sz w:val="24"/>
          <w:szCs w:val="24"/>
        </w:rPr>
        <w:lastRenderedPageBreak/>
        <w:t>Предметом оценки в ходе данных процедур является также</w:t>
      </w:r>
      <w:r w:rsidRPr="001C4058">
        <w:rPr>
          <w:rFonts w:ascii="Times New Roman" w:eastAsia="Times New Roman" w:hAnsi="Times New Roman" w:cs="Times New Roman"/>
          <w:iCs/>
          <w:sz w:val="24"/>
          <w:szCs w:val="24"/>
        </w:rPr>
        <w:t xml:space="preserve"> текущая оценочная деятельность</w:t>
      </w:r>
      <w:r w:rsidRPr="001C4058">
        <w:rPr>
          <w:rFonts w:ascii="Times New Roman" w:eastAsia="Times New Roman" w:hAnsi="Times New Roman" w:cs="Times New Roman"/>
          <w:sz w:val="24"/>
          <w:szCs w:val="24"/>
        </w:rPr>
        <w:t xml:space="preserve"> образовательных организаций</w:t>
      </w:r>
      <w:r w:rsidRPr="001C4058">
        <w:rPr>
          <w:rFonts w:ascii="Times New Roman" w:eastAsia="Times New Roman" w:hAnsi="Times New Roman" w:cs="Times New Roman"/>
          <w:spacing w:val="2"/>
          <w:sz w:val="24"/>
          <w:szCs w:val="24"/>
        </w:rPr>
        <w:t xml:space="preserve"> и педагогов, и в частности отслеживание динамики </w:t>
      </w:r>
      <w:r w:rsidRPr="001C4058">
        <w:rPr>
          <w:rFonts w:ascii="Times New Roman" w:eastAsia="Times New Roman" w:hAnsi="Times New Roman" w:cs="Times New Roman"/>
          <w:sz w:val="24"/>
          <w:szCs w:val="24"/>
        </w:rPr>
        <w:t>образовательных достижений выпускников начальной школы данной образовательной организации.</w:t>
      </w:r>
    </w:p>
    <w:p w:rsidR="000A4E2B" w:rsidRDefault="001C4058" w:rsidP="006B671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r w:rsidRPr="001C4058">
        <w:rPr>
          <w:rFonts w:ascii="Times New Roman" w:eastAsia="Times New Roman" w:hAnsi="Times New Roman" w:cs="Times New Roman"/>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1C4058">
        <w:rPr>
          <w:rFonts w:ascii="Times New Roman" w:eastAsia="Times New Roman" w:hAnsi="Times New Roman" w:cs="Times New Roman"/>
          <w:b/>
          <w:bCs/>
          <w:iCs/>
          <w:sz w:val="24"/>
          <w:szCs w:val="24"/>
        </w:rPr>
        <w:t xml:space="preserve">регулярный мониторинг результатов выполнения </w:t>
      </w:r>
      <w:r w:rsidRPr="001C4058">
        <w:rPr>
          <w:rFonts w:ascii="Times New Roman" w:eastAsia="Times New Roman" w:hAnsi="Times New Roman" w:cs="Times New Roman"/>
          <w:b/>
          <w:bCs/>
          <w:iCs/>
          <w:spacing w:val="2"/>
          <w:sz w:val="24"/>
          <w:szCs w:val="24"/>
        </w:rPr>
        <w:t>итоговых работ</w:t>
      </w:r>
      <w:r w:rsidRPr="001C4058">
        <w:rPr>
          <w:rFonts w:ascii="Times New Roman" w:eastAsia="Times New Roman" w:hAnsi="Times New Roman" w:cs="Times New Roman"/>
          <w:sz w:val="24"/>
          <w:szCs w:val="24"/>
        </w:rPr>
        <w:t>.</w:t>
      </w:r>
    </w:p>
    <w:p w:rsidR="00F55639" w:rsidRDefault="00F55639" w:rsidP="006B671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p>
    <w:p w:rsidR="00F55639" w:rsidRDefault="00F55639" w:rsidP="006B6713">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p>
    <w:p w:rsidR="00AE345D" w:rsidRPr="00991B71" w:rsidRDefault="00D06C89" w:rsidP="00F55639">
      <w:pPr>
        <w:autoSpaceDE w:val="0"/>
        <w:autoSpaceDN w:val="0"/>
        <w:adjustRightInd w:val="0"/>
        <w:spacing w:after="0" w:line="240" w:lineRule="auto"/>
        <w:ind w:left="-567"/>
        <w:jc w:val="both"/>
        <w:textAlignment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991B71">
        <w:rPr>
          <w:rFonts w:ascii="Times New Roman" w:eastAsia="Times New Roman" w:hAnsi="Times New Roman" w:cs="Times New Roman"/>
          <w:b/>
          <w:sz w:val="24"/>
          <w:szCs w:val="24"/>
          <w:lang w:eastAsia="ru-RU"/>
        </w:rPr>
        <w:t xml:space="preserve">  СОДЕРЖАТЕЛЬНЫЙ  РАЗ</w:t>
      </w:r>
      <w:r w:rsidR="009F0494">
        <w:rPr>
          <w:rFonts w:ascii="Times New Roman" w:eastAsia="Times New Roman" w:hAnsi="Times New Roman" w:cs="Times New Roman"/>
          <w:b/>
          <w:sz w:val="24"/>
          <w:szCs w:val="24"/>
          <w:lang w:eastAsia="ru-RU"/>
        </w:rPr>
        <w:t>ДЕЛ</w:t>
      </w:r>
    </w:p>
    <w:p w:rsidR="0010127C" w:rsidRDefault="000D204D" w:rsidP="00854014">
      <w:pPr>
        <w:shd w:val="clear" w:color="auto" w:fill="FFFFFF"/>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2.1.1.</w:t>
      </w:r>
      <w:r w:rsidR="0010127C">
        <w:rPr>
          <w:rFonts w:ascii="Times New Roman" w:hAnsi="Times New Roman" w:cs="Times New Roman"/>
          <w:b/>
          <w:sz w:val="24"/>
          <w:szCs w:val="24"/>
        </w:rPr>
        <w:t>Общие положения</w:t>
      </w:r>
    </w:p>
    <w:p w:rsidR="00AE345D" w:rsidRPr="00AD0B5E" w:rsidRDefault="00AE345D" w:rsidP="0021661E">
      <w:pPr>
        <w:shd w:val="clear" w:color="auto" w:fill="FFFFFF"/>
        <w:spacing w:after="0" w:line="240" w:lineRule="auto"/>
        <w:ind w:left="-567" w:firstLine="567"/>
        <w:jc w:val="both"/>
        <w:rPr>
          <w:rFonts w:ascii="Times New Roman" w:hAnsi="Times New Roman" w:cs="Times New Roman"/>
          <w:b/>
          <w:sz w:val="24"/>
          <w:szCs w:val="24"/>
        </w:rPr>
      </w:pPr>
      <w:r w:rsidRPr="0010127C">
        <w:rPr>
          <w:rFonts w:ascii="Times New Roman" w:hAnsi="Times New Roman" w:cs="Times New Roman"/>
          <w:sz w:val="24"/>
          <w:szCs w:val="24"/>
        </w:rPr>
        <w:t>Место и роль программы формирования универсальных учебных действий у обучающихся  при получении  начального общего образования</w:t>
      </w:r>
    </w:p>
    <w:p w:rsidR="00AE345D" w:rsidRPr="00AD0B5E" w:rsidRDefault="00AE345D" w:rsidP="0021661E">
      <w:pPr>
        <w:pStyle w:val="a6"/>
        <w:spacing w:line="240" w:lineRule="auto"/>
        <w:ind w:left="-567" w:firstLine="567"/>
        <w:rPr>
          <w:rFonts w:ascii="Times New Roman" w:hAnsi="Times New Roman"/>
          <w:color w:val="auto"/>
          <w:spacing w:val="-2"/>
          <w:sz w:val="24"/>
          <w:szCs w:val="24"/>
        </w:rPr>
      </w:pPr>
      <w:r w:rsidRPr="00AD0B5E">
        <w:rPr>
          <w:rFonts w:ascii="Times New Roman" w:hAnsi="Times New Roman"/>
          <w:color w:val="auto"/>
          <w:sz w:val="24"/>
          <w:szCs w:val="24"/>
        </w:rPr>
        <w:t>Программа формирования универсальных учебных дейст</w:t>
      </w:r>
      <w:r w:rsidRPr="00AD0B5E">
        <w:rPr>
          <w:rFonts w:ascii="Times New Roman" w:hAnsi="Times New Roman"/>
          <w:color w:val="auto"/>
          <w:spacing w:val="2"/>
          <w:sz w:val="24"/>
          <w:szCs w:val="24"/>
        </w:rPr>
        <w:t>вий на уровне начального общего образования (далее —</w:t>
      </w:r>
      <w:r w:rsidRPr="00AD0B5E">
        <w:rPr>
          <w:rFonts w:ascii="Times New Roman" w:hAnsi="Times New Roman"/>
          <w:color w:val="auto"/>
          <w:sz w:val="24"/>
          <w:szCs w:val="24"/>
        </w:rPr>
        <w:t xml:space="preserve">программа формирования универсальных учебных действий) </w:t>
      </w:r>
      <w:r w:rsidRPr="00AD0B5E">
        <w:rPr>
          <w:rFonts w:ascii="Times New Roman" w:hAnsi="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AD0B5E">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AD0B5E">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AE345D" w:rsidRPr="00AD0B5E" w:rsidRDefault="00AE345D" w:rsidP="0021661E">
      <w:pPr>
        <w:pStyle w:val="a6"/>
        <w:spacing w:line="240" w:lineRule="auto"/>
        <w:ind w:left="-567" w:firstLine="567"/>
        <w:rPr>
          <w:rFonts w:ascii="Times New Roman" w:hAnsi="Times New Roman"/>
          <w:color w:val="auto"/>
          <w:sz w:val="24"/>
          <w:szCs w:val="24"/>
        </w:rPr>
      </w:pPr>
      <w:r w:rsidRPr="00AD0B5E">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AD0B5E">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E345D" w:rsidRPr="00991B71" w:rsidRDefault="00AE345D" w:rsidP="0021661E">
      <w:pPr>
        <w:pStyle w:val="a6"/>
        <w:spacing w:line="240" w:lineRule="auto"/>
        <w:ind w:left="-567" w:firstLine="567"/>
        <w:rPr>
          <w:rFonts w:ascii="Times New Roman" w:hAnsi="Times New Roman"/>
          <w:color w:val="auto"/>
          <w:sz w:val="24"/>
          <w:szCs w:val="24"/>
        </w:rPr>
      </w:pPr>
      <w:r w:rsidRPr="00AD0B5E">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AD0B5E">
        <w:rPr>
          <w:rFonts w:ascii="Times New Roman" w:hAnsi="Times New Roman"/>
          <w:color w:val="auto"/>
          <w:spacing w:val="2"/>
          <w:sz w:val="24"/>
          <w:szCs w:val="24"/>
        </w:rPr>
        <w:t xml:space="preserve">мися конкретных предметных знаний, умений и навыков в рамках </w:t>
      </w:r>
      <w:r w:rsidRPr="00AD0B5E">
        <w:rPr>
          <w:rFonts w:ascii="Times New Roman" w:hAnsi="Times New Roman"/>
          <w:color w:val="auto"/>
          <w:sz w:val="24"/>
          <w:szCs w:val="24"/>
        </w:rPr>
        <w:t xml:space="preserve">отдельных </w:t>
      </w:r>
      <w:r w:rsidRPr="00AD0B5E">
        <w:rPr>
          <w:rFonts w:ascii="Times New Roman" w:hAnsi="Times New Roman"/>
          <w:color w:val="auto"/>
          <w:spacing w:val="2"/>
          <w:sz w:val="24"/>
          <w:szCs w:val="24"/>
        </w:rPr>
        <w:t>школьных</w:t>
      </w:r>
      <w:r w:rsidRPr="00AD0B5E">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w:t>
      </w:r>
      <w:r w:rsidR="00D06C89">
        <w:rPr>
          <w:rFonts w:ascii="Times New Roman" w:hAnsi="Times New Roman"/>
          <w:color w:val="auto"/>
          <w:sz w:val="24"/>
          <w:szCs w:val="24"/>
        </w:rPr>
        <w:t>х и познавательных задач.</w:t>
      </w:r>
    </w:p>
    <w:p w:rsidR="00AE345D" w:rsidRPr="00D06C89" w:rsidRDefault="00AE345D" w:rsidP="00854014">
      <w:pPr>
        <w:shd w:val="clear" w:color="auto" w:fill="FFFFFF"/>
        <w:spacing w:after="0" w:line="240" w:lineRule="auto"/>
        <w:ind w:left="-567"/>
        <w:rPr>
          <w:rFonts w:ascii="Times New Roman" w:hAnsi="Times New Roman" w:cs="Times New Roman"/>
          <w:b/>
          <w:sz w:val="24"/>
          <w:szCs w:val="24"/>
        </w:rPr>
      </w:pPr>
      <w:r w:rsidRPr="00566849">
        <w:rPr>
          <w:rFonts w:ascii="Times New Roman" w:hAnsi="Times New Roman" w:cs="Times New Roman"/>
          <w:b/>
          <w:sz w:val="24"/>
          <w:szCs w:val="24"/>
        </w:rPr>
        <w:t>Программа формирования УУД для начального общего образования</w:t>
      </w:r>
      <w:r>
        <w:rPr>
          <w:rFonts w:ascii="Times New Roman" w:hAnsi="Times New Roman" w:cs="Times New Roman"/>
          <w:b/>
          <w:sz w:val="24"/>
          <w:szCs w:val="24"/>
        </w:rPr>
        <w:t xml:space="preserve"> включает</w:t>
      </w:r>
      <w:r w:rsidRPr="00566849">
        <w:rPr>
          <w:rFonts w:ascii="Times New Roman" w:hAnsi="Times New Roman" w:cs="Times New Roman"/>
          <w:b/>
          <w:sz w:val="24"/>
          <w:szCs w:val="24"/>
        </w:rPr>
        <w:t>:</w:t>
      </w:r>
    </w:p>
    <w:p w:rsidR="00AE345D" w:rsidRPr="00D06C89" w:rsidRDefault="00AE345D" w:rsidP="005559FA">
      <w:pPr>
        <w:pStyle w:val="a4"/>
        <w:numPr>
          <w:ilvl w:val="1"/>
          <w:numId w:val="217"/>
        </w:numPr>
        <w:autoSpaceDE w:val="0"/>
        <w:autoSpaceDN w:val="0"/>
        <w:adjustRightInd w:val="0"/>
        <w:spacing w:after="0" w:line="240" w:lineRule="auto"/>
        <w:ind w:left="-567" w:firstLine="0"/>
        <w:jc w:val="both"/>
        <w:textAlignment w:val="center"/>
        <w:rPr>
          <w:rFonts w:ascii="Times New Roman" w:eastAsia="Times New Roman" w:hAnsi="Times New Roman" w:cs="Times New Roman"/>
          <w:sz w:val="24"/>
          <w:szCs w:val="24"/>
        </w:rPr>
      </w:pPr>
      <w:r w:rsidRPr="00D06C89">
        <w:rPr>
          <w:rFonts w:ascii="Times New Roman" w:eastAsia="Times New Roman" w:hAnsi="Times New Roman" w:cs="Times New Roman"/>
          <w:sz w:val="24"/>
          <w:szCs w:val="24"/>
        </w:rPr>
        <w:t>ценностные ориентиры при получении начального общего образования;</w:t>
      </w:r>
    </w:p>
    <w:p w:rsidR="00AE345D" w:rsidRPr="00D06C89" w:rsidRDefault="00AE345D" w:rsidP="005559FA">
      <w:pPr>
        <w:pStyle w:val="a4"/>
        <w:numPr>
          <w:ilvl w:val="1"/>
          <w:numId w:val="218"/>
        </w:numPr>
        <w:autoSpaceDE w:val="0"/>
        <w:autoSpaceDN w:val="0"/>
        <w:adjustRightInd w:val="0"/>
        <w:spacing w:after="0" w:line="240" w:lineRule="auto"/>
        <w:ind w:left="-567" w:firstLine="0"/>
        <w:jc w:val="both"/>
        <w:textAlignment w:val="center"/>
        <w:rPr>
          <w:rFonts w:ascii="Times New Roman" w:eastAsia="Times New Roman" w:hAnsi="Times New Roman" w:cs="Times New Roman"/>
          <w:sz w:val="24"/>
          <w:szCs w:val="24"/>
        </w:rPr>
      </w:pPr>
      <w:r w:rsidRPr="00D06C89">
        <w:rPr>
          <w:rFonts w:ascii="Times New Roman" w:eastAsia="Times New Roman" w:hAnsi="Times New Roman" w:cs="Times New Roman"/>
          <w:sz w:val="24"/>
          <w:szCs w:val="24"/>
        </w:rPr>
        <w:t>понятие, функции, состав и характеристики универсальных учебных действий в младшем школьном возрасте;</w:t>
      </w:r>
    </w:p>
    <w:p w:rsidR="00AE345D" w:rsidRPr="00D06C89" w:rsidRDefault="00AE345D" w:rsidP="005559FA">
      <w:pPr>
        <w:pStyle w:val="a4"/>
        <w:numPr>
          <w:ilvl w:val="1"/>
          <w:numId w:val="218"/>
        </w:numPr>
        <w:autoSpaceDE w:val="0"/>
        <w:autoSpaceDN w:val="0"/>
        <w:adjustRightInd w:val="0"/>
        <w:spacing w:after="0" w:line="240" w:lineRule="auto"/>
        <w:ind w:left="-567" w:firstLine="0"/>
        <w:jc w:val="both"/>
        <w:textAlignment w:val="center"/>
        <w:rPr>
          <w:rFonts w:ascii="Times New Roman" w:eastAsia="Times New Roman" w:hAnsi="Times New Roman" w:cs="Times New Roman"/>
          <w:sz w:val="24"/>
          <w:szCs w:val="24"/>
        </w:rPr>
      </w:pPr>
      <w:r w:rsidRPr="00D06C89">
        <w:rPr>
          <w:rFonts w:ascii="Times New Roman" w:eastAsia="Times New Roman" w:hAnsi="Times New Roman" w:cs="Times New Roman"/>
          <w:sz w:val="24"/>
          <w:szCs w:val="24"/>
        </w:rPr>
        <w:t xml:space="preserve">описание возможностей содержания различных учебных предметов для формирования универсальных учебных действий; </w:t>
      </w:r>
    </w:p>
    <w:p w:rsidR="00AE345D" w:rsidRPr="00D06C89" w:rsidRDefault="00AE345D" w:rsidP="005559FA">
      <w:pPr>
        <w:pStyle w:val="a4"/>
        <w:numPr>
          <w:ilvl w:val="1"/>
          <w:numId w:val="218"/>
        </w:numPr>
        <w:autoSpaceDE w:val="0"/>
        <w:autoSpaceDN w:val="0"/>
        <w:adjustRightInd w:val="0"/>
        <w:spacing w:after="0" w:line="240" w:lineRule="auto"/>
        <w:ind w:left="-567" w:firstLine="0"/>
        <w:jc w:val="both"/>
        <w:textAlignment w:val="center"/>
        <w:rPr>
          <w:rFonts w:ascii="Times New Roman" w:eastAsia="Times New Roman" w:hAnsi="Times New Roman" w:cs="Times New Roman"/>
          <w:sz w:val="24"/>
          <w:szCs w:val="24"/>
        </w:rPr>
      </w:pPr>
      <w:r w:rsidRPr="00D06C89">
        <w:rPr>
          <w:rFonts w:ascii="Times New Roman" w:eastAsia="Times New Roman" w:hAnsi="Times New Roman" w:cs="Times New Roman"/>
          <w:sz w:val="24"/>
          <w:szCs w:val="24"/>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AE345D" w:rsidRPr="00991B71" w:rsidRDefault="00AE345D" w:rsidP="005559FA">
      <w:pPr>
        <w:pStyle w:val="a4"/>
        <w:numPr>
          <w:ilvl w:val="1"/>
          <w:numId w:val="218"/>
        </w:numPr>
        <w:autoSpaceDE w:val="0"/>
        <w:autoSpaceDN w:val="0"/>
        <w:adjustRightInd w:val="0"/>
        <w:spacing w:after="0" w:line="240" w:lineRule="auto"/>
        <w:ind w:left="-567" w:firstLine="0"/>
        <w:jc w:val="both"/>
        <w:textAlignment w:val="center"/>
        <w:rPr>
          <w:rFonts w:ascii="Times New Roman" w:eastAsia="Times New Roman" w:hAnsi="Times New Roman" w:cs="Times New Roman"/>
          <w:sz w:val="24"/>
          <w:szCs w:val="24"/>
        </w:rPr>
      </w:pPr>
      <w:r w:rsidRPr="00D06C89">
        <w:rPr>
          <w:rFonts w:ascii="Times New Roman" w:eastAsia="Times New Roman" w:hAnsi="Times New Roman" w:cs="Times New Roman"/>
          <w:spacing w:val="-4"/>
          <w:sz w:val="24"/>
          <w:szCs w:val="24"/>
        </w:rPr>
        <w:t>описание условий, обеспечивающих преемственность про­</w:t>
      </w:r>
      <w:r w:rsidRPr="00D06C89">
        <w:rPr>
          <w:rFonts w:ascii="Times New Roman" w:eastAsia="Times New Roman" w:hAnsi="Times New Roman" w:cs="Times New Roman"/>
          <w:spacing w:val="-4"/>
          <w:sz w:val="24"/>
          <w:szCs w:val="24"/>
        </w:rPr>
        <w:br/>
      </w:r>
      <w:r w:rsidRPr="00D06C89">
        <w:rPr>
          <w:rFonts w:ascii="Times New Roman" w:eastAsia="Times New Roman" w:hAnsi="Times New Roman" w:cs="Times New Roman"/>
          <w:sz w:val="24"/>
          <w:szCs w:val="24"/>
        </w:rPr>
        <w:t>граммы формирования у обучающихся универсальных учебных действий при переходе от дошкольного к начальному и от начального</w:t>
      </w:r>
      <w:r w:rsidR="00991B71">
        <w:rPr>
          <w:rFonts w:ascii="Times New Roman" w:eastAsia="Times New Roman" w:hAnsi="Times New Roman" w:cs="Times New Roman"/>
          <w:sz w:val="24"/>
          <w:szCs w:val="24"/>
        </w:rPr>
        <w:t xml:space="preserve"> к основному общему образованию</w:t>
      </w:r>
    </w:p>
    <w:p w:rsidR="00AE345D" w:rsidRPr="00566849" w:rsidRDefault="000D204D" w:rsidP="00854014">
      <w:pPr>
        <w:shd w:val="clear" w:color="auto" w:fill="FFFFFF"/>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2.1.2</w:t>
      </w:r>
      <w:r w:rsidR="00AE345D" w:rsidRPr="00566849">
        <w:rPr>
          <w:rFonts w:ascii="Times New Roman" w:hAnsi="Times New Roman" w:cs="Times New Roman"/>
          <w:b/>
          <w:bCs/>
          <w:sz w:val="24"/>
          <w:szCs w:val="24"/>
        </w:rPr>
        <w:t>. Ценностные ориентиры начального общего образования</w:t>
      </w:r>
    </w:p>
    <w:p w:rsidR="00AE345D" w:rsidRPr="00566849" w:rsidRDefault="00AE345D" w:rsidP="00854014">
      <w:pPr>
        <w:pStyle w:val="a6"/>
        <w:spacing w:line="240" w:lineRule="auto"/>
        <w:ind w:left="-567" w:firstLine="0"/>
        <w:rPr>
          <w:rFonts w:ascii="Times New Roman" w:hAnsi="Times New Roman" w:cs="Times New Roman"/>
          <w:color w:val="auto"/>
          <w:sz w:val="24"/>
          <w:szCs w:val="24"/>
        </w:rPr>
      </w:pPr>
      <w:r w:rsidRPr="00566849">
        <w:rPr>
          <w:rFonts w:ascii="Times New Roman" w:hAnsi="Times New Roman" w:cs="Times New Roman"/>
          <w:color w:val="auto"/>
          <w:spacing w:val="2"/>
          <w:sz w:val="24"/>
          <w:szCs w:val="24"/>
        </w:rPr>
        <w:t xml:space="preserve">Ценностные ориентиры начального общего образования </w:t>
      </w:r>
      <w:r w:rsidRPr="00566849">
        <w:rPr>
          <w:rFonts w:ascii="Times New Roman" w:hAnsi="Times New Roman" w:cs="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E345D" w:rsidRPr="00566849" w:rsidRDefault="00AE345D" w:rsidP="005559FA">
      <w:pPr>
        <w:pStyle w:val="a6"/>
        <w:numPr>
          <w:ilvl w:val="0"/>
          <w:numId w:val="212"/>
        </w:numPr>
        <w:spacing w:line="240" w:lineRule="auto"/>
        <w:ind w:left="-567" w:firstLine="0"/>
        <w:rPr>
          <w:rFonts w:ascii="Times New Roman" w:hAnsi="Times New Roman" w:cs="Times New Roman"/>
          <w:color w:val="auto"/>
          <w:sz w:val="24"/>
          <w:szCs w:val="24"/>
        </w:rPr>
      </w:pPr>
      <w:r w:rsidRPr="00566849">
        <w:rPr>
          <w:rFonts w:ascii="Times New Roman" w:hAnsi="Times New Roman" w:cs="Times New Roman"/>
          <w:b/>
          <w:bCs/>
          <w:iCs/>
          <w:color w:val="auto"/>
          <w:spacing w:val="-2"/>
          <w:sz w:val="24"/>
          <w:szCs w:val="24"/>
        </w:rPr>
        <w:lastRenderedPageBreak/>
        <w:t>формирование основ гражданской идентичности лич</w:t>
      </w:r>
      <w:r w:rsidRPr="00566849">
        <w:rPr>
          <w:rFonts w:ascii="Times New Roman" w:hAnsi="Times New Roman" w:cs="Times New Roman"/>
          <w:b/>
          <w:bCs/>
          <w:iCs/>
          <w:color w:val="auto"/>
          <w:sz w:val="24"/>
          <w:szCs w:val="24"/>
        </w:rPr>
        <w:t xml:space="preserve">ности </w:t>
      </w:r>
      <w:r w:rsidRPr="00566849">
        <w:rPr>
          <w:rFonts w:ascii="Times New Roman" w:hAnsi="Times New Roman" w:cs="Times New Roman"/>
          <w:color w:val="auto"/>
          <w:sz w:val="24"/>
          <w:szCs w:val="24"/>
        </w:rPr>
        <w:t>на основе:</w:t>
      </w:r>
    </w:p>
    <w:p w:rsidR="00AE345D" w:rsidRPr="00566849" w:rsidRDefault="00AE345D" w:rsidP="00854014">
      <w:pPr>
        <w:pStyle w:val="21"/>
        <w:spacing w:line="240" w:lineRule="auto"/>
        <w:ind w:left="-567" w:firstLine="0"/>
        <w:rPr>
          <w:sz w:val="24"/>
        </w:rPr>
      </w:pPr>
      <w:r w:rsidRPr="00566849">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AE345D" w:rsidRPr="00566849" w:rsidRDefault="00AE345D" w:rsidP="00854014">
      <w:pPr>
        <w:pStyle w:val="21"/>
        <w:spacing w:line="240" w:lineRule="auto"/>
        <w:ind w:left="-567" w:firstLine="0"/>
        <w:rPr>
          <w:sz w:val="24"/>
        </w:rPr>
      </w:pPr>
      <w:r w:rsidRPr="00566849">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AE345D" w:rsidRPr="00566849" w:rsidRDefault="00AE345D" w:rsidP="005559FA">
      <w:pPr>
        <w:pStyle w:val="a6"/>
        <w:numPr>
          <w:ilvl w:val="0"/>
          <w:numId w:val="212"/>
        </w:numPr>
        <w:spacing w:line="240" w:lineRule="auto"/>
        <w:ind w:left="-567" w:firstLine="0"/>
        <w:rPr>
          <w:rFonts w:ascii="Times New Roman" w:hAnsi="Times New Roman" w:cs="Times New Roman"/>
          <w:b/>
          <w:bCs/>
          <w:iCs/>
          <w:color w:val="auto"/>
          <w:sz w:val="24"/>
          <w:szCs w:val="24"/>
        </w:rPr>
      </w:pPr>
      <w:r w:rsidRPr="00566849">
        <w:rPr>
          <w:rFonts w:ascii="Times New Roman" w:hAnsi="Times New Roman" w:cs="Times New Roman"/>
          <w:b/>
          <w:bCs/>
          <w:iCs/>
          <w:color w:val="auto"/>
          <w:sz w:val="24"/>
          <w:szCs w:val="24"/>
        </w:rPr>
        <w:t xml:space="preserve">формирование психологических условий развития общения, сотрудничества </w:t>
      </w:r>
      <w:r w:rsidRPr="00566849">
        <w:rPr>
          <w:rFonts w:ascii="Times New Roman" w:hAnsi="Times New Roman" w:cs="Times New Roman"/>
          <w:color w:val="auto"/>
          <w:sz w:val="24"/>
          <w:szCs w:val="24"/>
        </w:rPr>
        <w:t>на основе:</w:t>
      </w:r>
    </w:p>
    <w:p w:rsidR="00AE345D" w:rsidRPr="00566849" w:rsidRDefault="00AE345D" w:rsidP="00854014">
      <w:pPr>
        <w:pStyle w:val="21"/>
        <w:spacing w:line="240" w:lineRule="auto"/>
        <w:ind w:left="-567" w:firstLine="0"/>
        <w:rPr>
          <w:sz w:val="24"/>
        </w:rPr>
      </w:pPr>
      <w:r w:rsidRPr="00566849">
        <w:rPr>
          <w:sz w:val="24"/>
        </w:rPr>
        <w:t>доброжелательности, доверия и внимания к людям, готовности к сотрудничеству и дружбе, оказанию помощи тем, кто в ней нуждается;</w:t>
      </w:r>
    </w:p>
    <w:p w:rsidR="00AE345D" w:rsidRPr="00566849" w:rsidRDefault="00AE345D" w:rsidP="00854014">
      <w:pPr>
        <w:pStyle w:val="21"/>
        <w:spacing w:line="240" w:lineRule="auto"/>
        <w:ind w:left="-567" w:firstLine="0"/>
        <w:rPr>
          <w:sz w:val="24"/>
        </w:rPr>
      </w:pPr>
      <w:r w:rsidRPr="00566849">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E345D" w:rsidRPr="00566849" w:rsidRDefault="00AE345D" w:rsidP="005559FA">
      <w:pPr>
        <w:pStyle w:val="a6"/>
        <w:numPr>
          <w:ilvl w:val="0"/>
          <w:numId w:val="212"/>
        </w:numPr>
        <w:spacing w:line="240" w:lineRule="auto"/>
        <w:ind w:left="-567" w:firstLine="0"/>
        <w:rPr>
          <w:rFonts w:ascii="Times New Roman" w:hAnsi="Times New Roman" w:cs="Times New Roman"/>
          <w:color w:val="auto"/>
          <w:spacing w:val="-2"/>
          <w:sz w:val="24"/>
          <w:szCs w:val="24"/>
        </w:rPr>
      </w:pPr>
      <w:r w:rsidRPr="00566849">
        <w:rPr>
          <w:rFonts w:ascii="Times New Roman" w:hAnsi="Times New Roman" w:cs="Times New Roman"/>
          <w:b/>
          <w:bCs/>
          <w:iCs/>
          <w:color w:val="auto"/>
          <w:spacing w:val="2"/>
          <w:sz w:val="24"/>
          <w:szCs w:val="24"/>
        </w:rPr>
        <w:t xml:space="preserve">развитие ценностно­смысловой сферы личности </w:t>
      </w:r>
      <w:r w:rsidRPr="00566849">
        <w:rPr>
          <w:rFonts w:ascii="Times New Roman" w:hAnsi="Times New Roman" w:cs="Times New Roman"/>
          <w:color w:val="auto"/>
          <w:spacing w:val="2"/>
          <w:sz w:val="24"/>
          <w:szCs w:val="24"/>
        </w:rPr>
        <w:t xml:space="preserve">на </w:t>
      </w:r>
      <w:r w:rsidRPr="00566849">
        <w:rPr>
          <w:rFonts w:ascii="Times New Roman" w:hAnsi="Times New Roman" w:cs="Times New Roman"/>
          <w:color w:val="auto"/>
          <w:spacing w:val="-2"/>
          <w:sz w:val="24"/>
          <w:szCs w:val="24"/>
        </w:rPr>
        <w:t>основе общечеловеческих принципов нравственности и гуманизма:</w:t>
      </w:r>
    </w:p>
    <w:p w:rsidR="00AE345D" w:rsidRPr="00566849" w:rsidRDefault="00AE345D" w:rsidP="00854014">
      <w:pPr>
        <w:pStyle w:val="21"/>
        <w:spacing w:line="240" w:lineRule="auto"/>
        <w:ind w:left="-567" w:firstLine="0"/>
        <w:rPr>
          <w:sz w:val="24"/>
        </w:rPr>
      </w:pPr>
      <w:r w:rsidRPr="00566849">
        <w:rPr>
          <w:sz w:val="24"/>
        </w:rPr>
        <w:t>принятия и уважения ценностей семьи и  образовательной организации, коллектива и общества и стремления следовать им;</w:t>
      </w:r>
    </w:p>
    <w:p w:rsidR="00AE345D" w:rsidRPr="00566849" w:rsidRDefault="00AE345D" w:rsidP="00854014">
      <w:pPr>
        <w:pStyle w:val="21"/>
        <w:spacing w:line="240" w:lineRule="auto"/>
        <w:ind w:left="-567" w:firstLine="0"/>
        <w:rPr>
          <w:sz w:val="24"/>
        </w:rPr>
      </w:pPr>
      <w:r w:rsidRPr="00566849">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E345D" w:rsidRPr="00566849" w:rsidRDefault="00AE345D" w:rsidP="00854014">
      <w:pPr>
        <w:pStyle w:val="21"/>
        <w:spacing w:line="240" w:lineRule="auto"/>
        <w:ind w:left="-567" w:firstLine="0"/>
        <w:rPr>
          <w:sz w:val="24"/>
        </w:rPr>
      </w:pPr>
      <w:r w:rsidRPr="00566849">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E345D" w:rsidRPr="00566849" w:rsidRDefault="00AE345D" w:rsidP="005559FA">
      <w:pPr>
        <w:pStyle w:val="a6"/>
        <w:numPr>
          <w:ilvl w:val="0"/>
          <w:numId w:val="212"/>
        </w:numPr>
        <w:spacing w:line="240" w:lineRule="auto"/>
        <w:ind w:left="-567" w:firstLine="0"/>
        <w:rPr>
          <w:rFonts w:ascii="Times New Roman" w:hAnsi="Times New Roman" w:cs="Times New Roman"/>
          <w:color w:val="auto"/>
          <w:sz w:val="24"/>
          <w:szCs w:val="24"/>
        </w:rPr>
      </w:pPr>
      <w:r w:rsidRPr="00566849">
        <w:rPr>
          <w:rFonts w:ascii="Times New Roman" w:hAnsi="Times New Roman" w:cs="Times New Roman"/>
          <w:b/>
          <w:bCs/>
          <w:iCs/>
          <w:color w:val="auto"/>
          <w:sz w:val="24"/>
          <w:szCs w:val="24"/>
        </w:rPr>
        <w:t xml:space="preserve">развитие умения учиться </w:t>
      </w:r>
      <w:r w:rsidRPr="00566849">
        <w:rPr>
          <w:rFonts w:ascii="Times New Roman" w:hAnsi="Times New Roman" w:cs="Times New Roman"/>
          <w:color w:val="auto"/>
          <w:sz w:val="24"/>
          <w:szCs w:val="24"/>
        </w:rPr>
        <w:t>как первого шага к самообразованию и самовоспитанию, а именно:</w:t>
      </w:r>
    </w:p>
    <w:p w:rsidR="00AE345D" w:rsidRPr="00566849" w:rsidRDefault="00AE345D" w:rsidP="00854014">
      <w:pPr>
        <w:pStyle w:val="21"/>
        <w:spacing w:line="240" w:lineRule="auto"/>
        <w:ind w:left="-567" w:firstLine="0"/>
        <w:rPr>
          <w:sz w:val="24"/>
        </w:rPr>
      </w:pPr>
      <w:r w:rsidRPr="00566849">
        <w:rPr>
          <w:sz w:val="24"/>
        </w:rPr>
        <w:t>развитие широких познавательных интересов, инициативы и любознательности, мотивов познания и творчества;</w:t>
      </w:r>
    </w:p>
    <w:p w:rsidR="00AE345D" w:rsidRPr="00566849" w:rsidRDefault="00AE345D" w:rsidP="00362954">
      <w:pPr>
        <w:pStyle w:val="21"/>
        <w:spacing w:line="240" w:lineRule="auto"/>
        <w:ind w:left="-567" w:firstLine="0"/>
        <w:rPr>
          <w:spacing w:val="-2"/>
          <w:sz w:val="24"/>
        </w:rPr>
      </w:pPr>
      <w:r w:rsidRPr="00566849">
        <w:rPr>
          <w:spacing w:val="-2"/>
          <w:sz w:val="24"/>
        </w:rPr>
        <w:t>формирование умения учиться и способности к организации своей деятельности (планированию, контролю, оценке);</w:t>
      </w:r>
    </w:p>
    <w:p w:rsidR="00AE345D" w:rsidRPr="00566849" w:rsidRDefault="00AE345D" w:rsidP="005559FA">
      <w:pPr>
        <w:pStyle w:val="a6"/>
        <w:numPr>
          <w:ilvl w:val="0"/>
          <w:numId w:val="212"/>
        </w:numPr>
        <w:spacing w:line="240" w:lineRule="auto"/>
        <w:ind w:left="-567" w:firstLine="0"/>
        <w:rPr>
          <w:rFonts w:ascii="Times New Roman" w:hAnsi="Times New Roman" w:cs="Times New Roman"/>
          <w:color w:val="auto"/>
          <w:spacing w:val="-2"/>
          <w:sz w:val="24"/>
          <w:szCs w:val="24"/>
        </w:rPr>
      </w:pPr>
      <w:r w:rsidRPr="00566849">
        <w:rPr>
          <w:rFonts w:ascii="Times New Roman" w:hAnsi="Times New Roman" w:cs="Times New Roman"/>
          <w:b/>
          <w:bCs/>
          <w:iCs/>
          <w:color w:val="auto"/>
          <w:spacing w:val="-2"/>
          <w:sz w:val="24"/>
          <w:szCs w:val="24"/>
        </w:rPr>
        <w:t xml:space="preserve">развитие самостоятельности, инициативы и ответственности личности </w:t>
      </w:r>
      <w:r w:rsidRPr="00566849">
        <w:rPr>
          <w:rFonts w:ascii="Times New Roman" w:hAnsi="Times New Roman" w:cs="Times New Roman"/>
          <w:color w:val="auto"/>
          <w:spacing w:val="-2"/>
          <w:sz w:val="24"/>
          <w:szCs w:val="24"/>
        </w:rPr>
        <w:t>как условия её самоактуализации:</w:t>
      </w:r>
    </w:p>
    <w:p w:rsidR="00AE345D" w:rsidRPr="00566849" w:rsidRDefault="00AE345D" w:rsidP="00362954">
      <w:pPr>
        <w:pStyle w:val="21"/>
        <w:spacing w:line="240" w:lineRule="auto"/>
        <w:ind w:left="-567" w:firstLine="0"/>
        <w:rPr>
          <w:sz w:val="24"/>
        </w:rPr>
      </w:pPr>
      <w:r w:rsidRPr="00566849">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E345D" w:rsidRPr="00566849" w:rsidRDefault="00AE345D" w:rsidP="00362954">
      <w:pPr>
        <w:pStyle w:val="21"/>
        <w:spacing w:line="240" w:lineRule="auto"/>
        <w:ind w:left="-567" w:firstLine="0"/>
        <w:rPr>
          <w:sz w:val="24"/>
        </w:rPr>
      </w:pPr>
      <w:r w:rsidRPr="00566849">
        <w:rPr>
          <w:spacing w:val="2"/>
          <w:sz w:val="24"/>
        </w:rPr>
        <w:t xml:space="preserve">развитие готовности к самостоятельным поступкам и </w:t>
      </w:r>
      <w:r w:rsidRPr="00566849">
        <w:rPr>
          <w:sz w:val="24"/>
        </w:rPr>
        <w:t>действиям, ответственности за их результаты;</w:t>
      </w:r>
    </w:p>
    <w:p w:rsidR="00AE345D" w:rsidRPr="00566849" w:rsidRDefault="00AE345D" w:rsidP="00362954">
      <w:pPr>
        <w:pStyle w:val="21"/>
        <w:spacing w:line="240" w:lineRule="auto"/>
        <w:ind w:left="-567" w:firstLine="0"/>
        <w:rPr>
          <w:sz w:val="24"/>
        </w:rPr>
      </w:pPr>
      <w:r w:rsidRPr="00566849">
        <w:rPr>
          <w:sz w:val="24"/>
        </w:rPr>
        <w:t xml:space="preserve">формирование целеустремлённости и настойчивости в </w:t>
      </w:r>
      <w:r w:rsidRPr="00566849">
        <w:rPr>
          <w:spacing w:val="-4"/>
          <w:sz w:val="24"/>
        </w:rPr>
        <w:t>достижении целей, готовности к преодолению трудностей, жиз</w:t>
      </w:r>
      <w:r w:rsidRPr="00566849">
        <w:rPr>
          <w:sz w:val="24"/>
        </w:rPr>
        <w:t>ненного оптимизма;</w:t>
      </w:r>
    </w:p>
    <w:p w:rsidR="00AE345D" w:rsidRPr="00566849" w:rsidRDefault="00AE345D" w:rsidP="00362954">
      <w:pPr>
        <w:pStyle w:val="21"/>
        <w:spacing w:line="240" w:lineRule="auto"/>
        <w:ind w:left="-567" w:firstLine="0"/>
        <w:rPr>
          <w:sz w:val="24"/>
        </w:rPr>
      </w:pPr>
      <w:r w:rsidRPr="00566849">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E345D" w:rsidRPr="00566849" w:rsidRDefault="00AE345D" w:rsidP="0021661E">
      <w:pPr>
        <w:pStyle w:val="a6"/>
        <w:spacing w:line="240" w:lineRule="auto"/>
        <w:ind w:left="-567" w:firstLine="567"/>
        <w:rPr>
          <w:rFonts w:ascii="Times New Roman" w:hAnsi="Times New Roman" w:cs="Times New Roman"/>
          <w:color w:val="auto"/>
          <w:sz w:val="24"/>
          <w:szCs w:val="24"/>
        </w:rPr>
      </w:pPr>
      <w:r w:rsidRPr="00566849">
        <w:rPr>
          <w:rFonts w:ascii="Times New Roman" w:hAnsi="Times New Roman" w:cs="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566849">
        <w:rPr>
          <w:rFonts w:ascii="Times New Roman" w:hAnsi="Times New Roman" w:cs="Times New Roman"/>
          <w:color w:val="auto"/>
          <w:spacing w:val="2"/>
          <w:sz w:val="24"/>
          <w:szCs w:val="24"/>
        </w:rPr>
        <w:t xml:space="preserve">обеспечивает высокую эффективность решения жизненных </w:t>
      </w:r>
      <w:r w:rsidRPr="00566849">
        <w:rPr>
          <w:rFonts w:ascii="Times New Roman" w:hAnsi="Times New Roman" w:cs="Times New Roman"/>
          <w:color w:val="auto"/>
          <w:sz w:val="24"/>
          <w:szCs w:val="24"/>
        </w:rPr>
        <w:t>задач и возможность саморазвития обучающихся.</w:t>
      </w:r>
    </w:p>
    <w:p w:rsidR="00AE345D" w:rsidRPr="00C17E6B" w:rsidRDefault="000D204D" w:rsidP="00362954">
      <w:pPr>
        <w:pStyle w:val="31"/>
        <w:spacing w:before="0" w:after="0" w:line="240" w:lineRule="auto"/>
        <w:ind w:left="-567"/>
        <w:jc w:val="left"/>
        <w:rPr>
          <w:rFonts w:ascii="Times New Roman" w:hAnsi="Times New Roman" w:cs="Times New Roman"/>
          <w:color w:val="auto"/>
          <w:sz w:val="24"/>
          <w:szCs w:val="24"/>
        </w:rPr>
      </w:pPr>
      <w:r>
        <w:rPr>
          <w:rFonts w:ascii="Times New Roman" w:hAnsi="Times New Roman" w:cs="Times New Roman"/>
          <w:color w:val="auto"/>
          <w:sz w:val="24"/>
          <w:szCs w:val="24"/>
        </w:rPr>
        <w:t>2.1.3</w:t>
      </w:r>
      <w:r w:rsidR="00C17E6B" w:rsidRPr="00C17E6B">
        <w:rPr>
          <w:rFonts w:ascii="Times New Roman" w:hAnsi="Times New Roman" w:cs="Times New Roman"/>
          <w:color w:val="auto"/>
          <w:sz w:val="24"/>
          <w:szCs w:val="24"/>
        </w:rPr>
        <w:t>.</w:t>
      </w:r>
      <w:r w:rsidR="00AE345D" w:rsidRPr="00C17E6B">
        <w:rPr>
          <w:rFonts w:ascii="Times New Roman" w:hAnsi="Times New Roman" w:cs="Times New Roman"/>
          <w:color w:val="auto"/>
          <w:sz w:val="24"/>
          <w:szCs w:val="24"/>
        </w:rPr>
        <w:t xml:space="preserve">Характеристика    универсальных  учебных действий  при получении начального </w:t>
      </w:r>
      <w:r w:rsidR="00AE345D" w:rsidRPr="00C17E6B">
        <w:rPr>
          <w:rFonts w:ascii="Times New Roman" w:hAnsi="Times New Roman" w:cs="Times New Roman"/>
          <w:color w:val="auto"/>
          <w:sz w:val="24"/>
          <w:szCs w:val="24"/>
        </w:rPr>
        <w:br/>
        <w:t>общего образования.</w:t>
      </w:r>
    </w:p>
    <w:p w:rsidR="00AE345D" w:rsidRPr="00566849" w:rsidRDefault="00AE345D" w:rsidP="0021661E">
      <w:pPr>
        <w:pStyle w:val="a6"/>
        <w:spacing w:line="240" w:lineRule="auto"/>
        <w:ind w:left="-567" w:firstLine="567"/>
        <w:rPr>
          <w:rFonts w:ascii="Times New Roman" w:hAnsi="Times New Roman" w:cs="Times New Roman"/>
          <w:sz w:val="24"/>
          <w:szCs w:val="24"/>
        </w:rPr>
      </w:pPr>
      <w:r w:rsidRPr="00566849">
        <w:rPr>
          <w:rFonts w:ascii="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566849">
        <w:rPr>
          <w:rFonts w:ascii="Times New Roman" w:hAnsi="Times New Roman" w:cs="Times New Roman"/>
          <w:spacing w:val="2"/>
          <w:sz w:val="24"/>
          <w:szCs w:val="24"/>
        </w:rPr>
        <w:t xml:space="preserve">ность их самостоятельного движения в изучаемой области, </w:t>
      </w:r>
      <w:r w:rsidRPr="00566849">
        <w:rPr>
          <w:rFonts w:ascii="Times New Roman" w:hAnsi="Times New Roman" w:cs="Times New Roman"/>
          <w:sz w:val="24"/>
          <w:szCs w:val="24"/>
        </w:rPr>
        <w:t>существенное повышение их мотивации и интереса к учёбе.</w:t>
      </w:r>
    </w:p>
    <w:p w:rsidR="00AE345D" w:rsidRPr="00566849" w:rsidRDefault="00AE345D" w:rsidP="0021661E">
      <w:pPr>
        <w:pStyle w:val="a6"/>
        <w:spacing w:line="240" w:lineRule="auto"/>
        <w:ind w:left="-567" w:firstLine="567"/>
        <w:rPr>
          <w:rFonts w:ascii="Times New Roman" w:hAnsi="Times New Roman" w:cs="Times New Roman"/>
          <w:color w:val="auto"/>
          <w:spacing w:val="-2"/>
          <w:sz w:val="24"/>
          <w:szCs w:val="24"/>
        </w:rPr>
      </w:pPr>
      <w:r w:rsidRPr="00566849">
        <w:rPr>
          <w:rFonts w:ascii="Times New Roman" w:hAnsi="Times New Roman" w:cs="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566849">
        <w:rPr>
          <w:rFonts w:ascii="Times New Roman" w:hAnsi="Times New Roman" w:cs="Times New Roman"/>
          <w:color w:val="auto"/>
          <w:sz w:val="24"/>
          <w:szCs w:val="24"/>
        </w:rPr>
        <w:t>ка, сформированность которых является одной из составля</w:t>
      </w:r>
      <w:r w:rsidRPr="00566849">
        <w:rPr>
          <w:rFonts w:ascii="Times New Roman" w:hAnsi="Times New Roman" w:cs="Times New Roman"/>
          <w:color w:val="auto"/>
          <w:spacing w:val="-2"/>
          <w:sz w:val="24"/>
          <w:szCs w:val="24"/>
        </w:rPr>
        <w:t>ющих успешности обуче</w:t>
      </w:r>
      <w:r>
        <w:rPr>
          <w:rFonts w:ascii="Times New Roman" w:hAnsi="Times New Roman" w:cs="Times New Roman"/>
          <w:color w:val="auto"/>
          <w:spacing w:val="-2"/>
          <w:sz w:val="24"/>
          <w:szCs w:val="24"/>
        </w:rPr>
        <w:t>ния в образовательной организации</w:t>
      </w:r>
      <w:r w:rsidRPr="00566849">
        <w:rPr>
          <w:rFonts w:ascii="Times New Roman" w:hAnsi="Times New Roman" w:cs="Times New Roman"/>
          <w:color w:val="auto"/>
          <w:spacing w:val="-2"/>
          <w:sz w:val="24"/>
          <w:szCs w:val="24"/>
        </w:rPr>
        <w:t>.</w:t>
      </w:r>
    </w:p>
    <w:p w:rsidR="00AE345D" w:rsidRDefault="00AE345D" w:rsidP="0021661E">
      <w:pPr>
        <w:pStyle w:val="a6"/>
        <w:spacing w:line="240" w:lineRule="auto"/>
        <w:ind w:left="-567" w:firstLine="567"/>
        <w:rPr>
          <w:rFonts w:ascii="Times New Roman" w:hAnsi="Times New Roman" w:cs="Times New Roman"/>
          <w:color w:val="auto"/>
          <w:sz w:val="24"/>
          <w:szCs w:val="24"/>
        </w:rPr>
      </w:pPr>
      <w:r w:rsidRPr="00566849">
        <w:rPr>
          <w:rFonts w:ascii="Times New Roman" w:hAnsi="Times New Roman" w:cs="Times New Roman"/>
          <w:color w:val="auto"/>
          <w:sz w:val="24"/>
          <w:szCs w:val="24"/>
        </w:rPr>
        <w:lastRenderedPageBreak/>
        <w:t>При оценке сформированности учебной деятельности учитывается возрастная специфика, которая заключается в по</w:t>
      </w:r>
      <w:r w:rsidRPr="00566849">
        <w:rPr>
          <w:rFonts w:ascii="Times New Roman" w:hAnsi="Times New Roman" w:cs="Times New Roman"/>
          <w:color w:val="auto"/>
          <w:spacing w:val="2"/>
          <w:sz w:val="24"/>
          <w:szCs w:val="24"/>
        </w:rPr>
        <w:t xml:space="preserve">степенном переходе от совместной деятельности учителя и </w:t>
      </w:r>
      <w:r w:rsidRPr="00566849">
        <w:rPr>
          <w:rFonts w:ascii="Times New Roman" w:hAnsi="Times New Roman" w:cs="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E345D" w:rsidRPr="00566849" w:rsidRDefault="00AE345D" w:rsidP="0021661E">
      <w:pPr>
        <w:shd w:val="clear" w:color="auto" w:fill="FFFFFF"/>
        <w:spacing w:after="0" w:line="240" w:lineRule="auto"/>
        <w:ind w:left="-567" w:firstLine="567"/>
        <w:rPr>
          <w:rFonts w:ascii="Times New Roman" w:hAnsi="Times New Roman" w:cs="Times New Roman"/>
          <w:b/>
          <w:bCs/>
          <w:sz w:val="24"/>
          <w:szCs w:val="24"/>
        </w:rPr>
      </w:pPr>
      <w:r w:rsidRPr="00566849">
        <w:rPr>
          <w:rFonts w:ascii="Times New Roman" w:hAnsi="Times New Roman" w:cs="Times New Roman"/>
          <w:b/>
          <w:bCs/>
          <w:sz w:val="24"/>
          <w:szCs w:val="24"/>
        </w:rPr>
        <w:t>Понятие  «универсальные учебные действия»</w:t>
      </w:r>
    </w:p>
    <w:p w:rsidR="0021661E" w:rsidRDefault="00AE345D" w:rsidP="0021661E">
      <w:pPr>
        <w:pStyle w:val="a6"/>
        <w:spacing w:line="240" w:lineRule="auto"/>
        <w:ind w:left="-567" w:firstLine="567"/>
        <w:rPr>
          <w:rFonts w:ascii="Times New Roman" w:hAnsi="Times New Roman"/>
          <w:color w:val="auto"/>
          <w:spacing w:val="-4"/>
          <w:sz w:val="24"/>
          <w:szCs w:val="24"/>
        </w:rPr>
      </w:pPr>
      <w:r w:rsidRPr="00091DDB">
        <w:rPr>
          <w:rFonts w:ascii="Times New Roman" w:hAnsi="Times New Roman"/>
          <w:color w:val="auto"/>
          <w:sz w:val="24"/>
          <w:szCs w:val="24"/>
        </w:rPr>
        <w:t>Способность обучающегося самостоятельно успешно усва</w:t>
      </w:r>
      <w:r w:rsidRPr="00091DDB">
        <w:rPr>
          <w:rFonts w:ascii="Times New Roman" w:hAnsi="Times New Roman"/>
          <w:color w:val="auto"/>
          <w:spacing w:val="-4"/>
          <w:sz w:val="24"/>
          <w:szCs w:val="24"/>
        </w:rPr>
        <w:t xml:space="preserve">ивать новые знания, формировать умения и компетентности, </w:t>
      </w:r>
      <w:r w:rsidRPr="00091DDB">
        <w:rPr>
          <w:rFonts w:ascii="Times New Roman" w:hAnsi="Times New Roman"/>
          <w:color w:val="auto"/>
          <w:sz w:val="24"/>
          <w:szCs w:val="24"/>
        </w:rPr>
        <w:t>включая самостоятельную организацию этой деятельности, т.</w:t>
      </w:r>
      <w:r w:rsidRPr="00091DDB">
        <w:rPr>
          <w:rFonts w:ascii="Times New Roman" w:hAnsi="Times New Roman"/>
          <w:color w:val="auto"/>
          <w:sz w:val="24"/>
          <w:szCs w:val="24"/>
        </w:rPr>
        <w:t> </w:t>
      </w:r>
      <w:r w:rsidRPr="00091DDB">
        <w:rPr>
          <w:rFonts w:ascii="Times New Roman" w:hAnsi="Times New Roman"/>
          <w:color w:val="auto"/>
          <w:sz w:val="24"/>
          <w:szCs w:val="24"/>
        </w:rPr>
        <w:t xml:space="preserve">е. </w:t>
      </w:r>
      <w:r w:rsidRPr="00091DDB">
        <w:rPr>
          <w:rFonts w:ascii="Times New Roman" w:hAnsi="Times New Roman"/>
          <w:color w:val="auto"/>
          <w:spacing w:val="-4"/>
          <w:sz w:val="24"/>
          <w:szCs w:val="24"/>
        </w:rPr>
        <w:t xml:space="preserve">умение учиться, обеспечивается тем, что универсальные учебные </w:t>
      </w:r>
      <w:r w:rsidRPr="00091DDB">
        <w:rPr>
          <w:rFonts w:ascii="Times New Roman" w:hAnsi="Times New Roman"/>
          <w:color w:val="auto"/>
          <w:sz w:val="24"/>
          <w:szCs w:val="24"/>
        </w:rPr>
        <w:t xml:space="preserve">действия как обобщённые действия открывают обучающимся </w:t>
      </w:r>
      <w:r w:rsidRPr="00091DDB">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091DDB">
        <w:rPr>
          <w:rFonts w:ascii="Times New Roman" w:hAnsi="Times New Roman"/>
          <w:color w:val="auto"/>
          <w:spacing w:val="-2"/>
          <w:sz w:val="24"/>
          <w:szCs w:val="24"/>
        </w:rPr>
        <w:t>достижение умения учиться предполагает полноценное осво</w:t>
      </w:r>
      <w:r w:rsidRPr="00091DDB">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091DDB">
        <w:rPr>
          <w:rFonts w:ascii="Times New Roman" w:hAnsi="Times New Roman"/>
          <w:color w:val="auto"/>
          <w:spacing w:val="-2"/>
          <w:sz w:val="24"/>
          <w:szCs w:val="24"/>
        </w:rPr>
        <w:t xml:space="preserve">учиться — существенный фактор повышения эффективности </w:t>
      </w:r>
      <w:r w:rsidRPr="00091DDB">
        <w:rPr>
          <w:rFonts w:ascii="Times New Roman" w:hAnsi="Times New Roman"/>
          <w:color w:val="auto"/>
          <w:sz w:val="24"/>
          <w:szCs w:val="24"/>
        </w:rPr>
        <w:t xml:space="preserve">освоения обучающимися предметных знаний, формирования </w:t>
      </w:r>
      <w:r w:rsidRPr="00091DDB">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954281" w:rsidRPr="0021661E" w:rsidRDefault="00AE345D" w:rsidP="0021661E">
      <w:pPr>
        <w:pStyle w:val="a6"/>
        <w:spacing w:line="240" w:lineRule="auto"/>
        <w:ind w:left="-567" w:firstLine="0"/>
        <w:rPr>
          <w:rFonts w:ascii="Times New Roman" w:hAnsi="Times New Roman"/>
          <w:b/>
          <w:bCs/>
          <w:color w:val="auto"/>
          <w:spacing w:val="-4"/>
          <w:sz w:val="24"/>
          <w:szCs w:val="24"/>
        </w:rPr>
      </w:pPr>
      <w:r w:rsidRPr="00566849">
        <w:rPr>
          <w:rFonts w:ascii="Times New Roman" w:hAnsi="Times New Roman" w:cs="Times New Roman"/>
          <w:b/>
          <w:bCs/>
          <w:sz w:val="24"/>
          <w:szCs w:val="24"/>
        </w:rPr>
        <w:t>Функции универсальных учебных действий:</w:t>
      </w:r>
    </w:p>
    <w:p w:rsidR="00AE345D" w:rsidRPr="00566849" w:rsidRDefault="00AE345D" w:rsidP="0021661E">
      <w:pPr>
        <w:widowControl w:val="0"/>
        <w:numPr>
          <w:ilvl w:val="0"/>
          <w:numId w:val="2"/>
        </w:numPr>
        <w:shd w:val="clear" w:color="auto" w:fill="FFFFFF"/>
        <w:tabs>
          <w:tab w:val="left" w:pos="562"/>
        </w:tabs>
        <w:autoSpaceDE w:val="0"/>
        <w:autoSpaceDN w:val="0"/>
        <w:adjustRightInd w:val="0"/>
        <w:spacing w:after="0" w:line="240" w:lineRule="auto"/>
        <w:ind w:left="-567" w:firstLine="567"/>
        <w:jc w:val="both"/>
        <w:rPr>
          <w:rFonts w:ascii="Times New Roman" w:hAnsi="Times New Roman" w:cs="Times New Roman"/>
          <w:sz w:val="24"/>
          <w:szCs w:val="24"/>
        </w:rPr>
      </w:pPr>
      <w:r w:rsidRPr="00566849">
        <w:rPr>
          <w:rFonts w:ascii="Times New Roman" w:hAnsi="Times New Roman" w:cs="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E345D" w:rsidRPr="00566849" w:rsidRDefault="00AE345D" w:rsidP="0021661E">
      <w:pPr>
        <w:widowControl w:val="0"/>
        <w:numPr>
          <w:ilvl w:val="0"/>
          <w:numId w:val="2"/>
        </w:numPr>
        <w:shd w:val="clear" w:color="auto" w:fill="FFFFFF"/>
        <w:tabs>
          <w:tab w:val="left" w:pos="562"/>
        </w:tabs>
        <w:autoSpaceDE w:val="0"/>
        <w:autoSpaceDN w:val="0"/>
        <w:adjustRightInd w:val="0"/>
        <w:spacing w:after="0" w:line="240" w:lineRule="auto"/>
        <w:ind w:left="-567" w:firstLine="567"/>
        <w:jc w:val="both"/>
        <w:rPr>
          <w:rFonts w:ascii="Times New Roman" w:hAnsi="Times New Roman" w:cs="Times New Roman"/>
          <w:sz w:val="24"/>
          <w:szCs w:val="24"/>
        </w:rPr>
      </w:pPr>
      <w:r w:rsidRPr="00566849">
        <w:rPr>
          <w:rFonts w:ascii="Times New Roman" w:hAnsi="Times New Roman" w:cs="Times New Roman"/>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E345D" w:rsidRPr="00091DDB" w:rsidRDefault="00AE345D" w:rsidP="0021661E">
      <w:pPr>
        <w:pStyle w:val="a6"/>
        <w:spacing w:line="240" w:lineRule="auto"/>
        <w:ind w:left="-567" w:firstLine="567"/>
        <w:rPr>
          <w:rFonts w:ascii="Times New Roman" w:hAnsi="Times New Roman"/>
          <w:color w:val="auto"/>
          <w:sz w:val="24"/>
          <w:szCs w:val="24"/>
        </w:rPr>
      </w:pPr>
      <w:r w:rsidRPr="00091DDB">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091DDB">
        <w:rPr>
          <w:rFonts w:ascii="Times New Roman" w:hAnsi="Times New Roman"/>
          <w:color w:val="auto"/>
          <w:spacing w:val="-2"/>
          <w:sz w:val="24"/>
          <w:szCs w:val="24"/>
        </w:rPr>
        <w:t xml:space="preserve">тер; обеспечивают целостность общекультурного, личностного </w:t>
      </w:r>
      <w:r w:rsidRPr="00091DDB">
        <w:rPr>
          <w:rFonts w:ascii="Times New Roman" w:hAnsi="Times New Roman"/>
          <w:color w:val="auto"/>
          <w:sz w:val="24"/>
          <w:szCs w:val="24"/>
        </w:rPr>
        <w:t>и познавательного развития и саморазвития личности; обес</w:t>
      </w:r>
      <w:r w:rsidRPr="00091DDB">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091DDB">
        <w:rPr>
          <w:rFonts w:ascii="Times New Roman" w:hAnsi="Times New Roman"/>
          <w:color w:val="auto"/>
          <w:sz w:val="24"/>
          <w:szCs w:val="24"/>
        </w:rPr>
        <w:t xml:space="preserve">предметного содержания. </w:t>
      </w:r>
    </w:p>
    <w:p w:rsidR="00AE345D" w:rsidRPr="00091DDB" w:rsidRDefault="00AE345D" w:rsidP="0021661E">
      <w:pPr>
        <w:pStyle w:val="a6"/>
        <w:spacing w:line="240" w:lineRule="auto"/>
        <w:ind w:left="-567" w:firstLine="567"/>
        <w:rPr>
          <w:rFonts w:ascii="Times New Roman" w:hAnsi="Times New Roman"/>
          <w:b/>
          <w:bCs/>
          <w:color w:val="auto"/>
          <w:sz w:val="24"/>
          <w:szCs w:val="24"/>
        </w:rPr>
      </w:pPr>
      <w:r w:rsidRPr="00091DDB">
        <w:rPr>
          <w:rFonts w:ascii="Times New Roman" w:hAnsi="Times New Roman"/>
          <w:color w:val="auto"/>
          <w:spacing w:val="2"/>
          <w:sz w:val="24"/>
          <w:szCs w:val="24"/>
        </w:rPr>
        <w:t>Универсальные учебные действия обеспечивают этапы</w:t>
      </w:r>
      <w:r w:rsidRPr="00091DDB">
        <w:rPr>
          <w:rFonts w:ascii="Times New Roman" w:hAnsi="Times New Roman"/>
          <w:color w:val="auto"/>
          <w:sz w:val="24"/>
          <w:szCs w:val="24"/>
        </w:rPr>
        <w:t xml:space="preserve"> усвоения учебного содержания и формирования психологических способностей обучающегося.</w:t>
      </w:r>
    </w:p>
    <w:p w:rsidR="001924B1" w:rsidRDefault="001924B1" w:rsidP="0021661E">
      <w:pPr>
        <w:shd w:val="clear" w:color="auto" w:fill="FFFFFF"/>
        <w:spacing w:after="0" w:line="240" w:lineRule="auto"/>
        <w:ind w:left="-567"/>
        <w:jc w:val="both"/>
        <w:rPr>
          <w:rFonts w:ascii="Times New Roman" w:hAnsi="Times New Roman" w:cs="Times New Roman"/>
          <w:b/>
          <w:bCs/>
          <w:sz w:val="24"/>
          <w:szCs w:val="24"/>
        </w:rPr>
      </w:pPr>
    </w:p>
    <w:p w:rsidR="001924B1" w:rsidRDefault="001924B1" w:rsidP="0021661E">
      <w:pPr>
        <w:shd w:val="clear" w:color="auto" w:fill="FFFFFF"/>
        <w:spacing w:after="0" w:line="240" w:lineRule="auto"/>
        <w:ind w:left="-567"/>
        <w:jc w:val="both"/>
        <w:rPr>
          <w:rFonts w:ascii="Times New Roman" w:hAnsi="Times New Roman" w:cs="Times New Roman"/>
          <w:b/>
          <w:bCs/>
          <w:sz w:val="24"/>
          <w:szCs w:val="24"/>
        </w:rPr>
      </w:pPr>
    </w:p>
    <w:p w:rsidR="00AE345D" w:rsidRPr="00566849" w:rsidRDefault="00AE345D" w:rsidP="0021661E">
      <w:pPr>
        <w:shd w:val="clear" w:color="auto" w:fill="FFFFFF"/>
        <w:spacing w:after="0" w:line="240" w:lineRule="auto"/>
        <w:ind w:left="-567"/>
        <w:jc w:val="both"/>
        <w:rPr>
          <w:rFonts w:ascii="Times New Roman" w:hAnsi="Times New Roman" w:cs="Times New Roman"/>
          <w:sz w:val="24"/>
          <w:szCs w:val="24"/>
        </w:rPr>
      </w:pPr>
      <w:r w:rsidRPr="00566849">
        <w:rPr>
          <w:rFonts w:ascii="Times New Roman" w:hAnsi="Times New Roman" w:cs="Times New Roman"/>
          <w:b/>
          <w:bCs/>
          <w:sz w:val="24"/>
          <w:szCs w:val="24"/>
        </w:rPr>
        <w:t>Виды универсальных учебных действий</w:t>
      </w:r>
    </w:p>
    <w:p w:rsidR="00AE345D" w:rsidRPr="00566849" w:rsidRDefault="00AE345D" w:rsidP="0021661E">
      <w:pPr>
        <w:shd w:val="clear" w:color="auto" w:fill="FFFFFF"/>
        <w:spacing w:after="0" w:line="240" w:lineRule="auto"/>
        <w:ind w:left="-567" w:firstLine="567"/>
        <w:jc w:val="both"/>
        <w:rPr>
          <w:rFonts w:ascii="Times New Roman" w:hAnsi="Times New Roman" w:cs="Times New Roman"/>
          <w:sz w:val="24"/>
          <w:szCs w:val="24"/>
        </w:rPr>
      </w:pPr>
      <w:r w:rsidRPr="00566849">
        <w:rPr>
          <w:rFonts w:ascii="Times New Roman"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566849">
        <w:rPr>
          <w:rFonts w:ascii="Times New Roman" w:hAnsi="Times New Roman" w:cs="Times New Roman"/>
          <w:b/>
          <w:bCs/>
          <w:i/>
          <w:iCs/>
          <w:sz w:val="24"/>
          <w:szCs w:val="24"/>
        </w:rPr>
        <w:t>личностный</w:t>
      </w:r>
      <w:r w:rsidRPr="00566849">
        <w:rPr>
          <w:rFonts w:ascii="Times New Roman" w:hAnsi="Times New Roman" w:cs="Times New Roman"/>
          <w:sz w:val="24"/>
          <w:szCs w:val="24"/>
        </w:rPr>
        <w:t xml:space="preserve">, </w:t>
      </w:r>
      <w:r w:rsidRPr="00566849">
        <w:rPr>
          <w:rFonts w:ascii="Times New Roman" w:hAnsi="Times New Roman" w:cs="Times New Roman"/>
          <w:b/>
          <w:bCs/>
          <w:i/>
          <w:iCs/>
          <w:sz w:val="24"/>
          <w:szCs w:val="24"/>
        </w:rPr>
        <w:t xml:space="preserve">регулятивный </w:t>
      </w:r>
      <w:r w:rsidRPr="00566849">
        <w:rPr>
          <w:rFonts w:ascii="Times New Roman" w:hAnsi="Times New Roman" w:cs="Times New Roman"/>
          <w:sz w:val="24"/>
          <w:szCs w:val="24"/>
        </w:rPr>
        <w:t>(</w:t>
      </w:r>
      <w:r w:rsidRPr="00566849">
        <w:rPr>
          <w:rFonts w:ascii="Times New Roman" w:hAnsi="Times New Roman" w:cs="Times New Roman"/>
          <w:i/>
          <w:iCs/>
          <w:sz w:val="24"/>
          <w:szCs w:val="24"/>
        </w:rPr>
        <w:t>включающий также действия саморегуляции</w:t>
      </w:r>
      <w:r w:rsidRPr="00566849">
        <w:rPr>
          <w:rFonts w:ascii="Times New Roman" w:hAnsi="Times New Roman" w:cs="Times New Roman"/>
          <w:sz w:val="24"/>
          <w:szCs w:val="24"/>
        </w:rPr>
        <w:t xml:space="preserve">), </w:t>
      </w:r>
      <w:r w:rsidRPr="00566849">
        <w:rPr>
          <w:rFonts w:ascii="Times New Roman" w:hAnsi="Times New Roman" w:cs="Times New Roman"/>
          <w:b/>
          <w:bCs/>
          <w:i/>
          <w:iCs/>
          <w:sz w:val="24"/>
          <w:szCs w:val="24"/>
        </w:rPr>
        <w:t xml:space="preserve">познавательный </w:t>
      </w:r>
      <w:r w:rsidRPr="00566849">
        <w:rPr>
          <w:rFonts w:ascii="Times New Roman" w:hAnsi="Times New Roman" w:cs="Times New Roman"/>
          <w:sz w:val="24"/>
          <w:szCs w:val="24"/>
        </w:rPr>
        <w:t xml:space="preserve">и </w:t>
      </w:r>
      <w:r w:rsidRPr="00566849">
        <w:rPr>
          <w:rFonts w:ascii="Times New Roman" w:hAnsi="Times New Roman" w:cs="Times New Roman"/>
          <w:b/>
          <w:bCs/>
          <w:i/>
          <w:iCs/>
          <w:sz w:val="24"/>
          <w:szCs w:val="24"/>
        </w:rPr>
        <w:t>коммуникативный</w:t>
      </w:r>
      <w:r w:rsidRPr="00566849">
        <w:rPr>
          <w:rFonts w:ascii="Times New Roman" w:hAnsi="Times New Roman" w:cs="Times New Roman"/>
          <w:sz w:val="24"/>
          <w:szCs w:val="24"/>
        </w:rPr>
        <w:t>.</w:t>
      </w:r>
    </w:p>
    <w:p w:rsidR="00AE345D" w:rsidRPr="00566849" w:rsidRDefault="00AE345D" w:rsidP="0021661E">
      <w:pPr>
        <w:shd w:val="clear" w:color="auto" w:fill="FFFFFF"/>
        <w:spacing w:after="0" w:line="240" w:lineRule="auto"/>
        <w:ind w:left="-567" w:firstLine="567"/>
        <w:jc w:val="both"/>
        <w:rPr>
          <w:rFonts w:ascii="Times New Roman" w:hAnsi="Times New Roman" w:cs="Times New Roman"/>
          <w:sz w:val="24"/>
          <w:szCs w:val="24"/>
        </w:rPr>
      </w:pPr>
      <w:r w:rsidRPr="00566849">
        <w:rPr>
          <w:rFonts w:ascii="Times New Roman" w:hAnsi="Times New Roman" w:cs="Times New Roman"/>
          <w:b/>
          <w:bCs/>
          <w:i/>
          <w:iCs/>
          <w:sz w:val="24"/>
          <w:szCs w:val="24"/>
        </w:rPr>
        <w:t xml:space="preserve">Личностные универсальные учебные действия </w:t>
      </w:r>
      <w:r w:rsidRPr="00566849">
        <w:rPr>
          <w:rFonts w:ascii="Times New Roman" w:hAnsi="Times New Roman" w:cs="Times New Roman"/>
          <w:sz w:val="24"/>
          <w:szCs w:val="24"/>
        </w:rPr>
        <w:t xml:space="preserve">обеспечивают ценностно-смысловую ориентацию обучающихся  и ориентацию в социальных ролях и межличностных отношениях. </w:t>
      </w:r>
    </w:p>
    <w:p w:rsidR="00AE345D" w:rsidRPr="00566849" w:rsidRDefault="00AE345D" w:rsidP="0021661E">
      <w:pPr>
        <w:shd w:val="clear" w:color="auto" w:fill="FFFFFF"/>
        <w:spacing w:after="0" w:line="240" w:lineRule="auto"/>
        <w:ind w:left="-567" w:firstLine="567"/>
        <w:jc w:val="both"/>
        <w:rPr>
          <w:rFonts w:ascii="Times New Roman" w:hAnsi="Times New Roman" w:cs="Times New Roman"/>
          <w:sz w:val="24"/>
          <w:szCs w:val="24"/>
        </w:rPr>
      </w:pPr>
      <w:r w:rsidRPr="00566849">
        <w:rPr>
          <w:rFonts w:ascii="Times New Roman" w:hAnsi="Times New Roman" w:cs="Times New Roman"/>
          <w:sz w:val="24"/>
          <w:szCs w:val="24"/>
        </w:rPr>
        <w:t>Три вида личностных действий:</w:t>
      </w:r>
    </w:p>
    <w:p w:rsidR="00AE345D" w:rsidRPr="00566849" w:rsidRDefault="00AE345D" w:rsidP="0021661E">
      <w:pPr>
        <w:widowControl w:val="0"/>
        <w:numPr>
          <w:ilvl w:val="0"/>
          <w:numId w:val="7"/>
        </w:numPr>
        <w:autoSpaceDE w:val="0"/>
        <w:autoSpaceDN w:val="0"/>
        <w:adjustRightInd w:val="0"/>
        <w:spacing w:after="0" w:line="240" w:lineRule="auto"/>
        <w:ind w:left="-567" w:firstLine="567"/>
        <w:jc w:val="both"/>
        <w:rPr>
          <w:rFonts w:ascii="Times New Roman" w:hAnsi="Times New Roman" w:cs="Times New Roman"/>
          <w:sz w:val="24"/>
          <w:szCs w:val="24"/>
        </w:rPr>
      </w:pPr>
      <w:r w:rsidRPr="00566849">
        <w:rPr>
          <w:rFonts w:ascii="Times New Roman" w:hAnsi="Times New Roman" w:cs="Times New Roman"/>
          <w:sz w:val="24"/>
          <w:szCs w:val="24"/>
        </w:rPr>
        <w:t>личностное, профессиональное, жизненное самоопределение;</w:t>
      </w:r>
    </w:p>
    <w:p w:rsidR="00AE345D" w:rsidRPr="00566849" w:rsidRDefault="00AE345D" w:rsidP="0021661E">
      <w:pPr>
        <w:widowControl w:val="0"/>
        <w:numPr>
          <w:ilvl w:val="0"/>
          <w:numId w:val="7"/>
        </w:numPr>
        <w:autoSpaceDE w:val="0"/>
        <w:autoSpaceDN w:val="0"/>
        <w:adjustRightInd w:val="0"/>
        <w:spacing w:after="0" w:line="240" w:lineRule="auto"/>
        <w:ind w:left="-567" w:firstLine="567"/>
        <w:jc w:val="both"/>
        <w:rPr>
          <w:rFonts w:ascii="Times New Roman" w:hAnsi="Times New Roman" w:cs="Times New Roman"/>
          <w:sz w:val="24"/>
          <w:szCs w:val="24"/>
        </w:rPr>
      </w:pPr>
      <w:r w:rsidRPr="00566849">
        <w:rPr>
          <w:rFonts w:ascii="Times New Roman" w:hAnsi="Times New Roman" w:cs="Times New Roman"/>
          <w:sz w:val="24"/>
          <w:szCs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w:t>
      </w:r>
    </w:p>
    <w:p w:rsidR="00AE345D" w:rsidRPr="00954281" w:rsidRDefault="00AE345D" w:rsidP="0021661E">
      <w:pPr>
        <w:widowControl w:val="0"/>
        <w:numPr>
          <w:ilvl w:val="0"/>
          <w:numId w:val="7"/>
        </w:numPr>
        <w:autoSpaceDE w:val="0"/>
        <w:autoSpaceDN w:val="0"/>
        <w:adjustRightInd w:val="0"/>
        <w:spacing w:after="0" w:line="240" w:lineRule="auto"/>
        <w:ind w:left="-567" w:firstLine="567"/>
        <w:jc w:val="both"/>
        <w:rPr>
          <w:rFonts w:ascii="Times New Roman" w:hAnsi="Times New Roman" w:cs="Times New Roman"/>
          <w:sz w:val="24"/>
          <w:szCs w:val="24"/>
        </w:rPr>
      </w:pPr>
      <w:r w:rsidRPr="00566849">
        <w:rPr>
          <w:rFonts w:ascii="Times New Roman" w:hAnsi="Times New Roman" w:cs="Times New Roman"/>
          <w:sz w:val="24"/>
          <w:szCs w:val="24"/>
        </w:rPr>
        <w:t>нравственно-этическая ориентация, в том числе и оценивание усваиваемого содержания, обеспечивающее личностный моральный выбор.</w:t>
      </w:r>
    </w:p>
    <w:p w:rsidR="00AE345D" w:rsidRPr="00566849" w:rsidRDefault="00AE345D" w:rsidP="0021661E">
      <w:pPr>
        <w:shd w:val="clear" w:color="auto" w:fill="FFFFFF"/>
        <w:spacing w:after="0" w:line="240" w:lineRule="auto"/>
        <w:ind w:left="-567" w:firstLine="567"/>
        <w:jc w:val="both"/>
        <w:rPr>
          <w:rFonts w:ascii="Times New Roman" w:hAnsi="Times New Roman" w:cs="Times New Roman"/>
          <w:sz w:val="24"/>
          <w:szCs w:val="24"/>
        </w:rPr>
      </w:pPr>
      <w:r w:rsidRPr="00566849">
        <w:rPr>
          <w:rFonts w:ascii="Times New Roman" w:hAnsi="Times New Roman" w:cs="Times New Roman"/>
          <w:b/>
          <w:bCs/>
          <w:i/>
          <w:iCs/>
          <w:sz w:val="24"/>
          <w:szCs w:val="24"/>
        </w:rPr>
        <w:t xml:space="preserve">Регулятивные универсальные учебные действия </w:t>
      </w:r>
      <w:r w:rsidRPr="00566849">
        <w:rPr>
          <w:rFonts w:ascii="Times New Roman" w:hAnsi="Times New Roman" w:cs="Times New Roman"/>
          <w:sz w:val="24"/>
          <w:szCs w:val="24"/>
        </w:rPr>
        <w:t>обеспечивают обучающимся организацию своей учебной деятельности. К ним относятся:</w:t>
      </w:r>
    </w:p>
    <w:p w:rsidR="00AE345D" w:rsidRPr="00566849" w:rsidRDefault="00AE345D" w:rsidP="0021661E">
      <w:pPr>
        <w:widowControl w:val="0"/>
        <w:numPr>
          <w:ilvl w:val="0"/>
          <w:numId w:val="6"/>
        </w:numPr>
        <w:autoSpaceDE w:val="0"/>
        <w:autoSpaceDN w:val="0"/>
        <w:adjustRightInd w:val="0"/>
        <w:spacing w:after="0" w:line="240" w:lineRule="auto"/>
        <w:ind w:left="-567" w:firstLine="567"/>
        <w:jc w:val="both"/>
        <w:rPr>
          <w:rFonts w:ascii="Times New Roman" w:hAnsi="Times New Roman" w:cs="Times New Roman"/>
          <w:sz w:val="24"/>
          <w:szCs w:val="24"/>
        </w:rPr>
      </w:pPr>
      <w:r w:rsidRPr="00566849">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AE345D" w:rsidRPr="00AE345D" w:rsidRDefault="00AE345D" w:rsidP="0021661E">
      <w:pPr>
        <w:widowControl w:val="0"/>
        <w:numPr>
          <w:ilvl w:val="0"/>
          <w:numId w:val="6"/>
        </w:numPr>
        <w:autoSpaceDE w:val="0"/>
        <w:autoSpaceDN w:val="0"/>
        <w:adjustRightInd w:val="0"/>
        <w:spacing w:after="0" w:line="240" w:lineRule="auto"/>
        <w:ind w:left="-567" w:firstLine="567"/>
        <w:jc w:val="both"/>
        <w:rPr>
          <w:rFonts w:ascii="Times New Roman" w:hAnsi="Times New Roman" w:cs="Times New Roman"/>
          <w:sz w:val="24"/>
          <w:szCs w:val="24"/>
        </w:rPr>
      </w:pPr>
      <w:r w:rsidRPr="00566849">
        <w:rPr>
          <w:rFonts w:ascii="Times New Roman" w:hAnsi="Times New Roman" w:cs="Times New Roman"/>
          <w:sz w:val="24"/>
          <w:szCs w:val="24"/>
        </w:rPr>
        <w:lastRenderedPageBreak/>
        <w:t xml:space="preserve">планирование – определение последовательности промежуточных целей с учётом </w:t>
      </w:r>
      <w:r w:rsidRPr="00AE345D">
        <w:rPr>
          <w:rFonts w:ascii="Times New Roman" w:hAnsi="Times New Roman" w:cs="Times New Roman"/>
          <w:sz w:val="24"/>
          <w:szCs w:val="24"/>
        </w:rPr>
        <w:t>конечного результата; составление плана и последовательности действий;</w:t>
      </w:r>
    </w:p>
    <w:p w:rsidR="00AE345D" w:rsidRPr="00AE345D" w:rsidRDefault="00AE345D" w:rsidP="0021661E">
      <w:pPr>
        <w:widowControl w:val="0"/>
        <w:numPr>
          <w:ilvl w:val="0"/>
          <w:numId w:val="6"/>
        </w:numPr>
        <w:autoSpaceDE w:val="0"/>
        <w:autoSpaceDN w:val="0"/>
        <w:adjustRightInd w:val="0"/>
        <w:spacing w:after="0" w:line="240" w:lineRule="auto"/>
        <w:ind w:left="-567" w:firstLine="567"/>
        <w:jc w:val="both"/>
        <w:rPr>
          <w:rFonts w:ascii="Times New Roman" w:hAnsi="Times New Roman" w:cs="Times New Roman"/>
          <w:sz w:val="24"/>
          <w:szCs w:val="24"/>
        </w:rPr>
      </w:pPr>
      <w:r w:rsidRPr="00AE345D">
        <w:rPr>
          <w:rFonts w:ascii="Times New Roman" w:hAnsi="Times New Roman" w:cs="Times New Roman"/>
          <w:sz w:val="24"/>
          <w:szCs w:val="24"/>
        </w:rPr>
        <w:t>прогнозирование – предвосхищение результата и уровня усвоения знаний, его временных характеристик;</w:t>
      </w:r>
    </w:p>
    <w:p w:rsidR="00AE345D" w:rsidRPr="00AE345D" w:rsidRDefault="00AE345D" w:rsidP="0021661E">
      <w:pPr>
        <w:widowControl w:val="0"/>
        <w:numPr>
          <w:ilvl w:val="0"/>
          <w:numId w:val="6"/>
        </w:numPr>
        <w:autoSpaceDE w:val="0"/>
        <w:autoSpaceDN w:val="0"/>
        <w:adjustRightInd w:val="0"/>
        <w:spacing w:after="0" w:line="240" w:lineRule="auto"/>
        <w:ind w:left="-567" w:firstLine="567"/>
        <w:jc w:val="both"/>
        <w:rPr>
          <w:rFonts w:ascii="Times New Roman" w:hAnsi="Times New Roman" w:cs="Times New Roman"/>
          <w:sz w:val="24"/>
          <w:szCs w:val="24"/>
        </w:rPr>
      </w:pPr>
      <w:r w:rsidRPr="00AE345D">
        <w:rPr>
          <w:rFonts w:ascii="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AE345D" w:rsidRPr="00AE345D" w:rsidRDefault="00AE345D" w:rsidP="0021661E">
      <w:pPr>
        <w:widowControl w:val="0"/>
        <w:numPr>
          <w:ilvl w:val="0"/>
          <w:numId w:val="6"/>
        </w:numPr>
        <w:autoSpaceDE w:val="0"/>
        <w:autoSpaceDN w:val="0"/>
        <w:adjustRightInd w:val="0"/>
        <w:spacing w:after="0" w:line="240" w:lineRule="auto"/>
        <w:ind w:left="-567" w:firstLine="567"/>
        <w:jc w:val="both"/>
        <w:rPr>
          <w:rFonts w:ascii="Times New Roman" w:hAnsi="Times New Roman" w:cs="Times New Roman"/>
          <w:sz w:val="24"/>
          <w:szCs w:val="24"/>
        </w:rPr>
      </w:pPr>
      <w:r w:rsidRPr="00AE345D">
        <w:rPr>
          <w:rFonts w:ascii="Times New Roman"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AE345D" w:rsidRPr="00AE345D" w:rsidRDefault="00AE345D" w:rsidP="0021661E">
      <w:pPr>
        <w:widowControl w:val="0"/>
        <w:numPr>
          <w:ilvl w:val="0"/>
          <w:numId w:val="6"/>
        </w:numPr>
        <w:autoSpaceDE w:val="0"/>
        <w:autoSpaceDN w:val="0"/>
        <w:adjustRightInd w:val="0"/>
        <w:spacing w:after="0" w:line="240" w:lineRule="auto"/>
        <w:ind w:left="-567" w:firstLine="567"/>
        <w:jc w:val="both"/>
        <w:rPr>
          <w:rFonts w:ascii="Times New Roman" w:hAnsi="Times New Roman" w:cs="Times New Roman"/>
          <w:sz w:val="24"/>
          <w:szCs w:val="24"/>
        </w:rPr>
      </w:pPr>
      <w:r w:rsidRPr="00AE345D">
        <w:rPr>
          <w:rFonts w:ascii="Times New Roman" w:hAnsi="Times New Roman" w:cs="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AE345D" w:rsidRPr="00954281" w:rsidRDefault="00AE345D" w:rsidP="0021661E">
      <w:pPr>
        <w:widowControl w:val="0"/>
        <w:numPr>
          <w:ilvl w:val="0"/>
          <w:numId w:val="6"/>
        </w:numPr>
        <w:autoSpaceDE w:val="0"/>
        <w:autoSpaceDN w:val="0"/>
        <w:adjustRightInd w:val="0"/>
        <w:spacing w:after="0" w:line="240" w:lineRule="auto"/>
        <w:ind w:left="-567" w:firstLine="567"/>
        <w:jc w:val="both"/>
        <w:rPr>
          <w:rFonts w:ascii="Times New Roman" w:hAnsi="Times New Roman" w:cs="Times New Roman"/>
          <w:sz w:val="24"/>
          <w:szCs w:val="24"/>
        </w:rPr>
      </w:pPr>
      <w:r w:rsidRPr="00AE345D">
        <w:rPr>
          <w:rFonts w:ascii="Times New Roman" w:hAnsi="Times New Roman" w:cs="Times New Roman"/>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 для достижения целей.</w:t>
      </w:r>
    </w:p>
    <w:p w:rsidR="00AE345D" w:rsidRPr="00AE345D" w:rsidRDefault="00AE345D" w:rsidP="0021661E">
      <w:pPr>
        <w:shd w:val="clear" w:color="auto" w:fill="FFFFFF"/>
        <w:spacing w:after="0" w:line="240" w:lineRule="auto"/>
        <w:ind w:left="-567" w:firstLine="567"/>
        <w:jc w:val="both"/>
        <w:rPr>
          <w:rFonts w:ascii="Times New Roman" w:hAnsi="Times New Roman" w:cs="Times New Roman"/>
          <w:sz w:val="24"/>
          <w:szCs w:val="24"/>
        </w:rPr>
      </w:pPr>
      <w:r w:rsidRPr="00AE345D">
        <w:rPr>
          <w:rFonts w:ascii="Times New Roman" w:hAnsi="Times New Roman" w:cs="Times New Roman"/>
          <w:b/>
          <w:bCs/>
          <w:i/>
          <w:iCs/>
          <w:sz w:val="24"/>
          <w:szCs w:val="24"/>
        </w:rPr>
        <w:t>Познавательные универсальные учебные действия</w:t>
      </w:r>
    </w:p>
    <w:p w:rsidR="00AE345D" w:rsidRPr="00AE345D" w:rsidRDefault="00AE345D" w:rsidP="0021661E">
      <w:pPr>
        <w:shd w:val="clear" w:color="auto" w:fill="FFFFFF"/>
        <w:spacing w:after="0" w:line="240" w:lineRule="auto"/>
        <w:ind w:left="-567" w:firstLine="567"/>
        <w:jc w:val="both"/>
        <w:rPr>
          <w:rFonts w:ascii="Times New Roman" w:hAnsi="Times New Roman" w:cs="Times New Roman"/>
          <w:sz w:val="24"/>
          <w:szCs w:val="24"/>
        </w:rPr>
      </w:pPr>
      <w:r w:rsidRPr="00AE345D">
        <w:rPr>
          <w:rFonts w:ascii="Times New Roman" w:hAnsi="Times New Roman" w:cs="Times New Roman"/>
          <w:sz w:val="24"/>
          <w:szCs w:val="24"/>
        </w:rPr>
        <w:t>включают: общеучебные, логические учебные действия, а также постановку и решение проблемы.</w:t>
      </w:r>
    </w:p>
    <w:p w:rsidR="00AE345D" w:rsidRPr="00AE345D" w:rsidRDefault="00AE345D" w:rsidP="0021661E">
      <w:pPr>
        <w:pStyle w:val="a6"/>
        <w:spacing w:line="360" w:lineRule="auto"/>
        <w:ind w:left="-567" w:firstLine="567"/>
        <w:rPr>
          <w:rFonts w:ascii="Times New Roman" w:hAnsi="Times New Roman" w:cs="Times New Roman"/>
          <w:sz w:val="28"/>
          <w:szCs w:val="28"/>
        </w:rPr>
      </w:pPr>
      <w:r w:rsidRPr="00AE345D">
        <w:rPr>
          <w:rFonts w:ascii="Times New Roman" w:hAnsi="Times New Roman" w:cs="Times New Roman"/>
          <w:b/>
          <w:i/>
          <w:iCs/>
          <w:sz w:val="24"/>
          <w:szCs w:val="24"/>
        </w:rPr>
        <w:t>Общеучебные универсальные действия</w:t>
      </w:r>
      <w:r w:rsidRPr="00AE345D">
        <w:rPr>
          <w:rFonts w:ascii="Times New Roman" w:hAnsi="Times New Roman" w:cs="Times New Roman"/>
          <w:b/>
          <w:sz w:val="24"/>
          <w:szCs w:val="24"/>
        </w:rPr>
        <w:t>:</w:t>
      </w:r>
    </w:p>
    <w:p w:rsidR="00AE345D" w:rsidRPr="00AE345D" w:rsidRDefault="00AE345D" w:rsidP="0021661E">
      <w:pPr>
        <w:widowControl w:val="0"/>
        <w:numPr>
          <w:ilvl w:val="0"/>
          <w:numId w:val="8"/>
        </w:numPr>
        <w:autoSpaceDE w:val="0"/>
        <w:autoSpaceDN w:val="0"/>
        <w:adjustRightInd w:val="0"/>
        <w:spacing w:after="0" w:line="240" w:lineRule="auto"/>
        <w:ind w:left="-567" w:firstLine="567"/>
        <w:jc w:val="both"/>
        <w:rPr>
          <w:rFonts w:ascii="Times New Roman" w:hAnsi="Times New Roman" w:cs="Times New Roman"/>
          <w:sz w:val="24"/>
          <w:szCs w:val="24"/>
        </w:rPr>
      </w:pPr>
      <w:r w:rsidRPr="00AE345D">
        <w:rPr>
          <w:rFonts w:ascii="Times New Roman" w:hAnsi="Times New Roman" w:cs="Times New Roman"/>
          <w:sz w:val="24"/>
          <w:szCs w:val="24"/>
        </w:rPr>
        <w:t>самостоятельное выделение и формулирование познавательной цели;</w:t>
      </w:r>
    </w:p>
    <w:p w:rsidR="00AE345D" w:rsidRPr="00AE345D" w:rsidRDefault="00AE345D" w:rsidP="0021661E">
      <w:pPr>
        <w:pStyle w:val="a4"/>
        <w:widowControl w:val="0"/>
        <w:numPr>
          <w:ilvl w:val="0"/>
          <w:numId w:val="8"/>
        </w:numPr>
        <w:autoSpaceDE w:val="0"/>
        <w:autoSpaceDN w:val="0"/>
        <w:adjustRightInd w:val="0"/>
        <w:spacing w:after="0" w:line="240" w:lineRule="auto"/>
        <w:ind w:left="-567" w:firstLine="567"/>
        <w:jc w:val="both"/>
        <w:textAlignment w:val="center"/>
        <w:rPr>
          <w:rFonts w:ascii="Times New Roman" w:hAnsi="Times New Roman" w:cs="Times New Roman"/>
          <w:spacing w:val="-2"/>
          <w:sz w:val="24"/>
          <w:szCs w:val="24"/>
        </w:rPr>
      </w:pPr>
      <w:r w:rsidRPr="00AE345D">
        <w:rPr>
          <w:rFonts w:ascii="Times New Roman" w:hAnsi="Times New Roman" w:cs="Times New Roman"/>
          <w:spacing w:val="-2"/>
          <w:sz w:val="24"/>
          <w:szCs w:val="24"/>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AE345D" w:rsidRPr="00AE345D" w:rsidRDefault="00AE345D" w:rsidP="0021661E">
      <w:pPr>
        <w:pStyle w:val="a4"/>
        <w:widowControl w:val="0"/>
        <w:numPr>
          <w:ilvl w:val="0"/>
          <w:numId w:val="8"/>
        </w:numPr>
        <w:autoSpaceDE w:val="0"/>
        <w:autoSpaceDN w:val="0"/>
        <w:adjustRightInd w:val="0"/>
        <w:spacing w:after="0" w:line="240" w:lineRule="auto"/>
        <w:ind w:left="-567" w:firstLine="567"/>
        <w:jc w:val="both"/>
        <w:textAlignment w:val="center"/>
        <w:rPr>
          <w:rFonts w:ascii="Times New Roman" w:hAnsi="Times New Roman" w:cs="Times New Roman"/>
          <w:sz w:val="24"/>
          <w:szCs w:val="24"/>
        </w:rPr>
      </w:pPr>
      <w:r w:rsidRPr="00AE345D">
        <w:rPr>
          <w:rFonts w:ascii="Times New Roman" w:hAnsi="Times New Roman" w:cs="Times New Roman"/>
          <w:sz w:val="24"/>
          <w:szCs w:val="24"/>
        </w:rPr>
        <w:t>структурирование знаний;</w:t>
      </w:r>
    </w:p>
    <w:p w:rsidR="00AE345D" w:rsidRPr="00AE345D" w:rsidRDefault="00AE345D" w:rsidP="0021661E">
      <w:pPr>
        <w:widowControl w:val="0"/>
        <w:numPr>
          <w:ilvl w:val="0"/>
          <w:numId w:val="8"/>
        </w:numPr>
        <w:autoSpaceDE w:val="0"/>
        <w:autoSpaceDN w:val="0"/>
        <w:adjustRightInd w:val="0"/>
        <w:spacing w:after="0" w:line="240" w:lineRule="auto"/>
        <w:ind w:left="-567" w:firstLine="567"/>
        <w:jc w:val="both"/>
        <w:rPr>
          <w:rFonts w:ascii="Times New Roman" w:hAnsi="Times New Roman" w:cs="Times New Roman"/>
          <w:sz w:val="24"/>
          <w:szCs w:val="24"/>
        </w:rPr>
      </w:pPr>
      <w:r w:rsidRPr="00AE345D">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AE345D" w:rsidRPr="00AE345D" w:rsidRDefault="00AE345D" w:rsidP="0021661E">
      <w:pPr>
        <w:widowControl w:val="0"/>
        <w:numPr>
          <w:ilvl w:val="0"/>
          <w:numId w:val="8"/>
        </w:numPr>
        <w:autoSpaceDE w:val="0"/>
        <w:autoSpaceDN w:val="0"/>
        <w:adjustRightInd w:val="0"/>
        <w:spacing w:after="0" w:line="240" w:lineRule="auto"/>
        <w:ind w:left="-567" w:firstLine="567"/>
        <w:jc w:val="both"/>
        <w:rPr>
          <w:rFonts w:ascii="Times New Roman" w:hAnsi="Times New Roman" w:cs="Times New Roman"/>
          <w:sz w:val="24"/>
          <w:szCs w:val="24"/>
        </w:rPr>
      </w:pPr>
      <w:r w:rsidRPr="00AE345D">
        <w:rPr>
          <w:rFonts w:ascii="Times New Roman" w:hAnsi="Times New Roman" w:cs="Times New Roman"/>
          <w:sz w:val="24"/>
          <w:szCs w:val="24"/>
        </w:rPr>
        <w:t>выбор наиболее эффективных способов решения задач в зависимости от конкретных условий;</w:t>
      </w:r>
    </w:p>
    <w:p w:rsidR="00AE345D" w:rsidRPr="00AE345D" w:rsidRDefault="00AE345D" w:rsidP="0021661E">
      <w:pPr>
        <w:widowControl w:val="0"/>
        <w:numPr>
          <w:ilvl w:val="0"/>
          <w:numId w:val="8"/>
        </w:numPr>
        <w:autoSpaceDE w:val="0"/>
        <w:autoSpaceDN w:val="0"/>
        <w:adjustRightInd w:val="0"/>
        <w:spacing w:after="0" w:line="240" w:lineRule="auto"/>
        <w:ind w:left="-567" w:firstLine="567"/>
        <w:jc w:val="both"/>
        <w:rPr>
          <w:rFonts w:ascii="Times New Roman" w:hAnsi="Times New Roman" w:cs="Times New Roman"/>
          <w:sz w:val="24"/>
          <w:szCs w:val="24"/>
        </w:rPr>
      </w:pPr>
      <w:r w:rsidRPr="00AE345D">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AE345D" w:rsidRPr="00AE345D" w:rsidRDefault="00AE345D" w:rsidP="0021661E">
      <w:pPr>
        <w:widowControl w:val="0"/>
        <w:numPr>
          <w:ilvl w:val="0"/>
          <w:numId w:val="8"/>
        </w:numPr>
        <w:autoSpaceDE w:val="0"/>
        <w:autoSpaceDN w:val="0"/>
        <w:adjustRightInd w:val="0"/>
        <w:spacing w:after="0" w:line="240" w:lineRule="auto"/>
        <w:ind w:left="-567" w:firstLine="567"/>
        <w:jc w:val="both"/>
        <w:rPr>
          <w:rFonts w:ascii="Times New Roman" w:hAnsi="Times New Roman" w:cs="Times New Roman"/>
          <w:sz w:val="24"/>
          <w:szCs w:val="24"/>
        </w:rPr>
      </w:pPr>
      <w:r w:rsidRPr="00AE345D">
        <w:rPr>
          <w:rFonts w:ascii="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E345D" w:rsidRPr="00AE345D" w:rsidRDefault="00AE345D" w:rsidP="0021661E">
      <w:pPr>
        <w:widowControl w:val="0"/>
        <w:numPr>
          <w:ilvl w:val="0"/>
          <w:numId w:val="8"/>
        </w:numPr>
        <w:autoSpaceDE w:val="0"/>
        <w:autoSpaceDN w:val="0"/>
        <w:adjustRightInd w:val="0"/>
        <w:spacing w:after="0" w:line="240" w:lineRule="auto"/>
        <w:ind w:left="-567" w:firstLine="567"/>
        <w:jc w:val="both"/>
        <w:rPr>
          <w:rFonts w:ascii="Times New Roman" w:hAnsi="Times New Roman" w:cs="Times New Roman"/>
          <w:sz w:val="24"/>
          <w:szCs w:val="24"/>
        </w:rPr>
      </w:pPr>
      <w:r w:rsidRPr="00AE345D">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E345D" w:rsidRPr="00AE345D" w:rsidRDefault="00AE345D" w:rsidP="0021661E">
      <w:pPr>
        <w:shd w:val="clear" w:color="auto" w:fill="FFFFFF"/>
        <w:spacing w:after="0" w:line="240" w:lineRule="auto"/>
        <w:ind w:left="-567" w:firstLine="567"/>
        <w:jc w:val="both"/>
        <w:rPr>
          <w:rFonts w:ascii="Times New Roman" w:hAnsi="Times New Roman" w:cs="Times New Roman"/>
          <w:sz w:val="24"/>
          <w:szCs w:val="24"/>
        </w:rPr>
      </w:pPr>
      <w:r w:rsidRPr="00AE345D">
        <w:rPr>
          <w:rFonts w:ascii="Times New Roman" w:hAnsi="Times New Roman" w:cs="Times New Roman"/>
          <w:sz w:val="24"/>
          <w:szCs w:val="24"/>
        </w:rPr>
        <w:t xml:space="preserve">Особую группу общеучебных универсальных действий составляют </w:t>
      </w:r>
      <w:r w:rsidRPr="00AE345D">
        <w:rPr>
          <w:rFonts w:ascii="Times New Roman" w:hAnsi="Times New Roman" w:cs="Times New Roman"/>
          <w:i/>
          <w:iCs/>
          <w:sz w:val="24"/>
          <w:szCs w:val="24"/>
        </w:rPr>
        <w:t>знаково-символические действия</w:t>
      </w:r>
      <w:r w:rsidRPr="00AE345D">
        <w:rPr>
          <w:rFonts w:ascii="Times New Roman" w:hAnsi="Times New Roman" w:cs="Times New Roman"/>
          <w:sz w:val="24"/>
          <w:szCs w:val="24"/>
        </w:rPr>
        <w:t>:</w:t>
      </w:r>
    </w:p>
    <w:p w:rsidR="00AE345D" w:rsidRPr="00AE345D" w:rsidRDefault="00AE345D" w:rsidP="0021661E">
      <w:pPr>
        <w:widowControl w:val="0"/>
        <w:numPr>
          <w:ilvl w:val="0"/>
          <w:numId w:val="9"/>
        </w:numPr>
        <w:autoSpaceDE w:val="0"/>
        <w:autoSpaceDN w:val="0"/>
        <w:adjustRightInd w:val="0"/>
        <w:spacing w:after="0" w:line="240" w:lineRule="auto"/>
        <w:ind w:left="-567" w:firstLine="567"/>
        <w:jc w:val="both"/>
        <w:rPr>
          <w:rFonts w:ascii="Times New Roman" w:hAnsi="Times New Roman" w:cs="Times New Roman"/>
          <w:sz w:val="24"/>
          <w:szCs w:val="24"/>
        </w:rPr>
      </w:pPr>
      <w:r w:rsidRPr="00AE345D">
        <w:rPr>
          <w:rFonts w:ascii="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AE345D" w:rsidRPr="00AE345D" w:rsidRDefault="00AE345D" w:rsidP="0021661E">
      <w:pPr>
        <w:widowControl w:val="0"/>
        <w:numPr>
          <w:ilvl w:val="0"/>
          <w:numId w:val="9"/>
        </w:numPr>
        <w:autoSpaceDE w:val="0"/>
        <w:autoSpaceDN w:val="0"/>
        <w:adjustRightInd w:val="0"/>
        <w:spacing w:after="0" w:line="240" w:lineRule="auto"/>
        <w:ind w:left="-567" w:firstLine="567"/>
        <w:jc w:val="both"/>
        <w:rPr>
          <w:rFonts w:ascii="Times New Roman" w:hAnsi="Times New Roman" w:cs="Times New Roman"/>
          <w:sz w:val="24"/>
          <w:szCs w:val="24"/>
        </w:rPr>
      </w:pPr>
      <w:r w:rsidRPr="00AE345D">
        <w:rPr>
          <w:rFonts w:ascii="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AE345D" w:rsidRPr="00AE345D" w:rsidRDefault="00AE345D" w:rsidP="0021661E">
      <w:pPr>
        <w:shd w:val="clear" w:color="auto" w:fill="FFFFFF"/>
        <w:spacing w:after="0" w:line="240" w:lineRule="auto"/>
        <w:ind w:left="-567" w:firstLine="567"/>
        <w:jc w:val="both"/>
        <w:rPr>
          <w:rFonts w:ascii="Times New Roman" w:hAnsi="Times New Roman" w:cs="Times New Roman"/>
          <w:sz w:val="24"/>
          <w:szCs w:val="24"/>
        </w:rPr>
      </w:pPr>
      <w:r w:rsidRPr="00AE345D">
        <w:rPr>
          <w:rFonts w:ascii="Times New Roman" w:hAnsi="Times New Roman" w:cs="Times New Roman"/>
          <w:i/>
          <w:iCs/>
          <w:sz w:val="24"/>
          <w:szCs w:val="24"/>
        </w:rPr>
        <w:t>Логические универсальные действия</w:t>
      </w:r>
      <w:r w:rsidRPr="00AE345D">
        <w:rPr>
          <w:rFonts w:ascii="Times New Roman" w:hAnsi="Times New Roman" w:cs="Times New Roman"/>
          <w:sz w:val="24"/>
          <w:szCs w:val="24"/>
        </w:rPr>
        <w:t>:</w:t>
      </w:r>
    </w:p>
    <w:p w:rsidR="00AE345D" w:rsidRPr="00AE345D" w:rsidRDefault="00AE345D" w:rsidP="0021661E">
      <w:pPr>
        <w:widowControl w:val="0"/>
        <w:numPr>
          <w:ilvl w:val="0"/>
          <w:numId w:val="10"/>
        </w:numPr>
        <w:autoSpaceDE w:val="0"/>
        <w:autoSpaceDN w:val="0"/>
        <w:adjustRightInd w:val="0"/>
        <w:spacing w:after="0" w:line="240" w:lineRule="auto"/>
        <w:ind w:left="-567" w:firstLine="567"/>
        <w:jc w:val="both"/>
        <w:rPr>
          <w:rFonts w:ascii="Times New Roman" w:hAnsi="Times New Roman" w:cs="Times New Roman"/>
          <w:sz w:val="24"/>
          <w:szCs w:val="24"/>
        </w:rPr>
      </w:pPr>
      <w:r w:rsidRPr="00AE345D">
        <w:rPr>
          <w:rFonts w:ascii="Times New Roman" w:hAnsi="Times New Roman" w:cs="Times New Roman"/>
          <w:sz w:val="24"/>
          <w:szCs w:val="24"/>
        </w:rPr>
        <w:t>анализ объектов с целью выделения признаков (существенных, несущественных);</w:t>
      </w:r>
    </w:p>
    <w:p w:rsidR="00AE345D" w:rsidRPr="00AE345D" w:rsidRDefault="00AE345D" w:rsidP="0021661E">
      <w:pPr>
        <w:widowControl w:val="0"/>
        <w:numPr>
          <w:ilvl w:val="0"/>
          <w:numId w:val="10"/>
        </w:numPr>
        <w:autoSpaceDE w:val="0"/>
        <w:autoSpaceDN w:val="0"/>
        <w:adjustRightInd w:val="0"/>
        <w:spacing w:after="0" w:line="240" w:lineRule="auto"/>
        <w:ind w:left="-567" w:firstLine="567"/>
        <w:jc w:val="both"/>
        <w:rPr>
          <w:rFonts w:ascii="Times New Roman" w:hAnsi="Times New Roman" w:cs="Times New Roman"/>
          <w:sz w:val="24"/>
          <w:szCs w:val="24"/>
        </w:rPr>
      </w:pPr>
      <w:r w:rsidRPr="00AE345D">
        <w:rPr>
          <w:rFonts w:ascii="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AE345D" w:rsidRPr="00AE345D" w:rsidRDefault="00AE345D" w:rsidP="00362954">
      <w:pPr>
        <w:widowControl w:val="0"/>
        <w:numPr>
          <w:ilvl w:val="0"/>
          <w:numId w:val="10"/>
        </w:numPr>
        <w:autoSpaceDE w:val="0"/>
        <w:autoSpaceDN w:val="0"/>
        <w:adjustRightInd w:val="0"/>
        <w:spacing w:after="0" w:line="240" w:lineRule="auto"/>
        <w:ind w:left="-567" w:firstLine="0"/>
        <w:jc w:val="both"/>
        <w:rPr>
          <w:rFonts w:ascii="Times New Roman" w:hAnsi="Times New Roman" w:cs="Times New Roman"/>
          <w:sz w:val="24"/>
          <w:szCs w:val="24"/>
        </w:rPr>
      </w:pPr>
      <w:r w:rsidRPr="00AE345D">
        <w:rPr>
          <w:rFonts w:ascii="Times New Roman" w:hAnsi="Times New Roman" w:cs="Times New Roman"/>
          <w:sz w:val="24"/>
          <w:szCs w:val="24"/>
        </w:rPr>
        <w:t>выбор оснований и критериев для сравнения, сериации, классификации объектов;</w:t>
      </w:r>
    </w:p>
    <w:p w:rsidR="00AE345D" w:rsidRPr="00AE345D" w:rsidRDefault="00AE345D" w:rsidP="00362954">
      <w:pPr>
        <w:widowControl w:val="0"/>
        <w:numPr>
          <w:ilvl w:val="0"/>
          <w:numId w:val="10"/>
        </w:numPr>
        <w:autoSpaceDE w:val="0"/>
        <w:autoSpaceDN w:val="0"/>
        <w:adjustRightInd w:val="0"/>
        <w:spacing w:after="0" w:line="240" w:lineRule="auto"/>
        <w:ind w:left="-567" w:firstLine="0"/>
        <w:jc w:val="both"/>
        <w:rPr>
          <w:rFonts w:ascii="Times New Roman" w:hAnsi="Times New Roman" w:cs="Times New Roman"/>
          <w:sz w:val="24"/>
          <w:szCs w:val="24"/>
        </w:rPr>
      </w:pPr>
      <w:r w:rsidRPr="00AE345D">
        <w:rPr>
          <w:rFonts w:ascii="Times New Roman" w:hAnsi="Times New Roman" w:cs="Times New Roman"/>
          <w:sz w:val="24"/>
          <w:szCs w:val="24"/>
        </w:rPr>
        <w:t>подведение под понятие, выведение следствий;</w:t>
      </w:r>
    </w:p>
    <w:p w:rsidR="00AE345D" w:rsidRPr="00AE345D" w:rsidRDefault="00AE345D" w:rsidP="00362954">
      <w:pPr>
        <w:widowControl w:val="0"/>
        <w:numPr>
          <w:ilvl w:val="0"/>
          <w:numId w:val="10"/>
        </w:numPr>
        <w:autoSpaceDE w:val="0"/>
        <w:autoSpaceDN w:val="0"/>
        <w:adjustRightInd w:val="0"/>
        <w:spacing w:after="0" w:line="240" w:lineRule="auto"/>
        <w:ind w:left="-567" w:firstLine="0"/>
        <w:jc w:val="both"/>
        <w:rPr>
          <w:rFonts w:ascii="Times New Roman" w:hAnsi="Times New Roman" w:cs="Times New Roman"/>
          <w:sz w:val="24"/>
          <w:szCs w:val="24"/>
        </w:rPr>
      </w:pPr>
      <w:r w:rsidRPr="00AE345D">
        <w:rPr>
          <w:rFonts w:ascii="Times New Roman" w:hAnsi="Times New Roman" w:cs="Times New Roman"/>
          <w:sz w:val="24"/>
          <w:szCs w:val="24"/>
        </w:rPr>
        <w:t>установление причинно-следственных связей, представление цепочек объектов и явлений;</w:t>
      </w:r>
    </w:p>
    <w:p w:rsidR="00AE345D" w:rsidRPr="00AE345D" w:rsidRDefault="00AE345D" w:rsidP="00362954">
      <w:pPr>
        <w:widowControl w:val="0"/>
        <w:numPr>
          <w:ilvl w:val="0"/>
          <w:numId w:val="10"/>
        </w:numPr>
        <w:autoSpaceDE w:val="0"/>
        <w:autoSpaceDN w:val="0"/>
        <w:adjustRightInd w:val="0"/>
        <w:spacing w:after="0" w:line="240" w:lineRule="auto"/>
        <w:ind w:left="-567" w:firstLine="0"/>
        <w:jc w:val="both"/>
        <w:rPr>
          <w:rFonts w:ascii="Times New Roman" w:hAnsi="Times New Roman" w:cs="Times New Roman"/>
          <w:sz w:val="24"/>
          <w:szCs w:val="24"/>
        </w:rPr>
      </w:pPr>
      <w:r w:rsidRPr="00AE345D">
        <w:rPr>
          <w:rFonts w:ascii="Times New Roman" w:hAnsi="Times New Roman" w:cs="Times New Roman"/>
          <w:sz w:val="24"/>
          <w:szCs w:val="24"/>
        </w:rPr>
        <w:t>построение логической цепочки рассуждений, анализ истинности утверждений;</w:t>
      </w:r>
    </w:p>
    <w:p w:rsidR="00AE345D" w:rsidRPr="00AE345D" w:rsidRDefault="00AE345D" w:rsidP="00362954">
      <w:pPr>
        <w:widowControl w:val="0"/>
        <w:numPr>
          <w:ilvl w:val="0"/>
          <w:numId w:val="10"/>
        </w:numPr>
        <w:autoSpaceDE w:val="0"/>
        <w:autoSpaceDN w:val="0"/>
        <w:adjustRightInd w:val="0"/>
        <w:spacing w:after="0" w:line="240" w:lineRule="auto"/>
        <w:ind w:left="-567" w:firstLine="0"/>
        <w:jc w:val="both"/>
        <w:rPr>
          <w:rFonts w:ascii="Times New Roman" w:hAnsi="Times New Roman" w:cs="Times New Roman"/>
          <w:sz w:val="24"/>
          <w:szCs w:val="24"/>
        </w:rPr>
      </w:pPr>
      <w:r w:rsidRPr="00AE345D">
        <w:rPr>
          <w:rFonts w:ascii="Times New Roman" w:hAnsi="Times New Roman" w:cs="Times New Roman"/>
          <w:sz w:val="24"/>
          <w:szCs w:val="24"/>
        </w:rPr>
        <w:lastRenderedPageBreak/>
        <w:t>доказательство;</w:t>
      </w:r>
    </w:p>
    <w:p w:rsidR="00AE345D" w:rsidRPr="00AE345D" w:rsidRDefault="00AE345D" w:rsidP="00362954">
      <w:pPr>
        <w:widowControl w:val="0"/>
        <w:numPr>
          <w:ilvl w:val="0"/>
          <w:numId w:val="10"/>
        </w:numPr>
        <w:autoSpaceDE w:val="0"/>
        <w:autoSpaceDN w:val="0"/>
        <w:adjustRightInd w:val="0"/>
        <w:spacing w:after="0" w:line="240" w:lineRule="auto"/>
        <w:ind w:left="-567" w:firstLine="0"/>
        <w:jc w:val="both"/>
        <w:rPr>
          <w:rFonts w:ascii="Times New Roman" w:hAnsi="Times New Roman" w:cs="Times New Roman"/>
          <w:sz w:val="24"/>
          <w:szCs w:val="24"/>
        </w:rPr>
      </w:pPr>
      <w:r w:rsidRPr="00AE345D">
        <w:rPr>
          <w:rFonts w:ascii="Times New Roman" w:hAnsi="Times New Roman" w:cs="Times New Roman"/>
          <w:sz w:val="24"/>
          <w:szCs w:val="24"/>
        </w:rPr>
        <w:t xml:space="preserve">выдвижение гипотез и их обоснование. </w:t>
      </w:r>
    </w:p>
    <w:p w:rsidR="00AE345D" w:rsidRPr="00AE345D" w:rsidRDefault="00AE345D" w:rsidP="00362954">
      <w:pPr>
        <w:widowControl w:val="0"/>
        <w:autoSpaceDE w:val="0"/>
        <w:autoSpaceDN w:val="0"/>
        <w:adjustRightInd w:val="0"/>
        <w:spacing w:after="0" w:line="240" w:lineRule="auto"/>
        <w:ind w:left="-567"/>
        <w:jc w:val="both"/>
        <w:rPr>
          <w:rFonts w:ascii="Times New Roman" w:hAnsi="Times New Roman" w:cs="Times New Roman"/>
          <w:sz w:val="24"/>
          <w:szCs w:val="24"/>
        </w:rPr>
      </w:pPr>
      <w:r w:rsidRPr="00AE345D">
        <w:rPr>
          <w:rFonts w:ascii="Times New Roman" w:hAnsi="Times New Roman" w:cs="Times New Roman"/>
          <w:sz w:val="24"/>
          <w:szCs w:val="24"/>
        </w:rPr>
        <w:t xml:space="preserve">    </w:t>
      </w:r>
      <w:r w:rsidRPr="00AE345D">
        <w:rPr>
          <w:rFonts w:ascii="Times New Roman" w:hAnsi="Times New Roman" w:cs="Times New Roman"/>
          <w:i/>
          <w:iCs/>
          <w:sz w:val="24"/>
          <w:szCs w:val="24"/>
        </w:rPr>
        <w:t>Постановка и решение проблемы</w:t>
      </w:r>
      <w:r w:rsidRPr="00AE345D">
        <w:rPr>
          <w:rFonts w:ascii="Times New Roman" w:hAnsi="Times New Roman" w:cs="Times New Roman"/>
          <w:sz w:val="24"/>
          <w:szCs w:val="24"/>
        </w:rPr>
        <w:t>:</w:t>
      </w:r>
    </w:p>
    <w:p w:rsidR="00AE345D" w:rsidRPr="00AE345D" w:rsidRDefault="00AE345D" w:rsidP="00362954">
      <w:pPr>
        <w:widowControl w:val="0"/>
        <w:numPr>
          <w:ilvl w:val="0"/>
          <w:numId w:val="10"/>
        </w:numPr>
        <w:autoSpaceDE w:val="0"/>
        <w:autoSpaceDN w:val="0"/>
        <w:adjustRightInd w:val="0"/>
        <w:spacing w:after="0" w:line="240" w:lineRule="auto"/>
        <w:ind w:left="-567" w:firstLine="0"/>
        <w:jc w:val="both"/>
        <w:rPr>
          <w:rFonts w:ascii="Times New Roman" w:hAnsi="Times New Roman" w:cs="Times New Roman"/>
          <w:sz w:val="24"/>
          <w:szCs w:val="24"/>
        </w:rPr>
      </w:pPr>
      <w:r w:rsidRPr="00AE345D">
        <w:rPr>
          <w:rFonts w:ascii="Times New Roman" w:hAnsi="Times New Roman" w:cs="Times New Roman"/>
          <w:sz w:val="24"/>
          <w:szCs w:val="24"/>
        </w:rPr>
        <w:t>формулирование проблемы;</w:t>
      </w:r>
    </w:p>
    <w:p w:rsidR="00AE345D" w:rsidRPr="00AE345D" w:rsidRDefault="00AE345D" w:rsidP="00362954">
      <w:pPr>
        <w:widowControl w:val="0"/>
        <w:numPr>
          <w:ilvl w:val="0"/>
          <w:numId w:val="10"/>
        </w:numPr>
        <w:autoSpaceDE w:val="0"/>
        <w:autoSpaceDN w:val="0"/>
        <w:adjustRightInd w:val="0"/>
        <w:spacing w:after="0" w:line="240" w:lineRule="auto"/>
        <w:ind w:left="-567" w:firstLine="0"/>
        <w:jc w:val="both"/>
        <w:rPr>
          <w:rFonts w:ascii="Times New Roman" w:hAnsi="Times New Roman" w:cs="Times New Roman"/>
          <w:sz w:val="24"/>
          <w:szCs w:val="24"/>
        </w:rPr>
      </w:pPr>
      <w:r w:rsidRPr="00AE345D">
        <w:rPr>
          <w:rFonts w:ascii="Times New Roman" w:hAnsi="Times New Roman" w:cs="Times New Roman"/>
          <w:sz w:val="24"/>
          <w:szCs w:val="24"/>
        </w:rPr>
        <w:t>самостоятельное создание способов решения проблем</w:t>
      </w:r>
      <w:r w:rsidRPr="00AE345D">
        <w:rPr>
          <w:rFonts w:ascii="Times New Roman" w:hAnsi="Times New Roman" w:cs="Times New Roman"/>
          <w:sz w:val="24"/>
          <w:szCs w:val="24"/>
        </w:rPr>
        <w:br/>
        <w:t>творческого и поискового характера.</w:t>
      </w:r>
    </w:p>
    <w:p w:rsidR="00AE345D" w:rsidRPr="00AE345D" w:rsidRDefault="00AE345D" w:rsidP="00362954">
      <w:pPr>
        <w:shd w:val="clear" w:color="auto" w:fill="FFFFFF"/>
        <w:spacing w:after="0" w:line="240" w:lineRule="auto"/>
        <w:ind w:left="-567"/>
        <w:jc w:val="both"/>
        <w:rPr>
          <w:rFonts w:ascii="Times New Roman" w:hAnsi="Times New Roman" w:cs="Times New Roman"/>
          <w:sz w:val="24"/>
          <w:szCs w:val="24"/>
        </w:rPr>
      </w:pPr>
      <w:r w:rsidRPr="00AE345D">
        <w:rPr>
          <w:rFonts w:ascii="Times New Roman" w:hAnsi="Times New Roman" w:cs="Times New Roman"/>
          <w:b/>
          <w:bCs/>
          <w:i/>
          <w:iCs/>
          <w:sz w:val="24"/>
          <w:szCs w:val="24"/>
        </w:rPr>
        <w:t>Коммуникативные универсальные учебные действия</w:t>
      </w:r>
    </w:p>
    <w:p w:rsidR="00AE345D" w:rsidRPr="00566849" w:rsidRDefault="00AE345D" w:rsidP="00362954">
      <w:pPr>
        <w:shd w:val="clear" w:color="auto" w:fill="FFFFFF"/>
        <w:spacing w:after="0" w:line="240" w:lineRule="auto"/>
        <w:ind w:left="-567"/>
        <w:jc w:val="both"/>
        <w:rPr>
          <w:rFonts w:ascii="Times New Roman" w:hAnsi="Times New Roman" w:cs="Times New Roman"/>
          <w:sz w:val="24"/>
          <w:szCs w:val="24"/>
        </w:rPr>
      </w:pPr>
      <w:r w:rsidRPr="00AE345D">
        <w:rPr>
          <w:rFonts w:ascii="Times New Roman" w:hAnsi="Times New Roman" w:cs="Times New Roman"/>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w:t>
      </w:r>
      <w:r w:rsidRPr="00566849">
        <w:rPr>
          <w:rFonts w:ascii="Times New Roman" w:hAnsi="Times New Roman" w:cs="Times New Roman"/>
          <w:sz w:val="24"/>
          <w:szCs w:val="24"/>
        </w:rPr>
        <w:t>ков и строить продуктивное взаимодействие и сотрудничество со сверстниками и взрослыми.</w:t>
      </w:r>
    </w:p>
    <w:p w:rsidR="00AE345D" w:rsidRPr="00566849" w:rsidRDefault="00AE345D" w:rsidP="00362954">
      <w:pPr>
        <w:shd w:val="clear" w:color="auto" w:fill="FFFFFF"/>
        <w:spacing w:after="0" w:line="240" w:lineRule="auto"/>
        <w:ind w:left="-567"/>
        <w:jc w:val="both"/>
        <w:rPr>
          <w:rFonts w:ascii="Times New Roman" w:hAnsi="Times New Roman" w:cs="Times New Roman"/>
          <w:sz w:val="24"/>
          <w:szCs w:val="24"/>
        </w:rPr>
      </w:pPr>
      <w:r w:rsidRPr="00566849">
        <w:rPr>
          <w:rFonts w:ascii="Times New Roman" w:hAnsi="Times New Roman" w:cs="Times New Roman"/>
          <w:sz w:val="24"/>
          <w:szCs w:val="24"/>
        </w:rPr>
        <w:t>К коммуникативным действиям относятся:</w:t>
      </w:r>
    </w:p>
    <w:p w:rsidR="00AE345D" w:rsidRPr="00566849" w:rsidRDefault="00AE345D" w:rsidP="00362954">
      <w:pPr>
        <w:widowControl w:val="0"/>
        <w:numPr>
          <w:ilvl w:val="0"/>
          <w:numId w:val="11"/>
        </w:numPr>
        <w:autoSpaceDE w:val="0"/>
        <w:autoSpaceDN w:val="0"/>
        <w:adjustRightInd w:val="0"/>
        <w:spacing w:after="0" w:line="240" w:lineRule="auto"/>
        <w:ind w:left="-567" w:firstLine="0"/>
        <w:jc w:val="both"/>
        <w:rPr>
          <w:rFonts w:ascii="Times New Roman" w:hAnsi="Times New Roman" w:cs="Times New Roman"/>
          <w:sz w:val="24"/>
          <w:szCs w:val="24"/>
        </w:rPr>
      </w:pPr>
      <w:r w:rsidRPr="00566849">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AE345D" w:rsidRPr="00566849" w:rsidRDefault="00AE345D" w:rsidP="00362954">
      <w:pPr>
        <w:widowControl w:val="0"/>
        <w:numPr>
          <w:ilvl w:val="0"/>
          <w:numId w:val="11"/>
        </w:numPr>
        <w:autoSpaceDE w:val="0"/>
        <w:autoSpaceDN w:val="0"/>
        <w:adjustRightInd w:val="0"/>
        <w:spacing w:after="0" w:line="240" w:lineRule="auto"/>
        <w:ind w:left="-567" w:firstLine="0"/>
        <w:jc w:val="both"/>
        <w:rPr>
          <w:rFonts w:ascii="Times New Roman" w:hAnsi="Times New Roman" w:cs="Times New Roman"/>
          <w:sz w:val="24"/>
          <w:szCs w:val="24"/>
        </w:rPr>
      </w:pPr>
      <w:r w:rsidRPr="00566849">
        <w:rPr>
          <w:rFonts w:ascii="Times New Roman" w:hAnsi="Times New Roman" w:cs="Times New Roman"/>
          <w:sz w:val="24"/>
          <w:szCs w:val="24"/>
        </w:rPr>
        <w:t>постановка вопросов – инициативное сотрудничество в поиске и сборе информации;</w:t>
      </w:r>
    </w:p>
    <w:p w:rsidR="00AE345D" w:rsidRPr="00566849" w:rsidRDefault="00AE345D" w:rsidP="00362954">
      <w:pPr>
        <w:widowControl w:val="0"/>
        <w:numPr>
          <w:ilvl w:val="0"/>
          <w:numId w:val="11"/>
        </w:numPr>
        <w:autoSpaceDE w:val="0"/>
        <w:autoSpaceDN w:val="0"/>
        <w:adjustRightInd w:val="0"/>
        <w:spacing w:after="0" w:line="240" w:lineRule="auto"/>
        <w:ind w:left="-567" w:firstLine="0"/>
        <w:jc w:val="both"/>
        <w:rPr>
          <w:rFonts w:ascii="Times New Roman" w:hAnsi="Times New Roman" w:cs="Times New Roman"/>
          <w:sz w:val="24"/>
          <w:szCs w:val="24"/>
        </w:rPr>
      </w:pPr>
      <w:r w:rsidRPr="00566849">
        <w:rPr>
          <w:rFonts w:ascii="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E345D" w:rsidRPr="00566849" w:rsidRDefault="00AE345D" w:rsidP="00362954">
      <w:pPr>
        <w:widowControl w:val="0"/>
        <w:numPr>
          <w:ilvl w:val="0"/>
          <w:numId w:val="11"/>
        </w:numPr>
        <w:autoSpaceDE w:val="0"/>
        <w:autoSpaceDN w:val="0"/>
        <w:adjustRightInd w:val="0"/>
        <w:spacing w:after="0" w:line="240" w:lineRule="auto"/>
        <w:ind w:left="-567" w:firstLine="0"/>
        <w:jc w:val="both"/>
        <w:rPr>
          <w:rFonts w:ascii="Times New Roman" w:hAnsi="Times New Roman" w:cs="Times New Roman"/>
          <w:sz w:val="24"/>
          <w:szCs w:val="24"/>
        </w:rPr>
      </w:pPr>
      <w:r w:rsidRPr="00566849">
        <w:rPr>
          <w:rFonts w:ascii="Times New Roman" w:hAnsi="Times New Roman" w:cs="Times New Roman"/>
          <w:sz w:val="24"/>
          <w:szCs w:val="24"/>
        </w:rPr>
        <w:t>управление поведением партнёра – контроль, коррекция, оценка его действий;</w:t>
      </w:r>
    </w:p>
    <w:p w:rsidR="00AE345D" w:rsidRDefault="00AE345D" w:rsidP="00362954">
      <w:pPr>
        <w:widowControl w:val="0"/>
        <w:numPr>
          <w:ilvl w:val="0"/>
          <w:numId w:val="11"/>
        </w:numPr>
        <w:autoSpaceDE w:val="0"/>
        <w:autoSpaceDN w:val="0"/>
        <w:adjustRightInd w:val="0"/>
        <w:spacing w:after="0" w:line="240" w:lineRule="auto"/>
        <w:ind w:left="-567" w:firstLine="0"/>
        <w:jc w:val="both"/>
        <w:rPr>
          <w:rFonts w:ascii="Times New Roman" w:hAnsi="Times New Roman" w:cs="Times New Roman"/>
          <w:spacing w:val="-4"/>
          <w:sz w:val="24"/>
          <w:szCs w:val="24"/>
        </w:rPr>
      </w:pPr>
      <w:r w:rsidRPr="00566849">
        <w:rPr>
          <w:rFonts w:ascii="Times New Roman" w:hAnsi="Times New Roman" w:cs="Times New Roman"/>
          <w:spacing w:val="-4"/>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E345D" w:rsidRPr="00F33A38" w:rsidRDefault="00AE345D" w:rsidP="00362954">
      <w:pPr>
        <w:pStyle w:val="a6"/>
        <w:spacing w:line="240" w:lineRule="auto"/>
        <w:ind w:left="-567" w:firstLine="0"/>
        <w:rPr>
          <w:rFonts w:ascii="Times New Roman" w:hAnsi="Times New Roman" w:cs="Times New Roman"/>
          <w:color w:val="auto"/>
          <w:sz w:val="24"/>
          <w:szCs w:val="24"/>
        </w:rPr>
      </w:pPr>
      <w:r w:rsidRPr="00566849">
        <w:rPr>
          <w:rFonts w:ascii="Times New Roman" w:hAnsi="Times New Roman" w:cs="Times New Roman"/>
          <w:color w:val="auto"/>
          <w:sz w:val="24"/>
          <w:szCs w:val="24"/>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566849">
        <w:rPr>
          <w:rFonts w:ascii="Times New Roman" w:hAnsi="Times New Roman" w:cs="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566849">
        <w:rPr>
          <w:rFonts w:ascii="Times New Roman" w:hAnsi="Times New Roman" w:cs="Times New Roman"/>
          <w:color w:val="auto"/>
          <w:spacing w:val="2"/>
          <w:sz w:val="24"/>
          <w:szCs w:val="24"/>
        </w:rPr>
        <w:t>стики учебной</w:t>
      </w:r>
      <w:r>
        <w:rPr>
          <w:rFonts w:ascii="Times New Roman" w:hAnsi="Times New Roman" w:cs="Times New Roman"/>
          <w:color w:val="auto"/>
          <w:spacing w:val="2"/>
          <w:sz w:val="24"/>
          <w:szCs w:val="24"/>
        </w:rPr>
        <w:t xml:space="preserve"> деятельности ребёнка и тем самы</w:t>
      </w:r>
      <w:r w:rsidRPr="00566849">
        <w:rPr>
          <w:rFonts w:ascii="Times New Roman" w:hAnsi="Times New Roman" w:cs="Times New Roman"/>
          <w:color w:val="auto"/>
          <w:spacing w:val="2"/>
          <w:sz w:val="24"/>
          <w:szCs w:val="24"/>
        </w:rPr>
        <w:t>м</w:t>
      </w:r>
      <w:r>
        <w:rPr>
          <w:rFonts w:ascii="Times New Roman" w:hAnsi="Times New Roman" w:cs="Times New Roman"/>
          <w:color w:val="auto"/>
          <w:spacing w:val="2"/>
          <w:sz w:val="24"/>
          <w:szCs w:val="24"/>
        </w:rPr>
        <w:t xml:space="preserve">  </w:t>
      </w:r>
      <w:r w:rsidRPr="00566849">
        <w:rPr>
          <w:rFonts w:ascii="Times New Roman" w:hAnsi="Times New Roman" w:cs="Times New Roman"/>
          <w:color w:val="auto"/>
          <w:spacing w:val="2"/>
          <w:sz w:val="24"/>
          <w:szCs w:val="24"/>
        </w:rPr>
        <w:t xml:space="preserve">определяет зону ближайшего развития указанных универсальных учебных действий (их уровень развития, соответствующий </w:t>
      </w:r>
      <w:r w:rsidRPr="00566849">
        <w:rPr>
          <w:rFonts w:ascii="Times New Roman" w:hAnsi="Times New Roman" w:cs="Times New Roman"/>
          <w:color w:val="auto"/>
          <w:sz w:val="24"/>
          <w:szCs w:val="24"/>
        </w:rPr>
        <w:t>«высокой норме») и их свойства.</w:t>
      </w:r>
    </w:p>
    <w:p w:rsidR="00AE345D" w:rsidRPr="00566849" w:rsidRDefault="00AE345D" w:rsidP="00362954">
      <w:pPr>
        <w:pStyle w:val="a6"/>
        <w:spacing w:line="240" w:lineRule="auto"/>
        <w:ind w:left="-567" w:firstLine="0"/>
        <w:rPr>
          <w:rFonts w:ascii="Times New Roman" w:hAnsi="Times New Roman" w:cs="Times New Roman"/>
          <w:color w:val="auto"/>
          <w:sz w:val="24"/>
          <w:szCs w:val="24"/>
        </w:rPr>
      </w:pPr>
      <w:r w:rsidRPr="00566849">
        <w:rPr>
          <w:rFonts w:ascii="Times New Roman" w:hAnsi="Times New Roman" w:cs="Times New Roman"/>
          <w:color w:val="auto"/>
          <w:sz w:val="24"/>
          <w:szCs w:val="24"/>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 из общения и сорегуляции развивается способность ребёнка регулировать свою деятельность;</w:t>
      </w:r>
    </w:p>
    <w:p w:rsidR="00AE345D" w:rsidRPr="00566849" w:rsidRDefault="00AE345D" w:rsidP="005559FA">
      <w:pPr>
        <w:pStyle w:val="a8"/>
        <w:numPr>
          <w:ilvl w:val="0"/>
          <w:numId w:val="265"/>
        </w:numPr>
        <w:spacing w:line="240" w:lineRule="auto"/>
        <w:rPr>
          <w:rFonts w:ascii="Times New Roman" w:hAnsi="Times New Roman" w:cs="Times New Roman"/>
          <w:color w:val="auto"/>
          <w:sz w:val="24"/>
          <w:szCs w:val="24"/>
        </w:rPr>
      </w:pPr>
      <w:r w:rsidRPr="00566849">
        <w:rPr>
          <w:rFonts w:ascii="Times New Roman" w:hAnsi="Times New Roman" w:cs="Times New Roman"/>
          <w:color w:val="auto"/>
          <w:sz w:val="24"/>
          <w:szCs w:val="24"/>
        </w:rPr>
        <w:t>из оценок окружающих и в первую очередь оценок близ</w:t>
      </w:r>
      <w:r w:rsidRPr="00566849">
        <w:rPr>
          <w:rFonts w:ascii="Times New Roman" w:hAnsi="Times New Roman" w:cs="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566849">
        <w:rPr>
          <w:rFonts w:ascii="Times New Roman" w:hAnsi="Times New Roman" w:cs="Times New Roman"/>
          <w:color w:val="auto"/>
          <w:sz w:val="24"/>
          <w:szCs w:val="24"/>
        </w:rPr>
        <w:t>т.</w:t>
      </w:r>
      <w:r w:rsidRPr="00566849">
        <w:rPr>
          <w:rFonts w:ascii="Times New Roman" w:hAnsi="Times New Roman" w:cs="Times New Roman"/>
          <w:color w:val="auto"/>
          <w:sz w:val="24"/>
          <w:szCs w:val="24"/>
        </w:rPr>
        <w:t> </w:t>
      </w:r>
      <w:r w:rsidRPr="00566849">
        <w:rPr>
          <w:rFonts w:ascii="Times New Roman" w:hAnsi="Times New Roman" w:cs="Times New Roman"/>
          <w:color w:val="auto"/>
          <w:sz w:val="24"/>
          <w:szCs w:val="24"/>
        </w:rPr>
        <w:t>е. самооценка и Я</w:t>
      </w:r>
      <w:r w:rsidRPr="00566849">
        <w:rPr>
          <w:rFonts w:ascii="Times New Roman" w:hAnsi="Times New Roman" w:cs="Times New Roman"/>
          <w:color w:val="auto"/>
          <w:sz w:val="24"/>
          <w:szCs w:val="24"/>
        </w:rPr>
        <w:noBreakHyphen/>
        <w:t>концепция как результат самоопределения;</w:t>
      </w:r>
    </w:p>
    <w:p w:rsidR="00AE345D" w:rsidRPr="00566849" w:rsidRDefault="00AE345D" w:rsidP="005559FA">
      <w:pPr>
        <w:pStyle w:val="a8"/>
        <w:numPr>
          <w:ilvl w:val="0"/>
          <w:numId w:val="265"/>
        </w:numPr>
        <w:spacing w:line="240" w:lineRule="auto"/>
        <w:rPr>
          <w:rFonts w:ascii="Times New Roman" w:hAnsi="Times New Roman" w:cs="Times New Roman"/>
          <w:color w:val="auto"/>
          <w:sz w:val="24"/>
          <w:szCs w:val="24"/>
        </w:rPr>
      </w:pPr>
      <w:r w:rsidRPr="00566849">
        <w:rPr>
          <w:rFonts w:ascii="Times New Roman" w:hAnsi="Times New Roman" w:cs="Times New Roman"/>
          <w:color w:val="auto"/>
          <w:spacing w:val="2"/>
          <w:sz w:val="24"/>
          <w:szCs w:val="24"/>
        </w:rPr>
        <w:t>из ситуативно­познавательного и внеситуативно­позна­</w:t>
      </w:r>
      <w:r w:rsidRPr="00566849">
        <w:rPr>
          <w:rFonts w:ascii="Times New Roman" w:hAnsi="Times New Roman" w:cs="Times New Roman"/>
          <w:color w:val="auto"/>
          <w:spacing w:val="2"/>
          <w:sz w:val="24"/>
          <w:szCs w:val="24"/>
        </w:rPr>
        <w:br/>
      </w:r>
      <w:r w:rsidRPr="00566849">
        <w:rPr>
          <w:rFonts w:ascii="Times New Roman" w:hAnsi="Times New Roman" w:cs="Times New Roman"/>
          <w:color w:val="auto"/>
          <w:sz w:val="24"/>
          <w:szCs w:val="24"/>
        </w:rPr>
        <w:t>вательного общения формируются познавательные действия ребёнка.</w:t>
      </w:r>
    </w:p>
    <w:p w:rsidR="00AE345D" w:rsidRPr="006469E8" w:rsidRDefault="00AE345D" w:rsidP="00362954">
      <w:pPr>
        <w:pStyle w:val="a6"/>
        <w:spacing w:line="240" w:lineRule="auto"/>
        <w:ind w:left="-567" w:firstLine="567"/>
        <w:rPr>
          <w:rFonts w:ascii="Times New Roman" w:hAnsi="Times New Roman"/>
          <w:color w:val="auto"/>
          <w:sz w:val="28"/>
          <w:szCs w:val="28"/>
        </w:rPr>
      </w:pPr>
      <w:r w:rsidRPr="00566849">
        <w:rPr>
          <w:rFonts w:ascii="Times New Roman" w:hAnsi="Times New Roman" w:cs="Times New Roman"/>
          <w:color w:val="auto"/>
          <w:spacing w:val="2"/>
          <w:sz w:val="24"/>
          <w:szCs w:val="24"/>
        </w:rPr>
        <w:t>Содержание и способы общения и коммуникации об­</w:t>
      </w:r>
      <w:r w:rsidRPr="00566849">
        <w:rPr>
          <w:rFonts w:ascii="Times New Roman" w:hAnsi="Times New Roman" w:cs="Times New Roman"/>
          <w:color w:val="auto"/>
          <w:spacing w:val="2"/>
          <w:sz w:val="24"/>
          <w:szCs w:val="24"/>
        </w:rPr>
        <w:br/>
      </w:r>
      <w:r w:rsidRPr="00566849">
        <w:rPr>
          <w:rFonts w:ascii="Times New Roman" w:hAnsi="Times New Roman" w:cs="Times New Roman"/>
          <w:color w:val="auto"/>
          <w:spacing w:val="-2"/>
          <w:sz w:val="24"/>
          <w:szCs w:val="24"/>
        </w:rPr>
        <w:t>условливают развитие способности ребёнка к регуляции пове</w:t>
      </w:r>
      <w:r w:rsidRPr="00566849">
        <w:rPr>
          <w:rFonts w:ascii="Times New Roman" w:hAnsi="Times New Roman" w:cs="Times New Roman"/>
          <w:color w:val="auto"/>
          <w:sz w:val="24"/>
          <w:szCs w:val="24"/>
        </w:rPr>
        <w:t xml:space="preserve">дения и деятельности, познанию мира, определяют образ «Я» как систему представлений о себе, отношения к себе. </w:t>
      </w:r>
      <w:r w:rsidRPr="006469E8">
        <w:rPr>
          <w:rFonts w:ascii="Times New Roman" w:hAnsi="Times New Roman"/>
          <w:color w:val="auto"/>
          <w:sz w:val="24"/>
          <w:szCs w:val="24"/>
        </w:rPr>
        <w:t>Имен</w:t>
      </w:r>
      <w:r w:rsidRPr="006469E8">
        <w:rPr>
          <w:rFonts w:ascii="Times New Roman" w:hAnsi="Times New Roman"/>
          <w:color w:val="auto"/>
          <w:spacing w:val="2"/>
          <w:sz w:val="24"/>
          <w:szCs w:val="24"/>
        </w:rPr>
        <w:t xml:space="preserve">но поэтому </w:t>
      </w:r>
      <w:r w:rsidRPr="006469E8">
        <w:rPr>
          <w:rFonts w:ascii="Times New Roman" w:hAnsi="Times New Roman"/>
          <w:color w:val="auto"/>
          <w:sz w:val="24"/>
          <w:szCs w:val="24"/>
        </w:rPr>
        <w:t>становлению коммуникативных универсальных учебных действий</w:t>
      </w:r>
      <w:r w:rsidRPr="006469E8">
        <w:rPr>
          <w:rFonts w:ascii="Times New Roman" w:hAnsi="Times New Roman"/>
          <w:color w:val="auto"/>
          <w:spacing w:val="2"/>
          <w:sz w:val="24"/>
          <w:szCs w:val="24"/>
        </w:rPr>
        <w:t xml:space="preserve"> в программе развития уни</w:t>
      </w:r>
      <w:r w:rsidRPr="006469E8">
        <w:rPr>
          <w:rFonts w:ascii="Times New Roman" w:hAnsi="Times New Roman"/>
          <w:color w:val="auto"/>
          <w:sz w:val="24"/>
          <w:szCs w:val="24"/>
        </w:rPr>
        <w:t xml:space="preserve">версальных учебных действий следует уделить </w:t>
      </w:r>
      <w:r w:rsidRPr="006469E8">
        <w:rPr>
          <w:rFonts w:ascii="Times New Roman" w:hAnsi="Times New Roman"/>
          <w:color w:val="auto"/>
          <w:spacing w:val="2"/>
          <w:sz w:val="24"/>
          <w:szCs w:val="24"/>
        </w:rPr>
        <w:t>особое внимание</w:t>
      </w:r>
      <w:r w:rsidRPr="007261C4">
        <w:rPr>
          <w:rFonts w:ascii="Times New Roman" w:hAnsi="Times New Roman"/>
          <w:color w:val="auto"/>
          <w:spacing w:val="2"/>
          <w:sz w:val="28"/>
          <w:szCs w:val="28"/>
        </w:rPr>
        <w:t xml:space="preserve">. </w:t>
      </w:r>
    </w:p>
    <w:p w:rsidR="00AE345D" w:rsidRPr="00566849" w:rsidRDefault="00AE345D" w:rsidP="00362954">
      <w:pPr>
        <w:pStyle w:val="a6"/>
        <w:spacing w:line="240" w:lineRule="auto"/>
        <w:ind w:left="-567" w:firstLine="0"/>
        <w:rPr>
          <w:rFonts w:ascii="Times New Roman" w:hAnsi="Times New Roman" w:cs="Times New Roman"/>
          <w:color w:val="auto"/>
          <w:spacing w:val="2"/>
          <w:sz w:val="24"/>
          <w:szCs w:val="24"/>
        </w:rPr>
      </w:pPr>
      <w:r w:rsidRPr="00566849">
        <w:rPr>
          <w:rFonts w:ascii="Times New Roman" w:hAnsi="Times New Roman" w:cs="Times New Roman"/>
          <w:color w:val="auto"/>
          <w:spacing w:val="4"/>
          <w:sz w:val="24"/>
          <w:szCs w:val="24"/>
        </w:rPr>
        <w:t xml:space="preserve">           По мере становления личностных действий ребёнка (смыслообразование и самоопределение, нравственно­эти</w:t>
      </w:r>
      <w:r w:rsidRPr="00566849">
        <w:rPr>
          <w:rFonts w:ascii="Times New Roman" w:hAnsi="Times New Roman" w:cs="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566849">
        <w:rPr>
          <w:rFonts w:ascii="Times New Roman" w:hAnsi="Times New Roman" w:cs="Times New Roman"/>
          <w:color w:val="auto"/>
          <w:sz w:val="24"/>
          <w:szCs w:val="24"/>
        </w:rPr>
        <w:t xml:space="preserve">ных и регулятивных) претерпевают значительные изменения. </w:t>
      </w:r>
      <w:r w:rsidRPr="00566849">
        <w:rPr>
          <w:rFonts w:ascii="Times New Roman" w:hAnsi="Times New Roman" w:cs="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566849">
        <w:rPr>
          <w:rFonts w:ascii="Times New Roman" w:hAnsi="Times New Roman" w:cs="Times New Roman"/>
          <w:color w:val="auto"/>
          <w:spacing w:val="2"/>
          <w:sz w:val="24"/>
          <w:szCs w:val="24"/>
        </w:rPr>
        <w:noBreakHyphen/>
        <w:t>концепции.</w:t>
      </w:r>
    </w:p>
    <w:p w:rsidR="00AE345D" w:rsidRPr="00954281" w:rsidRDefault="00AE345D" w:rsidP="00362954">
      <w:pPr>
        <w:pStyle w:val="a6"/>
        <w:spacing w:line="240" w:lineRule="auto"/>
        <w:ind w:left="-567" w:firstLine="0"/>
        <w:rPr>
          <w:rFonts w:ascii="Times New Roman" w:hAnsi="Times New Roman" w:cs="Times New Roman"/>
          <w:color w:val="auto"/>
          <w:sz w:val="24"/>
          <w:szCs w:val="24"/>
        </w:rPr>
      </w:pPr>
      <w:r w:rsidRPr="00566849">
        <w:rPr>
          <w:rFonts w:ascii="Times New Roman" w:hAnsi="Times New Roman" w:cs="Times New Roman"/>
          <w:color w:val="auto"/>
          <w:spacing w:val="2"/>
          <w:sz w:val="24"/>
          <w:szCs w:val="24"/>
        </w:rPr>
        <w:t xml:space="preserve">            Познавательные действия также являются существенным ресурсом достижения успеха и оказывают влияние как на </w:t>
      </w:r>
      <w:r w:rsidRPr="00566849">
        <w:rPr>
          <w:rFonts w:ascii="Times New Roman" w:hAnsi="Times New Roman" w:cs="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AE345D" w:rsidRDefault="000D204D" w:rsidP="00362954">
      <w:pPr>
        <w:shd w:val="clear" w:color="auto" w:fill="FFFFFF"/>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2.1.4</w:t>
      </w:r>
      <w:r w:rsidR="00D90503">
        <w:rPr>
          <w:rFonts w:ascii="Times New Roman" w:hAnsi="Times New Roman" w:cs="Times New Roman"/>
          <w:b/>
          <w:bCs/>
          <w:sz w:val="24"/>
          <w:szCs w:val="24"/>
        </w:rPr>
        <w:t>.</w:t>
      </w:r>
      <w:r w:rsidR="00AE345D" w:rsidRPr="00566849">
        <w:rPr>
          <w:rFonts w:ascii="Times New Roman" w:hAnsi="Times New Roman" w:cs="Times New Roman"/>
          <w:b/>
          <w:bCs/>
          <w:sz w:val="24"/>
          <w:szCs w:val="24"/>
        </w:rPr>
        <w:t xml:space="preserve"> Связь универсальных учебных действий с содержанием учебных предметов</w:t>
      </w:r>
    </w:p>
    <w:p w:rsidR="00AE345D" w:rsidRPr="00395B2A" w:rsidRDefault="00AE345D" w:rsidP="0021661E">
      <w:pPr>
        <w:pStyle w:val="a6"/>
        <w:spacing w:line="240" w:lineRule="auto"/>
        <w:ind w:left="-567" w:firstLine="567"/>
        <w:rPr>
          <w:rFonts w:ascii="Times New Roman" w:hAnsi="Times New Roman"/>
          <w:color w:val="auto"/>
          <w:sz w:val="24"/>
          <w:szCs w:val="24"/>
        </w:rPr>
      </w:pPr>
      <w:r w:rsidRPr="00395B2A">
        <w:rPr>
          <w:rFonts w:ascii="Times New Roman" w:hAnsi="Times New Roman"/>
          <w:color w:val="auto"/>
          <w:spacing w:val="2"/>
          <w:sz w:val="24"/>
          <w:szCs w:val="24"/>
        </w:rPr>
        <w:lastRenderedPageBreak/>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395B2A">
        <w:rPr>
          <w:rFonts w:ascii="Times New Roman" w:hAnsi="Times New Roman"/>
          <w:color w:val="auto"/>
          <w:sz w:val="24"/>
          <w:szCs w:val="24"/>
        </w:rPr>
        <w:t xml:space="preserve">ходе изучения обучающимися системы учебных предметов и дисциплин, в </w:t>
      </w:r>
      <w:r w:rsidRPr="00395B2A">
        <w:rPr>
          <w:rFonts w:ascii="Times New Roman" w:hAnsi="Times New Roman"/>
          <w:color w:val="auto"/>
          <w:spacing w:val="2"/>
          <w:sz w:val="24"/>
          <w:szCs w:val="24"/>
        </w:rPr>
        <w:t xml:space="preserve">метапредметной деятельности, организации форм учебного </w:t>
      </w:r>
      <w:r w:rsidRPr="00395B2A">
        <w:rPr>
          <w:rFonts w:ascii="Times New Roman" w:hAnsi="Times New Roman"/>
          <w:color w:val="auto"/>
          <w:sz w:val="24"/>
          <w:szCs w:val="24"/>
        </w:rPr>
        <w:t>сотрудничества и решения важных задач жизнедеятельности обучающихся.</w:t>
      </w:r>
    </w:p>
    <w:p w:rsidR="00AE345D" w:rsidRPr="00395B2A" w:rsidRDefault="00AE345D" w:rsidP="0021661E">
      <w:pPr>
        <w:pStyle w:val="a6"/>
        <w:spacing w:line="240" w:lineRule="auto"/>
        <w:ind w:left="-567" w:firstLine="567"/>
        <w:rPr>
          <w:rFonts w:ascii="Times New Roman" w:hAnsi="Times New Roman"/>
          <w:color w:val="auto"/>
          <w:spacing w:val="-2"/>
          <w:sz w:val="24"/>
          <w:szCs w:val="24"/>
        </w:rPr>
      </w:pPr>
      <w:r w:rsidRPr="00395B2A">
        <w:rPr>
          <w:rFonts w:ascii="Times New Roman" w:hAnsi="Times New Roman"/>
          <w:color w:val="auto"/>
          <w:spacing w:val="-2"/>
          <w:sz w:val="24"/>
          <w:szCs w:val="24"/>
        </w:rPr>
        <w:t xml:space="preserve">На уровне начального общего образования </w:t>
      </w:r>
      <w:r w:rsidRPr="00395B2A">
        <w:rPr>
          <w:rFonts w:ascii="Times New Roman" w:hAnsi="Times New Roman"/>
          <w:color w:val="auto"/>
          <w:spacing w:val="2"/>
          <w:sz w:val="24"/>
          <w:szCs w:val="24"/>
        </w:rPr>
        <w:t xml:space="preserve">при организации образовательной деятельности </w:t>
      </w:r>
      <w:r w:rsidRPr="00395B2A">
        <w:rPr>
          <w:rFonts w:ascii="Times New Roman" w:hAnsi="Times New Roman"/>
          <w:color w:val="auto"/>
          <w:spacing w:val="-2"/>
          <w:sz w:val="24"/>
          <w:szCs w:val="24"/>
        </w:rPr>
        <w:t xml:space="preserve">особое </w:t>
      </w:r>
      <w:r w:rsidRPr="00395B2A">
        <w:rPr>
          <w:rFonts w:ascii="Times New Roman" w:hAnsi="Times New Roman"/>
          <w:color w:val="auto"/>
          <w:spacing w:val="2"/>
          <w:sz w:val="24"/>
          <w:szCs w:val="24"/>
        </w:rPr>
        <w:t xml:space="preserve">значение </w:t>
      </w:r>
      <w:r w:rsidRPr="00395B2A">
        <w:rPr>
          <w:rFonts w:ascii="Times New Roman" w:hAnsi="Times New Roman"/>
          <w:color w:val="auto"/>
          <w:spacing w:val="-2"/>
          <w:sz w:val="24"/>
          <w:szCs w:val="24"/>
        </w:rPr>
        <w:t xml:space="preserve">имеет </w:t>
      </w:r>
      <w:r w:rsidRPr="00395B2A">
        <w:rPr>
          <w:rFonts w:ascii="Times New Roman" w:hAnsi="Times New Roman"/>
          <w:color w:val="auto"/>
          <w:spacing w:val="2"/>
          <w:sz w:val="24"/>
          <w:szCs w:val="24"/>
        </w:rPr>
        <w:t xml:space="preserve">обеспечение </w:t>
      </w:r>
      <w:r w:rsidRPr="00395B2A">
        <w:rPr>
          <w:rFonts w:ascii="Times New Roman" w:hAnsi="Times New Roman"/>
          <w:color w:val="auto"/>
          <w:spacing w:val="-2"/>
          <w:sz w:val="24"/>
          <w:szCs w:val="24"/>
        </w:rPr>
        <w:t>сбалансированного развития у обучающихся логического, на</w:t>
      </w:r>
      <w:r w:rsidRPr="00395B2A">
        <w:rPr>
          <w:rFonts w:ascii="Times New Roman" w:hAnsi="Times New Roman"/>
          <w:color w:val="auto"/>
          <w:sz w:val="24"/>
          <w:szCs w:val="24"/>
        </w:rPr>
        <w:t>глядно­образного и знаково­символического мышления, ис</w:t>
      </w:r>
      <w:r w:rsidRPr="00395B2A">
        <w:rPr>
          <w:rFonts w:ascii="Times New Roman" w:hAnsi="Times New Roman"/>
          <w:color w:val="auto"/>
          <w:spacing w:val="2"/>
          <w:sz w:val="24"/>
          <w:szCs w:val="24"/>
        </w:rPr>
        <w:t>ключающее риск развития формализма мышления, форми</w:t>
      </w:r>
      <w:r w:rsidRPr="00395B2A">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AE345D" w:rsidRPr="00395B2A" w:rsidRDefault="00AE345D" w:rsidP="0021661E">
      <w:pPr>
        <w:pStyle w:val="a6"/>
        <w:spacing w:line="240" w:lineRule="auto"/>
        <w:ind w:left="-567" w:firstLine="567"/>
        <w:rPr>
          <w:rFonts w:ascii="Times New Roman" w:hAnsi="Times New Roman"/>
          <w:color w:val="auto"/>
          <w:sz w:val="24"/>
          <w:szCs w:val="24"/>
        </w:rPr>
      </w:pPr>
      <w:r w:rsidRPr="00395B2A">
        <w:rPr>
          <w:rFonts w:ascii="Times New Roman" w:hAnsi="Times New Roman"/>
          <w:color w:val="auto"/>
          <w:sz w:val="24"/>
          <w:szCs w:val="24"/>
        </w:rPr>
        <w:t xml:space="preserve">Каждый учебный предмет в зависимости от предметного </w:t>
      </w:r>
      <w:r w:rsidRPr="00395B2A">
        <w:rPr>
          <w:rFonts w:ascii="Times New Roman" w:hAnsi="Times New Roman"/>
          <w:color w:val="auto"/>
          <w:spacing w:val="-2"/>
          <w:sz w:val="24"/>
          <w:szCs w:val="24"/>
        </w:rPr>
        <w:t>содержания и релевантных способов организации учебной де</w:t>
      </w:r>
      <w:r w:rsidRPr="00395B2A">
        <w:rPr>
          <w:rFonts w:ascii="Times New Roman" w:hAnsi="Times New Roman"/>
          <w:color w:val="auto"/>
          <w:sz w:val="24"/>
          <w:szCs w:val="24"/>
        </w:rPr>
        <w:t xml:space="preserve">ятельности обучающихся раскрывает определённые возможности для формирования универсальных учебных действий. </w:t>
      </w:r>
    </w:p>
    <w:p w:rsidR="00AE345D" w:rsidRPr="00395B2A" w:rsidRDefault="00AE345D" w:rsidP="005559FA">
      <w:pPr>
        <w:pStyle w:val="a6"/>
        <w:numPr>
          <w:ilvl w:val="0"/>
          <w:numId w:val="264"/>
        </w:numPr>
        <w:spacing w:line="240" w:lineRule="auto"/>
        <w:ind w:left="-567" w:firstLine="0"/>
        <w:rPr>
          <w:rFonts w:ascii="Times New Roman" w:hAnsi="Times New Roman"/>
          <w:b/>
          <w:bCs/>
          <w:color w:val="auto"/>
          <w:sz w:val="24"/>
          <w:szCs w:val="24"/>
        </w:rPr>
      </w:pPr>
      <w:r w:rsidRPr="00395B2A">
        <w:rPr>
          <w:rFonts w:ascii="Times New Roman" w:hAnsi="Times New Roman"/>
          <w:color w:val="auto"/>
          <w:sz w:val="24"/>
          <w:szCs w:val="24"/>
        </w:rPr>
        <w:t xml:space="preserve">В частности, учебные предметы </w:t>
      </w:r>
      <w:r w:rsidR="00A26E04">
        <w:rPr>
          <w:rFonts w:ascii="Times New Roman" w:hAnsi="Times New Roman"/>
          <w:b/>
          <w:bCs/>
          <w:color w:val="auto"/>
          <w:sz w:val="24"/>
          <w:szCs w:val="24"/>
        </w:rPr>
        <w:t xml:space="preserve">«Русский язык» </w:t>
      </w:r>
      <w:r w:rsidRPr="00395B2A">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395B2A">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395B2A">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395B2A">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E345D" w:rsidRDefault="00AE345D" w:rsidP="00362954">
      <w:pPr>
        <w:pStyle w:val="a6"/>
        <w:spacing w:line="240" w:lineRule="auto"/>
        <w:ind w:left="-207" w:firstLine="0"/>
        <w:rPr>
          <w:rFonts w:ascii="Times New Roman" w:hAnsi="Times New Roman"/>
          <w:color w:val="auto"/>
          <w:sz w:val="24"/>
          <w:szCs w:val="24"/>
        </w:rPr>
      </w:pPr>
      <w:r w:rsidRPr="00463715">
        <w:rPr>
          <w:rFonts w:ascii="Times New Roman" w:hAnsi="Times New Roman"/>
          <w:color w:val="auto"/>
          <w:sz w:val="24"/>
          <w:szCs w:val="24"/>
        </w:rPr>
        <w:t>Учебные предметы «</w:t>
      </w:r>
      <w:r w:rsidR="00A26E04">
        <w:rPr>
          <w:rFonts w:ascii="Times New Roman" w:hAnsi="Times New Roman"/>
          <w:b/>
          <w:color w:val="auto"/>
          <w:sz w:val="24"/>
          <w:szCs w:val="24"/>
        </w:rPr>
        <w:t xml:space="preserve">Литературное чтение» </w:t>
      </w:r>
      <w:r w:rsidRPr="00463715">
        <w:rPr>
          <w:rFonts w:ascii="Times New Roman" w:hAnsi="Times New Roman"/>
          <w:color w:val="auto"/>
          <w:sz w:val="24"/>
          <w:szCs w:val="24"/>
        </w:rPr>
        <w:t>обеспечивают формирование следующих универсальных учебных действий:</w:t>
      </w:r>
    </w:p>
    <w:p w:rsidR="00AE345D" w:rsidRPr="00463715" w:rsidRDefault="00AE345D" w:rsidP="005559FA">
      <w:pPr>
        <w:pStyle w:val="21"/>
        <w:numPr>
          <w:ilvl w:val="0"/>
          <w:numId w:val="264"/>
        </w:numPr>
        <w:spacing w:line="240" w:lineRule="auto"/>
        <w:rPr>
          <w:sz w:val="24"/>
        </w:rPr>
      </w:pPr>
      <w:r w:rsidRPr="00463715">
        <w:rPr>
          <w:sz w:val="24"/>
        </w:rPr>
        <w:t>смыслообразования через прослеживание судьбы героя и ориентацию обучающегося в системе личностных смыслов;</w:t>
      </w:r>
    </w:p>
    <w:p w:rsidR="00AE345D" w:rsidRPr="00463715" w:rsidRDefault="00AE345D" w:rsidP="005559FA">
      <w:pPr>
        <w:pStyle w:val="21"/>
        <w:numPr>
          <w:ilvl w:val="0"/>
          <w:numId w:val="264"/>
        </w:numPr>
        <w:spacing w:line="240" w:lineRule="auto"/>
        <w:rPr>
          <w:sz w:val="24"/>
        </w:rPr>
      </w:pPr>
      <w:r w:rsidRPr="00463715">
        <w:rPr>
          <w:spacing w:val="2"/>
          <w:sz w:val="24"/>
        </w:rPr>
        <w:t>самоопределения и самопознания на основе сравнения образа «Я» с героями литературных произведений посред</w:t>
      </w:r>
      <w:r w:rsidRPr="00463715">
        <w:rPr>
          <w:sz w:val="24"/>
        </w:rPr>
        <w:t>ством эмоционально­действенной идентификации;</w:t>
      </w:r>
    </w:p>
    <w:p w:rsidR="00AE345D" w:rsidRPr="00463715" w:rsidRDefault="00AE345D" w:rsidP="005559FA">
      <w:pPr>
        <w:pStyle w:val="21"/>
        <w:numPr>
          <w:ilvl w:val="0"/>
          <w:numId w:val="264"/>
        </w:numPr>
        <w:spacing w:line="240" w:lineRule="auto"/>
        <w:rPr>
          <w:sz w:val="24"/>
        </w:rPr>
      </w:pPr>
      <w:r w:rsidRPr="00463715">
        <w:rPr>
          <w:sz w:val="24"/>
        </w:rPr>
        <w:t>основ гражданской идентичности путём знакомства с ге</w:t>
      </w:r>
      <w:r w:rsidRPr="00463715">
        <w:rPr>
          <w:spacing w:val="2"/>
          <w:sz w:val="24"/>
        </w:rPr>
        <w:t xml:space="preserve">роическим историческим прошлым своего народа и своей </w:t>
      </w:r>
      <w:r w:rsidRPr="00463715">
        <w:rPr>
          <w:sz w:val="24"/>
        </w:rPr>
        <w:t>страны и переживания гордости и эмоциональной сопричастности подвигам и достижениям её граждан;</w:t>
      </w:r>
    </w:p>
    <w:p w:rsidR="00AE345D" w:rsidRPr="00463715" w:rsidRDefault="00AE345D" w:rsidP="005559FA">
      <w:pPr>
        <w:pStyle w:val="21"/>
        <w:numPr>
          <w:ilvl w:val="0"/>
          <w:numId w:val="264"/>
        </w:numPr>
        <w:spacing w:line="240" w:lineRule="auto"/>
        <w:rPr>
          <w:sz w:val="24"/>
        </w:rPr>
      </w:pPr>
      <w:r w:rsidRPr="00463715">
        <w:rPr>
          <w:spacing w:val="-2"/>
          <w:sz w:val="24"/>
        </w:rPr>
        <w:t>эстетических ценностей и на их основе эстетических кри</w:t>
      </w:r>
      <w:r w:rsidRPr="00463715">
        <w:rPr>
          <w:sz w:val="24"/>
        </w:rPr>
        <w:t>териев;</w:t>
      </w:r>
    </w:p>
    <w:p w:rsidR="00AE345D" w:rsidRPr="00463715" w:rsidRDefault="00AE345D" w:rsidP="005559FA">
      <w:pPr>
        <w:pStyle w:val="21"/>
        <w:numPr>
          <w:ilvl w:val="0"/>
          <w:numId w:val="264"/>
        </w:numPr>
        <w:spacing w:line="240" w:lineRule="auto"/>
        <w:rPr>
          <w:sz w:val="24"/>
        </w:rPr>
      </w:pPr>
      <w:r w:rsidRPr="00463715">
        <w:rPr>
          <w:spacing w:val="2"/>
          <w:sz w:val="24"/>
        </w:rPr>
        <w:t xml:space="preserve">нравственно­этического оценивания через выявление морального содержания и нравственного значения действий </w:t>
      </w:r>
      <w:r w:rsidRPr="00463715">
        <w:rPr>
          <w:spacing w:val="-2"/>
          <w:sz w:val="24"/>
        </w:rPr>
        <w:t>пер</w:t>
      </w:r>
      <w:r w:rsidRPr="00463715">
        <w:rPr>
          <w:sz w:val="24"/>
        </w:rPr>
        <w:t>сонажей;</w:t>
      </w:r>
    </w:p>
    <w:p w:rsidR="00AE345D" w:rsidRPr="00463715" w:rsidRDefault="00AE345D" w:rsidP="005559FA">
      <w:pPr>
        <w:pStyle w:val="21"/>
        <w:numPr>
          <w:ilvl w:val="0"/>
          <w:numId w:val="264"/>
        </w:numPr>
        <w:spacing w:line="240" w:lineRule="auto"/>
        <w:rPr>
          <w:sz w:val="24"/>
        </w:rPr>
      </w:pPr>
      <w:r w:rsidRPr="00463715">
        <w:rPr>
          <w:spacing w:val="2"/>
          <w:sz w:val="24"/>
        </w:rPr>
        <w:t xml:space="preserve">эмоционально­личностной децентрации на основе отождествления себя с героями произведения, соотнесения и </w:t>
      </w:r>
      <w:r w:rsidRPr="00463715">
        <w:rPr>
          <w:sz w:val="24"/>
        </w:rPr>
        <w:t>сопоставления их позиций, взглядов и мнений;</w:t>
      </w:r>
    </w:p>
    <w:p w:rsidR="00AE345D" w:rsidRPr="00463715" w:rsidRDefault="00AE345D" w:rsidP="005559FA">
      <w:pPr>
        <w:pStyle w:val="21"/>
        <w:numPr>
          <w:ilvl w:val="0"/>
          <w:numId w:val="264"/>
        </w:numPr>
        <w:spacing w:line="240" w:lineRule="auto"/>
        <w:rPr>
          <w:sz w:val="24"/>
        </w:rPr>
      </w:pPr>
      <w:r w:rsidRPr="00463715">
        <w:rPr>
          <w:sz w:val="24"/>
        </w:rPr>
        <w:t>умения понимать контекстную речь на основе воссоздания картины событий и поступков персонажей;</w:t>
      </w:r>
    </w:p>
    <w:p w:rsidR="00AE345D" w:rsidRPr="00463715" w:rsidRDefault="00AE345D" w:rsidP="005559FA">
      <w:pPr>
        <w:pStyle w:val="21"/>
        <w:numPr>
          <w:ilvl w:val="0"/>
          <w:numId w:val="264"/>
        </w:numPr>
        <w:spacing w:line="240" w:lineRule="auto"/>
        <w:rPr>
          <w:sz w:val="24"/>
        </w:rPr>
      </w:pPr>
      <w:r w:rsidRPr="00463715">
        <w:rPr>
          <w:spacing w:val="2"/>
          <w:sz w:val="24"/>
        </w:rPr>
        <w:t>умения произвольно и выразительно строить контекст</w:t>
      </w:r>
      <w:r w:rsidRPr="00463715">
        <w:rPr>
          <w:sz w:val="24"/>
        </w:rPr>
        <w:t>ную речь с учётом целей коммуникации, особенностей слушателя, в том числе используя аудиовизуальные средства;</w:t>
      </w:r>
    </w:p>
    <w:p w:rsidR="00AE345D" w:rsidRPr="00463715" w:rsidRDefault="00AE345D" w:rsidP="005559FA">
      <w:pPr>
        <w:pStyle w:val="21"/>
        <w:numPr>
          <w:ilvl w:val="0"/>
          <w:numId w:val="264"/>
        </w:numPr>
        <w:spacing w:line="240" w:lineRule="auto"/>
        <w:rPr>
          <w:sz w:val="24"/>
        </w:rPr>
      </w:pPr>
      <w:r w:rsidRPr="00463715">
        <w:rPr>
          <w:spacing w:val="2"/>
          <w:sz w:val="24"/>
        </w:rPr>
        <w:t>умения устанавливать логическую причинно­следствен</w:t>
      </w:r>
      <w:r w:rsidRPr="00463715">
        <w:rPr>
          <w:sz w:val="24"/>
        </w:rPr>
        <w:t>ную последовательность событий и действий героев произведения;</w:t>
      </w:r>
    </w:p>
    <w:p w:rsidR="00AE345D" w:rsidRPr="00463715" w:rsidRDefault="00AE345D" w:rsidP="005559FA">
      <w:pPr>
        <w:pStyle w:val="21"/>
        <w:numPr>
          <w:ilvl w:val="0"/>
          <w:numId w:val="264"/>
        </w:numPr>
        <w:spacing w:line="240" w:lineRule="auto"/>
        <w:rPr>
          <w:sz w:val="24"/>
        </w:rPr>
      </w:pPr>
      <w:r w:rsidRPr="00463715">
        <w:rPr>
          <w:sz w:val="24"/>
        </w:rPr>
        <w:t>умения строить план с выделением существенн</w:t>
      </w:r>
      <w:r>
        <w:rPr>
          <w:sz w:val="24"/>
        </w:rPr>
        <w:t>ой и дополнительной информации.</w:t>
      </w:r>
    </w:p>
    <w:p w:rsidR="00AE345D" w:rsidRPr="00362954" w:rsidRDefault="00AE345D" w:rsidP="00362954">
      <w:pPr>
        <w:pStyle w:val="a4"/>
        <w:shd w:val="clear" w:color="auto" w:fill="FFFFFF"/>
        <w:spacing w:after="0" w:line="240" w:lineRule="auto"/>
        <w:ind w:left="-567"/>
        <w:jc w:val="both"/>
        <w:rPr>
          <w:rFonts w:ascii="Times New Roman" w:hAnsi="Times New Roman" w:cs="Times New Roman"/>
          <w:sz w:val="24"/>
          <w:szCs w:val="24"/>
        </w:rPr>
      </w:pPr>
      <w:r w:rsidRPr="00362954">
        <w:rPr>
          <w:rFonts w:ascii="Times New Roman" w:hAnsi="Times New Roman" w:cs="Times New Roman"/>
          <w:b/>
          <w:bCs/>
          <w:sz w:val="24"/>
          <w:szCs w:val="24"/>
        </w:rPr>
        <w:t>«</w:t>
      </w:r>
      <w:r w:rsidR="00A26E04" w:rsidRPr="00362954">
        <w:rPr>
          <w:rFonts w:ascii="Times New Roman" w:hAnsi="Times New Roman" w:cs="Times New Roman"/>
          <w:b/>
          <w:bCs/>
          <w:sz w:val="24"/>
          <w:szCs w:val="24"/>
        </w:rPr>
        <w:t xml:space="preserve">Английский </w:t>
      </w:r>
      <w:r w:rsidRPr="00362954">
        <w:rPr>
          <w:rFonts w:ascii="Times New Roman" w:hAnsi="Times New Roman" w:cs="Times New Roman"/>
          <w:b/>
          <w:bCs/>
          <w:sz w:val="24"/>
          <w:szCs w:val="24"/>
        </w:rPr>
        <w:t xml:space="preserve">язык»  </w:t>
      </w:r>
      <w:r w:rsidRPr="00362954">
        <w:rPr>
          <w:rFonts w:ascii="Times New Roman" w:hAnsi="Times New Roman" w:cs="Times New Roman"/>
          <w:sz w:val="24"/>
          <w:szCs w:val="24"/>
        </w:rPr>
        <w:t>обеспечивает прежде всего развитие коммуникативных действий, формируя коммуникативную культуру обучающегося.</w:t>
      </w:r>
    </w:p>
    <w:p w:rsidR="00AE345D" w:rsidRPr="00362954" w:rsidRDefault="00AE345D" w:rsidP="004760B6">
      <w:pPr>
        <w:pStyle w:val="a4"/>
        <w:shd w:val="clear" w:color="auto" w:fill="FFFFFF"/>
        <w:spacing w:after="0" w:line="240" w:lineRule="auto"/>
        <w:ind w:left="153"/>
        <w:jc w:val="both"/>
        <w:rPr>
          <w:rFonts w:ascii="Times New Roman" w:hAnsi="Times New Roman" w:cs="Times New Roman"/>
          <w:sz w:val="24"/>
          <w:szCs w:val="24"/>
        </w:rPr>
      </w:pPr>
      <w:r w:rsidRPr="00362954">
        <w:rPr>
          <w:rFonts w:ascii="Times New Roman" w:hAnsi="Times New Roman" w:cs="Times New Roman"/>
          <w:sz w:val="24"/>
          <w:szCs w:val="24"/>
        </w:rPr>
        <w:t>Изучение иностранного языка способствует:</w:t>
      </w:r>
    </w:p>
    <w:p w:rsidR="00AE345D" w:rsidRPr="00566849" w:rsidRDefault="00AE345D" w:rsidP="005559FA">
      <w:pPr>
        <w:widowControl w:val="0"/>
        <w:numPr>
          <w:ilvl w:val="0"/>
          <w:numId w:val="264"/>
        </w:numPr>
        <w:autoSpaceDE w:val="0"/>
        <w:autoSpaceDN w:val="0"/>
        <w:adjustRightInd w:val="0"/>
        <w:spacing w:after="0" w:line="240" w:lineRule="auto"/>
        <w:jc w:val="both"/>
        <w:rPr>
          <w:rFonts w:ascii="Times New Roman" w:hAnsi="Times New Roman" w:cs="Times New Roman"/>
          <w:sz w:val="24"/>
          <w:szCs w:val="24"/>
        </w:rPr>
      </w:pPr>
      <w:r w:rsidRPr="00566849">
        <w:rPr>
          <w:rFonts w:ascii="Times New Roman" w:hAnsi="Times New Roman" w:cs="Times New Roman"/>
          <w:sz w:val="24"/>
          <w:szCs w:val="24"/>
        </w:rPr>
        <w:t>общему речевому развитию учащегося на основе формирования обобщённых лингвистических структур грамматики и синтаксиса;</w:t>
      </w:r>
    </w:p>
    <w:p w:rsidR="00AE345D" w:rsidRPr="00566849" w:rsidRDefault="00AE345D" w:rsidP="005559FA">
      <w:pPr>
        <w:widowControl w:val="0"/>
        <w:numPr>
          <w:ilvl w:val="0"/>
          <w:numId w:val="264"/>
        </w:numPr>
        <w:autoSpaceDE w:val="0"/>
        <w:autoSpaceDN w:val="0"/>
        <w:adjustRightInd w:val="0"/>
        <w:spacing w:after="0" w:line="240" w:lineRule="auto"/>
        <w:jc w:val="both"/>
        <w:rPr>
          <w:rFonts w:ascii="Times New Roman" w:hAnsi="Times New Roman" w:cs="Times New Roman"/>
          <w:sz w:val="24"/>
          <w:szCs w:val="24"/>
        </w:rPr>
      </w:pPr>
      <w:r w:rsidRPr="00566849">
        <w:rPr>
          <w:rFonts w:ascii="Times New Roman" w:hAnsi="Times New Roman" w:cs="Times New Roman"/>
          <w:sz w:val="24"/>
          <w:szCs w:val="24"/>
        </w:rPr>
        <w:t>развитию произвольности и осознанности монологической и диалогической речи;</w:t>
      </w:r>
    </w:p>
    <w:p w:rsidR="00AE345D" w:rsidRPr="00566849" w:rsidRDefault="00AE345D" w:rsidP="005559FA">
      <w:pPr>
        <w:widowControl w:val="0"/>
        <w:numPr>
          <w:ilvl w:val="0"/>
          <w:numId w:val="264"/>
        </w:numPr>
        <w:autoSpaceDE w:val="0"/>
        <w:autoSpaceDN w:val="0"/>
        <w:adjustRightInd w:val="0"/>
        <w:spacing w:after="0" w:line="240" w:lineRule="auto"/>
        <w:jc w:val="both"/>
        <w:rPr>
          <w:rFonts w:ascii="Times New Roman" w:hAnsi="Times New Roman" w:cs="Times New Roman"/>
          <w:sz w:val="24"/>
          <w:szCs w:val="24"/>
        </w:rPr>
      </w:pPr>
      <w:r w:rsidRPr="00566849">
        <w:rPr>
          <w:rFonts w:ascii="Times New Roman" w:hAnsi="Times New Roman" w:cs="Times New Roman"/>
          <w:sz w:val="24"/>
          <w:szCs w:val="24"/>
        </w:rPr>
        <w:lastRenderedPageBreak/>
        <w:t>развитию письменной речи;</w:t>
      </w:r>
    </w:p>
    <w:p w:rsidR="00AE345D" w:rsidRPr="00566849" w:rsidRDefault="00AE345D" w:rsidP="005559FA">
      <w:pPr>
        <w:widowControl w:val="0"/>
        <w:numPr>
          <w:ilvl w:val="0"/>
          <w:numId w:val="264"/>
        </w:numPr>
        <w:autoSpaceDE w:val="0"/>
        <w:autoSpaceDN w:val="0"/>
        <w:adjustRightInd w:val="0"/>
        <w:spacing w:after="0" w:line="240" w:lineRule="auto"/>
        <w:jc w:val="both"/>
        <w:rPr>
          <w:rFonts w:ascii="Times New Roman" w:hAnsi="Times New Roman" w:cs="Times New Roman"/>
          <w:sz w:val="24"/>
          <w:szCs w:val="24"/>
        </w:rPr>
      </w:pPr>
      <w:r w:rsidRPr="00566849">
        <w:rPr>
          <w:rFonts w:ascii="Times New Roman" w:hAnsi="Times New Roman" w:cs="Times New Roman"/>
          <w:sz w:val="24"/>
          <w:szCs w:val="24"/>
        </w:rPr>
        <w:t>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AE345D" w:rsidRPr="00362954" w:rsidRDefault="00AE345D" w:rsidP="005559FA">
      <w:pPr>
        <w:pStyle w:val="a4"/>
        <w:numPr>
          <w:ilvl w:val="0"/>
          <w:numId w:val="264"/>
        </w:numPr>
        <w:shd w:val="clear" w:color="auto" w:fill="FFFFFF"/>
        <w:spacing w:after="0" w:line="240" w:lineRule="auto"/>
        <w:jc w:val="both"/>
        <w:rPr>
          <w:rFonts w:ascii="Times New Roman" w:hAnsi="Times New Roman" w:cs="Times New Roman"/>
          <w:sz w:val="24"/>
          <w:szCs w:val="24"/>
        </w:rPr>
      </w:pPr>
      <w:r w:rsidRPr="00362954">
        <w:rPr>
          <w:rFonts w:ascii="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54281" w:rsidRPr="004303B4" w:rsidRDefault="00AE345D" w:rsidP="005559FA">
      <w:pPr>
        <w:pStyle w:val="a6"/>
        <w:numPr>
          <w:ilvl w:val="0"/>
          <w:numId w:val="264"/>
        </w:numPr>
        <w:spacing w:line="240" w:lineRule="auto"/>
        <w:rPr>
          <w:rFonts w:ascii="Times New Roman" w:hAnsi="Times New Roman"/>
          <w:color w:val="auto"/>
          <w:sz w:val="24"/>
          <w:szCs w:val="24"/>
        </w:rPr>
      </w:pPr>
      <w:r w:rsidRPr="00463715">
        <w:rPr>
          <w:rFonts w:ascii="Times New Roman" w:hAnsi="Times New Roman"/>
          <w:color w:val="auto"/>
          <w:spacing w:val="-4"/>
          <w:sz w:val="24"/>
          <w:szCs w:val="24"/>
        </w:rPr>
        <w:t>Изучение иностранного языка способствует развитию обще</w:t>
      </w:r>
      <w:r w:rsidRPr="00463715">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E345D" w:rsidRPr="00362954" w:rsidRDefault="00AE345D" w:rsidP="00362954">
      <w:pPr>
        <w:pStyle w:val="a4"/>
        <w:shd w:val="clear" w:color="auto" w:fill="FFFFFF"/>
        <w:spacing w:after="0" w:line="240" w:lineRule="auto"/>
        <w:ind w:left="-567"/>
        <w:rPr>
          <w:rFonts w:ascii="Times New Roman" w:hAnsi="Times New Roman" w:cs="Times New Roman"/>
          <w:b/>
          <w:bCs/>
          <w:sz w:val="24"/>
          <w:szCs w:val="24"/>
        </w:rPr>
      </w:pPr>
      <w:r w:rsidRPr="00362954">
        <w:rPr>
          <w:rFonts w:ascii="Times New Roman" w:hAnsi="Times New Roman" w:cs="Times New Roman"/>
          <w:b/>
          <w:bCs/>
          <w:sz w:val="24"/>
          <w:szCs w:val="24"/>
        </w:rPr>
        <w:t>«Математика и информатика»</w:t>
      </w:r>
    </w:p>
    <w:p w:rsidR="00AE345D" w:rsidRDefault="00AE345D" w:rsidP="005559FA">
      <w:pPr>
        <w:pStyle w:val="a6"/>
        <w:numPr>
          <w:ilvl w:val="0"/>
          <w:numId w:val="264"/>
        </w:numPr>
        <w:spacing w:line="240" w:lineRule="auto"/>
        <w:rPr>
          <w:rFonts w:ascii="Times New Roman" w:hAnsi="Times New Roman"/>
          <w:color w:val="auto"/>
          <w:sz w:val="24"/>
          <w:szCs w:val="24"/>
        </w:rPr>
      </w:pPr>
      <w:r w:rsidRPr="00D10673">
        <w:rPr>
          <w:rFonts w:ascii="Times New Roman" w:hAnsi="Times New Roman" w:cs="Times New Roman"/>
          <w:bCs/>
          <w:sz w:val="24"/>
          <w:szCs w:val="24"/>
        </w:rPr>
        <w:t>При получении</w:t>
      </w:r>
      <w:r>
        <w:rPr>
          <w:rFonts w:ascii="Times New Roman" w:hAnsi="Times New Roman" w:cs="Times New Roman"/>
          <w:b/>
          <w:bCs/>
          <w:sz w:val="24"/>
          <w:szCs w:val="24"/>
        </w:rPr>
        <w:t xml:space="preserve"> </w:t>
      </w:r>
      <w:r w:rsidRPr="00566849">
        <w:rPr>
          <w:rFonts w:ascii="Times New Roman" w:hAnsi="Times New Roman" w:cs="Times New Roman"/>
          <w:sz w:val="24"/>
          <w:szCs w:val="24"/>
        </w:rPr>
        <w:t xml:space="preserve"> начального общего образования этот предмет является основой развития у обучающихся </w:t>
      </w:r>
      <w:r w:rsidRPr="00566849">
        <w:rPr>
          <w:rFonts w:ascii="Times New Roman" w:hAnsi="Times New Roman" w:cs="Times New Roman"/>
          <w:i/>
          <w:sz w:val="24"/>
          <w:szCs w:val="24"/>
        </w:rPr>
        <w:t>познавательных действий</w:t>
      </w:r>
      <w:r>
        <w:rPr>
          <w:rFonts w:ascii="Times New Roman" w:hAnsi="Times New Roman" w:cs="Times New Roman"/>
          <w:i/>
          <w:sz w:val="24"/>
          <w:szCs w:val="24"/>
        </w:rPr>
        <w:t xml:space="preserve">, </w:t>
      </w:r>
      <w:r w:rsidRPr="00D10673">
        <w:rPr>
          <w:rFonts w:ascii="Times New Roman" w:hAnsi="Times New Roman"/>
          <w:color w:val="auto"/>
          <w:sz w:val="24"/>
          <w:szCs w:val="24"/>
        </w:rPr>
        <w:t>в первую очере</w:t>
      </w:r>
      <w:r>
        <w:rPr>
          <w:rFonts w:ascii="Times New Roman" w:hAnsi="Times New Roman"/>
          <w:color w:val="auto"/>
          <w:sz w:val="24"/>
          <w:szCs w:val="24"/>
        </w:rPr>
        <w:t>дь логических и алгоритмических.</w:t>
      </w:r>
    </w:p>
    <w:p w:rsidR="00AE345D" w:rsidRPr="00362954" w:rsidRDefault="00AE345D" w:rsidP="005559FA">
      <w:pPr>
        <w:pStyle w:val="a6"/>
        <w:numPr>
          <w:ilvl w:val="0"/>
          <w:numId w:val="264"/>
        </w:numPr>
        <w:spacing w:line="240" w:lineRule="auto"/>
        <w:rPr>
          <w:rFonts w:ascii="Times New Roman" w:hAnsi="Times New Roman"/>
          <w:color w:val="auto"/>
          <w:sz w:val="24"/>
          <w:szCs w:val="24"/>
        </w:rPr>
      </w:pPr>
      <w:r w:rsidRPr="00D10673">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AE345D" w:rsidRPr="00362954" w:rsidRDefault="00AE345D" w:rsidP="0021661E">
      <w:pPr>
        <w:pStyle w:val="a6"/>
        <w:spacing w:line="240" w:lineRule="auto"/>
        <w:ind w:left="-567" w:firstLine="567"/>
        <w:rPr>
          <w:rFonts w:ascii="Times New Roman" w:hAnsi="Times New Roman"/>
          <w:color w:val="auto"/>
          <w:sz w:val="24"/>
          <w:szCs w:val="24"/>
        </w:rPr>
      </w:pPr>
      <w:r w:rsidRPr="00D10673">
        <w:rPr>
          <w:rFonts w:ascii="Times New Roman" w:hAnsi="Times New Roman"/>
          <w:color w:val="auto"/>
          <w:spacing w:val="-2"/>
          <w:sz w:val="24"/>
          <w:szCs w:val="24"/>
        </w:rPr>
        <w:t>Формирование моделирования как универсального учебно</w:t>
      </w:r>
      <w:r w:rsidRPr="00D10673">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E345D" w:rsidRDefault="00AE345D" w:rsidP="00362954">
      <w:pPr>
        <w:shd w:val="clear" w:color="auto" w:fill="FFFFFF"/>
        <w:spacing w:after="0" w:line="240" w:lineRule="auto"/>
        <w:ind w:left="-567"/>
        <w:jc w:val="both"/>
        <w:rPr>
          <w:rFonts w:ascii="Times New Roman" w:hAnsi="Times New Roman" w:cs="Times New Roman"/>
          <w:b/>
          <w:bCs/>
          <w:sz w:val="24"/>
          <w:szCs w:val="24"/>
        </w:rPr>
      </w:pPr>
      <w:r w:rsidRPr="00566849">
        <w:rPr>
          <w:rFonts w:ascii="Times New Roman" w:hAnsi="Times New Roman" w:cs="Times New Roman"/>
          <w:b/>
          <w:bCs/>
          <w:sz w:val="24"/>
          <w:szCs w:val="24"/>
        </w:rPr>
        <w:t>«Окружающий мир».</w:t>
      </w:r>
    </w:p>
    <w:p w:rsidR="00AE345D" w:rsidRPr="008336F8" w:rsidRDefault="00AE345D" w:rsidP="0021661E">
      <w:pPr>
        <w:pStyle w:val="a6"/>
        <w:tabs>
          <w:tab w:val="left" w:pos="142"/>
        </w:tabs>
        <w:spacing w:line="240" w:lineRule="auto"/>
        <w:ind w:left="-567" w:firstLine="567"/>
        <w:rPr>
          <w:rFonts w:ascii="Times New Roman" w:hAnsi="Times New Roman"/>
          <w:color w:val="auto"/>
          <w:sz w:val="24"/>
          <w:szCs w:val="24"/>
        </w:rPr>
      </w:pPr>
      <w:r w:rsidRPr="008336F8">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8336F8">
        <w:rPr>
          <w:rFonts w:ascii="Times New Roman" w:hAnsi="Times New Roman"/>
          <w:color w:val="auto"/>
          <w:spacing w:val="2"/>
          <w:sz w:val="24"/>
          <w:szCs w:val="24"/>
        </w:rPr>
        <w:t xml:space="preserve">другими людьми, государством, осознания своего места в </w:t>
      </w:r>
      <w:r w:rsidRPr="008336F8">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E345D" w:rsidRDefault="00AE345D" w:rsidP="005559FA">
      <w:pPr>
        <w:pStyle w:val="a6"/>
        <w:numPr>
          <w:ilvl w:val="0"/>
          <w:numId w:val="213"/>
        </w:numPr>
        <w:spacing w:line="240" w:lineRule="auto"/>
        <w:ind w:left="-567" w:firstLine="0"/>
        <w:rPr>
          <w:rFonts w:ascii="Times New Roman" w:hAnsi="Times New Roman"/>
          <w:color w:val="auto"/>
          <w:sz w:val="24"/>
          <w:szCs w:val="24"/>
        </w:rPr>
      </w:pPr>
      <w:r w:rsidRPr="008336F8">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8336F8">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AE345D" w:rsidRPr="00D21CE4" w:rsidRDefault="00AE345D" w:rsidP="005559FA">
      <w:pPr>
        <w:pStyle w:val="21"/>
        <w:numPr>
          <w:ilvl w:val="0"/>
          <w:numId w:val="213"/>
        </w:numPr>
        <w:spacing w:line="240" w:lineRule="auto"/>
        <w:ind w:left="-567" w:firstLine="0"/>
        <w:rPr>
          <w:sz w:val="24"/>
        </w:rPr>
      </w:pPr>
      <w:r w:rsidRPr="00D21CE4">
        <w:rPr>
          <w:spacing w:val="2"/>
          <w:sz w:val="24"/>
        </w:rPr>
        <w:t>формирование умения различать государственную сим</w:t>
      </w:r>
      <w:r w:rsidRPr="00D21CE4">
        <w:rPr>
          <w:sz w:val="24"/>
        </w:rPr>
        <w:t xml:space="preserve">волику Российской Федерации и своего региона, описывать достопримечательности столицы и родного края, находить на </w:t>
      </w:r>
      <w:r w:rsidRPr="00D21CE4">
        <w:rPr>
          <w:spacing w:val="2"/>
          <w:sz w:val="24"/>
        </w:rPr>
        <w:t xml:space="preserve">карте Российскую Федерацию, Москву — столицу России, </w:t>
      </w:r>
      <w:r w:rsidRPr="00D21CE4">
        <w:rPr>
          <w:sz w:val="24"/>
        </w:rPr>
        <w:t>свой регион и его столицу; ознакомление с особенностями некоторых зарубежных стран;</w:t>
      </w:r>
    </w:p>
    <w:p w:rsidR="00AE345D" w:rsidRPr="00D21CE4" w:rsidRDefault="00AE345D" w:rsidP="005559FA">
      <w:pPr>
        <w:pStyle w:val="21"/>
        <w:numPr>
          <w:ilvl w:val="0"/>
          <w:numId w:val="213"/>
        </w:numPr>
        <w:spacing w:line="240" w:lineRule="auto"/>
        <w:ind w:left="-567" w:firstLine="0"/>
        <w:rPr>
          <w:sz w:val="24"/>
        </w:rPr>
      </w:pPr>
      <w:r w:rsidRPr="00D21CE4">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D21CE4">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E345D" w:rsidRPr="00D21CE4" w:rsidRDefault="00AE345D" w:rsidP="005559FA">
      <w:pPr>
        <w:pStyle w:val="21"/>
        <w:numPr>
          <w:ilvl w:val="0"/>
          <w:numId w:val="213"/>
        </w:numPr>
        <w:spacing w:line="240" w:lineRule="auto"/>
        <w:ind w:left="-567" w:firstLine="0"/>
        <w:rPr>
          <w:sz w:val="24"/>
        </w:rPr>
      </w:pPr>
      <w:r w:rsidRPr="00D21CE4">
        <w:rPr>
          <w:spacing w:val="2"/>
          <w:sz w:val="24"/>
        </w:rPr>
        <w:t xml:space="preserve">формирование основ экологического сознания, грамотности и культуры учащихся, освоение элементарных норм </w:t>
      </w:r>
      <w:r w:rsidRPr="00D21CE4">
        <w:rPr>
          <w:sz w:val="24"/>
        </w:rPr>
        <w:t>адекватного природосообразного поведения;</w:t>
      </w:r>
    </w:p>
    <w:p w:rsidR="00AE345D" w:rsidRPr="00D21CE4" w:rsidRDefault="00AE345D" w:rsidP="005559FA">
      <w:pPr>
        <w:pStyle w:val="21"/>
        <w:numPr>
          <w:ilvl w:val="0"/>
          <w:numId w:val="213"/>
        </w:numPr>
        <w:spacing w:line="240" w:lineRule="auto"/>
        <w:ind w:left="-567" w:firstLine="0"/>
        <w:rPr>
          <w:sz w:val="24"/>
        </w:rPr>
      </w:pPr>
      <w:r w:rsidRPr="00D21CE4">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AE345D" w:rsidRDefault="00AE345D" w:rsidP="00362954">
      <w:pPr>
        <w:pStyle w:val="a6"/>
        <w:spacing w:line="240" w:lineRule="auto"/>
        <w:ind w:left="-567" w:firstLine="0"/>
        <w:rPr>
          <w:rFonts w:ascii="Times New Roman" w:hAnsi="Times New Roman"/>
          <w:color w:val="auto"/>
          <w:sz w:val="24"/>
          <w:szCs w:val="24"/>
        </w:rPr>
      </w:pPr>
      <w:r w:rsidRPr="00D21CE4">
        <w:rPr>
          <w:rFonts w:ascii="Times New Roman" w:hAnsi="Times New Roman"/>
          <w:color w:val="auto"/>
          <w:spacing w:val="2"/>
          <w:sz w:val="24"/>
          <w:szCs w:val="24"/>
        </w:rPr>
        <w:lastRenderedPageBreak/>
        <w:t xml:space="preserve">В сфере личностных универсальных учебных действий изучение предмета способствует принятию обучающимися </w:t>
      </w:r>
      <w:r w:rsidRPr="00D21CE4">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w:t>
      </w:r>
      <w:r>
        <w:rPr>
          <w:rFonts w:ascii="Times New Roman" w:hAnsi="Times New Roman"/>
          <w:color w:val="auto"/>
          <w:sz w:val="24"/>
          <w:szCs w:val="24"/>
        </w:rPr>
        <w:t xml:space="preserve">ровья. </w:t>
      </w:r>
    </w:p>
    <w:p w:rsidR="00AE345D" w:rsidRPr="00D21CE4" w:rsidRDefault="00AE345D" w:rsidP="00362954">
      <w:pPr>
        <w:pStyle w:val="a6"/>
        <w:spacing w:line="240" w:lineRule="auto"/>
        <w:ind w:left="-567" w:firstLine="0"/>
        <w:rPr>
          <w:rFonts w:ascii="Times New Roman" w:hAnsi="Times New Roman"/>
          <w:color w:val="auto"/>
          <w:sz w:val="24"/>
          <w:szCs w:val="24"/>
        </w:rPr>
      </w:pPr>
      <w:r>
        <w:rPr>
          <w:rFonts w:ascii="Times New Roman" w:hAnsi="Times New Roman"/>
          <w:color w:val="auto"/>
          <w:sz w:val="24"/>
          <w:szCs w:val="24"/>
        </w:rPr>
        <w:t>И</w:t>
      </w:r>
      <w:r w:rsidRPr="00D21CE4">
        <w:rPr>
          <w:rFonts w:ascii="Times New Roman" w:hAnsi="Times New Roman"/>
          <w:color w:val="auto"/>
          <w:spacing w:val="2"/>
          <w:sz w:val="24"/>
          <w:szCs w:val="24"/>
        </w:rPr>
        <w:t xml:space="preserve">зучение данного предмета способствует формированию </w:t>
      </w:r>
      <w:r w:rsidRPr="00D21CE4">
        <w:rPr>
          <w:rFonts w:ascii="Times New Roman" w:hAnsi="Times New Roman"/>
          <w:color w:val="auto"/>
          <w:sz w:val="24"/>
          <w:szCs w:val="24"/>
        </w:rPr>
        <w:t>общепознавательных универсальных учебных действий:</w:t>
      </w:r>
    </w:p>
    <w:p w:rsidR="00AE345D" w:rsidRPr="00D21CE4" w:rsidRDefault="00AE345D" w:rsidP="005559FA">
      <w:pPr>
        <w:pStyle w:val="21"/>
        <w:numPr>
          <w:ilvl w:val="0"/>
          <w:numId w:val="213"/>
        </w:numPr>
        <w:spacing w:line="240" w:lineRule="auto"/>
        <w:ind w:left="-567" w:firstLine="0"/>
        <w:rPr>
          <w:sz w:val="24"/>
        </w:rPr>
      </w:pPr>
      <w:r w:rsidRPr="00D21CE4">
        <w:rPr>
          <w:sz w:val="24"/>
        </w:rPr>
        <w:t>овладению начальными формами исследовательской деятельности, включая умение поиска и работы с информацией;</w:t>
      </w:r>
    </w:p>
    <w:p w:rsidR="00AE345D" w:rsidRPr="00D21CE4" w:rsidRDefault="00AE345D" w:rsidP="005559FA">
      <w:pPr>
        <w:pStyle w:val="21"/>
        <w:numPr>
          <w:ilvl w:val="0"/>
          <w:numId w:val="213"/>
        </w:numPr>
        <w:spacing w:line="240" w:lineRule="auto"/>
        <w:ind w:left="-567" w:firstLine="0"/>
        <w:rPr>
          <w:sz w:val="24"/>
        </w:rPr>
      </w:pPr>
      <w:r w:rsidRPr="00D21CE4">
        <w:rPr>
          <w:spacing w:val="2"/>
          <w:sz w:val="24"/>
        </w:rPr>
        <w:t xml:space="preserve">формированию действий замещения и моделирования (использование готовых моделей для объяснения явлений </w:t>
      </w:r>
      <w:r w:rsidRPr="00D21CE4">
        <w:rPr>
          <w:sz w:val="24"/>
        </w:rPr>
        <w:t>или выявления свойств объектов и создания моделей);</w:t>
      </w:r>
    </w:p>
    <w:p w:rsidR="00400E36" w:rsidRPr="00991B71" w:rsidRDefault="00AE345D" w:rsidP="005559FA">
      <w:pPr>
        <w:pStyle w:val="21"/>
        <w:numPr>
          <w:ilvl w:val="0"/>
          <w:numId w:val="213"/>
        </w:numPr>
        <w:spacing w:line="240" w:lineRule="auto"/>
        <w:ind w:left="-567" w:firstLine="0"/>
        <w:rPr>
          <w:sz w:val="24"/>
        </w:rPr>
      </w:pPr>
      <w:r w:rsidRPr="00D21CE4">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w:t>
      </w:r>
      <w:r w:rsidR="00991B71">
        <w:rPr>
          <w:sz w:val="24"/>
        </w:rPr>
        <w:t>туры родного края.</w:t>
      </w:r>
    </w:p>
    <w:p w:rsidR="0021661E" w:rsidRDefault="00AE345D" w:rsidP="0021661E">
      <w:pPr>
        <w:pStyle w:val="a4"/>
        <w:ind w:left="-567"/>
        <w:jc w:val="both"/>
        <w:rPr>
          <w:rFonts w:ascii="Times New Roman" w:hAnsi="Times New Roman" w:cs="Times New Roman"/>
          <w:b/>
          <w:sz w:val="24"/>
          <w:szCs w:val="24"/>
        </w:rPr>
      </w:pPr>
      <w:r w:rsidRPr="00AE345D">
        <w:rPr>
          <w:rFonts w:ascii="Times New Roman" w:hAnsi="Times New Roman" w:cs="Times New Roman"/>
          <w:b/>
          <w:sz w:val="24"/>
          <w:szCs w:val="24"/>
        </w:rPr>
        <w:t>«Основы религиозных культур  и светской этики»</w:t>
      </w:r>
    </w:p>
    <w:p w:rsidR="00AE345D" w:rsidRPr="0021661E" w:rsidRDefault="00AE345D" w:rsidP="0021661E">
      <w:pPr>
        <w:pStyle w:val="a4"/>
        <w:ind w:left="-567"/>
        <w:jc w:val="both"/>
        <w:rPr>
          <w:rFonts w:ascii="Times New Roman" w:hAnsi="Times New Roman" w:cs="Times New Roman"/>
          <w:b/>
          <w:sz w:val="24"/>
          <w:szCs w:val="24"/>
        </w:rPr>
      </w:pPr>
      <w:r w:rsidRPr="00AE345D">
        <w:rPr>
          <w:rFonts w:ascii="Times New Roman" w:hAnsi="Times New Roman" w:cs="Times New Roman"/>
          <w:sz w:val="24"/>
          <w:szCs w:val="24"/>
        </w:rPr>
        <w:t xml:space="preserve">Изучение  модуля </w:t>
      </w:r>
      <w:r w:rsidRPr="00AE345D">
        <w:rPr>
          <w:rFonts w:ascii="Times New Roman" w:hAnsi="Times New Roman" w:cs="Times New Roman"/>
          <w:b/>
          <w:sz w:val="24"/>
          <w:szCs w:val="24"/>
        </w:rPr>
        <w:t>«Основы светской этики»</w:t>
      </w:r>
      <w:r w:rsidRPr="00AE345D">
        <w:rPr>
          <w:rFonts w:ascii="Times New Roman" w:hAnsi="Times New Roman" w:cs="Times New Roman"/>
          <w:sz w:val="24"/>
          <w:szCs w:val="24"/>
        </w:rPr>
        <w:t xml:space="preserve"> способствует формированию </w:t>
      </w:r>
      <w:r w:rsidRPr="00AE345D">
        <w:rPr>
          <w:rFonts w:ascii="Times New Roman" w:hAnsi="Times New Roman" w:cs="Times New Roman"/>
          <w:i/>
          <w:sz w:val="24"/>
          <w:szCs w:val="24"/>
        </w:rPr>
        <w:t xml:space="preserve">личностных </w:t>
      </w:r>
      <w:r w:rsidRPr="00AE345D">
        <w:rPr>
          <w:rFonts w:ascii="Times New Roman" w:hAnsi="Times New Roman" w:cs="Times New Roman"/>
          <w:sz w:val="24"/>
          <w:szCs w:val="24"/>
        </w:rPr>
        <w:t>универсальных действий:</w:t>
      </w:r>
    </w:p>
    <w:p w:rsidR="00AE345D" w:rsidRPr="00AE345D" w:rsidRDefault="00AE345D" w:rsidP="00CD4C84">
      <w:pPr>
        <w:pStyle w:val="a4"/>
        <w:widowControl w:val="0"/>
        <w:numPr>
          <w:ilvl w:val="0"/>
          <w:numId w:val="12"/>
        </w:numPr>
        <w:autoSpaceDE w:val="0"/>
        <w:autoSpaceDN w:val="0"/>
        <w:adjustRightInd w:val="0"/>
        <w:spacing w:after="0" w:line="240" w:lineRule="auto"/>
        <w:ind w:left="-567" w:firstLine="0"/>
        <w:jc w:val="both"/>
        <w:rPr>
          <w:rFonts w:ascii="Times New Roman" w:hAnsi="Times New Roman" w:cs="Times New Roman"/>
          <w:sz w:val="24"/>
          <w:szCs w:val="24"/>
        </w:rPr>
      </w:pPr>
      <w:r w:rsidRPr="00AE345D">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w:t>
      </w:r>
    </w:p>
    <w:p w:rsidR="00AE345D" w:rsidRPr="00AE345D" w:rsidRDefault="00AE345D" w:rsidP="00CD4C84">
      <w:pPr>
        <w:pStyle w:val="a4"/>
        <w:widowControl w:val="0"/>
        <w:numPr>
          <w:ilvl w:val="0"/>
          <w:numId w:val="12"/>
        </w:numPr>
        <w:autoSpaceDE w:val="0"/>
        <w:autoSpaceDN w:val="0"/>
        <w:adjustRightInd w:val="0"/>
        <w:spacing w:after="0" w:line="240" w:lineRule="auto"/>
        <w:ind w:left="-567" w:firstLine="0"/>
        <w:jc w:val="both"/>
        <w:rPr>
          <w:rFonts w:ascii="Times New Roman" w:hAnsi="Times New Roman" w:cs="Times New Roman"/>
          <w:sz w:val="24"/>
          <w:szCs w:val="24"/>
        </w:rPr>
      </w:pPr>
      <w:r w:rsidRPr="00AE345D">
        <w:rPr>
          <w:rFonts w:ascii="Times New Roman" w:hAnsi="Times New Roman" w:cs="Times New Roman"/>
          <w:sz w:val="24"/>
          <w:szCs w:val="24"/>
        </w:rPr>
        <w:t>формирование  семейных ценностей;</w:t>
      </w:r>
    </w:p>
    <w:p w:rsidR="00AE345D" w:rsidRPr="00AE345D" w:rsidRDefault="00AE345D" w:rsidP="00CD4C84">
      <w:pPr>
        <w:pStyle w:val="a4"/>
        <w:widowControl w:val="0"/>
        <w:numPr>
          <w:ilvl w:val="0"/>
          <w:numId w:val="12"/>
        </w:numPr>
        <w:autoSpaceDE w:val="0"/>
        <w:autoSpaceDN w:val="0"/>
        <w:adjustRightInd w:val="0"/>
        <w:spacing w:after="0" w:line="240" w:lineRule="auto"/>
        <w:ind w:left="-567" w:firstLine="0"/>
        <w:jc w:val="both"/>
        <w:rPr>
          <w:rFonts w:ascii="Times New Roman" w:hAnsi="Times New Roman" w:cs="Times New Roman"/>
          <w:sz w:val="24"/>
          <w:szCs w:val="24"/>
        </w:rPr>
      </w:pPr>
      <w:r w:rsidRPr="00AE345D">
        <w:rPr>
          <w:rFonts w:ascii="Times New Roman" w:hAnsi="Times New Roman" w:cs="Times New Roman"/>
          <w:sz w:val="24"/>
          <w:szCs w:val="24"/>
        </w:rPr>
        <w:t>становление  гуманистических и демократических ценностных ориентиров;</w:t>
      </w:r>
    </w:p>
    <w:p w:rsidR="00AE345D" w:rsidRPr="00AE345D" w:rsidRDefault="00AE345D" w:rsidP="00CD4C84">
      <w:pPr>
        <w:pStyle w:val="a4"/>
        <w:widowControl w:val="0"/>
        <w:numPr>
          <w:ilvl w:val="0"/>
          <w:numId w:val="12"/>
        </w:numPr>
        <w:autoSpaceDE w:val="0"/>
        <w:autoSpaceDN w:val="0"/>
        <w:adjustRightInd w:val="0"/>
        <w:spacing w:after="0" w:line="240" w:lineRule="auto"/>
        <w:ind w:left="-567" w:firstLine="0"/>
        <w:jc w:val="both"/>
        <w:rPr>
          <w:rFonts w:ascii="Times New Roman" w:hAnsi="Times New Roman" w:cs="Times New Roman"/>
          <w:sz w:val="24"/>
          <w:szCs w:val="24"/>
        </w:rPr>
      </w:pPr>
      <w:r w:rsidRPr="00AE345D">
        <w:rPr>
          <w:rFonts w:ascii="Times New Roman" w:hAnsi="Times New Roman" w:cs="Times New Roman"/>
          <w:sz w:val="24"/>
          <w:szCs w:val="24"/>
        </w:rPr>
        <w:t>развитие этических чувств, доброжелательности и эиоционально-нравственной отзывчивости, понимания и сопереживания чувствам других людей.</w:t>
      </w:r>
    </w:p>
    <w:p w:rsidR="00AE345D" w:rsidRPr="00AE345D" w:rsidRDefault="00AE345D" w:rsidP="00CD4C84">
      <w:pPr>
        <w:numPr>
          <w:ilvl w:val="0"/>
          <w:numId w:val="12"/>
        </w:numPr>
        <w:spacing w:before="100" w:beforeAutospacing="1" w:after="0" w:line="240" w:lineRule="auto"/>
        <w:ind w:left="-567" w:firstLine="0"/>
        <w:rPr>
          <w:rFonts w:ascii="Times New Roman" w:eastAsia="Times New Roman" w:hAnsi="Times New Roman" w:cs="Times New Roman"/>
          <w:sz w:val="24"/>
          <w:szCs w:val="24"/>
        </w:rPr>
      </w:pPr>
      <w:r w:rsidRPr="00AE345D">
        <w:rPr>
          <w:rFonts w:ascii="Times New Roman" w:eastAsia="Times New Roman" w:hAnsi="Times New Roman" w:cs="Times New Roman"/>
          <w:sz w:val="24"/>
          <w:szCs w:val="24"/>
        </w:rPr>
        <w:t>чувствовать  ответственность  за  свой  выбор;  понимать,  что  человек  всегда  несёт ответственность за свои поступки.</w:t>
      </w:r>
    </w:p>
    <w:p w:rsidR="00AE345D" w:rsidRPr="00AE345D" w:rsidRDefault="00AE345D" w:rsidP="00362954">
      <w:pPr>
        <w:spacing w:after="0" w:line="240" w:lineRule="auto"/>
        <w:ind w:left="-567"/>
        <w:rPr>
          <w:rFonts w:ascii="Times New Roman" w:hAnsi="Times New Roman" w:cs="Times New Roman"/>
          <w:sz w:val="24"/>
          <w:szCs w:val="24"/>
        </w:rPr>
      </w:pPr>
      <w:r w:rsidRPr="00AE345D">
        <w:rPr>
          <w:rFonts w:ascii="Times New Roman" w:hAnsi="Times New Roman" w:cs="Times New Roman"/>
          <w:sz w:val="24"/>
          <w:szCs w:val="24"/>
        </w:rPr>
        <w:t xml:space="preserve">Будут сформированы </w:t>
      </w:r>
      <w:r w:rsidRPr="00AE345D">
        <w:rPr>
          <w:rFonts w:ascii="Times New Roman" w:hAnsi="Times New Roman" w:cs="Times New Roman"/>
          <w:i/>
          <w:sz w:val="24"/>
          <w:szCs w:val="24"/>
        </w:rPr>
        <w:t>познавательные</w:t>
      </w:r>
      <w:r w:rsidRPr="00AE345D">
        <w:rPr>
          <w:rFonts w:ascii="Times New Roman" w:hAnsi="Times New Roman" w:cs="Times New Roman"/>
          <w:sz w:val="24"/>
          <w:szCs w:val="24"/>
        </w:rPr>
        <w:t xml:space="preserve">  учебные универсальные действия, которые дадут возможность научить отбирать необходимые для решения учебной задачи источники информации  среди словарей, энциклопедий, справочников и преобразовывать информацию из одной формы в другую.</w:t>
      </w:r>
    </w:p>
    <w:p w:rsidR="00AE345D" w:rsidRPr="00AE345D" w:rsidRDefault="00AE345D" w:rsidP="00362954">
      <w:pPr>
        <w:spacing w:after="0" w:line="240" w:lineRule="auto"/>
        <w:ind w:left="-567"/>
        <w:rPr>
          <w:rFonts w:ascii="Times New Roman" w:eastAsia="Times New Roman" w:hAnsi="Times New Roman" w:cs="Times New Roman"/>
          <w:sz w:val="24"/>
          <w:szCs w:val="24"/>
        </w:rPr>
      </w:pPr>
      <w:r w:rsidRPr="00AE345D">
        <w:rPr>
          <w:rFonts w:ascii="Times New Roman" w:hAnsi="Times New Roman" w:cs="Times New Roman"/>
          <w:b/>
          <w:sz w:val="24"/>
          <w:szCs w:val="24"/>
        </w:rPr>
        <w:t xml:space="preserve"> </w:t>
      </w:r>
      <w:r w:rsidRPr="00AE345D">
        <w:rPr>
          <w:rFonts w:ascii="Times New Roman" w:hAnsi="Times New Roman" w:cs="Times New Roman"/>
          <w:sz w:val="24"/>
          <w:szCs w:val="24"/>
        </w:rPr>
        <w:t xml:space="preserve">В сфере  </w:t>
      </w:r>
      <w:r w:rsidRPr="00AE345D">
        <w:rPr>
          <w:rFonts w:ascii="Times New Roman" w:hAnsi="Times New Roman" w:cs="Times New Roman"/>
          <w:i/>
          <w:sz w:val="24"/>
          <w:szCs w:val="24"/>
        </w:rPr>
        <w:t>коммуникативных</w:t>
      </w:r>
      <w:r w:rsidRPr="00AE345D">
        <w:rPr>
          <w:rFonts w:ascii="Times New Roman" w:hAnsi="Times New Roman" w:cs="Times New Roman"/>
          <w:sz w:val="24"/>
          <w:szCs w:val="24"/>
        </w:rPr>
        <w:t xml:space="preserve"> учебных действий будут сформированы такие действия:</w:t>
      </w:r>
    </w:p>
    <w:p w:rsidR="00AE345D" w:rsidRPr="00AE345D" w:rsidRDefault="00AE345D" w:rsidP="00CD4C84">
      <w:pPr>
        <w:pStyle w:val="a4"/>
        <w:widowControl w:val="0"/>
        <w:numPr>
          <w:ilvl w:val="0"/>
          <w:numId w:val="12"/>
        </w:numPr>
        <w:autoSpaceDE w:val="0"/>
        <w:autoSpaceDN w:val="0"/>
        <w:adjustRightInd w:val="0"/>
        <w:spacing w:after="0" w:line="240" w:lineRule="auto"/>
        <w:ind w:left="-567" w:firstLine="0"/>
        <w:jc w:val="both"/>
        <w:rPr>
          <w:rFonts w:ascii="Times New Roman" w:hAnsi="Times New Roman" w:cs="Times New Roman"/>
          <w:b/>
          <w:sz w:val="24"/>
          <w:szCs w:val="24"/>
        </w:rPr>
      </w:pPr>
      <w:r w:rsidRPr="00AE345D">
        <w:rPr>
          <w:rFonts w:ascii="Times New Roman" w:hAnsi="Times New Roman" w:cs="Times New Roman"/>
          <w:sz w:val="24"/>
          <w:szCs w:val="24"/>
        </w:rPr>
        <w:t xml:space="preserve">умение договариваться  с  людьми:  </w:t>
      </w:r>
    </w:p>
    <w:p w:rsidR="00AE345D" w:rsidRPr="00AE345D" w:rsidRDefault="00AE345D" w:rsidP="00CD4C84">
      <w:pPr>
        <w:pStyle w:val="a4"/>
        <w:widowControl w:val="0"/>
        <w:numPr>
          <w:ilvl w:val="0"/>
          <w:numId w:val="12"/>
        </w:numPr>
        <w:autoSpaceDE w:val="0"/>
        <w:autoSpaceDN w:val="0"/>
        <w:adjustRightInd w:val="0"/>
        <w:spacing w:after="0" w:line="240" w:lineRule="auto"/>
        <w:ind w:left="-567" w:firstLine="0"/>
        <w:rPr>
          <w:rFonts w:ascii="Times New Roman" w:hAnsi="Times New Roman" w:cs="Times New Roman"/>
          <w:b/>
          <w:sz w:val="24"/>
          <w:szCs w:val="24"/>
        </w:rPr>
      </w:pPr>
      <w:r w:rsidRPr="00AE345D">
        <w:rPr>
          <w:rFonts w:ascii="Times New Roman" w:hAnsi="Times New Roman" w:cs="Times New Roman"/>
          <w:sz w:val="24"/>
          <w:szCs w:val="24"/>
        </w:rPr>
        <w:t>сотрудничать  в  совместном  решении  задачи,  выполняя разные роли в группе, договариваться  с  людьми:  сотрудничать  в  совместном</w:t>
      </w:r>
    </w:p>
    <w:p w:rsidR="00AE345D" w:rsidRPr="00991B71" w:rsidRDefault="00AE345D" w:rsidP="00362954">
      <w:pPr>
        <w:pStyle w:val="a4"/>
        <w:ind w:left="-567"/>
        <w:rPr>
          <w:rFonts w:ascii="Times New Roman" w:hAnsi="Times New Roman" w:cs="Times New Roman"/>
          <w:b/>
          <w:sz w:val="24"/>
          <w:szCs w:val="24"/>
        </w:rPr>
      </w:pPr>
      <w:r w:rsidRPr="00AE345D">
        <w:rPr>
          <w:rFonts w:ascii="Times New Roman" w:hAnsi="Times New Roman" w:cs="Times New Roman"/>
          <w:sz w:val="24"/>
          <w:szCs w:val="24"/>
        </w:rPr>
        <w:t xml:space="preserve"> решении  задачи,  выполняя разные роли в группе.      </w:t>
      </w:r>
    </w:p>
    <w:p w:rsidR="00242A29" w:rsidRDefault="00242A29" w:rsidP="00362954">
      <w:pPr>
        <w:pStyle w:val="a4"/>
        <w:ind w:left="-567"/>
        <w:jc w:val="both"/>
        <w:rPr>
          <w:rFonts w:ascii="Times New Roman" w:hAnsi="Times New Roman" w:cs="Times New Roman"/>
          <w:sz w:val="24"/>
          <w:szCs w:val="24"/>
        </w:rPr>
      </w:pPr>
    </w:p>
    <w:p w:rsidR="00242A29" w:rsidRDefault="00242A29" w:rsidP="00362954">
      <w:pPr>
        <w:pStyle w:val="a4"/>
        <w:ind w:left="-567"/>
        <w:jc w:val="both"/>
        <w:rPr>
          <w:rFonts w:ascii="Times New Roman" w:hAnsi="Times New Roman" w:cs="Times New Roman"/>
          <w:sz w:val="24"/>
          <w:szCs w:val="24"/>
        </w:rPr>
      </w:pPr>
    </w:p>
    <w:p w:rsidR="00AE345D" w:rsidRPr="00AE345D" w:rsidRDefault="00AE345D" w:rsidP="00362954">
      <w:pPr>
        <w:pStyle w:val="a4"/>
        <w:ind w:left="-567"/>
        <w:jc w:val="both"/>
        <w:rPr>
          <w:rFonts w:ascii="Times New Roman" w:hAnsi="Times New Roman" w:cs="Times New Roman"/>
          <w:b/>
          <w:bCs/>
          <w:sz w:val="24"/>
          <w:szCs w:val="24"/>
        </w:rPr>
      </w:pPr>
      <w:r w:rsidRPr="00AE345D">
        <w:rPr>
          <w:rFonts w:ascii="Times New Roman" w:hAnsi="Times New Roman" w:cs="Times New Roman"/>
          <w:sz w:val="24"/>
          <w:szCs w:val="24"/>
        </w:rPr>
        <w:t xml:space="preserve">« </w:t>
      </w:r>
      <w:r w:rsidRPr="00AE345D">
        <w:rPr>
          <w:rFonts w:ascii="Times New Roman" w:hAnsi="Times New Roman" w:cs="Times New Roman"/>
          <w:b/>
          <w:bCs/>
          <w:sz w:val="24"/>
          <w:szCs w:val="24"/>
        </w:rPr>
        <w:t xml:space="preserve">Музыка» </w:t>
      </w:r>
    </w:p>
    <w:p w:rsidR="00AE345D" w:rsidRPr="00AE345D" w:rsidRDefault="00AE345D" w:rsidP="00362954">
      <w:pPr>
        <w:pStyle w:val="a4"/>
        <w:spacing w:after="0" w:line="240" w:lineRule="auto"/>
        <w:ind w:left="-567"/>
        <w:jc w:val="both"/>
        <w:rPr>
          <w:rFonts w:ascii="Times New Roman" w:hAnsi="Times New Roman" w:cs="Times New Roman"/>
          <w:sz w:val="24"/>
          <w:szCs w:val="24"/>
        </w:rPr>
      </w:pPr>
      <w:r w:rsidRPr="00AE345D">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E345D" w:rsidRPr="00954281" w:rsidRDefault="00AE345D" w:rsidP="005559FA">
      <w:pPr>
        <w:pStyle w:val="a4"/>
        <w:widowControl w:val="0"/>
        <w:numPr>
          <w:ilvl w:val="0"/>
          <w:numId w:val="263"/>
        </w:numPr>
        <w:tabs>
          <w:tab w:val="left" w:pos="955"/>
        </w:tabs>
        <w:autoSpaceDE w:val="0"/>
        <w:autoSpaceDN w:val="0"/>
        <w:adjustRightInd w:val="0"/>
        <w:spacing w:after="0" w:line="240" w:lineRule="auto"/>
        <w:jc w:val="both"/>
        <w:rPr>
          <w:rFonts w:ascii="Times New Roman" w:hAnsi="Times New Roman" w:cs="Times New Roman"/>
          <w:sz w:val="24"/>
          <w:szCs w:val="24"/>
        </w:rPr>
      </w:pPr>
      <w:r w:rsidRPr="00954281">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AE345D" w:rsidRPr="00954281" w:rsidRDefault="00AE345D" w:rsidP="005559FA">
      <w:pPr>
        <w:pStyle w:val="a4"/>
        <w:widowControl w:val="0"/>
        <w:numPr>
          <w:ilvl w:val="0"/>
          <w:numId w:val="263"/>
        </w:numPr>
        <w:tabs>
          <w:tab w:val="left" w:pos="955"/>
        </w:tabs>
        <w:autoSpaceDE w:val="0"/>
        <w:autoSpaceDN w:val="0"/>
        <w:adjustRightInd w:val="0"/>
        <w:spacing w:after="0" w:line="240" w:lineRule="auto"/>
        <w:jc w:val="both"/>
        <w:rPr>
          <w:rFonts w:ascii="Times New Roman" w:hAnsi="Times New Roman" w:cs="Times New Roman"/>
          <w:sz w:val="24"/>
          <w:szCs w:val="24"/>
        </w:rPr>
      </w:pPr>
      <w:r w:rsidRPr="00954281">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культур;</w:t>
      </w:r>
    </w:p>
    <w:p w:rsidR="00AE345D" w:rsidRPr="00954281" w:rsidRDefault="00AE345D" w:rsidP="005559FA">
      <w:pPr>
        <w:pStyle w:val="a4"/>
        <w:widowControl w:val="0"/>
        <w:numPr>
          <w:ilvl w:val="0"/>
          <w:numId w:val="263"/>
        </w:numPr>
        <w:tabs>
          <w:tab w:val="left" w:pos="955"/>
        </w:tabs>
        <w:autoSpaceDE w:val="0"/>
        <w:autoSpaceDN w:val="0"/>
        <w:adjustRightInd w:val="0"/>
        <w:spacing w:after="0" w:line="240" w:lineRule="auto"/>
        <w:jc w:val="both"/>
        <w:rPr>
          <w:rFonts w:ascii="Times New Roman" w:hAnsi="Times New Roman" w:cs="Times New Roman"/>
          <w:sz w:val="24"/>
          <w:szCs w:val="24"/>
        </w:rPr>
      </w:pPr>
      <w:r w:rsidRPr="00954281">
        <w:rPr>
          <w:rFonts w:ascii="Times New Roman" w:hAnsi="Times New Roman" w:cs="Times New Roman"/>
          <w:sz w:val="24"/>
          <w:szCs w:val="24"/>
        </w:rPr>
        <w:t>формирование уважительного отношения к культуре других народов;</w:t>
      </w:r>
    </w:p>
    <w:p w:rsidR="00AE345D" w:rsidRPr="00954281" w:rsidRDefault="00AE345D" w:rsidP="005559FA">
      <w:pPr>
        <w:pStyle w:val="a4"/>
        <w:widowControl w:val="0"/>
        <w:numPr>
          <w:ilvl w:val="0"/>
          <w:numId w:val="263"/>
        </w:numPr>
        <w:tabs>
          <w:tab w:val="left" w:pos="955"/>
        </w:tabs>
        <w:autoSpaceDE w:val="0"/>
        <w:autoSpaceDN w:val="0"/>
        <w:adjustRightInd w:val="0"/>
        <w:spacing w:after="0" w:line="240" w:lineRule="auto"/>
        <w:jc w:val="both"/>
        <w:rPr>
          <w:rFonts w:ascii="Times New Roman" w:hAnsi="Times New Roman" w:cs="Times New Roman"/>
          <w:sz w:val="24"/>
          <w:szCs w:val="24"/>
        </w:rPr>
      </w:pPr>
      <w:r w:rsidRPr="00954281">
        <w:rPr>
          <w:rFonts w:ascii="Times New Roman" w:hAnsi="Times New Roman" w:cs="Times New Roman"/>
          <w:sz w:val="24"/>
          <w:szCs w:val="24"/>
        </w:rPr>
        <w:t>формирование эстетических потребностей, ценностей и чувств;</w:t>
      </w:r>
    </w:p>
    <w:p w:rsidR="00AE345D" w:rsidRPr="00954281" w:rsidRDefault="00AE345D" w:rsidP="005559FA">
      <w:pPr>
        <w:pStyle w:val="a4"/>
        <w:widowControl w:val="0"/>
        <w:numPr>
          <w:ilvl w:val="0"/>
          <w:numId w:val="263"/>
        </w:numPr>
        <w:tabs>
          <w:tab w:val="left" w:pos="955"/>
        </w:tabs>
        <w:autoSpaceDE w:val="0"/>
        <w:autoSpaceDN w:val="0"/>
        <w:adjustRightInd w:val="0"/>
        <w:spacing w:after="0" w:line="240" w:lineRule="auto"/>
        <w:jc w:val="both"/>
        <w:rPr>
          <w:rFonts w:ascii="Times New Roman" w:hAnsi="Times New Roman" w:cs="Times New Roman"/>
          <w:sz w:val="24"/>
          <w:szCs w:val="24"/>
        </w:rPr>
      </w:pPr>
      <w:r w:rsidRPr="00954281">
        <w:rPr>
          <w:rFonts w:ascii="Times New Roman" w:hAnsi="Times New Roman" w:cs="Times New Roman"/>
          <w:sz w:val="24"/>
          <w:szCs w:val="24"/>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AE345D" w:rsidRPr="00954281" w:rsidRDefault="00AE345D" w:rsidP="005559FA">
      <w:pPr>
        <w:pStyle w:val="a4"/>
        <w:widowControl w:val="0"/>
        <w:numPr>
          <w:ilvl w:val="0"/>
          <w:numId w:val="263"/>
        </w:numPr>
        <w:tabs>
          <w:tab w:val="left" w:pos="955"/>
        </w:tabs>
        <w:autoSpaceDE w:val="0"/>
        <w:autoSpaceDN w:val="0"/>
        <w:adjustRightInd w:val="0"/>
        <w:spacing w:after="0" w:line="240" w:lineRule="auto"/>
        <w:jc w:val="both"/>
        <w:rPr>
          <w:rFonts w:ascii="Times New Roman" w:hAnsi="Times New Roman" w:cs="Times New Roman"/>
          <w:sz w:val="24"/>
          <w:szCs w:val="24"/>
        </w:rPr>
      </w:pPr>
      <w:r w:rsidRPr="00954281">
        <w:rPr>
          <w:rFonts w:ascii="Times New Roman" w:hAnsi="Times New Roman" w:cs="Times New Roman"/>
          <w:sz w:val="24"/>
          <w:szCs w:val="24"/>
        </w:rPr>
        <w:t xml:space="preserve">развитие этических чувств, доброжелательности и эмоционально-нравственной </w:t>
      </w:r>
      <w:r w:rsidRPr="00954281">
        <w:rPr>
          <w:rFonts w:ascii="Times New Roman" w:hAnsi="Times New Roman" w:cs="Times New Roman"/>
          <w:sz w:val="24"/>
          <w:szCs w:val="24"/>
        </w:rPr>
        <w:lastRenderedPageBreak/>
        <w:t>отзывчивости, понимания и сопереживания чувствам других людей;</w:t>
      </w:r>
    </w:p>
    <w:p w:rsidR="00AE345D" w:rsidRPr="00954281" w:rsidRDefault="00AE345D" w:rsidP="005559FA">
      <w:pPr>
        <w:pStyle w:val="a4"/>
        <w:widowControl w:val="0"/>
        <w:numPr>
          <w:ilvl w:val="0"/>
          <w:numId w:val="263"/>
        </w:numPr>
        <w:tabs>
          <w:tab w:val="left" w:pos="955"/>
        </w:tabs>
        <w:autoSpaceDE w:val="0"/>
        <w:autoSpaceDN w:val="0"/>
        <w:adjustRightInd w:val="0"/>
        <w:spacing w:after="0" w:line="240" w:lineRule="auto"/>
        <w:jc w:val="both"/>
        <w:rPr>
          <w:rFonts w:ascii="Times New Roman" w:hAnsi="Times New Roman" w:cs="Times New Roman"/>
          <w:sz w:val="24"/>
          <w:szCs w:val="24"/>
        </w:rPr>
      </w:pPr>
      <w:r w:rsidRPr="00954281">
        <w:rPr>
          <w:rFonts w:ascii="Times New Roman" w:hAnsi="Times New Roman" w:cs="Times New Roman"/>
          <w:sz w:val="24"/>
          <w:szCs w:val="24"/>
        </w:rPr>
        <w:t>развитие навыков сотрудничества со взрослыми и сверстниками в разных социальных ситуациях;</w:t>
      </w:r>
    </w:p>
    <w:p w:rsidR="00AE345D" w:rsidRPr="00954281" w:rsidRDefault="00AE345D" w:rsidP="005559FA">
      <w:pPr>
        <w:pStyle w:val="a4"/>
        <w:numPr>
          <w:ilvl w:val="0"/>
          <w:numId w:val="263"/>
        </w:numPr>
        <w:tabs>
          <w:tab w:val="left" w:pos="955"/>
        </w:tabs>
        <w:autoSpaceDE w:val="0"/>
        <w:autoSpaceDN w:val="0"/>
        <w:adjustRightInd w:val="0"/>
        <w:spacing w:after="0" w:line="240" w:lineRule="auto"/>
        <w:jc w:val="both"/>
        <w:rPr>
          <w:rFonts w:ascii="Times New Roman" w:hAnsi="Times New Roman" w:cs="Times New Roman"/>
          <w:sz w:val="24"/>
          <w:szCs w:val="24"/>
        </w:rPr>
      </w:pPr>
      <w:r w:rsidRPr="00954281">
        <w:rPr>
          <w:rFonts w:ascii="Times New Roman" w:hAnsi="Times New Roman" w:cs="Times New Roman"/>
          <w:sz w:val="24"/>
          <w:szCs w:val="24"/>
        </w:rPr>
        <w:t xml:space="preserve">формирование установки на наличие мотивации к бережному отношению к культурным и духовным ценностям. </w:t>
      </w:r>
    </w:p>
    <w:p w:rsidR="00AE345D" w:rsidRDefault="00AE345D" w:rsidP="008A4EF5">
      <w:pPr>
        <w:tabs>
          <w:tab w:val="left" w:pos="955"/>
        </w:tabs>
        <w:autoSpaceDE w:val="0"/>
        <w:autoSpaceDN w:val="0"/>
        <w:adjustRightInd w:val="0"/>
        <w:spacing w:after="0" w:line="240" w:lineRule="auto"/>
        <w:ind w:left="-567" w:firstLine="567"/>
        <w:jc w:val="both"/>
        <w:rPr>
          <w:rFonts w:ascii="Times New Roman" w:hAnsi="Times New Roman" w:cs="Times New Roman"/>
          <w:sz w:val="24"/>
          <w:szCs w:val="24"/>
        </w:rPr>
      </w:pPr>
      <w:r w:rsidRPr="00F8583C">
        <w:rPr>
          <w:rFonts w:ascii="Times New Roman"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E345D" w:rsidRPr="0036088C" w:rsidRDefault="00AE345D" w:rsidP="008A4EF5">
      <w:pPr>
        <w:tabs>
          <w:tab w:val="left" w:pos="955"/>
        </w:tabs>
        <w:autoSpaceDE w:val="0"/>
        <w:autoSpaceDN w:val="0"/>
        <w:adjustRightInd w:val="0"/>
        <w:spacing w:after="0" w:line="240" w:lineRule="auto"/>
        <w:ind w:left="-567" w:firstLine="567"/>
        <w:jc w:val="both"/>
        <w:rPr>
          <w:rFonts w:ascii="Times New Roman" w:hAnsi="Times New Roman" w:cs="Times New Roman"/>
          <w:sz w:val="24"/>
          <w:szCs w:val="24"/>
        </w:rPr>
      </w:pPr>
      <w:r w:rsidRPr="0036088C">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E345D" w:rsidRPr="0036088C" w:rsidRDefault="00AE345D" w:rsidP="008A4EF5">
      <w:pPr>
        <w:tabs>
          <w:tab w:val="left" w:pos="955"/>
        </w:tabs>
        <w:autoSpaceDE w:val="0"/>
        <w:autoSpaceDN w:val="0"/>
        <w:adjustRightInd w:val="0"/>
        <w:spacing w:after="0" w:line="240" w:lineRule="auto"/>
        <w:ind w:left="-567" w:firstLine="567"/>
        <w:jc w:val="both"/>
        <w:rPr>
          <w:rFonts w:ascii="Times New Roman" w:hAnsi="Times New Roman" w:cs="Times New Roman"/>
          <w:sz w:val="24"/>
          <w:szCs w:val="24"/>
        </w:rPr>
      </w:pPr>
      <w:r w:rsidRPr="0036088C">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AE345D" w:rsidRPr="008A4EF5" w:rsidRDefault="00AE345D" w:rsidP="00362954">
      <w:pPr>
        <w:tabs>
          <w:tab w:val="left" w:pos="955"/>
        </w:tabs>
        <w:autoSpaceDE w:val="0"/>
        <w:autoSpaceDN w:val="0"/>
        <w:adjustRightInd w:val="0"/>
        <w:spacing w:after="0" w:line="240" w:lineRule="auto"/>
        <w:ind w:left="-426"/>
        <w:jc w:val="both"/>
        <w:rPr>
          <w:rFonts w:ascii="Times New Roman" w:hAnsi="Times New Roman" w:cs="Times New Roman"/>
          <w:b/>
          <w:sz w:val="24"/>
          <w:szCs w:val="24"/>
        </w:rPr>
      </w:pPr>
      <w:r w:rsidRPr="008A4EF5">
        <w:rPr>
          <w:rFonts w:ascii="Times New Roman" w:hAnsi="Times New Roman" w:cs="Times New Roman"/>
          <w:b/>
          <w:sz w:val="24"/>
          <w:szCs w:val="24"/>
        </w:rPr>
        <w:t>Метапредметные результаты освоения программы должны отражать:</w:t>
      </w:r>
    </w:p>
    <w:p w:rsidR="00AE345D" w:rsidRPr="00CE608B" w:rsidRDefault="00AE345D" w:rsidP="005559FA">
      <w:pPr>
        <w:pStyle w:val="a4"/>
        <w:numPr>
          <w:ilvl w:val="0"/>
          <w:numId w:val="219"/>
        </w:numPr>
        <w:tabs>
          <w:tab w:val="left" w:pos="955"/>
        </w:tabs>
        <w:autoSpaceDE w:val="0"/>
        <w:autoSpaceDN w:val="0"/>
        <w:adjustRightInd w:val="0"/>
        <w:spacing w:after="0" w:line="240" w:lineRule="auto"/>
        <w:ind w:left="-567" w:hanging="142"/>
        <w:jc w:val="both"/>
        <w:rPr>
          <w:rFonts w:ascii="Times New Roman" w:hAnsi="Times New Roman" w:cs="Times New Roman"/>
          <w:sz w:val="24"/>
          <w:szCs w:val="24"/>
        </w:rPr>
      </w:pPr>
      <w:r w:rsidRPr="00CE608B">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AE345D" w:rsidRPr="00CE608B" w:rsidRDefault="00AE345D" w:rsidP="005559FA">
      <w:pPr>
        <w:pStyle w:val="a4"/>
        <w:numPr>
          <w:ilvl w:val="0"/>
          <w:numId w:val="219"/>
        </w:numPr>
        <w:tabs>
          <w:tab w:val="left" w:pos="955"/>
        </w:tabs>
        <w:autoSpaceDE w:val="0"/>
        <w:autoSpaceDN w:val="0"/>
        <w:adjustRightInd w:val="0"/>
        <w:spacing w:after="0" w:line="240" w:lineRule="auto"/>
        <w:ind w:left="-567" w:hanging="142"/>
        <w:jc w:val="both"/>
        <w:rPr>
          <w:rFonts w:ascii="Times New Roman" w:hAnsi="Times New Roman" w:cs="Times New Roman"/>
          <w:sz w:val="24"/>
          <w:szCs w:val="24"/>
        </w:rPr>
      </w:pPr>
      <w:r w:rsidRPr="00CE608B">
        <w:rPr>
          <w:rFonts w:ascii="Times New Roman" w:hAnsi="Times New Roman" w:cs="Times New Roman"/>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AE345D" w:rsidRPr="00CE608B" w:rsidRDefault="00AE345D" w:rsidP="005559FA">
      <w:pPr>
        <w:pStyle w:val="a4"/>
        <w:numPr>
          <w:ilvl w:val="0"/>
          <w:numId w:val="219"/>
        </w:numPr>
        <w:tabs>
          <w:tab w:val="left" w:pos="955"/>
        </w:tabs>
        <w:autoSpaceDE w:val="0"/>
        <w:autoSpaceDN w:val="0"/>
        <w:adjustRightInd w:val="0"/>
        <w:spacing w:after="0" w:line="240" w:lineRule="auto"/>
        <w:ind w:left="-567" w:hanging="142"/>
        <w:jc w:val="both"/>
        <w:rPr>
          <w:rFonts w:ascii="Times New Roman" w:hAnsi="Times New Roman" w:cs="Times New Roman"/>
          <w:sz w:val="24"/>
          <w:szCs w:val="24"/>
        </w:rPr>
      </w:pPr>
      <w:r w:rsidRPr="00CE608B">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AE345D" w:rsidRPr="00CE608B" w:rsidRDefault="00AE345D" w:rsidP="005559FA">
      <w:pPr>
        <w:pStyle w:val="a4"/>
        <w:numPr>
          <w:ilvl w:val="0"/>
          <w:numId w:val="219"/>
        </w:numPr>
        <w:tabs>
          <w:tab w:val="left" w:pos="955"/>
        </w:tabs>
        <w:autoSpaceDE w:val="0"/>
        <w:autoSpaceDN w:val="0"/>
        <w:adjustRightInd w:val="0"/>
        <w:spacing w:after="0" w:line="240" w:lineRule="auto"/>
        <w:ind w:left="-567" w:hanging="142"/>
        <w:jc w:val="both"/>
        <w:rPr>
          <w:rFonts w:ascii="Times New Roman" w:hAnsi="Times New Roman" w:cs="Times New Roman"/>
          <w:sz w:val="24"/>
          <w:szCs w:val="24"/>
        </w:rPr>
      </w:pPr>
      <w:r w:rsidRPr="00CE608B">
        <w:rPr>
          <w:rFonts w:ascii="Times New Roman" w:hAnsi="Times New Roman" w:cs="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AE345D" w:rsidRPr="00CE608B" w:rsidRDefault="00AE345D" w:rsidP="005559FA">
      <w:pPr>
        <w:pStyle w:val="a4"/>
        <w:numPr>
          <w:ilvl w:val="0"/>
          <w:numId w:val="219"/>
        </w:numPr>
        <w:tabs>
          <w:tab w:val="left" w:pos="955"/>
        </w:tabs>
        <w:autoSpaceDE w:val="0"/>
        <w:autoSpaceDN w:val="0"/>
        <w:adjustRightInd w:val="0"/>
        <w:spacing w:after="0" w:line="240" w:lineRule="auto"/>
        <w:ind w:left="-567" w:hanging="142"/>
        <w:jc w:val="both"/>
        <w:rPr>
          <w:rFonts w:ascii="Times New Roman" w:hAnsi="Times New Roman" w:cs="Times New Roman"/>
          <w:sz w:val="24"/>
          <w:szCs w:val="24"/>
        </w:rPr>
      </w:pPr>
      <w:r w:rsidRPr="00CE608B">
        <w:rPr>
          <w:rFonts w:ascii="Times New Roman" w:hAnsi="Times New Roman" w:cs="Times New Roman"/>
          <w:sz w:val="24"/>
          <w:szCs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AE345D" w:rsidRPr="00CE608B" w:rsidRDefault="00AE345D" w:rsidP="005559FA">
      <w:pPr>
        <w:pStyle w:val="a4"/>
        <w:numPr>
          <w:ilvl w:val="0"/>
          <w:numId w:val="219"/>
        </w:numPr>
        <w:tabs>
          <w:tab w:val="left" w:pos="955"/>
        </w:tabs>
        <w:autoSpaceDE w:val="0"/>
        <w:autoSpaceDN w:val="0"/>
        <w:adjustRightInd w:val="0"/>
        <w:spacing w:after="0" w:line="240" w:lineRule="auto"/>
        <w:ind w:left="-567" w:hanging="142"/>
        <w:jc w:val="both"/>
        <w:rPr>
          <w:rFonts w:ascii="Times New Roman" w:hAnsi="Times New Roman" w:cs="Times New Roman"/>
          <w:sz w:val="24"/>
          <w:szCs w:val="24"/>
        </w:rPr>
      </w:pPr>
      <w:r w:rsidRPr="00CE608B">
        <w:rPr>
          <w:rFonts w:ascii="Times New Roman" w:hAnsi="Times New Roman" w:cs="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AE345D" w:rsidRPr="00CE608B" w:rsidRDefault="00AE345D" w:rsidP="005559FA">
      <w:pPr>
        <w:pStyle w:val="a4"/>
        <w:numPr>
          <w:ilvl w:val="0"/>
          <w:numId w:val="219"/>
        </w:numPr>
        <w:tabs>
          <w:tab w:val="left" w:pos="955"/>
        </w:tabs>
        <w:autoSpaceDE w:val="0"/>
        <w:autoSpaceDN w:val="0"/>
        <w:adjustRightInd w:val="0"/>
        <w:spacing w:after="0" w:line="240" w:lineRule="auto"/>
        <w:ind w:left="-567" w:hanging="142"/>
        <w:jc w:val="both"/>
        <w:rPr>
          <w:rFonts w:ascii="Times New Roman" w:hAnsi="Times New Roman" w:cs="Times New Roman"/>
          <w:sz w:val="24"/>
          <w:szCs w:val="24"/>
        </w:rPr>
      </w:pPr>
      <w:r w:rsidRPr="00CE608B">
        <w:rPr>
          <w:rFonts w:ascii="Times New Roman" w:hAnsi="Times New Roman" w:cs="Times New Roman"/>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AE345D" w:rsidRPr="00CE608B" w:rsidRDefault="00AE345D" w:rsidP="005559FA">
      <w:pPr>
        <w:pStyle w:val="a4"/>
        <w:numPr>
          <w:ilvl w:val="0"/>
          <w:numId w:val="219"/>
        </w:numPr>
        <w:tabs>
          <w:tab w:val="left" w:pos="955"/>
        </w:tabs>
        <w:autoSpaceDE w:val="0"/>
        <w:autoSpaceDN w:val="0"/>
        <w:adjustRightInd w:val="0"/>
        <w:spacing w:after="0" w:line="240" w:lineRule="auto"/>
        <w:ind w:left="-567" w:hanging="142"/>
        <w:jc w:val="both"/>
        <w:rPr>
          <w:rFonts w:ascii="Times New Roman" w:hAnsi="Times New Roman" w:cs="Times New Roman"/>
          <w:sz w:val="24"/>
          <w:szCs w:val="24"/>
        </w:rPr>
      </w:pPr>
      <w:r w:rsidRPr="00CE608B">
        <w:rPr>
          <w:rFonts w:ascii="Times New Roman" w:hAnsi="Times New Roman" w:cs="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rsidR="00AE345D" w:rsidRPr="00CE608B" w:rsidRDefault="00AE345D" w:rsidP="005559FA">
      <w:pPr>
        <w:pStyle w:val="a4"/>
        <w:numPr>
          <w:ilvl w:val="0"/>
          <w:numId w:val="219"/>
        </w:numPr>
        <w:tabs>
          <w:tab w:val="left" w:pos="955"/>
        </w:tabs>
        <w:autoSpaceDE w:val="0"/>
        <w:autoSpaceDN w:val="0"/>
        <w:adjustRightInd w:val="0"/>
        <w:spacing w:after="0" w:line="240" w:lineRule="auto"/>
        <w:ind w:left="-567" w:hanging="142"/>
        <w:jc w:val="both"/>
        <w:rPr>
          <w:rFonts w:ascii="Times New Roman" w:hAnsi="Times New Roman" w:cs="Times New Roman"/>
          <w:sz w:val="24"/>
          <w:szCs w:val="24"/>
        </w:rPr>
      </w:pPr>
      <w:r w:rsidRPr="00CE608B">
        <w:rPr>
          <w:rFonts w:ascii="Times New Roman" w:hAnsi="Times New Roman" w:cs="Times New Roman"/>
          <w:sz w:val="24"/>
          <w:szCs w:val="24"/>
        </w:rPr>
        <w:lastRenderedPageBreak/>
        <w:t>овладение базовыми предметными и межпредметными понятиями в процессе освоения учебного предмета «Музыка»;</w:t>
      </w:r>
    </w:p>
    <w:p w:rsidR="00AE345D" w:rsidRPr="00CE608B" w:rsidRDefault="00AE345D" w:rsidP="005559FA">
      <w:pPr>
        <w:pStyle w:val="a4"/>
        <w:numPr>
          <w:ilvl w:val="0"/>
          <w:numId w:val="219"/>
        </w:numPr>
        <w:tabs>
          <w:tab w:val="left" w:pos="955"/>
        </w:tabs>
        <w:autoSpaceDE w:val="0"/>
        <w:autoSpaceDN w:val="0"/>
        <w:adjustRightInd w:val="0"/>
        <w:spacing w:after="0" w:line="240" w:lineRule="auto"/>
        <w:ind w:left="-567" w:hanging="142"/>
        <w:jc w:val="both"/>
        <w:rPr>
          <w:rFonts w:ascii="Times New Roman" w:hAnsi="Times New Roman" w:cs="Times New Roman"/>
          <w:sz w:val="24"/>
          <w:szCs w:val="24"/>
        </w:rPr>
      </w:pPr>
      <w:r w:rsidRPr="00CE608B">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E345D" w:rsidRPr="00CE608B" w:rsidRDefault="00AE345D" w:rsidP="005559FA">
      <w:pPr>
        <w:pStyle w:val="a4"/>
        <w:numPr>
          <w:ilvl w:val="0"/>
          <w:numId w:val="219"/>
        </w:numPr>
        <w:tabs>
          <w:tab w:val="left" w:pos="955"/>
        </w:tabs>
        <w:autoSpaceDE w:val="0"/>
        <w:autoSpaceDN w:val="0"/>
        <w:adjustRightInd w:val="0"/>
        <w:spacing w:after="0" w:line="240" w:lineRule="auto"/>
        <w:ind w:left="-567" w:hanging="142"/>
        <w:jc w:val="both"/>
        <w:rPr>
          <w:rFonts w:ascii="Times New Roman" w:hAnsi="Times New Roman" w:cs="Times New Roman"/>
          <w:sz w:val="24"/>
          <w:szCs w:val="24"/>
        </w:rPr>
      </w:pPr>
      <w:r w:rsidRPr="00CE608B">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AE345D" w:rsidRPr="00CE608B" w:rsidRDefault="00AE345D" w:rsidP="005559FA">
      <w:pPr>
        <w:pStyle w:val="a4"/>
        <w:numPr>
          <w:ilvl w:val="0"/>
          <w:numId w:val="219"/>
        </w:numPr>
        <w:tabs>
          <w:tab w:val="left" w:pos="955"/>
        </w:tabs>
        <w:autoSpaceDE w:val="0"/>
        <w:autoSpaceDN w:val="0"/>
        <w:adjustRightInd w:val="0"/>
        <w:spacing w:after="0" w:line="240" w:lineRule="auto"/>
        <w:ind w:left="-567" w:hanging="142"/>
        <w:jc w:val="both"/>
        <w:rPr>
          <w:rFonts w:ascii="Times New Roman" w:hAnsi="Times New Roman" w:cs="Times New Roman"/>
          <w:sz w:val="24"/>
          <w:szCs w:val="24"/>
        </w:rPr>
      </w:pPr>
      <w:r w:rsidRPr="00CE608B">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AE345D" w:rsidRPr="00CE608B" w:rsidRDefault="00AE345D" w:rsidP="005559FA">
      <w:pPr>
        <w:pStyle w:val="a4"/>
        <w:numPr>
          <w:ilvl w:val="0"/>
          <w:numId w:val="219"/>
        </w:numPr>
        <w:tabs>
          <w:tab w:val="left" w:pos="955"/>
        </w:tabs>
        <w:autoSpaceDE w:val="0"/>
        <w:autoSpaceDN w:val="0"/>
        <w:adjustRightInd w:val="0"/>
        <w:spacing w:after="0" w:line="240" w:lineRule="auto"/>
        <w:ind w:left="-567" w:hanging="142"/>
        <w:jc w:val="both"/>
        <w:rPr>
          <w:rFonts w:ascii="Times New Roman" w:hAnsi="Times New Roman" w:cs="Times New Roman"/>
          <w:sz w:val="24"/>
          <w:szCs w:val="24"/>
        </w:rPr>
      </w:pPr>
      <w:r w:rsidRPr="00CE608B">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AE345D" w:rsidRPr="00CE608B" w:rsidRDefault="00AE345D" w:rsidP="005559FA">
      <w:pPr>
        <w:pStyle w:val="a4"/>
        <w:numPr>
          <w:ilvl w:val="0"/>
          <w:numId w:val="219"/>
        </w:numPr>
        <w:tabs>
          <w:tab w:val="left" w:pos="955"/>
        </w:tabs>
        <w:autoSpaceDE w:val="0"/>
        <w:autoSpaceDN w:val="0"/>
        <w:adjustRightInd w:val="0"/>
        <w:spacing w:after="0" w:line="240" w:lineRule="auto"/>
        <w:ind w:left="-567" w:hanging="142"/>
        <w:jc w:val="both"/>
        <w:rPr>
          <w:rFonts w:ascii="Times New Roman" w:hAnsi="Times New Roman" w:cs="Times New Roman"/>
          <w:sz w:val="24"/>
          <w:szCs w:val="24"/>
        </w:rPr>
      </w:pPr>
      <w:r w:rsidRPr="00CE608B">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AE345D" w:rsidRPr="00F8583C" w:rsidRDefault="00AE345D" w:rsidP="008A4EF5">
      <w:pPr>
        <w:tabs>
          <w:tab w:val="left" w:pos="955"/>
        </w:tabs>
        <w:autoSpaceDE w:val="0"/>
        <w:autoSpaceDN w:val="0"/>
        <w:adjustRightInd w:val="0"/>
        <w:spacing w:after="0" w:line="240" w:lineRule="auto"/>
        <w:ind w:left="-567" w:hanging="142"/>
        <w:jc w:val="both"/>
        <w:rPr>
          <w:rFonts w:ascii="Times New Roman" w:hAnsi="Times New Roman" w:cs="Times New Roman"/>
          <w:sz w:val="24"/>
          <w:szCs w:val="24"/>
        </w:rPr>
      </w:pPr>
      <w:r w:rsidRPr="0036088C">
        <w:rPr>
          <w:rFonts w:ascii="Times New Roman" w:hAnsi="Times New Roman" w:cs="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AE345D" w:rsidRDefault="005559FA" w:rsidP="00362954">
      <w:pPr>
        <w:shd w:val="clear" w:color="auto" w:fill="FFFFFF"/>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91B71">
        <w:rPr>
          <w:rFonts w:ascii="Times New Roman" w:hAnsi="Times New Roman" w:cs="Times New Roman"/>
          <w:b/>
          <w:bCs/>
          <w:sz w:val="24"/>
          <w:szCs w:val="24"/>
        </w:rPr>
        <w:t xml:space="preserve"> </w:t>
      </w:r>
      <w:r w:rsidR="00AE345D">
        <w:rPr>
          <w:rFonts w:ascii="Times New Roman" w:hAnsi="Times New Roman" w:cs="Times New Roman"/>
          <w:b/>
          <w:bCs/>
          <w:sz w:val="24"/>
          <w:szCs w:val="24"/>
        </w:rPr>
        <w:t>«</w:t>
      </w:r>
      <w:r w:rsidR="00AE345D" w:rsidRPr="00566849">
        <w:rPr>
          <w:rFonts w:ascii="Times New Roman" w:hAnsi="Times New Roman" w:cs="Times New Roman"/>
          <w:b/>
          <w:bCs/>
          <w:sz w:val="24"/>
          <w:szCs w:val="24"/>
        </w:rPr>
        <w:t>Изобразительное искусство</w:t>
      </w:r>
      <w:r w:rsidR="00AE345D">
        <w:rPr>
          <w:rFonts w:ascii="Times New Roman" w:hAnsi="Times New Roman" w:cs="Times New Roman"/>
          <w:b/>
          <w:bCs/>
          <w:sz w:val="24"/>
          <w:szCs w:val="24"/>
        </w:rPr>
        <w:t>»</w:t>
      </w:r>
    </w:p>
    <w:p w:rsidR="00AE345D" w:rsidRPr="00566849" w:rsidRDefault="00AE345D" w:rsidP="008A4EF5">
      <w:pPr>
        <w:shd w:val="clear" w:color="auto" w:fill="FFFFFF"/>
        <w:spacing w:after="0" w:line="240" w:lineRule="auto"/>
        <w:ind w:left="-567" w:firstLine="709"/>
        <w:jc w:val="both"/>
        <w:rPr>
          <w:rFonts w:ascii="Times New Roman" w:hAnsi="Times New Roman" w:cs="Times New Roman"/>
          <w:sz w:val="24"/>
          <w:szCs w:val="24"/>
        </w:rPr>
      </w:pPr>
      <w:r w:rsidRPr="00566849">
        <w:rPr>
          <w:rFonts w:ascii="Times New Roman" w:hAnsi="Times New Roman" w:cs="Times New Roman"/>
          <w:b/>
          <w:bCs/>
          <w:sz w:val="24"/>
          <w:szCs w:val="24"/>
        </w:rPr>
        <w:t xml:space="preserve"> </w:t>
      </w:r>
      <w:r w:rsidRPr="00566849">
        <w:rPr>
          <w:rFonts w:ascii="Times New Roman" w:hAnsi="Times New Roman" w:cs="Times New Roman"/>
          <w:sz w:val="24"/>
          <w:szCs w:val="24"/>
        </w:rPr>
        <w:t>Развивающий потенциал этого предмета связан с формированием личностных, познавательных, регулятивных действий.</w:t>
      </w:r>
    </w:p>
    <w:p w:rsidR="00AE345D" w:rsidRPr="00566849" w:rsidRDefault="00AE345D" w:rsidP="008A4EF5">
      <w:pPr>
        <w:shd w:val="clear" w:color="auto" w:fill="FFFFFF"/>
        <w:spacing w:after="0" w:line="240" w:lineRule="auto"/>
        <w:ind w:left="-567" w:firstLine="709"/>
        <w:jc w:val="both"/>
        <w:rPr>
          <w:rFonts w:ascii="Times New Roman" w:hAnsi="Times New Roman" w:cs="Times New Roman"/>
          <w:sz w:val="24"/>
          <w:szCs w:val="24"/>
        </w:rPr>
      </w:pPr>
      <w:r w:rsidRPr="00566849">
        <w:rPr>
          <w:rFonts w:ascii="Times New Roman" w:hAnsi="Times New Roman" w:cs="Times New Roman"/>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AE345D" w:rsidRPr="00566849" w:rsidRDefault="00AE345D" w:rsidP="008A4EF5">
      <w:pPr>
        <w:shd w:val="clear" w:color="auto" w:fill="FFFFFF"/>
        <w:spacing w:after="0" w:line="240" w:lineRule="auto"/>
        <w:ind w:left="-567" w:firstLine="709"/>
        <w:jc w:val="both"/>
        <w:rPr>
          <w:rFonts w:ascii="Times New Roman" w:hAnsi="Times New Roman" w:cs="Times New Roman"/>
          <w:sz w:val="24"/>
          <w:szCs w:val="24"/>
        </w:rPr>
      </w:pPr>
      <w:r w:rsidRPr="00566849">
        <w:rPr>
          <w:rFonts w:ascii="Times New Roman" w:hAnsi="Times New Roman" w:cs="Times New Roman"/>
          <w:sz w:val="24"/>
          <w:szCs w:val="24"/>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AE345D" w:rsidRDefault="00AE345D" w:rsidP="008A4EF5">
      <w:pPr>
        <w:shd w:val="clear" w:color="auto" w:fill="FFFFFF"/>
        <w:spacing w:after="0" w:line="240" w:lineRule="auto"/>
        <w:ind w:left="-567" w:firstLine="709"/>
        <w:jc w:val="both"/>
        <w:rPr>
          <w:rFonts w:ascii="Times New Roman" w:hAnsi="Times New Roman" w:cs="Times New Roman"/>
          <w:sz w:val="24"/>
          <w:szCs w:val="24"/>
        </w:rPr>
      </w:pPr>
      <w:r w:rsidRPr="00566849">
        <w:rPr>
          <w:rFonts w:ascii="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5559FA" w:rsidRDefault="00AE345D" w:rsidP="005559FA">
      <w:pPr>
        <w:shd w:val="clear" w:color="auto" w:fill="FFFFFF"/>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w:t>
      </w:r>
      <w:r w:rsidRPr="00566849">
        <w:rPr>
          <w:rFonts w:ascii="Times New Roman" w:hAnsi="Times New Roman" w:cs="Times New Roman"/>
          <w:b/>
          <w:bCs/>
          <w:sz w:val="24"/>
          <w:szCs w:val="24"/>
        </w:rPr>
        <w:t>Технологи</w:t>
      </w:r>
      <w:r w:rsidR="00991B71">
        <w:rPr>
          <w:rFonts w:ascii="Times New Roman" w:hAnsi="Times New Roman" w:cs="Times New Roman"/>
          <w:b/>
          <w:bCs/>
          <w:sz w:val="24"/>
          <w:szCs w:val="24"/>
        </w:rPr>
        <w:t>я</w:t>
      </w:r>
      <w:r w:rsidR="00EB31F5">
        <w:rPr>
          <w:rFonts w:ascii="Times New Roman" w:hAnsi="Times New Roman" w:cs="Times New Roman"/>
          <w:b/>
          <w:bCs/>
          <w:sz w:val="24"/>
          <w:szCs w:val="24"/>
        </w:rPr>
        <w:t>»</w:t>
      </w:r>
      <w:r w:rsidR="003059B1">
        <w:rPr>
          <w:rFonts w:ascii="Times New Roman" w:hAnsi="Times New Roman" w:cs="Times New Roman"/>
          <w:b/>
          <w:bCs/>
          <w:sz w:val="24"/>
          <w:szCs w:val="24"/>
        </w:rPr>
        <w:t>.</w:t>
      </w:r>
      <w:r w:rsidR="00EB31F5">
        <w:rPr>
          <w:rFonts w:ascii="Times New Roman" w:hAnsi="Times New Roman" w:cs="Times New Roman"/>
          <w:b/>
          <w:bCs/>
          <w:sz w:val="24"/>
          <w:szCs w:val="24"/>
        </w:rPr>
        <w:t xml:space="preserve"> </w:t>
      </w:r>
    </w:p>
    <w:p w:rsidR="00AE345D" w:rsidRPr="00991B71" w:rsidRDefault="00AE345D" w:rsidP="005559FA">
      <w:pPr>
        <w:shd w:val="clear" w:color="auto" w:fill="FFFFFF"/>
        <w:spacing w:after="0" w:line="240" w:lineRule="auto"/>
        <w:ind w:left="-567" w:firstLine="567"/>
        <w:jc w:val="both"/>
        <w:rPr>
          <w:rFonts w:ascii="Times New Roman" w:hAnsi="Times New Roman" w:cs="Times New Roman"/>
          <w:b/>
          <w:bCs/>
          <w:sz w:val="24"/>
          <w:szCs w:val="24"/>
        </w:rPr>
      </w:pPr>
      <w:r w:rsidRPr="0036088C">
        <w:rPr>
          <w:rFonts w:ascii="Times New Roman" w:hAnsi="Times New Roman"/>
          <w:spacing w:val="2"/>
          <w:sz w:val="24"/>
          <w:szCs w:val="24"/>
        </w:rPr>
        <w:t xml:space="preserve">Специфика этого предмета и его значимость для формирования универсальных учебных действий </w:t>
      </w:r>
      <w:r w:rsidRPr="0036088C">
        <w:rPr>
          <w:rFonts w:ascii="Times New Roman" w:hAnsi="Times New Roman"/>
          <w:sz w:val="24"/>
          <w:szCs w:val="24"/>
        </w:rPr>
        <w:t>обусловлены:</w:t>
      </w:r>
    </w:p>
    <w:p w:rsidR="00AE345D" w:rsidRPr="0036088C" w:rsidRDefault="00AE345D" w:rsidP="005559FA">
      <w:pPr>
        <w:pStyle w:val="21"/>
        <w:numPr>
          <w:ilvl w:val="0"/>
          <w:numId w:val="214"/>
        </w:numPr>
        <w:spacing w:line="240" w:lineRule="auto"/>
        <w:ind w:left="-567" w:firstLine="0"/>
        <w:rPr>
          <w:sz w:val="24"/>
        </w:rPr>
      </w:pPr>
      <w:r w:rsidRPr="0036088C">
        <w:rPr>
          <w:sz w:val="24"/>
        </w:rPr>
        <w:t>ключевой ролью предметно­преобразовательной деятель</w:t>
      </w:r>
      <w:r w:rsidRPr="0036088C">
        <w:rPr>
          <w:spacing w:val="2"/>
          <w:sz w:val="24"/>
        </w:rPr>
        <w:t xml:space="preserve">ности как основы формирования системы универсальных </w:t>
      </w:r>
      <w:r w:rsidRPr="0036088C">
        <w:rPr>
          <w:sz w:val="24"/>
        </w:rPr>
        <w:t>учебных действий;</w:t>
      </w:r>
    </w:p>
    <w:p w:rsidR="00AE345D" w:rsidRPr="0036088C" w:rsidRDefault="00AE345D" w:rsidP="005559FA">
      <w:pPr>
        <w:pStyle w:val="21"/>
        <w:numPr>
          <w:ilvl w:val="0"/>
          <w:numId w:val="214"/>
        </w:numPr>
        <w:spacing w:line="240" w:lineRule="auto"/>
        <w:ind w:left="-567" w:firstLine="0"/>
        <w:rPr>
          <w:sz w:val="24"/>
        </w:rPr>
      </w:pPr>
      <w:r w:rsidRPr="0036088C">
        <w:rPr>
          <w:spacing w:val="2"/>
          <w:sz w:val="24"/>
        </w:rPr>
        <w:t>значением универсальных учебных действий моделиро</w:t>
      </w:r>
      <w:r w:rsidRPr="0036088C">
        <w:rPr>
          <w:sz w:val="24"/>
        </w:rPr>
        <w:t xml:space="preserve">вания и планирования, которые являются непосредственным предметом усвоения в ходе выполнения различных заданий </w:t>
      </w:r>
      <w:r w:rsidRPr="0036088C">
        <w:rPr>
          <w:spacing w:val="2"/>
          <w:sz w:val="24"/>
        </w:rPr>
        <w:t xml:space="preserve">по курсу </w:t>
      </w:r>
      <w:r w:rsidRPr="0036088C">
        <w:rPr>
          <w:spacing w:val="2"/>
          <w:sz w:val="24"/>
        </w:rPr>
        <w:lastRenderedPageBreak/>
        <w:t>(так, в ходе решения задач на конструирование обучающиеся учатся использовать схемы, карты и модели,</w:t>
      </w:r>
      <w:r w:rsidRPr="0036088C">
        <w:rPr>
          <w:spacing w:val="-2"/>
          <w:sz w:val="24"/>
        </w:rPr>
        <w:t xml:space="preserve"> задающие полную ориентировочную основу выполнения пред</w:t>
      </w:r>
      <w:r w:rsidRPr="0036088C">
        <w:rPr>
          <w:spacing w:val="2"/>
          <w:sz w:val="24"/>
        </w:rPr>
        <w:t xml:space="preserve">ложенных заданий и позволяющие выделять необходимую </w:t>
      </w:r>
      <w:r w:rsidRPr="0036088C">
        <w:rPr>
          <w:sz w:val="24"/>
        </w:rPr>
        <w:t>систему ориентиров);</w:t>
      </w:r>
    </w:p>
    <w:p w:rsidR="00AE345D" w:rsidRPr="0036088C" w:rsidRDefault="00AE345D" w:rsidP="005559FA">
      <w:pPr>
        <w:pStyle w:val="21"/>
        <w:numPr>
          <w:ilvl w:val="0"/>
          <w:numId w:val="214"/>
        </w:numPr>
        <w:spacing w:line="240" w:lineRule="auto"/>
        <w:ind w:left="-567" w:firstLine="0"/>
        <w:rPr>
          <w:sz w:val="24"/>
        </w:rPr>
      </w:pPr>
      <w:r w:rsidRPr="0036088C">
        <w:rPr>
          <w:sz w:val="24"/>
        </w:rPr>
        <w:t>специальной организацией процесса планомерно­поэтап</w:t>
      </w:r>
      <w:r w:rsidRPr="0036088C">
        <w:rPr>
          <w:spacing w:val="2"/>
          <w:sz w:val="24"/>
        </w:rPr>
        <w:t xml:space="preserve">ной отработки предметно­преобразовательной деятельности </w:t>
      </w:r>
      <w:r w:rsidRPr="0036088C">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AE345D" w:rsidRPr="0036088C" w:rsidRDefault="00AE345D" w:rsidP="005559FA">
      <w:pPr>
        <w:pStyle w:val="21"/>
        <w:numPr>
          <w:ilvl w:val="0"/>
          <w:numId w:val="214"/>
        </w:numPr>
        <w:spacing w:line="240" w:lineRule="auto"/>
        <w:ind w:left="-567" w:firstLine="0"/>
        <w:rPr>
          <w:sz w:val="24"/>
        </w:rPr>
      </w:pPr>
      <w:r w:rsidRPr="0036088C">
        <w:rPr>
          <w:spacing w:val="2"/>
          <w:sz w:val="24"/>
        </w:rPr>
        <w:t xml:space="preserve">широким использованием форм группового сотрудничества и проектных форм работы для реализации учебных </w:t>
      </w:r>
      <w:r w:rsidRPr="0036088C">
        <w:rPr>
          <w:sz w:val="24"/>
        </w:rPr>
        <w:t>целей курса;</w:t>
      </w:r>
    </w:p>
    <w:p w:rsidR="00AE345D" w:rsidRPr="0036088C" w:rsidRDefault="00AE345D" w:rsidP="005559FA">
      <w:pPr>
        <w:pStyle w:val="21"/>
        <w:numPr>
          <w:ilvl w:val="0"/>
          <w:numId w:val="214"/>
        </w:numPr>
        <w:spacing w:line="240" w:lineRule="auto"/>
        <w:ind w:left="-567" w:firstLine="0"/>
        <w:rPr>
          <w:sz w:val="24"/>
        </w:rPr>
      </w:pPr>
      <w:r w:rsidRPr="0036088C">
        <w:rPr>
          <w:sz w:val="24"/>
        </w:rPr>
        <w:t>формированием первоначальных элементов ИКТ­компетентности обучающихся.</w:t>
      </w:r>
    </w:p>
    <w:p w:rsidR="00AE345D" w:rsidRPr="0036088C" w:rsidRDefault="00AE345D" w:rsidP="00362954">
      <w:pPr>
        <w:pStyle w:val="a6"/>
        <w:spacing w:line="240" w:lineRule="auto"/>
        <w:ind w:left="-567" w:firstLine="0"/>
        <w:rPr>
          <w:rFonts w:ascii="Times New Roman" w:hAnsi="Times New Roman"/>
          <w:color w:val="auto"/>
          <w:sz w:val="24"/>
          <w:szCs w:val="24"/>
        </w:rPr>
      </w:pPr>
      <w:r w:rsidRPr="00EB31F5">
        <w:rPr>
          <w:rFonts w:ascii="Times New Roman" w:hAnsi="Times New Roman"/>
          <w:b/>
          <w:color w:val="auto"/>
          <w:sz w:val="24"/>
          <w:szCs w:val="24"/>
        </w:rPr>
        <w:t>Изучение технологии обеспечивает реализацию следующих целей</w:t>
      </w:r>
      <w:r w:rsidRPr="0036088C">
        <w:rPr>
          <w:rFonts w:ascii="Times New Roman" w:hAnsi="Times New Roman"/>
          <w:color w:val="auto"/>
          <w:sz w:val="24"/>
          <w:szCs w:val="24"/>
        </w:rPr>
        <w:t>:</w:t>
      </w:r>
    </w:p>
    <w:p w:rsidR="00AE345D" w:rsidRPr="0036088C" w:rsidRDefault="00AE345D" w:rsidP="005559FA">
      <w:pPr>
        <w:pStyle w:val="21"/>
        <w:numPr>
          <w:ilvl w:val="0"/>
          <w:numId w:val="214"/>
        </w:numPr>
        <w:spacing w:line="240" w:lineRule="auto"/>
        <w:ind w:left="-567" w:firstLine="0"/>
        <w:rPr>
          <w:sz w:val="24"/>
        </w:rPr>
      </w:pPr>
      <w:r w:rsidRPr="0036088C">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AE345D" w:rsidRPr="0036088C" w:rsidRDefault="00AE345D" w:rsidP="005559FA">
      <w:pPr>
        <w:pStyle w:val="21"/>
        <w:numPr>
          <w:ilvl w:val="0"/>
          <w:numId w:val="214"/>
        </w:numPr>
        <w:spacing w:line="240" w:lineRule="auto"/>
        <w:ind w:left="-567" w:firstLine="0"/>
        <w:rPr>
          <w:sz w:val="24"/>
        </w:rPr>
      </w:pPr>
      <w:r w:rsidRPr="0036088C">
        <w:rPr>
          <w:spacing w:val="2"/>
          <w:sz w:val="24"/>
        </w:rPr>
        <w:t xml:space="preserve">развитие знаково­символического и пространственного </w:t>
      </w:r>
      <w:r w:rsidRPr="0036088C">
        <w:rPr>
          <w:sz w:val="24"/>
        </w:rPr>
        <w:t xml:space="preserve">мышления, творческого и репродуктивного воображения на </w:t>
      </w:r>
      <w:r w:rsidRPr="0036088C">
        <w:rPr>
          <w:spacing w:val="2"/>
          <w:sz w:val="24"/>
        </w:rPr>
        <w:t>основе развития способности обучающегося к моделирова</w:t>
      </w:r>
      <w:r w:rsidRPr="0036088C">
        <w:rPr>
          <w:sz w:val="24"/>
        </w:rPr>
        <w:t>нию и отображению объекта и процесса его преобразования в форме моделей (рисунков, планов, схем, чертежей);</w:t>
      </w:r>
    </w:p>
    <w:p w:rsidR="00AE345D" w:rsidRPr="0036088C" w:rsidRDefault="00AE345D" w:rsidP="005559FA">
      <w:pPr>
        <w:pStyle w:val="21"/>
        <w:numPr>
          <w:ilvl w:val="0"/>
          <w:numId w:val="214"/>
        </w:numPr>
        <w:spacing w:line="240" w:lineRule="auto"/>
        <w:ind w:left="-567" w:firstLine="0"/>
        <w:rPr>
          <w:sz w:val="24"/>
        </w:rPr>
      </w:pPr>
      <w:r w:rsidRPr="0036088C">
        <w:rPr>
          <w:spacing w:val="-2"/>
          <w:sz w:val="24"/>
        </w:rPr>
        <w:t xml:space="preserve">развитие регулятивных действий, включая целеполагание; </w:t>
      </w:r>
      <w:r w:rsidRPr="0036088C">
        <w:rPr>
          <w:spacing w:val="2"/>
          <w:sz w:val="24"/>
        </w:rPr>
        <w:t>планирование (умение составлять план действий и приме</w:t>
      </w:r>
      <w:r w:rsidRPr="0036088C">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AE345D" w:rsidRPr="0036088C" w:rsidRDefault="00AE345D" w:rsidP="005559FA">
      <w:pPr>
        <w:pStyle w:val="21"/>
        <w:numPr>
          <w:ilvl w:val="0"/>
          <w:numId w:val="214"/>
        </w:numPr>
        <w:spacing w:line="240" w:lineRule="auto"/>
        <w:ind w:left="-567" w:firstLine="0"/>
        <w:rPr>
          <w:sz w:val="24"/>
        </w:rPr>
      </w:pPr>
      <w:r w:rsidRPr="0036088C">
        <w:rPr>
          <w:sz w:val="24"/>
        </w:rPr>
        <w:t>формирование внутреннего плана на основе поэтапной отработки предметно­преобразующих действий;</w:t>
      </w:r>
    </w:p>
    <w:p w:rsidR="00AE345D" w:rsidRPr="0036088C" w:rsidRDefault="00AE345D" w:rsidP="005559FA">
      <w:pPr>
        <w:pStyle w:val="21"/>
        <w:numPr>
          <w:ilvl w:val="0"/>
          <w:numId w:val="214"/>
        </w:numPr>
        <w:spacing w:line="240" w:lineRule="auto"/>
        <w:ind w:left="-567" w:firstLine="0"/>
        <w:rPr>
          <w:sz w:val="24"/>
        </w:rPr>
      </w:pPr>
      <w:r w:rsidRPr="0036088C">
        <w:rPr>
          <w:sz w:val="24"/>
        </w:rPr>
        <w:t>развитие планирующей и регулирующей функций речи;</w:t>
      </w:r>
    </w:p>
    <w:p w:rsidR="00AE345D" w:rsidRPr="0036088C" w:rsidRDefault="00AE345D" w:rsidP="005559FA">
      <w:pPr>
        <w:pStyle w:val="21"/>
        <w:numPr>
          <w:ilvl w:val="0"/>
          <w:numId w:val="214"/>
        </w:numPr>
        <w:spacing w:line="240" w:lineRule="auto"/>
        <w:ind w:left="-567" w:firstLine="0"/>
        <w:rPr>
          <w:sz w:val="24"/>
        </w:rPr>
      </w:pPr>
      <w:r w:rsidRPr="0036088C">
        <w:rPr>
          <w:sz w:val="24"/>
        </w:rPr>
        <w:t>развитие коммуникативной компетентности обучающихся на основе организации совместно­продуктивной деятельности;</w:t>
      </w:r>
    </w:p>
    <w:p w:rsidR="00AE345D" w:rsidRPr="0036088C" w:rsidRDefault="00AE345D" w:rsidP="005559FA">
      <w:pPr>
        <w:pStyle w:val="21"/>
        <w:numPr>
          <w:ilvl w:val="0"/>
          <w:numId w:val="214"/>
        </w:numPr>
        <w:spacing w:line="240" w:lineRule="auto"/>
        <w:ind w:left="-567" w:firstLine="0"/>
        <w:rPr>
          <w:sz w:val="24"/>
        </w:rPr>
      </w:pPr>
      <w:r w:rsidRPr="0036088C">
        <w:rPr>
          <w:spacing w:val="2"/>
          <w:sz w:val="24"/>
        </w:rPr>
        <w:t>развитие эстетических представлений и критериев на основе изобразительной и художественной конструктивной</w:t>
      </w:r>
      <w:r w:rsidRPr="0036088C">
        <w:rPr>
          <w:sz w:val="24"/>
        </w:rPr>
        <w:t xml:space="preserve"> деятельности;</w:t>
      </w:r>
    </w:p>
    <w:p w:rsidR="00AE345D" w:rsidRPr="0036088C" w:rsidRDefault="00AE345D" w:rsidP="005559FA">
      <w:pPr>
        <w:pStyle w:val="21"/>
        <w:numPr>
          <w:ilvl w:val="0"/>
          <w:numId w:val="214"/>
        </w:numPr>
        <w:spacing w:line="240" w:lineRule="auto"/>
        <w:ind w:left="-567" w:firstLine="0"/>
        <w:rPr>
          <w:sz w:val="24"/>
        </w:rPr>
      </w:pPr>
      <w:r w:rsidRPr="0036088C">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AE345D" w:rsidRPr="0036088C" w:rsidRDefault="00AE345D" w:rsidP="005559FA">
      <w:pPr>
        <w:pStyle w:val="21"/>
        <w:numPr>
          <w:ilvl w:val="0"/>
          <w:numId w:val="214"/>
        </w:numPr>
        <w:spacing w:line="240" w:lineRule="auto"/>
        <w:ind w:left="-567" w:firstLine="0"/>
        <w:rPr>
          <w:sz w:val="24"/>
        </w:rPr>
      </w:pPr>
      <w:r w:rsidRPr="0036088C">
        <w:rPr>
          <w:sz w:val="24"/>
        </w:rPr>
        <w:t xml:space="preserve">ознакомление обучающихся с миром профессий и их социальным значением, историей их возникновения и развития </w:t>
      </w:r>
      <w:r w:rsidRPr="0036088C">
        <w:rPr>
          <w:spacing w:val="2"/>
          <w:sz w:val="24"/>
        </w:rPr>
        <w:t>как первая ступень формирования готовности к предвари</w:t>
      </w:r>
      <w:r w:rsidRPr="0036088C">
        <w:rPr>
          <w:sz w:val="24"/>
        </w:rPr>
        <w:t>тельному профессиональному самоопределению;</w:t>
      </w:r>
    </w:p>
    <w:p w:rsidR="00AE345D" w:rsidRPr="00991B71" w:rsidRDefault="00AE345D" w:rsidP="005559FA">
      <w:pPr>
        <w:pStyle w:val="21"/>
        <w:numPr>
          <w:ilvl w:val="0"/>
          <w:numId w:val="214"/>
        </w:numPr>
        <w:spacing w:line="240" w:lineRule="auto"/>
        <w:ind w:left="-567" w:firstLine="0"/>
        <w:rPr>
          <w:b/>
          <w:bCs/>
          <w:sz w:val="24"/>
        </w:rPr>
      </w:pPr>
      <w:r w:rsidRPr="0036088C">
        <w:rPr>
          <w:spacing w:val="-2"/>
          <w:sz w:val="24"/>
        </w:rPr>
        <w:t>формирование ИКТ­компетентности обучающихся, вклю</w:t>
      </w:r>
      <w:r w:rsidRPr="0036088C">
        <w:rPr>
          <w:sz w:val="24"/>
        </w:rPr>
        <w:t>чая ознакомление с правилами жизни людей в мире инфор</w:t>
      </w:r>
      <w:r w:rsidRPr="0036088C">
        <w:rPr>
          <w:spacing w:val="2"/>
          <w:sz w:val="24"/>
        </w:rPr>
        <w:t>мации: избирательность в потреблении информации, ува</w:t>
      </w:r>
      <w:r w:rsidRPr="0036088C">
        <w:rPr>
          <w:sz w:val="24"/>
        </w:rPr>
        <w:t>жение к личной информации другого человека, к процессу познания учения, к состоянию неполного знания и другим аспектам.</w:t>
      </w:r>
    </w:p>
    <w:p w:rsidR="00AE345D" w:rsidRDefault="00AE345D" w:rsidP="00362954">
      <w:pPr>
        <w:shd w:val="clear" w:color="auto" w:fill="FFFFFF"/>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w:t>
      </w:r>
      <w:r w:rsidRPr="00566849">
        <w:rPr>
          <w:rFonts w:ascii="Times New Roman" w:hAnsi="Times New Roman" w:cs="Times New Roman"/>
          <w:b/>
          <w:bCs/>
          <w:sz w:val="24"/>
          <w:szCs w:val="24"/>
        </w:rPr>
        <w:t>Физическая культура</w:t>
      </w:r>
      <w:r>
        <w:rPr>
          <w:rFonts w:ascii="Times New Roman" w:hAnsi="Times New Roman" w:cs="Times New Roman"/>
          <w:b/>
          <w:bCs/>
          <w:sz w:val="24"/>
          <w:szCs w:val="24"/>
        </w:rPr>
        <w:t>»</w:t>
      </w:r>
    </w:p>
    <w:p w:rsidR="00AE345D" w:rsidRPr="0036088C" w:rsidRDefault="00AE345D" w:rsidP="00362954">
      <w:pPr>
        <w:pStyle w:val="a6"/>
        <w:spacing w:line="240" w:lineRule="auto"/>
        <w:ind w:left="-567" w:firstLine="0"/>
        <w:rPr>
          <w:rFonts w:ascii="Times New Roman" w:hAnsi="Times New Roman"/>
          <w:color w:val="auto"/>
          <w:sz w:val="24"/>
          <w:szCs w:val="24"/>
        </w:rPr>
      </w:pPr>
      <w:r w:rsidRPr="0036088C">
        <w:rPr>
          <w:rFonts w:ascii="Times New Roman" w:hAnsi="Times New Roman"/>
          <w:color w:val="auto"/>
          <w:sz w:val="24"/>
          <w:szCs w:val="24"/>
        </w:rPr>
        <w:t>Этот предмет обеспечивает формирование личностных универсальных действий:</w:t>
      </w:r>
    </w:p>
    <w:p w:rsidR="00AE345D" w:rsidRPr="0036088C" w:rsidRDefault="00AE345D" w:rsidP="005559FA">
      <w:pPr>
        <w:pStyle w:val="21"/>
        <w:numPr>
          <w:ilvl w:val="0"/>
          <w:numId w:val="215"/>
        </w:numPr>
        <w:spacing w:line="240" w:lineRule="auto"/>
        <w:ind w:left="-567" w:firstLine="0"/>
        <w:rPr>
          <w:sz w:val="24"/>
        </w:rPr>
      </w:pPr>
      <w:r w:rsidRPr="0036088C">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AE345D" w:rsidRPr="0036088C" w:rsidRDefault="00AE345D" w:rsidP="005559FA">
      <w:pPr>
        <w:pStyle w:val="21"/>
        <w:numPr>
          <w:ilvl w:val="0"/>
          <w:numId w:val="215"/>
        </w:numPr>
        <w:spacing w:line="240" w:lineRule="auto"/>
        <w:ind w:left="-567" w:firstLine="0"/>
        <w:rPr>
          <w:sz w:val="24"/>
        </w:rPr>
      </w:pPr>
      <w:r w:rsidRPr="0036088C">
        <w:rPr>
          <w:sz w:val="24"/>
        </w:rPr>
        <w:t>освоение моральных норм помощи тем, кто в ней нуждается, готовности принять на себя ответственность;</w:t>
      </w:r>
    </w:p>
    <w:p w:rsidR="00AE345D" w:rsidRPr="0036088C" w:rsidRDefault="00AE345D" w:rsidP="005559FA">
      <w:pPr>
        <w:pStyle w:val="21"/>
        <w:numPr>
          <w:ilvl w:val="0"/>
          <w:numId w:val="215"/>
        </w:numPr>
        <w:spacing w:line="240" w:lineRule="auto"/>
        <w:ind w:left="-567" w:firstLine="0"/>
        <w:jc w:val="left"/>
        <w:rPr>
          <w:sz w:val="24"/>
        </w:rPr>
      </w:pPr>
      <w:r w:rsidRPr="0036088C">
        <w:rPr>
          <w:spacing w:val="2"/>
          <w:sz w:val="24"/>
        </w:rPr>
        <w:t xml:space="preserve">развитие мотивации достижения и готовности к преодолению трудностей на </w:t>
      </w:r>
      <w:r>
        <w:rPr>
          <w:spacing w:val="2"/>
          <w:sz w:val="24"/>
        </w:rPr>
        <w:t xml:space="preserve">основе конструктивных стратегий  </w:t>
      </w:r>
      <w:r w:rsidRPr="0036088C">
        <w:rPr>
          <w:sz w:val="24"/>
        </w:rPr>
        <w:t>совладания и умения мобилизовать свои личностные и физические ресурсы, стрессоустойчивости;</w:t>
      </w:r>
    </w:p>
    <w:p w:rsidR="00AE345D" w:rsidRPr="0036088C" w:rsidRDefault="00AE345D" w:rsidP="005559FA">
      <w:pPr>
        <w:pStyle w:val="21"/>
        <w:numPr>
          <w:ilvl w:val="0"/>
          <w:numId w:val="215"/>
        </w:numPr>
        <w:spacing w:line="240" w:lineRule="auto"/>
        <w:ind w:left="-567" w:firstLine="0"/>
        <w:rPr>
          <w:sz w:val="24"/>
        </w:rPr>
      </w:pPr>
      <w:r w:rsidRPr="0036088C">
        <w:rPr>
          <w:sz w:val="24"/>
        </w:rPr>
        <w:t>освоение правил здорового и безопасного образа жизни.</w:t>
      </w:r>
    </w:p>
    <w:p w:rsidR="00AE345D" w:rsidRPr="0036088C" w:rsidRDefault="00AE345D" w:rsidP="00362954">
      <w:pPr>
        <w:pStyle w:val="a6"/>
        <w:spacing w:line="240" w:lineRule="auto"/>
        <w:ind w:left="-567" w:firstLine="0"/>
        <w:rPr>
          <w:rFonts w:ascii="Times New Roman" w:hAnsi="Times New Roman"/>
          <w:color w:val="auto"/>
          <w:sz w:val="24"/>
          <w:szCs w:val="24"/>
        </w:rPr>
      </w:pPr>
      <w:r w:rsidRPr="00BD7394">
        <w:rPr>
          <w:rFonts w:ascii="Times New Roman" w:hAnsi="Times New Roman"/>
          <w:color w:val="auto"/>
          <w:sz w:val="28"/>
          <w:szCs w:val="28"/>
        </w:rPr>
        <w:t>«</w:t>
      </w:r>
      <w:r w:rsidRPr="0036088C">
        <w:rPr>
          <w:rFonts w:ascii="Times New Roman" w:hAnsi="Times New Roman"/>
          <w:color w:val="auto"/>
          <w:sz w:val="24"/>
          <w:szCs w:val="24"/>
        </w:rPr>
        <w:t>Физическая культура» как учебный предмет способствует:</w:t>
      </w:r>
    </w:p>
    <w:p w:rsidR="00AE345D" w:rsidRPr="0036088C" w:rsidRDefault="00AE345D" w:rsidP="005559FA">
      <w:pPr>
        <w:pStyle w:val="21"/>
        <w:numPr>
          <w:ilvl w:val="0"/>
          <w:numId w:val="216"/>
        </w:numPr>
        <w:spacing w:line="240" w:lineRule="auto"/>
        <w:ind w:left="-567" w:firstLine="0"/>
        <w:rPr>
          <w:sz w:val="24"/>
        </w:rPr>
      </w:pPr>
      <w:r w:rsidRPr="0036088C">
        <w:rPr>
          <w:sz w:val="24"/>
        </w:rPr>
        <w:t>в области регулятивных действий развитию умений пла</w:t>
      </w:r>
      <w:r w:rsidRPr="0036088C">
        <w:rPr>
          <w:spacing w:val="2"/>
          <w:sz w:val="24"/>
        </w:rPr>
        <w:t xml:space="preserve">нировать, регулировать, контролировать и оценивать свои </w:t>
      </w:r>
      <w:r w:rsidRPr="0036088C">
        <w:rPr>
          <w:sz w:val="24"/>
        </w:rPr>
        <w:t>действия;</w:t>
      </w:r>
    </w:p>
    <w:p w:rsidR="00AE345D" w:rsidRDefault="00AE345D" w:rsidP="005559FA">
      <w:pPr>
        <w:pStyle w:val="21"/>
        <w:numPr>
          <w:ilvl w:val="0"/>
          <w:numId w:val="216"/>
        </w:numPr>
        <w:spacing w:line="240" w:lineRule="auto"/>
        <w:ind w:left="-567" w:firstLine="0"/>
        <w:rPr>
          <w:sz w:val="24"/>
        </w:rPr>
      </w:pPr>
      <w:r w:rsidRPr="0036088C">
        <w:rPr>
          <w:sz w:val="24"/>
        </w:rPr>
        <w:lastRenderedPageBreak/>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36088C">
        <w:rPr>
          <w:spacing w:val="2"/>
          <w:sz w:val="24"/>
        </w:rPr>
        <w:t xml:space="preserve">ления функций и ролей в совместной деятельности; конструктивно разрешать конфликты; осуществлять взаимный </w:t>
      </w:r>
      <w:r w:rsidRPr="0036088C">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85440F" w:rsidRDefault="0085440F" w:rsidP="0085440F">
      <w:pPr>
        <w:pStyle w:val="21"/>
        <w:numPr>
          <w:ilvl w:val="0"/>
          <w:numId w:val="0"/>
        </w:numPr>
        <w:spacing w:line="240" w:lineRule="auto"/>
        <w:ind w:left="-567"/>
        <w:rPr>
          <w:b/>
          <w:sz w:val="24"/>
        </w:rPr>
      </w:pPr>
      <w:r w:rsidRPr="0085440F">
        <w:rPr>
          <w:b/>
          <w:sz w:val="24"/>
        </w:rPr>
        <w:t>Интегрированный краеведческий курс</w:t>
      </w:r>
    </w:p>
    <w:p w:rsidR="0085440F" w:rsidRPr="0085440F" w:rsidRDefault="0085440F" w:rsidP="0085440F">
      <w:pPr>
        <w:pStyle w:val="21"/>
        <w:numPr>
          <w:ilvl w:val="0"/>
          <w:numId w:val="0"/>
        </w:numPr>
        <w:spacing w:line="240" w:lineRule="auto"/>
        <w:ind w:left="-567" w:firstLine="567"/>
        <w:rPr>
          <w:sz w:val="24"/>
        </w:rPr>
      </w:pPr>
      <w:r w:rsidRPr="0085440F">
        <w:rPr>
          <w:sz w:val="24"/>
        </w:rPr>
        <w:t>Интегрированный   краеведческий   курс   в   содержании   начального   общего</w:t>
      </w:r>
      <w:r>
        <w:rPr>
          <w:sz w:val="24"/>
        </w:rPr>
        <w:t xml:space="preserve"> образования</w:t>
      </w:r>
      <w:r w:rsidRPr="0085440F">
        <w:rPr>
          <w:sz w:val="24"/>
        </w:rPr>
        <w:t xml:space="preserve"> ориентируется   на   природную   детскую   любознательность,   потребность</w:t>
      </w:r>
      <w:r>
        <w:rPr>
          <w:sz w:val="24"/>
        </w:rPr>
        <w:t xml:space="preserve">  </w:t>
      </w:r>
      <w:r w:rsidRPr="0085440F">
        <w:rPr>
          <w:sz w:val="24"/>
        </w:rPr>
        <w:t>самостоятельного   познания   окружающего   мира,   познавательную   активность,</w:t>
      </w:r>
      <w:r>
        <w:rPr>
          <w:sz w:val="24"/>
        </w:rPr>
        <w:t xml:space="preserve"> </w:t>
      </w:r>
      <w:r w:rsidRPr="0085440F">
        <w:rPr>
          <w:sz w:val="24"/>
        </w:rPr>
        <w:t>инициативность   и   создает   образовательную   среду,   стимулирующую   активные   формы</w:t>
      </w:r>
      <w:r>
        <w:rPr>
          <w:sz w:val="24"/>
        </w:rPr>
        <w:t xml:space="preserve">  </w:t>
      </w:r>
      <w:r w:rsidRPr="0085440F">
        <w:rPr>
          <w:sz w:val="24"/>
        </w:rPr>
        <w:t>познания.</w:t>
      </w:r>
    </w:p>
    <w:p w:rsidR="0085440F" w:rsidRPr="0085440F" w:rsidRDefault="0085440F" w:rsidP="0085440F">
      <w:pPr>
        <w:pStyle w:val="a6"/>
        <w:spacing w:line="240" w:lineRule="auto"/>
        <w:ind w:left="-567" w:firstLine="0"/>
        <w:rPr>
          <w:rFonts w:ascii="Times New Roman" w:hAnsi="Times New Roman"/>
          <w:color w:val="auto"/>
          <w:sz w:val="24"/>
          <w:szCs w:val="24"/>
        </w:rPr>
      </w:pPr>
      <w:r>
        <w:rPr>
          <w:sz w:val="24"/>
        </w:rPr>
        <w:t xml:space="preserve">Изучение этого курса </w:t>
      </w:r>
      <w:r w:rsidRPr="0085440F">
        <w:rPr>
          <w:rFonts w:ascii="Times New Roman" w:hAnsi="Times New Roman"/>
          <w:color w:val="auto"/>
          <w:sz w:val="24"/>
          <w:szCs w:val="24"/>
        </w:rPr>
        <w:t>обеспечивает реализацию следующих целей:</w:t>
      </w:r>
    </w:p>
    <w:p w:rsidR="0085440F" w:rsidRPr="0085440F" w:rsidRDefault="0085440F" w:rsidP="005559FA">
      <w:pPr>
        <w:pStyle w:val="21"/>
        <w:numPr>
          <w:ilvl w:val="0"/>
          <w:numId w:val="275"/>
        </w:numPr>
        <w:spacing w:line="240" w:lineRule="auto"/>
        <w:ind w:left="-567" w:firstLine="141"/>
        <w:rPr>
          <w:sz w:val="24"/>
        </w:rPr>
      </w:pPr>
      <w:r w:rsidRPr="0085440F">
        <w:rPr>
          <w:sz w:val="24"/>
        </w:rPr>
        <w:t>развитие личности младшего школьника, осмысление целостности и разнообразия</w:t>
      </w:r>
      <w:r>
        <w:rPr>
          <w:sz w:val="24"/>
        </w:rPr>
        <w:t xml:space="preserve">  </w:t>
      </w:r>
      <w:r w:rsidRPr="0085440F">
        <w:rPr>
          <w:sz w:val="24"/>
        </w:rPr>
        <w:t>мира;</w:t>
      </w:r>
    </w:p>
    <w:p w:rsidR="0085440F" w:rsidRPr="0085440F" w:rsidRDefault="0085440F" w:rsidP="005559FA">
      <w:pPr>
        <w:pStyle w:val="21"/>
        <w:numPr>
          <w:ilvl w:val="0"/>
          <w:numId w:val="274"/>
        </w:numPr>
        <w:spacing w:line="240" w:lineRule="auto"/>
        <w:ind w:left="-567" w:firstLine="141"/>
        <w:rPr>
          <w:sz w:val="24"/>
        </w:rPr>
      </w:pPr>
      <w:r w:rsidRPr="0085440F">
        <w:rPr>
          <w:sz w:val="24"/>
        </w:rPr>
        <w:t>сохранение   и   укрепление   здоровья   младших   школьников,   адаптация   к</w:t>
      </w:r>
    </w:p>
    <w:p w:rsidR="0085440F" w:rsidRPr="0085440F" w:rsidRDefault="0085440F" w:rsidP="005559FA">
      <w:pPr>
        <w:pStyle w:val="21"/>
        <w:numPr>
          <w:ilvl w:val="0"/>
          <w:numId w:val="274"/>
        </w:numPr>
        <w:spacing w:line="240" w:lineRule="auto"/>
        <w:ind w:left="-567" w:firstLine="141"/>
        <w:rPr>
          <w:sz w:val="24"/>
        </w:rPr>
      </w:pPr>
      <w:r w:rsidRPr="0085440F">
        <w:rPr>
          <w:sz w:val="24"/>
        </w:rPr>
        <w:t xml:space="preserve">экстремальным условиям жизни в условиях Кольского Севера;  </w:t>
      </w:r>
    </w:p>
    <w:p w:rsidR="0085440F" w:rsidRPr="0085440F" w:rsidRDefault="0085440F" w:rsidP="005559FA">
      <w:pPr>
        <w:pStyle w:val="21"/>
        <w:numPr>
          <w:ilvl w:val="0"/>
          <w:numId w:val="274"/>
        </w:numPr>
        <w:spacing w:line="240" w:lineRule="auto"/>
        <w:ind w:left="-567" w:firstLine="141"/>
        <w:rPr>
          <w:sz w:val="24"/>
        </w:rPr>
      </w:pPr>
      <w:r w:rsidRPr="0085440F">
        <w:rPr>
          <w:sz w:val="24"/>
        </w:rPr>
        <w:t>формирование понимания, что жизнь и здоровье, душевное состояние зависят от</w:t>
      </w:r>
    </w:p>
    <w:p w:rsidR="0085440F" w:rsidRDefault="0085440F" w:rsidP="005559FA">
      <w:pPr>
        <w:pStyle w:val="21"/>
        <w:numPr>
          <w:ilvl w:val="0"/>
          <w:numId w:val="274"/>
        </w:numPr>
        <w:spacing w:line="240" w:lineRule="auto"/>
        <w:ind w:left="-567" w:firstLine="141"/>
        <w:rPr>
          <w:sz w:val="24"/>
        </w:rPr>
      </w:pPr>
      <w:r w:rsidRPr="0085440F">
        <w:rPr>
          <w:sz w:val="24"/>
        </w:rPr>
        <w:t xml:space="preserve">состояния окружающей среды; </w:t>
      </w:r>
    </w:p>
    <w:p w:rsidR="0085440F" w:rsidRPr="0085440F" w:rsidRDefault="0085440F" w:rsidP="005559FA">
      <w:pPr>
        <w:pStyle w:val="21"/>
        <w:numPr>
          <w:ilvl w:val="0"/>
          <w:numId w:val="274"/>
        </w:numPr>
        <w:spacing w:line="240" w:lineRule="auto"/>
        <w:ind w:left="-567" w:firstLine="141"/>
        <w:rPr>
          <w:sz w:val="24"/>
        </w:rPr>
      </w:pPr>
      <w:r w:rsidRPr="0085440F">
        <w:rPr>
          <w:sz w:val="24"/>
        </w:rPr>
        <w:t>воспитание любви к своему краю;</w:t>
      </w:r>
    </w:p>
    <w:p w:rsidR="0085440F" w:rsidRPr="0085440F" w:rsidRDefault="0085440F" w:rsidP="005559FA">
      <w:pPr>
        <w:pStyle w:val="21"/>
        <w:numPr>
          <w:ilvl w:val="0"/>
          <w:numId w:val="274"/>
        </w:numPr>
        <w:spacing w:line="240" w:lineRule="auto"/>
        <w:ind w:left="-567" w:firstLine="141"/>
        <w:rPr>
          <w:sz w:val="24"/>
        </w:rPr>
      </w:pPr>
      <w:r w:rsidRPr="0085440F">
        <w:rPr>
          <w:sz w:val="24"/>
        </w:rPr>
        <w:t>социализация ребенка, принятие законов существования в природной и социальной</w:t>
      </w:r>
    </w:p>
    <w:p w:rsidR="0085440F" w:rsidRPr="0085440F" w:rsidRDefault="0085440F" w:rsidP="005559FA">
      <w:pPr>
        <w:pStyle w:val="21"/>
        <w:numPr>
          <w:ilvl w:val="0"/>
          <w:numId w:val="274"/>
        </w:numPr>
        <w:spacing w:line="240" w:lineRule="auto"/>
        <w:ind w:left="-567" w:firstLine="141"/>
        <w:rPr>
          <w:sz w:val="24"/>
        </w:rPr>
      </w:pPr>
      <w:r w:rsidRPr="0085440F">
        <w:rPr>
          <w:sz w:val="24"/>
        </w:rPr>
        <w:t xml:space="preserve">среде;  </w:t>
      </w:r>
    </w:p>
    <w:p w:rsidR="0085440F" w:rsidRPr="0085440F" w:rsidRDefault="0085440F" w:rsidP="005559FA">
      <w:pPr>
        <w:pStyle w:val="21"/>
        <w:numPr>
          <w:ilvl w:val="0"/>
          <w:numId w:val="274"/>
        </w:numPr>
        <w:spacing w:line="240" w:lineRule="auto"/>
        <w:ind w:left="-567" w:firstLine="141"/>
        <w:rPr>
          <w:sz w:val="24"/>
        </w:rPr>
      </w:pPr>
      <w:r w:rsidRPr="0085440F">
        <w:rPr>
          <w:sz w:val="24"/>
        </w:rPr>
        <w:t>принятие национально-региональной культуры как ценности, овладение навыками</w:t>
      </w:r>
    </w:p>
    <w:p w:rsidR="0085440F" w:rsidRPr="0085440F" w:rsidRDefault="0085440F" w:rsidP="005559FA">
      <w:pPr>
        <w:pStyle w:val="21"/>
        <w:numPr>
          <w:ilvl w:val="0"/>
          <w:numId w:val="274"/>
        </w:numPr>
        <w:spacing w:line="240" w:lineRule="auto"/>
        <w:ind w:left="-567" w:firstLine="141"/>
        <w:rPr>
          <w:sz w:val="24"/>
        </w:rPr>
      </w:pPr>
      <w:r w:rsidRPr="0085440F">
        <w:rPr>
          <w:sz w:val="24"/>
        </w:rPr>
        <w:t>художественной   деятельности   и   формирование   потребности   к   творческому</w:t>
      </w:r>
    </w:p>
    <w:p w:rsidR="00400E36" w:rsidRDefault="0085440F" w:rsidP="005559FA">
      <w:pPr>
        <w:pStyle w:val="21"/>
        <w:numPr>
          <w:ilvl w:val="0"/>
          <w:numId w:val="274"/>
        </w:numPr>
        <w:spacing w:line="240" w:lineRule="auto"/>
        <w:ind w:left="-567" w:firstLine="141"/>
        <w:rPr>
          <w:sz w:val="24"/>
        </w:rPr>
      </w:pPr>
      <w:r w:rsidRPr="0085440F">
        <w:rPr>
          <w:sz w:val="24"/>
        </w:rPr>
        <w:t>самовыражению.</w:t>
      </w:r>
    </w:p>
    <w:p w:rsidR="00AE345D" w:rsidRPr="0036088C" w:rsidRDefault="004303B4" w:rsidP="00362954">
      <w:pPr>
        <w:pStyle w:val="affb"/>
        <w:spacing w:line="240" w:lineRule="auto"/>
        <w:ind w:left="-567"/>
        <w:jc w:val="both"/>
        <w:rPr>
          <w:sz w:val="24"/>
        </w:rPr>
      </w:pPr>
      <w:bookmarkStart w:id="47" w:name="_Toc418108317"/>
      <w:r>
        <w:rPr>
          <w:rFonts w:eastAsia="Times New Roman"/>
          <w:b w:val="0"/>
          <w:sz w:val="24"/>
          <w:lang w:eastAsia="ru-RU"/>
        </w:rPr>
        <w:t>2.1.5</w:t>
      </w:r>
      <w:r w:rsidR="001628B5">
        <w:rPr>
          <w:rFonts w:eastAsia="Times New Roman"/>
          <w:b w:val="0"/>
          <w:sz w:val="24"/>
          <w:lang w:eastAsia="ru-RU"/>
        </w:rPr>
        <w:t xml:space="preserve"> </w:t>
      </w:r>
      <w:r w:rsidR="00D90503">
        <w:rPr>
          <w:rFonts w:eastAsia="Times New Roman"/>
          <w:b w:val="0"/>
          <w:sz w:val="24"/>
          <w:lang w:eastAsia="ru-RU"/>
        </w:rPr>
        <w:t>.</w:t>
      </w:r>
      <w:r w:rsidR="00AE345D" w:rsidRPr="0036088C">
        <w:rPr>
          <w:sz w:val="24"/>
        </w:rPr>
        <w:t xml:space="preserve">Особенности, основные направления </w:t>
      </w:r>
      <w:r w:rsidR="001B3244">
        <w:rPr>
          <w:sz w:val="24"/>
        </w:rPr>
        <w:t>и планируемые результаты учебно-</w:t>
      </w:r>
      <w:r w:rsidR="00AE345D" w:rsidRPr="0036088C">
        <w:rPr>
          <w:sz w:val="24"/>
        </w:rPr>
        <w:t>исследовательской и проектной деятельности обучающихся в рамках урочной и внеурочной деятельности</w:t>
      </w:r>
      <w:bookmarkEnd w:id="47"/>
      <w:r w:rsidR="00AE345D">
        <w:rPr>
          <w:sz w:val="24"/>
        </w:rPr>
        <w:t>.</w:t>
      </w:r>
    </w:p>
    <w:p w:rsidR="00AE345D" w:rsidRPr="0036088C" w:rsidRDefault="00AE345D" w:rsidP="005559FA">
      <w:pPr>
        <w:tabs>
          <w:tab w:val="left" w:pos="709"/>
        </w:tabs>
        <w:spacing w:after="0" w:line="240" w:lineRule="auto"/>
        <w:ind w:left="-567" w:firstLine="567"/>
        <w:jc w:val="both"/>
        <w:rPr>
          <w:rFonts w:ascii="Times New Roman" w:hAnsi="Times New Roman" w:cs="Times New Roman"/>
          <w:sz w:val="24"/>
          <w:szCs w:val="24"/>
          <w:shd w:val="clear" w:color="auto" w:fill="FFFFFF"/>
        </w:rPr>
      </w:pPr>
      <w:r w:rsidRPr="0036088C">
        <w:rPr>
          <w:rFonts w:ascii="Times New Roman" w:hAnsi="Times New Roman" w:cs="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AE345D" w:rsidRPr="0036088C" w:rsidRDefault="00AE345D" w:rsidP="005559FA">
      <w:pPr>
        <w:tabs>
          <w:tab w:val="left" w:pos="709"/>
        </w:tabs>
        <w:spacing w:after="0" w:line="240" w:lineRule="auto"/>
        <w:ind w:left="-567" w:firstLine="567"/>
        <w:jc w:val="both"/>
        <w:rPr>
          <w:rFonts w:ascii="Times New Roman" w:hAnsi="Times New Roman" w:cs="Times New Roman"/>
          <w:sz w:val="24"/>
          <w:szCs w:val="24"/>
          <w:shd w:val="clear" w:color="auto" w:fill="FFFFFF"/>
        </w:rPr>
      </w:pPr>
      <w:r w:rsidRPr="0036088C">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AE345D" w:rsidRPr="0036088C" w:rsidRDefault="00AE345D" w:rsidP="005559FA">
      <w:pPr>
        <w:tabs>
          <w:tab w:val="left" w:pos="709"/>
        </w:tabs>
        <w:spacing w:after="0" w:line="240" w:lineRule="auto"/>
        <w:ind w:left="-567" w:firstLine="567"/>
        <w:jc w:val="both"/>
        <w:rPr>
          <w:rFonts w:ascii="Times New Roman" w:hAnsi="Times New Roman" w:cs="Times New Roman"/>
          <w:sz w:val="24"/>
          <w:szCs w:val="24"/>
          <w:shd w:val="clear" w:color="auto" w:fill="FFFFFF"/>
        </w:rPr>
      </w:pPr>
      <w:r w:rsidRPr="0036088C">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36088C">
        <w:rPr>
          <w:rFonts w:ascii="Times New Roman" w:eastAsia="Calibri"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AE345D" w:rsidRPr="0036088C" w:rsidRDefault="00AE345D" w:rsidP="005559FA">
      <w:pPr>
        <w:pStyle w:val="8"/>
        <w:shd w:val="clear" w:color="auto" w:fill="auto"/>
        <w:tabs>
          <w:tab w:val="left" w:pos="709"/>
          <w:tab w:val="left" w:pos="9355"/>
        </w:tabs>
        <w:spacing w:before="0" w:after="0" w:line="240" w:lineRule="auto"/>
        <w:ind w:left="-567" w:firstLine="567"/>
        <w:jc w:val="both"/>
        <w:rPr>
          <w:rFonts w:ascii="Times New Roman" w:eastAsia="Times New Roman" w:hAnsi="Times New Roman" w:cs="Times New Roman"/>
          <w:spacing w:val="0"/>
          <w:sz w:val="24"/>
          <w:szCs w:val="24"/>
        </w:rPr>
      </w:pPr>
      <w:r w:rsidRPr="0036088C">
        <w:rPr>
          <w:rFonts w:ascii="Times New Roman" w:eastAsia="Calibri" w:hAnsi="Times New Roman" w:cs="Times New Roman"/>
          <w:spacing w:val="0"/>
          <w:sz w:val="24"/>
          <w:szCs w:val="24"/>
        </w:rPr>
        <w:t xml:space="preserve">Основными задачами </w:t>
      </w:r>
      <w:r w:rsidRPr="0036088C">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36088C">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AE345D" w:rsidRDefault="00AE345D" w:rsidP="005559FA">
      <w:pPr>
        <w:shd w:val="clear" w:color="auto" w:fill="FFFFFF"/>
        <w:tabs>
          <w:tab w:val="left" w:pos="709"/>
        </w:tabs>
        <w:spacing w:after="0" w:line="240" w:lineRule="auto"/>
        <w:ind w:left="-567" w:firstLine="567"/>
        <w:jc w:val="both"/>
        <w:rPr>
          <w:rFonts w:ascii="Times New Roman" w:eastAsia="Calibri" w:hAnsi="Times New Roman" w:cs="Times New Roman"/>
          <w:sz w:val="24"/>
          <w:szCs w:val="24"/>
        </w:rPr>
      </w:pPr>
      <w:r w:rsidRPr="0036088C">
        <w:rPr>
          <w:rFonts w:ascii="Times New Roman" w:eastAsia="Calibri" w:hAnsi="Times New Roman" w:cs="Times New Roman"/>
          <w:sz w:val="24"/>
          <w:szCs w:val="24"/>
        </w:rPr>
        <w:lastRenderedPageBreak/>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w:t>
      </w:r>
      <w:r>
        <w:rPr>
          <w:rFonts w:ascii="Times New Roman" w:eastAsia="Calibri" w:hAnsi="Times New Roman" w:cs="Times New Roman"/>
          <w:sz w:val="24"/>
          <w:szCs w:val="24"/>
        </w:rPr>
        <w:t>бенностей математического, тех</w:t>
      </w:r>
      <w:r w:rsidRPr="0036088C">
        <w:rPr>
          <w:rFonts w:ascii="Times New Roman" w:eastAsia="Calibri" w:hAnsi="Times New Roman" w:cs="Times New Roman"/>
          <w:sz w:val="24"/>
          <w:szCs w:val="24"/>
        </w:rPr>
        <w:t>ческого моделирования, в том</w:t>
      </w:r>
      <w:r>
        <w:rPr>
          <w:rFonts w:ascii="Times New Roman" w:eastAsia="Calibri" w:hAnsi="Times New Roman" w:cs="Times New Roman"/>
          <w:sz w:val="24"/>
          <w:szCs w:val="24"/>
        </w:rPr>
        <w:t xml:space="preserve"> числе возможностей компьютера.</w:t>
      </w:r>
    </w:p>
    <w:p w:rsidR="00AE345D" w:rsidRPr="0036088C" w:rsidRDefault="00AE345D" w:rsidP="005559FA">
      <w:pPr>
        <w:shd w:val="clear" w:color="auto" w:fill="FFFFFF"/>
        <w:tabs>
          <w:tab w:val="left" w:pos="709"/>
        </w:tabs>
        <w:spacing w:after="0" w:line="240" w:lineRule="auto"/>
        <w:ind w:left="-567" w:firstLine="567"/>
        <w:jc w:val="both"/>
        <w:rPr>
          <w:rFonts w:ascii="Times New Roman" w:eastAsia="Calibri" w:hAnsi="Times New Roman" w:cs="Times New Roman"/>
          <w:sz w:val="24"/>
          <w:szCs w:val="24"/>
        </w:rPr>
      </w:pPr>
      <w:r w:rsidRPr="0036088C">
        <w:rPr>
          <w:rFonts w:ascii="Times New Roman" w:eastAsia="Times New Roman" w:hAnsi="Times New Roman" w:cs="Times New Roman"/>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36088C">
        <w:rPr>
          <w:rFonts w:ascii="Times New Roman" w:hAnsi="Times New Roman" w:cs="Times New Roman"/>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AE345D" w:rsidRPr="0036088C" w:rsidRDefault="00AE345D" w:rsidP="005559FA">
      <w:pPr>
        <w:pStyle w:val="8"/>
        <w:shd w:val="clear" w:color="auto" w:fill="auto"/>
        <w:tabs>
          <w:tab w:val="left" w:pos="709"/>
          <w:tab w:val="left" w:pos="9355"/>
        </w:tabs>
        <w:spacing w:before="0" w:after="0" w:line="240" w:lineRule="auto"/>
        <w:ind w:left="-567" w:firstLine="567"/>
        <w:jc w:val="both"/>
        <w:rPr>
          <w:rFonts w:ascii="Times New Roman" w:eastAsia="Times New Roman" w:hAnsi="Times New Roman" w:cs="Times New Roman"/>
          <w:spacing w:val="0"/>
          <w:sz w:val="24"/>
          <w:szCs w:val="24"/>
          <w:shd w:val="clear" w:color="auto" w:fill="FFFFFF"/>
        </w:rPr>
      </w:pPr>
      <w:r w:rsidRPr="007261C4">
        <w:rPr>
          <w:rFonts w:ascii="Times New Roman" w:eastAsia="Times New Roman" w:hAnsi="Times New Roman"/>
          <w:spacing w:val="0"/>
          <w:shd w:val="clear" w:color="auto" w:fill="FFFFFF"/>
        </w:rPr>
        <w:t xml:space="preserve"> </w:t>
      </w:r>
      <w:r w:rsidRPr="0036088C">
        <w:rPr>
          <w:rFonts w:ascii="Times New Roman" w:eastAsia="Times New Roman" w:hAnsi="Times New Roman" w:cs="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AE345D" w:rsidRPr="0036088C" w:rsidRDefault="00AE345D" w:rsidP="005559FA">
      <w:pPr>
        <w:pStyle w:val="8"/>
        <w:shd w:val="clear" w:color="auto" w:fill="auto"/>
        <w:tabs>
          <w:tab w:val="left" w:pos="709"/>
          <w:tab w:val="left" w:pos="9355"/>
        </w:tabs>
        <w:spacing w:before="0" w:after="0" w:line="240" w:lineRule="auto"/>
        <w:ind w:left="-567" w:firstLine="567"/>
        <w:jc w:val="both"/>
        <w:rPr>
          <w:rFonts w:ascii="Times New Roman" w:hAnsi="Times New Roman" w:cs="Times New Roman"/>
          <w:spacing w:val="0"/>
          <w:sz w:val="24"/>
          <w:szCs w:val="24"/>
        </w:rPr>
      </w:pPr>
      <w:r w:rsidRPr="0036088C">
        <w:rPr>
          <w:rFonts w:ascii="Times New Roman" w:eastAsia="Times New Roman" w:hAnsi="Times New Roman" w:cs="Times New Roman"/>
          <w:spacing w:val="0"/>
          <w:sz w:val="24"/>
          <w:szCs w:val="24"/>
          <w:shd w:val="clear" w:color="auto" w:fill="FFFFFF"/>
        </w:rPr>
        <w:t xml:space="preserve"> </w:t>
      </w:r>
      <w:r w:rsidRPr="0036088C">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AE345D" w:rsidRDefault="00AE345D" w:rsidP="005559FA">
      <w:pPr>
        <w:shd w:val="clear" w:color="auto" w:fill="FFFFFF"/>
        <w:tabs>
          <w:tab w:val="left" w:pos="709"/>
        </w:tabs>
        <w:spacing w:after="0" w:line="240" w:lineRule="auto"/>
        <w:ind w:left="-567" w:firstLine="567"/>
        <w:jc w:val="both"/>
        <w:rPr>
          <w:rFonts w:ascii="Times New Roman" w:hAnsi="Times New Roman" w:cs="Times New Roman"/>
          <w:sz w:val="24"/>
          <w:szCs w:val="24"/>
        </w:rPr>
      </w:pPr>
      <w:r w:rsidRPr="0036088C">
        <w:rPr>
          <w:rFonts w:ascii="Times New Roman" w:eastAsia="Calibri"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36088C">
        <w:rPr>
          <w:rFonts w:ascii="Times New Roman" w:hAnsi="Times New Roman" w:cs="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872821" w:rsidRDefault="00872821" w:rsidP="005559FA">
      <w:pPr>
        <w:shd w:val="clear" w:color="auto" w:fill="FFFFFF"/>
        <w:tabs>
          <w:tab w:val="left" w:pos="709"/>
        </w:tabs>
        <w:spacing w:after="0" w:line="240" w:lineRule="auto"/>
        <w:ind w:left="-567" w:firstLine="567"/>
        <w:jc w:val="both"/>
        <w:rPr>
          <w:rFonts w:ascii="Times New Roman" w:hAnsi="Times New Roman" w:cs="Times New Roman"/>
          <w:sz w:val="24"/>
          <w:szCs w:val="24"/>
        </w:rPr>
      </w:pPr>
    </w:p>
    <w:p w:rsidR="00872821" w:rsidRPr="00991B71" w:rsidRDefault="00872821" w:rsidP="005559FA">
      <w:pPr>
        <w:shd w:val="clear" w:color="auto" w:fill="FFFFFF"/>
        <w:tabs>
          <w:tab w:val="left" w:pos="709"/>
        </w:tabs>
        <w:spacing w:after="0" w:line="240" w:lineRule="auto"/>
        <w:ind w:left="-567" w:firstLine="567"/>
        <w:jc w:val="both"/>
        <w:rPr>
          <w:rFonts w:ascii="Times New Roman" w:hAnsi="Times New Roman" w:cs="Times New Roman"/>
          <w:sz w:val="24"/>
          <w:szCs w:val="24"/>
        </w:rPr>
      </w:pPr>
    </w:p>
    <w:p w:rsidR="00872821" w:rsidRDefault="00872821" w:rsidP="00872821">
      <w:pPr>
        <w:pStyle w:val="affb"/>
        <w:spacing w:line="240" w:lineRule="auto"/>
        <w:ind w:left="-567"/>
        <w:rPr>
          <w:sz w:val="24"/>
        </w:rPr>
      </w:pPr>
      <w:bookmarkStart w:id="48" w:name="_Toc418108318"/>
    </w:p>
    <w:p w:rsidR="00AE345D" w:rsidRPr="00A40885" w:rsidRDefault="00FF5CC7" w:rsidP="00AC0D54">
      <w:pPr>
        <w:pStyle w:val="affb"/>
        <w:spacing w:line="240" w:lineRule="auto"/>
        <w:ind w:left="-567"/>
        <w:rPr>
          <w:sz w:val="24"/>
        </w:rPr>
      </w:pPr>
      <w:r>
        <w:rPr>
          <w:sz w:val="24"/>
        </w:rPr>
        <w:t>2.1.6</w:t>
      </w:r>
      <w:r w:rsidR="00D90503">
        <w:rPr>
          <w:sz w:val="24"/>
        </w:rPr>
        <w:t>.</w:t>
      </w:r>
      <w:r w:rsidR="00AE345D" w:rsidRPr="00A40885">
        <w:rPr>
          <w:sz w:val="24"/>
        </w:rPr>
        <w:t>Условия, обеспечивающие развитие универсальных учебных действий у обучающихся</w:t>
      </w:r>
      <w:bookmarkEnd w:id="48"/>
    </w:p>
    <w:p w:rsidR="00AE345D" w:rsidRPr="00A40885" w:rsidRDefault="00AE345D" w:rsidP="00E13CA8">
      <w:pPr>
        <w:tabs>
          <w:tab w:val="left" w:pos="709"/>
        </w:tabs>
        <w:spacing w:after="0" w:line="240" w:lineRule="auto"/>
        <w:ind w:left="-567" w:firstLine="567"/>
        <w:jc w:val="both"/>
        <w:rPr>
          <w:rFonts w:ascii="Times New Roman" w:hAnsi="Times New Roman" w:cs="Times New Roman"/>
          <w:sz w:val="24"/>
          <w:szCs w:val="24"/>
        </w:rPr>
      </w:pPr>
      <w:r w:rsidRPr="00A40885">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AE345D" w:rsidRPr="00BD7AA2" w:rsidRDefault="00AE345D" w:rsidP="00262394">
      <w:pPr>
        <w:pStyle w:val="a4"/>
        <w:numPr>
          <w:ilvl w:val="0"/>
          <w:numId w:val="262"/>
        </w:numPr>
        <w:spacing w:after="0" w:line="240" w:lineRule="auto"/>
        <w:ind w:left="-567" w:firstLine="0"/>
        <w:jc w:val="both"/>
        <w:rPr>
          <w:rFonts w:ascii="Times New Roman" w:hAnsi="Times New Roman" w:cs="Times New Roman"/>
          <w:sz w:val="24"/>
          <w:szCs w:val="24"/>
        </w:rPr>
      </w:pPr>
      <w:r w:rsidRPr="00BD7AA2">
        <w:rPr>
          <w:rFonts w:ascii="Times New Roman" w:hAnsi="Times New Roman" w:cs="Times New Roman"/>
          <w:sz w:val="24"/>
          <w:szCs w:val="24"/>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AE345D" w:rsidRPr="00BD7AA2" w:rsidRDefault="00AE345D" w:rsidP="00262394">
      <w:pPr>
        <w:pStyle w:val="a4"/>
        <w:numPr>
          <w:ilvl w:val="0"/>
          <w:numId w:val="262"/>
        </w:numPr>
        <w:tabs>
          <w:tab w:val="left" w:pos="0"/>
        </w:tabs>
        <w:spacing w:after="0" w:line="240" w:lineRule="auto"/>
        <w:ind w:left="-567" w:firstLine="0"/>
        <w:jc w:val="both"/>
        <w:rPr>
          <w:rFonts w:ascii="Times New Roman" w:hAnsi="Times New Roman" w:cs="Times New Roman"/>
          <w:sz w:val="24"/>
          <w:szCs w:val="24"/>
        </w:rPr>
      </w:pPr>
      <w:r w:rsidRPr="00BD7AA2">
        <w:rPr>
          <w:rFonts w:ascii="Times New Roman" w:hAnsi="Times New Roman" w:cs="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AE345D" w:rsidRPr="00BD7AA2" w:rsidRDefault="00AE345D" w:rsidP="00262394">
      <w:pPr>
        <w:pStyle w:val="a4"/>
        <w:numPr>
          <w:ilvl w:val="0"/>
          <w:numId w:val="262"/>
        </w:numPr>
        <w:tabs>
          <w:tab w:val="left" w:pos="0"/>
        </w:tabs>
        <w:spacing w:after="0" w:line="240" w:lineRule="auto"/>
        <w:ind w:left="-567" w:firstLine="0"/>
        <w:jc w:val="both"/>
        <w:rPr>
          <w:rFonts w:ascii="Times New Roman" w:hAnsi="Times New Roman" w:cs="Times New Roman"/>
          <w:sz w:val="24"/>
          <w:szCs w:val="24"/>
        </w:rPr>
      </w:pPr>
      <w:r w:rsidRPr="00BD7AA2">
        <w:rPr>
          <w:rFonts w:ascii="Times New Roman" w:hAnsi="Times New Roman" w:cs="Times New Roman"/>
          <w:sz w:val="24"/>
          <w:szCs w:val="24"/>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AE345D" w:rsidRPr="00BD7AA2" w:rsidRDefault="00AE345D" w:rsidP="00262394">
      <w:pPr>
        <w:pStyle w:val="a4"/>
        <w:numPr>
          <w:ilvl w:val="0"/>
          <w:numId w:val="262"/>
        </w:numPr>
        <w:tabs>
          <w:tab w:val="left" w:pos="0"/>
        </w:tabs>
        <w:spacing w:after="0" w:line="240" w:lineRule="auto"/>
        <w:ind w:left="-567" w:firstLine="0"/>
        <w:jc w:val="both"/>
        <w:rPr>
          <w:rFonts w:ascii="Times New Roman" w:hAnsi="Times New Roman" w:cs="Times New Roman"/>
          <w:sz w:val="24"/>
          <w:szCs w:val="24"/>
        </w:rPr>
      </w:pPr>
      <w:r w:rsidRPr="00BD7AA2">
        <w:rPr>
          <w:rFonts w:ascii="Times New Roman" w:hAnsi="Times New Roman" w:cs="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AE345D" w:rsidRPr="00BD7AA2" w:rsidRDefault="00AE345D" w:rsidP="00262394">
      <w:pPr>
        <w:pStyle w:val="a4"/>
        <w:numPr>
          <w:ilvl w:val="0"/>
          <w:numId w:val="262"/>
        </w:numPr>
        <w:tabs>
          <w:tab w:val="left" w:pos="0"/>
        </w:tabs>
        <w:spacing w:after="0" w:line="240" w:lineRule="auto"/>
        <w:ind w:left="-567" w:firstLine="0"/>
        <w:jc w:val="both"/>
        <w:rPr>
          <w:rFonts w:ascii="Times New Roman" w:hAnsi="Times New Roman" w:cs="Times New Roman"/>
          <w:sz w:val="24"/>
          <w:szCs w:val="24"/>
        </w:rPr>
      </w:pPr>
      <w:r w:rsidRPr="00BD7AA2">
        <w:rPr>
          <w:rFonts w:ascii="Times New Roman" w:hAnsi="Times New Roman" w:cs="Times New Roman"/>
          <w:sz w:val="24"/>
          <w:szCs w:val="24"/>
        </w:rPr>
        <w:t>эффективного использования средств ИКТ.</w:t>
      </w:r>
    </w:p>
    <w:p w:rsidR="00AE345D" w:rsidRPr="00A40885" w:rsidRDefault="00AE345D" w:rsidP="00262394">
      <w:pPr>
        <w:tabs>
          <w:tab w:val="left" w:pos="0"/>
        </w:tabs>
        <w:spacing w:after="0" w:line="240" w:lineRule="auto"/>
        <w:ind w:left="-567"/>
        <w:jc w:val="both"/>
        <w:rPr>
          <w:rFonts w:ascii="Times New Roman" w:hAnsi="Times New Roman" w:cs="Times New Roman"/>
          <w:sz w:val="24"/>
          <w:szCs w:val="24"/>
        </w:rPr>
      </w:pPr>
      <w:r w:rsidRPr="00A40885">
        <w:rPr>
          <w:rFonts w:ascii="Times New Roman" w:hAnsi="Times New Roman" w:cs="Times New Roman"/>
          <w:sz w:val="24"/>
          <w:szCs w:val="24"/>
        </w:rPr>
        <w:lastRenderedPageBreak/>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AE345D" w:rsidRPr="00A40885" w:rsidRDefault="00AE345D" w:rsidP="005559FA">
      <w:pPr>
        <w:pStyle w:val="a6"/>
        <w:tabs>
          <w:tab w:val="left" w:pos="709"/>
        </w:tabs>
        <w:spacing w:line="240" w:lineRule="auto"/>
        <w:ind w:left="-567" w:firstLine="567"/>
        <w:rPr>
          <w:rFonts w:ascii="Times New Roman" w:hAnsi="Times New Roman" w:cs="Times New Roman"/>
          <w:color w:val="auto"/>
          <w:sz w:val="24"/>
          <w:szCs w:val="24"/>
        </w:rPr>
      </w:pPr>
      <w:r w:rsidRPr="00A40885">
        <w:rPr>
          <w:rFonts w:ascii="Times New Roman" w:hAnsi="Times New Roman" w:cs="Times New Roman"/>
          <w:color w:val="auto"/>
          <w:spacing w:val="2"/>
          <w:sz w:val="24"/>
          <w:szCs w:val="24"/>
        </w:rPr>
        <w:t xml:space="preserve">В условиях интенсификации процессов информатизации </w:t>
      </w:r>
      <w:r w:rsidRPr="00A40885">
        <w:rPr>
          <w:rFonts w:ascii="Times New Roman" w:hAnsi="Times New Roman" w:cs="Times New Roman"/>
          <w:color w:val="auto"/>
          <w:sz w:val="24"/>
          <w:szCs w:val="24"/>
        </w:rPr>
        <w:t xml:space="preserve">общества и образования при формировании универсальных </w:t>
      </w:r>
      <w:r w:rsidRPr="00A40885">
        <w:rPr>
          <w:rFonts w:ascii="Times New Roman" w:hAnsi="Times New Roman" w:cs="Times New Roman"/>
          <w:color w:val="auto"/>
          <w:spacing w:val="-2"/>
          <w:sz w:val="24"/>
          <w:szCs w:val="24"/>
        </w:rPr>
        <w:t>учебных действий наряду с предметными  методиками целе</w:t>
      </w:r>
      <w:r w:rsidRPr="00A40885">
        <w:rPr>
          <w:rFonts w:ascii="Times New Roman" w:hAnsi="Times New Roman" w:cs="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A40885">
        <w:rPr>
          <w:rFonts w:ascii="Times New Roman" w:hAnsi="Times New Roman" w:cs="Times New Roman"/>
          <w:color w:val="auto"/>
          <w:spacing w:val="2"/>
          <w:sz w:val="24"/>
          <w:szCs w:val="24"/>
        </w:rPr>
        <w:t xml:space="preserve">среды. Ориентировка младших школьников в </w:t>
      </w:r>
      <w:r w:rsidRPr="00A40885">
        <w:rPr>
          <w:rFonts w:ascii="Times New Roman" w:hAnsi="Times New Roman" w:cs="Times New Roman"/>
          <w:color w:val="auto"/>
          <w:sz w:val="24"/>
          <w:szCs w:val="24"/>
        </w:rPr>
        <w:t>ИКТ и формирова</w:t>
      </w:r>
      <w:r w:rsidRPr="00A40885">
        <w:rPr>
          <w:rFonts w:ascii="Times New Roman" w:hAnsi="Times New Roman" w:cs="Times New Roman"/>
          <w:color w:val="auto"/>
          <w:spacing w:val="2"/>
          <w:sz w:val="24"/>
          <w:szCs w:val="24"/>
        </w:rPr>
        <w:t>ние способности их грамотно применять (ИКТ­компетентность) являются одними из важных средств форми</w:t>
      </w:r>
      <w:r w:rsidRPr="00A40885">
        <w:rPr>
          <w:rFonts w:ascii="Times New Roman" w:hAnsi="Times New Roman" w:cs="Times New Roman"/>
          <w:color w:val="auto"/>
          <w:sz w:val="24"/>
          <w:szCs w:val="24"/>
        </w:rPr>
        <w:t>рования уни</w:t>
      </w:r>
      <w:r w:rsidRPr="00A40885">
        <w:rPr>
          <w:rFonts w:ascii="Times New Roman" w:hAnsi="Times New Roman" w:cs="Times New Roman"/>
          <w:color w:val="auto"/>
          <w:spacing w:val="2"/>
          <w:sz w:val="24"/>
          <w:szCs w:val="24"/>
        </w:rPr>
        <w:t>версальных учебных действий обучающихся в рамках</w:t>
      </w:r>
      <w:r w:rsidRPr="00A40885">
        <w:rPr>
          <w:rFonts w:ascii="Times New Roman" w:hAnsi="Times New Roman" w:cs="Times New Roman"/>
          <w:color w:val="auto"/>
          <w:sz w:val="24"/>
          <w:szCs w:val="24"/>
        </w:rPr>
        <w:t xml:space="preserve"> начального общего образования. </w:t>
      </w:r>
    </w:p>
    <w:p w:rsidR="00AE345D" w:rsidRPr="00A40885" w:rsidRDefault="00AE345D" w:rsidP="005559FA">
      <w:pPr>
        <w:pStyle w:val="a6"/>
        <w:tabs>
          <w:tab w:val="left" w:pos="709"/>
        </w:tabs>
        <w:spacing w:line="240" w:lineRule="auto"/>
        <w:ind w:left="-567" w:firstLine="567"/>
        <w:rPr>
          <w:rFonts w:ascii="Times New Roman" w:hAnsi="Times New Roman" w:cs="Times New Roman"/>
          <w:color w:val="auto"/>
          <w:sz w:val="24"/>
          <w:szCs w:val="24"/>
        </w:rPr>
      </w:pPr>
      <w:r w:rsidRPr="00A40885">
        <w:rPr>
          <w:rFonts w:ascii="Times New Roman" w:hAnsi="Times New Roman" w:cs="Times New Roman"/>
          <w:color w:val="auto"/>
          <w:sz w:val="24"/>
          <w:szCs w:val="24"/>
        </w:rPr>
        <w:t>ИКТ также могут (и должны) широко применять</w:t>
      </w:r>
      <w:r w:rsidRPr="00A40885">
        <w:rPr>
          <w:rFonts w:ascii="Times New Roman" w:hAnsi="Times New Roman" w:cs="Times New Roman"/>
          <w:color w:val="auto"/>
          <w:spacing w:val="2"/>
          <w:sz w:val="24"/>
          <w:szCs w:val="24"/>
        </w:rPr>
        <w:t xml:space="preserve">ся при оценке сформированности универсальных учебных </w:t>
      </w:r>
      <w:r w:rsidRPr="00A40885">
        <w:rPr>
          <w:rFonts w:ascii="Times New Roman" w:hAnsi="Times New Roman" w:cs="Times New Roman"/>
          <w:color w:val="auto"/>
          <w:sz w:val="24"/>
          <w:szCs w:val="24"/>
        </w:rPr>
        <w:t xml:space="preserve">действий. Для их формирования исключительную важность </w:t>
      </w:r>
      <w:r w:rsidRPr="00A40885">
        <w:rPr>
          <w:rFonts w:ascii="Times New Roman" w:hAnsi="Times New Roman" w:cs="Times New Roman"/>
          <w:color w:val="auto"/>
          <w:spacing w:val="2"/>
          <w:sz w:val="24"/>
          <w:szCs w:val="24"/>
        </w:rPr>
        <w:t>имеет использование информационно­образовательной сре</w:t>
      </w:r>
      <w:r w:rsidRPr="00A40885">
        <w:rPr>
          <w:rFonts w:ascii="Times New Roman" w:hAnsi="Times New Roman" w:cs="Times New Roman"/>
          <w:color w:val="auto"/>
          <w:sz w:val="24"/>
          <w:szCs w:val="24"/>
        </w:rPr>
        <w:t>ды, в которой планируют и фиксируют свою деятельность, её результаты учителя и обучающиеся.</w:t>
      </w:r>
    </w:p>
    <w:p w:rsidR="00AE345D" w:rsidRPr="00A40885" w:rsidRDefault="00AE345D" w:rsidP="005559FA">
      <w:pPr>
        <w:pStyle w:val="a6"/>
        <w:tabs>
          <w:tab w:val="left" w:pos="709"/>
        </w:tabs>
        <w:spacing w:line="240" w:lineRule="auto"/>
        <w:ind w:left="-567" w:firstLine="567"/>
        <w:rPr>
          <w:rFonts w:ascii="Times New Roman" w:hAnsi="Times New Roman" w:cs="Times New Roman"/>
          <w:color w:val="auto"/>
          <w:sz w:val="24"/>
          <w:szCs w:val="24"/>
        </w:rPr>
      </w:pPr>
      <w:r w:rsidRPr="00A40885">
        <w:rPr>
          <w:rFonts w:ascii="Times New Roman" w:hAnsi="Times New Roman" w:cs="Times New Roman"/>
          <w:color w:val="auto"/>
          <w:spacing w:val="2"/>
          <w:sz w:val="24"/>
          <w:szCs w:val="24"/>
        </w:rPr>
        <w:t>В рамках ИКТ­компетентности выделяется учебная ИКТ­компе</w:t>
      </w:r>
      <w:r w:rsidRPr="00A40885">
        <w:rPr>
          <w:rFonts w:ascii="Times New Roman" w:hAnsi="Times New Roman" w:cs="Times New Roman"/>
          <w:color w:val="auto"/>
          <w:sz w:val="24"/>
          <w:szCs w:val="24"/>
        </w:rPr>
        <w:t>тентность - способность решать учебные задачи с исполь</w:t>
      </w:r>
      <w:r w:rsidRPr="00A40885">
        <w:rPr>
          <w:rFonts w:ascii="Times New Roman" w:hAnsi="Times New Roman" w:cs="Times New Roman"/>
          <w:color w:val="auto"/>
          <w:spacing w:val="2"/>
          <w:sz w:val="24"/>
          <w:szCs w:val="24"/>
        </w:rPr>
        <w:t xml:space="preserve">зованием общедоступных в начальной школе инструментов </w:t>
      </w:r>
      <w:r w:rsidRPr="00A40885">
        <w:rPr>
          <w:rFonts w:ascii="Times New Roman" w:hAnsi="Times New Roman" w:cs="Times New Roman"/>
          <w:color w:val="auto"/>
          <w:sz w:val="24"/>
          <w:szCs w:val="24"/>
        </w:rPr>
        <w:t>ИКТ и источников информации в соответствии с возрастны</w:t>
      </w:r>
      <w:r w:rsidRPr="00A40885">
        <w:rPr>
          <w:rFonts w:ascii="Times New Roman" w:hAnsi="Times New Roman" w:cs="Times New Roman"/>
          <w:color w:val="auto"/>
          <w:spacing w:val="2"/>
          <w:sz w:val="24"/>
          <w:szCs w:val="24"/>
        </w:rPr>
        <w:t xml:space="preserve">ми потребностями и возможностями младшего школьника. </w:t>
      </w:r>
      <w:r w:rsidRPr="00A40885">
        <w:rPr>
          <w:rFonts w:ascii="Times New Roman" w:hAnsi="Times New Roman" w:cs="Times New Roman"/>
          <w:color w:val="auto"/>
          <w:sz w:val="24"/>
          <w:szCs w:val="24"/>
        </w:rPr>
        <w:t xml:space="preserve">Решение задачи формирования ИКТ­компетентности должно </w:t>
      </w:r>
      <w:r w:rsidRPr="00A40885">
        <w:rPr>
          <w:rFonts w:ascii="Times New Roman" w:hAnsi="Times New Roman" w:cs="Times New Roman"/>
          <w:color w:val="auto"/>
          <w:spacing w:val="-2"/>
          <w:sz w:val="24"/>
          <w:szCs w:val="24"/>
        </w:rPr>
        <w:t>проходить не только на занятиях по отдельным учебным пред</w:t>
      </w:r>
      <w:r w:rsidRPr="00A40885">
        <w:rPr>
          <w:rFonts w:ascii="Times New Roman" w:hAnsi="Times New Roman" w:cs="Times New Roman"/>
          <w:color w:val="auto"/>
          <w:spacing w:val="2"/>
          <w:sz w:val="24"/>
          <w:szCs w:val="24"/>
        </w:rPr>
        <w:t xml:space="preserve">метам (где формируется предметная ИКТ­компетентность), </w:t>
      </w:r>
      <w:r w:rsidRPr="00A40885">
        <w:rPr>
          <w:rFonts w:ascii="Times New Roman" w:hAnsi="Times New Roman" w:cs="Times New Roman"/>
          <w:color w:val="auto"/>
          <w:sz w:val="24"/>
          <w:szCs w:val="24"/>
        </w:rPr>
        <w:t>но и в рамках метапредметной программы формирования универсальных учебных действий.</w:t>
      </w:r>
    </w:p>
    <w:p w:rsidR="00AE345D" w:rsidRPr="00A40885" w:rsidRDefault="00AE345D" w:rsidP="00262394">
      <w:pPr>
        <w:pStyle w:val="a6"/>
        <w:tabs>
          <w:tab w:val="left" w:pos="0"/>
        </w:tabs>
        <w:spacing w:line="240" w:lineRule="auto"/>
        <w:ind w:left="-567" w:firstLine="567"/>
        <w:rPr>
          <w:rFonts w:ascii="Times New Roman" w:hAnsi="Times New Roman" w:cs="Times New Roman"/>
          <w:color w:val="auto"/>
          <w:sz w:val="24"/>
          <w:szCs w:val="24"/>
        </w:rPr>
      </w:pPr>
      <w:r w:rsidRPr="00A40885">
        <w:rPr>
          <w:rFonts w:ascii="Times New Roman" w:hAnsi="Times New Roman" w:cs="Times New Roman"/>
          <w:color w:val="auto"/>
          <w:sz w:val="24"/>
          <w:szCs w:val="24"/>
        </w:rPr>
        <w:t>При освоении личностных действий на основе указанной программы у обучающихся формируются:</w:t>
      </w:r>
    </w:p>
    <w:p w:rsidR="00AE345D" w:rsidRPr="00A40885" w:rsidRDefault="00AE345D" w:rsidP="00262394">
      <w:pPr>
        <w:pStyle w:val="a8"/>
        <w:numPr>
          <w:ilvl w:val="0"/>
          <w:numId w:val="261"/>
        </w:numPr>
        <w:tabs>
          <w:tab w:val="left" w:pos="-567"/>
        </w:tabs>
        <w:spacing w:line="240" w:lineRule="auto"/>
        <w:ind w:left="-567" w:firstLine="0"/>
        <w:jc w:val="left"/>
        <w:rPr>
          <w:rFonts w:ascii="Times New Roman" w:hAnsi="Times New Roman" w:cs="Times New Roman"/>
          <w:color w:val="auto"/>
          <w:sz w:val="24"/>
          <w:szCs w:val="24"/>
        </w:rPr>
      </w:pPr>
      <w:r w:rsidRPr="00A40885">
        <w:rPr>
          <w:rFonts w:ascii="Times New Roman" w:hAnsi="Times New Roman" w:cs="Times New Roman"/>
          <w:color w:val="auto"/>
          <w:spacing w:val="-2"/>
          <w:sz w:val="24"/>
          <w:szCs w:val="24"/>
        </w:rPr>
        <w:t xml:space="preserve">критическое отношение к информации и избирательность </w:t>
      </w:r>
      <w:r w:rsidRPr="00A40885">
        <w:rPr>
          <w:rFonts w:ascii="Times New Roman" w:hAnsi="Times New Roman" w:cs="Times New Roman"/>
          <w:color w:val="auto"/>
          <w:sz w:val="24"/>
          <w:szCs w:val="24"/>
        </w:rPr>
        <w:t>её восприятия;</w:t>
      </w:r>
    </w:p>
    <w:p w:rsidR="00AE345D" w:rsidRPr="00A40885" w:rsidRDefault="00AE345D" w:rsidP="00262394">
      <w:pPr>
        <w:pStyle w:val="a8"/>
        <w:numPr>
          <w:ilvl w:val="0"/>
          <w:numId w:val="261"/>
        </w:numPr>
        <w:tabs>
          <w:tab w:val="left" w:pos="-567"/>
        </w:tabs>
        <w:spacing w:line="240" w:lineRule="auto"/>
        <w:ind w:left="-567" w:firstLine="0"/>
        <w:jc w:val="left"/>
        <w:rPr>
          <w:rFonts w:ascii="Times New Roman" w:hAnsi="Times New Roman" w:cs="Times New Roman"/>
          <w:color w:val="auto"/>
          <w:sz w:val="24"/>
          <w:szCs w:val="24"/>
        </w:rPr>
      </w:pPr>
      <w:r w:rsidRPr="00A40885">
        <w:rPr>
          <w:rFonts w:ascii="Times New Roman" w:hAnsi="Times New Roman" w:cs="Times New Roman"/>
          <w:color w:val="auto"/>
          <w:sz w:val="24"/>
          <w:szCs w:val="24"/>
        </w:rPr>
        <w:t>уважение к информации о частной жизни и информационным результатам деятельности других людей;</w:t>
      </w:r>
    </w:p>
    <w:p w:rsidR="00AE345D" w:rsidRPr="00A40885" w:rsidRDefault="00AE345D" w:rsidP="00262394">
      <w:pPr>
        <w:pStyle w:val="a8"/>
        <w:numPr>
          <w:ilvl w:val="0"/>
          <w:numId w:val="261"/>
        </w:numPr>
        <w:tabs>
          <w:tab w:val="left" w:pos="-567"/>
        </w:tabs>
        <w:spacing w:line="240" w:lineRule="auto"/>
        <w:ind w:left="-567" w:firstLine="0"/>
        <w:jc w:val="left"/>
        <w:rPr>
          <w:rFonts w:ascii="Times New Roman" w:hAnsi="Times New Roman" w:cs="Times New Roman"/>
          <w:color w:val="auto"/>
          <w:sz w:val="24"/>
          <w:szCs w:val="24"/>
        </w:rPr>
      </w:pPr>
      <w:r w:rsidRPr="00A40885">
        <w:rPr>
          <w:rFonts w:ascii="Times New Roman" w:hAnsi="Times New Roman" w:cs="Times New Roman"/>
          <w:color w:val="auto"/>
          <w:sz w:val="24"/>
          <w:szCs w:val="24"/>
        </w:rPr>
        <w:t>основы правовой культуры в области использования информации.</w:t>
      </w:r>
    </w:p>
    <w:p w:rsidR="00AE345D" w:rsidRPr="00A40885" w:rsidRDefault="00AE345D" w:rsidP="00262394">
      <w:pPr>
        <w:pStyle w:val="a6"/>
        <w:tabs>
          <w:tab w:val="left" w:pos="-567"/>
        </w:tabs>
        <w:spacing w:line="240" w:lineRule="auto"/>
        <w:ind w:left="-567" w:firstLine="0"/>
        <w:jc w:val="left"/>
        <w:rPr>
          <w:rFonts w:ascii="Times New Roman" w:hAnsi="Times New Roman" w:cs="Times New Roman"/>
          <w:color w:val="auto"/>
          <w:sz w:val="24"/>
          <w:szCs w:val="24"/>
        </w:rPr>
      </w:pPr>
      <w:r w:rsidRPr="00A40885">
        <w:rPr>
          <w:rFonts w:ascii="Times New Roman" w:hAnsi="Times New Roman" w:cs="Times New Roman"/>
          <w:color w:val="auto"/>
          <w:sz w:val="24"/>
          <w:szCs w:val="24"/>
        </w:rPr>
        <w:t>При освоении регулятивных универсальных учебных действий обеспечиваются:</w:t>
      </w:r>
    </w:p>
    <w:p w:rsidR="00AE345D" w:rsidRPr="00A40885" w:rsidRDefault="00AE345D" w:rsidP="00262394">
      <w:pPr>
        <w:pStyle w:val="a8"/>
        <w:numPr>
          <w:ilvl w:val="0"/>
          <w:numId w:val="259"/>
        </w:numPr>
        <w:tabs>
          <w:tab w:val="left" w:pos="-567"/>
        </w:tabs>
        <w:spacing w:line="240" w:lineRule="auto"/>
        <w:ind w:left="-567" w:firstLine="0"/>
        <w:rPr>
          <w:rFonts w:ascii="Times New Roman" w:hAnsi="Times New Roman" w:cs="Times New Roman"/>
          <w:color w:val="auto"/>
          <w:sz w:val="24"/>
          <w:szCs w:val="24"/>
        </w:rPr>
      </w:pPr>
      <w:r w:rsidRPr="00A40885">
        <w:rPr>
          <w:rFonts w:ascii="Times New Roman" w:hAnsi="Times New Roman" w:cs="Times New Roman"/>
          <w:color w:val="auto"/>
          <w:sz w:val="24"/>
          <w:szCs w:val="24"/>
        </w:rPr>
        <w:t>оценка условий, алгоритмов и результатов действий, выполняемых в информационной среде;</w:t>
      </w:r>
    </w:p>
    <w:p w:rsidR="00AE345D" w:rsidRPr="00A40885" w:rsidRDefault="00AE345D" w:rsidP="00262394">
      <w:pPr>
        <w:pStyle w:val="a8"/>
        <w:numPr>
          <w:ilvl w:val="0"/>
          <w:numId w:val="259"/>
        </w:numPr>
        <w:tabs>
          <w:tab w:val="left" w:pos="-567"/>
        </w:tabs>
        <w:spacing w:line="240" w:lineRule="auto"/>
        <w:ind w:left="-567" w:firstLine="0"/>
        <w:rPr>
          <w:rFonts w:ascii="Times New Roman" w:hAnsi="Times New Roman" w:cs="Times New Roman"/>
          <w:color w:val="auto"/>
          <w:sz w:val="24"/>
          <w:szCs w:val="24"/>
        </w:rPr>
      </w:pPr>
      <w:r w:rsidRPr="00A40885">
        <w:rPr>
          <w:rFonts w:ascii="Times New Roman" w:hAnsi="Times New Roman" w:cs="Times New Roman"/>
          <w:color w:val="auto"/>
          <w:sz w:val="24"/>
          <w:szCs w:val="24"/>
        </w:rPr>
        <w:t>использование результатов действия, размещённых в информационной среде, для оценки и коррекции выполненного действия;</w:t>
      </w:r>
    </w:p>
    <w:p w:rsidR="00AE345D" w:rsidRPr="00A40885" w:rsidRDefault="00AE345D" w:rsidP="00262394">
      <w:pPr>
        <w:pStyle w:val="a8"/>
        <w:numPr>
          <w:ilvl w:val="0"/>
          <w:numId w:val="259"/>
        </w:numPr>
        <w:tabs>
          <w:tab w:val="left" w:pos="-567"/>
        </w:tabs>
        <w:spacing w:line="240" w:lineRule="auto"/>
        <w:ind w:left="-567" w:firstLine="0"/>
        <w:rPr>
          <w:rFonts w:ascii="Times New Roman" w:hAnsi="Times New Roman" w:cs="Times New Roman"/>
          <w:color w:val="auto"/>
          <w:sz w:val="24"/>
          <w:szCs w:val="24"/>
        </w:rPr>
      </w:pPr>
      <w:r w:rsidRPr="00A40885">
        <w:rPr>
          <w:rFonts w:ascii="Times New Roman" w:hAnsi="Times New Roman" w:cs="Times New Roman"/>
          <w:color w:val="auto"/>
          <w:sz w:val="24"/>
          <w:szCs w:val="24"/>
        </w:rPr>
        <w:t>создание цифрового портфолио учебных достижений обучающегося.</w:t>
      </w:r>
    </w:p>
    <w:p w:rsidR="00CD5E04" w:rsidRDefault="00AE345D" w:rsidP="00C64BE3">
      <w:pPr>
        <w:pStyle w:val="a6"/>
        <w:tabs>
          <w:tab w:val="left" w:pos="709"/>
        </w:tabs>
        <w:spacing w:line="240" w:lineRule="auto"/>
        <w:ind w:left="-567" w:firstLine="0"/>
        <w:rPr>
          <w:rFonts w:ascii="Times New Roman" w:hAnsi="Times New Roman" w:cs="Times New Roman"/>
          <w:color w:val="auto"/>
          <w:sz w:val="24"/>
          <w:szCs w:val="24"/>
        </w:rPr>
      </w:pPr>
      <w:r w:rsidRPr="00A40885">
        <w:rPr>
          <w:rFonts w:ascii="Times New Roman" w:hAnsi="Times New Roman" w:cs="Times New Roman"/>
          <w:color w:val="auto"/>
          <w:spacing w:val="2"/>
          <w:sz w:val="24"/>
          <w:szCs w:val="24"/>
        </w:rPr>
        <w:t xml:space="preserve">При освоении познавательных универсальных учебных </w:t>
      </w:r>
      <w:r w:rsidRPr="00A40885">
        <w:rPr>
          <w:rFonts w:ascii="Times New Roman" w:hAnsi="Times New Roman" w:cs="Times New Roman"/>
          <w:color w:val="auto"/>
          <w:sz w:val="24"/>
          <w:szCs w:val="24"/>
        </w:rPr>
        <w:t>действий ИКТ играют ключевую роль в следующих универсальных учебных действиях:</w:t>
      </w:r>
    </w:p>
    <w:p w:rsidR="00AE345D" w:rsidRDefault="00AE345D" w:rsidP="00C64BE3">
      <w:pPr>
        <w:pStyle w:val="a6"/>
        <w:numPr>
          <w:ilvl w:val="0"/>
          <w:numId w:val="259"/>
        </w:numPr>
        <w:spacing w:line="240" w:lineRule="auto"/>
        <w:ind w:left="-567" w:firstLine="0"/>
        <w:rPr>
          <w:rFonts w:ascii="Times New Roman" w:hAnsi="Times New Roman" w:cs="Times New Roman"/>
          <w:color w:val="auto"/>
          <w:sz w:val="24"/>
          <w:szCs w:val="24"/>
        </w:rPr>
      </w:pPr>
      <w:r w:rsidRPr="00A40885">
        <w:rPr>
          <w:rFonts w:ascii="Times New Roman" w:hAnsi="Times New Roman" w:cs="Times New Roman"/>
          <w:color w:val="auto"/>
          <w:sz w:val="24"/>
          <w:szCs w:val="24"/>
        </w:rPr>
        <w:t>поиск информации;</w:t>
      </w:r>
    </w:p>
    <w:p w:rsidR="00CD5E04" w:rsidRDefault="00AE345D" w:rsidP="00C64BE3">
      <w:pPr>
        <w:pStyle w:val="a6"/>
        <w:numPr>
          <w:ilvl w:val="0"/>
          <w:numId w:val="259"/>
        </w:numPr>
        <w:spacing w:line="240" w:lineRule="auto"/>
        <w:ind w:left="-567" w:firstLine="0"/>
        <w:rPr>
          <w:rFonts w:ascii="Times New Roman" w:hAnsi="Times New Roman" w:cs="Times New Roman"/>
          <w:color w:val="auto"/>
          <w:sz w:val="24"/>
          <w:szCs w:val="24"/>
        </w:rPr>
      </w:pPr>
      <w:r w:rsidRPr="00CD5E04">
        <w:rPr>
          <w:rFonts w:ascii="Times New Roman" w:hAnsi="Times New Roman" w:cs="Times New Roman"/>
          <w:color w:val="auto"/>
          <w:spacing w:val="2"/>
          <w:sz w:val="24"/>
          <w:szCs w:val="24"/>
        </w:rPr>
        <w:t xml:space="preserve">фиксация (запись) информации с помощью различных </w:t>
      </w:r>
      <w:r w:rsidRPr="00CD5E04">
        <w:rPr>
          <w:rFonts w:ascii="Times New Roman" w:hAnsi="Times New Roman" w:cs="Times New Roman"/>
          <w:color w:val="auto"/>
          <w:sz w:val="24"/>
          <w:szCs w:val="24"/>
        </w:rPr>
        <w:t>технических средств;</w:t>
      </w:r>
    </w:p>
    <w:p w:rsidR="00CD5E04" w:rsidRDefault="00AE345D" w:rsidP="00C64BE3">
      <w:pPr>
        <w:pStyle w:val="a6"/>
        <w:numPr>
          <w:ilvl w:val="0"/>
          <w:numId w:val="259"/>
        </w:numPr>
        <w:spacing w:line="240" w:lineRule="auto"/>
        <w:ind w:left="-567" w:firstLine="0"/>
        <w:rPr>
          <w:rFonts w:ascii="Times New Roman" w:hAnsi="Times New Roman" w:cs="Times New Roman"/>
          <w:color w:val="auto"/>
          <w:sz w:val="24"/>
          <w:szCs w:val="24"/>
        </w:rPr>
      </w:pPr>
      <w:r w:rsidRPr="00CD5E04">
        <w:rPr>
          <w:rFonts w:ascii="Times New Roman" w:hAnsi="Times New Roman" w:cs="Times New Roman"/>
          <w:color w:val="auto"/>
          <w:sz w:val="24"/>
          <w:szCs w:val="24"/>
        </w:rPr>
        <w:t>структурирование информации, её организация и представление в виде диаграмм, картосхем, линий времени и</w:t>
      </w:r>
      <w:r w:rsidRPr="00A40885">
        <w:t> </w:t>
      </w:r>
      <w:r w:rsidRPr="00CD5E04">
        <w:rPr>
          <w:rFonts w:ascii="Times New Roman" w:hAnsi="Times New Roman" w:cs="Times New Roman"/>
          <w:color w:val="auto"/>
          <w:sz w:val="24"/>
          <w:szCs w:val="24"/>
        </w:rPr>
        <w:t>пр.;</w:t>
      </w:r>
    </w:p>
    <w:p w:rsidR="00CD5E04" w:rsidRDefault="00AE345D" w:rsidP="00C64BE3">
      <w:pPr>
        <w:pStyle w:val="a6"/>
        <w:numPr>
          <w:ilvl w:val="0"/>
          <w:numId w:val="259"/>
        </w:numPr>
        <w:spacing w:line="240" w:lineRule="auto"/>
        <w:ind w:left="-567" w:firstLine="0"/>
        <w:rPr>
          <w:rFonts w:ascii="Times New Roman" w:hAnsi="Times New Roman" w:cs="Times New Roman"/>
          <w:color w:val="auto"/>
          <w:sz w:val="24"/>
          <w:szCs w:val="24"/>
        </w:rPr>
      </w:pPr>
      <w:r w:rsidRPr="00CD5E04">
        <w:rPr>
          <w:rFonts w:ascii="Times New Roman" w:hAnsi="Times New Roman" w:cs="Times New Roman"/>
          <w:color w:val="auto"/>
          <w:sz w:val="24"/>
          <w:szCs w:val="24"/>
        </w:rPr>
        <w:t>создание простых гипермедиасообщений;</w:t>
      </w:r>
    </w:p>
    <w:p w:rsidR="00AE345D" w:rsidRPr="00CD5E04" w:rsidRDefault="00AE345D" w:rsidP="00C64BE3">
      <w:pPr>
        <w:pStyle w:val="a6"/>
        <w:numPr>
          <w:ilvl w:val="0"/>
          <w:numId w:val="259"/>
        </w:numPr>
        <w:spacing w:line="240" w:lineRule="auto"/>
        <w:ind w:left="-567" w:firstLine="0"/>
        <w:rPr>
          <w:rFonts w:ascii="Times New Roman" w:hAnsi="Times New Roman" w:cs="Times New Roman"/>
          <w:color w:val="auto"/>
          <w:sz w:val="24"/>
          <w:szCs w:val="24"/>
        </w:rPr>
      </w:pPr>
      <w:r w:rsidRPr="00CD5E04">
        <w:rPr>
          <w:rFonts w:ascii="Times New Roman" w:hAnsi="Times New Roman" w:cs="Times New Roman"/>
          <w:color w:val="auto"/>
          <w:sz w:val="24"/>
          <w:szCs w:val="24"/>
        </w:rPr>
        <w:t>построение простейших моделей объектов и процессов.</w:t>
      </w:r>
    </w:p>
    <w:p w:rsidR="00AE345D" w:rsidRPr="00A40885" w:rsidRDefault="00AE345D" w:rsidP="00C64BE3">
      <w:pPr>
        <w:pStyle w:val="a6"/>
        <w:spacing w:line="240" w:lineRule="auto"/>
        <w:ind w:left="-567" w:firstLine="0"/>
        <w:rPr>
          <w:rFonts w:ascii="Times New Roman" w:hAnsi="Times New Roman" w:cs="Times New Roman"/>
          <w:color w:val="auto"/>
          <w:sz w:val="24"/>
          <w:szCs w:val="24"/>
        </w:rPr>
      </w:pPr>
      <w:r w:rsidRPr="00A40885">
        <w:rPr>
          <w:rFonts w:ascii="Times New Roman" w:hAnsi="Times New Roman" w:cs="Times New Roman"/>
          <w:color w:val="auto"/>
          <w:sz w:val="24"/>
          <w:szCs w:val="24"/>
        </w:rPr>
        <w:t xml:space="preserve">ИКТ является важным инструментом для формирования </w:t>
      </w:r>
      <w:r w:rsidRPr="00A40885">
        <w:rPr>
          <w:rFonts w:ascii="Times New Roman" w:hAnsi="Times New Roman" w:cs="Times New Roman"/>
          <w:color w:val="auto"/>
          <w:spacing w:val="-2"/>
          <w:sz w:val="24"/>
          <w:szCs w:val="24"/>
        </w:rPr>
        <w:t>коммуникативных универсальных учебных действий. Для это</w:t>
      </w:r>
      <w:r w:rsidRPr="00A40885">
        <w:rPr>
          <w:rFonts w:ascii="Times New Roman" w:hAnsi="Times New Roman" w:cs="Times New Roman"/>
          <w:color w:val="auto"/>
          <w:sz w:val="24"/>
          <w:szCs w:val="24"/>
        </w:rPr>
        <w:t>го используются:</w:t>
      </w:r>
    </w:p>
    <w:p w:rsidR="00AE345D" w:rsidRPr="00A40885" w:rsidRDefault="00AE345D" w:rsidP="00C64BE3">
      <w:pPr>
        <w:pStyle w:val="a8"/>
        <w:numPr>
          <w:ilvl w:val="0"/>
          <w:numId w:val="260"/>
        </w:numPr>
        <w:spacing w:line="240" w:lineRule="auto"/>
        <w:ind w:left="-567" w:firstLine="0"/>
        <w:rPr>
          <w:rFonts w:ascii="Times New Roman" w:hAnsi="Times New Roman" w:cs="Times New Roman"/>
          <w:color w:val="auto"/>
          <w:sz w:val="24"/>
          <w:szCs w:val="24"/>
        </w:rPr>
      </w:pPr>
      <w:r w:rsidRPr="00A40885">
        <w:rPr>
          <w:rFonts w:ascii="Times New Roman" w:hAnsi="Times New Roman" w:cs="Times New Roman"/>
          <w:color w:val="auto"/>
          <w:sz w:val="24"/>
          <w:szCs w:val="24"/>
        </w:rPr>
        <w:t>обмен гипермедиа</w:t>
      </w:r>
      <w:r w:rsidR="00D549C6">
        <w:rPr>
          <w:rFonts w:ascii="Times New Roman" w:hAnsi="Times New Roman" w:cs="Times New Roman"/>
          <w:color w:val="auto"/>
          <w:sz w:val="24"/>
          <w:szCs w:val="24"/>
        </w:rPr>
        <w:t xml:space="preserve"> </w:t>
      </w:r>
      <w:r w:rsidRPr="00A40885">
        <w:rPr>
          <w:rFonts w:ascii="Times New Roman" w:hAnsi="Times New Roman" w:cs="Times New Roman"/>
          <w:color w:val="auto"/>
          <w:sz w:val="24"/>
          <w:szCs w:val="24"/>
        </w:rPr>
        <w:t>сообщениями;</w:t>
      </w:r>
    </w:p>
    <w:p w:rsidR="00AE345D" w:rsidRPr="00A40885" w:rsidRDefault="00AE345D" w:rsidP="00C64BE3">
      <w:pPr>
        <w:pStyle w:val="a8"/>
        <w:numPr>
          <w:ilvl w:val="0"/>
          <w:numId w:val="260"/>
        </w:numPr>
        <w:spacing w:line="240" w:lineRule="auto"/>
        <w:ind w:left="-567" w:firstLine="0"/>
        <w:rPr>
          <w:rFonts w:ascii="Times New Roman" w:hAnsi="Times New Roman" w:cs="Times New Roman"/>
          <w:color w:val="auto"/>
          <w:sz w:val="24"/>
          <w:szCs w:val="24"/>
        </w:rPr>
      </w:pPr>
      <w:r w:rsidRPr="00A40885">
        <w:rPr>
          <w:rFonts w:ascii="Times New Roman" w:hAnsi="Times New Roman" w:cs="Times New Roman"/>
          <w:color w:val="auto"/>
          <w:sz w:val="24"/>
          <w:szCs w:val="24"/>
        </w:rPr>
        <w:t>выступление с аудиовизуальной поддержкой;</w:t>
      </w:r>
    </w:p>
    <w:p w:rsidR="00AE345D" w:rsidRPr="00A40885" w:rsidRDefault="00AE345D" w:rsidP="00C64BE3">
      <w:pPr>
        <w:pStyle w:val="a8"/>
        <w:numPr>
          <w:ilvl w:val="0"/>
          <w:numId w:val="260"/>
        </w:numPr>
        <w:spacing w:line="240" w:lineRule="auto"/>
        <w:ind w:left="-567" w:firstLine="0"/>
        <w:rPr>
          <w:rFonts w:ascii="Times New Roman" w:hAnsi="Times New Roman" w:cs="Times New Roman"/>
          <w:color w:val="auto"/>
          <w:sz w:val="24"/>
          <w:szCs w:val="24"/>
        </w:rPr>
      </w:pPr>
      <w:r w:rsidRPr="00A40885">
        <w:rPr>
          <w:rFonts w:ascii="Times New Roman" w:hAnsi="Times New Roman" w:cs="Times New Roman"/>
          <w:color w:val="auto"/>
          <w:sz w:val="24"/>
          <w:szCs w:val="24"/>
        </w:rPr>
        <w:t>фиксация хода коллективной/личной коммуникации;</w:t>
      </w:r>
    </w:p>
    <w:p w:rsidR="00AE345D" w:rsidRDefault="00AE345D" w:rsidP="00C64BE3">
      <w:pPr>
        <w:pStyle w:val="a8"/>
        <w:numPr>
          <w:ilvl w:val="0"/>
          <w:numId w:val="260"/>
        </w:numPr>
        <w:spacing w:line="240" w:lineRule="auto"/>
        <w:ind w:left="-567" w:firstLine="0"/>
        <w:rPr>
          <w:rFonts w:ascii="Times New Roman" w:hAnsi="Times New Roman" w:cs="Times New Roman"/>
          <w:color w:val="auto"/>
          <w:sz w:val="24"/>
          <w:szCs w:val="24"/>
        </w:rPr>
      </w:pPr>
      <w:r w:rsidRPr="00A40885">
        <w:rPr>
          <w:rFonts w:ascii="Times New Roman" w:hAnsi="Times New Roman" w:cs="Times New Roman"/>
          <w:color w:val="auto"/>
          <w:sz w:val="24"/>
          <w:szCs w:val="24"/>
        </w:rPr>
        <w:t>общение в цифровой среде (электронная почта, чат, видеоконференция, форум, блог).</w:t>
      </w:r>
    </w:p>
    <w:p w:rsidR="00AE345D" w:rsidRDefault="00AE345D" w:rsidP="005559FA">
      <w:pPr>
        <w:pStyle w:val="a6"/>
        <w:tabs>
          <w:tab w:val="left" w:pos="709"/>
        </w:tabs>
        <w:spacing w:line="240" w:lineRule="auto"/>
        <w:ind w:left="-567" w:firstLine="709"/>
        <w:rPr>
          <w:rFonts w:ascii="Times New Roman" w:hAnsi="Times New Roman" w:cs="Times New Roman"/>
          <w:color w:val="auto"/>
          <w:sz w:val="24"/>
          <w:szCs w:val="24"/>
        </w:rPr>
      </w:pPr>
      <w:r w:rsidRPr="00A40885">
        <w:rPr>
          <w:rFonts w:ascii="Times New Roman" w:hAnsi="Times New Roman" w:cs="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A40885">
        <w:rPr>
          <w:rFonts w:ascii="Times New Roman" w:hAnsi="Times New Roman" w:cs="Times New Roman"/>
          <w:color w:val="auto"/>
          <w:spacing w:val="2"/>
          <w:sz w:val="24"/>
          <w:szCs w:val="24"/>
        </w:rPr>
        <w:t xml:space="preserve">формирования универсальных учебных действий позволяет </w:t>
      </w:r>
      <w:r w:rsidRPr="00A40885">
        <w:rPr>
          <w:rFonts w:ascii="Times New Roman" w:hAnsi="Times New Roman" w:cs="Times New Roman"/>
          <w:color w:val="auto"/>
          <w:sz w:val="24"/>
          <w:szCs w:val="24"/>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w:t>
      </w:r>
      <w:r w:rsidRPr="00A40885">
        <w:rPr>
          <w:rFonts w:ascii="Times New Roman" w:hAnsi="Times New Roman" w:cs="Times New Roman"/>
          <w:color w:val="auto"/>
          <w:sz w:val="24"/>
          <w:szCs w:val="24"/>
        </w:rPr>
        <w:lastRenderedPageBreak/>
        <w:t>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AE345D" w:rsidRPr="00DE4A21" w:rsidRDefault="00FF5CC7" w:rsidP="005559FA">
      <w:pPr>
        <w:pStyle w:val="affb"/>
        <w:spacing w:line="240" w:lineRule="auto"/>
        <w:ind w:left="-567"/>
        <w:jc w:val="both"/>
        <w:rPr>
          <w:sz w:val="24"/>
        </w:rPr>
      </w:pPr>
      <w:bookmarkStart w:id="49" w:name="_Toc418108319"/>
      <w:r>
        <w:rPr>
          <w:spacing w:val="-4"/>
          <w:sz w:val="24"/>
        </w:rPr>
        <w:t>2.1.7</w:t>
      </w:r>
      <w:r w:rsidR="00D90503">
        <w:rPr>
          <w:spacing w:val="-4"/>
          <w:sz w:val="24"/>
        </w:rPr>
        <w:t>.</w:t>
      </w:r>
      <w:r w:rsidR="00AE345D" w:rsidRPr="00DE4A21">
        <w:rPr>
          <w:spacing w:val="-4"/>
          <w:sz w:val="24"/>
        </w:rPr>
        <w:t>Условия, обеспечивающие преемственность про</w:t>
      </w:r>
      <w:r w:rsidR="00AE345D" w:rsidRPr="00DE4A21">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49"/>
    </w:p>
    <w:p w:rsidR="00AE345D" w:rsidRPr="00DE4A21" w:rsidRDefault="00AE345D" w:rsidP="005559FA">
      <w:pPr>
        <w:pStyle w:val="a6"/>
        <w:spacing w:line="240" w:lineRule="auto"/>
        <w:ind w:left="-567" w:firstLine="567"/>
        <w:rPr>
          <w:rFonts w:ascii="Times New Roman" w:hAnsi="Times New Roman"/>
          <w:color w:val="auto"/>
          <w:sz w:val="24"/>
          <w:szCs w:val="24"/>
        </w:rPr>
      </w:pPr>
      <w:r w:rsidRPr="00DE4A21">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DE4A21">
        <w:rPr>
          <w:rFonts w:ascii="Times New Roman" w:hAnsi="Times New Roman"/>
          <w:color w:val="auto"/>
          <w:sz w:val="24"/>
          <w:szCs w:val="24"/>
        </w:rPr>
        <w:t>организации, осуществляющей образовательную деятельность</w:t>
      </w:r>
      <w:r w:rsidRPr="00DE4A21">
        <w:rPr>
          <w:rFonts w:ascii="Times New Roman" w:hAnsi="Times New Roman"/>
          <w:color w:val="auto"/>
          <w:spacing w:val="2"/>
          <w:sz w:val="24"/>
          <w:szCs w:val="24"/>
        </w:rPr>
        <w:t xml:space="preserve"> на уровне дошкольного образования, в </w:t>
      </w:r>
      <w:r w:rsidRPr="00DE4A21">
        <w:rPr>
          <w:rFonts w:ascii="Times New Roman" w:hAnsi="Times New Roman"/>
          <w:color w:val="auto"/>
          <w:sz w:val="24"/>
          <w:szCs w:val="24"/>
        </w:rPr>
        <w:t>организацию, осуществляющую образовательную деятельность</w:t>
      </w:r>
      <w:r w:rsidRPr="00DE4A21">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DE4A21">
        <w:rPr>
          <w:rFonts w:ascii="Times New Roman" w:hAnsi="Times New Roman"/>
          <w:color w:val="auto"/>
          <w:spacing w:val="-2"/>
          <w:sz w:val="24"/>
          <w:szCs w:val="24"/>
        </w:rPr>
        <w:t>на огромные возрастно­психологические различия между обу</w:t>
      </w:r>
      <w:r w:rsidRPr="00DE4A21">
        <w:rPr>
          <w:rFonts w:ascii="Times New Roman" w:hAnsi="Times New Roman"/>
          <w:color w:val="auto"/>
          <w:sz w:val="24"/>
          <w:szCs w:val="24"/>
        </w:rPr>
        <w:t>чающимися, переживаемые ими трудности переходн</w:t>
      </w:r>
      <w:r>
        <w:rPr>
          <w:rFonts w:ascii="Times New Roman" w:hAnsi="Times New Roman"/>
          <w:color w:val="auto"/>
          <w:sz w:val="24"/>
          <w:szCs w:val="24"/>
        </w:rPr>
        <w:t>ых периодов имеют много общего.</w:t>
      </w:r>
    </w:p>
    <w:p w:rsidR="00AE345D" w:rsidRPr="00DE4A21" w:rsidRDefault="00AE345D" w:rsidP="005559FA">
      <w:pPr>
        <w:pStyle w:val="a6"/>
        <w:spacing w:line="240" w:lineRule="auto"/>
        <w:ind w:left="-567" w:firstLine="567"/>
        <w:rPr>
          <w:rFonts w:ascii="Times New Roman" w:hAnsi="Times New Roman"/>
          <w:color w:val="auto"/>
          <w:sz w:val="24"/>
          <w:szCs w:val="24"/>
        </w:rPr>
      </w:pPr>
      <w:r w:rsidRPr="00DE4A21">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DE4A21">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AE345D" w:rsidRPr="00DE4A21" w:rsidRDefault="00AE345D" w:rsidP="005559FA">
      <w:pPr>
        <w:pStyle w:val="a6"/>
        <w:spacing w:line="240" w:lineRule="auto"/>
        <w:ind w:left="-567" w:firstLine="567"/>
        <w:rPr>
          <w:rFonts w:ascii="Times New Roman" w:hAnsi="Times New Roman"/>
          <w:i/>
          <w:iCs/>
          <w:color w:val="auto"/>
          <w:sz w:val="24"/>
          <w:szCs w:val="24"/>
        </w:rPr>
      </w:pPr>
      <w:r w:rsidRPr="00DE4A21">
        <w:rPr>
          <w:rFonts w:ascii="Times New Roman" w:hAnsi="Times New Roman"/>
          <w:color w:val="auto"/>
          <w:sz w:val="24"/>
          <w:szCs w:val="24"/>
        </w:rPr>
        <w:t xml:space="preserve">Исследования </w:t>
      </w:r>
      <w:r w:rsidRPr="00DE4A21">
        <w:rPr>
          <w:rFonts w:ascii="Times New Roman" w:hAnsi="Times New Roman"/>
          <w:b/>
          <w:bCs/>
          <w:i/>
          <w:iCs/>
          <w:color w:val="auto"/>
          <w:sz w:val="24"/>
          <w:szCs w:val="24"/>
        </w:rPr>
        <w:t xml:space="preserve">готовности детей к обучению в школе </w:t>
      </w:r>
      <w:r w:rsidRPr="00DE4A21">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AE345D" w:rsidRPr="00DE4A21" w:rsidRDefault="00AE345D" w:rsidP="005559FA">
      <w:pPr>
        <w:pStyle w:val="a6"/>
        <w:spacing w:line="240" w:lineRule="auto"/>
        <w:ind w:left="-567" w:firstLine="567"/>
        <w:rPr>
          <w:rFonts w:ascii="Times New Roman" w:hAnsi="Times New Roman"/>
          <w:i/>
          <w:iCs/>
          <w:color w:val="auto"/>
          <w:sz w:val="24"/>
          <w:szCs w:val="24"/>
        </w:rPr>
      </w:pPr>
      <w:r w:rsidRPr="00DE4A21">
        <w:rPr>
          <w:rFonts w:ascii="Times New Roman" w:hAnsi="Times New Roman"/>
          <w:i/>
          <w:iCs/>
          <w:color w:val="auto"/>
          <w:spacing w:val="-4"/>
          <w:sz w:val="24"/>
          <w:szCs w:val="24"/>
        </w:rPr>
        <w:t xml:space="preserve">Физическая готовность </w:t>
      </w:r>
      <w:r w:rsidRPr="00DE4A21">
        <w:rPr>
          <w:rFonts w:ascii="Times New Roman" w:hAnsi="Times New Roman"/>
          <w:color w:val="auto"/>
          <w:spacing w:val="-4"/>
          <w:sz w:val="24"/>
          <w:szCs w:val="24"/>
        </w:rPr>
        <w:t>определяется состоянием здоровья,</w:t>
      </w:r>
      <w:r w:rsidRPr="00DE4A21">
        <w:rPr>
          <w:rFonts w:ascii="Times New Roman" w:hAnsi="Times New Roman"/>
          <w:color w:val="auto"/>
          <w:spacing w:val="-4"/>
          <w:sz w:val="24"/>
          <w:szCs w:val="24"/>
        </w:rPr>
        <w:br/>
      </w:r>
      <w:r w:rsidRPr="00DE4A21">
        <w:rPr>
          <w:rFonts w:ascii="Times New Roman" w:hAnsi="Times New Roman"/>
          <w:color w:val="auto"/>
          <w:spacing w:val="2"/>
          <w:sz w:val="24"/>
          <w:szCs w:val="24"/>
        </w:rPr>
        <w:t>уровнем морфофункциональной зрелости организма ребён</w:t>
      </w:r>
      <w:r w:rsidRPr="00DE4A21">
        <w:rPr>
          <w:rFonts w:ascii="Times New Roman" w:hAnsi="Times New Roman"/>
          <w:color w:val="auto"/>
          <w:sz w:val="24"/>
          <w:szCs w:val="24"/>
        </w:rPr>
        <w:t xml:space="preserve">ка, в том числе развитием двигательных навыков и качеств </w:t>
      </w:r>
      <w:r w:rsidRPr="00DE4A21">
        <w:rPr>
          <w:rFonts w:ascii="Times New Roman" w:hAnsi="Times New Roman"/>
          <w:color w:val="auto"/>
          <w:spacing w:val="2"/>
          <w:sz w:val="24"/>
          <w:szCs w:val="24"/>
        </w:rPr>
        <w:t xml:space="preserve">(тонкая моторная координация), физической и умственной </w:t>
      </w:r>
      <w:r w:rsidRPr="00DE4A21">
        <w:rPr>
          <w:rFonts w:ascii="Times New Roman" w:hAnsi="Times New Roman"/>
          <w:color w:val="auto"/>
          <w:sz w:val="24"/>
          <w:szCs w:val="24"/>
        </w:rPr>
        <w:t>работоспособности.</w:t>
      </w:r>
    </w:p>
    <w:p w:rsidR="00AE345D" w:rsidRPr="00DE4A21" w:rsidRDefault="00AE345D" w:rsidP="005559FA">
      <w:pPr>
        <w:pStyle w:val="a6"/>
        <w:spacing w:line="240" w:lineRule="auto"/>
        <w:ind w:left="-567" w:firstLine="567"/>
        <w:rPr>
          <w:rFonts w:ascii="Times New Roman" w:hAnsi="Times New Roman"/>
          <w:color w:val="auto"/>
          <w:sz w:val="24"/>
          <w:szCs w:val="24"/>
        </w:rPr>
      </w:pPr>
      <w:r w:rsidRPr="00DE4A21">
        <w:rPr>
          <w:rFonts w:ascii="Times New Roman" w:hAnsi="Times New Roman"/>
          <w:i/>
          <w:iCs/>
          <w:color w:val="auto"/>
          <w:sz w:val="24"/>
          <w:szCs w:val="24"/>
        </w:rPr>
        <w:t xml:space="preserve">Психологическая готовность </w:t>
      </w:r>
      <w:r w:rsidRPr="00DE4A21">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AE345D" w:rsidRPr="00DE4A21" w:rsidRDefault="00AE345D" w:rsidP="005559FA">
      <w:pPr>
        <w:pStyle w:val="a6"/>
        <w:spacing w:line="240" w:lineRule="auto"/>
        <w:ind w:left="-567" w:firstLine="567"/>
        <w:rPr>
          <w:rFonts w:ascii="Times New Roman" w:hAnsi="Times New Roman"/>
          <w:color w:val="auto"/>
          <w:sz w:val="24"/>
          <w:szCs w:val="24"/>
        </w:rPr>
      </w:pPr>
      <w:r w:rsidRPr="00DE4A21">
        <w:rPr>
          <w:rFonts w:ascii="Times New Roman" w:hAnsi="Times New Roman"/>
          <w:color w:val="auto"/>
          <w:spacing w:val="2"/>
          <w:sz w:val="24"/>
          <w:szCs w:val="24"/>
        </w:rPr>
        <w:t xml:space="preserve">Психологическая готовность к школе имеет следующую </w:t>
      </w:r>
      <w:r w:rsidRPr="00DE4A21">
        <w:rPr>
          <w:rFonts w:ascii="Times New Roman" w:hAnsi="Times New Roman"/>
          <w:color w:val="auto"/>
          <w:spacing w:val="-2"/>
          <w:sz w:val="24"/>
          <w:szCs w:val="24"/>
        </w:rPr>
        <w:t>структуру: личностная готовность, умственная зрелость и про</w:t>
      </w:r>
      <w:r w:rsidRPr="00DE4A21">
        <w:rPr>
          <w:rFonts w:ascii="Times New Roman" w:hAnsi="Times New Roman"/>
          <w:color w:val="auto"/>
          <w:sz w:val="24"/>
          <w:szCs w:val="24"/>
        </w:rPr>
        <w:t>извольность регуляции поведения и деятельности.</w:t>
      </w:r>
    </w:p>
    <w:p w:rsidR="00AE345D" w:rsidRPr="00DE4A21" w:rsidRDefault="00AE345D" w:rsidP="005559FA">
      <w:pPr>
        <w:pStyle w:val="a6"/>
        <w:spacing w:line="240" w:lineRule="auto"/>
        <w:ind w:left="-567" w:firstLine="567"/>
        <w:rPr>
          <w:rFonts w:ascii="Times New Roman" w:hAnsi="Times New Roman"/>
          <w:color w:val="auto"/>
          <w:sz w:val="24"/>
          <w:szCs w:val="24"/>
        </w:rPr>
      </w:pPr>
      <w:r w:rsidRPr="00DE4A21">
        <w:rPr>
          <w:rFonts w:ascii="Times New Roman" w:hAnsi="Times New Roman"/>
          <w:color w:val="auto"/>
          <w:spacing w:val="2"/>
          <w:sz w:val="24"/>
          <w:szCs w:val="24"/>
        </w:rPr>
        <w:t>Личностная готовность включает мотивационную готов</w:t>
      </w:r>
      <w:r w:rsidRPr="00DE4A21">
        <w:rPr>
          <w:rFonts w:ascii="Times New Roman" w:hAnsi="Times New Roman"/>
          <w:color w:val="auto"/>
          <w:spacing w:val="-4"/>
          <w:sz w:val="24"/>
          <w:szCs w:val="24"/>
        </w:rPr>
        <w:t>ность, коммуникативную готовность, сформированность Я­кон</w:t>
      </w:r>
      <w:r w:rsidRPr="00DE4A21">
        <w:rPr>
          <w:rFonts w:ascii="Times New Roman" w:hAnsi="Times New Roman"/>
          <w:color w:val="auto"/>
          <w:sz w:val="24"/>
          <w:szCs w:val="24"/>
        </w:rPr>
        <w:t>цепции и самооценки, эмоциональную зрелость. Мотиваци</w:t>
      </w:r>
      <w:r w:rsidRPr="00DE4A21">
        <w:rPr>
          <w:rFonts w:ascii="Times New Roman" w:hAnsi="Times New Roman"/>
          <w:color w:val="auto"/>
          <w:spacing w:val="-2"/>
          <w:sz w:val="24"/>
          <w:szCs w:val="24"/>
        </w:rPr>
        <w:t xml:space="preserve">онная готовность предполагает сформированность социальных </w:t>
      </w:r>
      <w:r w:rsidRPr="00DE4A21">
        <w:rPr>
          <w:rFonts w:ascii="Times New Roman" w:hAnsi="Times New Roman"/>
          <w:color w:val="auto"/>
          <w:sz w:val="24"/>
          <w:szCs w:val="24"/>
        </w:rPr>
        <w:t>мотивов (стремление к социально значимому статусу, потреб</w:t>
      </w:r>
      <w:r w:rsidRPr="00DE4A21">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DE4A21">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E345D" w:rsidRPr="00DE4A21" w:rsidRDefault="00AE345D" w:rsidP="005559FA">
      <w:pPr>
        <w:pStyle w:val="a6"/>
        <w:spacing w:line="240" w:lineRule="auto"/>
        <w:ind w:left="-567" w:firstLine="567"/>
        <w:rPr>
          <w:rFonts w:ascii="Times New Roman" w:hAnsi="Times New Roman"/>
          <w:color w:val="auto"/>
          <w:sz w:val="24"/>
          <w:szCs w:val="24"/>
        </w:rPr>
      </w:pPr>
      <w:r w:rsidRPr="00DE4A21">
        <w:rPr>
          <w:rFonts w:ascii="Times New Roman" w:hAnsi="Times New Roman"/>
          <w:color w:val="auto"/>
          <w:spacing w:val="2"/>
          <w:sz w:val="24"/>
          <w:szCs w:val="24"/>
        </w:rPr>
        <w:t xml:space="preserve">Мотивационная готовность характеризуется первичным </w:t>
      </w:r>
      <w:r w:rsidRPr="00DE4A21">
        <w:rPr>
          <w:rFonts w:ascii="Times New Roman" w:hAnsi="Times New Roman"/>
          <w:color w:val="auto"/>
          <w:sz w:val="24"/>
          <w:szCs w:val="24"/>
        </w:rPr>
        <w:t>соподчинением мотивов с доминированием учебно­познава</w:t>
      </w:r>
      <w:r w:rsidRPr="00DE4A21">
        <w:rPr>
          <w:rFonts w:ascii="Times New Roman" w:hAnsi="Times New Roman"/>
          <w:color w:val="auto"/>
          <w:spacing w:val="2"/>
          <w:sz w:val="24"/>
          <w:szCs w:val="24"/>
        </w:rPr>
        <w:t xml:space="preserve">тельных мотивов. Коммуникативная готовность выступает </w:t>
      </w:r>
      <w:r w:rsidRPr="00DE4A21">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DE4A21">
        <w:rPr>
          <w:rFonts w:ascii="Times New Roman" w:hAnsi="Times New Roman"/>
          <w:color w:val="auto"/>
          <w:spacing w:val="2"/>
          <w:sz w:val="24"/>
          <w:szCs w:val="24"/>
        </w:rPr>
        <w:t xml:space="preserve">чи и учебного содержания. Коммуникативная готовность </w:t>
      </w:r>
      <w:r w:rsidRPr="00DE4A21">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DE4A21">
        <w:rPr>
          <w:rFonts w:ascii="Times New Roman" w:hAnsi="Times New Roman"/>
          <w:color w:val="auto"/>
          <w:spacing w:val="2"/>
          <w:sz w:val="24"/>
          <w:szCs w:val="24"/>
        </w:rPr>
        <w:t xml:space="preserve">(личное сознание), характера отношения к нему взрослых, </w:t>
      </w:r>
      <w:r w:rsidRPr="00DE4A21">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DE4A21">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DE4A21">
        <w:rPr>
          <w:rFonts w:ascii="Times New Roman" w:hAnsi="Times New Roman"/>
          <w:color w:val="auto"/>
          <w:sz w:val="24"/>
          <w:szCs w:val="24"/>
        </w:rPr>
        <w:t xml:space="preserve">чению является сформированность </w:t>
      </w:r>
      <w:r w:rsidRPr="00DE4A21">
        <w:rPr>
          <w:rFonts w:ascii="Times New Roman" w:hAnsi="Times New Roman"/>
          <w:color w:val="auto"/>
          <w:sz w:val="24"/>
          <w:szCs w:val="24"/>
        </w:rPr>
        <w:lastRenderedPageBreak/>
        <w:t>высших чувств — нрав</w:t>
      </w:r>
      <w:r w:rsidRPr="00DE4A21">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DE4A21">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AE345D" w:rsidRPr="00DE4A21" w:rsidRDefault="00AE345D" w:rsidP="005559FA">
      <w:pPr>
        <w:pStyle w:val="a6"/>
        <w:spacing w:line="240" w:lineRule="auto"/>
        <w:ind w:left="-567" w:firstLine="567"/>
        <w:rPr>
          <w:rFonts w:ascii="Times New Roman" w:hAnsi="Times New Roman"/>
          <w:color w:val="auto"/>
          <w:spacing w:val="-2"/>
          <w:sz w:val="24"/>
          <w:szCs w:val="24"/>
        </w:rPr>
      </w:pPr>
      <w:r w:rsidRPr="00DE4A21">
        <w:rPr>
          <w:rFonts w:ascii="Times New Roman" w:hAnsi="Times New Roman"/>
          <w:color w:val="auto"/>
          <w:spacing w:val="-2"/>
          <w:sz w:val="24"/>
          <w:szCs w:val="24"/>
        </w:rPr>
        <w:t xml:space="preserve">Умственную зрелость составляет интеллектуальная, речевая </w:t>
      </w:r>
      <w:r w:rsidRPr="00DE4A21">
        <w:rPr>
          <w:rFonts w:ascii="Times New Roman" w:hAnsi="Times New Roman"/>
          <w:color w:val="auto"/>
          <w:spacing w:val="2"/>
          <w:sz w:val="24"/>
          <w:szCs w:val="24"/>
        </w:rPr>
        <w:t>готовность и сформированность восприятия, памяти, вни</w:t>
      </w:r>
      <w:r w:rsidRPr="00DE4A21">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DE4A21">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DE4A21">
        <w:rPr>
          <w:rFonts w:ascii="Times New Roman" w:hAnsi="Times New Roman"/>
          <w:color w:val="auto"/>
          <w:spacing w:val="2"/>
          <w:sz w:val="24"/>
          <w:szCs w:val="24"/>
        </w:rPr>
        <w:t xml:space="preserve">представлений и умений. Речевая готовность предполагает </w:t>
      </w:r>
      <w:r w:rsidRPr="00DE4A21">
        <w:rPr>
          <w:rFonts w:ascii="Times New Roman" w:hAnsi="Times New Roman"/>
          <w:color w:val="auto"/>
          <w:sz w:val="24"/>
          <w:szCs w:val="24"/>
        </w:rPr>
        <w:t>сформированность фонематической, лексической, граммати</w:t>
      </w:r>
      <w:r w:rsidRPr="00DE4A21">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DE4A21">
        <w:rPr>
          <w:rFonts w:ascii="Times New Roman" w:hAnsi="Times New Roman"/>
          <w:color w:val="auto"/>
          <w:spacing w:val="2"/>
          <w:sz w:val="24"/>
          <w:szCs w:val="24"/>
        </w:rPr>
        <w:t>её единицы. Восприятие характеризуется всё большей осо</w:t>
      </w:r>
      <w:r w:rsidRPr="00DE4A21">
        <w:rPr>
          <w:rFonts w:ascii="Times New Roman" w:hAnsi="Times New Roman"/>
          <w:color w:val="auto"/>
          <w:sz w:val="24"/>
          <w:szCs w:val="24"/>
        </w:rPr>
        <w:t>з</w:t>
      </w:r>
      <w:r w:rsidRPr="00DE4A21">
        <w:rPr>
          <w:rFonts w:ascii="Times New Roman" w:hAnsi="Times New Roman"/>
          <w:color w:val="auto"/>
          <w:spacing w:val="-2"/>
          <w:sz w:val="24"/>
          <w:szCs w:val="24"/>
        </w:rPr>
        <w:t>нанностью, опирается на использование системы обществен</w:t>
      </w:r>
      <w:r w:rsidRPr="00DE4A21">
        <w:rPr>
          <w:rFonts w:ascii="Times New Roman" w:hAnsi="Times New Roman"/>
          <w:color w:val="auto"/>
          <w:spacing w:val="2"/>
          <w:sz w:val="24"/>
          <w:szCs w:val="24"/>
        </w:rPr>
        <w:t xml:space="preserve">ных сенсорных эталонов и соответствующих перцептивных </w:t>
      </w:r>
      <w:r w:rsidRPr="00DE4A21">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AE345D" w:rsidRPr="00DE4A21" w:rsidRDefault="00AE345D" w:rsidP="005559FA">
      <w:pPr>
        <w:pStyle w:val="a6"/>
        <w:spacing w:line="240" w:lineRule="auto"/>
        <w:ind w:left="-567" w:firstLine="567"/>
        <w:rPr>
          <w:rFonts w:ascii="Times New Roman" w:hAnsi="Times New Roman"/>
          <w:color w:val="auto"/>
          <w:sz w:val="24"/>
          <w:szCs w:val="24"/>
        </w:rPr>
      </w:pPr>
      <w:r w:rsidRPr="00DE4A21">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DE4A21">
        <w:rPr>
          <w:rFonts w:ascii="Times New Roman" w:hAnsi="Times New Roman"/>
          <w:color w:val="auto"/>
          <w:sz w:val="24"/>
          <w:szCs w:val="24"/>
        </w:rPr>
        <w:t>тивов, целеполагании и сохранении цели, способности при</w:t>
      </w:r>
      <w:r w:rsidRPr="00DE4A21">
        <w:rPr>
          <w:rFonts w:ascii="Times New Roman" w:hAnsi="Times New Roman"/>
          <w:color w:val="auto"/>
          <w:spacing w:val="2"/>
          <w:sz w:val="24"/>
          <w:szCs w:val="24"/>
        </w:rPr>
        <w:t xml:space="preserve">лагать волевое усилие для её достижения. Произвольность </w:t>
      </w:r>
      <w:r w:rsidRPr="00DE4A21">
        <w:rPr>
          <w:rFonts w:ascii="Times New Roman" w:hAnsi="Times New Roman"/>
          <w:color w:val="auto"/>
          <w:sz w:val="24"/>
          <w:szCs w:val="24"/>
        </w:rPr>
        <w:t xml:space="preserve">выступает как умение строить своё поведение и деятельность </w:t>
      </w:r>
      <w:r w:rsidRPr="00DE4A21">
        <w:rPr>
          <w:rFonts w:ascii="Times New Roman" w:hAnsi="Times New Roman"/>
          <w:color w:val="auto"/>
          <w:spacing w:val="2"/>
          <w:sz w:val="24"/>
          <w:szCs w:val="24"/>
        </w:rPr>
        <w:t xml:space="preserve">в соответствии с предлагаемыми образцами и правилами, </w:t>
      </w:r>
      <w:r w:rsidRPr="00DE4A21">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AE345D" w:rsidRPr="00DE4A21" w:rsidRDefault="00AE345D" w:rsidP="005559FA">
      <w:pPr>
        <w:pStyle w:val="a6"/>
        <w:spacing w:line="240" w:lineRule="auto"/>
        <w:ind w:left="-567" w:firstLine="567"/>
        <w:rPr>
          <w:rFonts w:ascii="Times New Roman" w:hAnsi="Times New Roman"/>
          <w:color w:val="auto"/>
          <w:sz w:val="24"/>
          <w:szCs w:val="24"/>
        </w:rPr>
      </w:pPr>
      <w:r w:rsidRPr="00DE4A21">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DE4A21">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DE4A21">
        <w:rPr>
          <w:rFonts w:ascii="Times New Roman" w:hAnsi="Times New Roman"/>
          <w:color w:val="auto"/>
          <w:sz w:val="24"/>
          <w:szCs w:val="24"/>
        </w:rPr>
        <w:t> </w:t>
      </w:r>
      <w:r w:rsidRPr="00DE4A21">
        <w:rPr>
          <w:rFonts w:ascii="Times New Roman" w:hAnsi="Times New Roman"/>
          <w:color w:val="auto"/>
          <w:sz w:val="24"/>
          <w:szCs w:val="24"/>
        </w:rPr>
        <w:t>пр.</w:t>
      </w:r>
    </w:p>
    <w:p w:rsidR="00AE345D" w:rsidRPr="00DE4A21" w:rsidRDefault="00AE345D" w:rsidP="005559FA">
      <w:pPr>
        <w:pStyle w:val="a6"/>
        <w:numPr>
          <w:ilvl w:val="0"/>
          <w:numId w:val="220"/>
        </w:numPr>
        <w:spacing w:line="240" w:lineRule="auto"/>
        <w:ind w:left="-567" w:firstLine="567"/>
        <w:rPr>
          <w:rFonts w:ascii="Times New Roman" w:hAnsi="Times New Roman"/>
          <w:color w:val="auto"/>
          <w:sz w:val="24"/>
          <w:szCs w:val="24"/>
        </w:rPr>
      </w:pPr>
      <w:r w:rsidRPr="00DE4A21">
        <w:rPr>
          <w:rFonts w:ascii="Times New Roman" w:hAnsi="Times New Roman"/>
          <w:color w:val="auto"/>
          <w:spacing w:val="2"/>
          <w:sz w:val="24"/>
          <w:szCs w:val="24"/>
        </w:rPr>
        <w:t xml:space="preserve">Не меньшее значение имеет проблема психологической </w:t>
      </w:r>
      <w:r w:rsidRPr="00DE4A21">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DE4A21">
        <w:rPr>
          <w:rFonts w:ascii="Times New Roman" w:hAnsi="Times New Roman"/>
          <w:color w:val="auto"/>
          <w:spacing w:val="2"/>
          <w:sz w:val="24"/>
          <w:szCs w:val="24"/>
        </w:rPr>
        <w:t>учению, возрастание эмоциональной нестабильности, нару</w:t>
      </w:r>
      <w:r w:rsidRPr="00DE4A21">
        <w:rPr>
          <w:rFonts w:ascii="Times New Roman" w:hAnsi="Times New Roman"/>
          <w:color w:val="auto"/>
          <w:sz w:val="24"/>
          <w:szCs w:val="24"/>
        </w:rPr>
        <w:t>шения поведения, которые обусловлены:</w:t>
      </w:r>
    </w:p>
    <w:p w:rsidR="00AE345D" w:rsidRPr="00DE4A21" w:rsidRDefault="00AE345D" w:rsidP="005559FA">
      <w:pPr>
        <w:pStyle w:val="a8"/>
        <w:numPr>
          <w:ilvl w:val="0"/>
          <w:numId w:val="276"/>
        </w:numPr>
        <w:tabs>
          <w:tab w:val="left" w:pos="993"/>
        </w:tabs>
        <w:spacing w:line="240" w:lineRule="auto"/>
        <w:rPr>
          <w:rFonts w:ascii="Times New Roman" w:hAnsi="Times New Roman"/>
          <w:color w:val="auto"/>
          <w:sz w:val="24"/>
          <w:szCs w:val="24"/>
        </w:rPr>
      </w:pPr>
      <w:r w:rsidRPr="00DE4A21">
        <w:rPr>
          <w:rFonts w:ascii="Times New Roman" w:hAnsi="Times New Roman"/>
          <w:color w:val="auto"/>
          <w:sz w:val="24"/>
          <w:szCs w:val="24"/>
        </w:rPr>
        <w:t>необходимостью адаптации обучающихся к новой орга</w:t>
      </w:r>
      <w:r w:rsidRPr="00DE4A21">
        <w:rPr>
          <w:rFonts w:ascii="Times New Roman" w:hAnsi="Times New Roman"/>
          <w:color w:val="auto"/>
          <w:spacing w:val="2"/>
          <w:sz w:val="24"/>
          <w:szCs w:val="24"/>
        </w:rPr>
        <w:t>низации процесса и содержания обучения (предметная си</w:t>
      </w:r>
      <w:r w:rsidRPr="00DE4A21">
        <w:rPr>
          <w:rFonts w:ascii="Times New Roman" w:hAnsi="Times New Roman"/>
          <w:color w:val="auto"/>
          <w:sz w:val="24"/>
          <w:szCs w:val="24"/>
        </w:rPr>
        <w:t>стема, разные преподаватели и</w:t>
      </w:r>
      <w:r w:rsidRPr="00DE4A21">
        <w:rPr>
          <w:rFonts w:ascii="Times New Roman" w:hAnsi="Times New Roman"/>
          <w:color w:val="auto"/>
          <w:sz w:val="24"/>
          <w:szCs w:val="24"/>
        </w:rPr>
        <w:t> </w:t>
      </w:r>
      <w:r w:rsidRPr="00DE4A21">
        <w:rPr>
          <w:rFonts w:ascii="Times New Roman" w:hAnsi="Times New Roman"/>
          <w:color w:val="auto"/>
          <w:sz w:val="24"/>
          <w:szCs w:val="24"/>
        </w:rPr>
        <w:t>т.</w:t>
      </w:r>
      <w:r w:rsidRPr="00DE4A21">
        <w:rPr>
          <w:rFonts w:ascii="Times New Roman" w:hAnsi="Times New Roman"/>
          <w:color w:val="auto"/>
          <w:sz w:val="24"/>
          <w:szCs w:val="24"/>
        </w:rPr>
        <w:t> </w:t>
      </w:r>
      <w:r w:rsidRPr="00DE4A21">
        <w:rPr>
          <w:rFonts w:ascii="Times New Roman" w:hAnsi="Times New Roman"/>
          <w:color w:val="auto"/>
          <w:sz w:val="24"/>
          <w:szCs w:val="24"/>
        </w:rPr>
        <w:t>д.);</w:t>
      </w:r>
    </w:p>
    <w:p w:rsidR="00AE345D" w:rsidRPr="00DE4A21" w:rsidRDefault="00AE345D" w:rsidP="005559FA">
      <w:pPr>
        <w:pStyle w:val="a8"/>
        <w:numPr>
          <w:ilvl w:val="0"/>
          <w:numId w:val="276"/>
        </w:numPr>
        <w:tabs>
          <w:tab w:val="left" w:pos="993"/>
        </w:tabs>
        <w:spacing w:line="240" w:lineRule="auto"/>
        <w:rPr>
          <w:rFonts w:ascii="Times New Roman" w:hAnsi="Times New Roman"/>
          <w:color w:val="auto"/>
          <w:sz w:val="24"/>
          <w:szCs w:val="24"/>
        </w:rPr>
      </w:pPr>
      <w:r w:rsidRPr="00DE4A21">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DE4A21">
        <w:rPr>
          <w:rFonts w:ascii="Times New Roman" w:hAnsi="Times New Roman"/>
          <w:color w:val="auto"/>
          <w:spacing w:val="2"/>
          <w:sz w:val="24"/>
          <w:szCs w:val="24"/>
        </w:rPr>
        <w:t xml:space="preserve">(переориентацией подростков на деятельность общения со </w:t>
      </w:r>
      <w:r w:rsidRPr="00DE4A21">
        <w:rPr>
          <w:rFonts w:ascii="Times New Roman" w:hAnsi="Times New Roman"/>
          <w:color w:val="auto"/>
          <w:sz w:val="24"/>
          <w:szCs w:val="24"/>
        </w:rPr>
        <w:t>сверстниками при сохранении значимости учебной деятельности);</w:t>
      </w:r>
    </w:p>
    <w:p w:rsidR="00AE345D" w:rsidRPr="00DE4A21" w:rsidRDefault="00AE345D" w:rsidP="005958E9">
      <w:pPr>
        <w:pStyle w:val="a8"/>
        <w:numPr>
          <w:ilvl w:val="0"/>
          <w:numId w:val="276"/>
        </w:numPr>
        <w:tabs>
          <w:tab w:val="left" w:pos="993"/>
        </w:tabs>
        <w:spacing w:line="240" w:lineRule="auto"/>
        <w:rPr>
          <w:rFonts w:ascii="Times New Roman" w:hAnsi="Times New Roman"/>
          <w:color w:val="auto"/>
          <w:sz w:val="24"/>
          <w:szCs w:val="24"/>
        </w:rPr>
      </w:pPr>
      <w:r w:rsidRPr="00DE4A21">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DE4A21">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DE4A21">
        <w:rPr>
          <w:rFonts w:ascii="Times New Roman" w:hAnsi="Times New Roman"/>
          <w:color w:val="auto"/>
          <w:sz w:val="24"/>
          <w:szCs w:val="24"/>
        </w:rPr>
        <w:t xml:space="preserve"> контроль, оценка);</w:t>
      </w:r>
    </w:p>
    <w:p w:rsidR="00AE345D" w:rsidRPr="00DE4A21" w:rsidRDefault="00AE345D" w:rsidP="005559FA">
      <w:pPr>
        <w:pStyle w:val="a8"/>
        <w:numPr>
          <w:ilvl w:val="0"/>
          <w:numId w:val="276"/>
        </w:numPr>
        <w:tabs>
          <w:tab w:val="left" w:pos="993"/>
        </w:tabs>
        <w:spacing w:line="240" w:lineRule="auto"/>
        <w:rPr>
          <w:rFonts w:ascii="Times New Roman" w:hAnsi="Times New Roman"/>
          <w:color w:val="auto"/>
          <w:sz w:val="24"/>
          <w:szCs w:val="24"/>
        </w:rPr>
      </w:pPr>
      <w:r w:rsidRPr="00DE4A21">
        <w:rPr>
          <w:rFonts w:ascii="Times New Roman" w:hAnsi="Times New Roman"/>
          <w:color w:val="auto"/>
          <w:sz w:val="24"/>
          <w:szCs w:val="24"/>
        </w:rPr>
        <w:t>недостаточно подготовленным переходом с родного языка на русский язык обучения.</w:t>
      </w:r>
    </w:p>
    <w:p w:rsidR="00AE345D" w:rsidRPr="007E0B78" w:rsidRDefault="00AE345D" w:rsidP="005559FA">
      <w:pPr>
        <w:pStyle w:val="a6"/>
        <w:spacing w:line="240" w:lineRule="auto"/>
        <w:ind w:left="-567" w:firstLine="567"/>
        <w:rPr>
          <w:rFonts w:ascii="Times New Roman" w:hAnsi="Times New Roman"/>
          <w:color w:val="auto"/>
          <w:sz w:val="24"/>
          <w:szCs w:val="24"/>
        </w:rPr>
      </w:pPr>
      <w:r w:rsidRPr="00DE4A21">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DE4A21">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DE4A21">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DE4A21">
        <w:rPr>
          <w:rFonts w:ascii="Times New Roman" w:hAnsi="Times New Roman"/>
          <w:color w:val="auto"/>
          <w:spacing w:val="2"/>
          <w:sz w:val="24"/>
          <w:szCs w:val="24"/>
        </w:rPr>
        <w:t>.</w:t>
      </w:r>
    </w:p>
    <w:p w:rsidR="00AE345D" w:rsidRPr="002E05D6" w:rsidRDefault="00FF5CC7" w:rsidP="009F647F">
      <w:pPr>
        <w:pStyle w:val="a6"/>
        <w:spacing w:line="240" w:lineRule="auto"/>
        <w:ind w:left="-567" w:firstLine="0"/>
        <w:rPr>
          <w:rFonts w:ascii="Times New Roman" w:hAnsi="Times New Roman"/>
          <w:b/>
          <w:color w:val="auto"/>
          <w:sz w:val="24"/>
          <w:szCs w:val="24"/>
        </w:rPr>
      </w:pPr>
      <w:r>
        <w:rPr>
          <w:rFonts w:ascii="Times New Roman" w:hAnsi="Times New Roman"/>
          <w:b/>
          <w:color w:val="auto"/>
          <w:sz w:val="24"/>
          <w:szCs w:val="24"/>
        </w:rPr>
        <w:lastRenderedPageBreak/>
        <w:t>2.1.8</w:t>
      </w:r>
      <w:r w:rsidR="00D90503">
        <w:rPr>
          <w:rFonts w:ascii="Times New Roman" w:hAnsi="Times New Roman"/>
          <w:b/>
          <w:color w:val="auto"/>
          <w:sz w:val="24"/>
          <w:szCs w:val="24"/>
        </w:rPr>
        <w:t>.</w:t>
      </w:r>
      <w:r w:rsidR="00AE345D" w:rsidRPr="002E05D6">
        <w:rPr>
          <w:rFonts w:ascii="Times New Roman" w:hAnsi="Times New Roman"/>
          <w:b/>
          <w:color w:val="auto"/>
          <w:sz w:val="24"/>
          <w:szCs w:val="24"/>
        </w:rPr>
        <w:t>Методика и инструментарий оценки успешности освоения и применения обучающимися универсальных учебных действий.</w:t>
      </w:r>
    </w:p>
    <w:p w:rsidR="00AE345D" w:rsidRPr="002E05D6" w:rsidRDefault="00AE345D" w:rsidP="005958E9">
      <w:pPr>
        <w:pStyle w:val="a6"/>
        <w:spacing w:line="240" w:lineRule="auto"/>
        <w:ind w:left="-567" w:firstLine="567"/>
        <w:rPr>
          <w:rFonts w:ascii="Times New Roman" w:hAnsi="Times New Roman"/>
          <w:color w:val="auto"/>
          <w:sz w:val="24"/>
          <w:szCs w:val="24"/>
        </w:rPr>
      </w:pPr>
      <w:r w:rsidRPr="002E05D6">
        <w:rPr>
          <w:rFonts w:ascii="Times New Roman" w:hAnsi="Times New Roman"/>
          <w:color w:val="auto"/>
          <w:sz w:val="24"/>
          <w:szCs w:val="24"/>
        </w:rPr>
        <w:t>Система оценки в сфере УУД может включать в себя следующие принципы и характеристики:</w:t>
      </w:r>
    </w:p>
    <w:p w:rsidR="00AE345D" w:rsidRPr="002E05D6" w:rsidRDefault="00AE345D" w:rsidP="005958E9">
      <w:pPr>
        <w:pStyle w:val="a6"/>
        <w:spacing w:line="240" w:lineRule="auto"/>
        <w:ind w:left="-567" w:firstLine="567"/>
        <w:rPr>
          <w:rFonts w:ascii="Times New Roman" w:hAnsi="Times New Roman"/>
          <w:color w:val="auto"/>
          <w:sz w:val="24"/>
          <w:szCs w:val="24"/>
        </w:rPr>
      </w:pPr>
      <w:r w:rsidRPr="002E05D6">
        <w:rPr>
          <w:rFonts w:ascii="Times New Roman" w:hAnsi="Times New Roman"/>
          <w:color w:val="auto"/>
          <w:sz w:val="24"/>
          <w:szCs w:val="24"/>
        </w:rPr>
        <w:t>•</w:t>
      </w:r>
      <w:r w:rsidRPr="002E05D6">
        <w:rPr>
          <w:rFonts w:ascii="Times New Roman" w:hAnsi="Times New Roman"/>
          <w:color w:val="auto"/>
          <w:sz w:val="24"/>
          <w:szCs w:val="24"/>
        </w:rPr>
        <w:tab/>
        <w:t>систематичность сбора и анализа информации;</w:t>
      </w:r>
    </w:p>
    <w:p w:rsidR="00AE345D" w:rsidRPr="002E05D6" w:rsidRDefault="00AE345D" w:rsidP="005958E9">
      <w:pPr>
        <w:pStyle w:val="a6"/>
        <w:spacing w:line="240" w:lineRule="auto"/>
        <w:ind w:left="-567" w:firstLine="567"/>
        <w:rPr>
          <w:rFonts w:ascii="Times New Roman" w:hAnsi="Times New Roman"/>
          <w:color w:val="auto"/>
          <w:sz w:val="24"/>
          <w:szCs w:val="24"/>
        </w:rPr>
      </w:pPr>
      <w:r w:rsidRPr="002E05D6">
        <w:rPr>
          <w:rFonts w:ascii="Times New Roman" w:hAnsi="Times New Roman"/>
          <w:color w:val="auto"/>
          <w:sz w:val="24"/>
          <w:szCs w:val="24"/>
        </w:rPr>
        <w:t>•</w:t>
      </w:r>
      <w:r w:rsidRPr="002E05D6">
        <w:rPr>
          <w:rFonts w:ascii="Times New Roman" w:hAnsi="Times New Roman"/>
          <w:color w:val="auto"/>
          <w:sz w:val="24"/>
          <w:szCs w:val="24"/>
        </w:rPr>
        <w:tab/>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AE345D" w:rsidRPr="002E05D6" w:rsidRDefault="00AE345D" w:rsidP="005958E9">
      <w:pPr>
        <w:pStyle w:val="a6"/>
        <w:spacing w:line="240" w:lineRule="auto"/>
        <w:ind w:left="-567" w:firstLine="567"/>
        <w:rPr>
          <w:rFonts w:ascii="Times New Roman" w:hAnsi="Times New Roman"/>
          <w:color w:val="auto"/>
          <w:sz w:val="24"/>
          <w:szCs w:val="24"/>
        </w:rPr>
      </w:pPr>
      <w:r w:rsidRPr="002E05D6">
        <w:rPr>
          <w:rFonts w:ascii="Times New Roman" w:hAnsi="Times New Roman"/>
          <w:color w:val="auto"/>
          <w:sz w:val="24"/>
          <w:szCs w:val="24"/>
        </w:rPr>
        <w:t>•</w:t>
      </w:r>
      <w:r w:rsidRPr="002E05D6">
        <w:rPr>
          <w:rFonts w:ascii="Times New Roman" w:hAnsi="Times New Roman"/>
          <w:color w:val="auto"/>
          <w:sz w:val="24"/>
          <w:szCs w:val="24"/>
        </w:rPr>
        <w:tab/>
        <w:t>доступность и прозрачность данных о результатах оценивания для всех участников образовательной деятельности.</w:t>
      </w:r>
    </w:p>
    <w:p w:rsidR="00AE345D" w:rsidRPr="002E05D6" w:rsidRDefault="00AE345D" w:rsidP="005958E9">
      <w:pPr>
        <w:pStyle w:val="a6"/>
        <w:spacing w:line="240" w:lineRule="auto"/>
        <w:ind w:left="-567" w:firstLine="567"/>
        <w:rPr>
          <w:rFonts w:ascii="Times New Roman" w:hAnsi="Times New Roman"/>
          <w:color w:val="auto"/>
          <w:sz w:val="24"/>
          <w:szCs w:val="24"/>
        </w:rPr>
      </w:pPr>
      <w:r w:rsidRPr="002E05D6">
        <w:rPr>
          <w:rFonts w:ascii="Times New Roman" w:hAnsi="Times New Roman"/>
          <w:color w:val="auto"/>
          <w:sz w:val="24"/>
          <w:szCs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AE345D" w:rsidRPr="002E05D6" w:rsidRDefault="00AE345D" w:rsidP="005958E9">
      <w:pPr>
        <w:pStyle w:val="a6"/>
        <w:spacing w:line="240" w:lineRule="auto"/>
        <w:ind w:left="-567" w:firstLine="567"/>
        <w:rPr>
          <w:rFonts w:ascii="Times New Roman" w:hAnsi="Times New Roman"/>
          <w:color w:val="auto"/>
          <w:sz w:val="24"/>
          <w:szCs w:val="24"/>
        </w:rPr>
      </w:pPr>
      <w:r w:rsidRPr="002E05D6">
        <w:rPr>
          <w:rFonts w:ascii="Times New Roman" w:hAnsi="Times New Roman"/>
          <w:color w:val="auto"/>
          <w:sz w:val="24"/>
          <w:szCs w:val="24"/>
        </w:rPr>
        <w:t>В процессе реализации мониторинга успешности освоения и применения УУД могут быть учтены следующие этапы освоения УУД:</w:t>
      </w:r>
    </w:p>
    <w:p w:rsidR="00AE345D" w:rsidRPr="002E05D6" w:rsidRDefault="00AE345D" w:rsidP="005958E9">
      <w:pPr>
        <w:pStyle w:val="a6"/>
        <w:numPr>
          <w:ilvl w:val="0"/>
          <w:numId w:val="278"/>
        </w:numPr>
        <w:spacing w:line="240" w:lineRule="auto"/>
        <w:ind w:left="-567" w:firstLine="141"/>
        <w:rPr>
          <w:rFonts w:ascii="Times New Roman" w:hAnsi="Times New Roman"/>
          <w:color w:val="auto"/>
          <w:sz w:val="24"/>
          <w:szCs w:val="24"/>
        </w:rPr>
      </w:pPr>
      <w:r w:rsidRPr="002E05D6">
        <w:rPr>
          <w:rFonts w:ascii="Times New Roman" w:hAnsi="Times New Roman"/>
          <w:color w:val="auto"/>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E345D" w:rsidRPr="002E05D6" w:rsidRDefault="00AE345D" w:rsidP="005958E9">
      <w:pPr>
        <w:pStyle w:val="a6"/>
        <w:numPr>
          <w:ilvl w:val="0"/>
          <w:numId w:val="278"/>
        </w:numPr>
        <w:spacing w:line="240" w:lineRule="auto"/>
        <w:ind w:left="-567" w:firstLine="141"/>
        <w:rPr>
          <w:rFonts w:ascii="Times New Roman" w:hAnsi="Times New Roman"/>
          <w:color w:val="auto"/>
          <w:sz w:val="24"/>
          <w:szCs w:val="24"/>
        </w:rPr>
      </w:pPr>
      <w:r w:rsidRPr="002E05D6">
        <w:rPr>
          <w:rFonts w:ascii="Times New Roman" w:hAnsi="Times New Roman"/>
          <w:color w:val="auto"/>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E345D" w:rsidRPr="002E05D6" w:rsidRDefault="00AE345D" w:rsidP="005958E9">
      <w:pPr>
        <w:pStyle w:val="a6"/>
        <w:numPr>
          <w:ilvl w:val="0"/>
          <w:numId w:val="278"/>
        </w:numPr>
        <w:spacing w:line="240" w:lineRule="auto"/>
        <w:ind w:left="-567" w:firstLine="141"/>
        <w:rPr>
          <w:rFonts w:ascii="Times New Roman" w:hAnsi="Times New Roman"/>
          <w:color w:val="auto"/>
          <w:sz w:val="24"/>
          <w:szCs w:val="24"/>
        </w:rPr>
      </w:pPr>
      <w:r w:rsidRPr="002E05D6">
        <w:rPr>
          <w:rFonts w:ascii="Times New Roman" w:hAnsi="Times New Roman"/>
          <w:color w:val="auto"/>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E345D" w:rsidRPr="002E05D6" w:rsidRDefault="00AE345D" w:rsidP="005958E9">
      <w:pPr>
        <w:pStyle w:val="a6"/>
        <w:numPr>
          <w:ilvl w:val="0"/>
          <w:numId w:val="278"/>
        </w:numPr>
        <w:spacing w:line="240" w:lineRule="auto"/>
        <w:ind w:left="-567" w:firstLine="141"/>
        <w:rPr>
          <w:rFonts w:ascii="Times New Roman" w:hAnsi="Times New Roman"/>
          <w:color w:val="auto"/>
          <w:sz w:val="24"/>
          <w:szCs w:val="24"/>
        </w:rPr>
      </w:pPr>
      <w:r w:rsidRPr="002E05D6">
        <w:rPr>
          <w:rFonts w:ascii="Times New Roman" w:hAnsi="Times New Roman"/>
          <w:color w:val="auto"/>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E345D" w:rsidRPr="002E05D6" w:rsidRDefault="00AE345D" w:rsidP="005958E9">
      <w:pPr>
        <w:pStyle w:val="a6"/>
        <w:numPr>
          <w:ilvl w:val="0"/>
          <w:numId w:val="278"/>
        </w:numPr>
        <w:spacing w:line="240" w:lineRule="auto"/>
        <w:ind w:left="-567" w:firstLine="141"/>
        <w:rPr>
          <w:rFonts w:ascii="Times New Roman" w:hAnsi="Times New Roman"/>
          <w:color w:val="auto"/>
          <w:sz w:val="24"/>
          <w:szCs w:val="24"/>
        </w:rPr>
      </w:pPr>
      <w:r w:rsidRPr="002E05D6">
        <w:rPr>
          <w:rFonts w:ascii="Times New Roman" w:hAnsi="Times New Roman"/>
          <w:color w:val="auto"/>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E345D" w:rsidRPr="002E05D6" w:rsidRDefault="00AE345D" w:rsidP="005958E9">
      <w:pPr>
        <w:pStyle w:val="a6"/>
        <w:numPr>
          <w:ilvl w:val="0"/>
          <w:numId w:val="278"/>
        </w:numPr>
        <w:spacing w:line="240" w:lineRule="auto"/>
        <w:ind w:left="-567" w:firstLine="141"/>
        <w:rPr>
          <w:rFonts w:ascii="Times New Roman" w:hAnsi="Times New Roman"/>
          <w:color w:val="auto"/>
          <w:sz w:val="24"/>
          <w:szCs w:val="24"/>
        </w:rPr>
      </w:pPr>
      <w:r w:rsidRPr="002E05D6">
        <w:rPr>
          <w:rFonts w:ascii="Times New Roman" w:hAnsi="Times New Roman"/>
          <w:color w:val="auto"/>
          <w:sz w:val="24"/>
          <w:szCs w:val="24"/>
        </w:rPr>
        <w:t>обобщение учебных действий на основе выявления общих принципов.</w:t>
      </w:r>
    </w:p>
    <w:p w:rsidR="00AE345D" w:rsidRPr="005958E9" w:rsidRDefault="00AE345D" w:rsidP="009F647F">
      <w:pPr>
        <w:pStyle w:val="a6"/>
        <w:spacing w:line="240" w:lineRule="auto"/>
        <w:ind w:left="-567" w:firstLine="0"/>
        <w:rPr>
          <w:rFonts w:ascii="Times New Roman" w:hAnsi="Times New Roman"/>
          <w:b/>
          <w:color w:val="auto"/>
          <w:sz w:val="24"/>
          <w:szCs w:val="24"/>
        </w:rPr>
      </w:pPr>
      <w:r w:rsidRPr="005958E9">
        <w:rPr>
          <w:rFonts w:ascii="Times New Roman" w:hAnsi="Times New Roman"/>
          <w:b/>
          <w:color w:val="auto"/>
          <w:sz w:val="24"/>
          <w:szCs w:val="24"/>
        </w:rPr>
        <w:t>Система оценки универсальных учебных действий может быть:</w:t>
      </w:r>
    </w:p>
    <w:p w:rsidR="005958E9" w:rsidRDefault="00AE345D" w:rsidP="005958E9">
      <w:pPr>
        <w:pStyle w:val="a6"/>
        <w:spacing w:line="240" w:lineRule="auto"/>
        <w:ind w:left="-567" w:firstLine="0"/>
        <w:rPr>
          <w:rFonts w:ascii="Times New Roman" w:hAnsi="Times New Roman"/>
          <w:color w:val="auto"/>
          <w:sz w:val="24"/>
          <w:szCs w:val="24"/>
        </w:rPr>
      </w:pPr>
      <w:r w:rsidRPr="002E05D6">
        <w:rPr>
          <w:rFonts w:ascii="Times New Roman" w:hAnsi="Times New Roman"/>
          <w:color w:val="auto"/>
          <w:sz w:val="24"/>
          <w:szCs w:val="24"/>
        </w:rPr>
        <w:t>•</w:t>
      </w:r>
      <w:r w:rsidRPr="002E05D6">
        <w:rPr>
          <w:rFonts w:ascii="Times New Roman" w:hAnsi="Times New Roman"/>
          <w:color w:val="auto"/>
          <w:sz w:val="24"/>
          <w:szCs w:val="24"/>
        </w:rPr>
        <w:tab/>
        <w:t>уровневой (определяются уровни владения универсальными учебными действиями);</w:t>
      </w:r>
    </w:p>
    <w:p w:rsidR="00AE345D" w:rsidRPr="002E05D6" w:rsidRDefault="00AE345D" w:rsidP="005958E9">
      <w:pPr>
        <w:pStyle w:val="a6"/>
        <w:numPr>
          <w:ilvl w:val="0"/>
          <w:numId w:val="279"/>
        </w:numPr>
        <w:spacing w:line="240" w:lineRule="auto"/>
        <w:ind w:left="-567" w:firstLine="0"/>
        <w:rPr>
          <w:rFonts w:ascii="Times New Roman" w:hAnsi="Times New Roman"/>
          <w:color w:val="auto"/>
          <w:sz w:val="24"/>
          <w:szCs w:val="24"/>
        </w:rPr>
      </w:pPr>
      <w:r w:rsidRPr="002E05D6">
        <w:rPr>
          <w:rFonts w:ascii="Times New Roman" w:hAnsi="Times New Roman"/>
          <w:color w:val="auto"/>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AE345D" w:rsidRPr="002E05D6" w:rsidRDefault="00AE345D" w:rsidP="005958E9">
      <w:pPr>
        <w:pStyle w:val="a6"/>
        <w:spacing w:line="240" w:lineRule="auto"/>
        <w:ind w:left="-567" w:firstLine="567"/>
        <w:rPr>
          <w:rFonts w:ascii="Times New Roman" w:hAnsi="Times New Roman"/>
          <w:color w:val="auto"/>
          <w:sz w:val="24"/>
          <w:szCs w:val="24"/>
        </w:rPr>
      </w:pPr>
      <w:r w:rsidRPr="002E05D6">
        <w:rPr>
          <w:rFonts w:ascii="Times New Roman" w:hAnsi="Times New Roman"/>
          <w:color w:val="auto"/>
          <w:sz w:val="24"/>
          <w:szCs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EE4FD3" w:rsidRDefault="00AE345D" w:rsidP="005958E9">
      <w:pPr>
        <w:pStyle w:val="a6"/>
        <w:spacing w:line="240" w:lineRule="auto"/>
        <w:ind w:left="-567" w:firstLine="567"/>
        <w:rPr>
          <w:rFonts w:ascii="Times New Roman" w:hAnsi="Times New Roman"/>
          <w:color w:val="auto"/>
          <w:sz w:val="24"/>
          <w:szCs w:val="24"/>
        </w:rPr>
      </w:pPr>
      <w:r w:rsidRPr="002E05D6">
        <w:rPr>
          <w:rFonts w:ascii="Times New Roman" w:hAnsi="Times New Roman"/>
          <w:color w:val="auto"/>
          <w:sz w:val="24"/>
          <w:szCs w:val="24"/>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EE4FD3" w:rsidRDefault="00176060" w:rsidP="009F647F">
      <w:pPr>
        <w:shd w:val="clear" w:color="auto" w:fill="FFFFFF"/>
        <w:spacing w:after="0"/>
        <w:ind w:left="-567"/>
        <w:rPr>
          <w:rFonts w:ascii="Times New Roman" w:eastAsia="Times New Roman" w:hAnsi="Times New Roman" w:cs="Times New Roman"/>
          <w:b/>
          <w:bCs/>
          <w:sz w:val="24"/>
          <w:szCs w:val="24"/>
          <w:lang w:eastAsia="ru-RU"/>
        </w:rPr>
      </w:pPr>
      <w:r w:rsidRPr="007E0B78">
        <w:rPr>
          <w:rFonts w:ascii="Times New Roman" w:eastAsia="Times New Roman" w:hAnsi="Times New Roman" w:cs="Times New Roman"/>
          <w:b/>
          <w:bCs/>
          <w:sz w:val="24"/>
          <w:szCs w:val="24"/>
          <w:lang w:eastAsia="ru-RU"/>
        </w:rPr>
        <w:t xml:space="preserve">2.2. </w:t>
      </w:r>
      <w:r w:rsidR="00511F49" w:rsidRPr="007E0B78">
        <w:rPr>
          <w:rFonts w:ascii="Times New Roman" w:eastAsia="Times New Roman" w:hAnsi="Times New Roman" w:cs="Times New Roman"/>
          <w:b/>
          <w:bCs/>
          <w:sz w:val="24"/>
          <w:szCs w:val="24"/>
          <w:lang w:eastAsia="ru-RU"/>
        </w:rPr>
        <w:t>ПР</w:t>
      </w:r>
      <w:r w:rsidRPr="007E0B78">
        <w:rPr>
          <w:rFonts w:ascii="Times New Roman" w:eastAsia="Times New Roman" w:hAnsi="Times New Roman" w:cs="Times New Roman"/>
          <w:b/>
          <w:bCs/>
          <w:sz w:val="24"/>
          <w:szCs w:val="24"/>
          <w:lang w:eastAsia="ru-RU"/>
        </w:rPr>
        <w:t xml:space="preserve">ОГРАММЫ </w:t>
      </w:r>
      <w:r w:rsidR="00EE4FD3">
        <w:rPr>
          <w:rFonts w:ascii="Times New Roman" w:eastAsia="Times New Roman" w:hAnsi="Times New Roman" w:cs="Times New Roman"/>
          <w:b/>
          <w:bCs/>
          <w:sz w:val="24"/>
          <w:szCs w:val="24"/>
          <w:lang w:eastAsia="ru-RU"/>
        </w:rPr>
        <w:t xml:space="preserve">  </w:t>
      </w:r>
      <w:r w:rsidRPr="007E0B78">
        <w:rPr>
          <w:rFonts w:ascii="Times New Roman" w:eastAsia="Times New Roman" w:hAnsi="Times New Roman" w:cs="Times New Roman"/>
          <w:b/>
          <w:bCs/>
          <w:sz w:val="24"/>
          <w:szCs w:val="24"/>
          <w:lang w:eastAsia="ru-RU"/>
        </w:rPr>
        <w:t xml:space="preserve">ОТДЕЛЬНЫХ </w:t>
      </w:r>
      <w:r w:rsidR="00EE4FD3">
        <w:rPr>
          <w:rFonts w:ascii="Times New Roman" w:eastAsia="Times New Roman" w:hAnsi="Times New Roman" w:cs="Times New Roman"/>
          <w:b/>
          <w:bCs/>
          <w:sz w:val="24"/>
          <w:szCs w:val="24"/>
          <w:lang w:eastAsia="ru-RU"/>
        </w:rPr>
        <w:t xml:space="preserve">   </w:t>
      </w:r>
      <w:r w:rsidRPr="007E0B78">
        <w:rPr>
          <w:rFonts w:ascii="Times New Roman" w:eastAsia="Times New Roman" w:hAnsi="Times New Roman" w:cs="Times New Roman"/>
          <w:b/>
          <w:bCs/>
          <w:sz w:val="24"/>
          <w:szCs w:val="24"/>
          <w:lang w:eastAsia="ru-RU"/>
        </w:rPr>
        <w:t xml:space="preserve">УЧЕБНЫХ   </w:t>
      </w:r>
      <w:r w:rsidR="00EE4FD3">
        <w:rPr>
          <w:rFonts w:ascii="Times New Roman" w:eastAsia="Times New Roman" w:hAnsi="Times New Roman" w:cs="Times New Roman"/>
          <w:b/>
          <w:bCs/>
          <w:sz w:val="24"/>
          <w:szCs w:val="24"/>
          <w:lang w:eastAsia="ru-RU"/>
        </w:rPr>
        <w:t xml:space="preserve">  </w:t>
      </w:r>
      <w:r w:rsidR="007E0B78" w:rsidRPr="007E0B78">
        <w:rPr>
          <w:rFonts w:ascii="Times New Roman" w:eastAsia="Times New Roman" w:hAnsi="Times New Roman" w:cs="Times New Roman"/>
          <w:b/>
          <w:bCs/>
          <w:sz w:val="24"/>
          <w:szCs w:val="24"/>
          <w:lang w:eastAsia="ru-RU"/>
        </w:rPr>
        <w:t xml:space="preserve">ПРЕДМЕТОВ, </w:t>
      </w:r>
      <w:r w:rsidR="00EE4FD3">
        <w:rPr>
          <w:rFonts w:ascii="Times New Roman" w:eastAsia="Times New Roman" w:hAnsi="Times New Roman" w:cs="Times New Roman"/>
          <w:b/>
          <w:bCs/>
          <w:sz w:val="24"/>
          <w:szCs w:val="24"/>
          <w:lang w:eastAsia="ru-RU"/>
        </w:rPr>
        <w:t xml:space="preserve">   </w:t>
      </w:r>
      <w:r w:rsidR="007E0B78" w:rsidRPr="007E0B78">
        <w:rPr>
          <w:rFonts w:ascii="Times New Roman" w:eastAsia="Times New Roman" w:hAnsi="Times New Roman" w:cs="Times New Roman"/>
          <w:b/>
          <w:bCs/>
          <w:sz w:val="24"/>
          <w:szCs w:val="24"/>
          <w:lang w:eastAsia="ru-RU"/>
        </w:rPr>
        <w:t xml:space="preserve">КУРСОВ </w:t>
      </w:r>
      <w:r w:rsidR="00EE4FD3">
        <w:rPr>
          <w:rFonts w:ascii="Times New Roman" w:eastAsia="Times New Roman" w:hAnsi="Times New Roman" w:cs="Times New Roman"/>
          <w:b/>
          <w:bCs/>
          <w:sz w:val="24"/>
          <w:szCs w:val="24"/>
          <w:lang w:eastAsia="ru-RU"/>
        </w:rPr>
        <w:t xml:space="preserve">  </w:t>
      </w:r>
      <w:r w:rsidR="007E0B78" w:rsidRPr="007E0B78">
        <w:rPr>
          <w:rFonts w:ascii="Times New Roman" w:eastAsia="Times New Roman" w:hAnsi="Times New Roman" w:cs="Times New Roman"/>
          <w:b/>
          <w:bCs/>
          <w:sz w:val="24"/>
          <w:szCs w:val="24"/>
          <w:lang w:eastAsia="ru-RU"/>
        </w:rPr>
        <w:t>И КУРСО</w:t>
      </w:r>
      <w:r w:rsidR="00EE4FD3">
        <w:rPr>
          <w:rFonts w:ascii="Times New Roman" w:eastAsia="Times New Roman" w:hAnsi="Times New Roman" w:cs="Times New Roman"/>
          <w:b/>
          <w:bCs/>
          <w:sz w:val="24"/>
          <w:szCs w:val="24"/>
          <w:lang w:eastAsia="ru-RU"/>
        </w:rPr>
        <w:t xml:space="preserve">В   </w:t>
      </w:r>
      <w:r w:rsidR="00511F49" w:rsidRPr="007E0B78">
        <w:rPr>
          <w:rFonts w:ascii="Times New Roman" w:eastAsia="Times New Roman" w:hAnsi="Times New Roman" w:cs="Times New Roman"/>
          <w:b/>
          <w:bCs/>
          <w:sz w:val="24"/>
          <w:szCs w:val="24"/>
          <w:lang w:eastAsia="ru-RU"/>
        </w:rPr>
        <w:t>ВНЕУРОЧНОЙ  ДЕЯТЕЛЬНОСТ</w:t>
      </w:r>
      <w:r w:rsidR="00282CB0" w:rsidRPr="007E0B78">
        <w:rPr>
          <w:rFonts w:ascii="Times New Roman" w:eastAsia="Times New Roman" w:hAnsi="Times New Roman" w:cs="Times New Roman"/>
          <w:b/>
          <w:bCs/>
          <w:sz w:val="24"/>
          <w:szCs w:val="24"/>
          <w:lang w:eastAsia="ru-RU"/>
        </w:rPr>
        <w:t>И</w:t>
      </w:r>
      <w:bookmarkStart w:id="50" w:name="_Toc413238484"/>
    </w:p>
    <w:p w:rsidR="007E0B78" w:rsidRDefault="008D6E42" w:rsidP="004A0DD1">
      <w:pPr>
        <w:shd w:val="clear" w:color="auto" w:fill="FFFFFF"/>
        <w:tabs>
          <w:tab w:val="left" w:pos="142"/>
        </w:tabs>
        <w:spacing w:after="0"/>
        <w:ind w:left="-567" w:firstLine="567"/>
        <w:rPr>
          <w:rFonts w:ascii="Times New Roman" w:eastAsia="Times New Roman" w:hAnsi="Times New Roman" w:cs="Times New Roman"/>
          <w:b/>
          <w:bCs/>
          <w:sz w:val="24"/>
          <w:szCs w:val="24"/>
          <w:lang w:eastAsia="ru-RU"/>
        </w:rPr>
      </w:pPr>
      <w:r w:rsidRPr="007E0B78">
        <w:rPr>
          <w:rFonts w:ascii="Times New Roman" w:hAnsi="Times New Roman" w:cs="Times New Roman"/>
          <w:sz w:val="24"/>
          <w:szCs w:val="24"/>
        </w:rPr>
        <w:t>Программы отдельных учебных предметов, курсов должны обеспечивать достижение планируемых результатов освоения основной образовательной программы</w:t>
      </w:r>
      <w:r w:rsidR="007E0B78" w:rsidRPr="007E0B78">
        <w:rPr>
          <w:rFonts w:ascii="Times New Roman" w:hAnsi="Times New Roman" w:cs="Times New Roman"/>
          <w:sz w:val="24"/>
          <w:szCs w:val="24"/>
        </w:rPr>
        <w:t xml:space="preserve"> начального общего образования.</w:t>
      </w:r>
      <w:r w:rsidR="000252BF" w:rsidRPr="007E0B78">
        <w:rPr>
          <w:rFonts w:ascii="Times New Roman" w:hAnsi="Times New Roman" w:cs="Times New Roman"/>
          <w:sz w:val="24"/>
          <w:szCs w:val="24"/>
        </w:rPr>
        <w:t>(Приложение</w:t>
      </w:r>
      <w:r w:rsidR="00732B20" w:rsidRPr="007E0B78">
        <w:rPr>
          <w:rFonts w:ascii="Times New Roman" w:hAnsi="Times New Roman" w:cs="Times New Roman"/>
          <w:sz w:val="24"/>
          <w:szCs w:val="24"/>
        </w:rPr>
        <w:t xml:space="preserve"> 1</w:t>
      </w:r>
      <w:r w:rsidR="000252BF" w:rsidRPr="007E0B78">
        <w:rPr>
          <w:rFonts w:ascii="Times New Roman" w:hAnsi="Times New Roman" w:cs="Times New Roman"/>
          <w:sz w:val="24"/>
          <w:szCs w:val="24"/>
        </w:rPr>
        <w:t>)</w:t>
      </w:r>
      <w:bookmarkEnd w:id="50"/>
    </w:p>
    <w:p w:rsidR="00E10D3B" w:rsidRDefault="00176060" w:rsidP="00E10D3B">
      <w:pPr>
        <w:shd w:val="clear" w:color="auto" w:fill="FFFFFF"/>
        <w:spacing w:after="0"/>
        <w:ind w:left="-567"/>
        <w:rPr>
          <w:rFonts w:ascii="Times New Roman" w:eastAsia="Times New Roman" w:hAnsi="Times New Roman" w:cs="Times New Roman"/>
          <w:b/>
          <w:bCs/>
          <w:sz w:val="24"/>
          <w:szCs w:val="24"/>
          <w:lang w:eastAsia="ru-RU"/>
        </w:rPr>
      </w:pPr>
      <w:r w:rsidRPr="007E0B78">
        <w:rPr>
          <w:rFonts w:ascii="Times New Roman" w:eastAsia="Times New Roman" w:hAnsi="Times New Roman" w:cs="Times New Roman"/>
          <w:b/>
          <w:bCs/>
          <w:sz w:val="24"/>
          <w:szCs w:val="24"/>
          <w:lang w:eastAsia="ru-RU"/>
        </w:rPr>
        <w:t>2.2.1.</w:t>
      </w:r>
      <w:r w:rsidR="00511F49" w:rsidRPr="007E0B78">
        <w:rPr>
          <w:rFonts w:ascii="Times New Roman" w:eastAsia="Times New Roman" w:hAnsi="Times New Roman" w:cs="Times New Roman"/>
          <w:b/>
          <w:bCs/>
          <w:sz w:val="24"/>
          <w:szCs w:val="24"/>
          <w:lang w:eastAsia="ru-RU"/>
        </w:rPr>
        <w:t>Общие положения</w:t>
      </w:r>
    </w:p>
    <w:p w:rsidR="007E0B78" w:rsidRDefault="007E0B78" w:rsidP="00E10D3B">
      <w:pPr>
        <w:shd w:val="clear" w:color="auto" w:fill="FFFFFF"/>
        <w:spacing w:after="0" w:line="240" w:lineRule="auto"/>
        <w:ind w:left="-567" w:firstLine="567"/>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Образо</w:t>
      </w:r>
      <w:r w:rsidR="00B71EC2">
        <w:rPr>
          <w:rFonts w:ascii="Times New Roman" w:eastAsia="Times New Roman" w:hAnsi="Times New Roman" w:cs="Times New Roman"/>
          <w:sz w:val="24"/>
          <w:szCs w:val="24"/>
          <w:lang w:eastAsia="ru-RU"/>
        </w:rPr>
        <w:t>в</w:t>
      </w:r>
      <w:r w:rsidR="00511F49" w:rsidRPr="0008361E">
        <w:rPr>
          <w:rFonts w:ascii="Times New Roman" w:eastAsia="Times New Roman" w:hAnsi="Times New Roman" w:cs="Times New Roman"/>
          <w:sz w:val="24"/>
          <w:szCs w:val="24"/>
          <w:lang w:eastAsia="ru-RU"/>
        </w:rPr>
        <w:t>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w:t>
      </w:r>
      <w:r>
        <w:rPr>
          <w:rFonts w:ascii="Times New Roman" w:eastAsia="Times New Roman" w:hAnsi="Times New Roman" w:cs="Times New Roman"/>
          <w:sz w:val="24"/>
          <w:szCs w:val="24"/>
          <w:lang w:eastAsia="ru-RU"/>
        </w:rPr>
        <w:t>ь, сохранять, реализовывать уче</w:t>
      </w:r>
      <w:r w:rsidR="00511F49" w:rsidRPr="0008361E">
        <w:rPr>
          <w:rFonts w:ascii="Times New Roman" w:eastAsia="Times New Roman" w:hAnsi="Times New Roman" w:cs="Times New Roman"/>
          <w:sz w:val="24"/>
          <w:szCs w:val="24"/>
          <w:lang w:eastAsia="ru-RU"/>
        </w:rPr>
        <w:t>ные цели, планировать, контролировать и оценивать учебные действия и их результат.</w:t>
      </w:r>
    </w:p>
    <w:p w:rsidR="00E10D3B" w:rsidRDefault="00511F49" w:rsidP="00E10D3B">
      <w:pPr>
        <w:shd w:val="clear" w:color="auto" w:fill="FFFFFF"/>
        <w:spacing w:after="0" w:line="240" w:lineRule="auto"/>
        <w:ind w:left="-567" w:firstLine="567"/>
        <w:rPr>
          <w:rFonts w:ascii="Times New Roman" w:eastAsia="Times New Roman" w:hAnsi="Times New Roman" w:cs="Times New Roman"/>
          <w:b/>
          <w:bCs/>
          <w:sz w:val="24"/>
          <w:szCs w:val="24"/>
          <w:lang w:eastAsia="ru-RU"/>
        </w:rPr>
      </w:pPr>
      <w:r w:rsidRPr="0008361E">
        <w:rPr>
          <w:rFonts w:ascii="Times New Roman" w:eastAsia="Times New Roman" w:hAnsi="Times New Roman" w:cs="Times New Roman"/>
          <w:sz w:val="24"/>
          <w:szCs w:val="24"/>
          <w:lang w:eastAsia="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w:t>
      </w:r>
      <w:r w:rsidR="00C541C4" w:rsidRPr="0008361E">
        <w:rPr>
          <w:rFonts w:ascii="Times New Roman" w:eastAsia="Times New Roman" w:hAnsi="Times New Roman" w:cs="Times New Roman"/>
          <w:sz w:val="24"/>
          <w:szCs w:val="24"/>
          <w:lang w:eastAsia="ru-RU"/>
        </w:rPr>
        <w:t xml:space="preserve">низации самостоятельной учебной  </w:t>
      </w:r>
      <w:r w:rsidRPr="0008361E">
        <w:rPr>
          <w:rFonts w:ascii="Times New Roman" w:eastAsia="Times New Roman" w:hAnsi="Times New Roman" w:cs="Times New Roman"/>
          <w:spacing w:val="-2"/>
          <w:sz w:val="24"/>
          <w:szCs w:val="24"/>
          <w:lang w:eastAsia="ru-RU"/>
        </w:rPr>
        <w:t>деятельности, а также при ф</w:t>
      </w:r>
      <w:r w:rsidR="00C541C4" w:rsidRPr="0008361E">
        <w:rPr>
          <w:rFonts w:ascii="Times New Roman" w:eastAsia="Times New Roman" w:hAnsi="Times New Roman" w:cs="Times New Roman"/>
          <w:spacing w:val="-2"/>
          <w:sz w:val="24"/>
          <w:szCs w:val="24"/>
          <w:lang w:eastAsia="ru-RU"/>
        </w:rPr>
        <w:t>ормировании ИКТ­компетентнос</w:t>
      </w:r>
      <w:r w:rsidRPr="0008361E">
        <w:rPr>
          <w:rFonts w:ascii="Times New Roman" w:eastAsia="Times New Roman" w:hAnsi="Times New Roman" w:cs="Times New Roman"/>
          <w:sz w:val="24"/>
          <w:szCs w:val="24"/>
          <w:lang w:eastAsia="ru-RU"/>
        </w:rPr>
        <w:t>ти обучающихся.</w:t>
      </w:r>
    </w:p>
    <w:p w:rsidR="00511F49" w:rsidRPr="00E10D3B" w:rsidRDefault="00511F49" w:rsidP="00E10D3B">
      <w:pPr>
        <w:shd w:val="clear" w:color="auto" w:fill="FFFFFF"/>
        <w:spacing w:after="0" w:line="240" w:lineRule="auto"/>
        <w:ind w:left="-567" w:firstLine="567"/>
        <w:rPr>
          <w:rFonts w:ascii="Times New Roman" w:eastAsia="Times New Roman" w:hAnsi="Times New Roman" w:cs="Times New Roman"/>
          <w:b/>
          <w:bCs/>
          <w:sz w:val="24"/>
          <w:szCs w:val="24"/>
          <w:lang w:eastAsia="ru-RU"/>
        </w:rPr>
      </w:pPr>
      <w:r w:rsidRPr="0008361E">
        <w:rPr>
          <w:rFonts w:ascii="Times New Roman" w:eastAsia="Times New Roman" w:hAnsi="Times New Roman" w:cs="Times New Roman"/>
          <w:spacing w:val="2"/>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w:t>
      </w:r>
      <w:r w:rsidRPr="0008361E">
        <w:rPr>
          <w:rFonts w:ascii="Times New Roman" w:eastAsia="Times New Roman" w:hAnsi="Times New Roman" w:cs="Times New Roman"/>
          <w:spacing w:val="2"/>
          <w:sz w:val="24"/>
          <w:szCs w:val="24"/>
          <w:lang w:eastAsia="ru-RU"/>
        </w:rPr>
        <w:t> </w:t>
      </w:r>
      <w:r w:rsidRPr="0008361E">
        <w:rPr>
          <w:rFonts w:ascii="Times New Roman" w:eastAsia="Times New Roman" w:hAnsi="Times New Roman" w:cs="Times New Roman"/>
          <w:spacing w:val="2"/>
          <w:sz w:val="24"/>
          <w:szCs w:val="24"/>
          <w:lang w:eastAsia="ru-RU"/>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11F49" w:rsidRPr="0008361E" w:rsidRDefault="00511F49" w:rsidP="00E10D3B">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Уровень сформированности УУД в полной мере зависит от способов организации учебной деятельности и сотрудни</w:t>
      </w:r>
      <w:r w:rsidRPr="0008361E">
        <w:rPr>
          <w:rFonts w:ascii="Times New Roman" w:eastAsia="Times New Roman" w:hAnsi="Times New Roman" w:cs="Times New Roman"/>
          <w:spacing w:val="2"/>
          <w:sz w:val="24"/>
          <w:szCs w:val="24"/>
          <w:lang w:eastAsia="ru-RU"/>
        </w:rPr>
        <w:t xml:space="preserve">чества, познавательной, творческой, художественно­эстетической и коммуникативной деятельности школьников. Это </w:t>
      </w:r>
      <w:r w:rsidRPr="0008361E">
        <w:rPr>
          <w:rFonts w:ascii="Times New Roman" w:eastAsia="Times New Roman" w:hAnsi="Times New Roman" w:cs="Times New Roman"/>
          <w:sz w:val="24"/>
          <w:szCs w:val="24"/>
          <w:lang w:eastAsia="ru-RU"/>
        </w:rPr>
        <w:t xml:space="preserve">определило необходимость выделить в примерных программах содержание не только знаний, но и видов деятельности, </w:t>
      </w:r>
      <w:r w:rsidRPr="0008361E">
        <w:rPr>
          <w:rFonts w:ascii="Times New Roman" w:eastAsia="Times New Roman" w:hAnsi="Times New Roman" w:cs="Times New Roman"/>
          <w:spacing w:val="2"/>
          <w:sz w:val="24"/>
          <w:szCs w:val="24"/>
          <w:lang w:eastAsia="ru-RU"/>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08361E">
        <w:rPr>
          <w:rFonts w:ascii="Times New Roman" w:eastAsia="Times New Roman" w:hAnsi="Times New Roman" w:cs="Times New Roman"/>
          <w:sz w:val="24"/>
          <w:szCs w:val="24"/>
          <w:lang w:eastAsia="ru-RU"/>
        </w:rPr>
        <w:t>примерных программ даёт основание для утверждения гума</w:t>
      </w:r>
      <w:r w:rsidRPr="0008361E">
        <w:rPr>
          <w:rFonts w:ascii="Times New Roman" w:eastAsia="Times New Roman" w:hAnsi="Times New Roman" w:cs="Times New Roman"/>
          <w:spacing w:val="2"/>
          <w:sz w:val="24"/>
          <w:szCs w:val="24"/>
          <w:lang w:eastAsia="ru-RU"/>
        </w:rPr>
        <w:t xml:space="preserve">нистической, личностно ориентированной направленности </w:t>
      </w:r>
      <w:r w:rsidRPr="0008361E">
        <w:rPr>
          <w:rFonts w:ascii="Times New Roman" w:eastAsia="Times New Roman" w:hAnsi="Times New Roman" w:cs="Times New Roman"/>
          <w:sz w:val="24"/>
          <w:szCs w:val="24"/>
          <w:lang w:eastAsia="ru-RU"/>
        </w:rPr>
        <w:t>процесса образования младших школьников.</w:t>
      </w:r>
    </w:p>
    <w:p w:rsidR="00511F49" w:rsidRPr="0008361E" w:rsidRDefault="00511F49" w:rsidP="00E10D3B">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lang w:eastAsia="ru-RU"/>
        </w:rPr>
      </w:pPr>
      <w:r w:rsidRPr="0008361E">
        <w:rPr>
          <w:rFonts w:ascii="Times New Roman" w:eastAsia="Times New Roman" w:hAnsi="Times New Roman" w:cs="Times New Roman"/>
          <w:spacing w:val="2"/>
          <w:sz w:val="24"/>
          <w:szCs w:val="24"/>
          <w:lang w:eastAsia="ru-RU"/>
        </w:rPr>
        <w:t xml:space="preserve">Важным условием развития детской любознательности, </w:t>
      </w:r>
      <w:r w:rsidRPr="0008361E">
        <w:rPr>
          <w:rFonts w:ascii="Times New Roman" w:eastAsia="Times New Roman" w:hAnsi="Times New Roman" w:cs="Times New Roman"/>
          <w:sz w:val="24"/>
          <w:szCs w:val="24"/>
          <w:lang w:eastAsia="ru-RU"/>
        </w:rPr>
        <w:t xml:space="preserve">потребности самостоятельного познания окружающего мира, </w:t>
      </w:r>
      <w:r w:rsidRPr="0008361E">
        <w:rPr>
          <w:rFonts w:ascii="Times New Roman" w:eastAsia="Times New Roman" w:hAnsi="Times New Roman" w:cs="Times New Roman"/>
          <w:spacing w:val="2"/>
          <w:sz w:val="24"/>
          <w:szCs w:val="24"/>
          <w:lang w:eastAsia="ru-RU"/>
        </w:rPr>
        <w:t xml:space="preserve">познавательной активности и инициативности в начальной </w:t>
      </w:r>
      <w:r w:rsidRPr="0008361E">
        <w:rPr>
          <w:rFonts w:ascii="Times New Roman" w:eastAsia="Times New Roman" w:hAnsi="Times New Roman" w:cs="Times New Roman"/>
          <w:sz w:val="24"/>
          <w:szCs w:val="24"/>
          <w:lang w:eastAsia="ru-RU"/>
        </w:rPr>
        <w:t>школе является создание развивающей образовательной среды, стимулирующей активные формы познания: наблюдение, опыты, учебный диалог и</w:t>
      </w:r>
      <w:r w:rsidRPr="0008361E">
        <w:rPr>
          <w:rFonts w:ascii="Times New Roman" w:eastAsia="Times New Roman" w:hAnsi="Times New Roman" w:cs="Times New Roman"/>
          <w:sz w:val="24"/>
          <w:szCs w:val="24"/>
          <w:lang w:eastAsia="ru-RU"/>
        </w:rPr>
        <w:t> </w:t>
      </w:r>
      <w:r w:rsidRPr="0008361E">
        <w:rPr>
          <w:rFonts w:ascii="Times New Roman" w:eastAsia="Times New Roman" w:hAnsi="Times New Roman" w:cs="Times New Roman"/>
          <w:sz w:val="24"/>
          <w:szCs w:val="24"/>
          <w:lang w:eastAsia="ru-RU"/>
        </w:rPr>
        <w:t xml:space="preserve">пр. Младшему школьнику должны быть созданы условия для развития рефлексии — способности осознавать и </w:t>
      </w:r>
      <w:r w:rsidR="000252BF" w:rsidRPr="0008361E">
        <w:rPr>
          <w:rFonts w:ascii="Times New Roman" w:eastAsia="Times New Roman" w:hAnsi="Times New Roman" w:cs="Times New Roman"/>
          <w:sz w:val="24"/>
          <w:szCs w:val="24"/>
          <w:lang w:eastAsia="ru-RU"/>
        </w:rPr>
        <w:t xml:space="preserve">оценивать свои мысли и действия как бы </w:t>
      </w:r>
      <w:r w:rsidRPr="0008361E">
        <w:rPr>
          <w:rFonts w:ascii="Times New Roman" w:eastAsia="Times New Roman" w:hAnsi="Times New Roman" w:cs="Times New Roman"/>
          <w:sz w:val="24"/>
          <w:szCs w:val="24"/>
          <w:lang w:eastAsia="ru-RU"/>
        </w:rPr>
        <w:t>со стороны, соотносить результат деятельности с поставленной целью, определять своё знание и незнание и</w:t>
      </w:r>
      <w:r w:rsidRPr="0008361E">
        <w:rPr>
          <w:rFonts w:ascii="Times New Roman" w:eastAsia="Times New Roman" w:hAnsi="Times New Roman" w:cs="Times New Roman"/>
          <w:sz w:val="24"/>
          <w:szCs w:val="24"/>
          <w:lang w:eastAsia="ru-RU"/>
        </w:rPr>
        <w:t> </w:t>
      </w:r>
      <w:r w:rsidRPr="0008361E">
        <w:rPr>
          <w:rFonts w:ascii="Times New Roman" w:eastAsia="Times New Roman" w:hAnsi="Times New Roman" w:cs="Times New Roman"/>
          <w:sz w:val="24"/>
          <w:szCs w:val="24"/>
          <w:lang w:eastAsia="ru-RU"/>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511F49" w:rsidRPr="0008361E" w:rsidRDefault="00C967BC" w:rsidP="005958E9">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Начальное общее образование</w:t>
      </w:r>
      <w:r w:rsidR="00511F49" w:rsidRPr="0008361E">
        <w:rPr>
          <w:rFonts w:ascii="Times New Roman" w:eastAsia="Times New Roman" w:hAnsi="Times New Roman" w:cs="Times New Roman"/>
          <w:sz w:val="24"/>
          <w:szCs w:val="24"/>
          <w:lang w:eastAsia="ru-RU"/>
        </w:rPr>
        <w:t xml:space="preserve">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11F49" w:rsidRPr="0008361E" w:rsidRDefault="00511F49" w:rsidP="005958E9">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08361E">
        <w:rPr>
          <w:rFonts w:ascii="Times New Roman" w:eastAsia="Times New Roman" w:hAnsi="Times New Roman" w:cs="Times New Roman"/>
          <w:spacing w:val="2"/>
          <w:sz w:val="24"/>
          <w:szCs w:val="24"/>
          <w:lang w:eastAsia="ru-RU"/>
        </w:rPr>
        <w:t>основной образовательной программы начального общего образования Федерального государственного образователь</w:t>
      </w:r>
      <w:r w:rsidRPr="0008361E">
        <w:rPr>
          <w:rFonts w:ascii="Times New Roman" w:eastAsia="Times New Roman" w:hAnsi="Times New Roman" w:cs="Times New Roman"/>
          <w:sz w:val="24"/>
          <w:szCs w:val="24"/>
          <w:lang w:eastAsia="ru-RU"/>
        </w:rPr>
        <w:t>ного стандарта начального общего образования.</w:t>
      </w:r>
    </w:p>
    <w:p w:rsidR="00511F49" w:rsidRPr="0008361E" w:rsidRDefault="00511F49" w:rsidP="005958E9">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Примерные программы включают следующие разделы:</w:t>
      </w:r>
    </w:p>
    <w:p w:rsidR="00511F49" w:rsidRPr="0008361E" w:rsidRDefault="00511F49" w:rsidP="005958E9">
      <w:pPr>
        <w:autoSpaceDE w:val="0"/>
        <w:autoSpaceDN w:val="0"/>
        <w:adjustRightInd w:val="0"/>
        <w:spacing w:after="0" w:line="240" w:lineRule="auto"/>
        <w:ind w:left="-567" w:firstLine="567"/>
        <w:textAlignment w:val="center"/>
        <w:rPr>
          <w:rFonts w:ascii="Times New Roman" w:eastAsia="Times New Roman" w:hAnsi="Times New Roman" w:cs="Times New Roman"/>
          <w:sz w:val="24"/>
          <w:szCs w:val="24"/>
          <w:lang w:eastAsia="ru-RU"/>
        </w:rPr>
      </w:pPr>
      <w:r w:rsidRPr="0008361E">
        <w:rPr>
          <w:rFonts w:ascii="Times New Roman" w:eastAsia="Times New Roman" w:hAnsi="Times New Roman" w:cs="Times New Roman"/>
          <w:spacing w:val="2"/>
          <w:sz w:val="24"/>
          <w:szCs w:val="24"/>
          <w:lang w:eastAsia="ru-RU"/>
        </w:rPr>
        <w:t>1)</w:t>
      </w:r>
      <w:r w:rsidRPr="0008361E">
        <w:rPr>
          <w:rFonts w:ascii="Times New Roman" w:eastAsia="Times New Roman" w:hAnsi="Times New Roman" w:cs="Times New Roman"/>
          <w:spacing w:val="2"/>
          <w:sz w:val="24"/>
          <w:szCs w:val="24"/>
          <w:lang w:eastAsia="ru-RU"/>
        </w:rPr>
        <w:t> </w:t>
      </w:r>
      <w:r w:rsidRPr="0008361E">
        <w:rPr>
          <w:rFonts w:ascii="Times New Roman" w:eastAsia="Times New Roman" w:hAnsi="Times New Roman" w:cs="Times New Roman"/>
          <w:spacing w:val="2"/>
          <w:sz w:val="24"/>
          <w:szCs w:val="24"/>
          <w:lang w:eastAsia="ru-RU"/>
        </w:rPr>
        <w:t xml:space="preserve">пояснительную записку, в которой конкретизируются </w:t>
      </w:r>
      <w:r w:rsidRPr="0008361E">
        <w:rPr>
          <w:rFonts w:ascii="Times New Roman" w:eastAsia="Times New Roman" w:hAnsi="Times New Roman" w:cs="Times New Roman"/>
          <w:sz w:val="24"/>
          <w:szCs w:val="24"/>
          <w:lang w:eastAsia="ru-RU"/>
        </w:rPr>
        <w:t>общие цели начального о</w:t>
      </w:r>
      <w:r w:rsidR="000252BF" w:rsidRPr="0008361E">
        <w:rPr>
          <w:rFonts w:ascii="Times New Roman" w:eastAsia="Times New Roman" w:hAnsi="Times New Roman" w:cs="Times New Roman"/>
          <w:sz w:val="24"/>
          <w:szCs w:val="24"/>
          <w:lang w:eastAsia="ru-RU"/>
        </w:rPr>
        <w:t>бщего образования с учётом спе</w:t>
      </w:r>
      <w:r w:rsidRPr="0008361E">
        <w:rPr>
          <w:rFonts w:ascii="Times New Roman" w:eastAsia="Times New Roman" w:hAnsi="Times New Roman" w:cs="Times New Roman"/>
          <w:sz w:val="24"/>
          <w:szCs w:val="24"/>
          <w:lang w:eastAsia="ru-RU"/>
        </w:rPr>
        <w:t>цифики учебного предмета, курса;</w:t>
      </w:r>
    </w:p>
    <w:p w:rsidR="00511F49" w:rsidRPr="0008361E" w:rsidRDefault="00511F49" w:rsidP="005958E9">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2)</w:t>
      </w:r>
      <w:r w:rsidRPr="0008361E">
        <w:rPr>
          <w:rFonts w:ascii="Times New Roman" w:eastAsia="Times New Roman" w:hAnsi="Times New Roman" w:cs="Times New Roman"/>
          <w:sz w:val="24"/>
          <w:szCs w:val="24"/>
          <w:lang w:eastAsia="ru-RU"/>
        </w:rPr>
        <w:t> </w:t>
      </w:r>
      <w:r w:rsidRPr="0008361E">
        <w:rPr>
          <w:rFonts w:ascii="Times New Roman" w:eastAsia="Times New Roman" w:hAnsi="Times New Roman" w:cs="Times New Roman"/>
          <w:sz w:val="24"/>
          <w:szCs w:val="24"/>
          <w:lang w:eastAsia="ru-RU"/>
        </w:rPr>
        <w:t>общую характеристику учебного предмета, курса;</w:t>
      </w:r>
    </w:p>
    <w:p w:rsidR="00511F49" w:rsidRPr="0008361E" w:rsidRDefault="00511F49" w:rsidP="005958E9">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lang w:eastAsia="ru-RU"/>
        </w:rPr>
      </w:pPr>
      <w:r w:rsidRPr="0008361E">
        <w:rPr>
          <w:rFonts w:ascii="Times New Roman" w:eastAsia="Times New Roman" w:hAnsi="Times New Roman" w:cs="Times New Roman"/>
          <w:spacing w:val="2"/>
          <w:sz w:val="24"/>
          <w:szCs w:val="24"/>
          <w:lang w:eastAsia="ru-RU"/>
        </w:rPr>
        <w:t>3)</w:t>
      </w:r>
      <w:r w:rsidRPr="0008361E">
        <w:rPr>
          <w:rFonts w:ascii="Times New Roman" w:eastAsia="Times New Roman" w:hAnsi="Times New Roman" w:cs="Times New Roman"/>
          <w:spacing w:val="2"/>
          <w:sz w:val="24"/>
          <w:szCs w:val="24"/>
          <w:lang w:eastAsia="ru-RU"/>
        </w:rPr>
        <w:t> </w:t>
      </w:r>
      <w:r w:rsidRPr="0008361E">
        <w:rPr>
          <w:rFonts w:ascii="Times New Roman" w:eastAsia="Times New Roman" w:hAnsi="Times New Roman" w:cs="Times New Roman"/>
          <w:spacing w:val="2"/>
          <w:sz w:val="24"/>
          <w:szCs w:val="24"/>
          <w:lang w:eastAsia="ru-RU"/>
        </w:rPr>
        <w:t xml:space="preserve">описание места учебного предмета, курса в учебном </w:t>
      </w:r>
      <w:r w:rsidRPr="0008361E">
        <w:rPr>
          <w:rFonts w:ascii="Times New Roman" w:eastAsia="Times New Roman" w:hAnsi="Times New Roman" w:cs="Times New Roman"/>
          <w:sz w:val="24"/>
          <w:szCs w:val="24"/>
          <w:lang w:eastAsia="ru-RU"/>
        </w:rPr>
        <w:t>плане;</w:t>
      </w:r>
    </w:p>
    <w:p w:rsidR="00511F49" w:rsidRPr="0008361E" w:rsidRDefault="00511F49" w:rsidP="005958E9">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4)</w:t>
      </w:r>
      <w:r w:rsidRPr="0008361E">
        <w:rPr>
          <w:rFonts w:ascii="Times New Roman" w:eastAsia="Times New Roman" w:hAnsi="Times New Roman" w:cs="Times New Roman"/>
          <w:sz w:val="24"/>
          <w:szCs w:val="24"/>
          <w:lang w:eastAsia="ru-RU"/>
        </w:rPr>
        <w:t> </w:t>
      </w:r>
      <w:r w:rsidRPr="0008361E">
        <w:rPr>
          <w:rFonts w:ascii="Times New Roman" w:eastAsia="Times New Roman" w:hAnsi="Times New Roman" w:cs="Times New Roman"/>
          <w:sz w:val="24"/>
          <w:szCs w:val="24"/>
          <w:lang w:eastAsia="ru-RU"/>
        </w:rPr>
        <w:t>описание ценностных ориентиров содержания учебного предмета;</w:t>
      </w:r>
    </w:p>
    <w:p w:rsidR="00511F49" w:rsidRPr="0008361E" w:rsidRDefault="00511F49" w:rsidP="005958E9">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5)</w:t>
      </w:r>
      <w:r w:rsidRPr="0008361E">
        <w:rPr>
          <w:rFonts w:ascii="Times New Roman" w:eastAsia="Times New Roman" w:hAnsi="Times New Roman" w:cs="Times New Roman"/>
          <w:sz w:val="24"/>
          <w:szCs w:val="24"/>
          <w:lang w:eastAsia="ru-RU"/>
        </w:rPr>
        <w:t> </w:t>
      </w:r>
      <w:r w:rsidRPr="0008361E">
        <w:rPr>
          <w:rFonts w:ascii="Times New Roman" w:eastAsia="Times New Roman" w:hAnsi="Times New Roman" w:cs="Times New Roman"/>
          <w:sz w:val="24"/>
          <w:szCs w:val="24"/>
          <w:lang w:eastAsia="ru-RU"/>
        </w:rPr>
        <w:t>личностные, метапредметные и предметные результаты освоения конкретного учебного предмета, курса;</w:t>
      </w:r>
    </w:p>
    <w:p w:rsidR="00511F49" w:rsidRPr="0008361E" w:rsidRDefault="00511F49" w:rsidP="005958E9">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6)</w:t>
      </w:r>
      <w:r w:rsidRPr="0008361E">
        <w:rPr>
          <w:rFonts w:ascii="Times New Roman" w:eastAsia="Times New Roman" w:hAnsi="Times New Roman" w:cs="Times New Roman"/>
          <w:sz w:val="24"/>
          <w:szCs w:val="24"/>
          <w:lang w:eastAsia="ru-RU"/>
        </w:rPr>
        <w:t> </w:t>
      </w:r>
      <w:r w:rsidRPr="0008361E">
        <w:rPr>
          <w:rFonts w:ascii="Times New Roman" w:eastAsia="Times New Roman" w:hAnsi="Times New Roman" w:cs="Times New Roman"/>
          <w:sz w:val="24"/>
          <w:szCs w:val="24"/>
          <w:lang w:eastAsia="ru-RU"/>
        </w:rPr>
        <w:t>содержание учебного предмета, курса;</w:t>
      </w:r>
    </w:p>
    <w:p w:rsidR="00511F49" w:rsidRPr="0008361E" w:rsidRDefault="00511F49" w:rsidP="005958E9">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lang w:eastAsia="ru-RU"/>
        </w:rPr>
      </w:pPr>
      <w:r w:rsidRPr="0008361E">
        <w:rPr>
          <w:rFonts w:ascii="Times New Roman" w:eastAsia="Times New Roman" w:hAnsi="Times New Roman" w:cs="Times New Roman"/>
          <w:spacing w:val="2"/>
          <w:sz w:val="24"/>
          <w:szCs w:val="24"/>
          <w:lang w:eastAsia="ru-RU"/>
        </w:rPr>
        <w:lastRenderedPageBreak/>
        <w:t>7)</w:t>
      </w:r>
      <w:r w:rsidRPr="0008361E">
        <w:rPr>
          <w:rFonts w:ascii="Times New Roman" w:eastAsia="Times New Roman" w:hAnsi="Times New Roman" w:cs="Times New Roman"/>
          <w:spacing w:val="2"/>
          <w:sz w:val="24"/>
          <w:szCs w:val="24"/>
          <w:lang w:eastAsia="ru-RU"/>
        </w:rPr>
        <w:t> </w:t>
      </w:r>
      <w:r w:rsidRPr="0008361E">
        <w:rPr>
          <w:rFonts w:ascii="Times New Roman" w:eastAsia="Times New Roman" w:hAnsi="Times New Roman" w:cs="Times New Roman"/>
          <w:spacing w:val="2"/>
          <w:sz w:val="24"/>
          <w:szCs w:val="24"/>
          <w:lang w:eastAsia="ru-RU"/>
        </w:rPr>
        <w:t xml:space="preserve">тематическое планирование с определением основных </w:t>
      </w:r>
      <w:r w:rsidRPr="0008361E">
        <w:rPr>
          <w:rFonts w:ascii="Times New Roman" w:eastAsia="Times New Roman" w:hAnsi="Times New Roman" w:cs="Times New Roman"/>
          <w:sz w:val="24"/>
          <w:szCs w:val="24"/>
          <w:lang w:eastAsia="ru-RU"/>
        </w:rPr>
        <w:t>видов учебной деятельности обучающихся;</w:t>
      </w:r>
    </w:p>
    <w:p w:rsidR="00511F49" w:rsidRPr="0008361E" w:rsidRDefault="00511F49" w:rsidP="005958E9">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lang w:eastAsia="ru-RU"/>
        </w:rPr>
      </w:pPr>
      <w:r w:rsidRPr="0008361E">
        <w:rPr>
          <w:rFonts w:ascii="Times New Roman" w:eastAsia="Times New Roman" w:hAnsi="Times New Roman" w:cs="Times New Roman"/>
          <w:spacing w:val="2"/>
          <w:sz w:val="24"/>
          <w:szCs w:val="24"/>
          <w:lang w:eastAsia="ru-RU"/>
        </w:rPr>
        <w:t>8)</w:t>
      </w:r>
      <w:r w:rsidRPr="0008361E">
        <w:rPr>
          <w:rFonts w:ascii="Times New Roman" w:eastAsia="Times New Roman" w:hAnsi="Times New Roman" w:cs="Times New Roman"/>
          <w:spacing w:val="2"/>
          <w:sz w:val="24"/>
          <w:szCs w:val="24"/>
          <w:lang w:eastAsia="ru-RU"/>
        </w:rPr>
        <w:t> </w:t>
      </w:r>
      <w:r w:rsidRPr="0008361E">
        <w:rPr>
          <w:rFonts w:ascii="Times New Roman" w:eastAsia="Times New Roman" w:hAnsi="Times New Roman" w:cs="Times New Roman"/>
          <w:spacing w:val="2"/>
          <w:sz w:val="24"/>
          <w:szCs w:val="24"/>
          <w:lang w:eastAsia="ru-RU"/>
        </w:rPr>
        <w:t xml:space="preserve">планируемые результаты изучения учебного предмета, </w:t>
      </w:r>
      <w:r w:rsidRPr="0008361E">
        <w:rPr>
          <w:rFonts w:ascii="Times New Roman" w:eastAsia="Times New Roman" w:hAnsi="Times New Roman" w:cs="Times New Roman"/>
          <w:sz w:val="24"/>
          <w:szCs w:val="24"/>
          <w:lang w:eastAsia="ru-RU"/>
        </w:rPr>
        <w:t>курса;</w:t>
      </w:r>
    </w:p>
    <w:p w:rsidR="00A15C4E" w:rsidRPr="005958E9" w:rsidRDefault="00511F49" w:rsidP="005958E9">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9)</w:t>
      </w:r>
      <w:r w:rsidRPr="0008361E">
        <w:rPr>
          <w:rFonts w:ascii="Times New Roman" w:eastAsia="Times New Roman" w:hAnsi="Times New Roman" w:cs="Times New Roman"/>
          <w:sz w:val="24"/>
          <w:szCs w:val="24"/>
          <w:lang w:eastAsia="ru-RU"/>
        </w:rPr>
        <w:t> </w:t>
      </w:r>
      <w:r w:rsidRPr="0008361E">
        <w:rPr>
          <w:rFonts w:ascii="Times New Roman" w:eastAsia="Times New Roman" w:hAnsi="Times New Roman" w:cs="Times New Roman"/>
          <w:sz w:val="24"/>
          <w:szCs w:val="24"/>
          <w:lang w:eastAsia="ru-RU"/>
        </w:rPr>
        <w:t>описание материально­технического обеспечения образовательного процесса.</w:t>
      </w:r>
    </w:p>
    <w:p w:rsidR="00511F49" w:rsidRPr="0008361E" w:rsidRDefault="00176060" w:rsidP="00EE4FD3">
      <w:pPr>
        <w:shd w:val="clear" w:color="auto" w:fill="FFFFFF"/>
        <w:spacing w:after="0"/>
        <w:ind w:left="-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2.2.2.</w:t>
      </w:r>
      <w:r w:rsidR="00511F49" w:rsidRPr="0008361E">
        <w:rPr>
          <w:rFonts w:ascii="Times New Roman" w:eastAsia="Times New Roman" w:hAnsi="Times New Roman" w:cs="Times New Roman"/>
          <w:b/>
          <w:bCs/>
          <w:sz w:val="24"/>
          <w:szCs w:val="24"/>
          <w:lang w:eastAsia="ru-RU"/>
        </w:rPr>
        <w:t xml:space="preserve">Основное содержание </w:t>
      </w:r>
      <w:r w:rsidR="005277CE" w:rsidRPr="0008361E">
        <w:rPr>
          <w:rFonts w:ascii="Times New Roman" w:eastAsia="Times New Roman" w:hAnsi="Times New Roman" w:cs="Times New Roman"/>
          <w:b/>
          <w:bCs/>
          <w:sz w:val="24"/>
          <w:szCs w:val="24"/>
          <w:lang w:eastAsia="ru-RU"/>
        </w:rPr>
        <w:t xml:space="preserve">учебных предметов при получении </w:t>
      </w:r>
      <w:r w:rsidR="00511F49" w:rsidRPr="0008361E">
        <w:rPr>
          <w:rFonts w:ascii="Times New Roman" w:eastAsia="Times New Roman" w:hAnsi="Times New Roman" w:cs="Times New Roman"/>
          <w:b/>
          <w:bCs/>
          <w:sz w:val="24"/>
          <w:szCs w:val="24"/>
          <w:lang w:eastAsia="ru-RU"/>
        </w:rPr>
        <w:t xml:space="preserve"> начального общего образования</w:t>
      </w:r>
    </w:p>
    <w:p w:rsidR="00511F49" w:rsidRPr="0008361E" w:rsidRDefault="00176060" w:rsidP="00EE4FD3">
      <w:pPr>
        <w:shd w:val="clear" w:color="auto" w:fill="FFFFFF"/>
        <w:spacing w:after="0"/>
        <w:ind w:left="-567"/>
        <w:jc w:val="both"/>
        <w:rPr>
          <w:rFonts w:ascii="Times New Roman" w:eastAsia="Times New Roman" w:hAnsi="Times New Roman" w:cs="Times New Roman"/>
          <w:b/>
          <w:i/>
          <w:iCs/>
          <w:spacing w:val="-3"/>
          <w:sz w:val="24"/>
          <w:szCs w:val="24"/>
          <w:lang w:eastAsia="ru-RU"/>
        </w:rPr>
      </w:pPr>
      <w:r>
        <w:rPr>
          <w:rFonts w:ascii="Times New Roman" w:eastAsia="Times New Roman" w:hAnsi="Times New Roman" w:cs="Times New Roman"/>
          <w:b/>
          <w:i/>
          <w:iCs/>
          <w:spacing w:val="-3"/>
          <w:sz w:val="24"/>
          <w:szCs w:val="24"/>
          <w:lang w:eastAsia="ru-RU"/>
        </w:rPr>
        <w:t xml:space="preserve">2.2.2.1. </w:t>
      </w:r>
      <w:r w:rsidR="00511F49" w:rsidRPr="0008361E">
        <w:rPr>
          <w:rFonts w:ascii="Times New Roman" w:eastAsia="Times New Roman" w:hAnsi="Times New Roman" w:cs="Times New Roman"/>
          <w:b/>
          <w:i/>
          <w:iCs/>
          <w:spacing w:val="-3"/>
          <w:sz w:val="24"/>
          <w:szCs w:val="24"/>
          <w:lang w:eastAsia="ru-RU"/>
        </w:rPr>
        <w:t>Русский язык</w:t>
      </w:r>
    </w:p>
    <w:p w:rsidR="00511F49" w:rsidRPr="0008361E" w:rsidRDefault="00511F49" w:rsidP="00EE4FD3">
      <w:pPr>
        <w:shd w:val="clear" w:color="auto" w:fill="FFFFFF"/>
        <w:spacing w:after="0"/>
        <w:ind w:left="-567"/>
        <w:jc w:val="both"/>
        <w:rPr>
          <w:rFonts w:ascii="Times New Roman" w:eastAsia="Times New Roman" w:hAnsi="Times New Roman" w:cs="Times New Roman"/>
          <w:b/>
          <w:bCs/>
          <w:i/>
          <w:iCs/>
          <w:sz w:val="24"/>
          <w:szCs w:val="24"/>
          <w:lang w:eastAsia="ru-RU"/>
        </w:rPr>
      </w:pPr>
      <w:r w:rsidRPr="0008361E">
        <w:rPr>
          <w:rFonts w:ascii="Times New Roman" w:eastAsia="Times New Roman" w:hAnsi="Times New Roman" w:cs="Times New Roman"/>
          <w:b/>
          <w:bCs/>
          <w:i/>
          <w:iCs/>
          <w:sz w:val="24"/>
          <w:szCs w:val="24"/>
          <w:lang w:eastAsia="ru-RU"/>
        </w:rPr>
        <w:t>Виды речевой деятельности</w:t>
      </w:r>
    </w:p>
    <w:p w:rsidR="00511F49" w:rsidRPr="0008361E" w:rsidRDefault="00511F49" w:rsidP="00EE4F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Слушание. </w:t>
      </w:r>
      <w:r w:rsidRPr="0008361E">
        <w:rPr>
          <w:rFonts w:ascii="Times New Roman" w:eastAsia="Times New Roman" w:hAnsi="Times New Roman" w:cs="Times New Roman"/>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11F49" w:rsidRPr="0008361E" w:rsidRDefault="00511F49" w:rsidP="00EE4F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Говорение. </w:t>
      </w:r>
      <w:r w:rsidRPr="0008361E">
        <w:rPr>
          <w:rFonts w:ascii="Times New Roman" w:eastAsia="Times New Roman" w:hAnsi="Times New Roman" w:cs="Times New Roman"/>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25AEC" w:rsidRDefault="00511F49" w:rsidP="00EE4FD3">
      <w:pPr>
        <w:shd w:val="clear" w:color="auto" w:fill="FFFFFF"/>
        <w:spacing w:after="0"/>
        <w:ind w:left="-567"/>
        <w:jc w:val="both"/>
        <w:rPr>
          <w:rFonts w:ascii="Times New Roman" w:eastAsia="Times New Roman" w:hAnsi="Times New Roman" w:cs="Times New Roman"/>
          <w:b/>
          <w:bCs/>
          <w:sz w:val="24"/>
          <w:szCs w:val="24"/>
          <w:lang w:eastAsia="ru-RU"/>
        </w:rPr>
      </w:pPr>
      <w:r w:rsidRPr="0008361E">
        <w:rPr>
          <w:rFonts w:ascii="Times New Roman" w:eastAsia="Times New Roman" w:hAnsi="Times New Roman" w:cs="Times New Roman"/>
          <w:b/>
          <w:bCs/>
          <w:sz w:val="24"/>
          <w:szCs w:val="24"/>
          <w:lang w:eastAsia="ru-RU"/>
        </w:rPr>
        <w:t xml:space="preserve">Чтение. </w:t>
      </w:r>
    </w:p>
    <w:p w:rsidR="00A25AEC" w:rsidRPr="00A25AEC" w:rsidRDefault="00A25AEC" w:rsidP="00EE4FD3">
      <w:pPr>
        <w:shd w:val="clear" w:color="auto" w:fill="FFFFFF"/>
        <w:spacing w:after="0"/>
        <w:ind w:left="-567"/>
        <w:jc w:val="both"/>
        <w:rPr>
          <w:rFonts w:ascii="Times New Roman" w:eastAsia="Times New Roman" w:hAnsi="Times New Roman" w:cs="Times New Roman"/>
          <w:bCs/>
          <w:i/>
          <w:sz w:val="24"/>
          <w:szCs w:val="24"/>
          <w:lang w:eastAsia="ru-RU"/>
        </w:rPr>
      </w:pPr>
      <w:r w:rsidRPr="00A25AEC">
        <w:rPr>
          <w:rFonts w:ascii="Times New Roman" w:eastAsia="Times New Roman" w:hAnsi="Times New Roman" w:cs="Times New Roman"/>
          <w:bCs/>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25AEC">
        <w:rPr>
          <w:rFonts w:ascii="Times New Roman" w:eastAsia="Times New Roman" w:hAnsi="Times New Roman" w:cs="Times New Roman"/>
          <w:bCs/>
          <w:i/>
          <w:sz w:val="24"/>
          <w:szCs w:val="24"/>
          <w:lang w:eastAsia="ru-RU"/>
        </w:rPr>
        <w:t>Анализ и оценка содержания, языковых особенностей и структуры текста.</w:t>
      </w:r>
    </w:p>
    <w:p w:rsidR="00511F49" w:rsidRPr="0008361E" w:rsidRDefault="00511F49" w:rsidP="00EE4F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Письмо. </w:t>
      </w:r>
      <w:r w:rsidRPr="0008361E">
        <w:rPr>
          <w:rFonts w:ascii="Times New Roman" w:eastAsia="Times New Roman" w:hAnsi="Times New Roman" w:cs="Times New Roman"/>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11F49" w:rsidRPr="0008361E" w:rsidRDefault="006F1FB0" w:rsidP="00EE4FD3">
      <w:pPr>
        <w:shd w:val="clear" w:color="auto" w:fill="FFFFFF"/>
        <w:spacing w:after="0"/>
        <w:ind w:left="-567"/>
        <w:jc w:val="both"/>
        <w:rPr>
          <w:rFonts w:ascii="Times New Roman" w:eastAsia="Times New Roman" w:hAnsi="Times New Roman" w:cs="Times New Roman"/>
          <w:b/>
          <w:bCs/>
          <w:i/>
          <w:iCs/>
          <w:sz w:val="24"/>
          <w:szCs w:val="24"/>
          <w:lang w:eastAsia="ru-RU"/>
        </w:rPr>
      </w:pPr>
      <w:r w:rsidRPr="0008361E">
        <w:rPr>
          <w:rFonts w:ascii="Times New Roman" w:eastAsia="Times New Roman" w:hAnsi="Times New Roman" w:cs="Times New Roman"/>
          <w:b/>
          <w:bCs/>
          <w:i/>
          <w:iCs/>
          <w:sz w:val="24"/>
          <w:szCs w:val="24"/>
          <w:lang w:eastAsia="ru-RU"/>
        </w:rPr>
        <w:t xml:space="preserve">        </w:t>
      </w:r>
      <w:r w:rsidR="00511F49" w:rsidRPr="0008361E">
        <w:rPr>
          <w:rFonts w:ascii="Times New Roman" w:eastAsia="Times New Roman" w:hAnsi="Times New Roman" w:cs="Times New Roman"/>
          <w:b/>
          <w:bCs/>
          <w:i/>
          <w:iCs/>
          <w:sz w:val="24"/>
          <w:szCs w:val="24"/>
          <w:lang w:eastAsia="ru-RU"/>
        </w:rPr>
        <w:t>Обучение грамоте</w:t>
      </w:r>
    </w:p>
    <w:p w:rsidR="00511F49" w:rsidRPr="0008361E" w:rsidRDefault="00511F49" w:rsidP="00EE4F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Фонетика. </w:t>
      </w:r>
      <w:r w:rsidRPr="0008361E">
        <w:rPr>
          <w:rFonts w:ascii="Times New Roman" w:eastAsia="Times New Roman" w:hAnsi="Times New Roman" w:cs="Times New Roman"/>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11F49" w:rsidRPr="0008361E" w:rsidRDefault="00511F49" w:rsidP="00EE4F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Различение гласных и согласных звуков, гласных ударных и безударных, согласных твёрдых и мягких, звонких и глухих.</w:t>
      </w:r>
    </w:p>
    <w:p w:rsidR="00511F49" w:rsidRPr="0008361E" w:rsidRDefault="00511F49" w:rsidP="00EE4F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Слог как минимальная произносительная единица. Деление слов на слоги. Определение места ударения.</w:t>
      </w:r>
    </w:p>
    <w:p w:rsidR="00511F49" w:rsidRPr="0008361E" w:rsidRDefault="00511F49" w:rsidP="00EE4F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Графика. </w:t>
      </w:r>
      <w:r w:rsidRPr="0008361E">
        <w:rPr>
          <w:rFonts w:ascii="Times New Roman" w:eastAsia="Times New Roman" w:hAnsi="Times New Roman" w:cs="Times New Roman"/>
          <w:sz w:val="24"/>
          <w:szCs w:val="24"/>
          <w:lang w:eastAsia="ru-RU"/>
        </w:rPr>
        <w:t>Различение звука и буквы: буква как знак звука. Овладение позиционным способом обозначения звуков буквами. Буквы гл</w:t>
      </w:r>
      <w:r w:rsidR="003E2EBC">
        <w:rPr>
          <w:rFonts w:ascii="Times New Roman" w:eastAsia="Times New Roman" w:hAnsi="Times New Roman" w:cs="Times New Roman"/>
          <w:sz w:val="24"/>
          <w:szCs w:val="24"/>
          <w:lang w:eastAsia="ru-RU"/>
        </w:rPr>
        <w:t>асных как показатель твёрдости–</w:t>
      </w:r>
      <w:r w:rsidRPr="0008361E">
        <w:rPr>
          <w:rFonts w:ascii="Times New Roman" w:eastAsia="Times New Roman" w:hAnsi="Times New Roman" w:cs="Times New Roman"/>
          <w:sz w:val="24"/>
          <w:szCs w:val="24"/>
          <w:lang w:eastAsia="ru-RU"/>
        </w:rPr>
        <w:t xml:space="preserve">мягкости согласных звуков. Функция букв </w:t>
      </w:r>
      <w:r w:rsidRPr="0008361E">
        <w:rPr>
          <w:rFonts w:ascii="Times New Roman" w:eastAsia="Times New Roman" w:hAnsi="Times New Roman" w:cs="Times New Roman"/>
          <w:b/>
          <w:bCs/>
          <w:i/>
          <w:iCs/>
          <w:sz w:val="24"/>
          <w:szCs w:val="24"/>
          <w:lang w:eastAsia="ru-RU"/>
        </w:rPr>
        <w:t xml:space="preserve">е, ё, ю, я. </w:t>
      </w:r>
      <w:r w:rsidRPr="0008361E">
        <w:rPr>
          <w:rFonts w:ascii="Times New Roman" w:eastAsia="Times New Roman" w:hAnsi="Times New Roman" w:cs="Times New Roman"/>
          <w:sz w:val="24"/>
          <w:szCs w:val="24"/>
          <w:lang w:eastAsia="ru-RU"/>
        </w:rPr>
        <w:t>Мягкий знак как показатель мягкости предшествующего согласного звука.</w:t>
      </w:r>
    </w:p>
    <w:p w:rsidR="00511F49" w:rsidRPr="0008361E" w:rsidRDefault="00511F49" w:rsidP="00EE4F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Знакомство с русским алфавитом как последовательностью букв.</w:t>
      </w:r>
    </w:p>
    <w:p w:rsidR="006F1FB0"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Чтение. </w:t>
      </w:r>
      <w:r w:rsidRPr="0008361E">
        <w:rPr>
          <w:rFonts w:ascii="Times New Roman" w:eastAsia="Times New Roman" w:hAnsi="Times New Roman" w:cs="Times New Roman"/>
          <w:sz w:val="24"/>
          <w:szCs w:val="24"/>
          <w:lang w:eastAsia="ru-RU"/>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w:t>
      </w:r>
      <w:r w:rsidRPr="0008361E">
        <w:rPr>
          <w:rFonts w:ascii="Times New Roman" w:eastAsia="Times New Roman" w:hAnsi="Times New Roman" w:cs="Times New Roman"/>
          <w:sz w:val="24"/>
          <w:szCs w:val="24"/>
          <w:lang w:eastAsia="ru-RU"/>
        </w:rPr>
        <w:lastRenderedPageBreak/>
        <w:t>Развитие осознанности и выразительности чтения на материале небо</w:t>
      </w:r>
      <w:r w:rsidR="006F1FB0" w:rsidRPr="0008361E">
        <w:rPr>
          <w:rFonts w:ascii="Times New Roman" w:eastAsia="Times New Roman" w:hAnsi="Times New Roman" w:cs="Times New Roman"/>
          <w:sz w:val="24"/>
          <w:szCs w:val="24"/>
          <w:lang w:eastAsia="ru-RU"/>
        </w:rPr>
        <w:t>льших текстов и стихотворений.</w:t>
      </w:r>
    </w:p>
    <w:p w:rsidR="00511F49"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F1FB0" w:rsidRPr="0008361E" w:rsidRDefault="00511F49" w:rsidP="00EE4F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Письмо. </w:t>
      </w:r>
      <w:r w:rsidRPr="0008361E">
        <w:rPr>
          <w:rFonts w:ascii="Times New Roman" w:eastAsia="Times New Roman" w:hAnsi="Times New Roman" w:cs="Times New Roman"/>
          <w:i/>
          <w:iCs/>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08361E">
        <w:rPr>
          <w:rFonts w:ascii="Times New Roman" w:eastAsia="Times New Roman" w:hAnsi="Times New Roman" w:cs="Times New Roman"/>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w:t>
      </w:r>
      <w:r w:rsidR="006F1FB0" w:rsidRPr="0008361E">
        <w:rPr>
          <w:rFonts w:ascii="Times New Roman" w:eastAsia="Times New Roman" w:hAnsi="Times New Roman" w:cs="Times New Roman"/>
          <w:sz w:val="24"/>
          <w:szCs w:val="24"/>
          <w:lang w:eastAsia="ru-RU"/>
        </w:rPr>
        <w:t>о списывания текста.</w:t>
      </w:r>
    </w:p>
    <w:p w:rsidR="00511F49"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Понимание функции небуквенных графических средств: пробела между словами, знака переноса.</w:t>
      </w:r>
    </w:p>
    <w:p w:rsidR="006F1FB0"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Слово и предложение. </w:t>
      </w:r>
      <w:r w:rsidRPr="0008361E">
        <w:rPr>
          <w:rFonts w:ascii="Times New Roman" w:eastAsia="Times New Roman" w:hAnsi="Times New Roman" w:cs="Times New Roman"/>
          <w:sz w:val="24"/>
          <w:szCs w:val="24"/>
          <w:lang w:eastAsia="ru-RU"/>
        </w:rPr>
        <w:t>Восприятие слова как объекта изучения, материала для анализа. Наблюдение</w:t>
      </w:r>
      <w:r w:rsidR="006F1FB0" w:rsidRPr="0008361E">
        <w:rPr>
          <w:rFonts w:ascii="Times New Roman" w:eastAsia="Times New Roman" w:hAnsi="Times New Roman" w:cs="Times New Roman"/>
          <w:sz w:val="24"/>
          <w:szCs w:val="24"/>
          <w:lang w:eastAsia="ru-RU"/>
        </w:rPr>
        <w:t xml:space="preserve"> над значением слова.</w:t>
      </w:r>
    </w:p>
    <w:p w:rsidR="006F1FB0"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Различение слова и предложения. Работа с предложением: выделение слов, изменение их порядка.</w:t>
      </w:r>
    </w:p>
    <w:p w:rsidR="00511F49" w:rsidRPr="0008361E" w:rsidRDefault="00511F49" w:rsidP="00EE4F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Орфография. </w:t>
      </w:r>
      <w:r w:rsidRPr="0008361E">
        <w:rPr>
          <w:rFonts w:ascii="Times New Roman" w:eastAsia="Times New Roman" w:hAnsi="Times New Roman" w:cs="Times New Roman"/>
          <w:sz w:val="24"/>
          <w:szCs w:val="24"/>
          <w:lang w:eastAsia="ru-RU"/>
        </w:rPr>
        <w:t>Знакомство с правилами правописания и их применение:</w:t>
      </w:r>
    </w:p>
    <w:p w:rsidR="00511F49" w:rsidRPr="0008361E" w:rsidRDefault="00511F49" w:rsidP="005559FA">
      <w:pPr>
        <w:pStyle w:val="a4"/>
        <w:widowControl w:val="0"/>
        <w:numPr>
          <w:ilvl w:val="0"/>
          <w:numId w:val="53"/>
        </w:numPr>
        <w:shd w:val="clear" w:color="auto" w:fill="FFFFFF"/>
        <w:tabs>
          <w:tab w:val="left" w:pos="562"/>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раздельное написание слов;</w:t>
      </w:r>
    </w:p>
    <w:p w:rsidR="00511F49" w:rsidRPr="0008361E" w:rsidRDefault="00511F49" w:rsidP="00EE4FD3">
      <w:pPr>
        <w:widowControl w:val="0"/>
        <w:numPr>
          <w:ilvl w:val="0"/>
          <w:numId w:val="2"/>
        </w:numPr>
        <w:shd w:val="clear" w:color="auto" w:fill="FFFFFF"/>
        <w:tabs>
          <w:tab w:val="left" w:pos="56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обозначение гласных после шипящих (</w:t>
      </w:r>
      <w:r w:rsidRPr="0008361E">
        <w:rPr>
          <w:rFonts w:ascii="Times New Roman" w:eastAsia="Times New Roman" w:hAnsi="Times New Roman" w:cs="Times New Roman"/>
          <w:b/>
          <w:bCs/>
          <w:i/>
          <w:iCs/>
          <w:sz w:val="24"/>
          <w:szCs w:val="24"/>
          <w:lang w:eastAsia="ru-RU"/>
        </w:rPr>
        <w:t xml:space="preserve">ча </w:t>
      </w:r>
      <w:r w:rsidRPr="0008361E">
        <w:rPr>
          <w:rFonts w:ascii="Times New Roman" w:eastAsia="Times New Roman" w:hAnsi="Times New Roman" w:cs="Times New Roman"/>
          <w:b/>
          <w:bCs/>
          <w:sz w:val="24"/>
          <w:szCs w:val="24"/>
          <w:lang w:eastAsia="ru-RU"/>
        </w:rPr>
        <w:t xml:space="preserve">– </w:t>
      </w:r>
      <w:r w:rsidRPr="0008361E">
        <w:rPr>
          <w:rFonts w:ascii="Times New Roman" w:eastAsia="Times New Roman" w:hAnsi="Times New Roman" w:cs="Times New Roman"/>
          <w:b/>
          <w:bCs/>
          <w:i/>
          <w:iCs/>
          <w:sz w:val="24"/>
          <w:szCs w:val="24"/>
          <w:lang w:eastAsia="ru-RU"/>
        </w:rPr>
        <w:t>ща</w:t>
      </w:r>
      <w:r w:rsidRPr="0008361E">
        <w:rPr>
          <w:rFonts w:ascii="Times New Roman" w:eastAsia="Times New Roman" w:hAnsi="Times New Roman" w:cs="Times New Roman"/>
          <w:b/>
          <w:bCs/>
          <w:sz w:val="24"/>
          <w:szCs w:val="24"/>
          <w:lang w:eastAsia="ru-RU"/>
        </w:rPr>
        <w:t xml:space="preserve">, </w:t>
      </w:r>
      <w:r w:rsidRPr="0008361E">
        <w:rPr>
          <w:rFonts w:ascii="Times New Roman" w:eastAsia="Times New Roman" w:hAnsi="Times New Roman" w:cs="Times New Roman"/>
          <w:b/>
          <w:bCs/>
          <w:i/>
          <w:iCs/>
          <w:sz w:val="24"/>
          <w:szCs w:val="24"/>
          <w:lang w:eastAsia="ru-RU"/>
        </w:rPr>
        <w:t xml:space="preserve">чу </w:t>
      </w:r>
      <w:r w:rsidRPr="0008361E">
        <w:rPr>
          <w:rFonts w:ascii="Times New Roman" w:eastAsia="Times New Roman" w:hAnsi="Times New Roman" w:cs="Times New Roman"/>
          <w:b/>
          <w:bCs/>
          <w:sz w:val="24"/>
          <w:szCs w:val="24"/>
          <w:lang w:eastAsia="ru-RU"/>
        </w:rPr>
        <w:t xml:space="preserve">– </w:t>
      </w:r>
      <w:r w:rsidRPr="0008361E">
        <w:rPr>
          <w:rFonts w:ascii="Times New Roman" w:eastAsia="Times New Roman" w:hAnsi="Times New Roman" w:cs="Times New Roman"/>
          <w:b/>
          <w:bCs/>
          <w:i/>
          <w:iCs/>
          <w:sz w:val="24"/>
          <w:szCs w:val="24"/>
          <w:lang w:eastAsia="ru-RU"/>
        </w:rPr>
        <w:t>щу</w:t>
      </w:r>
      <w:r w:rsidRPr="0008361E">
        <w:rPr>
          <w:rFonts w:ascii="Times New Roman" w:eastAsia="Times New Roman" w:hAnsi="Times New Roman" w:cs="Times New Roman"/>
          <w:b/>
          <w:bCs/>
          <w:sz w:val="24"/>
          <w:szCs w:val="24"/>
          <w:lang w:eastAsia="ru-RU"/>
        </w:rPr>
        <w:t xml:space="preserve">, </w:t>
      </w:r>
      <w:r w:rsidRPr="0008361E">
        <w:rPr>
          <w:rFonts w:ascii="Times New Roman" w:eastAsia="Times New Roman" w:hAnsi="Times New Roman" w:cs="Times New Roman"/>
          <w:b/>
          <w:bCs/>
          <w:i/>
          <w:iCs/>
          <w:sz w:val="24"/>
          <w:szCs w:val="24"/>
          <w:lang w:eastAsia="ru-RU"/>
        </w:rPr>
        <w:t xml:space="preserve">жи </w:t>
      </w:r>
      <w:r w:rsidRPr="0008361E">
        <w:rPr>
          <w:rFonts w:ascii="Times New Roman" w:eastAsia="Times New Roman" w:hAnsi="Times New Roman" w:cs="Times New Roman"/>
          <w:b/>
          <w:bCs/>
          <w:sz w:val="24"/>
          <w:szCs w:val="24"/>
          <w:lang w:eastAsia="ru-RU"/>
        </w:rPr>
        <w:t xml:space="preserve">– </w:t>
      </w:r>
      <w:r w:rsidRPr="0008361E">
        <w:rPr>
          <w:rFonts w:ascii="Times New Roman" w:eastAsia="Times New Roman" w:hAnsi="Times New Roman" w:cs="Times New Roman"/>
          <w:b/>
          <w:bCs/>
          <w:i/>
          <w:iCs/>
          <w:sz w:val="24"/>
          <w:szCs w:val="24"/>
          <w:lang w:eastAsia="ru-RU"/>
        </w:rPr>
        <w:t>ши</w:t>
      </w:r>
      <w:r w:rsidRPr="0008361E">
        <w:rPr>
          <w:rFonts w:ascii="Times New Roman" w:eastAsia="Times New Roman" w:hAnsi="Times New Roman" w:cs="Times New Roman"/>
          <w:sz w:val="24"/>
          <w:szCs w:val="24"/>
          <w:lang w:eastAsia="ru-RU"/>
        </w:rPr>
        <w:t>);</w:t>
      </w:r>
    </w:p>
    <w:p w:rsidR="00511F49" w:rsidRPr="0008361E" w:rsidRDefault="00511F49" w:rsidP="00EE4FD3">
      <w:pPr>
        <w:widowControl w:val="0"/>
        <w:numPr>
          <w:ilvl w:val="0"/>
          <w:numId w:val="2"/>
        </w:numPr>
        <w:shd w:val="clear" w:color="auto" w:fill="FFFFFF"/>
        <w:tabs>
          <w:tab w:val="left" w:pos="56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прописная (заглавная) буква в начале предложения, в именах собственных;</w:t>
      </w:r>
    </w:p>
    <w:p w:rsidR="00511F49" w:rsidRPr="0008361E" w:rsidRDefault="00511F49" w:rsidP="00EE4FD3">
      <w:pPr>
        <w:widowControl w:val="0"/>
        <w:numPr>
          <w:ilvl w:val="0"/>
          <w:numId w:val="2"/>
        </w:numPr>
        <w:shd w:val="clear" w:color="auto" w:fill="FFFFFF"/>
        <w:tabs>
          <w:tab w:val="left" w:pos="56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перенос слов по слогам без стечения согласных;</w:t>
      </w:r>
    </w:p>
    <w:p w:rsidR="00511F49" w:rsidRPr="0008361E" w:rsidRDefault="00511F49" w:rsidP="005958E9">
      <w:pPr>
        <w:widowControl w:val="0"/>
        <w:numPr>
          <w:ilvl w:val="0"/>
          <w:numId w:val="2"/>
        </w:numPr>
        <w:shd w:val="clear" w:color="auto" w:fill="FFFFFF"/>
        <w:tabs>
          <w:tab w:val="left" w:pos="56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знаки препинания в конце предложения.</w:t>
      </w:r>
    </w:p>
    <w:p w:rsidR="005958E9" w:rsidRDefault="00511F49" w:rsidP="005958E9">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Развитие речи. </w:t>
      </w:r>
      <w:r w:rsidRPr="0008361E">
        <w:rPr>
          <w:rFonts w:ascii="Times New Roman" w:eastAsia="Times New Roman" w:hAnsi="Times New Roman" w:cs="Times New Roman"/>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F650D" w:rsidRPr="005958E9" w:rsidRDefault="009F650D" w:rsidP="005958E9">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i/>
          <w:iCs/>
          <w:sz w:val="24"/>
          <w:szCs w:val="24"/>
          <w:lang w:eastAsia="ru-RU"/>
        </w:rPr>
        <w:t>Систематический курс</w:t>
      </w:r>
    </w:p>
    <w:p w:rsidR="00511F49" w:rsidRPr="0008361E" w:rsidRDefault="00511F49" w:rsidP="005958E9">
      <w:pPr>
        <w:shd w:val="clear" w:color="auto" w:fill="FFFFFF"/>
        <w:spacing w:after="0" w:line="240" w:lineRule="auto"/>
        <w:ind w:left="-567"/>
        <w:jc w:val="both"/>
        <w:rPr>
          <w:rFonts w:ascii="Times New Roman" w:eastAsia="Times New Roman" w:hAnsi="Times New Roman" w:cs="Times New Roman"/>
          <w:b/>
          <w:bCs/>
          <w:i/>
          <w:iCs/>
          <w:sz w:val="24"/>
          <w:szCs w:val="24"/>
          <w:lang w:eastAsia="ru-RU"/>
        </w:rPr>
      </w:pPr>
      <w:r w:rsidRPr="0008361E">
        <w:rPr>
          <w:rFonts w:ascii="Times New Roman" w:eastAsia="Times New Roman" w:hAnsi="Times New Roman" w:cs="Times New Roman"/>
          <w:b/>
          <w:bCs/>
          <w:sz w:val="24"/>
          <w:szCs w:val="24"/>
          <w:lang w:eastAsia="ru-RU"/>
        </w:rPr>
        <w:t xml:space="preserve">Фонетика и орфоэпия. </w:t>
      </w:r>
      <w:r w:rsidRPr="0008361E">
        <w:rPr>
          <w:rFonts w:ascii="Times New Roman" w:eastAsia="Times New Roman" w:hAnsi="Times New Roman" w:cs="Times New Roman"/>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мягкости согласных звуков. Различение звонких и глухих звуков, определение парных и непарных по звонкости– 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8361E">
        <w:rPr>
          <w:rFonts w:ascii="Times New Roman" w:eastAsia="Times New Roman" w:hAnsi="Times New Roman" w:cs="Times New Roman"/>
          <w:i/>
          <w:iCs/>
          <w:sz w:val="24"/>
          <w:szCs w:val="24"/>
          <w:lang w:eastAsia="ru-RU"/>
        </w:rPr>
        <w:t>Фонетический разбор слова</w:t>
      </w:r>
      <w:r w:rsidRPr="0008361E">
        <w:rPr>
          <w:rFonts w:ascii="Times New Roman" w:eastAsia="Times New Roman" w:hAnsi="Times New Roman" w:cs="Times New Roman"/>
          <w:sz w:val="24"/>
          <w:szCs w:val="24"/>
          <w:lang w:eastAsia="ru-RU"/>
        </w:rPr>
        <w:t>.</w:t>
      </w:r>
    </w:p>
    <w:p w:rsidR="00511F49" w:rsidRPr="0008361E" w:rsidRDefault="00511F49" w:rsidP="00EE4FD3">
      <w:pPr>
        <w:shd w:val="clear" w:color="auto" w:fill="FFFFFF"/>
        <w:spacing w:after="0" w:line="240" w:lineRule="auto"/>
        <w:ind w:left="-567"/>
        <w:jc w:val="both"/>
        <w:rPr>
          <w:rFonts w:ascii="Times New Roman" w:eastAsia="Times New Roman" w:hAnsi="Times New Roman" w:cs="Times New Roman"/>
          <w:spacing w:val="-4"/>
          <w:sz w:val="24"/>
          <w:szCs w:val="24"/>
          <w:lang w:eastAsia="ru-RU"/>
        </w:rPr>
      </w:pPr>
      <w:r w:rsidRPr="0008361E">
        <w:rPr>
          <w:rFonts w:ascii="Times New Roman" w:eastAsia="Times New Roman" w:hAnsi="Times New Roman" w:cs="Times New Roman"/>
          <w:b/>
          <w:bCs/>
          <w:spacing w:val="-4"/>
          <w:sz w:val="24"/>
          <w:szCs w:val="24"/>
          <w:lang w:eastAsia="ru-RU"/>
        </w:rPr>
        <w:t xml:space="preserve">Графика. </w:t>
      </w:r>
      <w:r w:rsidRPr="0008361E">
        <w:rPr>
          <w:rFonts w:ascii="Times New Roman" w:eastAsia="Times New Roman" w:hAnsi="Times New Roman" w:cs="Times New Roman"/>
          <w:spacing w:val="-4"/>
          <w:sz w:val="24"/>
          <w:szCs w:val="24"/>
          <w:lang w:eastAsia="ru-RU"/>
        </w:rPr>
        <w:t xml:space="preserve">Различение звуков и букв. Обозначение на письме твёрдости и мягкости согласных звуков. Использование на письме разделительных </w:t>
      </w:r>
      <w:r w:rsidRPr="0008361E">
        <w:rPr>
          <w:rFonts w:ascii="Times New Roman" w:eastAsia="Times New Roman" w:hAnsi="Times New Roman" w:cs="Times New Roman"/>
          <w:b/>
          <w:bCs/>
          <w:i/>
          <w:iCs/>
          <w:spacing w:val="-4"/>
          <w:sz w:val="24"/>
          <w:szCs w:val="24"/>
          <w:lang w:eastAsia="ru-RU"/>
        </w:rPr>
        <w:t xml:space="preserve">ъ </w:t>
      </w:r>
      <w:r w:rsidRPr="0008361E">
        <w:rPr>
          <w:rFonts w:ascii="Times New Roman" w:eastAsia="Times New Roman" w:hAnsi="Times New Roman" w:cs="Times New Roman"/>
          <w:spacing w:val="-4"/>
          <w:sz w:val="24"/>
          <w:szCs w:val="24"/>
          <w:lang w:eastAsia="ru-RU"/>
        </w:rPr>
        <w:t xml:space="preserve">и </w:t>
      </w:r>
      <w:r w:rsidRPr="0008361E">
        <w:rPr>
          <w:rFonts w:ascii="Times New Roman" w:eastAsia="Times New Roman" w:hAnsi="Times New Roman" w:cs="Times New Roman"/>
          <w:b/>
          <w:bCs/>
          <w:i/>
          <w:iCs/>
          <w:spacing w:val="-4"/>
          <w:sz w:val="24"/>
          <w:szCs w:val="24"/>
          <w:lang w:eastAsia="ru-RU"/>
        </w:rPr>
        <w:t>ь</w:t>
      </w:r>
      <w:r w:rsidRPr="0008361E">
        <w:rPr>
          <w:rFonts w:ascii="Times New Roman" w:eastAsia="Times New Roman" w:hAnsi="Times New Roman" w:cs="Times New Roman"/>
          <w:b/>
          <w:bCs/>
          <w:spacing w:val="-4"/>
          <w:sz w:val="24"/>
          <w:szCs w:val="24"/>
          <w:lang w:eastAsia="ru-RU"/>
        </w:rPr>
        <w:t>.</w:t>
      </w:r>
    </w:p>
    <w:p w:rsidR="00511F49"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Установление соотношения звукового и буквенного состава слова в словах типа </w:t>
      </w:r>
      <w:r w:rsidRPr="0008361E">
        <w:rPr>
          <w:rFonts w:ascii="Times New Roman" w:eastAsia="Times New Roman" w:hAnsi="Times New Roman" w:cs="Times New Roman"/>
          <w:i/>
          <w:iCs/>
          <w:sz w:val="24"/>
          <w:szCs w:val="24"/>
          <w:lang w:eastAsia="ru-RU"/>
        </w:rPr>
        <w:t>стол, конь</w:t>
      </w:r>
      <w:r w:rsidRPr="0008361E">
        <w:rPr>
          <w:rFonts w:ascii="Times New Roman" w:eastAsia="Times New Roman" w:hAnsi="Times New Roman" w:cs="Times New Roman"/>
          <w:sz w:val="24"/>
          <w:szCs w:val="24"/>
          <w:lang w:eastAsia="ru-RU"/>
        </w:rPr>
        <w:t xml:space="preserve">; в словах с йотированными гласными </w:t>
      </w:r>
      <w:r w:rsidRPr="0008361E">
        <w:rPr>
          <w:rFonts w:ascii="Times New Roman" w:eastAsia="Times New Roman" w:hAnsi="Times New Roman" w:cs="Times New Roman"/>
          <w:b/>
          <w:bCs/>
          <w:i/>
          <w:iCs/>
          <w:sz w:val="24"/>
          <w:szCs w:val="24"/>
          <w:lang w:eastAsia="ru-RU"/>
        </w:rPr>
        <w:t>е</w:t>
      </w:r>
      <w:r w:rsidRPr="0008361E">
        <w:rPr>
          <w:rFonts w:ascii="Times New Roman" w:eastAsia="Times New Roman" w:hAnsi="Times New Roman" w:cs="Times New Roman"/>
          <w:b/>
          <w:bCs/>
          <w:sz w:val="24"/>
          <w:szCs w:val="24"/>
          <w:lang w:eastAsia="ru-RU"/>
        </w:rPr>
        <w:t xml:space="preserve">, </w:t>
      </w:r>
      <w:r w:rsidRPr="0008361E">
        <w:rPr>
          <w:rFonts w:ascii="Times New Roman" w:eastAsia="Times New Roman" w:hAnsi="Times New Roman" w:cs="Times New Roman"/>
          <w:b/>
          <w:bCs/>
          <w:i/>
          <w:iCs/>
          <w:sz w:val="24"/>
          <w:szCs w:val="24"/>
          <w:lang w:eastAsia="ru-RU"/>
        </w:rPr>
        <w:t>ё</w:t>
      </w:r>
      <w:r w:rsidRPr="0008361E">
        <w:rPr>
          <w:rFonts w:ascii="Times New Roman" w:eastAsia="Times New Roman" w:hAnsi="Times New Roman" w:cs="Times New Roman"/>
          <w:b/>
          <w:bCs/>
          <w:sz w:val="24"/>
          <w:szCs w:val="24"/>
          <w:lang w:eastAsia="ru-RU"/>
        </w:rPr>
        <w:t xml:space="preserve">, </w:t>
      </w:r>
      <w:r w:rsidRPr="0008361E">
        <w:rPr>
          <w:rFonts w:ascii="Times New Roman" w:eastAsia="Times New Roman" w:hAnsi="Times New Roman" w:cs="Times New Roman"/>
          <w:b/>
          <w:bCs/>
          <w:i/>
          <w:iCs/>
          <w:sz w:val="24"/>
          <w:szCs w:val="24"/>
          <w:lang w:eastAsia="ru-RU"/>
        </w:rPr>
        <w:t>ю</w:t>
      </w:r>
      <w:r w:rsidRPr="0008361E">
        <w:rPr>
          <w:rFonts w:ascii="Times New Roman" w:eastAsia="Times New Roman" w:hAnsi="Times New Roman" w:cs="Times New Roman"/>
          <w:b/>
          <w:bCs/>
          <w:sz w:val="24"/>
          <w:szCs w:val="24"/>
          <w:lang w:eastAsia="ru-RU"/>
        </w:rPr>
        <w:t xml:space="preserve">, </w:t>
      </w:r>
      <w:r w:rsidRPr="0008361E">
        <w:rPr>
          <w:rFonts w:ascii="Times New Roman" w:eastAsia="Times New Roman" w:hAnsi="Times New Roman" w:cs="Times New Roman"/>
          <w:b/>
          <w:bCs/>
          <w:i/>
          <w:iCs/>
          <w:sz w:val="24"/>
          <w:szCs w:val="24"/>
          <w:lang w:eastAsia="ru-RU"/>
        </w:rPr>
        <w:t>я</w:t>
      </w:r>
      <w:r w:rsidRPr="0008361E">
        <w:rPr>
          <w:rFonts w:ascii="Times New Roman" w:eastAsia="Times New Roman" w:hAnsi="Times New Roman" w:cs="Times New Roman"/>
          <w:sz w:val="24"/>
          <w:szCs w:val="24"/>
          <w:lang w:eastAsia="ru-RU"/>
        </w:rPr>
        <w:t>; в словах с непроизносимыми согласными.</w:t>
      </w:r>
    </w:p>
    <w:p w:rsidR="00511F49"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Использование небуквенных графических средств: пробел между словами, знак переноса, абзац.</w:t>
      </w:r>
    </w:p>
    <w:p w:rsidR="00511F49"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11F49"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Лексика. </w:t>
      </w:r>
      <w:r w:rsidR="00A25AEC">
        <w:rPr>
          <w:rFonts w:ascii="Times New Roman" w:eastAsia="Times New Roman" w:hAnsi="Times New Roman" w:cs="Times New Roman"/>
          <w:sz w:val="24"/>
          <w:szCs w:val="24"/>
          <w:lang w:eastAsia="ru-RU"/>
        </w:rPr>
        <w:t>(Изучается во всех разделах).</w:t>
      </w:r>
      <w:r w:rsidR="00103F81">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eastAsia="ru-RU"/>
        </w:rPr>
        <w:t xml:space="preserve">Понимание слова как единства звучания и значения. Выявление слов, значение которых требует уточнения. </w:t>
      </w:r>
      <w:r w:rsidRPr="0008361E">
        <w:rPr>
          <w:rFonts w:ascii="Times New Roman" w:eastAsia="Times New Roman" w:hAnsi="Times New Roman" w:cs="Times New Roman"/>
          <w:i/>
          <w:iCs/>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F650D" w:rsidRPr="0008361E" w:rsidRDefault="00511F49" w:rsidP="00EE4F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Состав слова (морфемика). </w:t>
      </w:r>
      <w:r w:rsidRPr="0008361E">
        <w:rPr>
          <w:rFonts w:ascii="Times New Roman" w:eastAsia="Times New Roman" w:hAnsi="Times New Roman" w:cs="Times New Roman"/>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w:t>
      </w:r>
      <w:r w:rsidRPr="0008361E">
        <w:rPr>
          <w:rFonts w:ascii="Times New Roman" w:eastAsia="Times New Roman" w:hAnsi="Times New Roman" w:cs="Times New Roman"/>
          <w:sz w:val="24"/>
          <w:szCs w:val="24"/>
          <w:lang w:eastAsia="ru-RU"/>
        </w:rPr>
        <w:lastRenderedPageBreak/>
        <w:t xml:space="preserve">Выделение в словах с однозначно выделяемыми морфемами окончания, корня, приставки, суффикса. Различение изменяемых и неизменяемых слов. </w:t>
      </w:r>
      <w:r w:rsidRPr="0008361E">
        <w:rPr>
          <w:rFonts w:ascii="Times New Roman" w:eastAsia="Times New Roman" w:hAnsi="Times New Roman" w:cs="Times New Roman"/>
          <w:i/>
          <w:iCs/>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511F49" w:rsidRPr="0008361E" w:rsidRDefault="00511F49" w:rsidP="00EE4F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Морфология. </w:t>
      </w:r>
      <w:r w:rsidRPr="0008361E">
        <w:rPr>
          <w:rFonts w:ascii="Times New Roman" w:eastAsia="Times New Roman" w:hAnsi="Times New Roman" w:cs="Times New Roman"/>
          <w:sz w:val="24"/>
          <w:szCs w:val="24"/>
          <w:lang w:eastAsia="ru-RU"/>
        </w:rPr>
        <w:t xml:space="preserve">Части речи; </w:t>
      </w:r>
      <w:r w:rsidRPr="0008361E">
        <w:rPr>
          <w:rFonts w:ascii="Times New Roman" w:eastAsia="Times New Roman" w:hAnsi="Times New Roman" w:cs="Times New Roman"/>
          <w:i/>
          <w:iCs/>
          <w:sz w:val="24"/>
          <w:szCs w:val="24"/>
          <w:lang w:eastAsia="ru-RU"/>
        </w:rPr>
        <w:t>деление частей речи на самостоятельные и служебные.</w:t>
      </w:r>
    </w:p>
    <w:p w:rsidR="00511F49"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8361E">
        <w:rPr>
          <w:rFonts w:ascii="Times New Roman" w:eastAsia="Times New Roman" w:hAnsi="Times New Roman" w:cs="Times New Roman"/>
          <w:i/>
          <w:iCs/>
          <w:sz w:val="24"/>
          <w:szCs w:val="24"/>
          <w:lang w:eastAsia="ru-RU"/>
        </w:rPr>
        <w:t xml:space="preserve">Различение падежных и смысловых (синтаксических) вопросов. </w:t>
      </w:r>
      <w:r w:rsidRPr="0008361E">
        <w:rPr>
          <w:rFonts w:ascii="Times New Roman" w:eastAsia="Times New Roman" w:hAnsi="Times New Roman" w:cs="Times New Roman"/>
          <w:sz w:val="24"/>
          <w:szCs w:val="24"/>
          <w:lang w:eastAsia="ru-RU"/>
        </w:rPr>
        <w:t xml:space="preserve">Определение принадлежности имён существительных к 1, 2, 3-му склонению. </w:t>
      </w:r>
      <w:r w:rsidRPr="0008361E">
        <w:rPr>
          <w:rFonts w:ascii="Times New Roman" w:eastAsia="Times New Roman" w:hAnsi="Times New Roman" w:cs="Times New Roman"/>
          <w:i/>
          <w:iCs/>
          <w:sz w:val="24"/>
          <w:szCs w:val="24"/>
          <w:lang w:eastAsia="ru-RU"/>
        </w:rPr>
        <w:t>Морфологический разбор имён существительных</w:t>
      </w:r>
      <w:r w:rsidRPr="0008361E">
        <w:rPr>
          <w:rFonts w:ascii="Times New Roman" w:eastAsia="Times New Roman" w:hAnsi="Times New Roman" w:cs="Times New Roman"/>
          <w:sz w:val="24"/>
          <w:szCs w:val="24"/>
          <w:lang w:eastAsia="ru-RU"/>
        </w:rPr>
        <w:t>.</w:t>
      </w:r>
    </w:p>
    <w:p w:rsidR="00511F49"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Имя прилагательное. Значение и употребление в речи. Изменение прилагательных по родам, числам и падежам, кроме прилагательных на -</w:t>
      </w:r>
      <w:r w:rsidRPr="0008361E">
        <w:rPr>
          <w:rFonts w:ascii="Times New Roman" w:eastAsia="Times New Roman" w:hAnsi="Times New Roman" w:cs="Times New Roman"/>
          <w:b/>
          <w:bCs/>
          <w:i/>
          <w:iCs/>
          <w:sz w:val="24"/>
          <w:szCs w:val="24"/>
          <w:lang w:eastAsia="ru-RU"/>
        </w:rPr>
        <w:t>ий</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b/>
          <w:bCs/>
          <w:sz w:val="24"/>
          <w:szCs w:val="24"/>
          <w:lang w:eastAsia="ru-RU"/>
        </w:rPr>
        <w:t>-</w:t>
      </w:r>
      <w:r w:rsidRPr="0008361E">
        <w:rPr>
          <w:rFonts w:ascii="Times New Roman" w:eastAsia="Times New Roman" w:hAnsi="Times New Roman" w:cs="Times New Roman"/>
          <w:b/>
          <w:bCs/>
          <w:i/>
          <w:iCs/>
          <w:sz w:val="24"/>
          <w:szCs w:val="24"/>
          <w:lang w:eastAsia="ru-RU"/>
        </w:rPr>
        <w:t>ья</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b/>
          <w:bCs/>
          <w:sz w:val="24"/>
          <w:szCs w:val="24"/>
          <w:lang w:eastAsia="ru-RU"/>
        </w:rPr>
        <w:t>-</w:t>
      </w:r>
      <w:r w:rsidRPr="0008361E">
        <w:rPr>
          <w:rFonts w:ascii="Times New Roman" w:eastAsia="Times New Roman" w:hAnsi="Times New Roman" w:cs="Times New Roman"/>
          <w:b/>
          <w:bCs/>
          <w:i/>
          <w:iCs/>
          <w:sz w:val="24"/>
          <w:szCs w:val="24"/>
          <w:lang w:eastAsia="ru-RU"/>
        </w:rPr>
        <w:t>ов</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b/>
          <w:bCs/>
          <w:sz w:val="24"/>
          <w:szCs w:val="24"/>
          <w:lang w:eastAsia="ru-RU"/>
        </w:rPr>
        <w:t>-</w:t>
      </w:r>
      <w:r w:rsidRPr="0008361E">
        <w:rPr>
          <w:rFonts w:ascii="Times New Roman" w:eastAsia="Times New Roman" w:hAnsi="Times New Roman" w:cs="Times New Roman"/>
          <w:b/>
          <w:bCs/>
          <w:i/>
          <w:iCs/>
          <w:sz w:val="24"/>
          <w:szCs w:val="24"/>
          <w:lang w:eastAsia="ru-RU"/>
        </w:rPr>
        <w:t>ин</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i/>
          <w:iCs/>
          <w:sz w:val="24"/>
          <w:szCs w:val="24"/>
          <w:lang w:eastAsia="ru-RU"/>
        </w:rPr>
        <w:t>Морфологический разбор имён прилагательных.</w:t>
      </w:r>
    </w:p>
    <w:p w:rsidR="00511F49" w:rsidRPr="0008361E" w:rsidRDefault="00511F49" w:rsidP="00EE4FD3">
      <w:pPr>
        <w:shd w:val="clear" w:color="auto" w:fill="FFFFFF"/>
        <w:spacing w:after="0" w:line="240" w:lineRule="auto"/>
        <w:ind w:left="-567"/>
        <w:jc w:val="both"/>
        <w:rPr>
          <w:rFonts w:ascii="Times New Roman" w:eastAsia="Times New Roman" w:hAnsi="Times New Roman" w:cs="Times New Roman"/>
          <w:spacing w:val="-4"/>
          <w:sz w:val="24"/>
          <w:szCs w:val="24"/>
          <w:lang w:eastAsia="ru-RU"/>
        </w:rPr>
      </w:pPr>
      <w:r w:rsidRPr="0008361E">
        <w:rPr>
          <w:rFonts w:ascii="Times New Roman" w:eastAsia="Times New Roman" w:hAnsi="Times New Roman" w:cs="Times New Roman"/>
          <w:spacing w:val="-4"/>
          <w:sz w:val="24"/>
          <w:szCs w:val="24"/>
          <w:lang w:eastAsia="ru-RU"/>
        </w:rPr>
        <w:t xml:space="preserve">Местоимение. Общее представление о местоимении. </w:t>
      </w:r>
      <w:r w:rsidRPr="0008361E">
        <w:rPr>
          <w:rFonts w:ascii="Times New Roman" w:eastAsia="Times New Roman" w:hAnsi="Times New Roman" w:cs="Times New Roman"/>
          <w:i/>
          <w:iCs/>
          <w:spacing w:val="-4"/>
          <w:sz w:val="24"/>
          <w:szCs w:val="24"/>
          <w:lang w:eastAsia="ru-RU"/>
        </w:rPr>
        <w:t>Личные местоимения, значение и употребление в речи. Личные местоимения 1</w:t>
      </w:r>
      <w:r w:rsidRPr="0008361E">
        <w:rPr>
          <w:rFonts w:ascii="Times New Roman" w:eastAsia="Times New Roman" w:hAnsi="Times New Roman" w:cs="Times New Roman"/>
          <w:spacing w:val="-4"/>
          <w:sz w:val="24"/>
          <w:szCs w:val="24"/>
          <w:lang w:eastAsia="ru-RU"/>
        </w:rPr>
        <w:t xml:space="preserve">, </w:t>
      </w:r>
      <w:r w:rsidRPr="0008361E">
        <w:rPr>
          <w:rFonts w:ascii="Times New Roman" w:eastAsia="Times New Roman" w:hAnsi="Times New Roman" w:cs="Times New Roman"/>
          <w:i/>
          <w:iCs/>
          <w:spacing w:val="-4"/>
          <w:sz w:val="24"/>
          <w:szCs w:val="24"/>
          <w:lang w:eastAsia="ru-RU"/>
        </w:rPr>
        <w:t>2</w:t>
      </w:r>
      <w:r w:rsidRPr="0008361E">
        <w:rPr>
          <w:rFonts w:ascii="Times New Roman" w:eastAsia="Times New Roman" w:hAnsi="Times New Roman" w:cs="Times New Roman"/>
          <w:spacing w:val="-4"/>
          <w:sz w:val="24"/>
          <w:szCs w:val="24"/>
          <w:lang w:eastAsia="ru-RU"/>
        </w:rPr>
        <w:t xml:space="preserve">, </w:t>
      </w:r>
      <w:r w:rsidRPr="0008361E">
        <w:rPr>
          <w:rFonts w:ascii="Times New Roman" w:eastAsia="Times New Roman" w:hAnsi="Times New Roman" w:cs="Times New Roman"/>
          <w:i/>
          <w:iCs/>
          <w:spacing w:val="-4"/>
          <w:sz w:val="24"/>
          <w:szCs w:val="24"/>
          <w:lang w:eastAsia="ru-RU"/>
        </w:rPr>
        <w:t>3-го лица единственного и множественного числа. Склонение личных местоимений</w:t>
      </w:r>
      <w:r w:rsidRPr="0008361E">
        <w:rPr>
          <w:rFonts w:ascii="Times New Roman" w:eastAsia="Times New Roman" w:hAnsi="Times New Roman" w:cs="Times New Roman"/>
          <w:spacing w:val="-4"/>
          <w:sz w:val="24"/>
          <w:szCs w:val="24"/>
          <w:lang w:eastAsia="ru-RU"/>
        </w:rPr>
        <w:t>.</w:t>
      </w:r>
    </w:p>
    <w:p w:rsidR="00511F49"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08361E">
        <w:rPr>
          <w:rFonts w:ascii="Times New Roman" w:eastAsia="Times New Roman" w:hAnsi="Times New Roman" w:cs="Times New Roman"/>
          <w:sz w:val="24"/>
          <w:szCs w:val="24"/>
          <w:lang w:val="en-US" w:eastAsia="ru-RU"/>
        </w:rPr>
        <w:t>I</w:t>
      </w:r>
      <w:r w:rsidRPr="0008361E">
        <w:rPr>
          <w:rFonts w:ascii="Times New Roman" w:eastAsia="Times New Roman" w:hAnsi="Times New Roman" w:cs="Times New Roman"/>
          <w:sz w:val="24"/>
          <w:szCs w:val="24"/>
          <w:lang w:eastAsia="ru-RU"/>
        </w:rPr>
        <w:t xml:space="preserve"> и II спряжения глаголов (практическое овладение). Изменение глаголов прошедшего времени по родам и числам. </w:t>
      </w:r>
      <w:r w:rsidRPr="0008361E">
        <w:rPr>
          <w:rFonts w:ascii="Times New Roman" w:eastAsia="Times New Roman" w:hAnsi="Times New Roman" w:cs="Times New Roman"/>
          <w:i/>
          <w:iCs/>
          <w:sz w:val="24"/>
          <w:szCs w:val="24"/>
          <w:lang w:eastAsia="ru-RU"/>
        </w:rPr>
        <w:t>Морфологический разбор глаголов.</w:t>
      </w:r>
    </w:p>
    <w:p w:rsidR="00511F49"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i/>
          <w:iCs/>
          <w:sz w:val="24"/>
          <w:szCs w:val="24"/>
          <w:lang w:eastAsia="ru-RU"/>
        </w:rPr>
        <w:t>Наречие. Значение и употребление в речи.</w:t>
      </w:r>
    </w:p>
    <w:p w:rsidR="00511F49"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Предлог. </w:t>
      </w:r>
      <w:r w:rsidRPr="0008361E">
        <w:rPr>
          <w:rFonts w:ascii="Times New Roman" w:eastAsia="Times New Roman" w:hAnsi="Times New Roman" w:cs="Times New Roman"/>
          <w:i/>
          <w:iCs/>
          <w:sz w:val="24"/>
          <w:szCs w:val="24"/>
          <w:lang w:eastAsia="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08361E">
        <w:rPr>
          <w:rFonts w:ascii="Times New Roman" w:eastAsia="Times New Roman" w:hAnsi="Times New Roman" w:cs="Times New Roman"/>
          <w:sz w:val="24"/>
          <w:szCs w:val="24"/>
          <w:lang w:eastAsia="ru-RU"/>
        </w:rPr>
        <w:t>Отличие предлогов от приставок.</w:t>
      </w:r>
    </w:p>
    <w:p w:rsidR="00511F49"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Союзы </w:t>
      </w:r>
      <w:r w:rsidRPr="0008361E">
        <w:rPr>
          <w:rFonts w:ascii="Times New Roman" w:eastAsia="Times New Roman" w:hAnsi="Times New Roman" w:cs="Times New Roman"/>
          <w:b/>
          <w:bCs/>
          <w:i/>
          <w:iCs/>
          <w:sz w:val="24"/>
          <w:szCs w:val="24"/>
          <w:lang w:eastAsia="ru-RU"/>
        </w:rPr>
        <w:t>и</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b/>
          <w:bCs/>
          <w:i/>
          <w:iCs/>
          <w:sz w:val="24"/>
          <w:szCs w:val="24"/>
          <w:lang w:eastAsia="ru-RU"/>
        </w:rPr>
        <w:t>а</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b/>
          <w:bCs/>
          <w:i/>
          <w:iCs/>
          <w:sz w:val="24"/>
          <w:szCs w:val="24"/>
          <w:lang w:eastAsia="ru-RU"/>
        </w:rPr>
        <w:t>но</w:t>
      </w:r>
      <w:r w:rsidRPr="0008361E">
        <w:rPr>
          <w:rFonts w:ascii="Times New Roman" w:eastAsia="Times New Roman" w:hAnsi="Times New Roman" w:cs="Times New Roman"/>
          <w:sz w:val="24"/>
          <w:szCs w:val="24"/>
          <w:lang w:eastAsia="ru-RU"/>
        </w:rPr>
        <w:t xml:space="preserve">, их роль в речи. Частица </w:t>
      </w:r>
      <w:r w:rsidRPr="0008361E">
        <w:rPr>
          <w:rFonts w:ascii="Times New Roman" w:eastAsia="Times New Roman" w:hAnsi="Times New Roman" w:cs="Times New Roman"/>
          <w:b/>
          <w:bCs/>
          <w:i/>
          <w:iCs/>
          <w:sz w:val="24"/>
          <w:szCs w:val="24"/>
          <w:lang w:eastAsia="ru-RU"/>
        </w:rPr>
        <w:t>не</w:t>
      </w:r>
      <w:r w:rsidRPr="0008361E">
        <w:rPr>
          <w:rFonts w:ascii="Times New Roman" w:eastAsia="Times New Roman" w:hAnsi="Times New Roman" w:cs="Times New Roman"/>
          <w:sz w:val="24"/>
          <w:szCs w:val="24"/>
          <w:lang w:eastAsia="ru-RU"/>
        </w:rPr>
        <w:t>, её значение.</w:t>
      </w:r>
    </w:p>
    <w:p w:rsidR="00511F49"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Синтаксис. </w:t>
      </w:r>
      <w:r w:rsidRPr="0008361E">
        <w:rPr>
          <w:rFonts w:ascii="Times New Roman" w:eastAsia="Times New Roman" w:hAnsi="Times New Roman" w:cs="Times New Roman"/>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11F49"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11F49"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Нахождение и самостоятельное составление предложений с однородными членами без союзов и с союзами </w:t>
      </w:r>
      <w:r w:rsidRPr="0008361E">
        <w:rPr>
          <w:rFonts w:ascii="Times New Roman" w:eastAsia="Times New Roman" w:hAnsi="Times New Roman" w:cs="Times New Roman"/>
          <w:b/>
          <w:bCs/>
          <w:i/>
          <w:iCs/>
          <w:sz w:val="24"/>
          <w:szCs w:val="24"/>
          <w:lang w:eastAsia="ru-RU"/>
        </w:rPr>
        <w:t>и</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b/>
          <w:bCs/>
          <w:i/>
          <w:iCs/>
          <w:sz w:val="24"/>
          <w:szCs w:val="24"/>
          <w:lang w:eastAsia="ru-RU"/>
        </w:rPr>
        <w:t>а</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b/>
          <w:bCs/>
          <w:i/>
          <w:iCs/>
          <w:sz w:val="24"/>
          <w:szCs w:val="24"/>
          <w:lang w:eastAsia="ru-RU"/>
        </w:rPr>
        <w:t>но</w:t>
      </w:r>
      <w:r w:rsidRPr="0008361E">
        <w:rPr>
          <w:rFonts w:ascii="Times New Roman" w:eastAsia="Times New Roman" w:hAnsi="Times New Roman" w:cs="Times New Roman"/>
          <w:sz w:val="24"/>
          <w:szCs w:val="24"/>
          <w:lang w:eastAsia="ru-RU"/>
        </w:rPr>
        <w:t>. Использование интонации перечисления в предложениях с однородными членами.</w:t>
      </w:r>
    </w:p>
    <w:p w:rsidR="00511F49"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i/>
          <w:iCs/>
          <w:sz w:val="24"/>
          <w:szCs w:val="24"/>
          <w:lang w:eastAsia="ru-RU"/>
        </w:rPr>
        <w:t>Различение простых и сложных предложений</w:t>
      </w:r>
      <w:r w:rsidRPr="0008361E">
        <w:rPr>
          <w:rFonts w:ascii="Times New Roman" w:eastAsia="Times New Roman" w:hAnsi="Times New Roman" w:cs="Times New Roman"/>
          <w:sz w:val="24"/>
          <w:szCs w:val="24"/>
          <w:lang w:eastAsia="ru-RU"/>
        </w:rPr>
        <w:t>.</w:t>
      </w:r>
    </w:p>
    <w:p w:rsidR="00511F49"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Орфография и пунктуация. </w:t>
      </w:r>
      <w:r w:rsidRPr="0008361E">
        <w:rPr>
          <w:rFonts w:ascii="Times New Roman" w:eastAsia="Times New Roman" w:hAnsi="Times New Roman" w:cs="Times New Roman"/>
          <w:sz w:val="24"/>
          <w:szCs w:val="24"/>
          <w:lang w:eastAsia="ru-RU"/>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11F49"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Применение правил правописания:</w:t>
      </w:r>
    </w:p>
    <w:p w:rsidR="00511F49" w:rsidRPr="0008361E" w:rsidRDefault="00511F49" w:rsidP="00EE4FD3">
      <w:pPr>
        <w:widowControl w:val="0"/>
        <w:numPr>
          <w:ilvl w:val="0"/>
          <w:numId w:val="2"/>
        </w:numPr>
        <w:shd w:val="clear" w:color="auto" w:fill="FFFFFF"/>
        <w:tabs>
          <w:tab w:val="left" w:pos="56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сочетания </w:t>
      </w:r>
      <w:r w:rsidRPr="0008361E">
        <w:rPr>
          <w:rFonts w:ascii="Times New Roman" w:eastAsia="Times New Roman" w:hAnsi="Times New Roman" w:cs="Times New Roman"/>
          <w:b/>
          <w:bCs/>
          <w:i/>
          <w:iCs/>
          <w:sz w:val="24"/>
          <w:szCs w:val="24"/>
          <w:lang w:eastAsia="ru-RU"/>
        </w:rPr>
        <w:t>жи – ши</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b/>
          <w:bCs/>
          <w:i/>
          <w:iCs/>
          <w:sz w:val="24"/>
          <w:szCs w:val="24"/>
          <w:lang w:eastAsia="ru-RU"/>
        </w:rPr>
        <w:t>ча – ща</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b/>
          <w:bCs/>
          <w:i/>
          <w:iCs/>
          <w:sz w:val="24"/>
          <w:szCs w:val="24"/>
          <w:lang w:eastAsia="ru-RU"/>
        </w:rPr>
        <w:t xml:space="preserve">чу – щу </w:t>
      </w:r>
      <w:r w:rsidRPr="0008361E">
        <w:rPr>
          <w:rFonts w:ascii="Times New Roman" w:eastAsia="Times New Roman" w:hAnsi="Times New Roman" w:cs="Times New Roman"/>
          <w:sz w:val="24"/>
          <w:szCs w:val="24"/>
          <w:lang w:eastAsia="ru-RU"/>
        </w:rPr>
        <w:t>в положении под ударением;</w:t>
      </w:r>
    </w:p>
    <w:p w:rsidR="00511F49" w:rsidRPr="0008361E" w:rsidRDefault="00511F49" w:rsidP="00EE4FD3">
      <w:pPr>
        <w:widowControl w:val="0"/>
        <w:numPr>
          <w:ilvl w:val="0"/>
          <w:numId w:val="2"/>
        </w:numPr>
        <w:shd w:val="clear" w:color="auto" w:fill="FFFFFF"/>
        <w:tabs>
          <w:tab w:val="left" w:pos="56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сочетания </w:t>
      </w:r>
      <w:r w:rsidRPr="0008361E">
        <w:rPr>
          <w:rFonts w:ascii="Times New Roman" w:eastAsia="Times New Roman" w:hAnsi="Times New Roman" w:cs="Times New Roman"/>
          <w:b/>
          <w:bCs/>
          <w:i/>
          <w:iCs/>
          <w:sz w:val="24"/>
          <w:szCs w:val="24"/>
          <w:lang w:eastAsia="ru-RU"/>
        </w:rPr>
        <w:t>чк – чн</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b/>
          <w:bCs/>
          <w:i/>
          <w:iCs/>
          <w:sz w:val="24"/>
          <w:szCs w:val="24"/>
          <w:lang w:eastAsia="ru-RU"/>
        </w:rPr>
        <w:t>чт</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b/>
          <w:bCs/>
          <w:i/>
          <w:iCs/>
          <w:sz w:val="24"/>
          <w:szCs w:val="24"/>
          <w:lang w:eastAsia="ru-RU"/>
        </w:rPr>
        <w:t>щн</w:t>
      </w:r>
      <w:r w:rsidRPr="0008361E">
        <w:rPr>
          <w:rFonts w:ascii="Times New Roman" w:eastAsia="Times New Roman" w:hAnsi="Times New Roman" w:cs="Times New Roman"/>
          <w:sz w:val="24"/>
          <w:szCs w:val="24"/>
          <w:lang w:eastAsia="ru-RU"/>
        </w:rPr>
        <w:t>;</w:t>
      </w:r>
    </w:p>
    <w:p w:rsidR="00511F49" w:rsidRPr="0008361E" w:rsidRDefault="00511F49" w:rsidP="00EE4FD3">
      <w:pPr>
        <w:widowControl w:val="0"/>
        <w:numPr>
          <w:ilvl w:val="0"/>
          <w:numId w:val="2"/>
        </w:numPr>
        <w:shd w:val="clear" w:color="auto" w:fill="FFFFFF"/>
        <w:tabs>
          <w:tab w:val="left" w:pos="56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перенос слов;</w:t>
      </w:r>
    </w:p>
    <w:p w:rsidR="00511F49" w:rsidRPr="0008361E" w:rsidRDefault="00511F49" w:rsidP="00EE4FD3">
      <w:pPr>
        <w:widowControl w:val="0"/>
        <w:numPr>
          <w:ilvl w:val="0"/>
          <w:numId w:val="2"/>
        </w:numPr>
        <w:shd w:val="clear" w:color="auto" w:fill="FFFFFF"/>
        <w:tabs>
          <w:tab w:val="left" w:pos="56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прописная буква в начале предложения, в именах собственных;</w:t>
      </w:r>
    </w:p>
    <w:p w:rsidR="00511F49" w:rsidRPr="0008361E" w:rsidRDefault="00511F49" w:rsidP="00EE4FD3">
      <w:pPr>
        <w:widowControl w:val="0"/>
        <w:numPr>
          <w:ilvl w:val="0"/>
          <w:numId w:val="2"/>
        </w:numPr>
        <w:shd w:val="clear" w:color="auto" w:fill="FFFFFF"/>
        <w:tabs>
          <w:tab w:val="left" w:pos="56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проверяемые безударные гласные в корне слова;</w:t>
      </w:r>
    </w:p>
    <w:p w:rsidR="00511F49" w:rsidRPr="0008361E" w:rsidRDefault="00511F49" w:rsidP="00EE4FD3">
      <w:pPr>
        <w:widowControl w:val="0"/>
        <w:numPr>
          <w:ilvl w:val="0"/>
          <w:numId w:val="2"/>
        </w:numPr>
        <w:shd w:val="clear" w:color="auto" w:fill="FFFFFF"/>
        <w:tabs>
          <w:tab w:val="left" w:pos="56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парные звонкие и глухие согласные в корне слова;</w:t>
      </w:r>
    </w:p>
    <w:p w:rsidR="00511F49" w:rsidRPr="0008361E" w:rsidRDefault="00511F49" w:rsidP="00EE4FD3">
      <w:pPr>
        <w:widowControl w:val="0"/>
        <w:numPr>
          <w:ilvl w:val="0"/>
          <w:numId w:val="2"/>
        </w:numPr>
        <w:shd w:val="clear" w:color="auto" w:fill="FFFFFF"/>
        <w:tabs>
          <w:tab w:val="left" w:pos="56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непроизносимые согласные;</w:t>
      </w:r>
    </w:p>
    <w:p w:rsidR="00511F49" w:rsidRPr="0008361E" w:rsidRDefault="00511F49" w:rsidP="00CD4C84">
      <w:pPr>
        <w:widowControl w:val="0"/>
        <w:numPr>
          <w:ilvl w:val="0"/>
          <w:numId w:val="13"/>
        </w:numPr>
        <w:shd w:val="clear" w:color="auto" w:fill="FFFFFF"/>
        <w:tabs>
          <w:tab w:val="left" w:pos="55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непроверяемые гласные и согласные в корне слова (на ограниченном перечне слов);</w:t>
      </w:r>
    </w:p>
    <w:p w:rsidR="00511F49" w:rsidRPr="0008361E" w:rsidRDefault="00511F49" w:rsidP="00CD4C84">
      <w:pPr>
        <w:widowControl w:val="0"/>
        <w:numPr>
          <w:ilvl w:val="0"/>
          <w:numId w:val="13"/>
        </w:numPr>
        <w:shd w:val="clear" w:color="auto" w:fill="FFFFFF"/>
        <w:tabs>
          <w:tab w:val="left" w:pos="55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гласные и согласные в неизменяемых на письме приставках;</w:t>
      </w:r>
    </w:p>
    <w:p w:rsidR="00511F49" w:rsidRPr="0008361E" w:rsidRDefault="00511F49" w:rsidP="00CD4C84">
      <w:pPr>
        <w:widowControl w:val="0"/>
        <w:numPr>
          <w:ilvl w:val="0"/>
          <w:numId w:val="13"/>
        </w:numPr>
        <w:shd w:val="clear" w:color="auto" w:fill="FFFFFF"/>
        <w:tabs>
          <w:tab w:val="left" w:pos="55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разделительные </w:t>
      </w:r>
      <w:r w:rsidRPr="0008361E">
        <w:rPr>
          <w:rFonts w:ascii="Times New Roman" w:eastAsia="Times New Roman" w:hAnsi="Times New Roman" w:cs="Times New Roman"/>
          <w:b/>
          <w:bCs/>
          <w:i/>
          <w:iCs/>
          <w:sz w:val="24"/>
          <w:szCs w:val="24"/>
          <w:lang w:eastAsia="ru-RU"/>
        </w:rPr>
        <w:t xml:space="preserve">ъ </w:t>
      </w:r>
      <w:r w:rsidRPr="0008361E">
        <w:rPr>
          <w:rFonts w:ascii="Times New Roman" w:eastAsia="Times New Roman" w:hAnsi="Times New Roman" w:cs="Times New Roman"/>
          <w:sz w:val="24"/>
          <w:szCs w:val="24"/>
          <w:lang w:eastAsia="ru-RU"/>
        </w:rPr>
        <w:t xml:space="preserve">и </w:t>
      </w:r>
      <w:r w:rsidRPr="0008361E">
        <w:rPr>
          <w:rFonts w:ascii="Times New Roman" w:eastAsia="Times New Roman" w:hAnsi="Times New Roman" w:cs="Times New Roman"/>
          <w:b/>
          <w:bCs/>
          <w:i/>
          <w:iCs/>
          <w:sz w:val="24"/>
          <w:szCs w:val="24"/>
          <w:lang w:eastAsia="ru-RU"/>
        </w:rPr>
        <w:t>ь</w:t>
      </w:r>
      <w:r w:rsidRPr="0008361E">
        <w:rPr>
          <w:rFonts w:ascii="Times New Roman" w:eastAsia="Times New Roman" w:hAnsi="Times New Roman" w:cs="Times New Roman"/>
          <w:sz w:val="24"/>
          <w:szCs w:val="24"/>
          <w:lang w:eastAsia="ru-RU"/>
        </w:rPr>
        <w:t>;</w:t>
      </w:r>
    </w:p>
    <w:p w:rsidR="00511F49" w:rsidRPr="0008361E" w:rsidRDefault="00511F49" w:rsidP="00CD4C84">
      <w:pPr>
        <w:widowControl w:val="0"/>
        <w:numPr>
          <w:ilvl w:val="0"/>
          <w:numId w:val="13"/>
        </w:numPr>
        <w:shd w:val="clear" w:color="auto" w:fill="FFFFFF"/>
        <w:tabs>
          <w:tab w:val="left" w:pos="55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мягкий знак после шипящих на конце имён существительных (</w:t>
      </w:r>
      <w:r w:rsidRPr="0008361E">
        <w:rPr>
          <w:rFonts w:ascii="Times New Roman" w:eastAsia="Times New Roman" w:hAnsi="Times New Roman" w:cs="Times New Roman"/>
          <w:b/>
          <w:bCs/>
          <w:i/>
          <w:iCs/>
          <w:sz w:val="24"/>
          <w:szCs w:val="24"/>
          <w:lang w:eastAsia="ru-RU"/>
        </w:rPr>
        <w:t>ночь</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b/>
          <w:bCs/>
          <w:i/>
          <w:iCs/>
          <w:sz w:val="24"/>
          <w:szCs w:val="24"/>
          <w:lang w:eastAsia="ru-RU"/>
        </w:rPr>
        <w:t>нож</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b/>
          <w:bCs/>
          <w:i/>
          <w:iCs/>
          <w:sz w:val="24"/>
          <w:szCs w:val="24"/>
          <w:lang w:eastAsia="ru-RU"/>
        </w:rPr>
        <w:t>рожь</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b/>
          <w:bCs/>
          <w:i/>
          <w:iCs/>
          <w:sz w:val="24"/>
          <w:szCs w:val="24"/>
          <w:lang w:eastAsia="ru-RU"/>
        </w:rPr>
        <w:t>мышь</w:t>
      </w:r>
      <w:r w:rsidRPr="0008361E">
        <w:rPr>
          <w:rFonts w:ascii="Times New Roman" w:eastAsia="Times New Roman" w:hAnsi="Times New Roman" w:cs="Times New Roman"/>
          <w:sz w:val="24"/>
          <w:szCs w:val="24"/>
          <w:lang w:eastAsia="ru-RU"/>
        </w:rPr>
        <w:t>);</w:t>
      </w:r>
    </w:p>
    <w:p w:rsidR="00511F49" w:rsidRPr="0008361E" w:rsidRDefault="00511F49" w:rsidP="00CD4C84">
      <w:pPr>
        <w:widowControl w:val="0"/>
        <w:numPr>
          <w:ilvl w:val="0"/>
          <w:numId w:val="13"/>
        </w:numPr>
        <w:shd w:val="clear" w:color="auto" w:fill="FFFFFF"/>
        <w:tabs>
          <w:tab w:val="left" w:pos="55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lastRenderedPageBreak/>
        <w:t xml:space="preserve">безударные падежные окончания имён существительных (кроме существительных на </w:t>
      </w:r>
      <w:r w:rsidRPr="0008361E">
        <w:rPr>
          <w:rFonts w:ascii="Times New Roman" w:eastAsia="Times New Roman" w:hAnsi="Times New Roman" w:cs="Times New Roman"/>
          <w:i/>
          <w:iCs/>
          <w:sz w:val="24"/>
          <w:szCs w:val="24"/>
          <w:lang w:eastAsia="ru-RU"/>
        </w:rPr>
        <w:t>-</w:t>
      </w:r>
      <w:r w:rsidRPr="0008361E">
        <w:rPr>
          <w:rFonts w:ascii="Times New Roman" w:eastAsia="Times New Roman" w:hAnsi="Times New Roman" w:cs="Times New Roman"/>
          <w:b/>
          <w:bCs/>
          <w:i/>
          <w:iCs/>
          <w:sz w:val="24"/>
          <w:szCs w:val="24"/>
          <w:lang w:eastAsia="ru-RU"/>
        </w:rPr>
        <w:t>мя</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b/>
          <w:bCs/>
          <w:i/>
          <w:iCs/>
          <w:sz w:val="24"/>
          <w:szCs w:val="24"/>
          <w:lang w:eastAsia="ru-RU"/>
        </w:rPr>
        <w:t>-ий</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b/>
          <w:bCs/>
          <w:i/>
          <w:iCs/>
          <w:sz w:val="24"/>
          <w:szCs w:val="24"/>
          <w:lang w:eastAsia="ru-RU"/>
        </w:rPr>
        <w:t>-ья</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b/>
          <w:bCs/>
          <w:i/>
          <w:iCs/>
          <w:sz w:val="24"/>
          <w:szCs w:val="24"/>
          <w:lang w:eastAsia="ru-RU"/>
        </w:rPr>
        <w:t>-ье</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b/>
          <w:bCs/>
          <w:i/>
          <w:iCs/>
          <w:sz w:val="24"/>
          <w:szCs w:val="24"/>
          <w:lang w:eastAsia="ru-RU"/>
        </w:rPr>
        <w:t>-ия</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b/>
          <w:bCs/>
          <w:i/>
          <w:iCs/>
          <w:sz w:val="24"/>
          <w:szCs w:val="24"/>
          <w:lang w:eastAsia="ru-RU"/>
        </w:rPr>
        <w:t>-ов</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b/>
          <w:bCs/>
          <w:i/>
          <w:iCs/>
          <w:sz w:val="24"/>
          <w:szCs w:val="24"/>
          <w:lang w:eastAsia="ru-RU"/>
        </w:rPr>
        <w:t>-ин</w:t>
      </w:r>
      <w:r w:rsidRPr="0008361E">
        <w:rPr>
          <w:rFonts w:ascii="Times New Roman" w:eastAsia="Times New Roman" w:hAnsi="Times New Roman" w:cs="Times New Roman"/>
          <w:sz w:val="24"/>
          <w:szCs w:val="24"/>
          <w:lang w:eastAsia="ru-RU"/>
        </w:rPr>
        <w:t>);</w:t>
      </w:r>
    </w:p>
    <w:p w:rsidR="00511F49" w:rsidRPr="0008361E" w:rsidRDefault="00511F49" w:rsidP="00CD4C84">
      <w:pPr>
        <w:widowControl w:val="0"/>
        <w:numPr>
          <w:ilvl w:val="0"/>
          <w:numId w:val="13"/>
        </w:numPr>
        <w:shd w:val="clear" w:color="auto" w:fill="FFFFFF"/>
        <w:tabs>
          <w:tab w:val="left" w:pos="55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безударные окончания имён прилагательных;</w:t>
      </w:r>
    </w:p>
    <w:p w:rsidR="00511F49" w:rsidRPr="0008361E" w:rsidRDefault="00511F49" w:rsidP="00CD4C84">
      <w:pPr>
        <w:widowControl w:val="0"/>
        <w:numPr>
          <w:ilvl w:val="0"/>
          <w:numId w:val="13"/>
        </w:numPr>
        <w:shd w:val="clear" w:color="auto" w:fill="FFFFFF"/>
        <w:tabs>
          <w:tab w:val="left" w:pos="55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раздельное написание предлогов с личными местоимениями;</w:t>
      </w:r>
    </w:p>
    <w:p w:rsidR="00511F49" w:rsidRPr="0008361E" w:rsidRDefault="00511F49" w:rsidP="00CD4C84">
      <w:pPr>
        <w:widowControl w:val="0"/>
        <w:numPr>
          <w:ilvl w:val="0"/>
          <w:numId w:val="13"/>
        </w:numPr>
        <w:shd w:val="clear" w:color="auto" w:fill="FFFFFF"/>
        <w:tabs>
          <w:tab w:val="left" w:pos="55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i/>
          <w:iCs/>
          <w:sz w:val="24"/>
          <w:szCs w:val="24"/>
          <w:lang w:eastAsia="ru-RU"/>
        </w:rPr>
        <w:t xml:space="preserve">не </w:t>
      </w:r>
      <w:r w:rsidRPr="0008361E">
        <w:rPr>
          <w:rFonts w:ascii="Times New Roman" w:eastAsia="Times New Roman" w:hAnsi="Times New Roman" w:cs="Times New Roman"/>
          <w:sz w:val="24"/>
          <w:szCs w:val="24"/>
          <w:lang w:eastAsia="ru-RU"/>
        </w:rPr>
        <w:t>с глаголами;</w:t>
      </w:r>
    </w:p>
    <w:p w:rsidR="00511F49" w:rsidRPr="0008361E" w:rsidRDefault="00511F49" w:rsidP="00CD4C84">
      <w:pPr>
        <w:widowControl w:val="0"/>
        <w:numPr>
          <w:ilvl w:val="0"/>
          <w:numId w:val="13"/>
        </w:numPr>
        <w:shd w:val="clear" w:color="auto" w:fill="FFFFFF"/>
        <w:tabs>
          <w:tab w:val="left" w:pos="55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мягкий знак после шипящих на конце глаголов в форме 2-го лица единственного числа (</w:t>
      </w:r>
      <w:r w:rsidRPr="0008361E">
        <w:rPr>
          <w:rFonts w:ascii="Times New Roman" w:eastAsia="Times New Roman" w:hAnsi="Times New Roman" w:cs="Times New Roman"/>
          <w:b/>
          <w:bCs/>
          <w:i/>
          <w:iCs/>
          <w:sz w:val="24"/>
          <w:szCs w:val="24"/>
          <w:lang w:eastAsia="ru-RU"/>
        </w:rPr>
        <w:t>пишешь</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b/>
          <w:bCs/>
          <w:i/>
          <w:iCs/>
          <w:sz w:val="24"/>
          <w:szCs w:val="24"/>
          <w:lang w:eastAsia="ru-RU"/>
        </w:rPr>
        <w:t>учишь</w:t>
      </w:r>
      <w:r w:rsidRPr="0008361E">
        <w:rPr>
          <w:rFonts w:ascii="Times New Roman" w:eastAsia="Times New Roman" w:hAnsi="Times New Roman" w:cs="Times New Roman"/>
          <w:sz w:val="24"/>
          <w:szCs w:val="24"/>
          <w:lang w:eastAsia="ru-RU"/>
        </w:rPr>
        <w:t>);</w:t>
      </w:r>
    </w:p>
    <w:p w:rsidR="00511F49" w:rsidRPr="0008361E" w:rsidRDefault="00511F49" w:rsidP="00CD4C84">
      <w:pPr>
        <w:widowControl w:val="0"/>
        <w:numPr>
          <w:ilvl w:val="0"/>
          <w:numId w:val="13"/>
        </w:numPr>
        <w:shd w:val="clear" w:color="auto" w:fill="FFFFFF"/>
        <w:tabs>
          <w:tab w:val="left" w:pos="55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мягкий знак в глаголах в сочетании -</w:t>
      </w:r>
      <w:r w:rsidRPr="0008361E">
        <w:rPr>
          <w:rFonts w:ascii="Times New Roman" w:eastAsia="Times New Roman" w:hAnsi="Times New Roman" w:cs="Times New Roman"/>
          <w:b/>
          <w:bCs/>
          <w:i/>
          <w:iCs/>
          <w:sz w:val="24"/>
          <w:szCs w:val="24"/>
          <w:lang w:eastAsia="ru-RU"/>
        </w:rPr>
        <w:t>ться</w:t>
      </w:r>
      <w:r w:rsidRPr="0008361E">
        <w:rPr>
          <w:rFonts w:ascii="Times New Roman" w:eastAsia="Times New Roman" w:hAnsi="Times New Roman" w:cs="Times New Roman"/>
          <w:sz w:val="24"/>
          <w:szCs w:val="24"/>
          <w:lang w:eastAsia="ru-RU"/>
        </w:rPr>
        <w:t>;</w:t>
      </w:r>
    </w:p>
    <w:p w:rsidR="00511F49" w:rsidRPr="0008361E" w:rsidRDefault="00511F49" w:rsidP="00CD4C84">
      <w:pPr>
        <w:widowControl w:val="0"/>
        <w:numPr>
          <w:ilvl w:val="0"/>
          <w:numId w:val="13"/>
        </w:numPr>
        <w:shd w:val="clear" w:color="auto" w:fill="FFFFFF"/>
        <w:tabs>
          <w:tab w:val="left" w:pos="55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i/>
          <w:iCs/>
          <w:sz w:val="24"/>
          <w:szCs w:val="24"/>
          <w:lang w:eastAsia="ru-RU"/>
        </w:rPr>
        <w:t>безударные личные окончания глаголов</w:t>
      </w:r>
      <w:r w:rsidRPr="0008361E">
        <w:rPr>
          <w:rFonts w:ascii="Times New Roman" w:eastAsia="Times New Roman" w:hAnsi="Times New Roman" w:cs="Times New Roman"/>
          <w:sz w:val="24"/>
          <w:szCs w:val="24"/>
          <w:lang w:eastAsia="ru-RU"/>
        </w:rPr>
        <w:t>;</w:t>
      </w:r>
    </w:p>
    <w:p w:rsidR="00511F49" w:rsidRPr="0008361E" w:rsidRDefault="00511F49" w:rsidP="00CD4C84">
      <w:pPr>
        <w:widowControl w:val="0"/>
        <w:numPr>
          <w:ilvl w:val="0"/>
          <w:numId w:val="13"/>
        </w:numPr>
        <w:shd w:val="clear" w:color="auto" w:fill="FFFFFF"/>
        <w:tabs>
          <w:tab w:val="left" w:pos="55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раздельное написание предлогов с другими словами;</w:t>
      </w:r>
    </w:p>
    <w:p w:rsidR="00511F49" w:rsidRPr="0008361E" w:rsidRDefault="00511F49" w:rsidP="00CD4C84">
      <w:pPr>
        <w:widowControl w:val="0"/>
        <w:numPr>
          <w:ilvl w:val="0"/>
          <w:numId w:val="13"/>
        </w:numPr>
        <w:shd w:val="clear" w:color="auto" w:fill="FFFFFF"/>
        <w:tabs>
          <w:tab w:val="left" w:pos="55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знаки препинания в конце предложения: точка, вопросительный и восклицательный знаки;</w:t>
      </w:r>
    </w:p>
    <w:p w:rsidR="00511F49" w:rsidRPr="0008361E" w:rsidRDefault="00511F49" w:rsidP="00CD4C84">
      <w:pPr>
        <w:widowControl w:val="0"/>
        <w:numPr>
          <w:ilvl w:val="0"/>
          <w:numId w:val="13"/>
        </w:numPr>
        <w:shd w:val="clear" w:color="auto" w:fill="FFFFFF"/>
        <w:tabs>
          <w:tab w:val="left" w:pos="55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знаки препинания (запятая) в предложениях с однородными членами.</w:t>
      </w:r>
    </w:p>
    <w:p w:rsidR="009F650D" w:rsidRPr="0008361E" w:rsidRDefault="00511F49" w:rsidP="00EE4FD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Развитие речи. </w:t>
      </w:r>
      <w:r w:rsidRPr="0008361E">
        <w:rPr>
          <w:rFonts w:ascii="Times New Roman" w:eastAsia="Times New Roman" w:hAnsi="Times New Roman" w:cs="Times New Roman"/>
          <w:sz w:val="24"/>
          <w:szCs w:val="24"/>
          <w:lang w:eastAsia="ru-RU"/>
        </w:rPr>
        <w:t xml:space="preserve">Осознание ситуации общения: с какой целью, с кем и где происходит </w:t>
      </w:r>
      <w:r w:rsidR="009F650D" w:rsidRPr="0008361E">
        <w:rPr>
          <w:rFonts w:ascii="Times New Roman" w:eastAsia="Times New Roman" w:hAnsi="Times New Roman" w:cs="Times New Roman"/>
          <w:sz w:val="24"/>
          <w:szCs w:val="24"/>
          <w:lang w:eastAsia="ru-RU"/>
        </w:rPr>
        <w:t>общение.</w:t>
      </w:r>
    </w:p>
    <w:p w:rsidR="00511F49" w:rsidRPr="0008361E" w:rsidRDefault="00511F49" w:rsidP="005958E9">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511F49" w:rsidRPr="0008361E" w:rsidRDefault="00511F49" w:rsidP="005958E9">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511F49" w:rsidRPr="0008361E" w:rsidRDefault="00511F49" w:rsidP="005958E9">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Текст. Признаки текста. Смысловое единство предложений в тексте. Заглавие текста.</w:t>
      </w:r>
    </w:p>
    <w:p w:rsidR="00511F49" w:rsidRPr="0008361E" w:rsidRDefault="00511F49" w:rsidP="005958E9">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Последовательность предложений в тексте.</w:t>
      </w:r>
    </w:p>
    <w:p w:rsidR="00511F49" w:rsidRPr="0008361E" w:rsidRDefault="00511F49" w:rsidP="005958E9">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Последовательность частей текста (</w:t>
      </w:r>
      <w:r w:rsidRPr="0008361E">
        <w:rPr>
          <w:rFonts w:ascii="Times New Roman" w:eastAsia="Times New Roman" w:hAnsi="Times New Roman" w:cs="Times New Roman"/>
          <w:i/>
          <w:iCs/>
          <w:sz w:val="24"/>
          <w:szCs w:val="24"/>
          <w:lang w:eastAsia="ru-RU"/>
        </w:rPr>
        <w:t>абзацев</w:t>
      </w:r>
      <w:r w:rsidRPr="0008361E">
        <w:rPr>
          <w:rFonts w:ascii="Times New Roman" w:eastAsia="Times New Roman" w:hAnsi="Times New Roman" w:cs="Times New Roman"/>
          <w:sz w:val="24"/>
          <w:szCs w:val="24"/>
          <w:lang w:eastAsia="ru-RU"/>
        </w:rPr>
        <w:t>).</w:t>
      </w:r>
    </w:p>
    <w:p w:rsidR="00511F49" w:rsidRPr="0008361E" w:rsidRDefault="00511F49" w:rsidP="005958E9">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Комплексная работа над структурой текста: озаглавливание, корректирование порядка предложений и частей текста (</w:t>
      </w:r>
      <w:r w:rsidRPr="0008361E">
        <w:rPr>
          <w:rFonts w:ascii="Times New Roman" w:eastAsia="Times New Roman" w:hAnsi="Times New Roman" w:cs="Times New Roman"/>
          <w:i/>
          <w:iCs/>
          <w:sz w:val="24"/>
          <w:szCs w:val="24"/>
          <w:lang w:eastAsia="ru-RU"/>
        </w:rPr>
        <w:t>абзацев</w:t>
      </w:r>
      <w:r w:rsidRPr="0008361E">
        <w:rPr>
          <w:rFonts w:ascii="Times New Roman" w:eastAsia="Times New Roman" w:hAnsi="Times New Roman" w:cs="Times New Roman"/>
          <w:sz w:val="24"/>
          <w:szCs w:val="24"/>
          <w:lang w:eastAsia="ru-RU"/>
        </w:rPr>
        <w:t>).</w:t>
      </w:r>
    </w:p>
    <w:p w:rsidR="00511F49" w:rsidRPr="0008361E" w:rsidRDefault="00511F49" w:rsidP="005958E9">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План текста. Составление планов к данным текстам. </w:t>
      </w:r>
      <w:r w:rsidRPr="0008361E">
        <w:rPr>
          <w:rFonts w:ascii="Times New Roman" w:eastAsia="Times New Roman" w:hAnsi="Times New Roman" w:cs="Times New Roman"/>
          <w:i/>
          <w:iCs/>
          <w:sz w:val="24"/>
          <w:szCs w:val="24"/>
          <w:lang w:eastAsia="ru-RU"/>
        </w:rPr>
        <w:t>Создание собственных текстов по предложенным планам</w:t>
      </w:r>
      <w:r w:rsidRPr="0008361E">
        <w:rPr>
          <w:rFonts w:ascii="Times New Roman" w:eastAsia="Times New Roman" w:hAnsi="Times New Roman" w:cs="Times New Roman"/>
          <w:sz w:val="24"/>
          <w:szCs w:val="24"/>
          <w:lang w:eastAsia="ru-RU"/>
        </w:rPr>
        <w:t>.</w:t>
      </w:r>
    </w:p>
    <w:p w:rsidR="00511F49" w:rsidRPr="0008361E" w:rsidRDefault="00511F49" w:rsidP="005958E9">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Типы текстов: описание, повествование, рассуждение, их особенности.</w:t>
      </w:r>
    </w:p>
    <w:p w:rsidR="00511F49" w:rsidRPr="0008361E" w:rsidRDefault="00511F49" w:rsidP="005958E9">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Знакомство с жанрами письма и поздравления.</w:t>
      </w:r>
    </w:p>
    <w:p w:rsidR="00511F49" w:rsidRPr="0008361E" w:rsidRDefault="00511F49" w:rsidP="005958E9">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08361E">
        <w:rPr>
          <w:rFonts w:ascii="Times New Roman" w:eastAsia="Times New Roman" w:hAnsi="Times New Roman" w:cs="Times New Roman"/>
          <w:i/>
          <w:iCs/>
          <w:sz w:val="24"/>
          <w:szCs w:val="24"/>
          <w:lang w:eastAsia="ru-RU"/>
        </w:rPr>
        <w:t>использование в текстах синонимов и антонимов</w:t>
      </w:r>
      <w:r w:rsidRPr="0008361E">
        <w:rPr>
          <w:rFonts w:ascii="Times New Roman" w:eastAsia="Times New Roman" w:hAnsi="Times New Roman" w:cs="Times New Roman"/>
          <w:sz w:val="24"/>
          <w:szCs w:val="24"/>
          <w:lang w:eastAsia="ru-RU"/>
        </w:rPr>
        <w:t>.</w:t>
      </w:r>
    </w:p>
    <w:p w:rsidR="00511F49" w:rsidRPr="00EE4FD3" w:rsidRDefault="00511F49" w:rsidP="005958E9">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Знакомство с основными видами изложений и сочинений (без заучивания определений): </w:t>
      </w:r>
      <w:r w:rsidRPr="0008361E">
        <w:rPr>
          <w:rFonts w:ascii="Times New Roman" w:eastAsia="Times New Roman" w:hAnsi="Times New Roman" w:cs="Times New Roman"/>
          <w:i/>
          <w:iCs/>
          <w:sz w:val="24"/>
          <w:szCs w:val="24"/>
          <w:lang w:eastAsia="ru-RU"/>
        </w:rPr>
        <w:t>изложения подробные и выборочные, изложения с элементами сочинения</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i/>
          <w:iCs/>
          <w:sz w:val="24"/>
          <w:szCs w:val="24"/>
          <w:lang w:eastAsia="ru-RU"/>
        </w:rPr>
        <w:t>сочинения-повествования</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i/>
          <w:iCs/>
          <w:sz w:val="24"/>
          <w:szCs w:val="24"/>
          <w:lang w:eastAsia="ru-RU"/>
        </w:rPr>
        <w:t>сочинения-описания</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i/>
          <w:iCs/>
          <w:sz w:val="24"/>
          <w:szCs w:val="24"/>
          <w:lang w:eastAsia="ru-RU"/>
        </w:rPr>
        <w:t>сочинения-рассуждения</w:t>
      </w:r>
      <w:r w:rsidRPr="0008361E">
        <w:rPr>
          <w:rFonts w:ascii="Times New Roman" w:eastAsia="Times New Roman" w:hAnsi="Times New Roman" w:cs="Times New Roman"/>
          <w:sz w:val="24"/>
          <w:szCs w:val="24"/>
          <w:lang w:eastAsia="ru-RU"/>
        </w:rPr>
        <w:t>.</w:t>
      </w:r>
    </w:p>
    <w:p w:rsidR="00451A9B" w:rsidRDefault="00451A9B" w:rsidP="00EE4FD3">
      <w:pPr>
        <w:shd w:val="clear" w:color="auto" w:fill="FFFFFF"/>
        <w:spacing w:after="0" w:line="240" w:lineRule="auto"/>
        <w:ind w:left="-567"/>
        <w:rPr>
          <w:rFonts w:ascii="Times New Roman" w:eastAsia="Times New Roman" w:hAnsi="Times New Roman" w:cs="Times New Roman"/>
          <w:b/>
          <w:i/>
          <w:iCs/>
          <w:spacing w:val="-4"/>
          <w:sz w:val="24"/>
          <w:szCs w:val="24"/>
          <w:lang w:eastAsia="ru-RU"/>
        </w:rPr>
      </w:pPr>
    </w:p>
    <w:p w:rsidR="00511F49" w:rsidRPr="0008361E" w:rsidRDefault="00176060" w:rsidP="00EE4FD3">
      <w:pPr>
        <w:shd w:val="clear" w:color="auto" w:fill="FFFFFF"/>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b/>
          <w:i/>
          <w:iCs/>
          <w:spacing w:val="-4"/>
          <w:sz w:val="24"/>
          <w:szCs w:val="24"/>
          <w:lang w:eastAsia="ru-RU"/>
        </w:rPr>
        <w:t>2.2.2.2.</w:t>
      </w:r>
      <w:r w:rsidR="00511F49" w:rsidRPr="0008361E">
        <w:rPr>
          <w:rFonts w:ascii="Times New Roman" w:eastAsia="Times New Roman" w:hAnsi="Times New Roman" w:cs="Times New Roman"/>
          <w:b/>
          <w:i/>
          <w:iCs/>
          <w:spacing w:val="-4"/>
          <w:sz w:val="24"/>
          <w:szCs w:val="24"/>
          <w:lang w:eastAsia="ru-RU"/>
        </w:rPr>
        <w:t>Литературное чтение</w:t>
      </w:r>
      <w:r w:rsidR="00511F49" w:rsidRPr="0008361E">
        <w:rPr>
          <w:rFonts w:ascii="Times New Roman" w:eastAsia="Times New Roman" w:hAnsi="Times New Roman" w:cs="Times New Roman"/>
          <w:i/>
          <w:iCs/>
          <w:spacing w:val="-3"/>
          <w:sz w:val="24"/>
          <w:szCs w:val="24"/>
          <w:lang w:eastAsia="ru-RU"/>
        </w:rPr>
        <w:br/>
      </w:r>
      <w:r w:rsidR="009F650D" w:rsidRPr="0008361E">
        <w:rPr>
          <w:rFonts w:ascii="Times New Roman" w:eastAsia="Times New Roman" w:hAnsi="Times New Roman" w:cs="Times New Roman"/>
          <w:sz w:val="24"/>
          <w:szCs w:val="24"/>
          <w:lang w:eastAsia="ru-RU"/>
        </w:rPr>
        <w:t xml:space="preserve">         </w:t>
      </w:r>
      <w:r w:rsidR="00511F49" w:rsidRPr="0008361E">
        <w:rPr>
          <w:rFonts w:ascii="Times New Roman" w:eastAsia="Times New Roman" w:hAnsi="Times New Roman" w:cs="Times New Roman"/>
          <w:b/>
          <w:bCs/>
          <w:i/>
          <w:iCs/>
          <w:sz w:val="24"/>
          <w:szCs w:val="24"/>
          <w:lang w:eastAsia="ru-RU"/>
        </w:rPr>
        <w:t>Виды речевой и читательской деятельности</w:t>
      </w:r>
    </w:p>
    <w:p w:rsidR="00511F49" w:rsidRPr="0008361E" w:rsidRDefault="00511F49" w:rsidP="00EE4FD3">
      <w:pPr>
        <w:shd w:val="clear" w:color="auto" w:fill="FFFFFF"/>
        <w:spacing w:after="0"/>
        <w:ind w:left="-567"/>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Аудирование (слушание)</w:t>
      </w:r>
    </w:p>
    <w:p w:rsidR="00AA422C" w:rsidRPr="00065756" w:rsidRDefault="00511F49" w:rsidP="00EE4F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w:t>
      </w:r>
      <w:r w:rsidR="00065756">
        <w:rPr>
          <w:rFonts w:ascii="Times New Roman" w:eastAsia="Times New Roman" w:hAnsi="Times New Roman" w:cs="Times New Roman"/>
          <w:sz w:val="24"/>
          <w:szCs w:val="24"/>
          <w:lang w:eastAsia="ru-RU"/>
        </w:rPr>
        <w:t>и художественному произведению.</w:t>
      </w:r>
    </w:p>
    <w:p w:rsidR="00511F49" w:rsidRPr="0008361E" w:rsidRDefault="00511F49" w:rsidP="00EE4FD3">
      <w:pPr>
        <w:shd w:val="clear" w:color="auto" w:fill="FFFFFF"/>
        <w:spacing w:after="0"/>
        <w:ind w:left="-567"/>
        <w:jc w:val="both"/>
        <w:rPr>
          <w:rFonts w:ascii="Times New Roman" w:eastAsia="Times New Roman" w:hAnsi="Times New Roman" w:cs="Times New Roman"/>
          <w:b/>
          <w:bCs/>
          <w:i/>
          <w:iCs/>
          <w:sz w:val="24"/>
          <w:szCs w:val="24"/>
          <w:lang w:eastAsia="ru-RU"/>
        </w:rPr>
      </w:pPr>
      <w:r w:rsidRPr="0008361E">
        <w:rPr>
          <w:rFonts w:ascii="Times New Roman" w:eastAsia="Times New Roman" w:hAnsi="Times New Roman" w:cs="Times New Roman"/>
          <w:b/>
          <w:bCs/>
          <w:i/>
          <w:iCs/>
          <w:sz w:val="24"/>
          <w:szCs w:val="24"/>
          <w:lang w:eastAsia="ru-RU"/>
        </w:rPr>
        <w:t>Чтение</w:t>
      </w:r>
    </w:p>
    <w:p w:rsidR="00511F49" w:rsidRPr="0008361E" w:rsidRDefault="00511F49" w:rsidP="00EE4F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Чтение вслух. </w:t>
      </w:r>
      <w:r w:rsidRPr="0008361E">
        <w:rPr>
          <w:rFonts w:ascii="Times New Roman" w:eastAsia="Times New Roman" w:hAnsi="Times New Roman" w:cs="Times New Roman"/>
          <w:sz w:val="24"/>
          <w:szCs w:val="24"/>
          <w:lang w:eastAsia="ru-RU"/>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w:t>
      </w:r>
      <w:r w:rsidRPr="0008361E">
        <w:rPr>
          <w:rFonts w:ascii="Times New Roman" w:eastAsia="Times New Roman" w:hAnsi="Times New Roman" w:cs="Times New Roman"/>
          <w:sz w:val="24"/>
          <w:szCs w:val="24"/>
          <w:lang w:eastAsia="ru-RU"/>
        </w:rPr>
        <w:lastRenderedPageBreak/>
        <w:t>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11F49" w:rsidRPr="0008361E" w:rsidRDefault="00511F49" w:rsidP="00EE4F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Чтение про себя. </w:t>
      </w:r>
      <w:r w:rsidRPr="0008361E">
        <w:rPr>
          <w:rFonts w:ascii="Times New Roman" w:eastAsia="Times New Roman" w:hAnsi="Times New Roman" w:cs="Times New Roman"/>
          <w:sz w:val="24"/>
          <w:szCs w:val="24"/>
          <w:lang w:eastAsia="ru-RU"/>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11F49" w:rsidRPr="0008361E" w:rsidRDefault="00511F49" w:rsidP="00EE4F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Работа с разными видами текста. </w:t>
      </w:r>
      <w:r w:rsidRPr="0008361E">
        <w:rPr>
          <w:rFonts w:ascii="Times New Roman" w:eastAsia="Times New Roman" w:hAnsi="Times New Roman" w:cs="Times New Roman"/>
          <w:sz w:val="24"/>
          <w:szCs w:val="24"/>
          <w:lang w:eastAsia="ru-RU"/>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11F49" w:rsidRPr="0008361E" w:rsidRDefault="00511F49" w:rsidP="005958E9">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511F49" w:rsidRPr="0008361E" w:rsidRDefault="00511F49" w:rsidP="005958E9">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11F49" w:rsidRPr="0008361E" w:rsidRDefault="00511F49" w:rsidP="005958E9">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Библиографическая культура. </w:t>
      </w:r>
      <w:r w:rsidRPr="0008361E">
        <w:rPr>
          <w:rFonts w:ascii="Times New Roman" w:eastAsia="Times New Roman" w:hAnsi="Times New Roman" w:cs="Times New Roman"/>
          <w:sz w:val="24"/>
          <w:szCs w:val="24"/>
          <w:lang w:eastAsia="ru-RU"/>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Работа с текстом художественного произведения. </w:t>
      </w:r>
      <w:r w:rsidRPr="0008361E">
        <w:rPr>
          <w:rFonts w:ascii="Times New Roman" w:eastAsia="Times New Roman" w:hAnsi="Times New Roman" w:cs="Times New Roman"/>
          <w:sz w:val="24"/>
          <w:szCs w:val="24"/>
          <w:lang w:eastAsia="ru-RU"/>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11F49" w:rsidRPr="0008361E" w:rsidRDefault="00511F49" w:rsidP="005958E9">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11F49" w:rsidRPr="0008361E" w:rsidRDefault="00511F49" w:rsidP="005958E9">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511F49" w:rsidRPr="0008361E" w:rsidRDefault="00511F49" w:rsidP="005958E9">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Характеристика героя произведения. Портрет, </w:t>
      </w:r>
      <w:r w:rsidR="00B963F4"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eastAsia="ru-RU"/>
        </w:rPr>
        <w:t>характер героя, выраженные через поступки и речь.</w:t>
      </w:r>
    </w:p>
    <w:p w:rsidR="00511F49" w:rsidRPr="0008361E" w:rsidRDefault="00511F49" w:rsidP="005958E9">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511F49" w:rsidRPr="0008361E" w:rsidRDefault="00511F49" w:rsidP="005958E9">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lastRenderedPageBreak/>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Работа с учебными и научно-популярными текстами.</w:t>
      </w:r>
    </w:p>
    <w:p w:rsidR="00511F49" w:rsidRPr="0008361E" w:rsidRDefault="00511F49" w:rsidP="005958E9">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i/>
          <w:iCs/>
          <w:sz w:val="24"/>
          <w:szCs w:val="24"/>
          <w:lang w:eastAsia="ru-RU"/>
        </w:rPr>
        <w:t>Говорение (культура речевого общения)</w:t>
      </w:r>
    </w:p>
    <w:p w:rsidR="00511F49" w:rsidRPr="0008361E" w:rsidRDefault="00511F49" w:rsidP="00400428">
      <w:pPr>
        <w:shd w:val="clear" w:color="auto" w:fill="FFFFFF"/>
        <w:spacing w:after="0"/>
        <w:ind w:left="-567" w:firstLine="567"/>
        <w:jc w:val="both"/>
        <w:rPr>
          <w:rFonts w:ascii="Times New Roman" w:eastAsia="Times New Roman" w:hAnsi="Times New Roman" w:cs="Times New Roman"/>
          <w:spacing w:val="-2"/>
          <w:sz w:val="24"/>
          <w:szCs w:val="24"/>
          <w:lang w:eastAsia="ru-RU"/>
        </w:rPr>
      </w:pPr>
      <w:r w:rsidRPr="0008361E">
        <w:rPr>
          <w:rFonts w:ascii="Times New Roman" w:eastAsia="Times New Roman" w:hAnsi="Times New Roman" w:cs="Times New Roman"/>
          <w:spacing w:val="-2"/>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11F49" w:rsidRPr="0008361E" w:rsidRDefault="00511F49" w:rsidP="00400428">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00428" w:rsidRDefault="00511F49" w:rsidP="00400428">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
    <w:p w:rsidR="00511F49" w:rsidRPr="0008361E" w:rsidRDefault="00511F49" w:rsidP="00400428">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r w:rsidR="0073122D">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11F49" w:rsidRPr="0008361E" w:rsidRDefault="00511F49" w:rsidP="009A1AD3">
      <w:pPr>
        <w:shd w:val="clear" w:color="auto" w:fill="FFFFFF"/>
        <w:spacing w:after="0"/>
        <w:ind w:left="-567"/>
        <w:jc w:val="both"/>
        <w:rPr>
          <w:rFonts w:ascii="Times New Roman" w:eastAsia="Times New Roman" w:hAnsi="Times New Roman" w:cs="Times New Roman"/>
          <w:b/>
          <w:bCs/>
          <w:i/>
          <w:iCs/>
          <w:sz w:val="24"/>
          <w:szCs w:val="24"/>
          <w:lang w:eastAsia="ru-RU"/>
        </w:rPr>
      </w:pPr>
      <w:r w:rsidRPr="0008361E">
        <w:rPr>
          <w:rFonts w:ascii="Times New Roman" w:eastAsia="Times New Roman" w:hAnsi="Times New Roman" w:cs="Times New Roman"/>
          <w:b/>
          <w:bCs/>
          <w:i/>
          <w:iCs/>
          <w:sz w:val="24"/>
          <w:szCs w:val="24"/>
          <w:lang w:eastAsia="ru-RU"/>
        </w:rPr>
        <w:t>Письмо (культура письменной речи)</w:t>
      </w:r>
    </w:p>
    <w:p w:rsidR="0073122D" w:rsidRPr="00EE4FD3" w:rsidRDefault="00511F49" w:rsidP="00400428">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11F49" w:rsidRPr="0008361E" w:rsidRDefault="00511F49" w:rsidP="009A1AD3">
      <w:pPr>
        <w:shd w:val="clear" w:color="auto" w:fill="FFFFFF"/>
        <w:spacing w:after="0"/>
        <w:ind w:left="-567"/>
        <w:jc w:val="both"/>
        <w:rPr>
          <w:rFonts w:ascii="Times New Roman" w:eastAsia="Times New Roman" w:hAnsi="Times New Roman" w:cs="Times New Roman"/>
          <w:b/>
          <w:bCs/>
          <w:i/>
          <w:iCs/>
          <w:sz w:val="24"/>
          <w:szCs w:val="24"/>
          <w:lang w:eastAsia="ru-RU"/>
        </w:rPr>
      </w:pPr>
      <w:r w:rsidRPr="0008361E">
        <w:rPr>
          <w:rFonts w:ascii="Times New Roman" w:eastAsia="Times New Roman" w:hAnsi="Times New Roman" w:cs="Times New Roman"/>
          <w:b/>
          <w:bCs/>
          <w:i/>
          <w:iCs/>
          <w:sz w:val="24"/>
          <w:szCs w:val="24"/>
          <w:lang w:eastAsia="ru-RU"/>
        </w:rPr>
        <w:t>Круг детского чтения</w:t>
      </w:r>
    </w:p>
    <w:p w:rsidR="00511F49" w:rsidRPr="0008361E" w:rsidRDefault="00511F49" w:rsidP="00400428">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lastRenderedPageBreak/>
        <w:t>Произведения устного народного творчества разных народов России. Произведения классиков отечественной литературы XIX–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511F49" w:rsidRPr="0008361E" w:rsidRDefault="00511F49" w:rsidP="00400428">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3122D" w:rsidRPr="00F51606" w:rsidRDefault="00511F49" w:rsidP="00400428">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i/>
          <w:iCs/>
          <w:sz w:val="24"/>
          <w:szCs w:val="24"/>
          <w:lang w:eastAsia="ru-RU"/>
        </w:rPr>
        <w:t>Литературоведческая пропедевтика (практическое освоение)</w:t>
      </w:r>
    </w:p>
    <w:p w:rsidR="00511F49" w:rsidRPr="0008361E" w:rsidRDefault="00511F49" w:rsidP="00400428">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11F49" w:rsidRPr="0008361E" w:rsidRDefault="00511F49" w:rsidP="00400428">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11F49" w:rsidRPr="0008361E" w:rsidRDefault="00511F49" w:rsidP="00400428">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11F49" w:rsidRPr="0008361E" w:rsidRDefault="00511F49" w:rsidP="00400428">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511F49" w:rsidRPr="0008361E" w:rsidRDefault="00511F49" w:rsidP="00400428">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Фольклор и авторские художественные произведения (различение).</w:t>
      </w:r>
    </w:p>
    <w:p w:rsidR="00511F49" w:rsidRPr="0008361E" w:rsidRDefault="00511F49" w:rsidP="00400428">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3122D" w:rsidRPr="007E0B78" w:rsidRDefault="00511F49" w:rsidP="00400428">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Рассказ, стихотворение, басня – общее представление о жанре, особенностях построения и выразительных средс</w:t>
      </w:r>
      <w:r w:rsidR="007E0B78">
        <w:rPr>
          <w:rFonts w:ascii="Times New Roman" w:eastAsia="Times New Roman" w:hAnsi="Times New Roman" w:cs="Times New Roman"/>
          <w:sz w:val="24"/>
          <w:szCs w:val="24"/>
          <w:lang w:eastAsia="ru-RU"/>
        </w:rPr>
        <w:t>твах</w:t>
      </w:r>
    </w:p>
    <w:p w:rsidR="00511F49" w:rsidRPr="0008361E" w:rsidRDefault="00511F49" w:rsidP="009A1AD3">
      <w:pPr>
        <w:shd w:val="clear" w:color="auto" w:fill="FFFFFF"/>
        <w:spacing w:after="0"/>
        <w:ind w:left="-567"/>
        <w:jc w:val="both"/>
        <w:rPr>
          <w:rFonts w:ascii="Times New Roman" w:eastAsia="Times New Roman" w:hAnsi="Times New Roman" w:cs="Times New Roman"/>
          <w:b/>
          <w:bCs/>
          <w:i/>
          <w:iCs/>
          <w:sz w:val="24"/>
          <w:szCs w:val="24"/>
          <w:lang w:eastAsia="ru-RU"/>
        </w:rPr>
      </w:pPr>
      <w:r w:rsidRPr="0008361E">
        <w:rPr>
          <w:rFonts w:ascii="Times New Roman" w:eastAsia="Times New Roman" w:hAnsi="Times New Roman" w:cs="Times New Roman"/>
          <w:b/>
          <w:bCs/>
          <w:i/>
          <w:iCs/>
          <w:sz w:val="24"/>
          <w:szCs w:val="24"/>
          <w:lang w:eastAsia="ru-RU"/>
        </w:rPr>
        <w:t xml:space="preserve">Творческая деятельность обучающихся </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i/>
          <w:iCs/>
          <w:sz w:val="24"/>
          <w:szCs w:val="24"/>
          <w:lang w:eastAsia="ru-RU"/>
        </w:rPr>
        <w:t>(на основе литературных произведений)</w:t>
      </w:r>
    </w:p>
    <w:p w:rsidR="006F38DC" w:rsidRPr="007E0B78" w:rsidRDefault="00511F49" w:rsidP="00400428">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08361E">
        <w:rPr>
          <w:rFonts w:ascii="Times New Roman" w:eastAsia="Times New Roman" w:hAnsi="Times New Roman" w:cs="Times New Roman"/>
          <w:i/>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8361E">
        <w:rPr>
          <w:rFonts w:ascii="Times New Roman" w:eastAsia="Times New Roman" w:hAnsi="Times New Roman" w:cs="Times New Roman"/>
          <w:sz w:val="24"/>
          <w:szCs w:val="24"/>
          <w:lang w:eastAsia="ru-RU"/>
        </w:rPr>
        <w:t>.</w:t>
      </w:r>
    </w:p>
    <w:p w:rsidR="00511F49" w:rsidRPr="0008361E" w:rsidRDefault="00176060" w:rsidP="009A1AD3">
      <w:pPr>
        <w:shd w:val="clear" w:color="auto" w:fill="FFFFFF"/>
        <w:spacing w:after="0"/>
        <w:ind w:left="-567"/>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2.2.2.3.</w:t>
      </w:r>
      <w:r w:rsidR="00C47AF3">
        <w:rPr>
          <w:rFonts w:ascii="Times New Roman" w:eastAsia="Times New Roman" w:hAnsi="Times New Roman" w:cs="Times New Roman"/>
          <w:b/>
          <w:i/>
          <w:iCs/>
          <w:sz w:val="24"/>
          <w:szCs w:val="24"/>
          <w:lang w:eastAsia="ru-RU"/>
        </w:rPr>
        <w:t xml:space="preserve"> Иностранный язык (английский)</w:t>
      </w:r>
    </w:p>
    <w:p w:rsidR="00511F49" w:rsidRPr="00F331C7"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i/>
          <w:iCs/>
          <w:sz w:val="24"/>
          <w:szCs w:val="24"/>
          <w:lang w:eastAsia="ru-RU"/>
        </w:rPr>
        <w:t>Предметное содержание речи</w:t>
      </w:r>
    </w:p>
    <w:p w:rsidR="00511F49" w:rsidRPr="0008361E" w:rsidRDefault="00511F49" w:rsidP="00400428">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Знакомство. </w:t>
      </w:r>
      <w:r w:rsidRPr="0008361E">
        <w:rPr>
          <w:rFonts w:ascii="Times New Roman" w:eastAsia="Times New Roman" w:hAnsi="Times New Roman" w:cs="Times New Roman"/>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Я и моя семья. </w:t>
      </w:r>
      <w:r w:rsidRPr="0008361E">
        <w:rPr>
          <w:rFonts w:ascii="Times New Roman" w:eastAsia="Times New Roman" w:hAnsi="Times New Roman" w:cs="Times New Roman"/>
          <w:sz w:val="24"/>
          <w:szCs w:val="24"/>
          <w:lang w:eastAsia="ru-RU"/>
        </w:rPr>
        <w:t xml:space="preserve">Члены семьи, их имена, возраст, внешность, черты характера, увлечения/хобби. Мой день (распорядок дня, </w:t>
      </w:r>
      <w:r w:rsidRPr="0008361E">
        <w:rPr>
          <w:rFonts w:ascii="Times New Roman" w:eastAsia="Times New Roman" w:hAnsi="Times New Roman" w:cs="Times New Roman"/>
          <w:i/>
          <w:iCs/>
          <w:sz w:val="24"/>
          <w:szCs w:val="24"/>
          <w:lang w:eastAsia="ru-RU"/>
        </w:rPr>
        <w:t>домашние обязанности</w:t>
      </w:r>
      <w:r w:rsidRPr="0008361E">
        <w:rPr>
          <w:rFonts w:ascii="Times New Roman" w:eastAsia="Times New Roman" w:hAnsi="Times New Roman" w:cs="Times New Roman"/>
          <w:sz w:val="24"/>
          <w:szCs w:val="24"/>
          <w:lang w:eastAsia="ru-RU"/>
        </w:rPr>
        <w:t>)</w:t>
      </w:r>
      <w:r w:rsidRPr="0008361E">
        <w:rPr>
          <w:rFonts w:ascii="Times New Roman" w:eastAsia="Times New Roman" w:hAnsi="Times New Roman" w:cs="Times New Roman"/>
          <w:i/>
          <w:iCs/>
          <w:sz w:val="24"/>
          <w:szCs w:val="24"/>
          <w:lang w:eastAsia="ru-RU"/>
        </w:rPr>
        <w:t xml:space="preserve">. </w:t>
      </w:r>
      <w:r w:rsidRPr="0008361E">
        <w:rPr>
          <w:rFonts w:ascii="Times New Roman" w:eastAsia="Times New Roman" w:hAnsi="Times New Roman" w:cs="Times New Roman"/>
          <w:sz w:val="24"/>
          <w:szCs w:val="24"/>
          <w:lang w:eastAsia="ru-RU"/>
        </w:rPr>
        <w:t xml:space="preserve">Покупки в магазине: одежда, </w:t>
      </w:r>
      <w:r w:rsidRPr="0008361E">
        <w:rPr>
          <w:rFonts w:ascii="Times New Roman" w:eastAsia="Times New Roman" w:hAnsi="Times New Roman" w:cs="Times New Roman"/>
          <w:i/>
          <w:iCs/>
          <w:sz w:val="24"/>
          <w:szCs w:val="24"/>
          <w:lang w:eastAsia="ru-RU"/>
        </w:rPr>
        <w:t xml:space="preserve">обувь, </w:t>
      </w:r>
      <w:r w:rsidRPr="0008361E">
        <w:rPr>
          <w:rFonts w:ascii="Times New Roman" w:eastAsia="Times New Roman" w:hAnsi="Times New Roman" w:cs="Times New Roman"/>
          <w:sz w:val="24"/>
          <w:szCs w:val="24"/>
          <w:lang w:eastAsia="ru-RU"/>
        </w:rPr>
        <w:t xml:space="preserve">основные </w:t>
      </w:r>
      <w:r w:rsidRPr="0008361E">
        <w:rPr>
          <w:rFonts w:ascii="Times New Roman" w:eastAsia="Times New Roman" w:hAnsi="Times New Roman" w:cs="Times New Roman"/>
          <w:sz w:val="24"/>
          <w:szCs w:val="24"/>
          <w:lang w:eastAsia="ru-RU"/>
        </w:rPr>
        <w:lastRenderedPageBreak/>
        <w:t>продукты питания. Любимая еда. Семейные праздники: день рождения, Новый год/Рождество. Подарки.</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Мир моих увлечений. </w:t>
      </w:r>
      <w:r w:rsidRPr="0008361E">
        <w:rPr>
          <w:rFonts w:ascii="Times New Roman" w:eastAsia="Times New Roman" w:hAnsi="Times New Roman" w:cs="Times New Roman"/>
          <w:sz w:val="24"/>
          <w:szCs w:val="24"/>
          <w:lang w:eastAsia="ru-RU"/>
        </w:rPr>
        <w:t xml:space="preserve">Мои любимые занятия. Виды спорта и спортивные игры. </w:t>
      </w:r>
      <w:r w:rsidRPr="0008361E">
        <w:rPr>
          <w:rFonts w:ascii="Times New Roman" w:eastAsia="Times New Roman" w:hAnsi="Times New Roman" w:cs="Times New Roman"/>
          <w:i/>
          <w:iCs/>
          <w:sz w:val="24"/>
          <w:szCs w:val="24"/>
          <w:lang w:eastAsia="ru-RU"/>
        </w:rPr>
        <w:t xml:space="preserve">Мои любимые сказки. </w:t>
      </w:r>
      <w:r w:rsidRPr="0008361E">
        <w:rPr>
          <w:rFonts w:ascii="Times New Roman" w:eastAsia="Times New Roman" w:hAnsi="Times New Roman" w:cs="Times New Roman"/>
          <w:sz w:val="24"/>
          <w:szCs w:val="24"/>
          <w:lang w:eastAsia="ru-RU"/>
        </w:rPr>
        <w:t xml:space="preserve">Выходной день </w:t>
      </w:r>
      <w:r w:rsidRPr="0008361E">
        <w:rPr>
          <w:rFonts w:ascii="Times New Roman" w:eastAsia="Times New Roman" w:hAnsi="Times New Roman" w:cs="Times New Roman"/>
          <w:i/>
          <w:iCs/>
          <w:sz w:val="24"/>
          <w:szCs w:val="24"/>
          <w:lang w:eastAsia="ru-RU"/>
        </w:rPr>
        <w:t xml:space="preserve">(в зоопарке, цирке), </w:t>
      </w:r>
      <w:r w:rsidRPr="0008361E">
        <w:rPr>
          <w:rFonts w:ascii="Times New Roman" w:eastAsia="Times New Roman" w:hAnsi="Times New Roman" w:cs="Times New Roman"/>
          <w:sz w:val="24"/>
          <w:szCs w:val="24"/>
          <w:lang w:eastAsia="ru-RU"/>
        </w:rPr>
        <w:t>каникулы.</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Я и мои друзья. </w:t>
      </w:r>
      <w:r w:rsidRPr="0008361E">
        <w:rPr>
          <w:rFonts w:ascii="Times New Roman" w:eastAsia="Times New Roman" w:hAnsi="Times New Roman" w:cs="Times New Roman"/>
          <w:sz w:val="24"/>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Моя школа. </w:t>
      </w:r>
      <w:r w:rsidRPr="0008361E">
        <w:rPr>
          <w:rFonts w:ascii="Times New Roman" w:eastAsia="Times New Roman" w:hAnsi="Times New Roman" w:cs="Times New Roman"/>
          <w:sz w:val="24"/>
          <w:szCs w:val="24"/>
          <w:lang w:eastAsia="ru-RU"/>
        </w:rPr>
        <w:t>Классная комната, учебные предметы, школьные принадлежности. Учебные занятия на уроках.</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Мир вокруг меня. </w:t>
      </w:r>
      <w:r w:rsidRPr="0008361E">
        <w:rPr>
          <w:rFonts w:ascii="Times New Roman" w:eastAsia="Times New Roman" w:hAnsi="Times New Roman" w:cs="Times New Roman"/>
          <w:sz w:val="24"/>
          <w:szCs w:val="24"/>
          <w:lang w:eastAsia="ru-RU"/>
        </w:rPr>
        <w:t xml:space="preserve">Мой дом/квартира/комната: названия комнат, их размер, предметы мебели и интерьера. Природа. </w:t>
      </w:r>
      <w:r w:rsidRPr="0008361E">
        <w:rPr>
          <w:rFonts w:ascii="Times New Roman" w:eastAsia="Times New Roman" w:hAnsi="Times New Roman" w:cs="Times New Roman"/>
          <w:i/>
          <w:iCs/>
          <w:sz w:val="24"/>
          <w:szCs w:val="24"/>
          <w:lang w:eastAsia="ru-RU"/>
        </w:rPr>
        <w:t xml:space="preserve">Дикие и домашние животные. </w:t>
      </w:r>
      <w:r w:rsidRPr="0008361E">
        <w:rPr>
          <w:rFonts w:ascii="Times New Roman" w:eastAsia="Times New Roman" w:hAnsi="Times New Roman" w:cs="Times New Roman"/>
          <w:sz w:val="24"/>
          <w:szCs w:val="24"/>
          <w:lang w:eastAsia="ru-RU"/>
        </w:rPr>
        <w:t>Любимое время года. Погода.</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Страна/страны изучаемого языка и родная страна.</w:t>
      </w:r>
    </w:p>
    <w:p w:rsidR="00511F49" w:rsidRPr="0008361E" w:rsidRDefault="00511F49" w:rsidP="00400428">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Общие сведения: название, столица. </w:t>
      </w:r>
      <w:r w:rsidRPr="0008361E">
        <w:rPr>
          <w:rFonts w:ascii="Times New Roman" w:eastAsia="Times New Roman" w:hAnsi="Times New Roman" w:cs="Times New Roman"/>
          <w:i/>
          <w:iCs/>
          <w:sz w:val="24"/>
          <w:szCs w:val="24"/>
          <w:lang w:eastAsia="ru-RU"/>
        </w:rPr>
        <w:t xml:space="preserve">Литературные персонажи популярных книг моих сверстников (имена героев книг, черты характера). </w:t>
      </w:r>
      <w:r w:rsidRPr="0008361E">
        <w:rPr>
          <w:rFonts w:ascii="Times New Roman" w:eastAsia="Times New Roman" w:hAnsi="Times New Roman" w:cs="Times New Roman"/>
          <w:sz w:val="24"/>
          <w:szCs w:val="24"/>
          <w:lang w:eastAsia="ru-RU"/>
        </w:rPr>
        <w:t>Небольшие произведения детского фольклора на изучаемом иностранном языке (рифмовки, стихи, песни, сказки).</w:t>
      </w:r>
    </w:p>
    <w:p w:rsidR="00511F49" w:rsidRPr="0008361E" w:rsidRDefault="00511F49" w:rsidP="009A1AD3">
      <w:pPr>
        <w:shd w:val="clear" w:color="auto" w:fill="FFFFFF"/>
        <w:spacing w:after="0"/>
        <w:ind w:left="-567"/>
        <w:jc w:val="both"/>
        <w:rPr>
          <w:rFonts w:ascii="Times New Roman" w:eastAsia="Times New Roman" w:hAnsi="Times New Roman" w:cs="Times New Roman"/>
          <w:b/>
          <w:bCs/>
          <w:i/>
          <w:iCs/>
          <w:sz w:val="24"/>
          <w:szCs w:val="24"/>
          <w:lang w:eastAsia="ru-RU"/>
        </w:rPr>
      </w:pPr>
      <w:r w:rsidRPr="0008361E">
        <w:rPr>
          <w:rFonts w:ascii="Times New Roman" w:eastAsia="Times New Roman" w:hAnsi="Times New Roman" w:cs="Times New Roman"/>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511F49" w:rsidRPr="0008361E" w:rsidRDefault="00511F49" w:rsidP="009A1AD3">
      <w:pPr>
        <w:shd w:val="clear" w:color="auto" w:fill="FFFFFF"/>
        <w:spacing w:after="0"/>
        <w:ind w:left="-567"/>
        <w:jc w:val="both"/>
        <w:rPr>
          <w:rFonts w:ascii="Times New Roman" w:eastAsia="Times New Roman" w:hAnsi="Times New Roman" w:cs="Times New Roman"/>
          <w:b/>
          <w:bCs/>
          <w:i/>
          <w:iCs/>
          <w:sz w:val="24"/>
          <w:szCs w:val="24"/>
          <w:lang w:eastAsia="ru-RU"/>
        </w:rPr>
      </w:pPr>
      <w:r w:rsidRPr="0008361E">
        <w:rPr>
          <w:rFonts w:ascii="Times New Roman" w:eastAsia="Times New Roman" w:hAnsi="Times New Roman" w:cs="Times New Roman"/>
          <w:b/>
          <w:bCs/>
          <w:i/>
          <w:iCs/>
          <w:sz w:val="24"/>
          <w:szCs w:val="24"/>
          <w:lang w:eastAsia="ru-RU"/>
        </w:rPr>
        <w:t>Коммуникативные умения по видам речевой деятельности</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В русле говорения</w:t>
      </w:r>
    </w:p>
    <w:p w:rsidR="00511F49" w:rsidRPr="0008361E" w:rsidRDefault="00511F49" w:rsidP="009A1AD3">
      <w:pPr>
        <w:shd w:val="clear" w:color="auto" w:fill="FFFFFF"/>
        <w:tabs>
          <w:tab w:val="left" w:pos="638"/>
        </w:tabs>
        <w:spacing w:after="0"/>
        <w:ind w:left="-567"/>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i/>
          <w:iCs/>
          <w:sz w:val="24"/>
          <w:szCs w:val="24"/>
          <w:lang w:eastAsia="ru-RU"/>
        </w:rPr>
        <w:t>1.Диалогическая форма:</w:t>
      </w:r>
      <w:r w:rsidRPr="0008361E">
        <w:rPr>
          <w:rFonts w:ascii="Times New Roman" w:eastAsia="Times New Roman" w:hAnsi="Times New Roman" w:cs="Times New Roman"/>
          <w:b/>
          <w:i/>
          <w:iCs/>
          <w:sz w:val="24"/>
          <w:szCs w:val="24"/>
          <w:lang w:eastAsia="ru-RU"/>
        </w:rPr>
        <w:br/>
      </w:r>
      <w:r w:rsidRPr="0008361E">
        <w:rPr>
          <w:rFonts w:ascii="Times New Roman" w:eastAsia="Times New Roman" w:hAnsi="Times New Roman" w:cs="Times New Roman"/>
          <w:sz w:val="24"/>
          <w:szCs w:val="24"/>
          <w:lang w:eastAsia="ru-RU"/>
        </w:rPr>
        <w:t>Уметь вести:</w:t>
      </w:r>
    </w:p>
    <w:p w:rsidR="00511F49" w:rsidRPr="0008361E" w:rsidRDefault="00511F49" w:rsidP="009A1AD3">
      <w:pPr>
        <w:widowControl w:val="0"/>
        <w:numPr>
          <w:ilvl w:val="0"/>
          <w:numId w:val="3"/>
        </w:numPr>
        <w:shd w:val="clear" w:color="auto" w:fill="FFFFFF"/>
        <w:tabs>
          <w:tab w:val="left" w:pos="55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11F49" w:rsidRPr="0008361E" w:rsidRDefault="00511F49" w:rsidP="009A1AD3">
      <w:pPr>
        <w:widowControl w:val="0"/>
        <w:numPr>
          <w:ilvl w:val="0"/>
          <w:numId w:val="3"/>
        </w:numPr>
        <w:shd w:val="clear" w:color="auto" w:fill="FFFFFF"/>
        <w:tabs>
          <w:tab w:val="left" w:pos="55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диалог-расспрос (запрос информации и ответ на него);</w:t>
      </w:r>
    </w:p>
    <w:p w:rsidR="00511F49" w:rsidRPr="0008361E" w:rsidRDefault="00511F49" w:rsidP="009A1AD3">
      <w:pPr>
        <w:widowControl w:val="0"/>
        <w:numPr>
          <w:ilvl w:val="0"/>
          <w:numId w:val="3"/>
        </w:numPr>
        <w:shd w:val="clear" w:color="auto" w:fill="FFFFFF"/>
        <w:tabs>
          <w:tab w:val="left" w:pos="55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диалог – побуждение к действию.</w:t>
      </w:r>
    </w:p>
    <w:p w:rsidR="00511F49" w:rsidRPr="0008361E" w:rsidRDefault="00511F49" w:rsidP="009A1AD3">
      <w:pPr>
        <w:shd w:val="clear" w:color="auto" w:fill="FFFFFF"/>
        <w:tabs>
          <w:tab w:val="left" w:pos="638"/>
        </w:tabs>
        <w:spacing w:after="0"/>
        <w:ind w:left="-567"/>
        <w:rPr>
          <w:rFonts w:ascii="Times New Roman" w:eastAsia="Times New Roman" w:hAnsi="Times New Roman" w:cs="Times New Roman"/>
          <w:sz w:val="24"/>
          <w:szCs w:val="24"/>
          <w:lang w:eastAsia="ru-RU"/>
        </w:rPr>
      </w:pPr>
      <w:r w:rsidRPr="0008361E">
        <w:rPr>
          <w:rFonts w:ascii="Times New Roman" w:eastAsia="Times New Roman" w:hAnsi="Times New Roman" w:cs="Times New Roman"/>
          <w:i/>
          <w:iCs/>
          <w:sz w:val="24"/>
          <w:szCs w:val="24"/>
          <w:lang w:eastAsia="ru-RU"/>
        </w:rPr>
        <w:t xml:space="preserve">2. </w:t>
      </w:r>
      <w:r w:rsidRPr="0008361E">
        <w:rPr>
          <w:rFonts w:ascii="Times New Roman" w:eastAsia="Times New Roman" w:hAnsi="Times New Roman" w:cs="Times New Roman"/>
          <w:b/>
          <w:i/>
          <w:iCs/>
          <w:sz w:val="24"/>
          <w:szCs w:val="24"/>
          <w:lang w:eastAsia="ru-RU"/>
        </w:rPr>
        <w:t>Монологическая форма:</w:t>
      </w:r>
      <w:r w:rsidRPr="0008361E">
        <w:rPr>
          <w:rFonts w:ascii="Times New Roman" w:eastAsia="Times New Roman" w:hAnsi="Times New Roman" w:cs="Times New Roman"/>
          <w:b/>
          <w:i/>
          <w:iCs/>
          <w:sz w:val="24"/>
          <w:szCs w:val="24"/>
          <w:lang w:eastAsia="ru-RU"/>
        </w:rPr>
        <w:br/>
      </w:r>
      <w:r w:rsidRPr="0008361E">
        <w:rPr>
          <w:rFonts w:ascii="Times New Roman" w:eastAsia="Times New Roman" w:hAnsi="Times New Roman" w:cs="Times New Roman"/>
          <w:sz w:val="24"/>
          <w:szCs w:val="24"/>
          <w:lang w:eastAsia="ru-RU"/>
        </w:rPr>
        <w:t>Уметь пользоваться:</w:t>
      </w:r>
    </w:p>
    <w:p w:rsidR="00511F49" w:rsidRPr="0008361E" w:rsidRDefault="00F51606" w:rsidP="009A1AD3">
      <w:pPr>
        <w:shd w:val="clear" w:color="auto" w:fill="FFFFFF"/>
        <w:tabs>
          <w:tab w:val="left" w:pos="614"/>
        </w:tabs>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11F49" w:rsidRPr="0008361E">
        <w:rPr>
          <w:rFonts w:ascii="Times New Roman" w:eastAsia="Times New Roman" w:hAnsi="Times New Roman" w:cs="Times New Roman"/>
          <w:sz w:val="24"/>
          <w:szCs w:val="24"/>
          <w:lang w:eastAsia="ru-RU"/>
        </w:rPr>
        <w:t>основными коммуникативными типами речи: описание,</w:t>
      </w:r>
      <w:r w:rsidR="00511F49" w:rsidRPr="0008361E">
        <w:rPr>
          <w:rFonts w:ascii="Times New Roman" w:eastAsia="Times New Roman" w:hAnsi="Times New Roman" w:cs="Times New Roman"/>
          <w:sz w:val="24"/>
          <w:szCs w:val="24"/>
          <w:lang w:eastAsia="ru-RU"/>
        </w:rPr>
        <w:br/>
        <w:t>сообщение, рассказ, характеристика (персонажей).</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В русле аудирования</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Воспринимать на слух и понимать:</w:t>
      </w:r>
    </w:p>
    <w:p w:rsidR="00511F49" w:rsidRPr="0008361E" w:rsidRDefault="00511F49" w:rsidP="009A1AD3">
      <w:pPr>
        <w:widowControl w:val="0"/>
        <w:numPr>
          <w:ilvl w:val="0"/>
          <w:numId w:val="3"/>
        </w:numPr>
        <w:shd w:val="clear" w:color="auto" w:fill="FFFFFF"/>
        <w:tabs>
          <w:tab w:val="left" w:pos="55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речь учителя и одноклассников в процессе общения на уроке;</w:t>
      </w:r>
    </w:p>
    <w:p w:rsidR="00511F49" w:rsidRPr="0008361E" w:rsidRDefault="00511F49" w:rsidP="009A1AD3">
      <w:pPr>
        <w:widowControl w:val="0"/>
        <w:numPr>
          <w:ilvl w:val="0"/>
          <w:numId w:val="3"/>
        </w:numPr>
        <w:shd w:val="clear" w:color="auto" w:fill="FFFFFF"/>
        <w:tabs>
          <w:tab w:val="left" w:pos="55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небольшие доступные тексты в аудиозаписи, построенные на изученном языковом материале.</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В русле чтения</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Читать:</w:t>
      </w:r>
    </w:p>
    <w:p w:rsidR="00511F49" w:rsidRPr="0008361E" w:rsidRDefault="00511F49" w:rsidP="009A1AD3">
      <w:pPr>
        <w:widowControl w:val="0"/>
        <w:numPr>
          <w:ilvl w:val="0"/>
          <w:numId w:val="3"/>
        </w:numPr>
        <w:shd w:val="clear" w:color="auto" w:fill="FFFFFF"/>
        <w:tabs>
          <w:tab w:val="left" w:pos="55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вслух небольшие тексты, построенные на изученном языковом материале;</w:t>
      </w:r>
    </w:p>
    <w:p w:rsidR="00511F49" w:rsidRPr="0008361E" w:rsidRDefault="00511F49" w:rsidP="009A1AD3">
      <w:pPr>
        <w:widowControl w:val="0"/>
        <w:numPr>
          <w:ilvl w:val="0"/>
          <w:numId w:val="3"/>
        </w:numPr>
        <w:shd w:val="clear" w:color="auto" w:fill="FFFFFF"/>
        <w:tabs>
          <w:tab w:val="left" w:pos="55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В русле письма</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Владеть:</w:t>
      </w:r>
    </w:p>
    <w:p w:rsidR="00511F49" w:rsidRPr="0008361E" w:rsidRDefault="00511F49" w:rsidP="009A1AD3">
      <w:pPr>
        <w:widowControl w:val="0"/>
        <w:numPr>
          <w:ilvl w:val="0"/>
          <w:numId w:val="2"/>
        </w:numPr>
        <w:shd w:val="clear" w:color="auto" w:fill="FFFFFF"/>
        <w:tabs>
          <w:tab w:val="left" w:pos="56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техникой письма (графикой, каллиграфией, орфографией);</w:t>
      </w:r>
    </w:p>
    <w:p w:rsidR="00511F49" w:rsidRPr="0008361E" w:rsidRDefault="00511F49" w:rsidP="009A1AD3">
      <w:pPr>
        <w:widowControl w:val="0"/>
        <w:numPr>
          <w:ilvl w:val="0"/>
          <w:numId w:val="2"/>
        </w:numPr>
        <w:shd w:val="clear" w:color="auto" w:fill="FFFFFF"/>
        <w:tabs>
          <w:tab w:val="left" w:pos="56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основами письменной речи: писать с опорой на образец поздравление с праздником, короткое личное письмо.</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i/>
          <w:iCs/>
          <w:sz w:val="24"/>
          <w:szCs w:val="24"/>
          <w:lang w:eastAsia="ru-RU"/>
        </w:rPr>
        <w:t>Языковые средства и навыки пользования ими</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i/>
          <w:iCs/>
          <w:sz w:val="24"/>
          <w:szCs w:val="24"/>
          <w:lang w:eastAsia="ru-RU"/>
        </w:rPr>
        <w:t>Английский язык</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lastRenderedPageBreak/>
        <w:t xml:space="preserve">Графика, каллиграфия, орфография. </w:t>
      </w:r>
      <w:r w:rsidRPr="0008361E">
        <w:rPr>
          <w:rFonts w:ascii="Times New Roman" w:eastAsia="Times New Roman" w:hAnsi="Times New Roman" w:cs="Times New Roman"/>
          <w:sz w:val="24"/>
          <w:szCs w:val="24"/>
          <w:lang w:eastAsia="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Фонетическая сторона речи. </w:t>
      </w:r>
      <w:r w:rsidRPr="0008361E">
        <w:rPr>
          <w:rFonts w:ascii="Times New Roman" w:eastAsia="Times New Roman" w:hAnsi="Times New Roman" w:cs="Times New Roman"/>
          <w:sz w:val="24"/>
          <w:szCs w:val="24"/>
          <w:lang w:eastAsia="ru-RU"/>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r w:rsidRPr="0008361E">
        <w:rPr>
          <w:rFonts w:ascii="Times New Roman" w:eastAsia="Times New Roman" w:hAnsi="Times New Roman" w:cs="Times New Roman"/>
          <w:sz w:val="24"/>
          <w:szCs w:val="24"/>
          <w:lang w:val="en-US" w:eastAsia="ru-RU"/>
        </w:rPr>
        <w:t>there</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is</w:t>
      </w:r>
      <w:r w:rsidRPr="0008361E">
        <w:rPr>
          <w:rFonts w:ascii="Times New Roman" w:eastAsia="Times New Roman" w:hAnsi="Times New Roman" w:cs="Times New Roman"/>
          <w:sz w:val="24"/>
          <w:szCs w:val="24"/>
          <w:lang w:eastAsia="ru-RU"/>
        </w:rPr>
        <w:t>/</w:t>
      </w:r>
      <w:r w:rsidRPr="0008361E">
        <w:rPr>
          <w:rFonts w:ascii="Times New Roman" w:eastAsia="Times New Roman" w:hAnsi="Times New Roman" w:cs="Times New Roman"/>
          <w:sz w:val="24"/>
          <w:szCs w:val="24"/>
          <w:lang w:val="en-US" w:eastAsia="ru-RU"/>
        </w:rPr>
        <w:t>there</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are</w:t>
      </w:r>
      <w:r w:rsidRPr="0008361E">
        <w:rPr>
          <w:rFonts w:ascii="Times New Roman" w:eastAsia="Times New Roman" w:hAnsi="Times New Roman" w:cs="Times New Roman"/>
          <w:sz w:val="24"/>
          <w:szCs w:val="24"/>
          <w:lang w:eastAsia="ru-RU"/>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Лексическая сторона речи. </w:t>
      </w:r>
      <w:r w:rsidRPr="0008361E">
        <w:rPr>
          <w:rFonts w:ascii="Times New Roman" w:eastAsia="Times New Roman" w:hAnsi="Times New Roman" w:cs="Times New Roman"/>
          <w:sz w:val="24"/>
          <w:szCs w:val="24"/>
          <w:lang w:eastAsia="ru-RU"/>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08361E">
        <w:rPr>
          <w:rFonts w:ascii="Times New Roman" w:eastAsia="Times New Roman" w:hAnsi="Times New Roman" w:cs="Times New Roman"/>
          <w:sz w:val="24"/>
          <w:szCs w:val="24"/>
          <w:lang w:val="en-US" w:eastAsia="ru-RU"/>
        </w:rPr>
        <w:t>doctor</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film</w:t>
      </w:r>
      <w:r w:rsidRPr="0008361E">
        <w:rPr>
          <w:rFonts w:ascii="Times New Roman" w:eastAsia="Times New Roman" w:hAnsi="Times New Roman" w:cs="Times New Roman"/>
          <w:sz w:val="24"/>
          <w:szCs w:val="24"/>
          <w:lang w:eastAsia="ru-RU"/>
        </w:rPr>
        <w:t>). Начальное представление о способах словообразования: суффиксация (суффиксы -</w:t>
      </w:r>
      <w:r w:rsidRPr="0008361E">
        <w:rPr>
          <w:rFonts w:ascii="Times New Roman" w:eastAsia="Times New Roman" w:hAnsi="Times New Roman" w:cs="Times New Roman"/>
          <w:sz w:val="24"/>
          <w:szCs w:val="24"/>
          <w:lang w:val="en-US" w:eastAsia="ru-RU"/>
        </w:rPr>
        <w:t>er</w:t>
      </w:r>
      <w:r w:rsidRPr="0008361E">
        <w:rPr>
          <w:rFonts w:ascii="Times New Roman" w:eastAsia="Times New Roman" w:hAnsi="Times New Roman" w:cs="Times New Roman"/>
          <w:sz w:val="24"/>
          <w:szCs w:val="24"/>
          <w:lang w:eastAsia="ru-RU"/>
        </w:rPr>
        <w:t>, -</w:t>
      </w:r>
      <w:r w:rsidRPr="0008361E">
        <w:rPr>
          <w:rFonts w:ascii="Times New Roman" w:eastAsia="Times New Roman" w:hAnsi="Times New Roman" w:cs="Times New Roman"/>
          <w:sz w:val="24"/>
          <w:szCs w:val="24"/>
          <w:lang w:val="en-US" w:eastAsia="ru-RU"/>
        </w:rPr>
        <w:t>or</w:t>
      </w:r>
      <w:r w:rsidRPr="0008361E">
        <w:rPr>
          <w:rFonts w:ascii="Times New Roman" w:eastAsia="Times New Roman" w:hAnsi="Times New Roman" w:cs="Times New Roman"/>
          <w:sz w:val="24"/>
          <w:szCs w:val="24"/>
          <w:lang w:eastAsia="ru-RU"/>
        </w:rPr>
        <w:t>, -</w:t>
      </w:r>
      <w:r w:rsidRPr="0008361E">
        <w:rPr>
          <w:rFonts w:ascii="Times New Roman" w:eastAsia="Times New Roman" w:hAnsi="Times New Roman" w:cs="Times New Roman"/>
          <w:sz w:val="24"/>
          <w:szCs w:val="24"/>
          <w:lang w:val="en-US" w:eastAsia="ru-RU"/>
        </w:rPr>
        <w:t>tion</w:t>
      </w:r>
      <w:r w:rsidRPr="0008361E">
        <w:rPr>
          <w:rFonts w:ascii="Times New Roman" w:eastAsia="Times New Roman" w:hAnsi="Times New Roman" w:cs="Times New Roman"/>
          <w:sz w:val="24"/>
          <w:szCs w:val="24"/>
          <w:lang w:eastAsia="ru-RU"/>
        </w:rPr>
        <w:t>, -</w:t>
      </w:r>
      <w:r w:rsidRPr="0008361E">
        <w:rPr>
          <w:rFonts w:ascii="Times New Roman" w:eastAsia="Times New Roman" w:hAnsi="Times New Roman" w:cs="Times New Roman"/>
          <w:sz w:val="24"/>
          <w:szCs w:val="24"/>
          <w:lang w:val="en-US" w:eastAsia="ru-RU"/>
        </w:rPr>
        <w:t>ist</w:t>
      </w:r>
      <w:r w:rsidRPr="0008361E">
        <w:rPr>
          <w:rFonts w:ascii="Times New Roman" w:eastAsia="Times New Roman" w:hAnsi="Times New Roman" w:cs="Times New Roman"/>
          <w:sz w:val="24"/>
          <w:szCs w:val="24"/>
          <w:lang w:eastAsia="ru-RU"/>
        </w:rPr>
        <w:t>, -</w:t>
      </w:r>
      <w:r w:rsidRPr="0008361E">
        <w:rPr>
          <w:rFonts w:ascii="Times New Roman" w:eastAsia="Times New Roman" w:hAnsi="Times New Roman" w:cs="Times New Roman"/>
          <w:sz w:val="24"/>
          <w:szCs w:val="24"/>
          <w:lang w:val="en-US" w:eastAsia="ru-RU"/>
        </w:rPr>
        <w:t>ful</w:t>
      </w:r>
      <w:r w:rsidRPr="0008361E">
        <w:rPr>
          <w:rFonts w:ascii="Times New Roman" w:eastAsia="Times New Roman" w:hAnsi="Times New Roman" w:cs="Times New Roman"/>
          <w:sz w:val="24"/>
          <w:szCs w:val="24"/>
          <w:lang w:eastAsia="ru-RU"/>
        </w:rPr>
        <w:t>, -</w:t>
      </w:r>
      <w:r w:rsidRPr="0008361E">
        <w:rPr>
          <w:rFonts w:ascii="Times New Roman" w:eastAsia="Times New Roman" w:hAnsi="Times New Roman" w:cs="Times New Roman"/>
          <w:sz w:val="24"/>
          <w:szCs w:val="24"/>
          <w:lang w:val="en-US" w:eastAsia="ru-RU"/>
        </w:rPr>
        <w:t>ly</w:t>
      </w:r>
      <w:r w:rsidRPr="0008361E">
        <w:rPr>
          <w:rFonts w:ascii="Times New Roman" w:eastAsia="Times New Roman" w:hAnsi="Times New Roman" w:cs="Times New Roman"/>
          <w:sz w:val="24"/>
          <w:szCs w:val="24"/>
          <w:lang w:eastAsia="ru-RU"/>
        </w:rPr>
        <w:t>, -</w:t>
      </w:r>
      <w:r w:rsidRPr="0008361E">
        <w:rPr>
          <w:rFonts w:ascii="Times New Roman" w:eastAsia="Times New Roman" w:hAnsi="Times New Roman" w:cs="Times New Roman"/>
          <w:sz w:val="24"/>
          <w:szCs w:val="24"/>
          <w:lang w:val="en-US" w:eastAsia="ru-RU"/>
        </w:rPr>
        <w:t>teen</w:t>
      </w:r>
      <w:r w:rsidRPr="0008361E">
        <w:rPr>
          <w:rFonts w:ascii="Times New Roman" w:eastAsia="Times New Roman" w:hAnsi="Times New Roman" w:cs="Times New Roman"/>
          <w:sz w:val="24"/>
          <w:szCs w:val="24"/>
          <w:lang w:eastAsia="ru-RU"/>
        </w:rPr>
        <w:t>, -</w:t>
      </w:r>
      <w:r w:rsidRPr="0008361E">
        <w:rPr>
          <w:rFonts w:ascii="Times New Roman" w:eastAsia="Times New Roman" w:hAnsi="Times New Roman" w:cs="Times New Roman"/>
          <w:sz w:val="24"/>
          <w:szCs w:val="24"/>
          <w:lang w:val="en-US" w:eastAsia="ru-RU"/>
        </w:rPr>
        <w:t>ty</w:t>
      </w:r>
      <w:r w:rsidRPr="0008361E">
        <w:rPr>
          <w:rFonts w:ascii="Times New Roman" w:eastAsia="Times New Roman" w:hAnsi="Times New Roman" w:cs="Times New Roman"/>
          <w:sz w:val="24"/>
          <w:szCs w:val="24"/>
          <w:lang w:eastAsia="ru-RU"/>
        </w:rPr>
        <w:t>, -</w:t>
      </w:r>
      <w:r w:rsidRPr="0008361E">
        <w:rPr>
          <w:rFonts w:ascii="Times New Roman" w:eastAsia="Times New Roman" w:hAnsi="Times New Roman" w:cs="Times New Roman"/>
          <w:sz w:val="24"/>
          <w:szCs w:val="24"/>
          <w:lang w:val="en-US" w:eastAsia="ru-RU"/>
        </w:rPr>
        <w:t>th</w:t>
      </w:r>
      <w:r w:rsidRPr="0008361E">
        <w:rPr>
          <w:rFonts w:ascii="Times New Roman" w:eastAsia="Times New Roman" w:hAnsi="Times New Roman" w:cs="Times New Roman"/>
          <w:sz w:val="24"/>
          <w:szCs w:val="24"/>
          <w:lang w:eastAsia="ru-RU"/>
        </w:rPr>
        <w:t>), словосложение (</w:t>
      </w:r>
      <w:r w:rsidRPr="0008361E">
        <w:rPr>
          <w:rFonts w:ascii="Times New Roman" w:eastAsia="Times New Roman" w:hAnsi="Times New Roman" w:cs="Times New Roman"/>
          <w:sz w:val="24"/>
          <w:szCs w:val="24"/>
          <w:lang w:val="en-US" w:eastAsia="ru-RU"/>
        </w:rPr>
        <w:t>postcard</w:t>
      </w:r>
      <w:r w:rsidRPr="0008361E">
        <w:rPr>
          <w:rFonts w:ascii="Times New Roman" w:eastAsia="Times New Roman" w:hAnsi="Times New Roman" w:cs="Times New Roman"/>
          <w:sz w:val="24"/>
          <w:szCs w:val="24"/>
          <w:lang w:eastAsia="ru-RU"/>
        </w:rPr>
        <w:t>), конверсия (</w:t>
      </w:r>
      <w:r w:rsidRPr="0008361E">
        <w:rPr>
          <w:rFonts w:ascii="Times New Roman" w:eastAsia="Times New Roman" w:hAnsi="Times New Roman" w:cs="Times New Roman"/>
          <w:sz w:val="24"/>
          <w:szCs w:val="24"/>
          <w:lang w:val="en-US" w:eastAsia="ru-RU"/>
        </w:rPr>
        <w:t>play</w:t>
      </w:r>
      <w:r w:rsidRPr="0008361E">
        <w:rPr>
          <w:rFonts w:ascii="Times New Roman" w:eastAsia="Times New Roman" w:hAnsi="Times New Roman" w:cs="Times New Roman"/>
          <w:sz w:val="24"/>
          <w:szCs w:val="24"/>
          <w:lang w:eastAsia="ru-RU"/>
        </w:rPr>
        <w:t xml:space="preserve"> – </w:t>
      </w:r>
      <w:r w:rsidRPr="0008361E">
        <w:rPr>
          <w:rFonts w:ascii="Times New Roman" w:eastAsia="Times New Roman" w:hAnsi="Times New Roman" w:cs="Times New Roman"/>
          <w:sz w:val="24"/>
          <w:szCs w:val="24"/>
          <w:lang w:val="en-US" w:eastAsia="ru-RU"/>
        </w:rPr>
        <w:t>to</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play</w:t>
      </w:r>
      <w:r w:rsidRPr="0008361E">
        <w:rPr>
          <w:rFonts w:ascii="Times New Roman" w:eastAsia="Times New Roman" w:hAnsi="Times New Roman" w:cs="Times New Roman"/>
          <w:sz w:val="24"/>
          <w:szCs w:val="24"/>
          <w:lang w:eastAsia="ru-RU"/>
        </w:rPr>
        <w:t>).</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sz w:val="24"/>
          <w:szCs w:val="24"/>
          <w:lang w:eastAsia="ru-RU"/>
        </w:rPr>
        <w:t xml:space="preserve">Грамматическая сторона речи. </w:t>
      </w:r>
      <w:r w:rsidRPr="0008361E">
        <w:rPr>
          <w:rFonts w:ascii="Times New Roman" w:eastAsia="Times New Roman" w:hAnsi="Times New Roman" w:cs="Times New Roman"/>
          <w:sz w:val="24"/>
          <w:szCs w:val="24"/>
          <w:lang w:eastAsia="ru-RU"/>
        </w:rPr>
        <w:t xml:space="preserve">Основные коммуникативные типы предложений: повествовательное, вопросительное, побудительное. Общий и специальный вопрос. Вопросительные слова: </w:t>
      </w:r>
      <w:r w:rsidRPr="0008361E">
        <w:rPr>
          <w:rFonts w:ascii="Times New Roman" w:eastAsia="Times New Roman" w:hAnsi="Times New Roman" w:cs="Times New Roman"/>
          <w:sz w:val="24"/>
          <w:szCs w:val="24"/>
          <w:lang w:val="en-US" w:eastAsia="ru-RU"/>
        </w:rPr>
        <w:t>what</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who</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when</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where</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why</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how</w:t>
      </w:r>
      <w:r w:rsidRPr="0008361E">
        <w:rPr>
          <w:rFonts w:ascii="Times New Roman" w:eastAsia="Times New Roman" w:hAnsi="Times New Roman" w:cs="Times New Roman"/>
          <w:sz w:val="24"/>
          <w:szCs w:val="24"/>
          <w:lang w:eastAsia="ru-RU"/>
        </w:rPr>
        <w:t>. Порядок слов в предложении. Утвердительные и отрицательные предложения. Простое предложение с простым глагольным сказуемым (</w:t>
      </w:r>
      <w:r w:rsidRPr="0008361E">
        <w:rPr>
          <w:rFonts w:ascii="Times New Roman" w:eastAsia="Times New Roman" w:hAnsi="Times New Roman" w:cs="Times New Roman"/>
          <w:sz w:val="24"/>
          <w:szCs w:val="24"/>
          <w:lang w:val="en-US" w:eastAsia="ru-RU"/>
        </w:rPr>
        <w:t>He</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speaks</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English</w:t>
      </w:r>
      <w:r w:rsidRPr="0008361E">
        <w:rPr>
          <w:rFonts w:ascii="Times New Roman" w:eastAsia="Times New Roman" w:hAnsi="Times New Roman" w:cs="Times New Roman"/>
          <w:sz w:val="24"/>
          <w:szCs w:val="24"/>
          <w:lang w:eastAsia="ru-RU"/>
        </w:rPr>
        <w:t>.), составным именным (</w:t>
      </w:r>
      <w:r w:rsidRPr="0008361E">
        <w:rPr>
          <w:rFonts w:ascii="Times New Roman" w:eastAsia="Times New Roman" w:hAnsi="Times New Roman" w:cs="Times New Roman"/>
          <w:sz w:val="24"/>
          <w:szCs w:val="24"/>
          <w:lang w:val="en-US" w:eastAsia="ru-RU"/>
        </w:rPr>
        <w:t>My</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family</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is</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big</w:t>
      </w:r>
      <w:r w:rsidRPr="0008361E">
        <w:rPr>
          <w:rFonts w:ascii="Times New Roman" w:eastAsia="Times New Roman" w:hAnsi="Times New Roman" w:cs="Times New Roman"/>
          <w:sz w:val="24"/>
          <w:szCs w:val="24"/>
          <w:lang w:eastAsia="ru-RU"/>
        </w:rPr>
        <w:t>.) и составным глагольным (</w:t>
      </w:r>
      <w:r w:rsidRPr="0008361E">
        <w:rPr>
          <w:rFonts w:ascii="Times New Roman" w:eastAsia="Times New Roman" w:hAnsi="Times New Roman" w:cs="Times New Roman"/>
          <w:sz w:val="24"/>
          <w:szCs w:val="24"/>
          <w:lang w:val="en-US" w:eastAsia="ru-RU"/>
        </w:rPr>
        <w:t>I</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like</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to</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dance</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She</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can</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skate</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well</w:t>
      </w:r>
      <w:r w:rsidRPr="0008361E">
        <w:rPr>
          <w:rFonts w:ascii="Times New Roman" w:eastAsia="Times New Roman" w:hAnsi="Times New Roman" w:cs="Times New Roman"/>
          <w:sz w:val="24"/>
          <w:szCs w:val="24"/>
          <w:lang w:eastAsia="ru-RU"/>
        </w:rPr>
        <w:t>.) сказуемым. Побудительные предложения в утвердительной (</w:t>
      </w:r>
      <w:r w:rsidRPr="0008361E">
        <w:rPr>
          <w:rFonts w:ascii="Times New Roman" w:eastAsia="Times New Roman" w:hAnsi="Times New Roman" w:cs="Times New Roman"/>
          <w:sz w:val="24"/>
          <w:szCs w:val="24"/>
          <w:lang w:val="en-US" w:eastAsia="ru-RU"/>
        </w:rPr>
        <w:t>Help</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me</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please</w:t>
      </w:r>
      <w:r w:rsidRPr="0008361E">
        <w:rPr>
          <w:rFonts w:ascii="Times New Roman" w:eastAsia="Times New Roman" w:hAnsi="Times New Roman" w:cs="Times New Roman"/>
          <w:sz w:val="24"/>
          <w:szCs w:val="24"/>
          <w:lang w:eastAsia="ru-RU"/>
        </w:rPr>
        <w:t>.) и отрицательной (</w:t>
      </w:r>
      <w:r w:rsidRPr="0008361E">
        <w:rPr>
          <w:rFonts w:ascii="Times New Roman" w:eastAsia="Times New Roman" w:hAnsi="Times New Roman" w:cs="Times New Roman"/>
          <w:sz w:val="24"/>
          <w:szCs w:val="24"/>
          <w:lang w:val="en-US" w:eastAsia="ru-RU"/>
        </w:rPr>
        <w:t>Don</w:t>
      </w:r>
      <w:r w:rsidRPr="0008361E">
        <w:rPr>
          <w:rFonts w:ascii="Times New Roman" w:eastAsia="Times New Roman" w:hAnsi="Times New Roman" w:cs="Times New Roman"/>
          <w:sz w:val="24"/>
          <w:szCs w:val="24"/>
          <w:lang w:eastAsia="ru-RU"/>
        </w:rPr>
        <w:t>’</w:t>
      </w:r>
      <w:r w:rsidRPr="0008361E">
        <w:rPr>
          <w:rFonts w:ascii="Times New Roman" w:eastAsia="Times New Roman" w:hAnsi="Times New Roman" w:cs="Times New Roman"/>
          <w:sz w:val="24"/>
          <w:szCs w:val="24"/>
          <w:lang w:val="en-US" w:eastAsia="ru-RU"/>
        </w:rPr>
        <w:t>t</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be</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late</w:t>
      </w:r>
      <w:r w:rsidRPr="0008361E">
        <w:rPr>
          <w:rFonts w:ascii="Times New Roman" w:eastAsia="Times New Roman" w:hAnsi="Times New Roman" w:cs="Times New Roman"/>
          <w:sz w:val="24"/>
          <w:szCs w:val="24"/>
          <w:lang w:eastAsia="ru-RU"/>
        </w:rPr>
        <w:t>!) формах. Безличные предложения в настоящем времени (</w:t>
      </w:r>
      <w:r w:rsidRPr="0008361E">
        <w:rPr>
          <w:rFonts w:ascii="Times New Roman" w:eastAsia="Times New Roman" w:hAnsi="Times New Roman" w:cs="Times New Roman"/>
          <w:sz w:val="24"/>
          <w:szCs w:val="24"/>
          <w:lang w:val="en-US" w:eastAsia="ru-RU"/>
        </w:rPr>
        <w:t>It</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is</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cold</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It</w:t>
      </w:r>
      <w:r w:rsidRPr="0008361E">
        <w:rPr>
          <w:rFonts w:ascii="Times New Roman" w:eastAsia="Times New Roman" w:hAnsi="Times New Roman" w:cs="Times New Roman"/>
          <w:sz w:val="24"/>
          <w:szCs w:val="24"/>
          <w:lang w:eastAsia="ru-RU"/>
        </w:rPr>
        <w:t>’</w:t>
      </w:r>
      <w:r w:rsidRPr="0008361E">
        <w:rPr>
          <w:rFonts w:ascii="Times New Roman" w:eastAsia="Times New Roman" w:hAnsi="Times New Roman" w:cs="Times New Roman"/>
          <w:sz w:val="24"/>
          <w:szCs w:val="24"/>
          <w:lang w:val="en-US" w:eastAsia="ru-RU"/>
        </w:rPr>
        <w:t>s</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five</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o</w:t>
      </w:r>
      <w:r w:rsidRPr="0008361E">
        <w:rPr>
          <w:rFonts w:ascii="Times New Roman" w:eastAsia="Times New Roman" w:hAnsi="Times New Roman" w:cs="Times New Roman"/>
          <w:sz w:val="24"/>
          <w:szCs w:val="24"/>
          <w:lang w:eastAsia="ru-RU"/>
        </w:rPr>
        <w:t>’</w:t>
      </w:r>
      <w:r w:rsidRPr="0008361E">
        <w:rPr>
          <w:rFonts w:ascii="Times New Roman" w:eastAsia="Times New Roman" w:hAnsi="Times New Roman" w:cs="Times New Roman"/>
          <w:sz w:val="24"/>
          <w:szCs w:val="24"/>
          <w:lang w:val="en-US" w:eastAsia="ru-RU"/>
        </w:rPr>
        <w:t>clock</w:t>
      </w:r>
      <w:r w:rsidRPr="0008361E">
        <w:rPr>
          <w:rFonts w:ascii="Times New Roman" w:eastAsia="Times New Roman" w:hAnsi="Times New Roman" w:cs="Times New Roman"/>
          <w:sz w:val="24"/>
          <w:szCs w:val="24"/>
          <w:lang w:eastAsia="ru-RU"/>
        </w:rPr>
        <w:t xml:space="preserve">.). Предложения с оборотом </w:t>
      </w:r>
      <w:r w:rsidRPr="0008361E">
        <w:rPr>
          <w:rFonts w:ascii="Times New Roman" w:eastAsia="Times New Roman" w:hAnsi="Times New Roman" w:cs="Times New Roman"/>
          <w:sz w:val="24"/>
          <w:szCs w:val="24"/>
          <w:lang w:val="en-US" w:eastAsia="ru-RU"/>
        </w:rPr>
        <w:t>there</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is</w:t>
      </w:r>
      <w:r w:rsidRPr="0008361E">
        <w:rPr>
          <w:rFonts w:ascii="Times New Roman" w:eastAsia="Times New Roman" w:hAnsi="Times New Roman" w:cs="Times New Roman"/>
          <w:sz w:val="24"/>
          <w:szCs w:val="24"/>
          <w:lang w:eastAsia="ru-RU"/>
        </w:rPr>
        <w:t>/</w:t>
      </w:r>
      <w:r w:rsidRPr="0008361E">
        <w:rPr>
          <w:rFonts w:ascii="Times New Roman" w:eastAsia="Times New Roman" w:hAnsi="Times New Roman" w:cs="Times New Roman"/>
          <w:sz w:val="24"/>
          <w:szCs w:val="24"/>
          <w:lang w:val="en-US" w:eastAsia="ru-RU"/>
        </w:rPr>
        <w:t>there</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are</w:t>
      </w:r>
      <w:r w:rsidRPr="0008361E">
        <w:rPr>
          <w:rFonts w:ascii="Times New Roman" w:eastAsia="Times New Roman" w:hAnsi="Times New Roman" w:cs="Times New Roman"/>
          <w:sz w:val="24"/>
          <w:szCs w:val="24"/>
          <w:lang w:eastAsia="ru-RU"/>
        </w:rPr>
        <w:t>.</w:t>
      </w:r>
    </w:p>
    <w:p w:rsidR="00511F49" w:rsidRPr="0008361E" w:rsidRDefault="00511F49" w:rsidP="005958E9">
      <w:pPr>
        <w:shd w:val="clear" w:color="auto" w:fill="FFFFFF"/>
        <w:spacing w:after="0"/>
        <w:ind w:left="-567" w:firstLine="709"/>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Простые распространённые предложения. Предложения с однородными членами. Сложносочинённые предложения с союзами </w:t>
      </w:r>
      <w:r w:rsidRPr="0008361E">
        <w:rPr>
          <w:rFonts w:ascii="Times New Roman" w:eastAsia="Times New Roman" w:hAnsi="Times New Roman" w:cs="Times New Roman"/>
          <w:sz w:val="24"/>
          <w:szCs w:val="24"/>
          <w:lang w:val="en-US" w:eastAsia="ru-RU"/>
        </w:rPr>
        <w:t>and</w:t>
      </w:r>
      <w:r w:rsidRPr="0008361E">
        <w:rPr>
          <w:rFonts w:ascii="Times New Roman" w:eastAsia="Times New Roman" w:hAnsi="Times New Roman" w:cs="Times New Roman"/>
          <w:sz w:val="24"/>
          <w:szCs w:val="24"/>
          <w:lang w:eastAsia="ru-RU"/>
        </w:rPr>
        <w:t xml:space="preserve"> и </w:t>
      </w:r>
      <w:r w:rsidRPr="0008361E">
        <w:rPr>
          <w:rFonts w:ascii="Times New Roman" w:eastAsia="Times New Roman" w:hAnsi="Times New Roman" w:cs="Times New Roman"/>
          <w:sz w:val="24"/>
          <w:szCs w:val="24"/>
          <w:lang w:val="en-US" w:eastAsia="ru-RU"/>
        </w:rPr>
        <w:t>but</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i/>
          <w:iCs/>
          <w:sz w:val="24"/>
          <w:szCs w:val="24"/>
          <w:lang w:eastAsia="ru-RU"/>
        </w:rPr>
        <w:t xml:space="preserve">Сложноподчинённые предложения с </w:t>
      </w:r>
      <w:r w:rsidRPr="0008361E">
        <w:rPr>
          <w:rFonts w:ascii="Times New Roman" w:eastAsia="Times New Roman" w:hAnsi="Times New Roman" w:cs="Times New Roman"/>
          <w:i/>
          <w:iCs/>
          <w:sz w:val="24"/>
          <w:szCs w:val="24"/>
          <w:lang w:val="en-US" w:eastAsia="ru-RU"/>
        </w:rPr>
        <w:t>because</w:t>
      </w:r>
      <w:r w:rsidRPr="0008361E">
        <w:rPr>
          <w:rFonts w:ascii="Times New Roman" w:eastAsia="Times New Roman" w:hAnsi="Times New Roman" w:cs="Times New Roman"/>
          <w:i/>
          <w:iCs/>
          <w:sz w:val="24"/>
          <w:szCs w:val="24"/>
          <w:lang w:eastAsia="ru-RU"/>
        </w:rPr>
        <w:t>.</w:t>
      </w:r>
    </w:p>
    <w:p w:rsidR="00511F49" w:rsidRPr="0008361E" w:rsidRDefault="00511F49" w:rsidP="005958E9">
      <w:pPr>
        <w:shd w:val="clear" w:color="auto" w:fill="FFFFFF"/>
        <w:spacing w:after="0"/>
        <w:ind w:left="-567" w:firstLine="709"/>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Правильные и неправильные глаголы в </w:t>
      </w:r>
      <w:r w:rsidRPr="0008361E">
        <w:rPr>
          <w:rFonts w:ascii="Times New Roman" w:eastAsia="Times New Roman" w:hAnsi="Times New Roman" w:cs="Times New Roman"/>
          <w:sz w:val="24"/>
          <w:szCs w:val="24"/>
          <w:lang w:val="en-US" w:eastAsia="ru-RU"/>
        </w:rPr>
        <w:t>Present</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Future</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Past</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Simple</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Indefinite</w:t>
      </w:r>
      <w:r w:rsidRPr="0008361E">
        <w:rPr>
          <w:rFonts w:ascii="Times New Roman" w:eastAsia="Times New Roman" w:hAnsi="Times New Roman" w:cs="Times New Roman"/>
          <w:sz w:val="24"/>
          <w:szCs w:val="24"/>
          <w:lang w:eastAsia="ru-RU"/>
        </w:rPr>
        <w:t xml:space="preserve">). Неопределённая форма глагола. Глагол-связка </w:t>
      </w:r>
      <w:r w:rsidRPr="0008361E">
        <w:rPr>
          <w:rFonts w:ascii="Times New Roman" w:eastAsia="Times New Roman" w:hAnsi="Times New Roman" w:cs="Times New Roman"/>
          <w:sz w:val="24"/>
          <w:szCs w:val="24"/>
          <w:lang w:val="en-US" w:eastAsia="ru-RU"/>
        </w:rPr>
        <w:t>to</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be</w:t>
      </w:r>
      <w:r w:rsidRPr="0008361E">
        <w:rPr>
          <w:rFonts w:ascii="Times New Roman" w:eastAsia="Times New Roman" w:hAnsi="Times New Roman" w:cs="Times New Roman"/>
          <w:sz w:val="24"/>
          <w:szCs w:val="24"/>
          <w:lang w:eastAsia="ru-RU"/>
        </w:rPr>
        <w:t xml:space="preserve">. Вспомогательный глагол </w:t>
      </w:r>
      <w:r w:rsidRPr="0008361E">
        <w:rPr>
          <w:rFonts w:ascii="Times New Roman" w:eastAsia="Times New Roman" w:hAnsi="Times New Roman" w:cs="Times New Roman"/>
          <w:sz w:val="24"/>
          <w:szCs w:val="24"/>
          <w:lang w:val="en-US" w:eastAsia="ru-RU"/>
        </w:rPr>
        <w:t>to</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be</w:t>
      </w:r>
      <w:r w:rsidRPr="0008361E">
        <w:rPr>
          <w:rFonts w:ascii="Times New Roman" w:eastAsia="Times New Roman" w:hAnsi="Times New Roman" w:cs="Times New Roman"/>
          <w:sz w:val="24"/>
          <w:szCs w:val="24"/>
          <w:lang w:eastAsia="ru-RU"/>
        </w:rPr>
        <w:t xml:space="preserve">. Модальные глаголы </w:t>
      </w:r>
      <w:r w:rsidRPr="0008361E">
        <w:rPr>
          <w:rFonts w:ascii="Times New Roman" w:eastAsia="Times New Roman" w:hAnsi="Times New Roman" w:cs="Times New Roman"/>
          <w:sz w:val="24"/>
          <w:szCs w:val="24"/>
          <w:lang w:val="en-US" w:eastAsia="ru-RU"/>
        </w:rPr>
        <w:t>can</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may</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must</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i/>
          <w:iCs/>
          <w:sz w:val="24"/>
          <w:szCs w:val="24"/>
          <w:lang w:val="en-US" w:eastAsia="ru-RU"/>
        </w:rPr>
        <w:t>have</w:t>
      </w:r>
      <w:r w:rsidRPr="0008361E">
        <w:rPr>
          <w:rFonts w:ascii="Times New Roman" w:eastAsia="Times New Roman" w:hAnsi="Times New Roman" w:cs="Times New Roman"/>
          <w:i/>
          <w:iCs/>
          <w:sz w:val="24"/>
          <w:szCs w:val="24"/>
          <w:lang w:eastAsia="ru-RU"/>
        </w:rPr>
        <w:t xml:space="preserve"> </w:t>
      </w:r>
      <w:r w:rsidRPr="0008361E">
        <w:rPr>
          <w:rFonts w:ascii="Times New Roman" w:eastAsia="Times New Roman" w:hAnsi="Times New Roman" w:cs="Times New Roman"/>
          <w:i/>
          <w:iCs/>
          <w:sz w:val="24"/>
          <w:szCs w:val="24"/>
          <w:lang w:val="en-US" w:eastAsia="ru-RU"/>
        </w:rPr>
        <w:t>to</w:t>
      </w:r>
      <w:r w:rsidRPr="0008361E">
        <w:rPr>
          <w:rFonts w:ascii="Times New Roman" w:eastAsia="Times New Roman" w:hAnsi="Times New Roman" w:cs="Times New Roman"/>
          <w:sz w:val="24"/>
          <w:szCs w:val="24"/>
          <w:lang w:eastAsia="ru-RU"/>
        </w:rPr>
        <w:t xml:space="preserve">. Глагольные конструкции </w:t>
      </w:r>
      <w:r w:rsidRPr="0008361E">
        <w:rPr>
          <w:rFonts w:ascii="Times New Roman" w:eastAsia="Times New Roman" w:hAnsi="Times New Roman" w:cs="Times New Roman"/>
          <w:sz w:val="24"/>
          <w:szCs w:val="24"/>
          <w:lang w:val="en-US" w:eastAsia="ru-RU"/>
        </w:rPr>
        <w:t>I</w:t>
      </w:r>
      <w:r w:rsidRPr="0008361E">
        <w:rPr>
          <w:rFonts w:ascii="Times New Roman" w:eastAsia="Times New Roman" w:hAnsi="Times New Roman" w:cs="Times New Roman"/>
          <w:sz w:val="24"/>
          <w:szCs w:val="24"/>
          <w:lang w:eastAsia="ru-RU"/>
        </w:rPr>
        <w:t>’</w:t>
      </w:r>
      <w:r w:rsidRPr="0008361E">
        <w:rPr>
          <w:rFonts w:ascii="Times New Roman" w:eastAsia="Times New Roman" w:hAnsi="Times New Roman" w:cs="Times New Roman"/>
          <w:sz w:val="24"/>
          <w:szCs w:val="24"/>
          <w:lang w:val="en-US" w:eastAsia="ru-RU"/>
        </w:rPr>
        <w:t>d</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like</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to</w:t>
      </w:r>
      <w:r w:rsidRPr="0008361E">
        <w:rPr>
          <w:rFonts w:ascii="Times New Roman" w:eastAsia="Times New Roman" w:hAnsi="Times New Roman" w:cs="Times New Roman"/>
          <w:sz w:val="24"/>
          <w:szCs w:val="24"/>
          <w:lang w:eastAsia="ru-RU"/>
        </w:rPr>
        <w:t xml:space="preserve"> …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w:t>
      </w:r>
    </w:p>
    <w:p w:rsidR="00511F49" w:rsidRPr="0008361E" w:rsidRDefault="00511F49" w:rsidP="005958E9">
      <w:pPr>
        <w:shd w:val="clear" w:color="auto" w:fill="FFFFFF"/>
        <w:spacing w:after="0"/>
        <w:ind w:left="-567" w:firstLine="709"/>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511F49" w:rsidRPr="0008361E" w:rsidRDefault="00511F49" w:rsidP="005958E9">
      <w:pPr>
        <w:shd w:val="clear" w:color="auto" w:fill="FFFFFF"/>
        <w:spacing w:after="0"/>
        <w:ind w:left="-567" w:firstLine="709"/>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Местоимения: личные (в именительном и объектном падежах), притяжательные, вопросительные, указательные </w:t>
      </w:r>
      <w:r w:rsidRPr="0008361E">
        <w:rPr>
          <w:rFonts w:ascii="Times New Roman" w:eastAsia="Times New Roman" w:hAnsi="Times New Roman" w:cs="Times New Roman"/>
          <w:sz w:val="24"/>
          <w:szCs w:val="24"/>
          <w:lang w:val="en-US" w:eastAsia="ru-RU"/>
        </w:rPr>
        <w:t>this</w:t>
      </w:r>
      <w:r w:rsidRPr="0008361E">
        <w:rPr>
          <w:rFonts w:ascii="Times New Roman" w:eastAsia="Times New Roman" w:hAnsi="Times New Roman" w:cs="Times New Roman"/>
          <w:sz w:val="24"/>
          <w:szCs w:val="24"/>
          <w:lang w:eastAsia="ru-RU"/>
        </w:rPr>
        <w:t>/</w:t>
      </w:r>
      <w:r w:rsidRPr="0008361E">
        <w:rPr>
          <w:rFonts w:ascii="Times New Roman" w:eastAsia="Times New Roman" w:hAnsi="Times New Roman" w:cs="Times New Roman"/>
          <w:sz w:val="24"/>
          <w:szCs w:val="24"/>
          <w:lang w:val="en-US" w:eastAsia="ru-RU"/>
        </w:rPr>
        <w:t>these</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that</w:t>
      </w:r>
      <w:r w:rsidRPr="0008361E">
        <w:rPr>
          <w:rFonts w:ascii="Times New Roman" w:eastAsia="Times New Roman" w:hAnsi="Times New Roman" w:cs="Times New Roman"/>
          <w:sz w:val="24"/>
          <w:szCs w:val="24"/>
          <w:lang w:eastAsia="ru-RU"/>
        </w:rPr>
        <w:t>/</w:t>
      </w:r>
      <w:r w:rsidRPr="0008361E">
        <w:rPr>
          <w:rFonts w:ascii="Times New Roman" w:eastAsia="Times New Roman" w:hAnsi="Times New Roman" w:cs="Times New Roman"/>
          <w:sz w:val="24"/>
          <w:szCs w:val="24"/>
          <w:lang w:val="en-US" w:eastAsia="ru-RU"/>
        </w:rPr>
        <w:t>those</w:t>
      </w:r>
      <w:r w:rsidRPr="0008361E">
        <w:rPr>
          <w:rFonts w:ascii="Times New Roman" w:eastAsia="Times New Roman" w:hAnsi="Times New Roman" w:cs="Times New Roman"/>
          <w:sz w:val="24"/>
          <w:szCs w:val="24"/>
          <w:lang w:eastAsia="ru-RU"/>
        </w:rPr>
        <w:t>), неопределённые (</w:t>
      </w:r>
      <w:r w:rsidRPr="0008361E">
        <w:rPr>
          <w:rFonts w:ascii="Times New Roman" w:eastAsia="Times New Roman" w:hAnsi="Times New Roman" w:cs="Times New Roman"/>
          <w:sz w:val="24"/>
          <w:szCs w:val="24"/>
          <w:lang w:val="en-US" w:eastAsia="ru-RU"/>
        </w:rPr>
        <w:t>some</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any</w:t>
      </w:r>
      <w:r w:rsidRPr="0008361E">
        <w:rPr>
          <w:rFonts w:ascii="Times New Roman" w:eastAsia="Times New Roman" w:hAnsi="Times New Roman" w:cs="Times New Roman"/>
          <w:sz w:val="24"/>
          <w:szCs w:val="24"/>
          <w:lang w:eastAsia="ru-RU"/>
        </w:rPr>
        <w:t xml:space="preserve"> – некоторые случаи употребления).</w:t>
      </w:r>
    </w:p>
    <w:p w:rsidR="00511F49" w:rsidRPr="0008361E" w:rsidRDefault="00511F49" w:rsidP="005958E9">
      <w:pPr>
        <w:shd w:val="clear" w:color="auto" w:fill="FFFFFF"/>
        <w:spacing w:after="0"/>
        <w:ind w:left="-567" w:firstLine="709"/>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Наречия</w:t>
      </w:r>
      <w:r w:rsidRPr="0008361E">
        <w:rPr>
          <w:rFonts w:ascii="Times New Roman" w:eastAsia="Times New Roman" w:hAnsi="Times New Roman" w:cs="Times New Roman"/>
          <w:sz w:val="24"/>
          <w:szCs w:val="24"/>
          <w:lang w:val="en-US" w:eastAsia="ru-RU"/>
        </w:rPr>
        <w:t xml:space="preserve"> </w:t>
      </w:r>
      <w:r w:rsidRPr="0008361E">
        <w:rPr>
          <w:rFonts w:ascii="Times New Roman" w:eastAsia="Times New Roman" w:hAnsi="Times New Roman" w:cs="Times New Roman"/>
          <w:sz w:val="24"/>
          <w:szCs w:val="24"/>
          <w:lang w:eastAsia="ru-RU"/>
        </w:rPr>
        <w:t>времени</w:t>
      </w:r>
      <w:r w:rsidRPr="0008361E">
        <w:rPr>
          <w:rFonts w:ascii="Times New Roman" w:eastAsia="Times New Roman" w:hAnsi="Times New Roman" w:cs="Times New Roman"/>
          <w:sz w:val="24"/>
          <w:szCs w:val="24"/>
          <w:lang w:val="en-US" w:eastAsia="ru-RU"/>
        </w:rPr>
        <w:t xml:space="preserve"> (yesterday, tomorrow, never, usually, often, sometimes). </w:t>
      </w:r>
      <w:r w:rsidRPr="0008361E">
        <w:rPr>
          <w:rFonts w:ascii="Times New Roman" w:eastAsia="Times New Roman" w:hAnsi="Times New Roman" w:cs="Times New Roman"/>
          <w:sz w:val="24"/>
          <w:szCs w:val="24"/>
          <w:lang w:eastAsia="ru-RU"/>
        </w:rPr>
        <w:t>Наречия степени (</w:t>
      </w:r>
      <w:r w:rsidRPr="0008361E">
        <w:rPr>
          <w:rFonts w:ascii="Times New Roman" w:eastAsia="Times New Roman" w:hAnsi="Times New Roman" w:cs="Times New Roman"/>
          <w:sz w:val="24"/>
          <w:szCs w:val="24"/>
          <w:lang w:val="en-US" w:eastAsia="ru-RU"/>
        </w:rPr>
        <w:t>much</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little</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sz w:val="24"/>
          <w:szCs w:val="24"/>
          <w:lang w:val="en-US" w:eastAsia="ru-RU"/>
        </w:rPr>
        <w:t>very</w:t>
      </w:r>
      <w:r w:rsidRPr="0008361E">
        <w:rPr>
          <w:rFonts w:ascii="Times New Roman" w:eastAsia="Times New Roman" w:hAnsi="Times New Roman" w:cs="Times New Roman"/>
          <w:sz w:val="24"/>
          <w:szCs w:val="24"/>
          <w:lang w:eastAsia="ru-RU"/>
        </w:rPr>
        <w:t>).</w:t>
      </w:r>
    </w:p>
    <w:p w:rsidR="00511F49" w:rsidRPr="0008361E" w:rsidRDefault="00511F49" w:rsidP="005958E9">
      <w:pPr>
        <w:shd w:val="clear" w:color="auto" w:fill="FFFFFF"/>
        <w:spacing w:after="0"/>
        <w:ind w:left="-567" w:firstLine="709"/>
        <w:jc w:val="both"/>
        <w:rPr>
          <w:rFonts w:ascii="Times New Roman" w:eastAsia="Times New Roman" w:hAnsi="Times New Roman" w:cs="Times New Roman"/>
          <w:spacing w:val="-2"/>
          <w:sz w:val="24"/>
          <w:szCs w:val="24"/>
          <w:lang w:eastAsia="ru-RU"/>
        </w:rPr>
      </w:pPr>
      <w:r w:rsidRPr="0008361E">
        <w:rPr>
          <w:rFonts w:ascii="Times New Roman" w:eastAsia="Times New Roman" w:hAnsi="Times New Roman" w:cs="Times New Roman"/>
          <w:spacing w:val="-2"/>
          <w:sz w:val="24"/>
          <w:szCs w:val="24"/>
          <w:lang w:eastAsia="ru-RU"/>
        </w:rPr>
        <w:t>Количественные числительные до 100, порядковые числительные до 30.</w:t>
      </w:r>
    </w:p>
    <w:p w:rsidR="00511F49" w:rsidRPr="0008361E" w:rsidRDefault="00511F49" w:rsidP="005958E9">
      <w:pPr>
        <w:shd w:val="clear" w:color="auto" w:fill="FFFFFF"/>
        <w:spacing w:after="0"/>
        <w:ind w:left="-567" w:firstLine="709"/>
        <w:jc w:val="both"/>
        <w:rPr>
          <w:rFonts w:ascii="Times New Roman" w:eastAsia="Times New Roman" w:hAnsi="Times New Roman" w:cs="Times New Roman"/>
          <w:sz w:val="24"/>
          <w:szCs w:val="24"/>
          <w:lang w:val="en-US" w:eastAsia="ru-RU"/>
        </w:rPr>
      </w:pPr>
      <w:r w:rsidRPr="0008361E">
        <w:rPr>
          <w:rFonts w:ascii="Times New Roman" w:eastAsia="Times New Roman" w:hAnsi="Times New Roman" w:cs="Times New Roman"/>
          <w:sz w:val="24"/>
          <w:szCs w:val="24"/>
          <w:lang w:eastAsia="ru-RU"/>
        </w:rPr>
        <w:t>Наиболее</w:t>
      </w:r>
      <w:r w:rsidRPr="0008361E">
        <w:rPr>
          <w:rFonts w:ascii="Times New Roman" w:eastAsia="Times New Roman" w:hAnsi="Times New Roman" w:cs="Times New Roman"/>
          <w:sz w:val="24"/>
          <w:szCs w:val="24"/>
          <w:lang w:val="en-US" w:eastAsia="ru-RU"/>
        </w:rPr>
        <w:t xml:space="preserve"> </w:t>
      </w:r>
      <w:r w:rsidRPr="0008361E">
        <w:rPr>
          <w:rFonts w:ascii="Times New Roman" w:eastAsia="Times New Roman" w:hAnsi="Times New Roman" w:cs="Times New Roman"/>
          <w:sz w:val="24"/>
          <w:szCs w:val="24"/>
          <w:lang w:eastAsia="ru-RU"/>
        </w:rPr>
        <w:t>употребительные</w:t>
      </w:r>
      <w:r w:rsidRPr="0008361E">
        <w:rPr>
          <w:rFonts w:ascii="Times New Roman" w:eastAsia="Times New Roman" w:hAnsi="Times New Roman" w:cs="Times New Roman"/>
          <w:sz w:val="24"/>
          <w:szCs w:val="24"/>
          <w:lang w:val="en-US" w:eastAsia="ru-RU"/>
        </w:rPr>
        <w:t xml:space="preserve"> </w:t>
      </w:r>
      <w:r w:rsidRPr="0008361E">
        <w:rPr>
          <w:rFonts w:ascii="Times New Roman" w:eastAsia="Times New Roman" w:hAnsi="Times New Roman" w:cs="Times New Roman"/>
          <w:sz w:val="24"/>
          <w:szCs w:val="24"/>
          <w:lang w:eastAsia="ru-RU"/>
        </w:rPr>
        <w:t>предлоги</w:t>
      </w:r>
      <w:r w:rsidRPr="0008361E">
        <w:rPr>
          <w:rFonts w:ascii="Times New Roman" w:eastAsia="Times New Roman" w:hAnsi="Times New Roman" w:cs="Times New Roman"/>
          <w:sz w:val="24"/>
          <w:szCs w:val="24"/>
          <w:lang w:val="en-US" w:eastAsia="ru-RU"/>
        </w:rPr>
        <w:t>: in, on, at, into, to, from, of, with.</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i/>
          <w:iCs/>
          <w:sz w:val="24"/>
          <w:szCs w:val="24"/>
          <w:lang w:eastAsia="ru-RU"/>
        </w:rPr>
        <w:t>Социокультурная осведомлённость</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w:t>
      </w:r>
      <w:r w:rsidRPr="0008361E">
        <w:rPr>
          <w:rFonts w:ascii="Times New Roman" w:eastAsia="Times New Roman" w:hAnsi="Times New Roman" w:cs="Times New Roman"/>
          <w:sz w:val="24"/>
          <w:szCs w:val="24"/>
          <w:lang w:eastAsia="ru-RU"/>
        </w:rPr>
        <w:lastRenderedPageBreak/>
        <w:t>детских произведений; сюжетами некоторых популярных сказок, а также небольшими произведениями д</w:t>
      </w:r>
      <w:r w:rsidR="00C60B9A" w:rsidRPr="0008361E">
        <w:rPr>
          <w:rFonts w:ascii="Times New Roman" w:eastAsia="Times New Roman" w:hAnsi="Times New Roman" w:cs="Times New Roman"/>
          <w:sz w:val="24"/>
          <w:szCs w:val="24"/>
          <w:lang w:eastAsia="ru-RU"/>
        </w:rPr>
        <w:t>етского фольклора (стихами, пес</w:t>
      </w:r>
      <w:r w:rsidRPr="0008361E">
        <w:rPr>
          <w:rFonts w:ascii="Times New Roman" w:eastAsia="Times New Roman" w:hAnsi="Times New Roman" w:cs="Times New Roman"/>
          <w:sz w:val="24"/>
          <w:szCs w:val="24"/>
          <w:lang w:eastAsia="ru-RU"/>
        </w:rPr>
        <w:t>нями) на иностранном языке; элементарными формами речевого и неречевого поведения, принятого в странах изучаемого языка.</w:t>
      </w:r>
    </w:p>
    <w:p w:rsidR="00511F49" w:rsidRPr="0008361E" w:rsidRDefault="00511F49" w:rsidP="00C61619">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i/>
          <w:iCs/>
          <w:sz w:val="24"/>
          <w:szCs w:val="24"/>
          <w:lang w:eastAsia="ru-RU"/>
        </w:rPr>
        <w:t>Специальные учебные умения</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Младшие школьники овладевают следующими специальными (предметными) учебными умениями и навыками:</w:t>
      </w:r>
    </w:p>
    <w:p w:rsidR="00511F49" w:rsidRPr="0008361E" w:rsidRDefault="00511F49" w:rsidP="009A1AD3">
      <w:pPr>
        <w:widowControl w:val="0"/>
        <w:numPr>
          <w:ilvl w:val="0"/>
          <w:numId w:val="3"/>
        </w:numPr>
        <w:shd w:val="clear" w:color="auto" w:fill="FFFFFF"/>
        <w:tabs>
          <w:tab w:val="left" w:pos="55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пользоваться двуязычным словарём учебника (в том числе транскрипцией);</w:t>
      </w:r>
    </w:p>
    <w:p w:rsidR="00511F49" w:rsidRPr="0008361E" w:rsidRDefault="00511F49" w:rsidP="009A1AD3">
      <w:pPr>
        <w:widowControl w:val="0"/>
        <w:numPr>
          <w:ilvl w:val="0"/>
          <w:numId w:val="3"/>
        </w:numPr>
        <w:shd w:val="clear" w:color="auto" w:fill="FFFFFF"/>
        <w:tabs>
          <w:tab w:val="left" w:pos="55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пользоваться справочным материалом, представленным в виде таблиц, схем, правил;</w:t>
      </w:r>
    </w:p>
    <w:p w:rsidR="00511F49" w:rsidRPr="0008361E" w:rsidRDefault="00511F49" w:rsidP="009A1AD3">
      <w:pPr>
        <w:widowControl w:val="0"/>
        <w:numPr>
          <w:ilvl w:val="0"/>
          <w:numId w:val="3"/>
        </w:numPr>
        <w:shd w:val="clear" w:color="auto" w:fill="FFFFFF"/>
        <w:tabs>
          <w:tab w:val="left" w:pos="55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вести словарь (словарную тетрадь);</w:t>
      </w:r>
    </w:p>
    <w:p w:rsidR="00511F49" w:rsidRPr="0008361E" w:rsidRDefault="00511F49" w:rsidP="009A1AD3">
      <w:pPr>
        <w:widowControl w:val="0"/>
        <w:numPr>
          <w:ilvl w:val="0"/>
          <w:numId w:val="3"/>
        </w:numPr>
        <w:shd w:val="clear" w:color="auto" w:fill="FFFFFF"/>
        <w:tabs>
          <w:tab w:val="left" w:pos="55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систематизировать слова, например по тематическому принципу;</w:t>
      </w:r>
    </w:p>
    <w:p w:rsidR="00511F49" w:rsidRPr="0008361E" w:rsidRDefault="00511F49" w:rsidP="009A1AD3">
      <w:pPr>
        <w:widowControl w:val="0"/>
        <w:numPr>
          <w:ilvl w:val="0"/>
          <w:numId w:val="3"/>
        </w:numPr>
        <w:shd w:val="clear" w:color="auto" w:fill="FFFFFF"/>
        <w:tabs>
          <w:tab w:val="left" w:pos="55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пользоваться языковой догадкой, например при опознавании интернационализмов;</w:t>
      </w:r>
    </w:p>
    <w:p w:rsidR="00511F49" w:rsidRPr="0008361E" w:rsidRDefault="00511F49" w:rsidP="009A1AD3">
      <w:pPr>
        <w:widowControl w:val="0"/>
        <w:numPr>
          <w:ilvl w:val="0"/>
          <w:numId w:val="3"/>
        </w:numPr>
        <w:shd w:val="clear" w:color="auto" w:fill="FFFFFF"/>
        <w:tabs>
          <w:tab w:val="left" w:pos="55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делать обобщения на основе структурно-функциональных схем простого предложения;</w:t>
      </w:r>
    </w:p>
    <w:p w:rsidR="00511F49" w:rsidRPr="0008361E" w:rsidRDefault="00511F49" w:rsidP="009A1AD3">
      <w:pPr>
        <w:widowControl w:val="0"/>
        <w:numPr>
          <w:ilvl w:val="0"/>
          <w:numId w:val="3"/>
        </w:numPr>
        <w:shd w:val="clear" w:color="auto" w:fill="FFFFFF"/>
        <w:tabs>
          <w:tab w:val="left" w:pos="55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опознавать грамматические явления, отсутствующие в родном языке, например артикли.</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i/>
          <w:iCs/>
          <w:sz w:val="24"/>
          <w:szCs w:val="24"/>
          <w:lang w:eastAsia="ru-RU"/>
        </w:rPr>
        <w:t>Общеучебные умения и универсальные учебные действия</w:t>
      </w:r>
    </w:p>
    <w:p w:rsidR="00511F49" w:rsidRPr="0008361E" w:rsidRDefault="00511F49" w:rsidP="003C76F5">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В процессе изучения курса «Иностранный язык» младшие школьники:</w:t>
      </w:r>
    </w:p>
    <w:p w:rsidR="00511F49" w:rsidRPr="0008361E" w:rsidRDefault="00511F49" w:rsidP="00CD4C84">
      <w:pPr>
        <w:widowControl w:val="0"/>
        <w:numPr>
          <w:ilvl w:val="0"/>
          <w:numId w:val="14"/>
        </w:numPr>
        <w:shd w:val="clear" w:color="auto" w:fill="FFFFFF"/>
        <w:tabs>
          <w:tab w:val="left" w:pos="55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511F49" w:rsidRPr="0008361E" w:rsidRDefault="00511F49" w:rsidP="00CD4C84">
      <w:pPr>
        <w:widowControl w:val="0"/>
        <w:numPr>
          <w:ilvl w:val="0"/>
          <w:numId w:val="14"/>
        </w:numPr>
        <w:shd w:val="clear" w:color="auto" w:fill="FFFFFF"/>
        <w:tabs>
          <w:tab w:val="left" w:pos="54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511F49" w:rsidRPr="0008361E" w:rsidRDefault="00511F49" w:rsidP="00CD4C84">
      <w:pPr>
        <w:widowControl w:val="0"/>
        <w:numPr>
          <w:ilvl w:val="0"/>
          <w:numId w:val="14"/>
        </w:numPr>
        <w:shd w:val="clear" w:color="auto" w:fill="FFFFFF"/>
        <w:tabs>
          <w:tab w:val="left" w:pos="54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511F49" w:rsidRPr="0008361E" w:rsidRDefault="00511F49" w:rsidP="00CD4C84">
      <w:pPr>
        <w:widowControl w:val="0"/>
        <w:numPr>
          <w:ilvl w:val="0"/>
          <w:numId w:val="14"/>
        </w:numPr>
        <w:shd w:val="clear" w:color="auto" w:fill="FFFFFF"/>
        <w:tabs>
          <w:tab w:val="left" w:pos="54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учатся осуществлять самоконтроль, самооценку;</w:t>
      </w:r>
    </w:p>
    <w:p w:rsidR="00511F49" w:rsidRPr="0008361E" w:rsidRDefault="00511F49" w:rsidP="00CD4C84">
      <w:pPr>
        <w:widowControl w:val="0"/>
        <w:numPr>
          <w:ilvl w:val="0"/>
          <w:numId w:val="14"/>
        </w:numPr>
        <w:shd w:val="clear" w:color="auto" w:fill="FFFFFF"/>
        <w:tabs>
          <w:tab w:val="left" w:pos="54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учатся самостоятельно выполнять задания с использованием компьютера (при наличии мультимедийного приложения).</w:t>
      </w:r>
    </w:p>
    <w:p w:rsidR="00927326"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08361E">
        <w:rPr>
          <w:rFonts w:ascii="Times New Roman" w:eastAsia="Times New Roman" w:hAnsi="Times New Roman" w:cs="Times New Roman"/>
          <w:b/>
          <w:bCs/>
          <w:sz w:val="24"/>
          <w:szCs w:val="24"/>
          <w:lang w:eastAsia="ru-RU"/>
        </w:rPr>
        <w:t xml:space="preserve">не выделяются </w:t>
      </w:r>
      <w:r w:rsidRPr="0008361E">
        <w:rPr>
          <w:rFonts w:ascii="Times New Roman" w:eastAsia="Times New Roman" w:hAnsi="Times New Roman" w:cs="Times New Roman"/>
          <w:sz w:val="24"/>
          <w:szCs w:val="24"/>
          <w:lang w:eastAsia="ru-RU"/>
        </w:rPr>
        <w:t>отдель</w:t>
      </w:r>
      <w:r w:rsidR="005279C2" w:rsidRPr="0008361E">
        <w:rPr>
          <w:rFonts w:ascii="Times New Roman" w:eastAsia="Times New Roman" w:hAnsi="Times New Roman" w:cs="Times New Roman"/>
          <w:sz w:val="24"/>
          <w:szCs w:val="24"/>
          <w:lang w:eastAsia="ru-RU"/>
        </w:rPr>
        <w:t>но в тематическом планировании.</w:t>
      </w:r>
    </w:p>
    <w:p w:rsidR="00511F49" w:rsidRPr="0008361E" w:rsidRDefault="00B707C5" w:rsidP="009A1AD3">
      <w:pPr>
        <w:shd w:val="clear" w:color="auto" w:fill="FFFFFF"/>
        <w:spacing w:after="0"/>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iCs/>
          <w:spacing w:val="-6"/>
          <w:sz w:val="24"/>
          <w:szCs w:val="24"/>
          <w:lang w:eastAsia="ru-RU"/>
        </w:rPr>
        <w:t>2.2.2.4.</w:t>
      </w:r>
      <w:r w:rsidR="00511F49" w:rsidRPr="0008361E">
        <w:rPr>
          <w:rFonts w:ascii="Times New Roman" w:eastAsia="Times New Roman" w:hAnsi="Times New Roman" w:cs="Times New Roman"/>
          <w:b/>
          <w:i/>
          <w:iCs/>
          <w:spacing w:val="-6"/>
          <w:sz w:val="24"/>
          <w:szCs w:val="24"/>
          <w:lang w:eastAsia="ru-RU"/>
        </w:rPr>
        <w:t>Математика</w:t>
      </w:r>
      <w:r w:rsidR="0000066E">
        <w:rPr>
          <w:rFonts w:ascii="Times New Roman" w:eastAsia="Times New Roman" w:hAnsi="Times New Roman" w:cs="Times New Roman"/>
          <w:b/>
          <w:i/>
          <w:iCs/>
          <w:spacing w:val="-6"/>
          <w:sz w:val="24"/>
          <w:szCs w:val="24"/>
          <w:lang w:eastAsia="ru-RU"/>
        </w:rPr>
        <w:t xml:space="preserve"> </w:t>
      </w:r>
      <w:r w:rsidR="0022160E">
        <w:rPr>
          <w:rFonts w:ascii="Times New Roman" w:eastAsia="Times New Roman" w:hAnsi="Times New Roman" w:cs="Times New Roman"/>
          <w:b/>
          <w:i/>
          <w:iCs/>
          <w:spacing w:val="-6"/>
          <w:sz w:val="24"/>
          <w:szCs w:val="24"/>
          <w:lang w:eastAsia="ru-RU"/>
        </w:rPr>
        <w:t>и информатика</w:t>
      </w:r>
    </w:p>
    <w:p w:rsidR="00511F49" w:rsidRPr="0008361E" w:rsidRDefault="00511F49" w:rsidP="009A1AD3">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i/>
          <w:iCs/>
          <w:sz w:val="24"/>
          <w:szCs w:val="24"/>
          <w:lang w:eastAsia="ru-RU"/>
        </w:rPr>
        <w:t>Числа и величины</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550397" w:rsidRDefault="00550397" w:rsidP="00F51606">
      <w:pPr>
        <w:shd w:val="clear" w:color="auto" w:fill="FFFFFF"/>
        <w:spacing w:after="0"/>
        <w:ind w:left="-567"/>
        <w:jc w:val="both"/>
        <w:rPr>
          <w:rFonts w:ascii="Times New Roman" w:eastAsia="Times New Roman" w:hAnsi="Times New Roman" w:cs="Times New Roman"/>
          <w:b/>
          <w:bCs/>
          <w:i/>
          <w:iCs/>
          <w:sz w:val="24"/>
          <w:szCs w:val="24"/>
          <w:lang w:eastAsia="ru-RU"/>
        </w:rPr>
      </w:pPr>
    </w:p>
    <w:p w:rsidR="00511F49" w:rsidRPr="0008361E" w:rsidRDefault="00511F49" w:rsidP="00F51606">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i/>
          <w:iCs/>
          <w:sz w:val="24"/>
          <w:szCs w:val="24"/>
          <w:lang w:eastAsia="ru-RU"/>
        </w:rPr>
        <w:t>Арифметические действия</w:t>
      </w:r>
    </w:p>
    <w:p w:rsidR="00511F49" w:rsidRPr="0008361E" w:rsidRDefault="00511F49" w:rsidP="00F51606">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511F49" w:rsidRPr="0008361E" w:rsidRDefault="00511F49" w:rsidP="00F51606">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lastRenderedPageBreak/>
        <w:t>Алгоритмы письменного сложения, вычитания, умножения и деления многозначных чисел. Способы проверки правильности вычислений. Отношения «больше (меньше) на…» и «больше (меньше) в…».</w:t>
      </w:r>
    </w:p>
    <w:p w:rsidR="00511F49" w:rsidRPr="0008361E" w:rsidRDefault="00511F49" w:rsidP="001E15C0">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lang w:eastAsia="ru-RU"/>
        </w:rPr>
      </w:pPr>
      <w:r w:rsidRPr="0008361E">
        <w:rPr>
          <w:rFonts w:ascii="Times New Roman" w:eastAsia="Times New Roman" w:hAnsi="Times New Roman" w:cs="Times New Roman"/>
          <w:spacing w:val="2"/>
          <w:sz w:val="24"/>
          <w:szCs w:val="24"/>
          <w:lang w:eastAsia="ru-RU"/>
        </w:rPr>
        <w:t xml:space="preserve">Способы проверки правильности вычислений (алгоритм, </w:t>
      </w:r>
      <w:r w:rsidRPr="0008361E">
        <w:rPr>
          <w:rFonts w:ascii="Times New Roman" w:eastAsia="Times New Roman" w:hAnsi="Times New Roman" w:cs="Times New Roman"/>
          <w:sz w:val="24"/>
          <w:szCs w:val="24"/>
          <w:lang w:eastAsia="ru-RU"/>
        </w:rPr>
        <w:t>обратное действие, оценка достоверности, прикидки результата, вычисление на калькуляторе).</w:t>
      </w:r>
    </w:p>
    <w:p w:rsidR="001E15C0" w:rsidRDefault="00511F49" w:rsidP="00227DF9">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    </w:t>
      </w:r>
    </w:p>
    <w:p w:rsidR="00511F49" w:rsidRPr="0008361E" w:rsidRDefault="00511F49" w:rsidP="00227DF9">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i/>
          <w:iCs/>
          <w:sz w:val="24"/>
          <w:szCs w:val="24"/>
          <w:lang w:eastAsia="ru-RU"/>
        </w:rPr>
        <w:t>Работа с текстовыми задачами</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 Планирование хода решения задачи. Представление текста задачи (краткая запись, схема, таблица, график, диаграмма). Задачи на нахождение доли целого и целого по его доле.</w:t>
      </w:r>
    </w:p>
    <w:p w:rsidR="00511F49" w:rsidRPr="0008361E" w:rsidRDefault="00511F49" w:rsidP="00227DF9">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i/>
          <w:iCs/>
          <w:sz w:val="24"/>
          <w:szCs w:val="24"/>
          <w:lang w:eastAsia="ru-RU"/>
        </w:rPr>
        <w:t>Пространственные отношения. Геометрические фигуры</w:t>
      </w:r>
    </w:p>
    <w:p w:rsidR="00511F49" w:rsidRPr="00103F81" w:rsidRDefault="00511F49" w:rsidP="001E15C0">
      <w:pPr>
        <w:shd w:val="clear" w:color="auto" w:fill="FFFFFF"/>
        <w:spacing w:after="0"/>
        <w:ind w:left="-567" w:firstLine="567"/>
        <w:jc w:val="both"/>
        <w:rPr>
          <w:rFonts w:ascii="Times New Roman" w:eastAsia="Times New Roman" w:hAnsi="Times New Roman" w:cs="Times New Roman"/>
          <w:i/>
          <w:sz w:val="24"/>
          <w:szCs w:val="24"/>
          <w:lang w:eastAsia="ru-RU"/>
        </w:rPr>
      </w:pPr>
      <w:r w:rsidRPr="0008361E">
        <w:rPr>
          <w:rFonts w:ascii="Times New Roman" w:eastAsia="Times New Roman" w:hAnsi="Times New Roman" w:cs="Times New Roman"/>
          <w:sz w:val="24"/>
          <w:szCs w:val="24"/>
          <w:lang w:eastAsia="ru-RU"/>
        </w:rPr>
        <w:t xml:space="preserve">Взаимное расположение предметов в пространстве и на плоскости (выше– ниже, слева– справа, сверху– снизу, ближе–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фигуры в окружающем мире. </w:t>
      </w:r>
      <w:r w:rsidRPr="00103F81">
        <w:rPr>
          <w:rFonts w:ascii="Times New Roman" w:eastAsia="Times New Roman" w:hAnsi="Times New Roman" w:cs="Times New Roman"/>
          <w:i/>
          <w:sz w:val="24"/>
          <w:szCs w:val="24"/>
          <w:lang w:eastAsia="ru-RU"/>
        </w:rPr>
        <w:t>Распознавание и называние: куб, шар, параллелепипед, пирамида, цилиндр, конус.</w:t>
      </w:r>
    </w:p>
    <w:p w:rsidR="00511F49" w:rsidRPr="0008361E" w:rsidRDefault="00511F49" w:rsidP="00227DF9">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i/>
          <w:iCs/>
          <w:sz w:val="24"/>
          <w:szCs w:val="24"/>
          <w:lang w:eastAsia="ru-RU"/>
        </w:rPr>
        <w:t>Геометрические величины</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Геометрические величины и их измерение. Измерение длины отрезка. Единицы длины (мм, см, дм, м, км). Периметр. Вычисление периметра треугольника, прямоугольника, квадрата.</w:t>
      </w:r>
    </w:p>
    <w:p w:rsidR="00511F49" w:rsidRPr="0008361E" w:rsidRDefault="00511F49" w:rsidP="00227DF9">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Площадь квадрата и прямоугольника. Единицы площади (см</w:t>
      </w:r>
      <w:r w:rsidRPr="0008361E">
        <w:rPr>
          <w:rFonts w:ascii="Times New Roman" w:eastAsia="Times New Roman" w:hAnsi="Times New Roman" w:cs="Times New Roman"/>
          <w:sz w:val="24"/>
          <w:szCs w:val="24"/>
          <w:vertAlign w:val="superscript"/>
          <w:lang w:eastAsia="ru-RU"/>
        </w:rPr>
        <w:t>2</w:t>
      </w:r>
      <w:r w:rsidRPr="0008361E">
        <w:rPr>
          <w:rFonts w:ascii="Times New Roman" w:eastAsia="Times New Roman" w:hAnsi="Times New Roman" w:cs="Times New Roman"/>
          <w:sz w:val="24"/>
          <w:szCs w:val="24"/>
          <w:lang w:eastAsia="ru-RU"/>
        </w:rPr>
        <w:t>, дм</w:t>
      </w:r>
      <w:r w:rsidRPr="0008361E">
        <w:rPr>
          <w:rFonts w:ascii="Times New Roman" w:eastAsia="Times New Roman" w:hAnsi="Times New Roman" w:cs="Times New Roman"/>
          <w:sz w:val="24"/>
          <w:szCs w:val="24"/>
          <w:vertAlign w:val="superscript"/>
          <w:lang w:eastAsia="ru-RU"/>
        </w:rPr>
        <w:t>2</w:t>
      </w:r>
      <w:r w:rsidRPr="0008361E">
        <w:rPr>
          <w:rFonts w:ascii="Times New Roman" w:eastAsia="Times New Roman" w:hAnsi="Times New Roman" w:cs="Times New Roman"/>
          <w:sz w:val="24"/>
          <w:szCs w:val="24"/>
          <w:lang w:eastAsia="ru-RU"/>
        </w:rPr>
        <w:t>, м</w:t>
      </w:r>
      <w:r w:rsidRPr="0008361E">
        <w:rPr>
          <w:rFonts w:ascii="Times New Roman" w:eastAsia="Times New Roman" w:hAnsi="Times New Roman" w:cs="Times New Roman"/>
          <w:sz w:val="24"/>
          <w:szCs w:val="24"/>
          <w:vertAlign w:val="superscript"/>
          <w:lang w:eastAsia="ru-RU"/>
        </w:rPr>
        <w:t>2</w:t>
      </w:r>
      <w:r w:rsidRPr="0008361E">
        <w:rPr>
          <w:rFonts w:ascii="Times New Roman" w:eastAsia="Times New Roman" w:hAnsi="Times New Roman" w:cs="Times New Roman"/>
          <w:sz w:val="24"/>
          <w:szCs w:val="24"/>
          <w:lang w:eastAsia="ru-RU"/>
        </w:rPr>
        <w:t>). Измерение площади геометрической фигуры. Вычисление площади прямоугольника.</w:t>
      </w:r>
    </w:p>
    <w:p w:rsidR="00511F49" w:rsidRDefault="00511F49" w:rsidP="00227DF9">
      <w:pPr>
        <w:shd w:val="clear" w:color="auto" w:fill="FFFFFF"/>
        <w:spacing w:after="0"/>
        <w:ind w:left="-567"/>
        <w:jc w:val="both"/>
        <w:rPr>
          <w:rFonts w:ascii="Times New Roman" w:eastAsia="Times New Roman" w:hAnsi="Times New Roman" w:cs="Times New Roman"/>
          <w:b/>
          <w:bCs/>
          <w:i/>
          <w:iCs/>
          <w:sz w:val="24"/>
          <w:szCs w:val="24"/>
          <w:lang w:eastAsia="ru-RU"/>
        </w:rPr>
      </w:pPr>
      <w:r w:rsidRPr="0008361E">
        <w:rPr>
          <w:rFonts w:ascii="Times New Roman" w:eastAsia="Times New Roman" w:hAnsi="Times New Roman" w:cs="Times New Roman"/>
          <w:b/>
          <w:bCs/>
          <w:i/>
          <w:iCs/>
          <w:sz w:val="24"/>
          <w:szCs w:val="24"/>
          <w:lang w:eastAsia="ru-RU"/>
        </w:rPr>
        <w:t>Работа с информацией</w:t>
      </w:r>
    </w:p>
    <w:p w:rsidR="0097188C" w:rsidRPr="0097188C" w:rsidRDefault="0097188C" w:rsidP="001E15C0">
      <w:pPr>
        <w:pStyle w:val="a6"/>
        <w:spacing w:line="240" w:lineRule="auto"/>
        <w:ind w:left="-567" w:firstLine="709"/>
        <w:rPr>
          <w:rFonts w:ascii="Times New Roman" w:hAnsi="Times New Roman"/>
          <w:color w:val="auto"/>
          <w:sz w:val="24"/>
          <w:szCs w:val="24"/>
        </w:rPr>
      </w:pPr>
      <w:r w:rsidRPr="0097188C">
        <w:rPr>
          <w:rFonts w:ascii="Times New Roman" w:hAnsi="Times New Roman"/>
          <w:color w:val="auto"/>
          <w:sz w:val="24"/>
          <w:szCs w:val="24"/>
        </w:rPr>
        <w:t xml:space="preserve">Сбор и представление информации, связанной со счётом </w:t>
      </w:r>
      <w:r w:rsidRPr="0097188C">
        <w:rPr>
          <w:rFonts w:ascii="Times New Roman" w:hAnsi="Times New Roman"/>
          <w:color w:val="auto"/>
          <w:spacing w:val="2"/>
          <w:sz w:val="24"/>
          <w:szCs w:val="24"/>
        </w:rPr>
        <w:t xml:space="preserve">(пересчётом), измерением величин; фиксирование, анализ </w:t>
      </w:r>
      <w:r w:rsidRPr="0097188C">
        <w:rPr>
          <w:rFonts w:ascii="Times New Roman" w:hAnsi="Times New Roman"/>
          <w:color w:val="auto"/>
          <w:sz w:val="24"/>
          <w:szCs w:val="24"/>
        </w:rPr>
        <w:t>полученной информации.</w:t>
      </w:r>
    </w:p>
    <w:p w:rsidR="0097188C" w:rsidRPr="0097188C" w:rsidRDefault="0097188C" w:rsidP="001E15C0">
      <w:pPr>
        <w:pStyle w:val="a6"/>
        <w:spacing w:line="240" w:lineRule="auto"/>
        <w:ind w:left="-567" w:firstLine="709"/>
        <w:rPr>
          <w:rFonts w:ascii="Times New Roman" w:hAnsi="Times New Roman"/>
          <w:color w:val="auto"/>
          <w:spacing w:val="-2"/>
          <w:sz w:val="24"/>
          <w:szCs w:val="24"/>
        </w:rPr>
      </w:pPr>
      <w:r w:rsidRPr="0097188C">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97188C" w:rsidRPr="0097188C" w:rsidRDefault="0097188C" w:rsidP="001E15C0">
      <w:pPr>
        <w:pStyle w:val="a6"/>
        <w:spacing w:line="240" w:lineRule="auto"/>
        <w:ind w:left="-567" w:firstLine="709"/>
        <w:rPr>
          <w:rFonts w:ascii="Times New Roman" w:hAnsi="Times New Roman"/>
          <w:color w:val="auto"/>
          <w:sz w:val="24"/>
          <w:szCs w:val="24"/>
        </w:rPr>
      </w:pPr>
      <w:r w:rsidRPr="0097188C">
        <w:rPr>
          <w:rFonts w:ascii="Times New Roman" w:hAnsi="Times New Roman"/>
          <w:color w:val="auto"/>
          <w:spacing w:val="-2"/>
          <w:sz w:val="24"/>
          <w:szCs w:val="24"/>
        </w:rPr>
        <w:t>Составление конечной последовательности (цепочки) пред</w:t>
      </w:r>
      <w:r w:rsidRPr="0097188C">
        <w:rPr>
          <w:rFonts w:ascii="Times New Roman" w:hAnsi="Times New Roman"/>
          <w:color w:val="auto"/>
          <w:spacing w:val="2"/>
          <w:sz w:val="24"/>
          <w:szCs w:val="24"/>
        </w:rPr>
        <w:t>метов, чисел, геометрических фигур и</w:t>
      </w:r>
      <w:r w:rsidRPr="0097188C">
        <w:rPr>
          <w:rFonts w:ascii="Times New Roman" w:hAnsi="Times New Roman"/>
          <w:color w:val="auto"/>
          <w:spacing w:val="2"/>
          <w:sz w:val="24"/>
          <w:szCs w:val="24"/>
        </w:rPr>
        <w:t> </w:t>
      </w:r>
      <w:r w:rsidRPr="0097188C">
        <w:rPr>
          <w:rFonts w:ascii="Times New Roman" w:hAnsi="Times New Roman"/>
          <w:color w:val="auto"/>
          <w:spacing w:val="2"/>
          <w:sz w:val="24"/>
          <w:szCs w:val="24"/>
        </w:rPr>
        <w:t>др. по правилу.</w:t>
      </w:r>
      <w:r w:rsidRPr="0097188C">
        <w:rPr>
          <w:rFonts w:ascii="Times New Roman" w:hAnsi="Times New Roman"/>
          <w:color w:val="auto"/>
          <w:sz w:val="24"/>
          <w:szCs w:val="24"/>
        </w:rPr>
        <w:t xml:space="preserve"> Составление, запись и выполнение простого алгоритма, плана поиска информации.</w:t>
      </w:r>
    </w:p>
    <w:p w:rsidR="00927326" w:rsidRPr="007E0B78" w:rsidRDefault="0097188C" w:rsidP="001E15C0">
      <w:pPr>
        <w:pStyle w:val="a6"/>
        <w:spacing w:line="240" w:lineRule="auto"/>
        <w:ind w:left="-567" w:firstLine="709"/>
        <w:rPr>
          <w:rFonts w:ascii="Times New Roman" w:hAnsi="Times New Roman"/>
          <w:color w:val="auto"/>
          <w:sz w:val="24"/>
          <w:szCs w:val="24"/>
        </w:rPr>
      </w:pPr>
      <w:r w:rsidRPr="0097188C">
        <w:rPr>
          <w:rFonts w:ascii="Times New Roman" w:hAnsi="Times New Roman"/>
          <w:color w:val="auto"/>
          <w:spacing w:val="2"/>
          <w:sz w:val="24"/>
          <w:szCs w:val="24"/>
        </w:rPr>
        <w:t>Чтение и заполнение таблицы. Интерпретация данных</w:t>
      </w:r>
      <w:r w:rsidRPr="0097188C">
        <w:rPr>
          <w:rFonts w:ascii="Times New Roman" w:hAnsi="Times New Roman"/>
          <w:color w:val="auto"/>
          <w:sz w:val="24"/>
          <w:szCs w:val="24"/>
        </w:rPr>
        <w:t xml:space="preserve"> таблицы. Чтение столбчатой диаграммы. Создание простейшей информационной модели (схема, таблица, цепочка).</w:t>
      </w:r>
    </w:p>
    <w:p w:rsidR="00550397" w:rsidRDefault="00550397" w:rsidP="00227DF9">
      <w:pPr>
        <w:shd w:val="clear" w:color="auto" w:fill="FFFFFF"/>
        <w:spacing w:after="0"/>
        <w:ind w:left="-567"/>
        <w:jc w:val="both"/>
        <w:rPr>
          <w:rFonts w:ascii="Times New Roman" w:eastAsia="Times New Roman" w:hAnsi="Times New Roman" w:cs="Times New Roman"/>
          <w:b/>
          <w:i/>
          <w:iCs/>
          <w:sz w:val="24"/>
          <w:szCs w:val="24"/>
          <w:lang w:eastAsia="ru-RU"/>
        </w:rPr>
      </w:pPr>
    </w:p>
    <w:p w:rsidR="00550397" w:rsidRDefault="00550397" w:rsidP="00227DF9">
      <w:pPr>
        <w:shd w:val="clear" w:color="auto" w:fill="FFFFFF"/>
        <w:spacing w:after="0"/>
        <w:ind w:left="-567"/>
        <w:jc w:val="both"/>
        <w:rPr>
          <w:rFonts w:ascii="Times New Roman" w:eastAsia="Times New Roman" w:hAnsi="Times New Roman" w:cs="Times New Roman"/>
          <w:b/>
          <w:i/>
          <w:iCs/>
          <w:sz w:val="24"/>
          <w:szCs w:val="24"/>
          <w:lang w:eastAsia="ru-RU"/>
        </w:rPr>
      </w:pPr>
    </w:p>
    <w:p w:rsidR="00550397" w:rsidRDefault="00550397" w:rsidP="00227DF9">
      <w:pPr>
        <w:shd w:val="clear" w:color="auto" w:fill="FFFFFF"/>
        <w:spacing w:after="0"/>
        <w:ind w:left="-567"/>
        <w:jc w:val="both"/>
        <w:rPr>
          <w:rFonts w:ascii="Times New Roman" w:eastAsia="Times New Roman" w:hAnsi="Times New Roman" w:cs="Times New Roman"/>
          <w:b/>
          <w:i/>
          <w:iCs/>
          <w:sz w:val="24"/>
          <w:szCs w:val="24"/>
          <w:lang w:eastAsia="ru-RU"/>
        </w:rPr>
      </w:pPr>
    </w:p>
    <w:p w:rsidR="00511F49" w:rsidRPr="0008361E" w:rsidRDefault="00B707C5" w:rsidP="00227DF9">
      <w:pPr>
        <w:shd w:val="clear" w:color="auto" w:fill="FFFFFF"/>
        <w:spacing w:after="0"/>
        <w:ind w:left="-567"/>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2.2.2.5.</w:t>
      </w:r>
      <w:r w:rsidR="005279C2" w:rsidRPr="0008361E">
        <w:rPr>
          <w:rFonts w:ascii="Times New Roman" w:eastAsia="Times New Roman" w:hAnsi="Times New Roman" w:cs="Times New Roman"/>
          <w:b/>
          <w:i/>
          <w:iCs/>
          <w:sz w:val="24"/>
          <w:szCs w:val="24"/>
          <w:lang w:eastAsia="ru-RU"/>
        </w:rPr>
        <w:t>Окружающий мир</w:t>
      </w:r>
    </w:p>
    <w:p w:rsidR="00511F49" w:rsidRPr="0008361E" w:rsidRDefault="00511F49" w:rsidP="00227DF9">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i/>
          <w:iCs/>
          <w:sz w:val="24"/>
          <w:szCs w:val="24"/>
          <w:lang w:eastAsia="ru-RU"/>
        </w:rPr>
        <w:t>Человек и природа</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Природа</w:t>
      </w:r>
      <w:r w:rsidR="006D393C">
        <w:rPr>
          <w:rFonts w:ascii="Times New Roman" w:eastAsia="Times New Roman" w:hAnsi="Times New Roman" w:cs="Times New Roman"/>
          <w:sz w:val="24"/>
          <w:szCs w:val="24"/>
          <w:lang w:eastAsia="ru-RU"/>
        </w:rPr>
        <w:t xml:space="preserve">. Природные объекты и предметы, созданные  человеком. </w:t>
      </w:r>
      <w:r w:rsidRPr="0008361E">
        <w:rPr>
          <w:rFonts w:ascii="Times New Roman" w:eastAsia="Times New Roman" w:hAnsi="Times New Roman" w:cs="Times New Roman"/>
          <w:sz w:val="24"/>
          <w:szCs w:val="24"/>
          <w:lang w:eastAsia="ru-RU"/>
        </w:rPr>
        <w:t xml:space="preserve">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lastRenderedPageBreak/>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Звёзды и планеты. </w:t>
      </w:r>
      <w:r w:rsidRPr="0008361E">
        <w:rPr>
          <w:rFonts w:ascii="Times New Roman" w:eastAsia="Times New Roman" w:hAnsi="Times New Roman" w:cs="Times New Roman"/>
          <w:i/>
          <w:iCs/>
          <w:sz w:val="24"/>
          <w:szCs w:val="24"/>
          <w:lang w:eastAsia="ru-RU"/>
        </w:rPr>
        <w:t xml:space="preserve">Солнце </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i/>
          <w:iCs/>
          <w:sz w:val="24"/>
          <w:szCs w:val="24"/>
          <w:lang w:eastAsia="ru-RU"/>
        </w:rPr>
        <w:t>ближайшая к нам звезда, источник света и тепла для всего живого на Земле</w:t>
      </w:r>
      <w:r w:rsidRPr="0008361E">
        <w:rPr>
          <w:rFonts w:ascii="Times New Roman" w:eastAsia="Times New Roman" w:hAnsi="Times New Roman" w:cs="Times New Roman"/>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8361E">
        <w:rPr>
          <w:rFonts w:ascii="Times New Roman" w:eastAsia="Times New Roman" w:hAnsi="Times New Roman" w:cs="Times New Roman"/>
          <w:i/>
          <w:iCs/>
          <w:sz w:val="24"/>
          <w:szCs w:val="24"/>
          <w:lang w:eastAsia="ru-RU"/>
        </w:rPr>
        <w:t>Важнейшие природные объекты своей страны, района</w:t>
      </w:r>
      <w:r w:rsidRPr="0008361E">
        <w:rPr>
          <w:rFonts w:ascii="Times New Roman" w:eastAsia="Times New Roman" w:hAnsi="Times New Roman" w:cs="Times New Roman"/>
          <w:sz w:val="24"/>
          <w:szCs w:val="24"/>
          <w:lang w:eastAsia="ru-RU"/>
        </w:rPr>
        <w:t>. Ориентирование на местности. Компас.</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08361E">
        <w:rPr>
          <w:rFonts w:ascii="Times New Roman" w:eastAsia="Times New Roman" w:hAnsi="Times New Roman" w:cs="Times New Roman"/>
          <w:i/>
          <w:iCs/>
          <w:sz w:val="24"/>
          <w:szCs w:val="24"/>
          <w:lang w:eastAsia="ru-RU"/>
        </w:rPr>
        <w:t>Обращение Земли вокруг Солнца как причина смены времён года</w:t>
      </w:r>
      <w:r w:rsidRPr="0008361E">
        <w:rPr>
          <w:rFonts w:ascii="Times New Roman" w:eastAsia="Times New Roman" w:hAnsi="Times New Roman" w:cs="Times New Roman"/>
          <w:sz w:val="24"/>
          <w:szCs w:val="24"/>
          <w:lang w:eastAsia="ru-RU"/>
        </w:rPr>
        <w:t>. Смена времён года в родном крае на основе наблюдений.</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Погода, её составляющие (температура воздуха, облачность, осадки, ветер). Наблюдение за погодой своего края. </w:t>
      </w:r>
      <w:r w:rsidRPr="0008361E">
        <w:rPr>
          <w:rFonts w:ascii="Times New Roman" w:eastAsia="Times New Roman" w:hAnsi="Times New Roman" w:cs="Times New Roman"/>
          <w:i/>
          <w:iCs/>
          <w:sz w:val="24"/>
          <w:szCs w:val="24"/>
          <w:lang w:eastAsia="ru-RU"/>
        </w:rPr>
        <w:t>Предсказание погоды и его значение в жизни людей</w:t>
      </w:r>
      <w:r w:rsidRPr="0008361E">
        <w:rPr>
          <w:rFonts w:ascii="Times New Roman" w:eastAsia="Times New Roman" w:hAnsi="Times New Roman" w:cs="Times New Roman"/>
          <w:sz w:val="24"/>
          <w:szCs w:val="24"/>
          <w:lang w:eastAsia="ru-RU"/>
        </w:rPr>
        <w:t>.</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Воздух – смесь газов. Свойства воздуха. Значение воздуха для растений, животных, человека.</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 3 примера).</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Почва, её состав, значение для живой природы и для хозяйственной жизни человека.</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Грибы: съедобные и ядовитые. Правила сбора грибов.</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Лес, луг, водоём – единство живой и неживой природы (солнечный свет, воздух, вода, почва, растения, животные). </w:t>
      </w:r>
      <w:r w:rsidRPr="0008361E">
        <w:rPr>
          <w:rFonts w:ascii="Times New Roman" w:eastAsia="Times New Roman" w:hAnsi="Times New Roman" w:cs="Times New Roman"/>
          <w:i/>
          <w:iCs/>
          <w:sz w:val="24"/>
          <w:szCs w:val="24"/>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3 примера на основе наблюдений)</w:t>
      </w:r>
      <w:r w:rsidRPr="0008361E">
        <w:rPr>
          <w:rFonts w:ascii="Times New Roman" w:eastAsia="Times New Roman" w:hAnsi="Times New Roman" w:cs="Times New Roman"/>
          <w:sz w:val="24"/>
          <w:szCs w:val="24"/>
          <w:lang w:eastAsia="ru-RU"/>
        </w:rPr>
        <w:t>.</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11F49" w:rsidRPr="0008361E" w:rsidRDefault="00511F49" w:rsidP="001E15C0">
      <w:pPr>
        <w:shd w:val="clear" w:color="auto" w:fill="FFFFFF"/>
        <w:spacing w:after="0"/>
        <w:ind w:left="-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b/>
          <w:bCs/>
          <w:i/>
          <w:iCs/>
          <w:sz w:val="24"/>
          <w:szCs w:val="24"/>
          <w:lang w:eastAsia="ru-RU"/>
        </w:rPr>
        <w:t>Человек и общество</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8361E">
        <w:rPr>
          <w:rFonts w:ascii="Times New Roman" w:eastAsia="Times New Roman" w:hAnsi="Times New Roman" w:cs="Times New Roman"/>
          <w:i/>
          <w:iCs/>
          <w:sz w:val="24"/>
          <w:szCs w:val="24"/>
          <w:lang w:eastAsia="ru-RU"/>
        </w:rPr>
        <w:t>Внутренний мир человека: общее представление о человеческих свойствах и качествах</w:t>
      </w:r>
      <w:r w:rsidRPr="0008361E">
        <w:rPr>
          <w:rFonts w:ascii="Times New Roman" w:eastAsia="Times New Roman" w:hAnsi="Times New Roman" w:cs="Times New Roman"/>
          <w:sz w:val="24"/>
          <w:szCs w:val="24"/>
          <w:lang w:eastAsia="ru-RU"/>
        </w:rPr>
        <w:t>.</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8361E">
        <w:rPr>
          <w:rFonts w:ascii="Times New Roman" w:eastAsia="Times New Roman" w:hAnsi="Times New Roman" w:cs="Times New Roman"/>
          <w:i/>
          <w:iCs/>
          <w:sz w:val="24"/>
          <w:szCs w:val="24"/>
          <w:lang w:eastAsia="ru-RU"/>
        </w:rPr>
        <w:t>Хозяйство семьи</w:t>
      </w:r>
      <w:r w:rsidRPr="0008361E">
        <w:rPr>
          <w:rFonts w:ascii="Times New Roman" w:eastAsia="Times New Roman" w:hAnsi="Times New Roman" w:cs="Times New Roman"/>
          <w:sz w:val="24"/>
          <w:szCs w:val="24"/>
          <w:lang w:eastAsia="ru-RU"/>
        </w:rPr>
        <w:t>.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08361E">
        <w:rPr>
          <w:rFonts w:ascii="Times New Roman" w:eastAsia="Times New Roman" w:hAnsi="Times New Roman" w:cs="Times New Roman"/>
          <w:i/>
          <w:iCs/>
          <w:sz w:val="24"/>
          <w:szCs w:val="24"/>
          <w:lang w:eastAsia="ru-RU"/>
        </w:rPr>
        <w:t>Средства связи</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i/>
          <w:iCs/>
          <w:sz w:val="24"/>
          <w:szCs w:val="24"/>
          <w:lang w:eastAsia="ru-RU"/>
        </w:rPr>
        <w:t>почта</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i/>
          <w:iCs/>
          <w:sz w:val="24"/>
          <w:szCs w:val="24"/>
          <w:lang w:eastAsia="ru-RU"/>
        </w:rPr>
        <w:t>телеграф</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i/>
          <w:iCs/>
          <w:sz w:val="24"/>
          <w:szCs w:val="24"/>
          <w:lang w:eastAsia="ru-RU"/>
        </w:rPr>
        <w:t>телефон, электронная почта, аудио- и видеочаты, форум.</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i/>
          <w:iCs/>
          <w:sz w:val="24"/>
          <w:szCs w:val="24"/>
          <w:lang w:eastAsia="ru-RU"/>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11F49" w:rsidRPr="0008361E" w:rsidRDefault="00511F49" w:rsidP="001E15C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511F49" w:rsidRPr="0008361E" w:rsidRDefault="00511F49" w:rsidP="001E15C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Россия на карте, государственная граница России.</w:t>
      </w:r>
    </w:p>
    <w:p w:rsidR="00511F49" w:rsidRPr="0008361E" w:rsidRDefault="00511F49" w:rsidP="001E15C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11F49" w:rsidRPr="0097188C" w:rsidRDefault="00511F49" w:rsidP="001E15C0">
      <w:pPr>
        <w:tabs>
          <w:tab w:val="left" w:leader="dot" w:pos="624"/>
        </w:tabs>
        <w:spacing w:after="0" w:line="240" w:lineRule="auto"/>
        <w:ind w:left="-567" w:firstLine="567"/>
        <w:jc w:val="both"/>
        <w:rPr>
          <w:rFonts w:ascii="Times New Roman" w:eastAsia="@Arial Unicode MS" w:hAnsi="Times New Roman" w:cs="Times New Roman"/>
          <w:color w:val="000000"/>
          <w:sz w:val="24"/>
          <w:szCs w:val="24"/>
          <w:lang w:eastAsia="ru-RU"/>
        </w:rPr>
      </w:pPr>
      <w:r w:rsidRPr="0008361E">
        <w:rPr>
          <w:rFonts w:ascii="Times New Roman" w:eastAsia="Times New Roman" w:hAnsi="Times New Roman" w:cs="Times New Roman"/>
          <w:sz w:val="24"/>
          <w:szCs w:val="24"/>
          <w:lang w:eastAsia="ru-RU"/>
        </w:rPr>
        <w:t xml:space="preserve">Города России. Санкт-Петербург: достопримечательности (Зимний дворец, памятник Петру </w:t>
      </w:r>
      <w:r w:rsidRPr="0008361E">
        <w:rPr>
          <w:rFonts w:ascii="Times New Roman" w:eastAsia="Times New Roman" w:hAnsi="Times New Roman" w:cs="Times New Roman"/>
          <w:sz w:val="24"/>
          <w:szCs w:val="24"/>
          <w:lang w:val="en-US" w:eastAsia="ru-RU"/>
        </w:rPr>
        <w:t>I</w:t>
      </w:r>
      <w:r w:rsidRPr="0008361E">
        <w:rPr>
          <w:rFonts w:ascii="Times New Roman" w:eastAsia="Times New Roman" w:hAnsi="Times New Roman" w:cs="Times New Roman"/>
          <w:sz w:val="24"/>
          <w:szCs w:val="24"/>
          <w:lang w:eastAsia="ru-RU"/>
        </w:rPr>
        <w:t xml:space="preserve"> – Медный всадник, </w:t>
      </w:r>
      <w:r w:rsidRPr="0008361E">
        <w:rPr>
          <w:rFonts w:ascii="Times New Roman" w:eastAsia="Times New Roman" w:hAnsi="Times New Roman" w:cs="Times New Roman"/>
          <w:i/>
          <w:iCs/>
          <w:sz w:val="24"/>
          <w:szCs w:val="24"/>
          <w:lang w:eastAsia="ru-RU"/>
        </w:rPr>
        <w:t>разводные мосты через Неву и др.</w:t>
      </w:r>
      <w:r w:rsidRPr="0008361E">
        <w:rPr>
          <w:rFonts w:ascii="Times New Roman" w:eastAsia="Times New Roman" w:hAnsi="Times New Roman" w:cs="Times New Roman"/>
          <w:sz w:val="24"/>
          <w:szCs w:val="24"/>
          <w:lang w:eastAsia="ru-RU"/>
        </w:rPr>
        <w:t>), города Золотого кольца России (по выбору). Святыни городов России.</w:t>
      </w:r>
      <w:r w:rsidR="0097188C" w:rsidRPr="0097188C">
        <w:rPr>
          <w:rFonts w:ascii="Times New Roman" w:eastAsia="@Arial Unicode MS" w:hAnsi="Times New Roman" w:cs="Times New Roman"/>
          <w:color w:val="000000"/>
          <w:sz w:val="28"/>
          <w:szCs w:val="28"/>
          <w:lang w:eastAsia="ru-RU"/>
        </w:rPr>
        <w:t xml:space="preserve"> </w:t>
      </w:r>
      <w:r w:rsidR="0097188C" w:rsidRPr="0097188C">
        <w:rPr>
          <w:rFonts w:ascii="Times New Roman" w:eastAsia="@Arial Unicode MS" w:hAnsi="Times New Roman" w:cs="Times New Roman"/>
          <w:color w:val="000000"/>
          <w:sz w:val="24"/>
          <w:szCs w:val="24"/>
          <w:lang w:eastAsia="ru-RU"/>
        </w:rPr>
        <w:t>Главный город родного края: достопримечательности, история и характеристика отдельных историч</w:t>
      </w:r>
      <w:r w:rsidR="0097188C">
        <w:rPr>
          <w:rFonts w:ascii="Times New Roman" w:eastAsia="@Arial Unicode MS" w:hAnsi="Times New Roman" w:cs="Times New Roman"/>
          <w:color w:val="000000"/>
          <w:sz w:val="24"/>
          <w:szCs w:val="24"/>
          <w:lang w:eastAsia="ru-RU"/>
        </w:rPr>
        <w:t>еских событий, связанных с ним.</w:t>
      </w:r>
    </w:p>
    <w:p w:rsidR="00511F49" w:rsidRPr="0008361E" w:rsidRDefault="00511F49" w:rsidP="001E15C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11F49" w:rsidRPr="0008361E" w:rsidRDefault="00511F49" w:rsidP="001E15C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11F49" w:rsidRPr="0097188C"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97188C">
        <w:rPr>
          <w:rFonts w:ascii="Times New Roman" w:eastAsia="Times New Roman" w:hAnsi="Times New Roman" w:cs="Times New Roman"/>
          <w:sz w:val="24"/>
          <w:szCs w:val="24"/>
          <w:lang w:eastAsia="ru-RU"/>
        </w:rPr>
        <w:t xml:space="preserve">Страны и народы мира. Общее представление о многообразии стран, народов, религий на Земле. </w:t>
      </w:r>
      <w:r w:rsidRPr="0097188C">
        <w:rPr>
          <w:rFonts w:ascii="Times New Roman" w:eastAsia="Times New Roman" w:hAnsi="Times New Roman" w:cs="Times New Roman"/>
          <w:iCs/>
          <w:sz w:val="24"/>
          <w:szCs w:val="24"/>
          <w:lang w:eastAsia="ru-RU"/>
        </w:rPr>
        <w:t>Знакомство с 3– 4 (несколькими) странами (с контрастными особенностями): название, расположение на политической карте, столица, главные достопримечательности</w:t>
      </w:r>
      <w:r w:rsidRPr="0097188C">
        <w:rPr>
          <w:rFonts w:ascii="Times New Roman" w:eastAsia="Times New Roman" w:hAnsi="Times New Roman" w:cs="Times New Roman"/>
          <w:sz w:val="24"/>
          <w:szCs w:val="24"/>
          <w:lang w:eastAsia="ru-RU"/>
        </w:rPr>
        <w:t>.</w:t>
      </w:r>
    </w:p>
    <w:p w:rsidR="00511F49" w:rsidRPr="0097188C" w:rsidRDefault="00511F49" w:rsidP="00227DF9">
      <w:pPr>
        <w:shd w:val="clear" w:color="auto" w:fill="FFFFFF"/>
        <w:spacing w:after="0"/>
        <w:ind w:left="-567"/>
        <w:jc w:val="both"/>
        <w:rPr>
          <w:rFonts w:ascii="Times New Roman" w:eastAsia="Times New Roman" w:hAnsi="Times New Roman" w:cs="Times New Roman"/>
          <w:sz w:val="24"/>
          <w:szCs w:val="24"/>
          <w:lang w:eastAsia="ru-RU"/>
        </w:rPr>
      </w:pPr>
      <w:r w:rsidRPr="0097188C">
        <w:rPr>
          <w:rFonts w:ascii="Times New Roman" w:eastAsia="Times New Roman" w:hAnsi="Times New Roman" w:cs="Times New Roman"/>
          <w:b/>
          <w:bCs/>
          <w:iCs/>
          <w:sz w:val="24"/>
          <w:szCs w:val="24"/>
          <w:lang w:eastAsia="ru-RU"/>
        </w:rPr>
        <w:t>Правила безопасной жизни</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Ценность здоровья и здорового образа жизни.</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08361E">
        <w:rPr>
          <w:rFonts w:ascii="Times New Roman" w:eastAsia="Times New Roman" w:hAnsi="Times New Roman" w:cs="Times New Roman"/>
          <w:i/>
          <w:iCs/>
          <w:sz w:val="24"/>
          <w:szCs w:val="24"/>
          <w:lang w:eastAsia="ru-RU"/>
        </w:rPr>
        <w:t>ушиб</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i/>
          <w:iCs/>
          <w:sz w:val="24"/>
          <w:szCs w:val="24"/>
          <w:lang w:eastAsia="ru-RU"/>
        </w:rPr>
        <w:t>порез</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i/>
          <w:iCs/>
          <w:sz w:val="24"/>
          <w:szCs w:val="24"/>
          <w:lang w:eastAsia="ru-RU"/>
        </w:rPr>
        <w:t>ожог</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i/>
          <w:iCs/>
          <w:sz w:val="24"/>
          <w:szCs w:val="24"/>
          <w:lang w:eastAsia="ru-RU"/>
        </w:rPr>
        <w:t>обмораживании</w:t>
      </w:r>
      <w:r w:rsidRPr="0008361E">
        <w:rPr>
          <w:rFonts w:ascii="Times New Roman" w:eastAsia="Times New Roman" w:hAnsi="Times New Roman" w:cs="Times New Roman"/>
          <w:sz w:val="24"/>
          <w:szCs w:val="24"/>
          <w:lang w:eastAsia="ru-RU"/>
        </w:rPr>
        <w:t xml:space="preserve">, </w:t>
      </w:r>
      <w:r w:rsidRPr="0008361E">
        <w:rPr>
          <w:rFonts w:ascii="Times New Roman" w:eastAsia="Times New Roman" w:hAnsi="Times New Roman" w:cs="Times New Roman"/>
          <w:i/>
          <w:iCs/>
          <w:sz w:val="24"/>
          <w:szCs w:val="24"/>
          <w:lang w:eastAsia="ru-RU"/>
        </w:rPr>
        <w:t>перегреве</w:t>
      </w:r>
      <w:r w:rsidRPr="0008361E">
        <w:rPr>
          <w:rFonts w:ascii="Times New Roman" w:eastAsia="Times New Roman" w:hAnsi="Times New Roman" w:cs="Times New Roman"/>
          <w:sz w:val="24"/>
          <w:szCs w:val="24"/>
          <w:lang w:eastAsia="ru-RU"/>
        </w:rPr>
        <w:t>.</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lastRenderedPageBreak/>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11F49"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Правила безопасного поведения в природе.</w:t>
      </w:r>
    </w:p>
    <w:p w:rsidR="007E0B78" w:rsidRP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08361E">
        <w:rPr>
          <w:rFonts w:ascii="Times New Roman" w:eastAsia="Times New Roman" w:hAnsi="Times New Roman" w:cs="Times New Roman"/>
          <w:sz w:val="24"/>
          <w:szCs w:val="24"/>
          <w:lang w:eastAsia="ru-RU"/>
        </w:rPr>
        <w:t>Забота о здоровье и безопасности окружающих людей – нрав</w:t>
      </w:r>
      <w:r w:rsidR="005279C2" w:rsidRPr="0008361E">
        <w:rPr>
          <w:rFonts w:ascii="Times New Roman" w:eastAsia="Times New Roman" w:hAnsi="Times New Roman" w:cs="Times New Roman"/>
          <w:sz w:val="24"/>
          <w:szCs w:val="24"/>
          <w:lang w:eastAsia="ru-RU"/>
        </w:rPr>
        <w:t>ственный долг каждого человека.</w:t>
      </w:r>
    </w:p>
    <w:p w:rsidR="00511F49" w:rsidRDefault="0084326A" w:rsidP="00227DF9">
      <w:pPr>
        <w:shd w:val="clear" w:color="auto" w:fill="FFFFFF"/>
        <w:spacing w:after="0"/>
        <w:ind w:left="-567"/>
        <w:jc w:val="both"/>
        <w:rPr>
          <w:rFonts w:ascii="Times New Roman" w:eastAsia="Times New Roman" w:hAnsi="Times New Roman" w:cs="Times New Roman"/>
          <w:b/>
          <w:i/>
          <w:iCs/>
          <w:spacing w:val="-2"/>
          <w:sz w:val="24"/>
          <w:szCs w:val="24"/>
          <w:lang w:eastAsia="ru-RU"/>
        </w:rPr>
      </w:pPr>
      <w:r>
        <w:rPr>
          <w:rFonts w:ascii="Times New Roman" w:eastAsia="Times New Roman" w:hAnsi="Times New Roman" w:cs="Times New Roman"/>
          <w:b/>
          <w:i/>
          <w:iCs/>
          <w:spacing w:val="-2"/>
          <w:sz w:val="24"/>
          <w:szCs w:val="24"/>
          <w:lang w:eastAsia="ru-RU"/>
        </w:rPr>
        <w:t>2.2.2.6.</w:t>
      </w:r>
      <w:r w:rsidR="00511F49" w:rsidRPr="0008361E">
        <w:rPr>
          <w:rFonts w:ascii="Times New Roman" w:eastAsia="Times New Roman" w:hAnsi="Times New Roman" w:cs="Times New Roman"/>
          <w:b/>
          <w:i/>
          <w:iCs/>
          <w:spacing w:val="-2"/>
          <w:sz w:val="24"/>
          <w:szCs w:val="24"/>
          <w:lang w:eastAsia="ru-RU"/>
        </w:rPr>
        <w:t>Основ</w:t>
      </w:r>
      <w:r w:rsidR="00A162F5" w:rsidRPr="0008361E">
        <w:rPr>
          <w:rFonts w:ascii="Times New Roman" w:eastAsia="Times New Roman" w:hAnsi="Times New Roman" w:cs="Times New Roman"/>
          <w:b/>
          <w:i/>
          <w:iCs/>
          <w:spacing w:val="-2"/>
          <w:sz w:val="24"/>
          <w:szCs w:val="24"/>
          <w:lang w:eastAsia="ru-RU"/>
        </w:rPr>
        <w:t>ы религиозных культур и светской этики.</w:t>
      </w:r>
    </w:p>
    <w:p w:rsidR="0091722B" w:rsidRDefault="0091722B" w:rsidP="00095F21">
      <w:pPr>
        <w:shd w:val="clear" w:color="auto" w:fill="FFFFFF"/>
        <w:spacing w:after="0"/>
        <w:ind w:left="-567" w:firstLine="567"/>
        <w:jc w:val="both"/>
        <w:rPr>
          <w:rFonts w:ascii="Times New Roman" w:eastAsia="Times New Roman" w:hAnsi="Times New Roman" w:cs="Times New Roman"/>
          <w:iCs/>
          <w:spacing w:val="-2"/>
          <w:sz w:val="24"/>
          <w:szCs w:val="24"/>
          <w:lang w:eastAsia="ru-RU"/>
        </w:rPr>
      </w:pPr>
      <w:r w:rsidRPr="0091722B">
        <w:rPr>
          <w:rFonts w:ascii="Times New Roman" w:eastAsia="Times New Roman" w:hAnsi="Times New Roman" w:cs="Times New Roman"/>
          <w:iCs/>
          <w:spacing w:val="-2"/>
          <w:sz w:val="24"/>
          <w:szCs w:val="24"/>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2D4D4B" w:rsidRDefault="002D4D4B" w:rsidP="00377F27">
      <w:pPr>
        <w:shd w:val="clear" w:color="auto" w:fill="FFFFFF"/>
        <w:spacing w:after="0"/>
        <w:ind w:left="-567"/>
        <w:jc w:val="both"/>
        <w:rPr>
          <w:rFonts w:ascii="Times New Roman" w:eastAsia="Times New Roman" w:hAnsi="Times New Roman" w:cs="Times New Roman"/>
          <w:b/>
          <w:iCs/>
          <w:spacing w:val="-2"/>
          <w:sz w:val="24"/>
          <w:szCs w:val="24"/>
          <w:lang w:eastAsia="ru-RU"/>
        </w:rPr>
      </w:pPr>
      <w:r w:rsidRPr="002D4D4B">
        <w:rPr>
          <w:rFonts w:ascii="Times New Roman" w:eastAsia="Times New Roman" w:hAnsi="Times New Roman" w:cs="Times New Roman"/>
          <w:b/>
          <w:iCs/>
          <w:spacing w:val="-2"/>
          <w:sz w:val="24"/>
          <w:szCs w:val="24"/>
          <w:lang w:eastAsia="ru-RU"/>
        </w:rPr>
        <w:t>Основы светской этики</w:t>
      </w:r>
    </w:p>
    <w:p w:rsidR="002D4D4B" w:rsidRPr="002D4D4B" w:rsidRDefault="002D4D4B" w:rsidP="00377F27">
      <w:pPr>
        <w:shd w:val="clear" w:color="auto" w:fill="FFFFFF"/>
        <w:spacing w:after="0"/>
        <w:ind w:left="-567"/>
        <w:jc w:val="both"/>
        <w:rPr>
          <w:rFonts w:ascii="Times New Roman" w:eastAsia="Times New Roman" w:hAnsi="Times New Roman" w:cs="Times New Roman"/>
          <w:iCs/>
          <w:spacing w:val="-2"/>
          <w:sz w:val="24"/>
          <w:szCs w:val="24"/>
          <w:lang w:eastAsia="ru-RU"/>
        </w:rPr>
      </w:pPr>
      <w:r w:rsidRPr="002D4D4B">
        <w:rPr>
          <w:rFonts w:ascii="Times New Roman" w:eastAsia="Times New Roman" w:hAnsi="Times New Roman" w:cs="Times New Roman"/>
          <w:iCs/>
          <w:spacing w:val="-2"/>
          <w:sz w:val="24"/>
          <w:szCs w:val="24"/>
          <w:lang w:eastAsia="ru-RU"/>
        </w:rPr>
        <w:t>Россия – наша Родина.</w:t>
      </w:r>
    </w:p>
    <w:p w:rsidR="002D4D4B" w:rsidRPr="002D4D4B" w:rsidRDefault="002D4D4B" w:rsidP="00095F21">
      <w:pPr>
        <w:shd w:val="clear" w:color="auto" w:fill="FFFFFF"/>
        <w:spacing w:after="0"/>
        <w:ind w:left="-567" w:firstLine="567"/>
        <w:jc w:val="both"/>
        <w:rPr>
          <w:rFonts w:ascii="Times New Roman" w:eastAsia="Times New Roman" w:hAnsi="Times New Roman" w:cs="Times New Roman"/>
          <w:iCs/>
          <w:spacing w:val="-2"/>
          <w:sz w:val="24"/>
          <w:szCs w:val="24"/>
          <w:lang w:eastAsia="ru-RU"/>
        </w:rPr>
      </w:pPr>
      <w:r w:rsidRPr="002D4D4B">
        <w:rPr>
          <w:rFonts w:ascii="Times New Roman" w:eastAsia="Times New Roman" w:hAnsi="Times New Roman" w:cs="Times New Roman"/>
          <w:iCs/>
          <w:spacing w:val="-2"/>
          <w:sz w:val="24"/>
          <w:szCs w:val="24"/>
          <w:lang w:eastAsia="ru-RU"/>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E6DD9" w:rsidRPr="0091722B" w:rsidRDefault="002D4D4B" w:rsidP="00095F21">
      <w:pPr>
        <w:shd w:val="clear" w:color="auto" w:fill="FFFFFF"/>
        <w:spacing w:after="0"/>
        <w:ind w:left="-567" w:firstLine="567"/>
        <w:jc w:val="both"/>
        <w:rPr>
          <w:rFonts w:ascii="Times New Roman" w:eastAsia="Times New Roman" w:hAnsi="Times New Roman" w:cs="Times New Roman"/>
          <w:iCs/>
          <w:spacing w:val="-2"/>
          <w:sz w:val="24"/>
          <w:szCs w:val="24"/>
          <w:lang w:eastAsia="ru-RU"/>
        </w:rPr>
      </w:pPr>
      <w:r w:rsidRPr="002D4D4B">
        <w:rPr>
          <w:rFonts w:ascii="Times New Roman" w:eastAsia="Times New Roman" w:hAnsi="Times New Roman" w:cs="Times New Roman"/>
          <w:iCs/>
          <w:spacing w:val="-2"/>
          <w:sz w:val="24"/>
          <w:szCs w:val="24"/>
          <w:lang w:eastAsia="ru-RU"/>
        </w:rPr>
        <w:t>Любовь и уважение к Отечеству. Патриотизм многонационального и многоконфессионального народа России.</w:t>
      </w:r>
    </w:p>
    <w:p w:rsidR="00511F49" w:rsidRPr="00A4174B" w:rsidRDefault="0084326A" w:rsidP="00377F27">
      <w:pPr>
        <w:shd w:val="clear" w:color="auto" w:fill="FFFFFF"/>
        <w:spacing w:after="0"/>
        <w:ind w:left="-567"/>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2.2.2.7.</w:t>
      </w:r>
      <w:r w:rsidR="00511F49" w:rsidRPr="00A4174B">
        <w:rPr>
          <w:rFonts w:ascii="Times New Roman" w:eastAsia="Times New Roman" w:hAnsi="Times New Roman" w:cs="Times New Roman"/>
          <w:b/>
          <w:i/>
          <w:iCs/>
          <w:sz w:val="24"/>
          <w:szCs w:val="24"/>
          <w:lang w:eastAsia="ru-RU"/>
        </w:rPr>
        <w:t>Искусство</w:t>
      </w:r>
    </w:p>
    <w:p w:rsidR="00511F49" w:rsidRPr="00A4174B" w:rsidRDefault="005279C2" w:rsidP="00CB6FE1">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 xml:space="preserve"> </w:t>
      </w:r>
      <w:r w:rsidR="00511F49" w:rsidRPr="00A4174B">
        <w:rPr>
          <w:rFonts w:ascii="Times New Roman" w:eastAsia="Times New Roman" w:hAnsi="Times New Roman" w:cs="Times New Roman"/>
          <w:b/>
          <w:bCs/>
          <w:sz w:val="24"/>
          <w:szCs w:val="24"/>
          <w:lang w:eastAsia="ru-RU"/>
        </w:rPr>
        <w:t>Изобразительное искусство</w:t>
      </w:r>
    </w:p>
    <w:p w:rsidR="00511F49" w:rsidRPr="00A4174B" w:rsidRDefault="00511F49" w:rsidP="00377F27">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i/>
          <w:iCs/>
          <w:sz w:val="24"/>
          <w:szCs w:val="24"/>
          <w:lang w:eastAsia="ru-RU"/>
        </w:rPr>
        <w:t>Виды художественной деятельности</w:t>
      </w:r>
    </w:p>
    <w:p w:rsidR="00511F49" w:rsidRPr="00A4174B" w:rsidRDefault="00511F49" w:rsidP="00377F27">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 xml:space="preserve">Восприятие произведений искусства. </w:t>
      </w:r>
      <w:r w:rsidRPr="00A4174B">
        <w:rPr>
          <w:rFonts w:ascii="Times New Roman" w:eastAsia="Times New Roman" w:hAnsi="Times New Roman" w:cs="Times New Roman"/>
          <w:sz w:val="24"/>
          <w:szCs w:val="24"/>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11F49" w:rsidRPr="00A4174B" w:rsidRDefault="00511F49" w:rsidP="00377F27">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 xml:space="preserve">Рисунок. </w:t>
      </w:r>
      <w:r w:rsidRPr="00A4174B">
        <w:rPr>
          <w:rFonts w:ascii="Times New Roman" w:eastAsia="Times New Roman" w:hAnsi="Times New Roman" w:cs="Times New Roman"/>
          <w:sz w:val="24"/>
          <w:szCs w:val="24"/>
          <w:lang w:eastAsia="ru-RU"/>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511F49" w:rsidRPr="00A4174B" w:rsidRDefault="00511F49" w:rsidP="00377F27">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 xml:space="preserve">Живопись. </w:t>
      </w:r>
      <w:r w:rsidRPr="00A4174B">
        <w:rPr>
          <w:rFonts w:ascii="Times New Roman" w:eastAsia="Times New Roman" w:hAnsi="Times New Roman" w:cs="Times New Roman"/>
          <w:sz w:val="24"/>
          <w:szCs w:val="24"/>
          <w:lang w:eastAsia="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511F49" w:rsidRPr="00A4174B" w:rsidRDefault="00511F49" w:rsidP="00377F27">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lastRenderedPageBreak/>
        <w:t xml:space="preserve">Скульптура. </w:t>
      </w:r>
      <w:r w:rsidRPr="00A4174B">
        <w:rPr>
          <w:rFonts w:ascii="Times New Roman" w:eastAsia="Times New Roman" w:hAnsi="Times New Roman" w:cs="Times New Roman"/>
          <w:sz w:val="24"/>
          <w:szCs w:val="24"/>
          <w:lang w:eastAsia="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11F49" w:rsidRPr="00A4174B" w:rsidRDefault="00511F49" w:rsidP="00377F27">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 xml:space="preserve">Художественное конструирование и дизайн. </w:t>
      </w:r>
      <w:r w:rsidRPr="00A4174B">
        <w:rPr>
          <w:rFonts w:ascii="Times New Roman" w:eastAsia="Times New Roman" w:hAnsi="Times New Roman" w:cs="Times New Roman"/>
          <w:sz w:val="24"/>
          <w:szCs w:val="24"/>
          <w:lang w:eastAsia="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11F49" w:rsidRPr="00A4174B" w:rsidRDefault="00511F49" w:rsidP="00377F27">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 xml:space="preserve">Декоративно-прикладное искусство. </w:t>
      </w:r>
      <w:r w:rsidRPr="00A4174B">
        <w:rPr>
          <w:rFonts w:ascii="Times New Roman" w:eastAsia="Times New Roman" w:hAnsi="Times New Roman" w:cs="Times New Roman"/>
          <w:sz w:val="24"/>
          <w:szCs w:val="24"/>
          <w:lang w:eastAsia="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511F49" w:rsidRPr="00A4174B" w:rsidRDefault="00511F49" w:rsidP="00377F27">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i/>
          <w:iCs/>
          <w:sz w:val="24"/>
          <w:szCs w:val="24"/>
          <w:lang w:eastAsia="ru-RU"/>
        </w:rPr>
        <w:t>Азбука искусства (обучение основам художественной грамоты).</w:t>
      </w:r>
    </w:p>
    <w:p w:rsidR="00511F49" w:rsidRPr="00A4174B" w:rsidRDefault="00511F49" w:rsidP="00377F27">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i/>
          <w:iCs/>
          <w:sz w:val="24"/>
          <w:szCs w:val="24"/>
          <w:lang w:eastAsia="ru-RU"/>
        </w:rPr>
        <w:t>Как говорит искусство?</w:t>
      </w:r>
    </w:p>
    <w:p w:rsidR="00511F49" w:rsidRPr="00A4174B" w:rsidRDefault="00511F49" w:rsidP="00377F27">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 xml:space="preserve">Композиция. </w:t>
      </w:r>
      <w:r w:rsidRPr="00A4174B">
        <w:rPr>
          <w:rFonts w:ascii="Times New Roman" w:eastAsia="Times New Roman" w:hAnsi="Times New Roman" w:cs="Times New Roman"/>
          <w:sz w:val="24"/>
          <w:szCs w:val="24"/>
          <w:lang w:eastAsia="ru-RU"/>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511F49" w:rsidRPr="00A4174B" w:rsidRDefault="00511F49" w:rsidP="00377F27">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 xml:space="preserve">Цвет. </w:t>
      </w:r>
      <w:r w:rsidRPr="00A4174B">
        <w:rPr>
          <w:rFonts w:ascii="Times New Roman" w:eastAsia="Times New Roman" w:hAnsi="Times New Roman" w:cs="Times New Roman"/>
          <w:sz w:val="24"/>
          <w:szCs w:val="24"/>
          <w:lang w:eastAsia="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511F49" w:rsidRPr="00A4174B" w:rsidRDefault="00511F49" w:rsidP="00377F27">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 xml:space="preserve">Линия. </w:t>
      </w:r>
      <w:r w:rsidRPr="00A4174B">
        <w:rPr>
          <w:rFonts w:ascii="Times New Roman" w:eastAsia="Times New Roman" w:hAnsi="Times New Roman" w:cs="Times New Roman"/>
          <w:sz w:val="24"/>
          <w:szCs w:val="24"/>
          <w:lang w:eastAsia="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11F49" w:rsidRPr="00A4174B" w:rsidRDefault="00511F49" w:rsidP="00377F27">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 xml:space="preserve">Форма. </w:t>
      </w:r>
      <w:r w:rsidRPr="00A4174B">
        <w:rPr>
          <w:rFonts w:ascii="Times New Roman" w:eastAsia="Times New Roman" w:hAnsi="Times New Roman" w:cs="Times New Roman"/>
          <w:sz w:val="24"/>
          <w:szCs w:val="24"/>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511F49" w:rsidRPr="00A4174B" w:rsidRDefault="00511F49" w:rsidP="00377F27">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 xml:space="preserve">Объём. </w:t>
      </w:r>
      <w:r w:rsidRPr="00A4174B">
        <w:rPr>
          <w:rFonts w:ascii="Times New Roman" w:eastAsia="Times New Roman" w:hAnsi="Times New Roman" w:cs="Times New Roman"/>
          <w:sz w:val="24"/>
          <w:szCs w:val="24"/>
          <w:lang w:eastAsia="ru-RU"/>
        </w:rPr>
        <w:t>Объём в пространстве и объём на плоскости. Способы передачи объёма. Выразительность объёмных композиций.</w:t>
      </w:r>
    </w:p>
    <w:p w:rsidR="00511F49" w:rsidRPr="00A4174B" w:rsidRDefault="00511F49" w:rsidP="00377F27">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 xml:space="preserve">Ритм. </w:t>
      </w:r>
      <w:r w:rsidRPr="00A4174B">
        <w:rPr>
          <w:rFonts w:ascii="Times New Roman" w:eastAsia="Times New Roman" w:hAnsi="Times New Roman" w:cs="Times New Roman"/>
          <w:sz w:val="24"/>
          <w:szCs w:val="24"/>
          <w:lang w:eastAsia="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11F49" w:rsidRPr="00A4174B" w:rsidRDefault="00511F49" w:rsidP="00377F27">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i/>
          <w:iCs/>
          <w:sz w:val="24"/>
          <w:szCs w:val="24"/>
          <w:lang w:eastAsia="ru-RU"/>
        </w:rPr>
        <w:t>Значимые темы искусства. О чём говорит искусство?</w:t>
      </w:r>
    </w:p>
    <w:p w:rsidR="00511F49" w:rsidRPr="00A4174B" w:rsidRDefault="00511F49" w:rsidP="00377F27">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lastRenderedPageBreak/>
        <w:t xml:space="preserve">Земля – наш общий дом. </w:t>
      </w:r>
      <w:r w:rsidRPr="00A4174B">
        <w:rPr>
          <w:rFonts w:ascii="Times New Roman" w:eastAsia="Times New Roman" w:hAnsi="Times New Roman" w:cs="Times New Roman"/>
          <w:sz w:val="24"/>
          <w:szCs w:val="24"/>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511F49" w:rsidRPr="00A4174B"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511F49" w:rsidRPr="00A4174B" w:rsidRDefault="00511F49" w:rsidP="001E15C0">
      <w:pPr>
        <w:shd w:val="clear" w:color="auto" w:fill="FFFFFF"/>
        <w:spacing w:after="0"/>
        <w:ind w:left="-567" w:firstLine="567"/>
        <w:jc w:val="both"/>
        <w:rPr>
          <w:rFonts w:ascii="Times New Roman" w:eastAsia="Times New Roman" w:hAnsi="Times New Roman" w:cs="Times New Roman"/>
          <w:spacing w:val="-2"/>
          <w:sz w:val="24"/>
          <w:szCs w:val="24"/>
          <w:lang w:eastAsia="ru-RU"/>
        </w:rPr>
      </w:pPr>
      <w:r w:rsidRPr="00A4174B">
        <w:rPr>
          <w:rFonts w:ascii="Times New Roman" w:eastAsia="Times New Roman" w:hAnsi="Times New Roman" w:cs="Times New Roman"/>
          <w:spacing w:val="-2"/>
          <w:sz w:val="24"/>
          <w:szCs w:val="24"/>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511F49" w:rsidRPr="00A4174B" w:rsidRDefault="00511F49" w:rsidP="00377F27">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 xml:space="preserve">Родина моя – Россия. </w:t>
      </w:r>
      <w:r w:rsidRPr="00A4174B">
        <w:rPr>
          <w:rFonts w:ascii="Times New Roman" w:eastAsia="Times New Roman" w:hAnsi="Times New Roman" w:cs="Times New Roman"/>
          <w:sz w:val="24"/>
          <w:szCs w:val="24"/>
          <w:lang w:eastAsia="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11F49" w:rsidRPr="00A4174B" w:rsidRDefault="00511F49" w:rsidP="00377F27">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 xml:space="preserve">Человек и человеческие взаимоотношения. </w:t>
      </w:r>
      <w:r w:rsidRPr="00A4174B">
        <w:rPr>
          <w:rFonts w:ascii="Times New Roman" w:eastAsia="Times New Roman" w:hAnsi="Times New Roman" w:cs="Times New Roman"/>
          <w:sz w:val="24"/>
          <w:szCs w:val="24"/>
          <w:lang w:eastAsia="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511F49" w:rsidRPr="00A4174B" w:rsidRDefault="00511F49" w:rsidP="00377F27">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 xml:space="preserve">Искусство дарит людям красоту. </w:t>
      </w:r>
      <w:r w:rsidRPr="00A4174B">
        <w:rPr>
          <w:rFonts w:ascii="Times New Roman" w:eastAsia="Times New Roman" w:hAnsi="Times New Roman" w:cs="Times New Roman"/>
          <w:sz w:val="24"/>
          <w:szCs w:val="24"/>
          <w:lang w:eastAsia="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511F49" w:rsidRPr="00A4174B" w:rsidRDefault="00511F49" w:rsidP="00377F27">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i/>
          <w:iCs/>
          <w:sz w:val="24"/>
          <w:szCs w:val="24"/>
          <w:lang w:eastAsia="ru-RU"/>
        </w:rPr>
        <w:t>Опыт художественно-творческой деятельности</w:t>
      </w:r>
    </w:p>
    <w:p w:rsidR="00511F49" w:rsidRPr="00A4174B"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Участие в различных видах изобразительной, декоративно-прикладной и художественно-конструкторской деятельности.</w:t>
      </w:r>
    </w:p>
    <w:p w:rsidR="00511F49" w:rsidRPr="00A4174B"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511F49" w:rsidRPr="00A4174B"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Овладение основами художественной грамоты: композицией, формой, ритмом, линией, цветом, объёмом, фактурой. Представление о работе в графическом и растровом редакторе на компьютере.</w:t>
      </w:r>
    </w:p>
    <w:p w:rsidR="00511F49" w:rsidRPr="00A4174B"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511F49" w:rsidRPr="00A4174B"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511F49" w:rsidRPr="00A4174B"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lastRenderedPageBreak/>
        <w:t xml:space="preserve">Передача настроения в творческой работе с помощью цвета, </w:t>
      </w:r>
      <w:r w:rsidRPr="00A4174B">
        <w:rPr>
          <w:rFonts w:ascii="Times New Roman" w:eastAsia="Times New Roman" w:hAnsi="Times New Roman" w:cs="Times New Roman"/>
          <w:i/>
          <w:iCs/>
          <w:sz w:val="24"/>
          <w:szCs w:val="24"/>
          <w:lang w:eastAsia="ru-RU"/>
        </w:rPr>
        <w:t>тона</w:t>
      </w:r>
      <w:r w:rsidRPr="00A4174B">
        <w:rPr>
          <w:rFonts w:ascii="Times New Roman" w:eastAsia="Times New Roman" w:hAnsi="Times New Roman" w:cs="Times New Roman"/>
          <w:sz w:val="24"/>
          <w:szCs w:val="24"/>
          <w:lang w:eastAsia="ru-RU"/>
        </w:rPr>
        <w:t xml:space="preserve">, композиции, пространства, линии, штриха, пятна, объёма, </w:t>
      </w:r>
      <w:r w:rsidRPr="00A4174B">
        <w:rPr>
          <w:rFonts w:ascii="Times New Roman" w:eastAsia="Times New Roman" w:hAnsi="Times New Roman" w:cs="Times New Roman"/>
          <w:i/>
          <w:iCs/>
          <w:sz w:val="24"/>
          <w:szCs w:val="24"/>
          <w:lang w:eastAsia="ru-RU"/>
        </w:rPr>
        <w:t>фактуры материала</w:t>
      </w:r>
      <w:r w:rsidRPr="00A4174B">
        <w:rPr>
          <w:rFonts w:ascii="Times New Roman" w:eastAsia="Times New Roman" w:hAnsi="Times New Roman" w:cs="Times New Roman"/>
          <w:sz w:val="24"/>
          <w:szCs w:val="24"/>
          <w:lang w:eastAsia="ru-RU"/>
        </w:rPr>
        <w:t>.</w:t>
      </w:r>
    </w:p>
    <w:p w:rsidR="00511F49" w:rsidRPr="00A4174B"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 xml:space="preserve">Использование в индивидуальной и коллективной деятельности различных художественных техник и материалов: </w:t>
      </w:r>
      <w:r w:rsidRPr="00A4174B">
        <w:rPr>
          <w:rFonts w:ascii="Times New Roman" w:eastAsia="Times New Roman" w:hAnsi="Times New Roman" w:cs="Times New Roman"/>
          <w:i/>
          <w:iCs/>
          <w:sz w:val="24"/>
          <w:szCs w:val="24"/>
          <w:lang w:eastAsia="ru-RU"/>
        </w:rPr>
        <w:t>коллажа</w:t>
      </w:r>
      <w:r w:rsidRPr="00A4174B">
        <w:rPr>
          <w:rFonts w:ascii="Times New Roman" w:eastAsia="Times New Roman" w:hAnsi="Times New Roman" w:cs="Times New Roman"/>
          <w:sz w:val="24"/>
          <w:szCs w:val="24"/>
          <w:lang w:eastAsia="ru-RU"/>
        </w:rPr>
        <w:t xml:space="preserve">, </w:t>
      </w:r>
      <w:r w:rsidRPr="00A4174B">
        <w:rPr>
          <w:rFonts w:ascii="Times New Roman" w:eastAsia="Times New Roman" w:hAnsi="Times New Roman" w:cs="Times New Roman"/>
          <w:i/>
          <w:iCs/>
          <w:sz w:val="24"/>
          <w:szCs w:val="24"/>
          <w:lang w:eastAsia="ru-RU"/>
        </w:rPr>
        <w:t>граттажа</w:t>
      </w:r>
      <w:r w:rsidRPr="00A4174B">
        <w:rPr>
          <w:rFonts w:ascii="Times New Roman" w:eastAsia="Times New Roman" w:hAnsi="Times New Roman" w:cs="Times New Roman"/>
          <w:sz w:val="24"/>
          <w:szCs w:val="24"/>
          <w:lang w:eastAsia="ru-RU"/>
        </w:rPr>
        <w:t xml:space="preserve">, аппликации, бумажной пластики, гуаши, акварели, </w:t>
      </w:r>
      <w:r w:rsidRPr="00A4174B">
        <w:rPr>
          <w:rFonts w:ascii="Times New Roman" w:eastAsia="Times New Roman" w:hAnsi="Times New Roman" w:cs="Times New Roman"/>
          <w:i/>
          <w:iCs/>
          <w:sz w:val="24"/>
          <w:szCs w:val="24"/>
          <w:lang w:eastAsia="ru-RU"/>
        </w:rPr>
        <w:t>пастели</w:t>
      </w:r>
      <w:r w:rsidRPr="00A4174B">
        <w:rPr>
          <w:rFonts w:ascii="Times New Roman" w:eastAsia="Times New Roman" w:hAnsi="Times New Roman" w:cs="Times New Roman"/>
          <w:sz w:val="24"/>
          <w:szCs w:val="24"/>
          <w:lang w:eastAsia="ru-RU"/>
        </w:rPr>
        <w:t xml:space="preserve">, </w:t>
      </w:r>
      <w:r w:rsidRPr="00A4174B">
        <w:rPr>
          <w:rFonts w:ascii="Times New Roman" w:eastAsia="Times New Roman" w:hAnsi="Times New Roman" w:cs="Times New Roman"/>
          <w:i/>
          <w:iCs/>
          <w:sz w:val="24"/>
          <w:szCs w:val="24"/>
          <w:lang w:eastAsia="ru-RU"/>
        </w:rPr>
        <w:t>восковых мелков</w:t>
      </w:r>
      <w:r w:rsidRPr="00A4174B">
        <w:rPr>
          <w:rFonts w:ascii="Times New Roman" w:eastAsia="Times New Roman" w:hAnsi="Times New Roman" w:cs="Times New Roman"/>
          <w:sz w:val="24"/>
          <w:szCs w:val="24"/>
          <w:lang w:eastAsia="ru-RU"/>
        </w:rPr>
        <w:t xml:space="preserve">, </w:t>
      </w:r>
      <w:r w:rsidRPr="00A4174B">
        <w:rPr>
          <w:rFonts w:ascii="Times New Roman" w:eastAsia="Times New Roman" w:hAnsi="Times New Roman" w:cs="Times New Roman"/>
          <w:i/>
          <w:iCs/>
          <w:sz w:val="24"/>
          <w:szCs w:val="24"/>
          <w:lang w:eastAsia="ru-RU"/>
        </w:rPr>
        <w:t>туши</w:t>
      </w:r>
      <w:r w:rsidRPr="00A4174B">
        <w:rPr>
          <w:rFonts w:ascii="Times New Roman" w:eastAsia="Times New Roman" w:hAnsi="Times New Roman" w:cs="Times New Roman"/>
          <w:sz w:val="24"/>
          <w:szCs w:val="24"/>
          <w:lang w:eastAsia="ru-RU"/>
        </w:rPr>
        <w:t xml:space="preserve">, карандаша, фломастеров, </w:t>
      </w:r>
      <w:r w:rsidRPr="00A4174B">
        <w:rPr>
          <w:rFonts w:ascii="Times New Roman" w:eastAsia="Times New Roman" w:hAnsi="Times New Roman" w:cs="Times New Roman"/>
          <w:i/>
          <w:iCs/>
          <w:sz w:val="24"/>
          <w:szCs w:val="24"/>
          <w:lang w:eastAsia="ru-RU"/>
        </w:rPr>
        <w:t>пластилина</w:t>
      </w:r>
      <w:r w:rsidRPr="00A4174B">
        <w:rPr>
          <w:rFonts w:ascii="Times New Roman" w:eastAsia="Times New Roman" w:hAnsi="Times New Roman" w:cs="Times New Roman"/>
          <w:sz w:val="24"/>
          <w:szCs w:val="24"/>
          <w:lang w:eastAsia="ru-RU"/>
        </w:rPr>
        <w:t xml:space="preserve">, </w:t>
      </w:r>
      <w:r w:rsidRPr="00A4174B">
        <w:rPr>
          <w:rFonts w:ascii="Times New Roman" w:eastAsia="Times New Roman" w:hAnsi="Times New Roman" w:cs="Times New Roman"/>
          <w:i/>
          <w:iCs/>
          <w:sz w:val="24"/>
          <w:szCs w:val="24"/>
          <w:lang w:eastAsia="ru-RU"/>
        </w:rPr>
        <w:t>глины</w:t>
      </w:r>
      <w:r w:rsidRPr="00A4174B">
        <w:rPr>
          <w:rFonts w:ascii="Times New Roman" w:eastAsia="Times New Roman" w:hAnsi="Times New Roman" w:cs="Times New Roman"/>
          <w:sz w:val="24"/>
          <w:szCs w:val="24"/>
          <w:lang w:eastAsia="ru-RU"/>
        </w:rPr>
        <w:t>, подручных и природных материалов.</w:t>
      </w:r>
    </w:p>
    <w:p w:rsidR="0084326A" w:rsidRPr="007E0B78"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511F49" w:rsidRDefault="0084326A" w:rsidP="00377F27">
      <w:pPr>
        <w:shd w:val="clear" w:color="auto" w:fill="FFFFFF"/>
        <w:spacing w:after="0"/>
        <w:ind w:left="-567"/>
        <w:jc w:val="both"/>
        <w:rPr>
          <w:rFonts w:ascii="Times New Roman" w:eastAsia="Times New Roman" w:hAnsi="Times New Roman" w:cs="Times New Roman"/>
          <w:b/>
          <w:i/>
          <w:iCs/>
          <w:sz w:val="24"/>
          <w:szCs w:val="24"/>
          <w:lang w:eastAsia="ru-RU"/>
        </w:rPr>
      </w:pPr>
      <w:r w:rsidRPr="0084326A">
        <w:rPr>
          <w:rFonts w:ascii="Times New Roman" w:eastAsia="Times New Roman" w:hAnsi="Times New Roman" w:cs="Times New Roman"/>
          <w:b/>
          <w:i/>
          <w:iCs/>
          <w:sz w:val="24"/>
          <w:szCs w:val="24"/>
          <w:lang w:eastAsia="ru-RU"/>
        </w:rPr>
        <w:t>2.2.2.8.</w:t>
      </w:r>
      <w:r>
        <w:rPr>
          <w:rFonts w:ascii="Times New Roman" w:eastAsia="Times New Roman" w:hAnsi="Times New Roman" w:cs="Times New Roman"/>
          <w:b/>
          <w:i/>
          <w:iCs/>
          <w:sz w:val="24"/>
          <w:szCs w:val="24"/>
          <w:lang w:eastAsia="ru-RU"/>
        </w:rPr>
        <w:t xml:space="preserve"> </w:t>
      </w:r>
      <w:r w:rsidR="00511F49" w:rsidRPr="00A4174B">
        <w:rPr>
          <w:rFonts w:ascii="Times New Roman" w:eastAsia="Times New Roman" w:hAnsi="Times New Roman" w:cs="Times New Roman"/>
          <w:b/>
          <w:i/>
          <w:iCs/>
          <w:sz w:val="24"/>
          <w:szCs w:val="24"/>
          <w:lang w:eastAsia="ru-RU"/>
        </w:rPr>
        <w:t>Музыка</w:t>
      </w:r>
    </w:p>
    <w:p w:rsidR="008A0A7C" w:rsidRPr="008A0A7C" w:rsidRDefault="008A0A7C" w:rsidP="00377F27">
      <w:pPr>
        <w:shd w:val="clear" w:color="auto" w:fill="FFFFFF"/>
        <w:spacing w:after="0"/>
        <w:ind w:left="-567"/>
        <w:jc w:val="both"/>
        <w:rPr>
          <w:rFonts w:ascii="Times New Roman" w:eastAsia="Times New Roman" w:hAnsi="Times New Roman" w:cs="Times New Roman"/>
          <w:b/>
          <w:iCs/>
          <w:sz w:val="24"/>
          <w:szCs w:val="24"/>
          <w:lang w:eastAsia="ru-RU"/>
        </w:rPr>
      </w:pPr>
      <w:r w:rsidRPr="008A0A7C">
        <w:rPr>
          <w:rFonts w:ascii="Times New Roman" w:eastAsia="Times New Roman" w:hAnsi="Times New Roman" w:cs="Times New Roman"/>
          <w:b/>
          <w:iCs/>
          <w:sz w:val="24"/>
          <w:szCs w:val="24"/>
          <w:lang w:eastAsia="ru-RU"/>
        </w:rPr>
        <w:t>1 класс</w:t>
      </w:r>
    </w:p>
    <w:p w:rsidR="008A0A7C" w:rsidRPr="008A0A7C" w:rsidRDefault="008A0A7C" w:rsidP="00377F27">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Мир музыкальных звуков</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8A0A7C" w:rsidRPr="008A0A7C" w:rsidRDefault="008A0A7C" w:rsidP="00377F27">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Восприятие и воспроизведение звуков окружающего мира во всем многообразии.</w:t>
      </w:r>
      <w:r w:rsidRPr="008A0A7C">
        <w:rPr>
          <w:rFonts w:ascii="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Игра на элементарных музыкальных инструментах в ансамбле.</w:t>
      </w:r>
      <w:r w:rsidRPr="008A0A7C">
        <w:rPr>
          <w:rFonts w:ascii="Times New Roman" w:hAnsi="Times New Roman" w:cs="Times New Roman"/>
          <w:sz w:val="24"/>
          <w:szCs w:val="24"/>
        </w:rPr>
        <w:t xml:space="preserve"> Первые опыты игры детей на инструментах, различных по способам звукоизвлечения, тембрам. </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Пение попевок и простых песен.</w:t>
      </w:r>
      <w:r w:rsidRPr="008A0A7C">
        <w:rPr>
          <w:rFonts w:ascii="Times New Roman" w:hAnsi="Times New Roman" w:cs="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8A0A7C" w:rsidRPr="008A0A7C" w:rsidRDefault="008A0A7C" w:rsidP="00377F27">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Ритм – движение жизни</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8A0A7C" w:rsidRPr="008A0A7C" w:rsidRDefault="008A0A7C" w:rsidP="00377F27">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 xml:space="preserve">Восприятие и воспроизведение ритмов окружающего мира. Ритмические игры. </w:t>
      </w:r>
      <w:r w:rsidRPr="008A0A7C">
        <w:rPr>
          <w:rFonts w:ascii="Times New Roman" w:hAnsi="Times New Roman" w:cs="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Игра в детском шумовом оркестре.</w:t>
      </w:r>
      <w:r w:rsidRPr="008A0A7C">
        <w:rPr>
          <w:rFonts w:ascii="Times New Roman" w:hAnsi="Times New Roman" w:cs="Times New Roman"/>
          <w:sz w:val="24"/>
          <w:szCs w:val="24"/>
        </w:rPr>
        <w:t xml:space="preserve"> Простые ритмические аккомпанементы к музыкальным произведениям.</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Мелодия – царица музыки</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Мелодия – главный носитель содержания в музыке. Интонация в музыке и в речи.</w:t>
      </w:r>
      <w:r w:rsidRPr="008A0A7C">
        <w:rPr>
          <w:rFonts w:ascii="Times New Roman" w:hAnsi="Times New Roman" w:cs="Times New Roman"/>
          <w:b/>
          <w:sz w:val="24"/>
          <w:szCs w:val="24"/>
        </w:rPr>
        <w:t xml:space="preserve"> </w:t>
      </w:r>
      <w:r w:rsidRPr="008A0A7C">
        <w:rPr>
          <w:rFonts w:ascii="Times New Roman" w:hAnsi="Times New Roman" w:cs="Times New Roman"/>
          <w:sz w:val="24"/>
          <w:szCs w:val="24"/>
        </w:rPr>
        <w:t>Интонация как основа эмоционально-образной природы музыки. Выразительные свойства мелодии. Типы мелодического движения. Аккомпанемент.</w:t>
      </w:r>
    </w:p>
    <w:p w:rsidR="008A0A7C" w:rsidRPr="008A0A7C" w:rsidRDefault="008A0A7C" w:rsidP="00377F27">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1E15C0">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Слушание музыкальных произведений яркого интонационно-образного содержания.</w:t>
      </w:r>
      <w:r w:rsidRPr="008A0A7C">
        <w:rPr>
          <w:rFonts w:ascii="Times New Roman" w:hAnsi="Times New Roman" w:cs="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8A0A7C" w:rsidRPr="008A0A7C" w:rsidRDefault="008A0A7C" w:rsidP="001E15C0">
      <w:pPr>
        <w:spacing w:after="0" w:line="240" w:lineRule="auto"/>
        <w:ind w:left="-567" w:firstLine="567"/>
        <w:jc w:val="both"/>
        <w:rPr>
          <w:rFonts w:ascii="Times New Roman" w:hAnsi="Times New Roman" w:cs="Times New Roman"/>
          <w:sz w:val="24"/>
          <w:szCs w:val="24"/>
        </w:rPr>
      </w:pPr>
      <w:r w:rsidRPr="008A0A7C">
        <w:rPr>
          <w:rFonts w:ascii="Times New Roman" w:hAnsi="Times New Roman" w:cs="Times New Roman"/>
          <w:sz w:val="24"/>
          <w:szCs w:val="24"/>
        </w:rPr>
        <w:lastRenderedPageBreak/>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8A0A7C" w:rsidRPr="008A0A7C" w:rsidRDefault="008A0A7C" w:rsidP="001E15C0">
      <w:pPr>
        <w:spacing w:after="0" w:line="240" w:lineRule="auto"/>
        <w:ind w:left="-567" w:firstLine="567"/>
        <w:jc w:val="both"/>
        <w:rPr>
          <w:rFonts w:ascii="Times New Roman" w:hAnsi="Times New Roman" w:cs="Times New Roman"/>
          <w:sz w:val="24"/>
          <w:szCs w:val="24"/>
        </w:rPr>
      </w:pPr>
      <w:r w:rsidRPr="008A0A7C">
        <w:rPr>
          <w:rFonts w:ascii="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8A0A7C" w:rsidRPr="008A0A7C" w:rsidRDefault="008A0A7C" w:rsidP="001E15C0">
      <w:pPr>
        <w:spacing w:after="0" w:line="240" w:lineRule="auto"/>
        <w:ind w:left="-567" w:firstLine="567"/>
        <w:jc w:val="both"/>
        <w:rPr>
          <w:rFonts w:ascii="Times New Roman" w:hAnsi="Times New Roman" w:cs="Times New Roman"/>
          <w:sz w:val="24"/>
          <w:szCs w:val="24"/>
        </w:rPr>
      </w:pPr>
      <w:r w:rsidRPr="008A0A7C">
        <w:rPr>
          <w:rFonts w:ascii="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Музыкальные краски</w:t>
      </w:r>
    </w:p>
    <w:p w:rsidR="00227DF9" w:rsidRPr="008A0A7C" w:rsidRDefault="008A0A7C" w:rsidP="00380FF5">
      <w:pPr>
        <w:spacing w:after="0" w:line="240" w:lineRule="auto"/>
        <w:ind w:left="-567" w:firstLine="567"/>
        <w:jc w:val="both"/>
        <w:rPr>
          <w:rFonts w:ascii="Times New Roman" w:hAnsi="Times New Roman" w:cs="Times New Roman"/>
          <w:sz w:val="24"/>
          <w:szCs w:val="24"/>
        </w:rPr>
      </w:pPr>
      <w:r w:rsidRPr="008A0A7C">
        <w:rPr>
          <w:rFonts w:ascii="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8A0A7C" w:rsidRPr="008A0A7C" w:rsidRDefault="008A0A7C" w:rsidP="00377F27">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Слушание музыкальных произведений с контрастными образами, пьес различного ладового наклонения.</w:t>
      </w:r>
      <w:r w:rsidRPr="008A0A7C">
        <w:rPr>
          <w:rFonts w:ascii="Times New Roman" w:hAnsi="Times New Roman" w:cs="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8A0A7C" w:rsidRPr="008A0A7C" w:rsidRDefault="008A0A7C" w:rsidP="00380FF5">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Пластическое интонирование, двигательная импровизация под музыку разного характера.</w:t>
      </w:r>
      <w:r w:rsidRPr="008A0A7C">
        <w:rPr>
          <w:rFonts w:ascii="Times New Roman" w:hAnsi="Times New Roman" w:cs="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Исполнение песен, написанных в разных ладах.</w:t>
      </w:r>
      <w:r w:rsidRPr="008A0A7C">
        <w:rPr>
          <w:rFonts w:ascii="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Игры-драматизации</w:t>
      </w:r>
      <w:r w:rsidRPr="008A0A7C">
        <w:rPr>
          <w:rFonts w:ascii="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8A0A7C" w:rsidRPr="008A0A7C" w:rsidRDefault="008A0A7C" w:rsidP="00377F27">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Музыкальные жанры: песня, танец, марш</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8A0A7C" w:rsidRPr="008A0A7C" w:rsidRDefault="008A0A7C" w:rsidP="00377F27">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380FF5">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Слушание музыкальных произведений, имеющих ярко выраженную жанровую основу.</w:t>
      </w:r>
      <w:r w:rsidRPr="008A0A7C">
        <w:rPr>
          <w:rFonts w:ascii="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Сочинение простых инструментальных аккомпанементов как сопровождения к песенной, танцевальной и маршевой музыке.</w:t>
      </w:r>
      <w:r w:rsidRPr="008A0A7C">
        <w:rPr>
          <w:rFonts w:ascii="Times New Roman" w:hAnsi="Times New Roman" w:cs="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Исполнение хоровых и инструментальных произведений разных жанров. Двигательная импровизация.</w:t>
      </w:r>
      <w:r w:rsidRPr="008A0A7C">
        <w:rPr>
          <w:rFonts w:ascii="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Музыкальная азбука или где живут ноты</w:t>
      </w:r>
    </w:p>
    <w:p w:rsidR="008A0A7C" w:rsidRPr="008A0A7C" w:rsidRDefault="008A0A7C" w:rsidP="00380FF5">
      <w:pPr>
        <w:spacing w:after="0" w:line="240" w:lineRule="auto"/>
        <w:ind w:left="-567" w:firstLine="567"/>
        <w:jc w:val="both"/>
        <w:rPr>
          <w:rFonts w:ascii="Times New Roman" w:hAnsi="Times New Roman" w:cs="Times New Roman"/>
          <w:sz w:val="24"/>
          <w:szCs w:val="24"/>
        </w:rPr>
      </w:pPr>
      <w:r w:rsidRPr="008A0A7C">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5358D3" w:rsidRDefault="005358D3" w:rsidP="00377F27">
      <w:pPr>
        <w:spacing w:after="0" w:line="240" w:lineRule="auto"/>
        <w:ind w:left="-567"/>
        <w:jc w:val="both"/>
        <w:rPr>
          <w:rFonts w:ascii="Times New Roman" w:hAnsi="Times New Roman" w:cs="Times New Roman"/>
          <w:b/>
          <w:sz w:val="24"/>
          <w:szCs w:val="24"/>
        </w:rPr>
      </w:pPr>
    </w:p>
    <w:p w:rsidR="008A0A7C" w:rsidRPr="008A0A7C" w:rsidRDefault="008A0A7C" w:rsidP="00377F27">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lastRenderedPageBreak/>
        <w:t>Игровые дидактические упражнения с использованием наглядного материала.</w:t>
      </w:r>
      <w:r w:rsidRPr="008A0A7C">
        <w:rPr>
          <w:rFonts w:ascii="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Слушание музыкальных произведений с использованием элементарной графической записи.</w:t>
      </w:r>
      <w:r w:rsidRPr="008A0A7C">
        <w:rPr>
          <w:rFonts w:ascii="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 xml:space="preserve">Пение с применением ручных знаков. Пение простейших песен по нотам. </w:t>
      </w:r>
      <w:r w:rsidRPr="008A0A7C">
        <w:rPr>
          <w:rFonts w:ascii="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Игра на элементарных музыкальных инструментах в ансамбле</w:t>
      </w:r>
      <w:r w:rsidRPr="008A0A7C">
        <w:rPr>
          <w:rFonts w:ascii="Times New Roman" w:hAnsi="Times New Roman" w:cs="Times New Roman"/>
          <w:sz w:val="24"/>
          <w:szCs w:val="24"/>
        </w:rPr>
        <w:t>. Первые навыки игры по нотам.</w:t>
      </w:r>
    </w:p>
    <w:p w:rsidR="008A0A7C" w:rsidRPr="008A0A7C" w:rsidRDefault="008A0A7C" w:rsidP="00377F27">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Я – артист</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Сольное и ансамблевое музицирование (вокальное и инструментальное). Творческое соревнование.</w:t>
      </w:r>
    </w:p>
    <w:p w:rsidR="008A0A7C" w:rsidRPr="008A0A7C" w:rsidRDefault="008A0A7C" w:rsidP="00377F27">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Исполнение пройденных хоровых и инструментальных произведений</w:t>
      </w:r>
      <w:r w:rsidRPr="008A0A7C">
        <w:rPr>
          <w:rFonts w:ascii="Times New Roman" w:hAnsi="Times New Roman" w:cs="Times New Roman"/>
          <w:sz w:val="24"/>
          <w:szCs w:val="24"/>
        </w:rPr>
        <w:t xml:space="preserve"> в школьных мероприятиях.</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Командные состязания</w:t>
      </w:r>
      <w:r w:rsidRPr="008A0A7C">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8A0A7C" w:rsidRPr="008A0A7C" w:rsidRDefault="008A0A7C" w:rsidP="00377F27">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Развитие навыка импровизации</w:t>
      </w:r>
      <w:r w:rsidRPr="008A0A7C">
        <w:rPr>
          <w:rFonts w:ascii="Times New Roman" w:hAnsi="Times New Roman" w:cs="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8A0A7C" w:rsidRPr="008A0A7C" w:rsidRDefault="008A0A7C" w:rsidP="00377F27">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Музыкально-театрализованное представление</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DE6DD9" w:rsidRPr="000E155A"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8A0A7C" w:rsidRPr="008A0A7C" w:rsidRDefault="008A0A7C" w:rsidP="00517BAD">
      <w:pPr>
        <w:spacing w:after="0" w:line="240" w:lineRule="auto"/>
        <w:ind w:left="-567"/>
        <w:contextualSpacing/>
        <w:jc w:val="both"/>
        <w:rPr>
          <w:rFonts w:ascii="Times New Roman" w:hAnsi="Times New Roman" w:cs="Times New Roman"/>
          <w:b/>
          <w:sz w:val="24"/>
          <w:szCs w:val="24"/>
        </w:rPr>
      </w:pPr>
      <w:r w:rsidRPr="008A0A7C">
        <w:rPr>
          <w:rFonts w:ascii="Times New Roman" w:hAnsi="Times New Roman" w:cs="Times New Roman"/>
          <w:b/>
          <w:sz w:val="24"/>
          <w:szCs w:val="24"/>
        </w:rPr>
        <w:t>2 класс</w:t>
      </w:r>
    </w:p>
    <w:p w:rsidR="008A0A7C" w:rsidRPr="008A0A7C" w:rsidRDefault="008A0A7C" w:rsidP="00517BAD">
      <w:pPr>
        <w:spacing w:after="0" w:line="240" w:lineRule="auto"/>
        <w:ind w:left="-567"/>
        <w:contextualSpacing/>
        <w:jc w:val="both"/>
        <w:rPr>
          <w:rFonts w:ascii="Times New Roman" w:hAnsi="Times New Roman" w:cs="Times New Roman"/>
          <w:b/>
          <w:sz w:val="24"/>
          <w:szCs w:val="24"/>
        </w:rPr>
      </w:pPr>
      <w:r w:rsidRPr="008A0A7C">
        <w:rPr>
          <w:rFonts w:ascii="Times New Roman" w:hAnsi="Times New Roman" w:cs="Times New Roman"/>
          <w:b/>
          <w:sz w:val="24"/>
          <w:szCs w:val="24"/>
        </w:rPr>
        <w:t xml:space="preserve">Народное музыкальное искусство. Традиции и обряды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Музыкально-игровая деятельность</w:t>
      </w:r>
      <w:r w:rsidRPr="008A0A7C">
        <w:rPr>
          <w:rFonts w:ascii="Times New Roman" w:hAnsi="Times New Roman" w:cs="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8A0A7C">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8A0A7C">
        <w:rPr>
          <w:rFonts w:ascii="Times New Roman" w:hAnsi="Times New Roman" w:cs="Times New Roman"/>
          <w:sz w:val="24"/>
          <w:szCs w:val="24"/>
        </w:rPr>
        <w:t xml:space="preserve">народные игры с музыкальным сопровождением. Примеры: </w:t>
      </w:r>
      <w:r w:rsidRPr="008A0A7C">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Игра на народных инструментах</w:t>
      </w:r>
      <w:r w:rsidRPr="008A0A7C">
        <w:rPr>
          <w:rFonts w:ascii="Times New Roman" w:hAnsi="Times New Roman" w:cs="Times New Roman"/>
          <w:sz w:val="24"/>
          <w:szCs w:val="24"/>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w:t>
      </w:r>
      <w:r w:rsidRPr="008A0A7C">
        <w:rPr>
          <w:rFonts w:ascii="Times New Roman" w:hAnsi="Times New Roman" w:cs="Times New Roman"/>
          <w:sz w:val="24"/>
          <w:szCs w:val="24"/>
        </w:rPr>
        <w:lastRenderedPageBreak/>
        <w:t>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Слушание произведений в исполнении фольклорных коллективов</w:t>
      </w:r>
      <w:r w:rsidRPr="008A0A7C">
        <w:rPr>
          <w:rFonts w:ascii="Times New Roman" w:hAnsi="Times New Roman" w:cs="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Широка страна моя родная</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Разучивание и исполнение Гимна Российской Федерации. Исполнение гимна своей республики, города, школы</w:t>
      </w:r>
      <w:r w:rsidRPr="008A0A7C">
        <w:rPr>
          <w:rFonts w:ascii="Times New Roman" w:hAnsi="Times New Roman" w:cs="Times New Roman"/>
          <w:sz w:val="24"/>
          <w:szCs w:val="24"/>
        </w:rPr>
        <w:t>. Применение знаний о способах и приемах выразительного пения.</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Слушание музыки отечественных композиторов. Элементарный анализ особенностей мелодии.</w:t>
      </w:r>
      <w:r w:rsidRPr="008A0A7C">
        <w:rPr>
          <w:rFonts w:ascii="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8A0A7C" w:rsidRPr="008A0A7C" w:rsidRDefault="008A0A7C" w:rsidP="00517BAD">
      <w:pPr>
        <w:spacing w:after="0" w:line="240" w:lineRule="auto"/>
        <w:ind w:left="-567"/>
        <w:jc w:val="both"/>
        <w:rPr>
          <w:rFonts w:ascii="Times New Roman" w:hAnsi="Times New Roman" w:cs="Times New Roman"/>
          <w:i/>
          <w:sz w:val="24"/>
          <w:szCs w:val="24"/>
        </w:rPr>
      </w:pPr>
      <w:r w:rsidRPr="008A0A7C">
        <w:rPr>
          <w:rFonts w:ascii="Times New Roman" w:hAnsi="Times New Roman" w:cs="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Игра на элементарных музыкальных инструментах в ансамбле</w:t>
      </w:r>
      <w:r w:rsidRPr="008A0A7C">
        <w:rPr>
          <w:rFonts w:ascii="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Музыкальное время и его особенности</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Игровые дидактические упражнения с использованием наглядного материала.</w:t>
      </w:r>
      <w:r w:rsidRPr="008A0A7C">
        <w:rPr>
          <w:rFonts w:ascii="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Ритмические игры.</w:t>
      </w:r>
      <w:r w:rsidRPr="008A0A7C">
        <w:rPr>
          <w:rFonts w:ascii="Times New Roman" w:hAnsi="Times New Roman" w:cs="Times New Roman"/>
          <w:sz w:val="24"/>
          <w:szCs w:val="24"/>
        </w:rPr>
        <w:t xml:space="preserve"> Ритмические «паззлы», ритмическая эстафета, ритмическое эхо, простые ритмические каноны.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Игра на элементарных музыкальных инструментах в ансамбле</w:t>
      </w:r>
      <w:r w:rsidRPr="008A0A7C">
        <w:rPr>
          <w:rFonts w:ascii="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Разучивание и исполнение хоровых и инструментальных произведений</w:t>
      </w:r>
      <w:r w:rsidRPr="008A0A7C">
        <w:rPr>
          <w:rFonts w:ascii="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Музыкальная грамота</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Чтение нотной записи</w:t>
      </w:r>
      <w:r w:rsidRPr="008A0A7C">
        <w:rPr>
          <w:rFonts w:ascii="Times New Roman" w:hAnsi="Times New Roman" w:cs="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lastRenderedPageBreak/>
        <w:t xml:space="preserve">Игровые дидактические упражнения с использованием наглядного материала. </w:t>
      </w:r>
      <w:r w:rsidRPr="008A0A7C">
        <w:rPr>
          <w:rFonts w:ascii="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Пение мелодических интервалов</w:t>
      </w:r>
      <w:r w:rsidRPr="008A0A7C">
        <w:rPr>
          <w:rFonts w:ascii="Times New Roman" w:hAnsi="Times New Roman" w:cs="Times New Roman"/>
          <w:sz w:val="24"/>
          <w:szCs w:val="24"/>
        </w:rPr>
        <w:t xml:space="preserve"> с использованием ручных знаков.</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Прослушивание и узнавание</w:t>
      </w:r>
      <w:r w:rsidRPr="008A0A7C">
        <w:rPr>
          <w:rFonts w:ascii="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Игра на элементарных музыкальных инструментах в ансамбле.</w:t>
      </w:r>
      <w:r w:rsidRPr="008A0A7C">
        <w:rPr>
          <w:rFonts w:ascii="Times New Roman" w:hAnsi="Times New Roman" w:cs="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 «Музыкальный конструктор»</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Слушание музыкальных произведений</w:t>
      </w:r>
      <w:r w:rsidRPr="008A0A7C">
        <w:rPr>
          <w:rFonts w:ascii="Times New Roman" w:hAnsi="Times New Roman" w:cs="Times New Roman"/>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 xml:space="preserve">Игра на элементарных музыкальных инструментах в ансамбле. </w:t>
      </w:r>
      <w:r w:rsidRPr="008A0A7C">
        <w:rPr>
          <w:rFonts w:ascii="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Сочинение простейших мелодий</w:t>
      </w:r>
      <w:r w:rsidRPr="008A0A7C">
        <w:rPr>
          <w:rFonts w:ascii="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Исполнение песен</w:t>
      </w:r>
      <w:r w:rsidRPr="008A0A7C">
        <w:rPr>
          <w:rFonts w:ascii="Times New Roman" w:hAnsi="Times New Roman" w:cs="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Жанровое разнообразие в музыке</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Слушание классических музыкальных произведений с определением их жанровой основы.</w:t>
      </w:r>
      <w:r w:rsidRPr="008A0A7C">
        <w:rPr>
          <w:rFonts w:ascii="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Пластическое интонирование</w:t>
      </w:r>
      <w:r w:rsidRPr="008A0A7C">
        <w:rPr>
          <w:rFonts w:ascii="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Создание презентации</w:t>
      </w:r>
      <w:r w:rsidRPr="008A0A7C">
        <w:rPr>
          <w:rFonts w:ascii="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lastRenderedPageBreak/>
        <w:t>Исполнение песен</w:t>
      </w:r>
      <w:r w:rsidRPr="008A0A7C">
        <w:rPr>
          <w:rFonts w:ascii="Times New Roman" w:hAnsi="Times New Roman" w:cs="Times New Roman"/>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Я – артист</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Исполнение пройденных хоровых и инструментальных произведений</w:t>
      </w:r>
      <w:r w:rsidRPr="008A0A7C">
        <w:rPr>
          <w:rFonts w:ascii="Times New Roman" w:hAnsi="Times New Roman" w:cs="Times New Roman"/>
          <w:sz w:val="24"/>
          <w:szCs w:val="24"/>
        </w:rPr>
        <w:t xml:space="preserve"> в школьных мероприятиях, посвященных праздникам, торжественным событиям.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Подготовка концертных программ</w:t>
      </w:r>
      <w:r w:rsidRPr="008A0A7C">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w:t>
      </w:r>
    </w:p>
    <w:p w:rsidR="008A0A7C" w:rsidRPr="008A0A7C" w:rsidRDefault="008A0A7C" w:rsidP="00517BAD">
      <w:pPr>
        <w:spacing w:after="0" w:line="240" w:lineRule="auto"/>
        <w:ind w:left="-567"/>
        <w:jc w:val="both"/>
        <w:rPr>
          <w:rFonts w:ascii="Times New Roman" w:hAnsi="Times New Roman" w:cs="Times New Roman"/>
          <w:i/>
          <w:sz w:val="24"/>
          <w:szCs w:val="24"/>
        </w:rPr>
      </w:pPr>
      <w:r w:rsidRPr="008A0A7C">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Командные состязания</w:t>
      </w:r>
      <w:r w:rsidRPr="008A0A7C">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8A0A7C">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Музыкально-театрализованное представление</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DE6DD9" w:rsidRPr="007E0B78"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3 класс</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Музыкальный проект «Сочиняем сказку».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Разработка плана</w:t>
      </w:r>
      <w:r w:rsidRPr="008A0A7C">
        <w:rPr>
          <w:rFonts w:ascii="Times New Roman" w:hAnsi="Times New Roman" w:cs="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Создание информационного сопровождения проекта</w:t>
      </w:r>
      <w:r w:rsidRPr="008A0A7C">
        <w:rPr>
          <w:rFonts w:ascii="Times New Roman" w:hAnsi="Times New Roman" w:cs="Times New Roman"/>
          <w:sz w:val="24"/>
          <w:szCs w:val="24"/>
        </w:rPr>
        <w:t xml:space="preserve"> (афиша, презентация, пригласительные билеты и т.д.).</w:t>
      </w:r>
      <w:r w:rsidRPr="008A0A7C">
        <w:rPr>
          <w:rFonts w:ascii="Times New Roman" w:hAnsi="Times New Roman" w:cs="Times New Roman"/>
          <w:b/>
          <w:sz w:val="24"/>
          <w:szCs w:val="24"/>
        </w:rPr>
        <w:t xml:space="preserve">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lastRenderedPageBreak/>
        <w:t>Разучивание и исполнение песенного ансамблевого и хорового материала как части проекта.</w:t>
      </w:r>
      <w:r w:rsidRPr="008A0A7C">
        <w:rPr>
          <w:rFonts w:ascii="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Практическое освоение и применение элементов музыкальной грамоты</w:t>
      </w:r>
      <w:r w:rsidRPr="008A0A7C">
        <w:rPr>
          <w:rFonts w:ascii="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Работа над метроритмом</w:t>
      </w:r>
      <w:r w:rsidRPr="008A0A7C">
        <w:rPr>
          <w:rFonts w:ascii="Times New Roman" w:hAnsi="Times New Roman" w:cs="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Игра на элементарных музыкальных инструментах в ансамбле</w:t>
      </w:r>
      <w:r w:rsidRPr="008A0A7C">
        <w:rPr>
          <w:rFonts w:ascii="Times New Roman" w:hAnsi="Times New Roman" w:cs="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Соревнование классов</w:t>
      </w:r>
      <w:r w:rsidRPr="008A0A7C">
        <w:rPr>
          <w:rFonts w:ascii="Times New Roman" w:hAnsi="Times New Roman" w:cs="Times New Roman"/>
          <w:sz w:val="24"/>
          <w:szCs w:val="24"/>
        </w:rPr>
        <w:t xml:space="preserve"> на лучший музыкальный проект «Сочиняем сказку».</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Широка страна моя родная</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Исполнение песен</w:t>
      </w:r>
      <w:r w:rsidRPr="008A0A7C">
        <w:rPr>
          <w:rFonts w:ascii="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8A0A7C">
        <w:rPr>
          <w:rFonts w:ascii="Times New Roman" w:hAnsi="Times New Roman" w:cs="Times New Roman"/>
          <w:sz w:val="24"/>
          <w:szCs w:val="24"/>
          <w:lang w:val="en-US"/>
        </w:rPr>
        <w:t>a</w:t>
      </w:r>
      <w:r w:rsidRPr="008A0A7C">
        <w:rPr>
          <w:rFonts w:ascii="Times New Roman" w:hAnsi="Times New Roman" w:cs="Times New Roman"/>
          <w:sz w:val="24"/>
          <w:szCs w:val="24"/>
        </w:rPr>
        <w:t xml:space="preserve"> </w:t>
      </w:r>
      <w:r w:rsidRPr="008A0A7C">
        <w:rPr>
          <w:rFonts w:ascii="Times New Roman" w:hAnsi="Times New Roman" w:cs="Times New Roman"/>
          <w:sz w:val="24"/>
          <w:szCs w:val="24"/>
          <w:lang w:val="en-US"/>
        </w:rPr>
        <w:t>capella</w:t>
      </w:r>
      <w:r w:rsidRPr="008A0A7C">
        <w:rPr>
          <w:rFonts w:ascii="Times New Roman" w:hAnsi="Times New Roman" w:cs="Times New Roman"/>
          <w:sz w:val="24"/>
          <w:szCs w:val="24"/>
        </w:rPr>
        <w:t>, канонов, включение элементов двухголосия. Разучивание песен по нотам.</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Игра на музыкальных инструментах в ансамбле</w:t>
      </w:r>
      <w:r w:rsidRPr="008A0A7C">
        <w:rPr>
          <w:rFonts w:ascii="Times New Roman" w:hAnsi="Times New Roman" w:cs="Times New Roman"/>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Игры-драматизации</w:t>
      </w:r>
      <w:r w:rsidRPr="008A0A7C">
        <w:rPr>
          <w:rFonts w:ascii="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8A0A7C" w:rsidRPr="008A0A7C" w:rsidRDefault="008A0A7C" w:rsidP="00517BAD">
      <w:pPr>
        <w:spacing w:after="0" w:line="240" w:lineRule="auto"/>
        <w:ind w:left="-567"/>
        <w:contextualSpacing/>
        <w:jc w:val="both"/>
        <w:rPr>
          <w:rFonts w:ascii="Times New Roman" w:hAnsi="Times New Roman" w:cs="Times New Roman"/>
          <w:b/>
          <w:sz w:val="24"/>
          <w:szCs w:val="24"/>
        </w:rPr>
      </w:pPr>
      <w:r w:rsidRPr="008A0A7C">
        <w:rPr>
          <w:rFonts w:ascii="Times New Roman" w:hAnsi="Times New Roman" w:cs="Times New Roman"/>
          <w:b/>
          <w:sz w:val="24"/>
          <w:szCs w:val="24"/>
        </w:rPr>
        <w:t>Хоровая планета</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517BAD">
      <w:pPr>
        <w:suppressAutoHyphens/>
        <w:autoSpaceDN w:val="0"/>
        <w:spacing w:after="0" w:line="240" w:lineRule="auto"/>
        <w:ind w:left="-567"/>
        <w:jc w:val="both"/>
        <w:rPr>
          <w:rFonts w:ascii="Times New Roman" w:eastAsia="Calibri" w:hAnsi="Times New Roman" w:cs="Times New Roman"/>
          <w:kern w:val="3"/>
          <w:sz w:val="24"/>
          <w:szCs w:val="24"/>
          <w:lang w:eastAsia="zh-CN" w:bidi="hi-IN"/>
        </w:rPr>
      </w:pPr>
      <w:r w:rsidRPr="008A0A7C">
        <w:rPr>
          <w:rFonts w:ascii="Times New Roman" w:eastAsia="Calibri" w:hAnsi="Times New Roman" w:cs="Times New Roman"/>
          <w:b/>
          <w:kern w:val="3"/>
          <w:sz w:val="24"/>
          <w:szCs w:val="24"/>
          <w:lang w:eastAsia="zh-CN" w:bidi="hi-IN"/>
        </w:rPr>
        <w:t>Слушание произведений</w:t>
      </w:r>
      <w:r w:rsidRPr="008A0A7C">
        <w:rPr>
          <w:rFonts w:ascii="Times New Roman" w:eastAsia="Calibri"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8A0A7C">
        <w:rPr>
          <w:rFonts w:ascii="Times New Roman" w:eastAsia="Calibri" w:hAnsi="Times New Roman" w:cs="Times New Roman"/>
          <w:kern w:val="3"/>
          <w:sz w:val="24"/>
          <w:szCs w:val="24"/>
          <w:lang w:bidi="hi-IN"/>
        </w:rPr>
        <w:t>усского народного хора им. М.Е. Пятницкого</w:t>
      </w:r>
      <w:r w:rsidRPr="008A0A7C">
        <w:rPr>
          <w:rFonts w:ascii="Times New Roman" w:eastAsia="Calibri" w:hAnsi="Times New Roman" w:cs="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Совершенствование хорового исполнения</w:t>
      </w:r>
      <w:r w:rsidRPr="008A0A7C">
        <w:rPr>
          <w:rFonts w:ascii="Times New Roman"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sidRPr="008A0A7C">
        <w:rPr>
          <w:rFonts w:ascii="Times New Roman" w:hAnsi="Times New Roman" w:cs="Times New Roman"/>
          <w:b/>
          <w:sz w:val="24"/>
          <w:szCs w:val="24"/>
        </w:rPr>
        <w:t xml:space="preserve"> </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Мир оркестра</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lastRenderedPageBreak/>
        <w:t>Слушание фрагментов произведений мировой музыкальной классики</w:t>
      </w:r>
      <w:r w:rsidRPr="008A0A7C">
        <w:rPr>
          <w:rFonts w:ascii="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Музыкальная викторина</w:t>
      </w:r>
      <w:r w:rsidRPr="008A0A7C">
        <w:rPr>
          <w:rFonts w:ascii="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Игра на музыкальных инструментах в ансамбле</w:t>
      </w:r>
      <w:r w:rsidRPr="008A0A7C">
        <w:rPr>
          <w:rFonts w:ascii="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517BAD" w:rsidRPr="00F51606" w:rsidRDefault="008A0A7C" w:rsidP="00F51606">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Исполнение песен</w:t>
      </w:r>
      <w:r w:rsidRPr="008A0A7C">
        <w:rPr>
          <w:rFonts w:ascii="Times New Roman" w:hAnsi="Times New Roman" w:cs="Times New Roman"/>
          <w:sz w:val="24"/>
          <w:szCs w:val="24"/>
        </w:rPr>
        <w:t xml:space="preserve"> в сопровождении оркестра элементарного музицирования. Начальные навыки пения под фонограмму.</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Музыкальная грамота</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Чтение нот</w:t>
      </w:r>
      <w:r w:rsidRPr="008A0A7C">
        <w:rPr>
          <w:rFonts w:ascii="Times New Roman" w:hAnsi="Times New Roman" w:cs="Times New Roman"/>
          <w:sz w:val="24"/>
          <w:szCs w:val="24"/>
        </w:rPr>
        <w:t xml:space="preserve"> хоровых и оркестровых партий.</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Освоение новых элементов</w:t>
      </w:r>
      <w:r w:rsidRPr="008A0A7C">
        <w:rPr>
          <w:rFonts w:ascii="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Подбор по слуху</w:t>
      </w:r>
      <w:r w:rsidRPr="008A0A7C">
        <w:rPr>
          <w:rFonts w:ascii="Times New Roman" w:hAnsi="Times New Roman" w:cs="Times New Roman"/>
          <w:sz w:val="24"/>
          <w:szCs w:val="24"/>
        </w:rPr>
        <w:t xml:space="preserve"> с помощью учителя пройденных песен на металлофоне, ксилофоне, синтезаторе.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Музыкально-игровая деятельность</w:t>
      </w:r>
      <w:r w:rsidRPr="008A0A7C">
        <w:rPr>
          <w:rFonts w:ascii="Times New Roman" w:hAnsi="Times New Roman" w:cs="Times New Roman"/>
          <w:sz w:val="24"/>
          <w:szCs w:val="24"/>
        </w:rPr>
        <w:t xml:space="preserve">: двигательные, ритмические и мелодические каноны-эстафеты в коллективном музицировании.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Сочинение ритмических рисунков</w:t>
      </w:r>
      <w:r w:rsidRPr="008A0A7C">
        <w:rPr>
          <w:rFonts w:ascii="Times New Roman" w:hAnsi="Times New Roman" w:cs="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Игра на элементарных музыкальных инструментах в ансамбле. Импровизация</w:t>
      </w:r>
      <w:r w:rsidRPr="008A0A7C">
        <w:rPr>
          <w:rFonts w:ascii="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Разучивание</w:t>
      </w:r>
      <w:r w:rsidRPr="008A0A7C">
        <w:rPr>
          <w:rFonts w:ascii="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r w:rsidRPr="008A0A7C">
        <w:rPr>
          <w:rFonts w:ascii="Times New Roman" w:hAnsi="Times New Roman" w:cs="Times New Roman"/>
          <w:b/>
          <w:sz w:val="24"/>
          <w:szCs w:val="24"/>
        </w:rPr>
        <w:t xml:space="preserve"> </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Формы и жанры в музыке</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Простые двухчастная и трехчастная формы, вариации на новом музыкальном материале. Форма рондо.</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Музыкально-игровая деятельность</w:t>
      </w:r>
      <w:r w:rsidRPr="008A0A7C">
        <w:rPr>
          <w:rFonts w:ascii="Times New Roman" w:hAnsi="Times New Roman" w:cs="Times New Roman"/>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Исполнение хоровых произведений</w:t>
      </w:r>
      <w:r w:rsidRPr="008A0A7C">
        <w:rPr>
          <w:rFonts w:ascii="Times New Roman" w:hAnsi="Times New Roman" w:cs="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Игра на элементарных музыкальных инструментах в ансамбле</w:t>
      </w:r>
      <w:r w:rsidRPr="008A0A7C">
        <w:rPr>
          <w:rFonts w:ascii="Times New Roman" w:hAnsi="Times New Roman" w:cs="Times New Roman"/>
          <w:sz w:val="24"/>
          <w:szCs w:val="24"/>
        </w:rPr>
        <w:t xml:space="preserve">. </w:t>
      </w:r>
    </w:p>
    <w:p w:rsidR="008A0A7C" w:rsidRPr="008A0A7C" w:rsidRDefault="008A0A7C" w:rsidP="00517BAD">
      <w:pPr>
        <w:spacing w:after="0" w:line="240" w:lineRule="auto"/>
        <w:ind w:left="-567"/>
        <w:contextualSpacing/>
        <w:jc w:val="both"/>
        <w:rPr>
          <w:rFonts w:ascii="Times New Roman" w:hAnsi="Times New Roman" w:cs="Times New Roman"/>
          <w:b/>
          <w:sz w:val="24"/>
          <w:szCs w:val="24"/>
        </w:rPr>
      </w:pPr>
      <w:r w:rsidRPr="008A0A7C">
        <w:rPr>
          <w:rFonts w:ascii="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8A0A7C">
        <w:rPr>
          <w:rFonts w:ascii="Times New Roman" w:hAnsi="Times New Roman" w:cs="Times New Roman"/>
          <w:b/>
          <w:sz w:val="24"/>
          <w:szCs w:val="24"/>
        </w:rPr>
        <w:t xml:space="preserve"> </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lastRenderedPageBreak/>
        <w:t>Я – артист</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Исполнение пройденных хоровых и инструментальных произведений</w:t>
      </w:r>
      <w:r w:rsidRPr="008A0A7C">
        <w:rPr>
          <w:rFonts w:ascii="Times New Roman" w:hAnsi="Times New Roman" w:cs="Times New Roman"/>
          <w:sz w:val="24"/>
          <w:szCs w:val="24"/>
        </w:rPr>
        <w:t xml:space="preserve"> в школьных мероприятиях, посвященных праздникам, торжественным событиям.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Подготовка концертных программ</w:t>
      </w:r>
      <w:r w:rsidRPr="008A0A7C">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8A0A7C" w:rsidRPr="008A0A7C" w:rsidRDefault="008A0A7C" w:rsidP="00517BAD">
      <w:pPr>
        <w:spacing w:after="0" w:line="240" w:lineRule="auto"/>
        <w:ind w:left="-567"/>
        <w:jc w:val="both"/>
        <w:rPr>
          <w:rFonts w:ascii="Times New Roman" w:hAnsi="Times New Roman" w:cs="Times New Roman"/>
          <w:i/>
          <w:sz w:val="24"/>
          <w:szCs w:val="24"/>
        </w:rPr>
      </w:pPr>
      <w:r w:rsidRPr="008A0A7C">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Командные состязания</w:t>
      </w:r>
      <w:r w:rsidRPr="008A0A7C">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8A0A7C">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Музыкально-театрализованное представление</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DE6DD9" w:rsidRPr="00C626AD"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4 класс</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Песни народов мира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Слушание песен народов мира</w:t>
      </w:r>
      <w:r w:rsidRPr="008A0A7C">
        <w:rPr>
          <w:rFonts w:ascii="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Исполнение песен</w:t>
      </w:r>
      <w:r w:rsidRPr="008A0A7C">
        <w:rPr>
          <w:rFonts w:ascii="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Игра на элементарных музыкальных инструментах в ансамбле</w:t>
      </w:r>
      <w:r w:rsidRPr="008A0A7C">
        <w:rPr>
          <w:rFonts w:ascii="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Музыкальная грамота</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lastRenderedPageBreak/>
        <w:t xml:space="preserve">Содержание обучения по видам деятельности: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Чтение нот</w:t>
      </w:r>
      <w:r w:rsidRPr="008A0A7C">
        <w:rPr>
          <w:rFonts w:ascii="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Подбор по слуху</w:t>
      </w:r>
      <w:r w:rsidRPr="008A0A7C">
        <w:rPr>
          <w:rFonts w:ascii="Times New Roman" w:hAnsi="Times New Roman" w:cs="Times New Roman"/>
          <w:sz w:val="24"/>
          <w:szCs w:val="24"/>
        </w:rPr>
        <w:t xml:space="preserve"> с помощью учителя пройденных песен.</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Игра на элементарных музыкальных инструментах в ансамбле</w:t>
      </w:r>
      <w:r w:rsidRPr="008A0A7C">
        <w:rPr>
          <w:rFonts w:ascii="Times New Roman" w:hAnsi="Times New Roman" w:cs="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Инструментальная и вокальная импровизация</w:t>
      </w:r>
      <w:r w:rsidRPr="008A0A7C">
        <w:rPr>
          <w:rFonts w:ascii="Times New Roman" w:hAnsi="Times New Roman" w:cs="Times New Roman"/>
          <w:sz w:val="24"/>
          <w:szCs w:val="24"/>
        </w:rPr>
        <w:t xml:space="preserve"> с использованием простых интервалов, мажорного и минорного трезвучий.</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Оркестровая музыка</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Слушание произведений для симфонического, камерного, духового, народного оркестров</w:t>
      </w:r>
      <w:r w:rsidRPr="008A0A7C">
        <w:rPr>
          <w:rFonts w:ascii="Times New Roman" w:hAnsi="Times New Roman" w:cs="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Игра на элементарных музыкальных инструментах в ансамбле.</w:t>
      </w:r>
      <w:r w:rsidRPr="008A0A7C">
        <w:rPr>
          <w:rFonts w:ascii="Times New Roman" w:hAnsi="Times New Roman" w:cs="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8A0A7C" w:rsidRPr="008A0A7C" w:rsidRDefault="008A0A7C" w:rsidP="00517BAD">
      <w:pPr>
        <w:spacing w:after="0" w:line="240" w:lineRule="auto"/>
        <w:ind w:left="-567"/>
        <w:contextualSpacing/>
        <w:jc w:val="both"/>
        <w:rPr>
          <w:rFonts w:ascii="Times New Roman" w:hAnsi="Times New Roman" w:cs="Times New Roman"/>
          <w:b/>
          <w:sz w:val="24"/>
          <w:szCs w:val="24"/>
        </w:rPr>
      </w:pPr>
      <w:r w:rsidRPr="008A0A7C">
        <w:rPr>
          <w:rFonts w:ascii="Times New Roman" w:hAnsi="Times New Roman" w:cs="Times New Roman"/>
          <w:b/>
          <w:sz w:val="24"/>
          <w:szCs w:val="24"/>
        </w:rPr>
        <w:t>Музыкально-сценические жанры</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Балет, опера, мюзикл.</w:t>
      </w:r>
      <w:r w:rsidRPr="008A0A7C">
        <w:rPr>
          <w:rFonts w:ascii="Times New Roman" w:hAnsi="Times New Roman" w:cs="Times New Roman"/>
          <w:b/>
          <w:sz w:val="24"/>
          <w:szCs w:val="24"/>
        </w:rPr>
        <w:t xml:space="preserve"> </w:t>
      </w:r>
      <w:r w:rsidRPr="008A0A7C">
        <w:rPr>
          <w:rFonts w:ascii="Times New Roman" w:hAnsi="Times New Roman" w:cs="Times New Roman"/>
          <w:sz w:val="24"/>
          <w:szCs w:val="24"/>
        </w:rPr>
        <w:t xml:space="preserve">Ознакомление с жанровыми и структурными особенностями и разнообразием музыкально-театральных произведений. </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Слушание и просмотр фрагментов из классических опер, балетов и мюзиклов</w:t>
      </w:r>
      <w:r w:rsidRPr="008A0A7C">
        <w:rPr>
          <w:rFonts w:ascii="Times New Roman" w:hAnsi="Times New Roman" w:cs="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Драматизация отдельных фрагментов музыкально-сценических произведений.</w:t>
      </w:r>
      <w:r w:rsidRPr="008A0A7C">
        <w:rPr>
          <w:rFonts w:ascii="Times New Roman" w:hAnsi="Times New Roman" w:cs="Times New Roman"/>
          <w:sz w:val="24"/>
          <w:szCs w:val="24"/>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Музыка кино</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Просмотр фрагментов детских кинофильмов и мультфильмов</w:t>
      </w:r>
      <w:r w:rsidRPr="008A0A7C">
        <w:rPr>
          <w:rFonts w:ascii="Times New Roman" w:hAnsi="Times New Roman" w:cs="Times New Roman"/>
          <w:sz w:val="24"/>
          <w:szCs w:val="24"/>
        </w:rPr>
        <w:t xml:space="preserve">. Анализ функций и эмоционально-образного содержания музыкального сопровождения: </w:t>
      </w:r>
    </w:p>
    <w:p w:rsidR="008A0A7C" w:rsidRPr="008A0A7C" w:rsidRDefault="008A0A7C" w:rsidP="005559FA">
      <w:pPr>
        <w:numPr>
          <w:ilvl w:val="0"/>
          <w:numId w:val="221"/>
        </w:numPr>
        <w:spacing w:after="0" w:line="240" w:lineRule="auto"/>
        <w:ind w:left="-567" w:firstLine="0"/>
        <w:jc w:val="both"/>
        <w:rPr>
          <w:rFonts w:ascii="Times New Roman" w:hAnsi="Times New Roman" w:cs="Times New Roman"/>
          <w:sz w:val="24"/>
          <w:szCs w:val="24"/>
        </w:rPr>
      </w:pPr>
      <w:r w:rsidRPr="008A0A7C">
        <w:rPr>
          <w:rFonts w:ascii="Times New Roman" w:hAnsi="Times New Roman" w:cs="Times New Roman"/>
          <w:sz w:val="24"/>
          <w:szCs w:val="24"/>
        </w:rPr>
        <w:t xml:space="preserve">характеристика действующих лиц (лейтмотивы), времени и среды действия; </w:t>
      </w:r>
    </w:p>
    <w:p w:rsidR="008A0A7C" w:rsidRPr="008A0A7C" w:rsidRDefault="008A0A7C" w:rsidP="005559FA">
      <w:pPr>
        <w:numPr>
          <w:ilvl w:val="0"/>
          <w:numId w:val="221"/>
        </w:numPr>
        <w:spacing w:after="0" w:line="240" w:lineRule="auto"/>
        <w:ind w:left="-567" w:firstLine="0"/>
        <w:jc w:val="both"/>
        <w:rPr>
          <w:rFonts w:ascii="Times New Roman" w:hAnsi="Times New Roman" w:cs="Times New Roman"/>
          <w:sz w:val="24"/>
          <w:szCs w:val="24"/>
        </w:rPr>
      </w:pPr>
      <w:r w:rsidRPr="008A0A7C">
        <w:rPr>
          <w:rFonts w:ascii="Times New Roman" w:hAnsi="Times New Roman" w:cs="Times New Roman"/>
          <w:sz w:val="24"/>
          <w:szCs w:val="24"/>
        </w:rPr>
        <w:t>создание эмоционального фона;</w:t>
      </w:r>
    </w:p>
    <w:p w:rsidR="008A0A7C" w:rsidRPr="008A0A7C" w:rsidRDefault="008A0A7C" w:rsidP="005559FA">
      <w:pPr>
        <w:numPr>
          <w:ilvl w:val="0"/>
          <w:numId w:val="221"/>
        </w:numPr>
        <w:spacing w:after="0" w:line="240" w:lineRule="auto"/>
        <w:ind w:left="-567" w:firstLine="0"/>
        <w:jc w:val="both"/>
        <w:rPr>
          <w:rFonts w:ascii="Times New Roman" w:hAnsi="Times New Roman" w:cs="Times New Roman"/>
          <w:sz w:val="24"/>
          <w:szCs w:val="24"/>
        </w:rPr>
      </w:pPr>
      <w:r w:rsidRPr="008A0A7C">
        <w:rPr>
          <w:rFonts w:ascii="Times New Roman" w:hAnsi="Times New Roman" w:cs="Times New Roman"/>
          <w:sz w:val="24"/>
          <w:szCs w:val="24"/>
        </w:rPr>
        <w:t xml:space="preserve">выражение общего смыслового контекста фильма.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sz w:val="24"/>
          <w:szCs w:val="24"/>
        </w:rPr>
        <w:t xml:space="preserve">Примеры: фильмы-сказки «Морозко» (режиссер А. Роу, композитор </w:t>
      </w:r>
      <w:r w:rsidRPr="008A0A7C">
        <w:rPr>
          <w:rFonts w:ascii="Times New Roman" w:hAnsi="Times New Roman" w:cs="Times New Roman"/>
          <w:sz w:val="24"/>
          <w:szCs w:val="24"/>
        </w:rPr>
        <w:br/>
        <w:t xml:space="preserve">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w:t>
      </w:r>
      <w:r w:rsidRPr="008A0A7C">
        <w:rPr>
          <w:rFonts w:ascii="Times New Roman" w:hAnsi="Times New Roman" w:cs="Times New Roman"/>
          <w:sz w:val="24"/>
          <w:szCs w:val="24"/>
        </w:rPr>
        <w:lastRenderedPageBreak/>
        <w:t>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Исполнение песен</w:t>
      </w:r>
      <w:r w:rsidRPr="008A0A7C">
        <w:rPr>
          <w:rFonts w:ascii="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Создание музыкальных композиций</w:t>
      </w:r>
      <w:r w:rsidRPr="008A0A7C">
        <w:rPr>
          <w:rFonts w:ascii="Times New Roman" w:hAnsi="Times New Roman" w:cs="Times New Roman"/>
          <w:sz w:val="24"/>
          <w:szCs w:val="24"/>
        </w:rPr>
        <w:t xml:space="preserve"> на основе сюжетов различных кинофильмов и мультфильмов. </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Учимся, играя</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Музыкально-игровая деятельность</w:t>
      </w:r>
      <w:r w:rsidRPr="008A0A7C">
        <w:rPr>
          <w:rFonts w:ascii="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Я – артист</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Исполнение пройденных хоровых и инструментальных произведений</w:t>
      </w:r>
      <w:r w:rsidRPr="008A0A7C">
        <w:rPr>
          <w:rFonts w:ascii="Times New Roman" w:hAnsi="Times New Roman" w:cs="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Подготовка концертных программ</w:t>
      </w:r>
      <w:r w:rsidRPr="008A0A7C">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8A0A7C" w:rsidRPr="008A0A7C" w:rsidRDefault="008A0A7C" w:rsidP="00517BAD">
      <w:pPr>
        <w:spacing w:after="0" w:line="240" w:lineRule="auto"/>
        <w:ind w:left="-567"/>
        <w:jc w:val="both"/>
        <w:rPr>
          <w:rFonts w:ascii="Times New Roman" w:hAnsi="Times New Roman" w:cs="Times New Roman"/>
          <w:i/>
          <w:sz w:val="24"/>
          <w:szCs w:val="24"/>
        </w:rPr>
      </w:pPr>
      <w:r w:rsidRPr="008A0A7C">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Командные состязания</w:t>
      </w:r>
      <w:r w:rsidRPr="008A0A7C">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b/>
          <w:sz w:val="24"/>
          <w:szCs w:val="24"/>
        </w:rPr>
        <w:t>Игра на элементарных музыкальных инструментах в ансамбле, оркестре</w:t>
      </w:r>
      <w:r w:rsidRPr="008A0A7C">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8A0A7C" w:rsidRPr="008A0A7C" w:rsidRDefault="008A0A7C" w:rsidP="00517BAD">
      <w:pPr>
        <w:spacing w:after="0" w:line="240" w:lineRule="auto"/>
        <w:ind w:left="-567"/>
        <w:contextualSpacing/>
        <w:jc w:val="both"/>
        <w:rPr>
          <w:rFonts w:ascii="Times New Roman" w:hAnsi="Times New Roman" w:cs="Times New Roman"/>
          <w:sz w:val="24"/>
          <w:szCs w:val="24"/>
        </w:rPr>
      </w:pPr>
      <w:r w:rsidRPr="008A0A7C">
        <w:rPr>
          <w:rFonts w:ascii="Times New Roman" w:hAnsi="Times New Roman" w:cs="Times New Roman"/>
          <w:b/>
          <w:sz w:val="24"/>
          <w:szCs w:val="24"/>
        </w:rPr>
        <w:t>Соревнование классов</w:t>
      </w:r>
      <w:r w:rsidRPr="008A0A7C">
        <w:rPr>
          <w:rFonts w:ascii="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Музыкально-театрализованное представление</w:t>
      </w:r>
    </w:p>
    <w:p w:rsidR="008A0A7C" w:rsidRPr="008A0A7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Музыкально-театрализованное представление как итоговый результат освоения программы.</w:t>
      </w:r>
    </w:p>
    <w:p w:rsidR="008A0A7C" w:rsidRPr="008A0A7C" w:rsidRDefault="008A0A7C" w:rsidP="00517BAD">
      <w:pPr>
        <w:spacing w:after="0" w:line="240" w:lineRule="auto"/>
        <w:ind w:left="-567"/>
        <w:jc w:val="both"/>
        <w:rPr>
          <w:rFonts w:ascii="Times New Roman" w:hAnsi="Times New Roman" w:cs="Times New Roman"/>
          <w:b/>
          <w:sz w:val="24"/>
          <w:szCs w:val="24"/>
        </w:rPr>
      </w:pPr>
      <w:r w:rsidRPr="008A0A7C">
        <w:rPr>
          <w:rFonts w:ascii="Times New Roman" w:hAnsi="Times New Roman" w:cs="Times New Roman"/>
          <w:b/>
          <w:sz w:val="24"/>
          <w:szCs w:val="24"/>
        </w:rPr>
        <w:t xml:space="preserve">Содержание обучения по видам деятельности: </w:t>
      </w:r>
    </w:p>
    <w:p w:rsidR="0084326A" w:rsidRPr="00DF6FBC" w:rsidRDefault="008A0A7C" w:rsidP="00517BAD">
      <w:pPr>
        <w:spacing w:after="0" w:line="240" w:lineRule="auto"/>
        <w:ind w:left="-567"/>
        <w:jc w:val="both"/>
        <w:rPr>
          <w:rFonts w:ascii="Times New Roman" w:hAnsi="Times New Roman" w:cs="Times New Roman"/>
          <w:sz w:val="24"/>
          <w:szCs w:val="24"/>
        </w:rPr>
      </w:pPr>
      <w:r w:rsidRPr="008A0A7C">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11F49" w:rsidRPr="00A4174B" w:rsidRDefault="0084326A" w:rsidP="00517BAD">
      <w:pPr>
        <w:shd w:val="clear" w:color="auto" w:fill="FFFFFF"/>
        <w:spacing w:after="0"/>
        <w:ind w:left="-567"/>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2.2.2.9.</w:t>
      </w:r>
      <w:r w:rsidR="00511F49" w:rsidRPr="00A4174B">
        <w:rPr>
          <w:rFonts w:ascii="Times New Roman" w:eastAsia="Times New Roman" w:hAnsi="Times New Roman" w:cs="Times New Roman"/>
          <w:b/>
          <w:i/>
          <w:iCs/>
          <w:sz w:val="24"/>
          <w:szCs w:val="24"/>
          <w:lang w:eastAsia="ru-RU"/>
        </w:rPr>
        <w:t>Технология</w:t>
      </w:r>
    </w:p>
    <w:p w:rsidR="00511F49" w:rsidRPr="00A4174B" w:rsidRDefault="00511F49" w:rsidP="00517BAD">
      <w:pPr>
        <w:shd w:val="clear" w:color="auto" w:fill="FFFFFF"/>
        <w:tabs>
          <w:tab w:val="left" w:pos="677"/>
        </w:tabs>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lastRenderedPageBreak/>
        <w:t>Общекультурные и общетрудовые компетенции (знания, умения и способы деятельности). Основы культуры труда, самообслуживания</w:t>
      </w:r>
    </w:p>
    <w:p w:rsidR="00511F49" w:rsidRPr="00A4174B" w:rsidRDefault="00511F49" w:rsidP="00517BAD">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A4174B">
        <w:rPr>
          <w:rFonts w:ascii="Times New Roman" w:eastAsia="Times New Roman" w:hAnsi="Times New Roman" w:cs="Times New Roman"/>
          <w:i/>
          <w:iCs/>
          <w:sz w:val="24"/>
          <w:szCs w:val="24"/>
          <w:lang w:eastAsia="ru-RU"/>
        </w:rPr>
        <w:t>архитектура</w:t>
      </w:r>
      <w:r w:rsidRPr="00A4174B">
        <w:rPr>
          <w:rFonts w:ascii="Times New Roman" w:eastAsia="Times New Roman" w:hAnsi="Times New Roman" w:cs="Times New Roman"/>
          <w:sz w:val="24"/>
          <w:szCs w:val="24"/>
          <w:lang w:eastAsia="ru-RU"/>
        </w:rPr>
        <w:t>, техника, предметы быта и декоративно-прикладного искусства и т. д.) разных народов России (на примере 2–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11F49" w:rsidRPr="00A4174B" w:rsidRDefault="00511F49" w:rsidP="00517BAD">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A4174B">
        <w:rPr>
          <w:rFonts w:ascii="Times New Roman" w:eastAsia="Times New Roman" w:hAnsi="Times New Roman" w:cs="Times New Roman"/>
          <w:i/>
          <w:iCs/>
          <w:sz w:val="24"/>
          <w:szCs w:val="24"/>
          <w:lang w:eastAsia="ru-RU"/>
        </w:rPr>
        <w:t>традиции и творчество мастера в создании предметной среды (общее представление)</w:t>
      </w:r>
      <w:r w:rsidRPr="00A4174B">
        <w:rPr>
          <w:rFonts w:ascii="Times New Roman" w:eastAsia="Times New Roman" w:hAnsi="Times New Roman" w:cs="Times New Roman"/>
          <w:sz w:val="24"/>
          <w:szCs w:val="24"/>
          <w:lang w:eastAsia="ru-RU"/>
        </w:rPr>
        <w:t>.</w:t>
      </w:r>
    </w:p>
    <w:p w:rsidR="00511F49" w:rsidRPr="00A4174B" w:rsidRDefault="00511F49" w:rsidP="00517BAD">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4174B">
        <w:rPr>
          <w:rFonts w:ascii="Times New Roman" w:eastAsia="Times New Roman" w:hAnsi="Times New Roman" w:cs="Times New Roman"/>
          <w:i/>
          <w:iCs/>
          <w:sz w:val="24"/>
          <w:szCs w:val="24"/>
          <w:lang w:eastAsia="ru-RU"/>
        </w:rPr>
        <w:t>распределение рабочего времени</w:t>
      </w:r>
      <w:r w:rsidRPr="00A4174B">
        <w:rPr>
          <w:rFonts w:ascii="Times New Roman" w:eastAsia="Times New Roman" w:hAnsi="Times New Roman" w:cs="Times New Roman"/>
          <w:sz w:val="24"/>
          <w:szCs w:val="24"/>
          <w:lang w:eastAsia="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511F49" w:rsidRPr="00A4174B" w:rsidRDefault="00511F49" w:rsidP="00517BAD">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11F49" w:rsidRPr="00A4174B" w:rsidRDefault="00511F49" w:rsidP="00517BAD">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511F49" w:rsidRPr="00A4174B" w:rsidRDefault="00511F49" w:rsidP="00517BAD">
      <w:pPr>
        <w:shd w:val="clear" w:color="auto" w:fill="FFFFFF"/>
        <w:tabs>
          <w:tab w:val="left" w:pos="677"/>
        </w:tabs>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Технология ручной обработки материалов. Элементы графической грамоты</w:t>
      </w:r>
    </w:p>
    <w:p w:rsidR="00511F49" w:rsidRPr="00A4174B"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4174B">
        <w:rPr>
          <w:rFonts w:ascii="Times New Roman" w:eastAsia="Times New Roman" w:hAnsi="Times New Roman" w:cs="Times New Roman"/>
          <w:i/>
          <w:iCs/>
          <w:sz w:val="24"/>
          <w:szCs w:val="24"/>
          <w:lang w:eastAsia="ru-RU"/>
        </w:rPr>
        <w:t>Многообразие материалов и их практическое применение в жизни</w:t>
      </w:r>
      <w:r w:rsidRPr="00A4174B">
        <w:rPr>
          <w:rFonts w:ascii="Times New Roman" w:eastAsia="Times New Roman" w:hAnsi="Times New Roman" w:cs="Times New Roman"/>
          <w:sz w:val="24"/>
          <w:szCs w:val="24"/>
          <w:lang w:eastAsia="ru-RU"/>
        </w:rPr>
        <w:t>.</w:t>
      </w:r>
    </w:p>
    <w:p w:rsidR="00511F49" w:rsidRPr="00A4174B"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 xml:space="preserve">Подготовка материалов к работе. Экономное расходование материалов. </w:t>
      </w:r>
      <w:r w:rsidRPr="00A4174B">
        <w:rPr>
          <w:rFonts w:ascii="Times New Roman" w:eastAsia="Times New Roman" w:hAnsi="Times New Roman" w:cs="Times New Roman"/>
          <w:i/>
          <w:iCs/>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4174B">
        <w:rPr>
          <w:rFonts w:ascii="Times New Roman" w:eastAsia="Times New Roman" w:hAnsi="Times New Roman" w:cs="Times New Roman"/>
          <w:sz w:val="24"/>
          <w:szCs w:val="24"/>
          <w:lang w:eastAsia="ru-RU"/>
        </w:rPr>
        <w:t>.</w:t>
      </w:r>
    </w:p>
    <w:p w:rsidR="00511F49" w:rsidRPr="00A4174B"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11F49" w:rsidRPr="00A4174B"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i/>
          <w:iCs/>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4174B">
        <w:rPr>
          <w:rFonts w:ascii="Times New Roman" w:eastAsia="Times New Roman" w:hAnsi="Times New Roman" w:cs="Times New Roman"/>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11F49" w:rsidRPr="00A4174B"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r w:rsidRPr="00A4174B">
        <w:rPr>
          <w:rFonts w:ascii="Times New Roman" w:eastAsia="Times New Roman" w:hAnsi="Times New Roman" w:cs="Times New Roman"/>
          <w:sz w:val="24"/>
          <w:szCs w:val="24"/>
          <w:lang w:eastAsia="ru-RU"/>
        </w:rPr>
        <w:lastRenderedPageBreak/>
        <w:t xml:space="preserve">Назначение линий чертежа (контур, линия надреза, сгиба, размерная, осевая, центровая, </w:t>
      </w:r>
      <w:r w:rsidRPr="00A4174B">
        <w:rPr>
          <w:rFonts w:ascii="Times New Roman" w:eastAsia="Times New Roman" w:hAnsi="Times New Roman" w:cs="Times New Roman"/>
          <w:i/>
          <w:iCs/>
          <w:sz w:val="24"/>
          <w:szCs w:val="24"/>
          <w:lang w:eastAsia="ru-RU"/>
        </w:rPr>
        <w:t>разрыва</w:t>
      </w:r>
      <w:r w:rsidRPr="00A4174B">
        <w:rPr>
          <w:rFonts w:ascii="Times New Roman" w:eastAsia="Times New Roman" w:hAnsi="Times New Roman" w:cs="Times New Roman"/>
          <w:sz w:val="24"/>
          <w:szCs w:val="24"/>
          <w:lang w:eastAsia="ru-RU"/>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AC6D0A" w:rsidRDefault="00AC6D0A" w:rsidP="00517BAD">
      <w:pPr>
        <w:shd w:val="clear" w:color="auto" w:fill="FFFFFF"/>
        <w:tabs>
          <w:tab w:val="left" w:pos="653"/>
        </w:tabs>
        <w:spacing w:after="0"/>
        <w:ind w:left="-567"/>
        <w:jc w:val="both"/>
        <w:rPr>
          <w:rFonts w:ascii="Times New Roman" w:eastAsia="Times New Roman" w:hAnsi="Times New Roman" w:cs="Times New Roman"/>
          <w:b/>
          <w:bCs/>
          <w:sz w:val="24"/>
          <w:szCs w:val="24"/>
          <w:lang w:eastAsia="ru-RU"/>
        </w:rPr>
      </w:pPr>
    </w:p>
    <w:p w:rsidR="00AC6D0A" w:rsidRDefault="00AC6D0A" w:rsidP="00517BAD">
      <w:pPr>
        <w:shd w:val="clear" w:color="auto" w:fill="FFFFFF"/>
        <w:tabs>
          <w:tab w:val="left" w:pos="653"/>
        </w:tabs>
        <w:spacing w:after="0"/>
        <w:ind w:left="-567"/>
        <w:jc w:val="both"/>
        <w:rPr>
          <w:rFonts w:ascii="Times New Roman" w:eastAsia="Times New Roman" w:hAnsi="Times New Roman" w:cs="Times New Roman"/>
          <w:b/>
          <w:bCs/>
          <w:sz w:val="24"/>
          <w:szCs w:val="24"/>
          <w:lang w:eastAsia="ru-RU"/>
        </w:rPr>
      </w:pPr>
    </w:p>
    <w:p w:rsidR="00511F49" w:rsidRDefault="00511F49" w:rsidP="00517BAD">
      <w:pPr>
        <w:shd w:val="clear" w:color="auto" w:fill="FFFFFF"/>
        <w:tabs>
          <w:tab w:val="left" w:pos="653"/>
        </w:tabs>
        <w:spacing w:after="0"/>
        <w:ind w:left="-567"/>
        <w:jc w:val="both"/>
        <w:rPr>
          <w:rFonts w:ascii="Times New Roman" w:eastAsia="Times New Roman" w:hAnsi="Times New Roman" w:cs="Times New Roman"/>
          <w:b/>
          <w:bCs/>
          <w:sz w:val="24"/>
          <w:szCs w:val="24"/>
          <w:lang w:eastAsia="ru-RU"/>
        </w:rPr>
      </w:pPr>
      <w:r w:rsidRPr="00A4174B">
        <w:rPr>
          <w:rFonts w:ascii="Times New Roman" w:eastAsia="Times New Roman" w:hAnsi="Times New Roman" w:cs="Times New Roman"/>
          <w:b/>
          <w:bCs/>
          <w:sz w:val="24"/>
          <w:szCs w:val="24"/>
          <w:lang w:eastAsia="ru-RU"/>
        </w:rPr>
        <w:t>Конструирование и моделирование</w:t>
      </w:r>
    </w:p>
    <w:p w:rsidR="006A10F5" w:rsidRDefault="006A10F5" w:rsidP="001E15C0">
      <w:pPr>
        <w:shd w:val="clear" w:color="auto" w:fill="FFFFFF"/>
        <w:tabs>
          <w:tab w:val="left" w:pos="653"/>
        </w:tabs>
        <w:spacing w:after="0"/>
        <w:ind w:left="-567" w:firstLine="567"/>
        <w:jc w:val="both"/>
        <w:rPr>
          <w:rFonts w:ascii="Times New Roman" w:eastAsia="Times New Roman" w:hAnsi="Times New Roman" w:cs="Times New Roman"/>
          <w:sz w:val="24"/>
          <w:szCs w:val="24"/>
          <w:lang w:eastAsia="ru-RU"/>
        </w:rPr>
      </w:pPr>
      <w:r w:rsidRPr="006A10F5">
        <w:rPr>
          <w:rFonts w:ascii="Times New Roman" w:eastAsia="Times New Roman" w:hAnsi="Times New Roman" w:cs="Times New Roman"/>
          <w:sz w:val="24"/>
          <w:szCs w:val="24"/>
          <w:lang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A10F5" w:rsidRPr="00A4174B" w:rsidRDefault="006A10F5" w:rsidP="001E15C0">
      <w:pPr>
        <w:shd w:val="clear" w:color="auto" w:fill="FFFFFF"/>
        <w:tabs>
          <w:tab w:val="left" w:pos="653"/>
        </w:tabs>
        <w:spacing w:after="0"/>
        <w:ind w:left="-567" w:firstLine="567"/>
        <w:jc w:val="both"/>
        <w:rPr>
          <w:rFonts w:ascii="Times New Roman" w:eastAsia="Times New Roman" w:hAnsi="Times New Roman" w:cs="Times New Roman"/>
          <w:sz w:val="24"/>
          <w:szCs w:val="24"/>
          <w:lang w:eastAsia="ru-RU"/>
        </w:rPr>
      </w:pPr>
      <w:r w:rsidRPr="006A10F5">
        <w:rPr>
          <w:rFonts w:ascii="Times New Roman" w:eastAsia="Times New Roman" w:hAnsi="Times New Roman" w:cs="Times New Roman"/>
          <w:sz w:val="24"/>
          <w:szCs w:val="24"/>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511F49" w:rsidRPr="00A4174B" w:rsidRDefault="00511F49" w:rsidP="00517BAD">
      <w:pPr>
        <w:shd w:val="clear" w:color="auto" w:fill="FFFFFF"/>
        <w:tabs>
          <w:tab w:val="left" w:pos="653"/>
        </w:tabs>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Практика работы на компьютере</w:t>
      </w:r>
    </w:p>
    <w:p w:rsidR="00511F49" w:rsidRPr="00A4174B"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Информация, её отбор, анализ и систематизация. Способы получения, хранения, переработки информации.</w:t>
      </w:r>
    </w:p>
    <w:p w:rsidR="00511F49" w:rsidRPr="00A4174B"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A4174B">
        <w:rPr>
          <w:rFonts w:ascii="Times New Roman" w:eastAsia="Times New Roman" w:hAnsi="Times New Roman" w:cs="Times New Roman"/>
          <w:i/>
          <w:iCs/>
          <w:sz w:val="24"/>
          <w:szCs w:val="24"/>
          <w:lang w:eastAsia="ru-RU"/>
        </w:rPr>
        <w:t>общее представление о правилах клавиатурного письма</w:t>
      </w:r>
      <w:r w:rsidRPr="00A4174B">
        <w:rPr>
          <w:rFonts w:ascii="Times New Roman" w:eastAsia="Times New Roman" w:hAnsi="Times New Roman" w:cs="Times New Roman"/>
          <w:sz w:val="24"/>
          <w:szCs w:val="24"/>
          <w:lang w:eastAsia="ru-RU"/>
        </w:rPr>
        <w:t xml:space="preserve">, пользование мышью, использование простейших средств текстового редактора. </w:t>
      </w:r>
      <w:r w:rsidRPr="00A4174B">
        <w:rPr>
          <w:rFonts w:ascii="Times New Roman" w:eastAsia="Times New Roman" w:hAnsi="Times New Roman" w:cs="Times New Roman"/>
          <w:i/>
          <w:iCs/>
          <w:sz w:val="24"/>
          <w:szCs w:val="24"/>
          <w:lang w:eastAsia="ru-RU"/>
        </w:rPr>
        <w:t>Простейшие приёмы поиска информации: по ключевым словам, каталогам</w:t>
      </w:r>
      <w:r w:rsidRPr="00A4174B">
        <w:rPr>
          <w:rFonts w:ascii="Times New Roman" w:eastAsia="Times New Roman" w:hAnsi="Times New Roman" w:cs="Times New Roman"/>
          <w:sz w:val="24"/>
          <w:szCs w:val="24"/>
          <w:lang w:eastAsia="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w:t>
      </w:r>
      <w:r w:rsidR="003016A7">
        <w:rPr>
          <w:rFonts w:ascii="Times New Roman" w:eastAsia="Times New Roman" w:hAnsi="Times New Roman" w:cs="Times New Roman"/>
          <w:sz w:val="24"/>
          <w:szCs w:val="24"/>
          <w:lang w:eastAsia="ru-RU"/>
        </w:rPr>
        <w:t>ми на электронных носителях</w:t>
      </w:r>
      <w:r w:rsidRPr="00A4174B">
        <w:rPr>
          <w:rFonts w:ascii="Times New Roman" w:eastAsia="Times New Roman" w:hAnsi="Times New Roman" w:cs="Times New Roman"/>
          <w:sz w:val="24"/>
          <w:szCs w:val="24"/>
          <w:lang w:eastAsia="ru-RU"/>
        </w:rPr>
        <w:t>.</w:t>
      </w:r>
    </w:p>
    <w:p w:rsidR="00F51606" w:rsidRPr="00B523B3"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A4174B">
        <w:rPr>
          <w:rFonts w:ascii="Times New Roman" w:eastAsia="Times New Roman" w:hAnsi="Times New Roman" w:cs="Times New Roman"/>
          <w:i/>
          <w:iCs/>
          <w:sz w:val="24"/>
          <w:szCs w:val="24"/>
          <w:lang w:eastAsia="ru-RU"/>
        </w:rPr>
        <w:t xml:space="preserve">Использование рисунков из ресурса компьютера, программ </w:t>
      </w:r>
      <w:r w:rsidRPr="00A4174B">
        <w:rPr>
          <w:rFonts w:ascii="Times New Roman" w:eastAsia="Times New Roman" w:hAnsi="Times New Roman" w:cs="Times New Roman"/>
          <w:i/>
          <w:iCs/>
          <w:sz w:val="24"/>
          <w:szCs w:val="24"/>
          <w:lang w:val="en-US" w:eastAsia="ru-RU"/>
        </w:rPr>
        <w:t>Word</w:t>
      </w:r>
      <w:r w:rsidRPr="00A4174B">
        <w:rPr>
          <w:rFonts w:ascii="Times New Roman" w:eastAsia="Times New Roman" w:hAnsi="Times New Roman" w:cs="Times New Roman"/>
          <w:i/>
          <w:iCs/>
          <w:sz w:val="24"/>
          <w:szCs w:val="24"/>
          <w:lang w:eastAsia="ru-RU"/>
        </w:rPr>
        <w:t xml:space="preserve"> и </w:t>
      </w:r>
      <w:r w:rsidRPr="00A4174B">
        <w:rPr>
          <w:rFonts w:ascii="Times New Roman" w:eastAsia="Times New Roman" w:hAnsi="Times New Roman" w:cs="Times New Roman"/>
          <w:i/>
          <w:iCs/>
          <w:sz w:val="24"/>
          <w:szCs w:val="24"/>
          <w:lang w:val="en-US" w:eastAsia="ru-RU"/>
        </w:rPr>
        <w:t>Power</w:t>
      </w:r>
      <w:r w:rsidRPr="00A4174B">
        <w:rPr>
          <w:rFonts w:ascii="Times New Roman" w:eastAsia="Times New Roman" w:hAnsi="Times New Roman" w:cs="Times New Roman"/>
          <w:i/>
          <w:iCs/>
          <w:sz w:val="24"/>
          <w:szCs w:val="24"/>
          <w:lang w:eastAsia="ru-RU"/>
        </w:rPr>
        <w:t xml:space="preserve"> </w:t>
      </w:r>
      <w:r w:rsidRPr="00A4174B">
        <w:rPr>
          <w:rFonts w:ascii="Times New Roman" w:eastAsia="Times New Roman" w:hAnsi="Times New Roman" w:cs="Times New Roman"/>
          <w:i/>
          <w:iCs/>
          <w:sz w:val="24"/>
          <w:szCs w:val="24"/>
          <w:lang w:val="en-US" w:eastAsia="ru-RU"/>
        </w:rPr>
        <w:t>Point</w:t>
      </w:r>
      <w:r w:rsidRPr="00A4174B">
        <w:rPr>
          <w:rFonts w:ascii="Times New Roman" w:eastAsia="Times New Roman" w:hAnsi="Times New Roman" w:cs="Times New Roman"/>
          <w:sz w:val="24"/>
          <w:szCs w:val="24"/>
          <w:lang w:eastAsia="ru-RU"/>
        </w:rPr>
        <w:t>.</w:t>
      </w:r>
    </w:p>
    <w:p w:rsidR="00511F49" w:rsidRPr="00A4174B" w:rsidRDefault="0084326A" w:rsidP="00517BAD">
      <w:pPr>
        <w:shd w:val="clear" w:color="auto" w:fill="FFFFFF"/>
        <w:spacing w:after="0"/>
        <w:ind w:left="-567"/>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2.2.</w:t>
      </w:r>
      <w:r w:rsidR="00511F49" w:rsidRPr="00A4174B">
        <w:rPr>
          <w:rFonts w:ascii="Times New Roman" w:eastAsia="Times New Roman" w:hAnsi="Times New Roman" w:cs="Times New Roman"/>
          <w:b/>
          <w:i/>
          <w:iCs/>
          <w:sz w:val="24"/>
          <w:szCs w:val="24"/>
          <w:lang w:eastAsia="ru-RU"/>
        </w:rPr>
        <w:t>2.10. Физическая культура</w:t>
      </w:r>
    </w:p>
    <w:p w:rsidR="00511F49" w:rsidRPr="00A4174B" w:rsidRDefault="00511F49" w:rsidP="00517BAD">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i/>
          <w:iCs/>
          <w:sz w:val="24"/>
          <w:szCs w:val="24"/>
          <w:lang w:eastAsia="ru-RU"/>
        </w:rPr>
        <w:t>Знания о физической культуре</w:t>
      </w:r>
    </w:p>
    <w:p w:rsidR="00511F49" w:rsidRPr="00A4174B" w:rsidRDefault="00511F49" w:rsidP="00517BAD">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 xml:space="preserve">Физическая культура. </w:t>
      </w:r>
      <w:r w:rsidRPr="00A4174B">
        <w:rPr>
          <w:rFonts w:ascii="Times New Roman" w:eastAsia="Times New Roman" w:hAnsi="Times New Roman" w:cs="Times New Roman"/>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11F49" w:rsidRPr="00A4174B" w:rsidRDefault="00511F49" w:rsidP="00631AA3">
      <w:pPr>
        <w:shd w:val="clear" w:color="auto" w:fill="FFFFFF"/>
        <w:spacing w:after="0"/>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11F49" w:rsidRPr="00A4174B" w:rsidRDefault="00511F49" w:rsidP="00517BAD">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 xml:space="preserve">Из истории физической культуры. </w:t>
      </w:r>
      <w:r w:rsidRPr="00A4174B">
        <w:rPr>
          <w:rFonts w:ascii="Times New Roman" w:eastAsia="Times New Roman" w:hAnsi="Times New Roman" w:cs="Times New Roman"/>
          <w:sz w:val="24"/>
          <w:szCs w:val="24"/>
          <w:lang w:eastAsia="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11F49" w:rsidRPr="00A4174B" w:rsidRDefault="00511F49" w:rsidP="00517BAD">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 xml:space="preserve">Физические упражнения. </w:t>
      </w:r>
      <w:r w:rsidRPr="00A4174B">
        <w:rPr>
          <w:rFonts w:ascii="Times New Roman" w:eastAsia="Times New Roman" w:hAnsi="Times New Roman" w:cs="Times New Roman"/>
          <w:sz w:val="24"/>
          <w:szCs w:val="24"/>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11F49" w:rsidRPr="00A4174B" w:rsidRDefault="00511F49" w:rsidP="00517BAD">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Физическая нагрузка и её влияние на повышение частоты сердечных сокращений.</w:t>
      </w:r>
    </w:p>
    <w:p w:rsidR="00511F49" w:rsidRPr="00A4174B" w:rsidRDefault="00511F49" w:rsidP="00517BAD">
      <w:pPr>
        <w:shd w:val="clear" w:color="auto" w:fill="FFFFFF"/>
        <w:spacing w:after="0"/>
        <w:ind w:left="-567"/>
        <w:jc w:val="both"/>
        <w:rPr>
          <w:rFonts w:ascii="Times New Roman" w:eastAsia="Times New Roman" w:hAnsi="Times New Roman" w:cs="Times New Roman"/>
          <w:b/>
          <w:bCs/>
          <w:i/>
          <w:iCs/>
          <w:sz w:val="24"/>
          <w:szCs w:val="24"/>
          <w:lang w:eastAsia="ru-RU"/>
        </w:rPr>
      </w:pPr>
      <w:r w:rsidRPr="00A4174B">
        <w:rPr>
          <w:rFonts w:ascii="Times New Roman" w:eastAsia="Times New Roman" w:hAnsi="Times New Roman" w:cs="Times New Roman"/>
          <w:b/>
          <w:bCs/>
          <w:i/>
          <w:iCs/>
          <w:sz w:val="24"/>
          <w:szCs w:val="24"/>
          <w:lang w:eastAsia="ru-RU"/>
        </w:rPr>
        <w:t>Способы физкультурной деятельности</w:t>
      </w:r>
    </w:p>
    <w:p w:rsidR="00511F49" w:rsidRPr="00A4174B" w:rsidRDefault="00511F49" w:rsidP="00517BAD">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lastRenderedPageBreak/>
        <w:t xml:space="preserve">Самостоятельные занятия. </w:t>
      </w:r>
      <w:r w:rsidRPr="00A4174B">
        <w:rPr>
          <w:rFonts w:ascii="Times New Roman" w:eastAsia="Times New Roman" w:hAnsi="Times New Roman" w:cs="Times New Roman"/>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11F49" w:rsidRPr="00A4174B" w:rsidRDefault="00511F49" w:rsidP="00517BAD">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 xml:space="preserve">Самостоятельные наблюдения за физическим развитием и физической подготовленностью. </w:t>
      </w:r>
      <w:r w:rsidRPr="00A4174B">
        <w:rPr>
          <w:rFonts w:ascii="Times New Roman" w:eastAsia="Times New Roman" w:hAnsi="Times New Roman" w:cs="Times New Roman"/>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11F49" w:rsidRPr="00A4174B" w:rsidRDefault="00511F49" w:rsidP="00517BAD">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 xml:space="preserve">Самостоятельные игры и развлечения. </w:t>
      </w:r>
      <w:r w:rsidRPr="00A4174B">
        <w:rPr>
          <w:rFonts w:ascii="Times New Roman" w:eastAsia="Times New Roman" w:hAnsi="Times New Roman" w:cs="Times New Roman"/>
          <w:sz w:val="24"/>
          <w:szCs w:val="24"/>
          <w:lang w:eastAsia="ru-RU"/>
        </w:rPr>
        <w:t>Организация и проведение подвижных игр (на спортивных площадках и в спортивных залах).</w:t>
      </w:r>
    </w:p>
    <w:p w:rsidR="00511F49" w:rsidRPr="00A4174B" w:rsidRDefault="00511F49" w:rsidP="00517BAD">
      <w:pPr>
        <w:shd w:val="clear" w:color="auto" w:fill="FFFFFF"/>
        <w:spacing w:after="0"/>
        <w:ind w:left="-567"/>
        <w:jc w:val="both"/>
        <w:rPr>
          <w:rFonts w:ascii="Times New Roman" w:eastAsia="Times New Roman" w:hAnsi="Times New Roman" w:cs="Times New Roman"/>
          <w:b/>
          <w:bCs/>
          <w:i/>
          <w:iCs/>
          <w:sz w:val="24"/>
          <w:szCs w:val="24"/>
          <w:lang w:eastAsia="ru-RU"/>
        </w:rPr>
      </w:pPr>
      <w:r w:rsidRPr="00A4174B">
        <w:rPr>
          <w:rFonts w:ascii="Times New Roman" w:eastAsia="Times New Roman" w:hAnsi="Times New Roman" w:cs="Times New Roman"/>
          <w:b/>
          <w:bCs/>
          <w:i/>
          <w:iCs/>
          <w:sz w:val="24"/>
          <w:szCs w:val="24"/>
          <w:lang w:eastAsia="ru-RU"/>
        </w:rPr>
        <w:t>Физическое совершенствование</w:t>
      </w:r>
    </w:p>
    <w:p w:rsidR="00511F49" w:rsidRPr="00A4174B" w:rsidRDefault="00511F49" w:rsidP="00517BAD">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 xml:space="preserve">Физкультурно-оздоровительная деятельность. </w:t>
      </w:r>
      <w:r w:rsidRPr="00A4174B">
        <w:rPr>
          <w:rFonts w:ascii="Times New Roman" w:eastAsia="Times New Roman" w:hAnsi="Times New Roman" w:cs="Times New Roman"/>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511F49" w:rsidRPr="00A4174B" w:rsidRDefault="00511F49" w:rsidP="00517BAD">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Комплексы упражнений на развитие физических качеств. Комплексы дыхательных упражнений. Гимнастика для глаз.</w:t>
      </w:r>
    </w:p>
    <w:p w:rsidR="00511F49" w:rsidRPr="00B37A5A" w:rsidRDefault="00511F49" w:rsidP="001E15C0">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 xml:space="preserve">Спортивно-оздоровительная деятельность. </w:t>
      </w:r>
      <w:r w:rsidRPr="00A4174B">
        <w:rPr>
          <w:rFonts w:ascii="Times New Roman" w:eastAsia="Times New Roman" w:hAnsi="Times New Roman" w:cs="Times New Roman"/>
          <w:b/>
          <w:bCs/>
          <w:i/>
          <w:iCs/>
          <w:sz w:val="24"/>
          <w:szCs w:val="24"/>
          <w:lang w:eastAsia="ru-RU"/>
        </w:rPr>
        <w:t xml:space="preserve">Гимнастика с основами акробатики. </w:t>
      </w:r>
      <w:r w:rsidRPr="00B37A5A">
        <w:rPr>
          <w:rFonts w:ascii="Times New Roman" w:eastAsia="Times New Roman" w:hAnsi="Times New Roman" w:cs="Times New Roman"/>
          <w:iCs/>
          <w:sz w:val="24"/>
          <w:szCs w:val="24"/>
          <w:lang w:eastAsia="ru-RU"/>
        </w:rPr>
        <w:t xml:space="preserve">Организующие команды и приёмы. </w:t>
      </w:r>
      <w:r w:rsidRPr="00B37A5A">
        <w:rPr>
          <w:rFonts w:ascii="Times New Roman" w:eastAsia="Times New Roman" w:hAnsi="Times New Roman" w:cs="Times New Roman"/>
          <w:sz w:val="24"/>
          <w:szCs w:val="24"/>
          <w:lang w:eastAsia="ru-RU"/>
        </w:rPr>
        <w:t>Строевые действия в шеренге и колонне; выполнение строевых команд.</w:t>
      </w:r>
    </w:p>
    <w:p w:rsidR="00511F49" w:rsidRPr="00B37A5A"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B37A5A">
        <w:rPr>
          <w:rFonts w:ascii="Times New Roman" w:eastAsia="Times New Roman" w:hAnsi="Times New Roman" w:cs="Times New Roman"/>
          <w:iCs/>
          <w:sz w:val="24"/>
          <w:szCs w:val="24"/>
          <w:lang w:eastAsia="ru-RU"/>
        </w:rPr>
        <w:t xml:space="preserve">Акробатические упражнения. </w:t>
      </w:r>
      <w:r w:rsidRPr="00B37A5A">
        <w:rPr>
          <w:rFonts w:ascii="Times New Roman" w:eastAsia="Times New Roman" w:hAnsi="Times New Roman" w:cs="Times New Roman"/>
          <w:sz w:val="24"/>
          <w:szCs w:val="24"/>
          <w:lang w:eastAsia="ru-RU"/>
        </w:rPr>
        <w:t>Упоры; седы; упражнения в группировке; перекаты; стойка на лопатках; кувырки вперёд и назад; гимнастический мост.</w:t>
      </w:r>
    </w:p>
    <w:p w:rsidR="00511F49" w:rsidRPr="00B37A5A"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B37A5A">
        <w:rPr>
          <w:rFonts w:ascii="Times New Roman" w:eastAsia="Times New Roman" w:hAnsi="Times New Roman" w:cs="Times New Roman"/>
          <w:iCs/>
          <w:sz w:val="24"/>
          <w:szCs w:val="24"/>
          <w:lang w:eastAsia="ru-RU"/>
        </w:rPr>
        <w:t xml:space="preserve">Акробатические комбинации. </w:t>
      </w:r>
      <w:r w:rsidRPr="00B37A5A">
        <w:rPr>
          <w:rFonts w:ascii="Times New Roman" w:eastAsia="Times New Roman" w:hAnsi="Times New Roman" w:cs="Times New Roman"/>
          <w:sz w:val="24"/>
          <w:szCs w:val="24"/>
          <w:lang w:eastAsia="ru-RU"/>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511F49" w:rsidRPr="00B37A5A"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B37A5A">
        <w:rPr>
          <w:rFonts w:ascii="Times New Roman" w:eastAsia="Times New Roman" w:hAnsi="Times New Roman" w:cs="Times New Roman"/>
          <w:iCs/>
          <w:sz w:val="24"/>
          <w:szCs w:val="24"/>
          <w:lang w:eastAsia="ru-RU"/>
        </w:rPr>
        <w:t xml:space="preserve">Упражнения на низкой гимнастической перекладине: </w:t>
      </w:r>
      <w:r w:rsidRPr="00B37A5A">
        <w:rPr>
          <w:rFonts w:ascii="Times New Roman" w:eastAsia="Times New Roman" w:hAnsi="Times New Roman" w:cs="Times New Roman"/>
          <w:sz w:val="24"/>
          <w:szCs w:val="24"/>
          <w:lang w:eastAsia="ru-RU"/>
        </w:rPr>
        <w:t>висы, перемахи.</w:t>
      </w:r>
    </w:p>
    <w:p w:rsidR="00511F49" w:rsidRPr="00B37A5A"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B37A5A">
        <w:rPr>
          <w:rFonts w:ascii="Times New Roman" w:eastAsia="Times New Roman" w:hAnsi="Times New Roman" w:cs="Times New Roman"/>
          <w:iCs/>
          <w:sz w:val="24"/>
          <w:szCs w:val="24"/>
          <w:lang w:eastAsia="ru-RU"/>
        </w:rPr>
        <w:t xml:space="preserve">Гимнастическая комбинация. </w:t>
      </w:r>
      <w:r w:rsidRPr="00B37A5A">
        <w:rPr>
          <w:rFonts w:ascii="Times New Roman" w:eastAsia="Times New Roman" w:hAnsi="Times New Roman" w:cs="Times New Roman"/>
          <w:sz w:val="24"/>
          <w:szCs w:val="24"/>
          <w:lang w:eastAsia="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F51606"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B37A5A">
        <w:rPr>
          <w:rFonts w:ascii="Times New Roman" w:eastAsia="Times New Roman" w:hAnsi="Times New Roman" w:cs="Times New Roman"/>
          <w:iCs/>
          <w:sz w:val="24"/>
          <w:szCs w:val="24"/>
          <w:lang w:eastAsia="ru-RU"/>
        </w:rPr>
        <w:t xml:space="preserve">Опорный прыжок </w:t>
      </w:r>
      <w:r w:rsidRPr="00B37A5A">
        <w:rPr>
          <w:rFonts w:ascii="Times New Roman" w:eastAsia="Times New Roman" w:hAnsi="Times New Roman" w:cs="Times New Roman"/>
          <w:sz w:val="24"/>
          <w:szCs w:val="24"/>
          <w:lang w:eastAsia="ru-RU"/>
        </w:rPr>
        <w:t>с разбега через гимнастического козла.</w:t>
      </w:r>
    </w:p>
    <w:p w:rsidR="00511F49" w:rsidRPr="00A4174B"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B37A5A">
        <w:rPr>
          <w:rFonts w:ascii="Times New Roman" w:eastAsia="Times New Roman" w:hAnsi="Times New Roman" w:cs="Times New Roman"/>
          <w:iCs/>
          <w:sz w:val="24"/>
          <w:szCs w:val="24"/>
          <w:lang w:eastAsia="ru-RU"/>
        </w:rPr>
        <w:t xml:space="preserve">Гимнастические упражнения прикладного характера. </w:t>
      </w:r>
      <w:r w:rsidRPr="00B37A5A">
        <w:rPr>
          <w:rFonts w:ascii="Times New Roman" w:eastAsia="Times New Roman" w:hAnsi="Times New Roman" w:cs="Times New Roman"/>
          <w:sz w:val="24"/>
          <w:szCs w:val="24"/>
          <w:lang w:eastAsia="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sidRPr="00A4174B">
        <w:rPr>
          <w:rFonts w:ascii="Times New Roman" w:eastAsia="Times New Roman" w:hAnsi="Times New Roman" w:cs="Times New Roman"/>
          <w:sz w:val="24"/>
          <w:szCs w:val="24"/>
          <w:lang w:eastAsia="ru-RU"/>
        </w:rPr>
        <w:t>.</w:t>
      </w:r>
    </w:p>
    <w:p w:rsidR="00511F49" w:rsidRPr="00C062FE" w:rsidRDefault="00511F49" w:rsidP="00517BAD">
      <w:pPr>
        <w:shd w:val="clear" w:color="auto" w:fill="FFFFFF"/>
        <w:spacing w:after="0"/>
        <w:ind w:left="-567"/>
        <w:jc w:val="both"/>
        <w:rPr>
          <w:rFonts w:ascii="Times New Roman" w:eastAsia="Times New Roman" w:hAnsi="Times New Roman" w:cs="Times New Roman"/>
          <w:sz w:val="24"/>
          <w:szCs w:val="24"/>
          <w:lang w:eastAsia="ru-RU"/>
        </w:rPr>
      </w:pPr>
      <w:r w:rsidRPr="00C062FE">
        <w:rPr>
          <w:rFonts w:ascii="Times New Roman" w:eastAsia="Times New Roman" w:hAnsi="Times New Roman" w:cs="Times New Roman"/>
          <w:b/>
          <w:bCs/>
          <w:iCs/>
          <w:sz w:val="24"/>
          <w:szCs w:val="24"/>
          <w:lang w:eastAsia="ru-RU"/>
        </w:rPr>
        <w:t xml:space="preserve">Лёгкая атлетика. </w:t>
      </w:r>
      <w:r w:rsidRPr="00C062FE">
        <w:rPr>
          <w:rFonts w:ascii="Times New Roman" w:eastAsia="Times New Roman" w:hAnsi="Times New Roman" w:cs="Times New Roman"/>
          <w:iCs/>
          <w:sz w:val="24"/>
          <w:szCs w:val="24"/>
          <w:lang w:eastAsia="ru-RU"/>
        </w:rPr>
        <w:t xml:space="preserve">Беговые упражнения: </w:t>
      </w:r>
      <w:r w:rsidRPr="00C062FE">
        <w:rPr>
          <w:rFonts w:ascii="Times New Roman" w:eastAsia="Times New Roman" w:hAnsi="Times New Roman" w:cs="Times New Roman"/>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11F49" w:rsidRPr="00C062F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C062FE">
        <w:rPr>
          <w:rFonts w:ascii="Times New Roman" w:eastAsia="Times New Roman" w:hAnsi="Times New Roman" w:cs="Times New Roman"/>
          <w:iCs/>
          <w:sz w:val="24"/>
          <w:szCs w:val="24"/>
          <w:lang w:eastAsia="ru-RU"/>
        </w:rPr>
        <w:t xml:space="preserve">Прыжковые упражнения: </w:t>
      </w:r>
      <w:r w:rsidRPr="00C062FE">
        <w:rPr>
          <w:rFonts w:ascii="Times New Roman" w:eastAsia="Times New Roman" w:hAnsi="Times New Roman" w:cs="Times New Roman"/>
          <w:sz w:val="24"/>
          <w:szCs w:val="24"/>
          <w:lang w:eastAsia="ru-RU"/>
        </w:rPr>
        <w:t>на одной ноге и двух ногах на месте и с продвижением; в длину и высоту; спрыгивание и запрыгивание.</w:t>
      </w:r>
    </w:p>
    <w:p w:rsidR="00511F49" w:rsidRPr="00C062F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C062FE">
        <w:rPr>
          <w:rFonts w:ascii="Times New Roman" w:eastAsia="Times New Roman" w:hAnsi="Times New Roman" w:cs="Times New Roman"/>
          <w:iCs/>
          <w:sz w:val="24"/>
          <w:szCs w:val="24"/>
          <w:lang w:eastAsia="ru-RU"/>
        </w:rPr>
        <w:t xml:space="preserve">Броски: </w:t>
      </w:r>
      <w:r w:rsidRPr="00C062FE">
        <w:rPr>
          <w:rFonts w:ascii="Times New Roman" w:eastAsia="Times New Roman" w:hAnsi="Times New Roman" w:cs="Times New Roman"/>
          <w:sz w:val="24"/>
          <w:szCs w:val="24"/>
          <w:lang w:eastAsia="ru-RU"/>
        </w:rPr>
        <w:t>большого мяча (1 кг) на дальность разными способами.</w:t>
      </w:r>
    </w:p>
    <w:p w:rsidR="00511F49" w:rsidRPr="00C062F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C062FE">
        <w:rPr>
          <w:rFonts w:ascii="Times New Roman" w:eastAsia="Times New Roman" w:hAnsi="Times New Roman" w:cs="Times New Roman"/>
          <w:iCs/>
          <w:sz w:val="24"/>
          <w:szCs w:val="24"/>
          <w:lang w:eastAsia="ru-RU"/>
        </w:rPr>
        <w:t xml:space="preserve">Метание: </w:t>
      </w:r>
      <w:r w:rsidRPr="00C062FE">
        <w:rPr>
          <w:rFonts w:ascii="Times New Roman" w:eastAsia="Times New Roman" w:hAnsi="Times New Roman" w:cs="Times New Roman"/>
          <w:sz w:val="24"/>
          <w:szCs w:val="24"/>
          <w:lang w:eastAsia="ru-RU"/>
        </w:rPr>
        <w:t>малого мяча в вертикальную цель и на дальность.</w:t>
      </w:r>
    </w:p>
    <w:p w:rsidR="00511F49" w:rsidRPr="00A4174B" w:rsidRDefault="00511F49" w:rsidP="00631AA3">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i/>
          <w:iCs/>
          <w:sz w:val="24"/>
          <w:szCs w:val="24"/>
          <w:lang w:eastAsia="ru-RU"/>
        </w:rPr>
        <w:t xml:space="preserve">Лыжные гонки. </w:t>
      </w:r>
      <w:r w:rsidRPr="00A4174B">
        <w:rPr>
          <w:rFonts w:ascii="Times New Roman" w:eastAsia="Times New Roman" w:hAnsi="Times New Roman" w:cs="Times New Roman"/>
          <w:sz w:val="24"/>
          <w:szCs w:val="24"/>
          <w:lang w:eastAsia="ru-RU"/>
        </w:rPr>
        <w:t>Передвижение на лыжах; повороты; спуски; подъёмы; торможение.</w:t>
      </w:r>
    </w:p>
    <w:p w:rsidR="00511F49" w:rsidRPr="00C062FE" w:rsidRDefault="00511F49" w:rsidP="00631AA3">
      <w:pPr>
        <w:shd w:val="clear" w:color="auto" w:fill="FFFFFF"/>
        <w:spacing w:after="0"/>
        <w:ind w:left="-567"/>
        <w:jc w:val="both"/>
        <w:rPr>
          <w:rFonts w:ascii="Times New Roman" w:eastAsia="Times New Roman" w:hAnsi="Times New Roman" w:cs="Times New Roman"/>
          <w:sz w:val="24"/>
          <w:szCs w:val="24"/>
          <w:lang w:eastAsia="ru-RU"/>
        </w:rPr>
      </w:pPr>
      <w:r w:rsidRPr="00C062FE">
        <w:rPr>
          <w:rFonts w:ascii="Times New Roman" w:eastAsia="Times New Roman" w:hAnsi="Times New Roman" w:cs="Times New Roman"/>
          <w:b/>
          <w:bCs/>
          <w:iCs/>
          <w:sz w:val="24"/>
          <w:szCs w:val="24"/>
          <w:lang w:eastAsia="ru-RU"/>
        </w:rPr>
        <w:t xml:space="preserve">Подвижные и спортивные игры. </w:t>
      </w:r>
      <w:r w:rsidRPr="00C062FE">
        <w:rPr>
          <w:rFonts w:ascii="Times New Roman" w:eastAsia="Times New Roman" w:hAnsi="Times New Roman" w:cs="Times New Roman"/>
          <w:iCs/>
          <w:sz w:val="24"/>
          <w:szCs w:val="24"/>
          <w:lang w:eastAsia="ru-RU"/>
        </w:rPr>
        <w:t xml:space="preserve">На материале гимнастики с основами акробатики: </w:t>
      </w:r>
      <w:r w:rsidRPr="00C062FE">
        <w:rPr>
          <w:rFonts w:ascii="Times New Roman" w:eastAsia="Times New Roman" w:hAnsi="Times New Roman" w:cs="Times New Roman"/>
          <w:sz w:val="24"/>
          <w:szCs w:val="24"/>
          <w:lang w:eastAsia="ru-RU"/>
        </w:rPr>
        <w:t>игровые задания с использованием строевых упражнений, упражнений на внимание, силу, ловкость и координацию.</w:t>
      </w:r>
    </w:p>
    <w:p w:rsidR="00511F49" w:rsidRPr="00C062F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C062FE">
        <w:rPr>
          <w:rFonts w:ascii="Times New Roman" w:eastAsia="Times New Roman" w:hAnsi="Times New Roman" w:cs="Times New Roman"/>
          <w:iCs/>
          <w:sz w:val="24"/>
          <w:szCs w:val="24"/>
          <w:lang w:eastAsia="ru-RU"/>
        </w:rPr>
        <w:t xml:space="preserve">На материале лёгкой атлетики: </w:t>
      </w:r>
      <w:r w:rsidRPr="00C062FE">
        <w:rPr>
          <w:rFonts w:ascii="Times New Roman" w:eastAsia="Times New Roman" w:hAnsi="Times New Roman" w:cs="Times New Roman"/>
          <w:sz w:val="24"/>
          <w:szCs w:val="24"/>
          <w:lang w:eastAsia="ru-RU"/>
        </w:rPr>
        <w:t>прыжки, бег, метания и броски; упражнения на координацию, выносливость и быстроту.</w:t>
      </w:r>
    </w:p>
    <w:p w:rsidR="00511F49" w:rsidRPr="00C062F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C062FE">
        <w:rPr>
          <w:rFonts w:ascii="Times New Roman" w:eastAsia="Times New Roman" w:hAnsi="Times New Roman" w:cs="Times New Roman"/>
          <w:iCs/>
          <w:sz w:val="24"/>
          <w:szCs w:val="24"/>
          <w:lang w:eastAsia="ru-RU"/>
        </w:rPr>
        <w:t xml:space="preserve">На материале лыжной подготовки: </w:t>
      </w:r>
      <w:r w:rsidRPr="00C062FE">
        <w:rPr>
          <w:rFonts w:ascii="Times New Roman" w:eastAsia="Times New Roman" w:hAnsi="Times New Roman" w:cs="Times New Roman"/>
          <w:sz w:val="24"/>
          <w:szCs w:val="24"/>
          <w:lang w:eastAsia="ru-RU"/>
        </w:rPr>
        <w:t>эстафеты в передвижении на лыжах, упражнения на выносливость и координацию.</w:t>
      </w:r>
    </w:p>
    <w:p w:rsidR="00511F49" w:rsidRPr="00C062FE" w:rsidRDefault="00511F49" w:rsidP="00F51606">
      <w:pPr>
        <w:shd w:val="clear" w:color="auto" w:fill="FFFFFF"/>
        <w:spacing w:after="0"/>
        <w:ind w:left="-567" w:firstLine="567"/>
        <w:jc w:val="both"/>
        <w:rPr>
          <w:rFonts w:ascii="Times New Roman" w:eastAsia="Times New Roman" w:hAnsi="Times New Roman" w:cs="Times New Roman"/>
          <w:sz w:val="24"/>
          <w:szCs w:val="24"/>
          <w:lang w:eastAsia="ru-RU"/>
        </w:rPr>
      </w:pPr>
      <w:r w:rsidRPr="00C062FE">
        <w:rPr>
          <w:rFonts w:ascii="Times New Roman" w:eastAsia="Times New Roman" w:hAnsi="Times New Roman" w:cs="Times New Roman"/>
          <w:iCs/>
          <w:sz w:val="24"/>
          <w:szCs w:val="24"/>
          <w:lang w:eastAsia="ru-RU"/>
        </w:rPr>
        <w:lastRenderedPageBreak/>
        <w:t>На материале спортивных игр:</w:t>
      </w:r>
    </w:p>
    <w:p w:rsidR="00511F49" w:rsidRPr="00C062FE" w:rsidRDefault="00511F49" w:rsidP="00F51606">
      <w:pPr>
        <w:shd w:val="clear" w:color="auto" w:fill="FFFFFF"/>
        <w:spacing w:after="0"/>
        <w:ind w:left="-567" w:firstLine="567"/>
        <w:jc w:val="both"/>
        <w:rPr>
          <w:rFonts w:ascii="Times New Roman" w:eastAsia="Times New Roman" w:hAnsi="Times New Roman" w:cs="Times New Roman"/>
          <w:sz w:val="24"/>
          <w:szCs w:val="24"/>
          <w:lang w:eastAsia="ru-RU"/>
        </w:rPr>
      </w:pPr>
      <w:r w:rsidRPr="00C062FE">
        <w:rPr>
          <w:rFonts w:ascii="Times New Roman" w:eastAsia="Times New Roman" w:hAnsi="Times New Roman" w:cs="Times New Roman"/>
          <w:iCs/>
          <w:sz w:val="24"/>
          <w:szCs w:val="24"/>
          <w:lang w:eastAsia="ru-RU"/>
        </w:rPr>
        <w:t xml:space="preserve">Футбол: </w:t>
      </w:r>
      <w:r w:rsidRPr="00C062FE">
        <w:rPr>
          <w:rFonts w:ascii="Times New Roman" w:eastAsia="Times New Roman" w:hAnsi="Times New Roman" w:cs="Times New Roman"/>
          <w:sz w:val="24"/>
          <w:szCs w:val="24"/>
          <w:lang w:eastAsia="ru-RU"/>
        </w:rPr>
        <w:t>удар по неподвижному и катящемуся мячу; остановка мяча; ведение мяча; подвижные игры на материале футбола.</w:t>
      </w:r>
    </w:p>
    <w:p w:rsidR="00511F49" w:rsidRPr="00C062FE" w:rsidRDefault="00511F49" w:rsidP="00F51606">
      <w:pPr>
        <w:shd w:val="clear" w:color="auto" w:fill="FFFFFF"/>
        <w:spacing w:after="0"/>
        <w:ind w:left="-567" w:firstLine="567"/>
        <w:jc w:val="both"/>
        <w:rPr>
          <w:rFonts w:ascii="Times New Roman" w:eastAsia="Times New Roman" w:hAnsi="Times New Roman" w:cs="Times New Roman"/>
          <w:sz w:val="24"/>
          <w:szCs w:val="24"/>
          <w:lang w:eastAsia="ru-RU"/>
        </w:rPr>
      </w:pPr>
      <w:r w:rsidRPr="00C062FE">
        <w:rPr>
          <w:rFonts w:ascii="Times New Roman" w:eastAsia="Times New Roman" w:hAnsi="Times New Roman" w:cs="Times New Roman"/>
          <w:iCs/>
          <w:sz w:val="24"/>
          <w:szCs w:val="24"/>
          <w:lang w:eastAsia="ru-RU"/>
        </w:rPr>
        <w:t xml:space="preserve">Баскетбол: </w:t>
      </w:r>
      <w:r w:rsidRPr="00C062FE">
        <w:rPr>
          <w:rFonts w:ascii="Times New Roman" w:eastAsia="Times New Roman" w:hAnsi="Times New Roman" w:cs="Times New Roman"/>
          <w:sz w:val="24"/>
          <w:szCs w:val="24"/>
          <w:lang w:eastAsia="ru-RU"/>
        </w:rPr>
        <w:t>специальные передвижения без мяча; ведение мяча; броски мяча в корзину; подвижные игры на материале баскетбола.</w:t>
      </w:r>
    </w:p>
    <w:p w:rsidR="00511F49" w:rsidRPr="00C062FE" w:rsidRDefault="00511F49" w:rsidP="00F51606">
      <w:pPr>
        <w:shd w:val="clear" w:color="auto" w:fill="FFFFFF"/>
        <w:spacing w:after="0"/>
        <w:ind w:left="-567" w:firstLine="567"/>
        <w:jc w:val="both"/>
        <w:rPr>
          <w:rFonts w:ascii="Times New Roman" w:eastAsia="Times New Roman" w:hAnsi="Times New Roman" w:cs="Times New Roman"/>
          <w:sz w:val="24"/>
          <w:szCs w:val="24"/>
          <w:lang w:eastAsia="ru-RU"/>
        </w:rPr>
      </w:pPr>
      <w:r w:rsidRPr="00C062FE">
        <w:rPr>
          <w:rFonts w:ascii="Times New Roman" w:eastAsia="Times New Roman" w:hAnsi="Times New Roman" w:cs="Times New Roman"/>
          <w:iCs/>
          <w:sz w:val="24"/>
          <w:szCs w:val="24"/>
          <w:lang w:eastAsia="ru-RU"/>
        </w:rPr>
        <w:t xml:space="preserve">Волейбол: </w:t>
      </w:r>
      <w:r w:rsidRPr="00C062FE">
        <w:rPr>
          <w:rFonts w:ascii="Times New Roman" w:eastAsia="Times New Roman" w:hAnsi="Times New Roman" w:cs="Times New Roman"/>
          <w:sz w:val="24"/>
          <w:szCs w:val="24"/>
          <w:lang w:eastAsia="ru-RU"/>
        </w:rPr>
        <w:t>подбрасывание мяча; подача мяча; приём и передача мяча; подвижные игры на материале волейбола. Народные подвижные игры разных народов.</w:t>
      </w:r>
    </w:p>
    <w:p w:rsidR="00511F49" w:rsidRPr="00C062FE" w:rsidRDefault="00511F49" w:rsidP="00F51606">
      <w:pPr>
        <w:shd w:val="clear" w:color="auto" w:fill="FFFFFF"/>
        <w:spacing w:after="0"/>
        <w:ind w:left="-567" w:firstLine="567"/>
        <w:jc w:val="both"/>
        <w:rPr>
          <w:rFonts w:ascii="Times New Roman" w:eastAsia="Times New Roman" w:hAnsi="Times New Roman" w:cs="Times New Roman"/>
          <w:sz w:val="24"/>
          <w:szCs w:val="24"/>
          <w:lang w:eastAsia="ru-RU"/>
        </w:rPr>
      </w:pPr>
      <w:r w:rsidRPr="00C062FE">
        <w:rPr>
          <w:rFonts w:ascii="Times New Roman" w:eastAsia="Times New Roman" w:hAnsi="Times New Roman" w:cs="Times New Roman"/>
          <w:b/>
          <w:bCs/>
          <w:iCs/>
          <w:sz w:val="24"/>
          <w:szCs w:val="24"/>
          <w:lang w:eastAsia="ru-RU"/>
        </w:rPr>
        <w:t>Общеразвивающие упражнения</w:t>
      </w:r>
    </w:p>
    <w:p w:rsidR="00511F49" w:rsidRPr="00A4174B" w:rsidRDefault="00511F49" w:rsidP="00F51606">
      <w:pPr>
        <w:shd w:val="clear" w:color="auto" w:fill="FFFFFF"/>
        <w:spacing w:after="0"/>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На материале гимнастики с основами акробатики</w:t>
      </w:r>
    </w:p>
    <w:p w:rsidR="00511F49" w:rsidRPr="00FB3E87" w:rsidRDefault="00511F49" w:rsidP="00F51606">
      <w:pPr>
        <w:shd w:val="clear" w:color="auto" w:fill="FFFFFF"/>
        <w:spacing w:after="0"/>
        <w:ind w:left="-567" w:firstLine="567"/>
        <w:jc w:val="both"/>
        <w:rPr>
          <w:rFonts w:ascii="Times New Roman" w:eastAsia="Times New Roman" w:hAnsi="Times New Roman" w:cs="Times New Roman"/>
          <w:sz w:val="24"/>
          <w:szCs w:val="24"/>
          <w:lang w:eastAsia="ru-RU"/>
        </w:rPr>
      </w:pPr>
      <w:r w:rsidRPr="00FB3E87">
        <w:rPr>
          <w:rFonts w:ascii="Times New Roman" w:eastAsia="Times New Roman" w:hAnsi="Times New Roman" w:cs="Times New Roman"/>
          <w:iCs/>
          <w:sz w:val="24"/>
          <w:szCs w:val="24"/>
          <w:lang w:eastAsia="ru-RU"/>
        </w:rPr>
        <w:t xml:space="preserve">Развитие гибкости: </w:t>
      </w:r>
      <w:r w:rsidRPr="00FB3E87">
        <w:rPr>
          <w:rFonts w:ascii="Times New Roman" w:eastAsia="Times New Roman" w:hAnsi="Times New Roman" w:cs="Times New Roman"/>
          <w:sz w:val="24"/>
          <w:szCs w:val="24"/>
          <w:lang w:eastAsia="ru-RU"/>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511F49" w:rsidRPr="00FB3E87"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FB3E87">
        <w:rPr>
          <w:rFonts w:ascii="Times New Roman" w:eastAsia="Times New Roman" w:hAnsi="Times New Roman" w:cs="Times New Roman"/>
          <w:iCs/>
          <w:sz w:val="24"/>
          <w:szCs w:val="24"/>
          <w:lang w:eastAsia="ru-RU"/>
        </w:rPr>
        <w:t xml:space="preserve">Развитие координации: </w:t>
      </w:r>
      <w:r w:rsidRPr="00FB3E87">
        <w:rPr>
          <w:rFonts w:ascii="Times New Roman" w:eastAsia="Times New Roman" w:hAnsi="Times New Roman" w:cs="Times New Roman"/>
          <w:sz w:val="24"/>
          <w:szCs w:val="24"/>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11F49" w:rsidRPr="00FB3E87"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FB3E87">
        <w:rPr>
          <w:rFonts w:ascii="Times New Roman" w:eastAsia="Times New Roman" w:hAnsi="Times New Roman" w:cs="Times New Roman"/>
          <w:iCs/>
          <w:sz w:val="24"/>
          <w:szCs w:val="24"/>
          <w:lang w:eastAsia="ru-RU"/>
        </w:rPr>
        <w:t xml:space="preserve">Формирование осанки: </w:t>
      </w:r>
      <w:r w:rsidRPr="00FB3E87">
        <w:rPr>
          <w:rFonts w:ascii="Times New Roman" w:eastAsia="Times New Roman" w:hAnsi="Times New Roman" w:cs="Times New Roman"/>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11F49" w:rsidRPr="00A4174B"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FB3E87">
        <w:rPr>
          <w:rFonts w:ascii="Times New Roman" w:eastAsia="Times New Roman" w:hAnsi="Times New Roman" w:cs="Times New Roman"/>
          <w:iCs/>
          <w:sz w:val="24"/>
          <w:szCs w:val="24"/>
          <w:lang w:eastAsia="ru-RU"/>
        </w:rPr>
        <w:t xml:space="preserve">Развитие силовых способностей: </w:t>
      </w:r>
      <w:r w:rsidRPr="00FB3E87">
        <w:rPr>
          <w:rFonts w:ascii="Times New Roman" w:eastAsia="Times New Roman" w:hAnsi="Times New Roman" w:cs="Times New Roman"/>
          <w:sz w:val="24"/>
          <w:szCs w:val="24"/>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w:t>
      </w:r>
      <w:r w:rsidRPr="00A4174B">
        <w:rPr>
          <w:rFonts w:ascii="Times New Roman" w:eastAsia="Times New Roman" w:hAnsi="Times New Roman" w:cs="Times New Roman"/>
          <w:sz w:val="24"/>
          <w:szCs w:val="24"/>
          <w:lang w:eastAsia="ru-RU"/>
        </w:rPr>
        <w:t xml:space="preserve">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511F49" w:rsidRPr="00A4174B" w:rsidRDefault="00511F49" w:rsidP="001E15C0">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На материале лёгкой атлетики</w:t>
      </w:r>
    </w:p>
    <w:p w:rsidR="00511F49" w:rsidRPr="00FB3E87"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FB3E87">
        <w:rPr>
          <w:rFonts w:ascii="Times New Roman" w:eastAsia="Times New Roman" w:hAnsi="Times New Roman" w:cs="Times New Roman"/>
          <w:iCs/>
          <w:sz w:val="24"/>
          <w:szCs w:val="24"/>
          <w:lang w:eastAsia="ru-RU"/>
        </w:rPr>
        <w:t xml:space="preserve">Развитие координации: </w:t>
      </w:r>
      <w:r w:rsidRPr="00FB3E87">
        <w:rPr>
          <w:rFonts w:ascii="Times New Roman" w:eastAsia="Times New Roman" w:hAnsi="Times New Roman" w:cs="Times New Roman"/>
          <w:sz w:val="24"/>
          <w:szCs w:val="24"/>
          <w:lang w:eastAsia="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11F49" w:rsidRPr="00FB3E87"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FB3E87">
        <w:rPr>
          <w:rFonts w:ascii="Times New Roman" w:eastAsia="Times New Roman" w:hAnsi="Times New Roman" w:cs="Times New Roman"/>
          <w:iCs/>
          <w:sz w:val="24"/>
          <w:szCs w:val="24"/>
          <w:lang w:eastAsia="ru-RU"/>
        </w:rPr>
        <w:lastRenderedPageBreak/>
        <w:t xml:space="preserve">Развитие быстроты: </w:t>
      </w:r>
      <w:r w:rsidRPr="00FB3E87">
        <w:rPr>
          <w:rFonts w:ascii="Times New Roman" w:eastAsia="Times New Roman" w:hAnsi="Times New Roman" w:cs="Times New Roman"/>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511F49" w:rsidRPr="00FB3E87"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FB3E87">
        <w:rPr>
          <w:rFonts w:ascii="Times New Roman" w:eastAsia="Times New Roman" w:hAnsi="Times New Roman" w:cs="Times New Roman"/>
          <w:iCs/>
          <w:sz w:val="24"/>
          <w:szCs w:val="24"/>
          <w:lang w:eastAsia="ru-RU"/>
        </w:rPr>
        <w:t xml:space="preserve">Развитие выносливости: </w:t>
      </w:r>
      <w:r w:rsidRPr="00FB3E87">
        <w:rPr>
          <w:rFonts w:ascii="Times New Roman" w:eastAsia="Times New Roman" w:hAnsi="Times New Roman" w:cs="Times New Roman"/>
          <w:sz w:val="24"/>
          <w:szCs w:val="24"/>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511F49" w:rsidRPr="00FB3E87"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FB3E87">
        <w:rPr>
          <w:rFonts w:ascii="Times New Roman" w:eastAsia="Times New Roman" w:hAnsi="Times New Roman" w:cs="Times New Roman"/>
          <w:iCs/>
          <w:sz w:val="24"/>
          <w:szCs w:val="24"/>
          <w:lang w:eastAsia="ru-RU"/>
        </w:rPr>
        <w:t xml:space="preserve">Развитие силовых способностей: </w:t>
      </w:r>
      <w:r w:rsidRPr="00FB3E87">
        <w:rPr>
          <w:rFonts w:ascii="Times New Roman" w:eastAsia="Times New Roman" w:hAnsi="Times New Roman" w:cs="Times New Roman"/>
          <w:sz w:val="24"/>
          <w:szCs w:val="24"/>
          <w:lang w:eastAsia="ru-RU"/>
        </w:rPr>
        <w:t>повторное выполнение многоскоков; повторное преодоление препятствий (15– 20 см); передача набивного мяча (1 кг)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11F49" w:rsidRPr="00A4174B" w:rsidRDefault="00511F49" w:rsidP="00CD4C84">
      <w:pPr>
        <w:shd w:val="clear" w:color="auto" w:fill="FFFFFF"/>
        <w:spacing w:after="0"/>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bCs/>
          <w:sz w:val="24"/>
          <w:szCs w:val="24"/>
          <w:lang w:eastAsia="ru-RU"/>
        </w:rPr>
        <w:t>На материале лыжных гонок</w:t>
      </w:r>
    </w:p>
    <w:p w:rsidR="00511F49" w:rsidRPr="00FB3E87"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FB3E87">
        <w:rPr>
          <w:rFonts w:ascii="Times New Roman" w:eastAsia="Times New Roman" w:hAnsi="Times New Roman" w:cs="Times New Roman"/>
          <w:iCs/>
          <w:sz w:val="24"/>
          <w:szCs w:val="24"/>
          <w:lang w:eastAsia="ru-RU"/>
        </w:rPr>
        <w:t xml:space="preserve">Развитие координации: </w:t>
      </w:r>
      <w:r w:rsidRPr="00FB3E87">
        <w:rPr>
          <w:rFonts w:ascii="Times New Roman" w:eastAsia="Times New Roman" w:hAnsi="Times New Roman" w:cs="Times New Roman"/>
          <w:sz w:val="24"/>
          <w:szCs w:val="24"/>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08361E" w:rsidRDefault="00511F49" w:rsidP="001E15C0">
      <w:pPr>
        <w:shd w:val="clear" w:color="auto" w:fill="FFFFFF"/>
        <w:spacing w:after="0"/>
        <w:ind w:left="-567" w:firstLine="567"/>
        <w:jc w:val="both"/>
        <w:rPr>
          <w:rFonts w:ascii="Times New Roman" w:eastAsia="Times New Roman" w:hAnsi="Times New Roman" w:cs="Times New Roman"/>
          <w:sz w:val="24"/>
          <w:szCs w:val="24"/>
          <w:lang w:eastAsia="ru-RU"/>
        </w:rPr>
      </w:pPr>
      <w:r w:rsidRPr="00FB3E87">
        <w:rPr>
          <w:rFonts w:ascii="Times New Roman" w:eastAsia="Times New Roman" w:hAnsi="Times New Roman" w:cs="Times New Roman"/>
          <w:iCs/>
          <w:sz w:val="24"/>
          <w:szCs w:val="24"/>
          <w:lang w:eastAsia="ru-RU"/>
        </w:rPr>
        <w:t xml:space="preserve">Развитие выносливости: </w:t>
      </w:r>
      <w:r w:rsidRPr="00FB3E87">
        <w:rPr>
          <w:rFonts w:ascii="Times New Roman" w:eastAsia="Times New Roman" w:hAnsi="Times New Roman" w:cs="Times New Roman"/>
          <w:sz w:val="24"/>
          <w:szCs w:val="24"/>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115F8" w:rsidRDefault="00DF6FBC" w:rsidP="00CD4C84">
      <w:pPr>
        <w:spacing w:after="0"/>
        <w:ind w:left="-567" w:right="913"/>
        <w:rPr>
          <w:rFonts w:ascii="Times New Roman" w:eastAsia="Times New Roman" w:hAnsi="Times New Roman" w:cs="Times New Roman"/>
          <w:b/>
          <w:sz w:val="24"/>
          <w:szCs w:val="24"/>
          <w:lang w:eastAsia="ru-RU"/>
        </w:rPr>
      </w:pPr>
      <w:r w:rsidRPr="000E155A">
        <w:rPr>
          <w:rFonts w:ascii="Times New Roman" w:eastAsia="Times New Roman" w:hAnsi="Times New Roman" w:cs="Times New Roman"/>
          <w:b/>
          <w:sz w:val="24"/>
          <w:szCs w:val="24"/>
          <w:lang w:eastAsia="ru-RU"/>
        </w:rPr>
        <w:t>2.2.2.11.</w:t>
      </w:r>
      <w:r w:rsidR="003115F8">
        <w:rPr>
          <w:rFonts w:ascii="Times New Roman" w:eastAsia="Times New Roman" w:hAnsi="Times New Roman" w:cs="Times New Roman"/>
          <w:b/>
          <w:sz w:val="24"/>
          <w:szCs w:val="24"/>
          <w:lang w:eastAsia="ru-RU"/>
        </w:rPr>
        <w:t>Интегрированный краеведческий курс</w:t>
      </w:r>
      <w:r w:rsidR="00783138">
        <w:rPr>
          <w:rFonts w:ascii="Times New Roman" w:eastAsia="Times New Roman" w:hAnsi="Times New Roman" w:cs="Times New Roman"/>
          <w:b/>
          <w:sz w:val="24"/>
          <w:szCs w:val="24"/>
          <w:lang w:eastAsia="ru-RU"/>
        </w:rPr>
        <w:t xml:space="preserve"> представл</w:t>
      </w:r>
      <w:r w:rsidR="001D2CF5">
        <w:rPr>
          <w:rFonts w:ascii="Times New Roman" w:eastAsia="Times New Roman" w:hAnsi="Times New Roman" w:cs="Times New Roman"/>
          <w:b/>
          <w:sz w:val="24"/>
          <w:szCs w:val="24"/>
          <w:lang w:eastAsia="ru-RU"/>
        </w:rPr>
        <w:t>ен образовательными областями: «</w:t>
      </w:r>
      <w:r w:rsidR="00783138">
        <w:rPr>
          <w:rFonts w:ascii="Times New Roman" w:eastAsia="Times New Roman" w:hAnsi="Times New Roman" w:cs="Times New Roman"/>
          <w:b/>
          <w:sz w:val="24"/>
          <w:szCs w:val="24"/>
          <w:lang w:eastAsia="ru-RU"/>
        </w:rPr>
        <w:t>Филология», «Окружающий мир»,</w:t>
      </w:r>
      <w:r w:rsidR="00F11FA2">
        <w:rPr>
          <w:rFonts w:ascii="Times New Roman" w:eastAsia="Times New Roman" w:hAnsi="Times New Roman" w:cs="Times New Roman"/>
          <w:b/>
          <w:sz w:val="24"/>
          <w:szCs w:val="24"/>
          <w:lang w:eastAsia="ru-RU"/>
        </w:rPr>
        <w:t xml:space="preserve">  </w:t>
      </w:r>
      <w:r w:rsidR="001D2CF5">
        <w:rPr>
          <w:rFonts w:ascii="Times New Roman" w:eastAsia="Times New Roman" w:hAnsi="Times New Roman" w:cs="Times New Roman"/>
          <w:b/>
          <w:sz w:val="24"/>
          <w:szCs w:val="24"/>
          <w:lang w:eastAsia="ru-RU"/>
        </w:rPr>
        <w:t>«</w:t>
      </w:r>
      <w:r w:rsidR="00783138">
        <w:rPr>
          <w:rFonts w:ascii="Times New Roman" w:eastAsia="Times New Roman" w:hAnsi="Times New Roman" w:cs="Times New Roman"/>
          <w:b/>
          <w:sz w:val="24"/>
          <w:szCs w:val="24"/>
          <w:lang w:eastAsia="ru-RU"/>
        </w:rPr>
        <w:t>Искусство».</w:t>
      </w:r>
    </w:p>
    <w:p w:rsidR="000E155A" w:rsidRPr="000E155A" w:rsidRDefault="000E155A" w:rsidP="00CD4C84">
      <w:pPr>
        <w:spacing w:after="0"/>
        <w:ind w:left="-567" w:right="913"/>
        <w:rPr>
          <w:rFonts w:ascii="Times New Roman" w:hAnsi="Times New Roman" w:cs="Times New Roman"/>
          <w:b/>
          <w:sz w:val="24"/>
          <w:szCs w:val="24"/>
        </w:rPr>
      </w:pPr>
      <w:r w:rsidRPr="000E155A">
        <w:rPr>
          <w:rFonts w:ascii="Times New Roman" w:hAnsi="Times New Roman" w:cs="Times New Roman"/>
          <w:b/>
          <w:sz w:val="24"/>
          <w:szCs w:val="24"/>
        </w:rPr>
        <w:t xml:space="preserve"> Образовательная область «Филология»</w:t>
      </w:r>
      <w:r w:rsidR="003115F8">
        <w:rPr>
          <w:rFonts w:ascii="Times New Roman" w:hAnsi="Times New Roman" w:cs="Times New Roman"/>
          <w:b/>
          <w:sz w:val="24"/>
          <w:szCs w:val="24"/>
        </w:rPr>
        <w:t xml:space="preserve"> </w:t>
      </w:r>
    </w:p>
    <w:p w:rsidR="000E155A" w:rsidRPr="000E155A" w:rsidRDefault="000E155A" w:rsidP="001E15C0">
      <w:pPr>
        <w:spacing w:after="0"/>
        <w:ind w:left="-567" w:right="913" w:firstLine="567"/>
        <w:jc w:val="both"/>
        <w:rPr>
          <w:rFonts w:ascii="Times New Roman" w:hAnsi="Times New Roman" w:cs="Times New Roman"/>
          <w:sz w:val="24"/>
          <w:szCs w:val="24"/>
        </w:rPr>
      </w:pPr>
      <w:r w:rsidRPr="000E155A">
        <w:rPr>
          <w:rFonts w:ascii="Times New Roman" w:hAnsi="Times New Roman" w:cs="Times New Roman"/>
          <w:sz w:val="24"/>
          <w:szCs w:val="24"/>
        </w:rPr>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ученика по другим школьным предметам.</w:t>
      </w:r>
    </w:p>
    <w:p w:rsidR="000E155A" w:rsidRPr="000E155A" w:rsidRDefault="000E155A" w:rsidP="001E15C0">
      <w:pPr>
        <w:spacing w:after="0"/>
        <w:ind w:left="-567" w:right="913" w:firstLine="567"/>
        <w:jc w:val="both"/>
        <w:rPr>
          <w:rFonts w:ascii="Times New Roman" w:hAnsi="Times New Roman" w:cs="Times New Roman"/>
          <w:sz w:val="24"/>
          <w:szCs w:val="24"/>
        </w:rPr>
      </w:pPr>
      <w:r w:rsidRPr="000E155A">
        <w:rPr>
          <w:rFonts w:ascii="Times New Roman" w:hAnsi="Times New Roman" w:cs="Times New Roman"/>
          <w:sz w:val="24"/>
          <w:szCs w:val="24"/>
        </w:rPr>
        <w:t>Знакомство с краеведческим материалом на уроке русского языка и литературного чтения вызывает интерес детей к изучению родного края, к его языковому и литературному материалу, воспитывает бережное отношение к культуре, истории «малой Родины». Лексика, отражающая название местных явлений и предметов, топонимов Мурмана, художественные произведения местных поэтов и писателей обогащают курсы русского языка и литературного чтения.</w:t>
      </w:r>
    </w:p>
    <w:p w:rsidR="000E155A" w:rsidRPr="000E155A" w:rsidRDefault="000E155A" w:rsidP="001E15C0">
      <w:pPr>
        <w:spacing w:after="0"/>
        <w:ind w:left="-567" w:right="913" w:firstLine="567"/>
        <w:jc w:val="both"/>
        <w:rPr>
          <w:rFonts w:ascii="Times New Roman" w:hAnsi="Times New Roman" w:cs="Times New Roman"/>
          <w:sz w:val="24"/>
          <w:szCs w:val="24"/>
        </w:rPr>
      </w:pPr>
      <w:r w:rsidRPr="000E155A">
        <w:rPr>
          <w:rFonts w:ascii="Times New Roman" w:hAnsi="Times New Roman" w:cs="Times New Roman"/>
          <w:sz w:val="24"/>
          <w:szCs w:val="24"/>
        </w:rPr>
        <w:t>Использование краеведческого материала в работе по развитию речи учащихся дают возможность не только решать важнейшую задачу обучения родному языку, но и помогают пробудить, а затем сформировать у детей интерес к историческому прошлому и настоящему родного края, его природе, культурному наследию, искусству.</w:t>
      </w:r>
    </w:p>
    <w:p w:rsidR="000E155A" w:rsidRPr="000E155A" w:rsidRDefault="000E155A" w:rsidP="001E15C0">
      <w:pPr>
        <w:spacing w:after="0"/>
        <w:ind w:left="-567" w:right="913" w:firstLine="567"/>
        <w:jc w:val="both"/>
        <w:rPr>
          <w:rFonts w:ascii="Times New Roman" w:hAnsi="Times New Roman" w:cs="Times New Roman"/>
          <w:sz w:val="24"/>
          <w:szCs w:val="24"/>
        </w:rPr>
      </w:pPr>
      <w:r w:rsidRPr="000E155A">
        <w:rPr>
          <w:rFonts w:ascii="Times New Roman" w:hAnsi="Times New Roman" w:cs="Times New Roman"/>
          <w:sz w:val="24"/>
          <w:szCs w:val="24"/>
        </w:rPr>
        <w:t>Литературное краеведение расширяет содержательные линии федеральных программ:</w:t>
      </w:r>
    </w:p>
    <w:p w:rsidR="000E155A" w:rsidRPr="000E155A" w:rsidRDefault="000E155A" w:rsidP="005559FA">
      <w:pPr>
        <w:numPr>
          <w:ilvl w:val="0"/>
          <w:numId w:val="228"/>
        </w:numPr>
        <w:tabs>
          <w:tab w:val="clear" w:pos="900"/>
          <w:tab w:val="num" w:pos="-284"/>
        </w:tabs>
        <w:spacing w:after="0" w:line="240" w:lineRule="auto"/>
        <w:ind w:left="-567" w:right="913" w:firstLine="0"/>
        <w:jc w:val="both"/>
        <w:rPr>
          <w:rFonts w:ascii="Times New Roman" w:hAnsi="Times New Roman" w:cs="Times New Roman"/>
          <w:sz w:val="24"/>
          <w:szCs w:val="24"/>
        </w:rPr>
      </w:pPr>
      <w:r w:rsidRPr="000E155A">
        <w:rPr>
          <w:rFonts w:ascii="Times New Roman" w:hAnsi="Times New Roman" w:cs="Times New Roman"/>
          <w:sz w:val="24"/>
          <w:szCs w:val="24"/>
        </w:rPr>
        <w:t>круг чтения (включая местных авторов);</w:t>
      </w:r>
    </w:p>
    <w:p w:rsidR="000E155A" w:rsidRPr="000E155A" w:rsidRDefault="000E155A" w:rsidP="005559FA">
      <w:pPr>
        <w:numPr>
          <w:ilvl w:val="0"/>
          <w:numId w:val="228"/>
        </w:numPr>
        <w:tabs>
          <w:tab w:val="clear" w:pos="900"/>
          <w:tab w:val="num" w:pos="-284"/>
        </w:tabs>
        <w:spacing w:after="0" w:line="240" w:lineRule="auto"/>
        <w:ind w:left="-567" w:right="913" w:firstLine="0"/>
        <w:jc w:val="both"/>
        <w:rPr>
          <w:rFonts w:ascii="Times New Roman" w:hAnsi="Times New Roman" w:cs="Times New Roman"/>
          <w:sz w:val="24"/>
          <w:szCs w:val="24"/>
        </w:rPr>
      </w:pPr>
      <w:r w:rsidRPr="000E155A">
        <w:rPr>
          <w:rFonts w:ascii="Times New Roman" w:hAnsi="Times New Roman" w:cs="Times New Roman"/>
          <w:sz w:val="24"/>
          <w:szCs w:val="24"/>
        </w:rPr>
        <w:t>опыт читательской деятельности (умение работать с книгой, самостоятельно осуществлять выбор книг для чтения в местной библиотеке);</w:t>
      </w:r>
    </w:p>
    <w:p w:rsidR="000E155A" w:rsidRPr="000E155A" w:rsidRDefault="000E155A" w:rsidP="005559FA">
      <w:pPr>
        <w:numPr>
          <w:ilvl w:val="0"/>
          <w:numId w:val="228"/>
        </w:numPr>
        <w:tabs>
          <w:tab w:val="clear" w:pos="900"/>
          <w:tab w:val="num" w:pos="-284"/>
        </w:tabs>
        <w:spacing w:after="0" w:line="240" w:lineRule="auto"/>
        <w:ind w:left="-567" w:right="913" w:firstLine="0"/>
        <w:jc w:val="both"/>
        <w:rPr>
          <w:rFonts w:ascii="Times New Roman" w:hAnsi="Times New Roman" w:cs="Times New Roman"/>
          <w:sz w:val="24"/>
          <w:szCs w:val="24"/>
        </w:rPr>
      </w:pPr>
      <w:r w:rsidRPr="000E155A">
        <w:rPr>
          <w:rFonts w:ascii="Times New Roman" w:hAnsi="Times New Roman" w:cs="Times New Roman"/>
          <w:sz w:val="24"/>
          <w:szCs w:val="24"/>
        </w:rPr>
        <w:lastRenderedPageBreak/>
        <w:t>способы работы с разными источниками информации;</w:t>
      </w:r>
    </w:p>
    <w:p w:rsidR="000E155A" w:rsidRPr="003115F8" w:rsidRDefault="000E155A" w:rsidP="005559FA">
      <w:pPr>
        <w:numPr>
          <w:ilvl w:val="0"/>
          <w:numId w:val="228"/>
        </w:numPr>
        <w:tabs>
          <w:tab w:val="clear" w:pos="900"/>
          <w:tab w:val="num" w:pos="-284"/>
        </w:tabs>
        <w:spacing w:after="0" w:line="240" w:lineRule="auto"/>
        <w:ind w:left="-567" w:right="913" w:firstLine="0"/>
        <w:jc w:val="both"/>
        <w:rPr>
          <w:rFonts w:ascii="Times New Roman" w:hAnsi="Times New Roman" w:cs="Times New Roman"/>
          <w:sz w:val="24"/>
          <w:szCs w:val="24"/>
        </w:rPr>
      </w:pPr>
      <w:r w:rsidRPr="000E155A">
        <w:rPr>
          <w:rFonts w:ascii="Times New Roman" w:hAnsi="Times New Roman" w:cs="Times New Roman"/>
          <w:sz w:val="24"/>
          <w:szCs w:val="24"/>
        </w:rPr>
        <w:t>первоначальное литературное образование (раскрывая на краеведческом материале основные литературоведческие термины и понятия).</w:t>
      </w:r>
    </w:p>
    <w:p w:rsidR="00B06FCB" w:rsidRPr="00B06FCB" w:rsidRDefault="000E155A" w:rsidP="00CD4C84">
      <w:pPr>
        <w:spacing w:after="0"/>
        <w:ind w:left="-567" w:right="913"/>
        <w:rPr>
          <w:rFonts w:ascii="Times New Roman" w:hAnsi="Times New Roman" w:cs="Times New Roman"/>
          <w:sz w:val="24"/>
          <w:szCs w:val="24"/>
        </w:rPr>
      </w:pPr>
      <w:r w:rsidRPr="00B06FCB">
        <w:rPr>
          <w:rFonts w:ascii="Times New Roman" w:hAnsi="Times New Roman" w:cs="Times New Roman"/>
          <w:sz w:val="24"/>
          <w:szCs w:val="24"/>
        </w:rPr>
        <w:t xml:space="preserve">   </w:t>
      </w:r>
      <w:r w:rsidR="00B06FCB" w:rsidRPr="00B06FCB">
        <w:rPr>
          <w:rFonts w:ascii="Times New Roman" w:hAnsi="Times New Roman" w:cs="Times New Roman"/>
          <w:b/>
          <w:sz w:val="24"/>
          <w:szCs w:val="24"/>
        </w:rPr>
        <w:t>Образовательная область «Окружающий мир»</w:t>
      </w:r>
    </w:p>
    <w:p w:rsidR="00B06FCB" w:rsidRPr="00B06FCB" w:rsidRDefault="00B06FCB" w:rsidP="001E15C0">
      <w:pPr>
        <w:spacing w:after="0"/>
        <w:ind w:left="-567" w:right="913" w:firstLine="567"/>
        <w:jc w:val="both"/>
        <w:rPr>
          <w:rFonts w:ascii="Times New Roman" w:hAnsi="Times New Roman" w:cs="Times New Roman"/>
          <w:sz w:val="24"/>
          <w:szCs w:val="24"/>
        </w:rPr>
      </w:pPr>
      <w:r w:rsidRPr="00B06FCB">
        <w:rPr>
          <w:rFonts w:ascii="Times New Roman" w:hAnsi="Times New Roman" w:cs="Times New Roman"/>
          <w:sz w:val="24"/>
          <w:szCs w:val="24"/>
        </w:rPr>
        <w:t>В образовательной области «Окружающий мир» интегрируются естественнонаучные и обществоведческие знания с   целью формирования у учащихся целостного взгляда  на окружающий мир и места человека в нем, изучаются вопросы безопасности жизнедеятельности. Основной задачей изучения основ безопасности жизнедеятельности является формирование у младших школьников основных навыков безопасного поведения дома, на улице, на водоемах, противопожарной безопасности, соблюдения правил дорожного движения, личной гигиены, навыков по гражданской обороне.</w:t>
      </w:r>
    </w:p>
    <w:p w:rsidR="00B06FCB" w:rsidRPr="00B06FCB" w:rsidRDefault="00B06FCB" w:rsidP="001E15C0">
      <w:pPr>
        <w:spacing w:after="0"/>
        <w:ind w:left="-567" w:right="913" w:firstLine="567"/>
        <w:jc w:val="both"/>
        <w:rPr>
          <w:rFonts w:ascii="Times New Roman" w:hAnsi="Times New Roman" w:cs="Times New Roman"/>
          <w:sz w:val="24"/>
          <w:szCs w:val="24"/>
        </w:rPr>
      </w:pPr>
      <w:r w:rsidRPr="00B06FCB">
        <w:rPr>
          <w:rFonts w:ascii="Times New Roman" w:hAnsi="Times New Roman" w:cs="Times New Roman"/>
          <w:sz w:val="24"/>
          <w:szCs w:val="24"/>
        </w:rPr>
        <w:t xml:space="preserve"> Национально–региональный компонент по основам безопасности жизнедеятельности конкретизирует знания федеральных программ применительно к условиям Мурманской области:</w:t>
      </w:r>
    </w:p>
    <w:p w:rsidR="00B06FCB" w:rsidRPr="00B06FCB" w:rsidRDefault="00B06FCB" w:rsidP="005559FA">
      <w:pPr>
        <w:numPr>
          <w:ilvl w:val="0"/>
          <w:numId w:val="229"/>
        </w:numPr>
        <w:tabs>
          <w:tab w:val="clear" w:pos="900"/>
          <w:tab w:val="num" w:pos="-284"/>
        </w:tabs>
        <w:spacing w:after="0" w:line="240" w:lineRule="auto"/>
        <w:ind w:left="-567" w:right="913" w:firstLine="0"/>
        <w:jc w:val="both"/>
        <w:rPr>
          <w:rFonts w:ascii="Times New Roman" w:hAnsi="Times New Roman" w:cs="Times New Roman"/>
          <w:sz w:val="24"/>
          <w:szCs w:val="24"/>
        </w:rPr>
      </w:pPr>
      <w:r w:rsidRPr="00B06FCB">
        <w:rPr>
          <w:rFonts w:ascii="Times New Roman" w:hAnsi="Times New Roman" w:cs="Times New Roman"/>
          <w:sz w:val="24"/>
          <w:szCs w:val="24"/>
        </w:rPr>
        <w:t>обучение основам здорового образа жизни, обеспечивающего полноценное безопасное существование в условиях Крайнего Севера;</w:t>
      </w:r>
    </w:p>
    <w:p w:rsidR="00B06FCB" w:rsidRPr="00B06FCB" w:rsidRDefault="00B06FCB" w:rsidP="005559FA">
      <w:pPr>
        <w:numPr>
          <w:ilvl w:val="0"/>
          <w:numId w:val="229"/>
        </w:numPr>
        <w:tabs>
          <w:tab w:val="clear" w:pos="900"/>
          <w:tab w:val="num" w:pos="-284"/>
        </w:tabs>
        <w:spacing w:after="0" w:line="240" w:lineRule="auto"/>
        <w:ind w:left="-567" w:right="913" w:firstLine="0"/>
        <w:jc w:val="both"/>
        <w:rPr>
          <w:rFonts w:ascii="Times New Roman" w:hAnsi="Times New Roman" w:cs="Times New Roman"/>
          <w:sz w:val="24"/>
          <w:szCs w:val="24"/>
        </w:rPr>
      </w:pPr>
      <w:r w:rsidRPr="00B06FCB">
        <w:rPr>
          <w:rFonts w:ascii="Times New Roman" w:hAnsi="Times New Roman" w:cs="Times New Roman"/>
          <w:sz w:val="24"/>
          <w:szCs w:val="24"/>
        </w:rPr>
        <w:t>ознакомление с опасностями природного и техногенного характера, угрожающими человеку в повседневной жизни в условиях Кольского полуострова;</w:t>
      </w:r>
    </w:p>
    <w:p w:rsidR="00B06FCB" w:rsidRPr="00B06FCB" w:rsidRDefault="00B06FCB" w:rsidP="005559FA">
      <w:pPr>
        <w:numPr>
          <w:ilvl w:val="0"/>
          <w:numId w:val="229"/>
        </w:numPr>
        <w:tabs>
          <w:tab w:val="clear" w:pos="900"/>
          <w:tab w:val="num" w:pos="-284"/>
        </w:tabs>
        <w:spacing w:after="0" w:line="240" w:lineRule="auto"/>
        <w:ind w:left="-567" w:right="913" w:firstLine="0"/>
        <w:jc w:val="both"/>
        <w:rPr>
          <w:rFonts w:ascii="Times New Roman" w:hAnsi="Times New Roman" w:cs="Times New Roman"/>
          <w:sz w:val="24"/>
          <w:szCs w:val="24"/>
        </w:rPr>
      </w:pPr>
      <w:r w:rsidRPr="00B06FCB">
        <w:rPr>
          <w:rFonts w:ascii="Times New Roman" w:hAnsi="Times New Roman" w:cs="Times New Roman"/>
          <w:sz w:val="24"/>
          <w:szCs w:val="24"/>
        </w:rPr>
        <w:t>обучение методам индивидуальной и коллективной защиты человеческого организма от воздействия местных климатических и экологически неблагоприятных факторов;</w:t>
      </w:r>
    </w:p>
    <w:p w:rsidR="00B06FCB" w:rsidRPr="00B06FCB" w:rsidRDefault="00B06FCB" w:rsidP="005559FA">
      <w:pPr>
        <w:numPr>
          <w:ilvl w:val="0"/>
          <w:numId w:val="229"/>
        </w:numPr>
        <w:tabs>
          <w:tab w:val="clear" w:pos="900"/>
          <w:tab w:val="num" w:pos="-284"/>
        </w:tabs>
        <w:spacing w:after="0" w:line="240" w:lineRule="auto"/>
        <w:ind w:left="-567" w:right="913" w:firstLine="0"/>
        <w:jc w:val="both"/>
        <w:rPr>
          <w:rFonts w:ascii="Times New Roman" w:hAnsi="Times New Roman" w:cs="Times New Roman"/>
          <w:sz w:val="24"/>
          <w:szCs w:val="24"/>
        </w:rPr>
      </w:pPr>
      <w:r w:rsidRPr="00B06FCB">
        <w:rPr>
          <w:rFonts w:ascii="Times New Roman" w:hAnsi="Times New Roman" w:cs="Times New Roman"/>
          <w:sz w:val="24"/>
          <w:szCs w:val="24"/>
        </w:rPr>
        <w:t>стимулирования самостоятельности в принятии решения по обеспечению собственной безопасности;</w:t>
      </w:r>
    </w:p>
    <w:p w:rsidR="00B06FCB" w:rsidRPr="00B06FCB" w:rsidRDefault="00B06FCB" w:rsidP="005559FA">
      <w:pPr>
        <w:numPr>
          <w:ilvl w:val="0"/>
          <w:numId w:val="229"/>
        </w:numPr>
        <w:tabs>
          <w:tab w:val="clear" w:pos="900"/>
          <w:tab w:val="num" w:pos="-284"/>
        </w:tabs>
        <w:spacing w:after="0" w:line="240" w:lineRule="auto"/>
        <w:ind w:left="-567" w:right="913" w:firstLine="0"/>
        <w:jc w:val="both"/>
        <w:rPr>
          <w:rFonts w:ascii="Times New Roman" w:hAnsi="Times New Roman" w:cs="Times New Roman"/>
          <w:sz w:val="24"/>
          <w:szCs w:val="24"/>
        </w:rPr>
      </w:pPr>
      <w:r w:rsidRPr="00B06FCB">
        <w:rPr>
          <w:rFonts w:ascii="Times New Roman" w:hAnsi="Times New Roman" w:cs="Times New Roman"/>
          <w:sz w:val="24"/>
          <w:szCs w:val="24"/>
        </w:rPr>
        <w:t>психологическая подготовка обучающихся к преодолению экстремальных ситуаций, возможных на Крайнем Севере;</w:t>
      </w:r>
    </w:p>
    <w:p w:rsidR="00B06FCB" w:rsidRPr="00B06FCB" w:rsidRDefault="00B06FCB" w:rsidP="005559FA">
      <w:pPr>
        <w:numPr>
          <w:ilvl w:val="0"/>
          <w:numId w:val="229"/>
        </w:numPr>
        <w:tabs>
          <w:tab w:val="clear" w:pos="900"/>
          <w:tab w:val="num" w:pos="-284"/>
        </w:tabs>
        <w:spacing w:after="0" w:line="240" w:lineRule="auto"/>
        <w:ind w:left="-567" w:right="913" w:firstLine="0"/>
        <w:jc w:val="both"/>
        <w:rPr>
          <w:rFonts w:ascii="Times New Roman" w:hAnsi="Times New Roman" w:cs="Times New Roman"/>
          <w:sz w:val="24"/>
          <w:szCs w:val="24"/>
        </w:rPr>
      </w:pPr>
      <w:r w:rsidRPr="00B06FCB">
        <w:rPr>
          <w:rFonts w:ascii="Times New Roman" w:hAnsi="Times New Roman" w:cs="Times New Roman"/>
          <w:sz w:val="24"/>
          <w:szCs w:val="24"/>
        </w:rPr>
        <w:t>обучение ориентированию на местности в конкретных условиях.</w:t>
      </w:r>
    </w:p>
    <w:p w:rsidR="00B06FCB" w:rsidRPr="00B06FCB" w:rsidRDefault="00B06FCB" w:rsidP="00CD4C84">
      <w:pPr>
        <w:spacing w:after="0"/>
        <w:ind w:left="-567" w:right="913"/>
        <w:jc w:val="both"/>
        <w:rPr>
          <w:rFonts w:ascii="Times New Roman" w:hAnsi="Times New Roman" w:cs="Times New Roman"/>
          <w:sz w:val="24"/>
          <w:szCs w:val="24"/>
        </w:rPr>
      </w:pPr>
      <w:r w:rsidRPr="00B06FCB">
        <w:rPr>
          <w:rFonts w:ascii="Times New Roman" w:hAnsi="Times New Roman" w:cs="Times New Roman"/>
          <w:sz w:val="24"/>
          <w:szCs w:val="24"/>
        </w:rPr>
        <w:t xml:space="preserve">Содержание образовательной области «Окружающий мир» существенно изменено. </w:t>
      </w:r>
    </w:p>
    <w:p w:rsidR="00B06FCB" w:rsidRPr="00B06FCB" w:rsidRDefault="00B06FCB" w:rsidP="00CD4C84">
      <w:pPr>
        <w:spacing w:after="0"/>
        <w:ind w:left="-567" w:right="913"/>
        <w:jc w:val="both"/>
        <w:rPr>
          <w:rFonts w:ascii="Times New Roman" w:hAnsi="Times New Roman" w:cs="Times New Roman"/>
          <w:sz w:val="24"/>
          <w:szCs w:val="24"/>
        </w:rPr>
      </w:pPr>
      <w:r w:rsidRPr="00B06FCB">
        <w:rPr>
          <w:rFonts w:ascii="Times New Roman" w:hAnsi="Times New Roman" w:cs="Times New Roman"/>
          <w:sz w:val="24"/>
          <w:szCs w:val="24"/>
        </w:rPr>
        <w:t>В центр поставлен сам младший школьник и система его взаимоотношений с окружающим миром.</w:t>
      </w:r>
    </w:p>
    <w:p w:rsidR="00CD4C84" w:rsidRPr="001E15C0" w:rsidRDefault="00B06FCB" w:rsidP="001E15C0">
      <w:pPr>
        <w:spacing w:after="0"/>
        <w:ind w:left="-567" w:right="913"/>
        <w:jc w:val="both"/>
        <w:rPr>
          <w:rFonts w:ascii="Times New Roman" w:hAnsi="Times New Roman" w:cs="Times New Roman"/>
          <w:sz w:val="24"/>
          <w:szCs w:val="24"/>
        </w:rPr>
      </w:pPr>
      <w:r w:rsidRPr="00B06FCB">
        <w:rPr>
          <w:rFonts w:ascii="Times New Roman" w:hAnsi="Times New Roman" w:cs="Times New Roman"/>
          <w:sz w:val="24"/>
          <w:szCs w:val="24"/>
        </w:rPr>
        <w:t xml:space="preserve">Все разделы основного содержания образовательной области имеют органическую связь с региональным компонентом. </w:t>
      </w:r>
    </w:p>
    <w:p w:rsidR="00B06FCB" w:rsidRPr="00B06FCB" w:rsidRDefault="00B06FCB" w:rsidP="00CD4C84">
      <w:pPr>
        <w:spacing w:after="0"/>
        <w:ind w:left="-567" w:right="913"/>
        <w:jc w:val="both"/>
        <w:rPr>
          <w:rFonts w:ascii="Times New Roman" w:hAnsi="Times New Roman" w:cs="Times New Roman"/>
          <w:b/>
          <w:sz w:val="24"/>
          <w:szCs w:val="24"/>
        </w:rPr>
      </w:pPr>
      <w:r w:rsidRPr="00B06FCB">
        <w:rPr>
          <w:rFonts w:ascii="Times New Roman" w:hAnsi="Times New Roman" w:cs="Times New Roman"/>
          <w:b/>
          <w:sz w:val="24"/>
          <w:szCs w:val="24"/>
        </w:rPr>
        <w:t>Раздел «Природа»:</w:t>
      </w:r>
    </w:p>
    <w:p w:rsidR="00B06FCB" w:rsidRPr="00CD4C84" w:rsidRDefault="00B06FCB" w:rsidP="005559FA">
      <w:pPr>
        <w:pStyle w:val="a4"/>
        <w:numPr>
          <w:ilvl w:val="0"/>
          <w:numId w:val="266"/>
        </w:numPr>
        <w:spacing w:after="0" w:line="240" w:lineRule="auto"/>
        <w:ind w:left="-567" w:right="913" w:firstLine="0"/>
        <w:jc w:val="both"/>
        <w:rPr>
          <w:rFonts w:ascii="Times New Roman" w:hAnsi="Times New Roman" w:cs="Times New Roman"/>
          <w:sz w:val="24"/>
          <w:szCs w:val="24"/>
        </w:rPr>
      </w:pPr>
      <w:r w:rsidRPr="00CD4C84">
        <w:rPr>
          <w:rFonts w:ascii="Times New Roman" w:hAnsi="Times New Roman" w:cs="Times New Roman"/>
          <w:sz w:val="24"/>
          <w:szCs w:val="24"/>
        </w:rPr>
        <w:t>природные характеристики Мурманской области (явления природы, погода и её составляющие, основные географические и климатические особенности);</w:t>
      </w:r>
    </w:p>
    <w:p w:rsidR="00B06FCB" w:rsidRPr="00CD4C84" w:rsidRDefault="00B06FCB" w:rsidP="005559FA">
      <w:pPr>
        <w:pStyle w:val="a4"/>
        <w:numPr>
          <w:ilvl w:val="0"/>
          <w:numId w:val="266"/>
        </w:numPr>
        <w:spacing w:after="0" w:line="240" w:lineRule="auto"/>
        <w:ind w:left="-567" w:right="913" w:firstLine="0"/>
        <w:jc w:val="both"/>
        <w:rPr>
          <w:rFonts w:ascii="Times New Roman" w:hAnsi="Times New Roman" w:cs="Times New Roman"/>
          <w:sz w:val="24"/>
          <w:szCs w:val="24"/>
        </w:rPr>
      </w:pPr>
      <w:r w:rsidRPr="00CD4C84">
        <w:rPr>
          <w:rFonts w:ascii="Times New Roman" w:hAnsi="Times New Roman" w:cs="Times New Roman"/>
          <w:sz w:val="24"/>
          <w:szCs w:val="24"/>
        </w:rPr>
        <w:t>полезные ископаемые Кольского края, значение в хозяйстве;</w:t>
      </w:r>
    </w:p>
    <w:p w:rsidR="00B06FCB" w:rsidRPr="00CD4C84" w:rsidRDefault="00B06FCB" w:rsidP="005559FA">
      <w:pPr>
        <w:pStyle w:val="a4"/>
        <w:numPr>
          <w:ilvl w:val="0"/>
          <w:numId w:val="266"/>
        </w:numPr>
        <w:spacing w:after="0" w:line="240" w:lineRule="auto"/>
        <w:ind w:left="-567" w:right="913" w:firstLine="0"/>
        <w:jc w:val="both"/>
        <w:rPr>
          <w:rFonts w:ascii="Times New Roman" w:hAnsi="Times New Roman" w:cs="Times New Roman"/>
          <w:sz w:val="24"/>
          <w:szCs w:val="24"/>
        </w:rPr>
      </w:pPr>
      <w:r w:rsidRPr="00CD4C84">
        <w:rPr>
          <w:rFonts w:ascii="Times New Roman" w:hAnsi="Times New Roman" w:cs="Times New Roman"/>
          <w:sz w:val="24"/>
          <w:szCs w:val="24"/>
        </w:rPr>
        <w:t>растительный мир Мурманской области;</w:t>
      </w:r>
    </w:p>
    <w:p w:rsidR="00B06FCB" w:rsidRPr="00CD4C84" w:rsidRDefault="00B06FCB" w:rsidP="005559FA">
      <w:pPr>
        <w:pStyle w:val="a4"/>
        <w:numPr>
          <w:ilvl w:val="0"/>
          <w:numId w:val="266"/>
        </w:numPr>
        <w:spacing w:after="0" w:line="240" w:lineRule="auto"/>
        <w:ind w:left="-567" w:right="913" w:firstLine="0"/>
        <w:jc w:val="both"/>
        <w:rPr>
          <w:rFonts w:ascii="Times New Roman" w:hAnsi="Times New Roman" w:cs="Times New Roman"/>
          <w:sz w:val="24"/>
          <w:szCs w:val="24"/>
        </w:rPr>
      </w:pPr>
      <w:r w:rsidRPr="00CD4C84">
        <w:rPr>
          <w:rFonts w:ascii="Times New Roman" w:hAnsi="Times New Roman" w:cs="Times New Roman"/>
          <w:sz w:val="24"/>
          <w:szCs w:val="24"/>
        </w:rPr>
        <w:t>животный мир Кольского полуострова;</w:t>
      </w:r>
    </w:p>
    <w:p w:rsidR="00B06FCB" w:rsidRPr="00CD4C84" w:rsidRDefault="00B06FCB" w:rsidP="005559FA">
      <w:pPr>
        <w:pStyle w:val="a4"/>
        <w:numPr>
          <w:ilvl w:val="0"/>
          <w:numId w:val="266"/>
        </w:numPr>
        <w:spacing w:after="0" w:line="240" w:lineRule="auto"/>
        <w:ind w:left="-567" w:right="913" w:firstLine="0"/>
        <w:jc w:val="both"/>
        <w:rPr>
          <w:rFonts w:ascii="Times New Roman" w:hAnsi="Times New Roman" w:cs="Times New Roman"/>
          <w:sz w:val="24"/>
          <w:szCs w:val="24"/>
        </w:rPr>
      </w:pPr>
      <w:r w:rsidRPr="00CD4C84">
        <w:rPr>
          <w:rFonts w:ascii="Times New Roman" w:hAnsi="Times New Roman" w:cs="Times New Roman"/>
          <w:sz w:val="24"/>
          <w:szCs w:val="24"/>
        </w:rPr>
        <w:t>природные зоны (тундра, лесотундра,  лес) и др. сообщества края.</w:t>
      </w:r>
    </w:p>
    <w:p w:rsidR="00B06FCB" w:rsidRPr="00CD4C84" w:rsidRDefault="00B06FCB" w:rsidP="00CD4C84">
      <w:pPr>
        <w:pStyle w:val="a4"/>
        <w:spacing w:after="0"/>
        <w:ind w:left="-567" w:right="913"/>
        <w:rPr>
          <w:rFonts w:ascii="Times New Roman" w:hAnsi="Times New Roman" w:cs="Times New Roman"/>
          <w:b/>
          <w:sz w:val="24"/>
          <w:szCs w:val="24"/>
        </w:rPr>
      </w:pPr>
      <w:r w:rsidRPr="00CD4C84">
        <w:rPr>
          <w:rFonts w:ascii="Times New Roman" w:hAnsi="Times New Roman" w:cs="Times New Roman"/>
          <w:b/>
          <w:sz w:val="24"/>
          <w:szCs w:val="24"/>
        </w:rPr>
        <w:t>Раздел «Человек и природа»:</w:t>
      </w:r>
    </w:p>
    <w:p w:rsidR="00B06FCB" w:rsidRPr="00CD4C84" w:rsidRDefault="00B06FCB" w:rsidP="005559FA">
      <w:pPr>
        <w:pStyle w:val="a4"/>
        <w:numPr>
          <w:ilvl w:val="0"/>
          <w:numId w:val="266"/>
        </w:numPr>
        <w:spacing w:after="0" w:line="240" w:lineRule="auto"/>
        <w:ind w:left="-567" w:right="913" w:firstLine="0"/>
        <w:jc w:val="both"/>
        <w:rPr>
          <w:rFonts w:ascii="Times New Roman" w:hAnsi="Times New Roman" w:cs="Times New Roman"/>
          <w:sz w:val="24"/>
          <w:szCs w:val="24"/>
        </w:rPr>
      </w:pPr>
      <w:r w:rsidRPr="00CD4C84">
        <w:rPr>
          <w:rFonts w:ascii="Times New Roman" w:hAnsi="Times New Roman" w:cs="Times New Roman"/>
          <w:sz w:val="24"/>
          <w:szCs w:val="24"/>
        </w:rPr>
        <w:t xml:space="preserve">наблюдение в окружающей местности положительного и отрицательного влияния человека на природу; </w:t>
      </w:r>
    </w:p>
    <w:p w:rsidR="00B06FCB" w:rsidRPr="00CD4C84" w:rsidRDefault="00B06FCB" w:rsidP="005559FA">
      <w:pPr>
        <w:pStyle w:val="a4"/>
        <w:numPr>
          <w:ilvl w:val="0"/>
          <w:numId w:val="266"/>
        </w:numPr>
        <w:spacing w:after="0" w:line="240" w:lineRule="auto"/>
        <w:ind w:left="-567" w:right="913" w:firstLine="0"/>
        <w:jc w:val="both"/>
        <w:rPr>
          <w:rFonts w:ascii="Times New Roman" w:hAnsi="Times New Roman" w:cs="Times New Roman"/>
          <w:sz w:val="24"/>
          <w:szCs w:val="24"/>
        </w:rPr>
      </w:pPr>
      <w:r w:rsidRPr="00CD4C84">
        <w:rPr>
          <w:rFonts w:ascii="Times New Roman" w:hAnsi="Times New Roman" w:cs="Times New Roman"/>
          <w:sz w:val="24"/>
          <w:szCs w:val="24"/>
        </w:rPr>
        <w:t>правила поведения  в природе, оценка своего и чужого поведения;</w:t>
      </w:r>
    </w:p>
    <w:p w:rsidR="00B06FCB" w:rsidRPr="00CD4C84" w:rsidRDefault="00B06FCB" w:rsidP="005559FA">
      <w:pPr>
        <w:pStyle w:val="a4"/>
        <w:numPr>
          <w:ilvl w:val="0"/>
          <w:numId w:val="266"/>
        </w:numPr>
        <w:spacing w:after="0" w:line="240" w:lineRule="auto"/>
        <w:ind w:left="-567" w:right="913" w:firstLine="0"/>
        <w:jc w:val="both"/>
        <w:rPr>
          <w:rFonts w:ascii="Times New Roman" w:hAnsi="Times New Roman" w:cs="Times New Roman"/>
          <w:sz w:val="24"/>
          <w:szCs w:val="24"/>
        </w:rPr>
      </w:pPr>
      <w:r w:rsidRPr="00CD4C84">
        <w:rPr>
          <w:rFonts w:ascii="Times New Roman" w:hAnsi="Times New Roman" w:cs="Times New Roman"/>
          <w:sz w:val="24"/>
          <w:szCs w:val="24"/>
        </w:rPr>
        <w:t>заповедники края (Лапландский государственный природный биосферный заповедник, Кандалакшский заповедник, государственный природный заповедник «Пасвик»);</w:t>
      </w:r>
    </w:p>
    <w:p w:rsidR="00B06FCB" w:rsidRPr="00CD4C84" w:rsidRDefault="00B06FCB" w:rsidP="005559FA">
      <w:pPr>
        <w:pStyle w:val="a4"/>
        <w:numPr>
          <w:ilvl w:val="0"/>
          <w:numId w:val="266"/>
        </w:numPr>
        <w:spacing w:after="0" w:line="240" w:lineRule="auto"/>
        <w:ind w:left="-567" w:right="913" w:firstLine="0"/>
        <w:jc w:val="both"/>
        <w:rPr>
          <w:rFonts w:ascii="Times New Roman" w:hAnsi="Times New Roman" w:cs="Times New Roman"/>
          <w:sz w:val="24"/>
          <w:szCs w:val="24"/>
        </w:rPr>
      </w:pPr>
      <w:r w:rsidRPr="00CD4C84">
        <w:rPr>
          <w:rFonts w:ascii="Times New Roman" w:hAnsi="Times New Roman" w:cs="Times New Roman"/>
          <w:sz w:val="24"/>
          <w:szCs w:val="24"/>
        </w:rPr>
        <w:t>участие в доступной природоохранной деятельности (изготовление кормушек, уход за растениями и животными).</w:t>
      </w:r>
    </w:p>
    <w:p w:rsidR="00B06FCB" w:rsidRPr="00CD4C84" w:rsidRDefault="00B06FCB" w:rsidP="00CD4C84">
      <w:pPr>
        <w:pStyle w:val="a4"/>
        <w:spacing w:after="0"/>
        <w:ind w:left="-567" w:right="913"/>
        <w:rPr>
          <w:rFonts w:ascii="Times New Roman" w:hAnsi="Times New Roman" w:cs="Times New Roman"/>
          <w:b/>
          <w:sz w:val="24"/>
          <w:szCs w:val="24"/>
        </w:rPr>
      </w:pPr>
      <w:r w:rsidRPr="00CD4C84">
        <w:rPr>
          <w:rFonts w:ascii="Times New Roman" w:hAnsi="Times New Roman" w:cs="Times New Roman"/>
          <w:b/>
          <w:sz w:val="24"/>
          <w:szCs w:val="24"/>
        </w:rPr>
        <w:t>Раздел «Общество»:</w:t>
      </w:r>
    </w:p>
    <w:p w:rsidR="00B06FCB" w:rsidRPr="00CD4C84" w:rsidRDefault="00B06FCB" w:rsidP="005559FA">
      <w:pPr>
        <w:pStyle w:val="a4"/>
        <w:numPr>
          <w:ilvl w:val="0"/>
          <w:numId w:val="266"/>
        </w:numPr>
        <w:spacing w:after="0" w:line="240" w:lineRule="auto"/>
        <w:ind w:left="-567" w:right="913" w:firstLine="0"/>
        <w:jc w:val="both"/>
        <w:rPr>
          <w:rFonts w:ascii="Times New Roman" w:hAnsi="Times New Roman" w:cs="Times New Roman"/>
          <w:sz w:val="24"/>
          <w:szCs w:val="24"/>
        </w:rPr>
      </w:pPr>
      <w:r w:rsidRPr="00CD4C84">
        <w:rPr>
          <w:rFonts w:ascii="Times New Roman" w:hAnsi="Times New Roman" w:cs="Times New Roman"/>
          <w:sz w:val="24"/>
          <w:szCs w:val="24"/>
        </w:rPr>
        <w:lastRenderedPageBreak/>
        <w:t>история Отечества (история края, традиции людей в разные исторические времена, выдающиеся земляки);</w:t>
      </w:r>
    </w:p>
    <w:p w:rsidR="00B06FCB" w:rsidRPr="00CD4C84" w:rsidRDefault="00B06FCB" w:rsidP="005559FA">
      <w:pPr>
        <w:pStyle w:val="a4"/>
        <w:numPr>
          <w:ilvl w:val="0"/>
          <w:numId w:val="266"/>
        </w:numPr>
        <w:spacing w:after="0" w:line="240" w:lineRule="auto"/>
        <w:ind w:left="-567" w:right="913" w:firstLine="0"/>
        <w:jc w:val="both"/>
        <w:rPr>
          <w:rFonts w:ascii="Times New Roman" w:hAnsi="Times New Roman" w:cs="Times New Roman"/>
          <w:sz w:val="24"/>
          <w:szCs w:val="24"/>
        </w:rPr>
      </w:pPr>
      <w:r w:rsidRPr="00CD4C84">
        <w:rPr>
          <w:rFonts w:ascii="Times New Roman" w:hAnsi="Times New Roman" w:cs="Times New Roman"/>
          <w:sz w:val="24"/>
          <w:szCs w:val="24"/>
        </w:rPr>
        <w:t>современная структура областного и муниципального управления, представительство в парламенте страны;</w:t>
      </w:r>
    </w:p>
    <w:p w:rsidR="00B06FCB" w:rsidRPr="00CD4C84" w:rsidRDefault="00B06FCB" w:rsidP="005559FA">
      <w:pPr>
        <w:pStyle w:val="a4"/>
        <w:numPr>
          <w:ilvl w:val="0"/>
          <w:numId w:val="266"/>
        </w:numPr>
        <w:spacing w:after="0" w:line="240" w:lineRule="auto"/>
        <w:ind w:left="-567" w:right="913" w:firstLine="0"/>
        <w:jc w:val="both"/>
        <w:rPr>
          <w:rFonts w:ascii="Times New Roman" w:hAnsi="Times New Roman" w:cs="Times New Roman"/>
          <w:sz w:val="24"/>
          <w:szCs w:val="24"/>
        </w:rPr>
      </w:pPr>
      <w:r w:rsidRPr="00CD4C84">
        <w:rPr>
          <w:rFonts w:ascii="Times New Roman" w:hAnsi="Times New Roman" w:cs="Times New Roman"/>
          <w:sz w:val="24"/>
          <w:szCs w:val="24"/>
        </w:rPr>
        <w:t>официальная символика Мурманской области, геральдика городов и поселков Кольского полуострова (честь и доблесть на гербах);</w:t>
      </w:r>
    </w:p>
    <w:p w:rsidR="00B06FCB" w:rsidRPr="00CD4C84" w:rsidRDefault="00B06FCB" w:rsidP="005559FA">
      <w:pPr>
        <w:pStyle w:val="a4"/>
        <w:numPr>
          <w:ilvl w:val="0"/>
          <w:numId w:val="266"/>
        </w:numPr>
        <w:spacing w:after="0" w:line="240" w:lineRule="auto"/>
        <w:ind w:left="-567" w:right="913" w:firstLine="0"/>
        <w:jc w:val="both"/>
        <w:rPr>
          <w:rFonts w:ascii="Times New Roman" w:hAnsi="Times New Roman" w:cs="Times New Roman"/>
          <w:sz w:val="24"/>
          <w:szCs w:val="24"/>
        </w:rPr>
      </w:pPr>
      <w:r w:rsidRPr="00CD4C84">
        <w:rPr>
          <w:rFonts w:ascii="Times New Roman" w:hAnsi="Times New Roman" w:cs="Times New Roman"/>
          <w:sz w:val="24"/>
          <w:szCs w:val="24"/>
        </w:rPr>
        <w:t>народные праздники.</w:t>
      </w:r>
    </w:p>
    <w:p w:rsidR="00B06FCB" w:rsidRPr="00CD4C84" w:rsidRDefault="00B06FCB" w:rsidP="005559FA">
      <w:pPr>
        <w:pStyle w:val="a4"/>
        <w:numPr>
          <w:ilvl w:val="0"/>
          <w:numId w:val="266"/>
        </w:numPr>
        <w:spacing w:after="0" w:line="240" w:lineRule="auto"/>
        <w:ind w:left="-567" w:right="913" w:firstLine="0"/>
        <w:rPr>
          <w:rFonts w:ascii="Times New Roman" w:hAnsi="Times New Roman" w:cs="Times New Roman"/>
          <w:sz w:val="24"/>
          <w:szCs w:val="24"/>
        </w:rPr>
      </w:pPr>
      <w:r w:rsidRPr="00CD4C84">
        <w:rPr>
          <w:rFonts w:ascii="Times New Roman" w:hAnsi="Times New Roman" w:cs="Times New Roman"/>
          <w:sz w:val="24"/>
          <w:szCs w:val="24"/>
        </w:rPr>
        <w:t>по местам исторических событий;</w:t>
      </w:r>
    </w:p>
    <w:p w:rsidR="00B06FCB" w:rsidRPr="00CD4C84" w:rsidRDefault="00B06FCB" w:rsidP="005559FA">
      <w:pPr>
        <w:pStyle w:val="a4"/>
        <w:numPr>
          <w:ilvl w:val="0"/>
          <w:numId w:val="266"/>
        </w:numPr>
        <w:spacing w:after="0" w:line="240" w:lineRule="auto"/>
        <w:ind w:left="-567" w:right="913" w:firstLine="0"/>
        <w:rPr>
          <w:rFonts w:ascii="Times New Roman" w:hAnsi="Times New Roman" w:cs="Times New Roman"/>
          <w:sz w:val="24"/>
          <w:szCs w:val="24"/>
        </w:rPr>
      </w:pPr>
      <w:r w:rsidRPr="00CD4C84">
        <w:rPr>
          <w:rFonts w:ascii="Times New Roman" w:hAnsi="Times New Roman" w:cs="Times New Roman"/>
          <w:sz w:val="24"/>
          <w:szCs w:val="24"/>
        </w:rPr>
        <w:t>к памятникам истории;</w:t>
      </w:r>
    </w:p>
    <w:p w:rsidR="00B06FCB" w:rsidRPr="00CD4C84" w:rsidRDefault="00B06FCB" w:rsidP="005559FA">
      <w:pPr>
        <w:pStyle w:val="a4"/>
        <w:numPr>
          <w:ilvl w:val="0"/>
          <w:numId w:val="266"/>
        </w:numPr>
        <w:spacing w:after="0" w:line="240" w:lineRule="auto"/>
        <w:ind w:left="-567" w:right="913" w:firstLine="0"/>
        <w:rPr>
          <w:rFonts w:ascii="Times New Roman" w:hAnsi="Times New Roman" w:cs="Times New Roman"/>
          <w:sz w:val="24"/>
          <w:szCs w:val="24"/>
        </w:rPr>
      </w:pPr>
      <w:r w:rsidRPr="00CD4C84">
        <w:rPr>
          <w:rFonts w:ascii="Times New Roman" w:hAnsi="Times New Roman" w:cs="Times New Roman"/>
          <w:sz w:val="24"/>
          <w:szCs w:val="24"/>
        </w:rPr>
        <w:t>к памятникам культуры.</w:t>
      </w:r>
    </w:p>
    <w:p w:rsidR="00B06FCB" w:rsidRPr="00CD4C84" w:rsidRDefault="00B06FCB" w:rsidP="00CD4C84">
      <w:pPr>
        <w:pStyle w:val="a4"/>
        <w:spacing w:after="0"/>
        <w:ind w:left="-567" w:right="913"/>
        <w:rPr>
          <w:rFonts w:ascii="Times New Roman" w:hAnsi="Times New Roman" w:cs="Times New Roman"/>
          <w:b/>
          <w:sz w:val="24"/>
          <w:szCs w:val="24"/>
        </w:rPr>
      </w:pPr>
      <w:r w:rsidRPr="00CD4C84">
        <w:rPr>
          <w:rFonts w:ascii="Times New Roman" w:hAnsi="Times New Roman" w:cs="Times New Roman"/>
          <w:b/>
          <w:sz w:val="24"/>
          <w:szCs w:val="24"/>
        </w:rPr>
        <w:t>Раздел «Родной край – малая Родина»:</w:t>
      </w:r>
    </w:p>
    <w:p w:rsidR="00B06FCB" w:rsidRPr="00CD4C84" w:rsidRDefault="00B06FCB" w:rsidP="005559FA">
      <w:pPr>
        <w:pStyle w:val="a4"/>
        <w:numPr>
          <w:ilvl w:val="0"/>
          <w:numId w:val="266"/>
        </w:numPr>
        <w:spacing w:after="0" w:line="240" w:lineRule="auto"/>
        <w:ind w:left="-567" w:right="913" w:firstLine="0"/>
        <w:rPr>
          <w:rFonts w:ascii="Times New Roman" w:hAnsi="Times New Roman" w:cs="Times New Roman"/>
          <w:sz w:val="24"/>
          <w:szCs w:val="24"/>
        </w:rPr>
      </w:pPr>
      <w:r w:rsidRPr="00CD4C84">
        <w:rPr>
          <w:rFonts w:ascii="Times New Roman" w:hAnsi="Times New Roman" w:cs="Times New Roman"/>
          <w:sz w:val="24"/>
          <w:szCs w:val="24"/>
        </w:rPr>
        <w:t>родной город (Североморск), область;</w:t>
      </w:r>
    </w:p>
    <w:p w:rsidR="00B06FCB" w:rsidRPr="00CD4C84" w:rsidRDefault="00B06FCB" w:rsidP="005559FA">
      <w:pPr>
        <w:pStyle w:val="a4"/>
        <w:numPr>
          <w:ilvl w:val="0"/>
          <w:numId w:val="266"/>
        </w:numPr>
        <w:spacing w:after="0" w:line="240" w:lineRule="auto"/>
        <w:ind w:left="-567" w:right="913" w:firstLine="0"/>
        <w:rPr>
          <w:rFonts w:ascii="Times New Roman" w:hAnsi="Times New Roman" w:cs="Times New Roman"/>
          <w:sz w:val="24"/>
          <w:szCs w:val="24"/>
        </w:rPr>
      </w:pPr>
      <w:r w:rsidRPr="00CD4C84">
        <w:rPr>
          <w:rFonts w:ascii="Times New Roman" w:hAnsi="Times New Roman" w:cs="Times New Roman"/>
          <w:sz w:val="24"/>
          <w:szCs w:val="24"/>
        </w:rPr>
        <w:t>название, основные достопримечательности;</w:t>
      </w:r>
    </w:p>
    <w:p w:rsidR="00B06FCB" w:rsidRPr="00CD4C84" w:rsidRDefault="00B06FCB" w:rsidP="005559FA">
      <w:pPr>
        <w:pStyle w:val="a4"/>
        <w:numPr>
          <w:ilvl w:val="0"/>
          <w:numId w:val="266"/>
        </w:numPr>
        <w:spacing w:after="0" w:line="240" w:lineRule="auto"/>
        <w:ind w:left="-567" w:right="913" w:firstLine="0"/>
        <w:rPr>
          <w:rFonts w:ascii="Times New Roman" w:hAnsi="Times New Roman" w:cs="Times New Roman"/>
          <w:sz w:val="24"/>
          <w:szCs w:val="24"/>
        </w:rPr>
      </w:pPr>
      <w:r w:rsidRPr="00CD4C84">
        <w:rPr>
          <w:rFonts w:ascii="Times New Roman" w:hAnsi="Times New Roman" w:cs="Times New Roman"/>
          <w:sz w:val="24"/>
          <w:szCs w:val="24"/>
        </w:rPr>
        <w:t>основные события в истории родного края;</w:t>
      </w:r>
    </w:p>
    <w:p w:rsidR="00B06FCB" w:rsidRPr="00CD4C84" w:rsidRDefault="00B06FCB" w:rsidP="005559FA">
      <w:pPr>
        <w:pStyle w:val="a4"/>
        <w:numPr>
          <w:ilvl w:val="0"/>
          <w:numId w:val="266"/>
        </w:numPr>
        <w:spacing w:after="0" w:line="240" w:lineRule="auto"/>
        <w:ind w:left="-567" w:right="913" w:firstLine="0"/>
        <w:rPr>
          <w:rFonts w:ascii="Times New Roman" w:hAnsi="Times New Roman" w:cs="Times New Roman"/>
          <w:sz w:val="24"/>
          <w:szCs w:val="24"/>
        </w:rPr>
      </w:pPr>
      <w:r w:rsidRPr="00CD4C84">
        <w:rPr>
          <w:rFonts w:ascii="Times New Roman" w:hAnsi="Times New Roman" w:cs="Times New Roman"/>
          <w:sz w:val="24"/>
          <w:szCs w:val="24"/>
        </w:rPr>
        <w:t>коренные жители края, особенности их хозяйства, культуры и быта;</w:t>
      </w:r>
    </w:p>
    <w:p w:rsidR="00B06FCB" w:rsidRPr="00CD4C84" w:rsidRDefault="00B06FCB" w:rsidP="005559FA">
      <w:pPr>
        <w:pStyle w:val="a4"/>
        <w:numPr>
          <w:ilvl w:val="0"/>
          <w:numId w:val="266"/>
        </w:numPr>
        <w:spacing w:after="0" w:line="240" w:lineRule="auto"/>
        <w:ind w:left="-567" w:right="913" w:firstLine="0"/>
        <w:rPr>
          <w:rFonts w:ascii="Times New Roman" w:hAnsi="Times New Roman" w:cs="Times New Roman"/>
          <w:sz w:val="24"/>
          <w:szCs w:val="24"/>
        </w:rPr>
      </w:pPr>
      <w:r w:rsidRPr="00CD4C84">
        <w:rPr>
          <w:rFonts w:ascii="Times New Roman" w:hAnsi="Times New Roman" w:cs="Times New Roman"/>
          <w:sz w:val="24"/>
          <w:szCs w:val="24"/>
        </w:rPr>
        <w:t>особенности труда людей родного края, профессии;</w:t>
      </w:r>
    </w:p>
    <w:p w:rsidR="00B06FCB" w:rsidRPr="00CD4C84" w:rsidRDefault="00B06FCB" w:rsidP="005559FA">
      <w:pPr>
        <w:pStyle w:val="a4"/>
        <w:numPr>
          <w:ilvl w:val="0"/>
          <w:numId w:val="266"/>
        </w:numPr>
        <w:spacing w:after="0" w:line="240" w:lineRule="auto"/>
        <w:ind w:left="-567" w:right="913" w:firstLine="0"/>
        <w:jc w:val="both"/>
        <w:rPr>
          <w:rFonts w:ascii="Times New Roman" w:hAnsi="Times New Roman" w:cs="Times New Roman"/>
          <w:sz w:val="24"/>
          <w:szCs w:val="24"/>
        </w:rPr>
      </w:pPr>
      <w:r w:rsidRPr="00CD4C84">
        <w:rPr>
          <w:rFonts w:ascii="Times New Roman" w:hAnsi="Times New Roman" w:cs="Times New Roman"/>
          <w:sz w:val="24"/>
          <w:szCs w:val="24"/>
        </w:rPr>
        <w:t>специальных предметных умений (приемы чтения карты, получения краеведческой информации);</w:t>
      </w:r>
    </w:p>
    <w:p w:rsidR="00B06FCB" w:rsidRPr="00CD4C84" w:rsidRDefault="00B06FCB" w:rsidP="005559FA">
      <w:pPr>
        <w:pStyle w:val="a4"/>
        <w:numPr>
          <w:ilvl w:val="0"/>
          <w:numId w:val="266"/>
        </w:numPr>
        <w:spacing w:after="0" w:line="240" w:lineRule="auto"/>
        <w:ind w:left="-567" w:right="913" w:firstLine="0"/>
        <w:jc w:val="both"/>
        <w:rPr>
          <w:rFonts w:ascii="Times New Roman" w:hAnsi="Times New Roman" w:cs="Times New Roman"/>
          <w:sz w:val="24"/>
          <w:szCs w:val="24"/>
        </w:rPr>
      </w:pPr>
      <w:r w:rsidRPr="00CD4C84">
        <w:rPr>
          <w:rFonts w:ascii="Times New Roman" w:hAnsi="Times New Roman" w:cs="Times New Roman"/>
          <w:sz w:val="24"/>
          <w:szCs w:val="24"/>
        </w:rPr>
        <w:t>встречи с родителями разных профессий.</w:t>
      </w:r>
    </w:p>
    <w:p w:rsidR="00CD4C84" w:rsidRDefault="003115F8" w:rsidP="00CD4C84">
      <w:pPr>
        <w:pStyle w:val="a4"/>
        <w:spacing w:after="0" w:line="240" w:lineRule="auto"/>
        <w:ind w:left="-567" w:right="913"/>
        <w:rPr>
          <w:rFonts w:ascii="Times New Roman" w:hAnsi="Times New Roman" w:cs="Times New Roman"/>
          <w:b/>
          <w:sz w:val="24"/>
          <w:szCs w:val="24"/>
        </w:rPr>
      </w:pPr>
      <w:r w:rsidRPr="00CD4C84">
        <w:rPr>
          <w:rFonts w:ascii="Times New Roman" w:hAnsi="Times New Roman" w:cs="Times New Roman"/>
          <w:b/>
          <w:sz w:val="24"/>
          <w:szCs w:val="24"/>
        </w:rPr>
        <w:t>Образовательная область «Искусство» (14 часов).</w:t>
      </w:r>
    </w:p>
    <w:p w:rsidR="003115F8" w:rsidRPr="003115F8" w:rsidRDefault="003115F8" w:rsidP="00CD4C84">
      <w:pPr>
        <w:pStyle w:val="a4"/>
        <w:spacing w:after="0" w:line="240" w:lineRule="auto"/>
        <w:ind w:left="-567" w:right="913"/>
        <w:rPr>
          <w:rFonts w:ascii="Times New Roman" w:hAnsi="Times New Roman" w:cs="Times New Roman"/>
          <w:b/>
          <w:sz w:val="24"/>
          <w:szCs w:val="24"/>
        </w:rPr>
      </w:pPr>
      <w:r w:rsidRPr="003115F8">
        <w:rPr>
          <w:rFonts w:ascii="Times New Roman" w:hAnsi="Times New Roman" w:cs="Times New Roman"/>
          <w:b/>
          <w:sz w:val="24"/>
          <w:szCs w:val="24"/>
        </w:rPr>
        <w:t>Изобразительное искусство</w:t>
      </w:r>
    </w:p>
    <w:p w:rsidR="003115F8" w:rsidRPr="003115F8" w:rsidRDefault="003115F8" w:rsidP="00CD4C84">
      <w:pPr>
        <w:spacing w:after="0" w:line="240" w:lineRule="auto"/>
        <w:ind w:left="-567" w:right="913" w:firstLine="567"/>
        <w:jc w:val="both"/>
        <w:rPr>
          <w:rFonts w:ascii="Times New Roman" w:hAnsi="Times New Roman" w:cs="Times New Roman"/>
          <w:sz w:val="24"/>
          <w:szCs w:val="24"/>
        </w:rPr>
      </w:pPr>
      <w:r w:rsidRPr="003115F8">
        <w:rPr>
          <w:rFonts w:ascii="Times New Roman" w:hAnsi="Times New Roman" w:cs="Times New Roman"/>
          <w:sz w:val="24"/>
          <w:szCs w:val="24"/>
        </w:rPr>
        <w:t>Региональный компонент содержания образования по изобразительному искусству направлен на реализацию приоритетных  целей художественного образования: приобщение к искусству как духовному опыту поколений, развитие индивидуальности, творческих способностей ребенка, предусматривая два вида деятельности: восприятие произведений искусства и собственную художественную деятельность.</w:t>
      </w:r>
    </w:p>
    <w:p w:rsidR="003115F8" w:rsidRPr="003115F8" w:rsidRDefault="003115F8" w:rsidP="00CD4C84">
      <w:pPr>
        <w:spacing w:after="0" w:line="240" w:lineRule="auto"/>
        <w:ind w:left="-567" w:right="913" w:firstLine="567"/>
        <w:jc w:val="both"/>
        <w:rPr>
          <w:rFonts w:ascii="Times New Roman" w:hAnsi="Times New Roman" w:cs="Times New Roman"/>
          <w:sz w:val="24"/>
          <w:szCs w:val="24"/>
        </w:rPr>
      </w:pPr>
      <w:r w:rsidRPr="003115F8">
        <w:rPr>
          <w:rFonts w:ascii="Times New Roman" w:hAnsi="Times New Roman" w:cs="Times New Roman"/>
          <w:sz w:val="24"/>
          <w:szCs w:val="24"/>
        </w:rPr>
        <w:t xml:space="preserve">Особенность культурного пространства Кольского Севера в том, что в сравнительно небольшом географическом пространстве сосуществует несколько культур. Наиболее древней является саамская культура, сохранившая культ поклонения живой и неживой природе. Поморская культура, берущая свое начало с </w:t>
      </w:r>
      <w:r w:rsidRPr="003115F8">
        <w:rPr>
          <w:rFonts w:ascii="Times New Roman" w:hAnsi="Times New Roman" w:cs="Times New Roman"/>
          <w:sz w:val="24"/>
          <w:szCs w:val="24"/>
          <w:lang w:val="en-US"/>
        </w:rPr>
        <w:t>XII</w:t>
      </w:r>
      <w:r w:rsidRPr="003115F8">
        <w:rPr>
          <w:rFonts w:ascii="Times New Roman" w:hAnsi="Times New Roman" w:cs="Times New Roman"/>
          <w:sz w:val="24"/>
          <w:szCs w:val="24"/>
        </w:rPr>
        <w:t xml:space="preserve"> века – особый вариант славянской культуры, сохранившей ее многие традиции и принципы. Третьим видом культуры Кольского края является современная культура: художественные и фольклорные традиции различных регионов России, которые, накладываясь на местную основу, образуют самобытное культурное содружество.</w:t>
      </w:r>
    </w:p>
    <w:p w:rsidR="003115F8" w:rsidRPr="003115F8" w:rsidRDefault="003115F8" w:rsidP="001E15C0">
      <w:pPr>
        <w:spacing w:after="0" w:line="240" w:lineRule="auto"/>
        <w:ind w:left="-567" w:right="913" w:firstLine="567"/>
        <w:jc w:val="both"/>
        <w:rPr>
          <w:rFonts w:ascii="Times New Roman" w:hAnsi="Times New Roman" w:cs="Times New Roman"/>
          <w:sz w:val="24"/>
          <w:szCs w:val="24"/>
        </w:rPr>
      </w:pPr>
      <w:r w:rsidRPr="003115F8">
        <w:rPr>
          <w:rFonts w:ascii="Times New Roman" w:hAnsi="Times New Roman" w:cs="Times New Roman"/>
          <w:sz w:val="24"/>
          <w:szCs w:val="24"/>
        </w:rPr>
        <w:t>Краеведческий аспект реализуется следующим образом:</w:t>
      </w:r>
    </w:p>
    <w:p w:rsidR="003115F8" w:rsidRPr="003115F8" w:rsidRDefault="003115F8" w:rsidP="005559FA">
      <w:pPr>
        <w:numPr>
          <w:ilvl w:val="0"/>
          <w:numId w:val="230"/>
        </w:numPr>
        <w:tabs>
          <w:tab w:val="clear" w:pos="900"/>
          <w:tab w:val="num" w:pos="-284"/>
        </w:tabs>
        <w:spacing w:after="0" w:line="240" w:lineRule="auto"/>
        <w:ind w:left="-567" w:right="913" w:firstLine="141"/>
        <w:jc w:val="both"/>
        <w:rPr>
          <w:rFonts w:ascii="Times New Roman" w:hAnsi="Times New Roman" w:cs="Times New Roman"/>
          <w:sz w:val="24"/>
          <w:szCs w:val="24"/>
        </w:rPr>
      </w:pPr>
      <w:r w:rsidRPr="003115F8">
        <w:rPr>
          <w:rFonts w:ascii="Times New Roman" w:hAnsi="Times New Roman" w:cs="Times New Roman"/>
          <w:sz w:val="24"/>
          <w:szCs w:val="24"/>
        </w:rPr>
        <w:t>знакомство с произведениями народных художественных промыслов, их связь с  традиционной жизнью народа;</w:t>
      </w:r>
    </w:p>
    <w:p w:rsidR="003115F8" w:rsidRPr="003115F8" w:rsidRDefault="003115F8" w:rsidP="005559FA">
      <w:pPr>
        <w:numPr>
          <w:ilvl w:val="0"/>
          <w:numId w:val="230"/>
        </w:numPr>
        <w:tabs>
          <w:tab w:val="clear" w:pos="900"/>
          <w:tab w:val="num" w:pos="-284"/>
        </w:tabs>
        <w:spacing w:after="0" w:line="240" w:lineRule="auto"/>
        <w:ind w:left="-567" w:right="913" w:firstLine="141"/>
        <w:jc w:val="both"/>
        <w:rPr>
          <w:rFonts w:ascii="Times New Roman" w:hAnsi="Times New Roman" w:cs="Times New Roman"/>
          <w:sz w:val="24"/>
          <w:szCs w:val="24"/>
        </w:rPr>
      </w:pPr>
      <w:r w:rsidRPr="003115F8">
        <w:rPr>
          <w:rFonts w:ascii="Times New Roman" w:hAnsi="Times New Roman" w:cs="Times New Roman"/>
          <w:sz w:val="24"/>
          <w:szCs w:val="24"/>
        </w:rPr>
        <w:t xml:space="preserve"> восприятие, эмоциональная оценка изделий народного искусства и выполнение работ по мотивам произведений художественных промыслов;</w:t>
      </w:r>
    </w:p>
    <w:p w:rsidR="009615A3" w:rsidRPr="00F11FA2" w:rsidRDefault="003115F8" w:rsidP="005559FA">
      <w:pPr>
        <w:numPr>
          <w:ilvl w:val="0"/>
          <w:numId w:val="230"/>
        </w:numPr>
        <w:tabs>
          <w:tab w:val="clear" w:pos="900"/>
          <w:tab w:val="num" w:pos="-284"/>
        </w:tabs>
        <w:spacing w:after="0" w:line="240" w:lineRule="auto"/>
        <w:ind w:left="-567" w:right="913" w:firstLine="141"/>
        <w:jc w:val="both"/>
        <w:rPr>
          <w:rFonts w:ascii="Times New Roman" w:hAnsi="Times New Roman" w:cs="Times New Roman"/>
          <w:sz w:val="24"/>
          <w:szCs w:val="24"/>
        </w:rPr>
      </w:pPr>
      <w:r w:rsidRPr="003115F8">
        <w:rPr>
          <w:rFonts w:ascii="Times New Roman" w:hAnsi="Times New Roman" w:cs="Times New Roman"/>
          <w:sz w:val="24"/>
          <w:szCs w:val="24"/>
        </w:rPr>
        <w:t>рисование с натуры, по памяти и воображению.</w:t>
      </w:r>
    </w:p>
    <w:p w:rsidR="000C0F19" w:rsidRPr="000C0F19" w:rsidRDefault="000C0F19" w:rsidP="00CD4C84">
      <w:pPr>
        <w:spacing w:after="0" w:line="240" w:lineRule="auto"/>
        <w:ind w:left="-567" w:right="913" w:firstLine="141"/>
        <w:rPr>
          <w:rFonts w:ascii="Times New Roman" w:hAnsi="Times New Roman" w:cs="Times New Roman"/>
          <w:b/>
          <w:sz w:val="24"/>
          <w:szCs w:val="24"/>
        </w:rPr>
      </w:pPr>
      <w:r w:rsidRPr="000C0F19">
        <w:rPr>
          <w:rFonts w:ascii="Times New Roman" w:hAnsi="Times New Roman" w:cs="Times New Roman"/>
          <w:b/>
          <w:sz w:val="24"/>
          <w:szCs w:val="24"/>
        </w:rPr>
        <w:t>Образовательная область «Технология».</w:t>
      </w:r>
    </w:p>
    <w:p w:rsidR="000C0F19" w:rsidRPr="000C0F19" w:rsidRDefault="000C0F19" w:rsidP="001E15C0">
      <w:pPr>
        <w:spacing w:after="0" w:line="240" w:lineRule="auto"/>
        <w:ind w:left="-567" w:right="913" w:firstLine="567"/>
        <w:jc w:val="both"/>
        <w:rPr>
          <w:rFonts w:ascii="Times New Roman" w:hAnsi="Times New Roman" w:cs="Times New Roman"/>
          <w:sz w:val="24"/>
          <w:szCs w:val="24"/>
        </w:rPr>
      </w:pPr>
      <w:r w:rsidRPr="000C0F19">
        <w:rPr>
          <w:rFonts w:ascii="Times New Roman" w:hAnsi="Times New Roman" w:cs="Times New Roman"/>
          <w:sz w:val="24"/>
          <w:szCs w:val="24"/>
        </w:rPr>
        <w:t>Уроки трудового обучения нацелены не только на выработку у детей определенных трудовых навыков, но и на развитие творческого начала, формирование эстетической культуры.</w:t>
      </w:r>
    </w:p>
    <w:p w:rsidR="000C0F19" w:rsidRPr="000C0F19" w:rsidRDefault="000C0F19" w:rsidP="001E15C0">
      <w:pPr>
        <w:spacing w:after="0" w:line="240" w:lineRule="auto"/>
        <w:ind w:left="-567" w:right="913" w:firstLine="567"/>
        <w:jc w:val="both"/>
        <w:rPr>
          <w:rFonts w:ascii="Times New Roman" w:hAnsi="Times New Roman" w:cs="Times New Roman"/>
          <w:sz w:val="24"/>
          <w:szCs w:val="24"/>
        </w:rPr>
      </w:pPr>
      <w:r w:rsidRPr="000C0F19">
        <w:rPr>
          <w:rFonts w:ascii="Times New Roman" w:hAnsi="Times New Roman" w:cs="Times New Roman"/>
          <w:sz w:val="24"/>
          <w:szCs w:val="24"/>
        </w:rPr>
        <w:t>Основным источником народной эстетики служит красота родной земли, культура и традиции края:</w:t>
      </w:r>
    </w:p>
    <w:p w:rsidR="000C0F19" w:rsidRPr="00CD4C84" w:rsidRDefault="000C0F19" w:rsidP="005559FA">
      <w:pPr>
        <w:pStyle w:val="a4"/>
        <w:numPr>
          <w:ilvl w:val="0"/>
          <w:numId w:val="267"/>
        </w:numPr>
        <w:spacing w:after="0" w:line="240" w:lineRule="auto"/>
        <w:ind w:left="-567" w:right="913" w:firstLine="0"/>
        <w:jc w:val="both"/>
        <w:rPr>
          <w:rFonts w:ascii="Times New Roman" w:hAnsi="Times New Roman" w:cs="Times New Roman"/>
          <w:sz w:val="24"/>
          <w:szCs w:val="24"/>
        </w:rPr>
      </w:pPr>
      <w:r w:rsidRPr="00CD4C84">
        <w:rPr>
          <w:rFonts w:ascii="Times New Roman" w:hAnsi="Times New Roman" w:cs="Times New Roman"/>
          <w:sz w:val="24"/>
          <w:szCs w:val="24"/>
        </w:rPr>
        <w:t>необычные явления природы Кольского края (полярная ночь, полярный день, северное сияние, снегопад в летнюю пору и др.);</w:t>
      </w:r>
    </w:p>
    <w:p w:rsidR="000C0F19" w:rsidRPr="00CD4C84" w:rsidRDefault="000C0F19" w:rsidP="005559FA">
      <w:pPr>
        <w:pStyle w:val="a4"/>
        <w:numPr>
          <w:ilvl w:val="0"/>
          <w:numId w:val="267"/>
        </w:numPr>
        <w:spacing w:after="0" w:line="240" w:lineRule="auto"/>
        <w:ind w:left="-567" w:right="913" w:firstLine="0"/>
        <w:jc w:val="both"/>
        <w:rPr>
          <w:rFonts w:ascii="Times New Roman" w:hAnsi="Times New Roman" w:cs="Times New Roman"/>
          <w:sz w:val="24"/>
          <w:szCs w:val="24"/>
        </w:rPr>
      </w:pPr>
      <w:r w:rsidRPr="00CD4C84">
        <w:rPr>
          <w:rFonts w:ascii="Times New Roman" w:hAnsi="Times New Roman" w:cs="Times New Roman"/>
          <w:sz w:val="24"/>
          <w:szCs w:val="24"/>
        </w:rPr>
        <w:t>древняя культура саамов (саамские узоры, саамская вышивка бисером, изделия из меха);</w:t>
      </w:r>
    </w:p>
    <w:p w:rsidR="000C0F19" w:rsidRPr="00CD4C84" w:rsidRDefault="000C0F19" w:rsidP="005559FA">
      <w:pPr>
        <w:pStyle w:val="a4"/>
        <w:numPr>
          <w:ilvl w:val="0"/>
          <w:numId w:val="267"/>
        </w:numPr>
        <w:spacing w:after="0" w:line="240" w:lineRule="auto"/>
        <w:ind w:left="-567" w:right="913" w:firstLine="0"/>
        <w:jc w:val="both"/>
        <w:rPr>
          <w:rFonts w:ascii="Times New Roman" w:hAnsi="Times New Roman" w:cs="Times New Roman"/>
          <w:sz w:val="24"/>
          <w:szCs w:val="24"/>
        </w:rPr>
      </w:pPr>
      <w:r w:rsidRPr="00CD4C84">
        <w:rPr>
          <w:rFonts w:ascii="Times New Roman" w:hAnsi="Times New Roman" w:cs="Times New Roman"/>
          <w:sz w:val="24"/>
          <w:szCs w:val="24"/>
        </w:rPr>
        <w:lastRenderedPageBreak/>
        <w:t>поморская культура – воплощение образа природы в предметах быта, убранстве жилища, одежде, игрушках для детей: особенности вышивки, роспись, плетение, «ткание», изделия из бересты, щепные птицы);</w:t>
      </w:r>
    </w:p>
    <w:p w:rsidR="00F11FA2" w:rsidRPr="00CD4C84" w:rsidRDefault="000C0F19" w:rsidP="005559FA">
      <w:pPr>
        <w:pStyle w:val="a4"/>
        <w:numPr>
          <w:ilvl w:val="0"/>
          <w:numId w:val="267"/>
        </w:numPr>
        <w:spacing w:after="0" w:line="240" w:lineRule="auto"/>
        <w:ind w:left="-567" w:right="913" w:firstLine="0"/>
        <w:jc w:val="both"/>
        <w:rPr>
          <w:rFonts w:ascii="Times New Roman" w:hAnsi="Times New Roman" w:cs="Times New Roman"/>
          <w:sz w:val="24"/>
          <w:szCs w:val="24"/>
        </w:rPr>
      </w:pPr>
      <w:r w:rsidRPr="00CD4C84">
        <w:rPr>
          <w:rFonts w:ascii="Times New Roman" w:hAnsi="Times New Roman" w:cs="Times New Roman"/>
          <w:sz w:val="24"/>
          <w:szCs w:val="24"/>
        </w:rPr>
        <w:t xml:space="preserve">традиционные праздники края («Праздник Севера», «Праздник Солнца» и др.).     </w:t>
      </w:r>
    </w:p>
    <w:p w:rsidR="00DF6FBC" w:rsidRPr="000C0F19" w:rsidRDefault="00DF6FBC" w:rsidP="00CD4C84">
      <w:pPr>
        <w:spacing w:after="0" w:line="240" w:lineRule="auto"/>
        <w:ind w:left="-567" w:right="913"/>
        <w:jc w:val="both"/>
        <w:rPr>
          <w:rFonts w:ascii="Times New Roman" w:hAnsi="Times New Roman" w:cs="Times New Roman"/>
          <w:sz w:val="24"/>
          <w:szCs w:val="24"/>
        </w:rPr>
      </w:pPr>
    </w:p>
    <w:p w:rsidR="003213EB" w:rsidRPr="00F47DC8" w:rsidRDefault="004B7A21" w:rsidP="00CD4C84">
      <w:pPr>
        <w:shd w:val="clear" w:color="auto" w:fill="FFFFFF" w:themeFill="background1"/>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2.3</w:t>
      </w:r>
      <w:r w:rsidRPr="00CC46C5">
        <w:rPr>
          <w:rFonts w:ascii="Times New Roman" w:hAnsi="Times New Roman" w:cs="Times New Roman"/>
          <w:b/>
          <w:sz w:val="24"/>
          <w:szCs w:val="24"/>
        </w:rPr>
        <w:t>.</w:t>
      </w:r>
      <w:r w:rsidR="00C626AD">
        <w:rPr>
          <w:rFonts w:ascii="Times New Roman" w:hAnsi="Times New Roman" w:cs="Times New Roman"/>
          <w:b/>
          <w:sz w:val="24"/>
          <w:szCs w:val="24"/>
        </w:rPr>
        <w:t>Програ</w:t>
      </w:r>
      <w:r w:rsidR="00B454C2" w:rsidRPr="00CC46C5">
        <w:rPr>
          <w:rFonts w:ascii="Times New Roman" w:hAnsi="Times New Roman" w:cs="Times New Roman"/>
          <w:b/>
          <w:sz w:val="24"/>
          <w:szCs w:val="24"/>
        </w:rPr>
        <w:t>ма духовно-нравственного развития, воспитания обучающихся при получении начального общего образования</w:t>
      </w:r>
    </w:p>
    <w:p w:rsidR="003213EB" w:rsidRDefault="00A7080B" w:rsidP="00CD4C84">
      <w:pPr>
        <w:shd w:val="clear" w:color="auto" w:fill="FFFFFF" w:themeFill="background1"/>
        <w:spacing w:after="0" w:line="240" w:lineRule="auto"/>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2.3.1.</w:t>
      </w:r>
      <w:r w:rsidR="00A76E80" w:rsidRPr="00A4174B">
        <w:rPr>
          <w:rFonts w:ascii="Times New Roman" w:eastAsia="Times New Roman" w:hAnsi="Times New Roman" w:cs="Times New Roman"/>
          <w:b/>
          <w:sz w:val="24"/>
          <w:szCs w:val="24"/>
        </w:rPr>
        <w:t xml:space="preserve"> </w:t>
      </w:r>
      <w:r w:rsidR="00B454C2" w:rsidRPr="00A4174B">
        <w:rPr>
          <w:rFonts w:ascii="Times New Roman" w:eastAsia="Times New Roman" w:hAnsi="Times New Roman" w:cs="Times New Roman"/>
          <w:b/>
          <w:sz w:val="24"/>
          <w:szCs w:val="24"/>
        </w:rPr>
        <w:t>Пояснительная записка</w:t>
      </w:r>
    </w:p>
    <w:p w:rsidR="00B454C2" w:rsidRPr="00A4174B" w:rsidRDefault="00B454C2" w:rsidP="00CD4C84">
      <w:pPr>
        <w:shd w:val="clear" w:color="auto" w:fill="FFFFFF" w:themeFill="background1"/>
        <w:spacing w:after="0" w:line="240" w:lineRule="auto"/>
        <w:ind w:left="-567" w:firstLine="567"/>
        <w:rPr>
          <w:rFonts w:ascii="Times New Roman" w:eastAsia="Times New Roman" w:hAnsi="Times New Roman" w:cs="Times New Roman"/>
          <w:b/>
          <w:sz w:val="24"/>
          <w:szCs w:val="24"/>
        </w:rPr>
      </w:pPr>
      <w:r w:rsidRPr="00A4174B">
        <w:rPr>
          <w:rFonts w:ascii="Times New Roman" w:eastAsia="Times New Roman" w:hAnsi="Times New Roman" w:cs="Times New Roman"/>
          <w:sz w:val="24"/>
          <w:szCs w:val="24"/>
        </w:rPr>
        <w:t>Нормативно-правовой и документальной основой Программы духовно-нравственного развития и воспитания обучающихся являются Закон «Об образовании</w:t>
      </w:r>
      <w:r w:rsidR="00B963F4" w:rsidRPr="00A4174B">
        <w:rPr>
          <w:rFonts w:ascii="Times New Roman" w:eastAsia="Times New Roman" w:hAnsi="Times New Roman" w:cs="Times New Roman"/>
          <w:sz w:val="24"/>
          <w:szCs w:val="24"/>
        </w:rPr>
        <w:t xml:space="preserve"> РФ</w:t>
      </w:r>
      <w:r w:rsidRPr="00A4174B">
        <w:rPr>
          <w:rFonts w:ascii="Times New Roman" w:eastAsia="Times New Roman" w:hAnsi="Times New Roman" w:cs="Times New Roman"/>
          <w:sz w:val="24"/>
          <w:szCs w:val="24"/>
        </w:rPr>
        <w:t xml:space="preserve">», Федеральный государственный образовательный стандарт начального общего образования, Концепция духовно-нравственного воспитания </w:t>
      </w:r>
      <w:r w:rsidRPr="00A4174B">
        <w:rPr>
          <w:rFonts w:ascii="Times New Roman" w:hAnsi="Times New Roman" w:cs="Times New Roman"/>
          <w:sz w:val="24"/>
          <w:szCs w:val="24"/>
        </w:rPr>
        <w:t>личности гражданина России, примерная программа духовно-нравственного развития и воспитания обучающихся, с учетом опыта воспитательной работы по программе патриотического воспитания обучающихся  МБОУСОШ №1 имени Героя Советского Союза Ивана Сивко г. Североморска Мурманской области «Я – Гражданин».</w:t>
      </w:r>
    </w:p>
    <w:p w:rsidR="00B454C2" w:rsidRPr="00A4174B" w:rsidRDefault="00CC46C5" w:rsidP="00CD4C84">
      <w:pPr>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ФГОС НОО</w:t>
      </w:r>
      <w:r w:rsidR="00B454C2" w:rsidRPr="00A4174B">
        <w:rPr>
          <w:rFonts w:ascii="Times New Roman" w:eastAsia="Times New Roman" w:hAnsi="Times New Roman" w:cs="Times New Roman"/>
          <w:sz w:val="24"/>
          <w:szCs w:val="24"/>
        </w:rPr>
        <w:t>, Концепция и Программа духовно-нравственного  развития и воспитания обучающихся являются основой для формирования структуры основной образовательной программы начального общего образования.</w:t>
      </w:r>
    </w:p>
    <w:p w:rsidR="00B454C2" w:rsidRPr="00A4174B" w:rsidRDefault="00B454C2" w:rsidP="00CD4C84">
      <w:pPr>
        <w:spacing w:after="0" w:line="240" w:lineRule="auto"/>
        <w:ind w:left="-567" w:firstLine="567"/>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rsidR="003213EB" w:rsidRPr="00C626AD" w:rsidRDefault="00B454C2" w:rsidP="00CD4C84">
      <w:pPr>
        <w:spacing w:after="0" w:line="240" w:lineRule="auto"/>
        <w:ind w:left="-567" w:firstLine="567"/>
        <w:jc w:val="both"/>
        <w:rPr>
          <w:rFonts w:ascii="Times New Roman" w:hAnsi="Times New Roman" w:cs="Times New Roman"/>
          <w:color w:val="000000"/>
          <w:spacing w:val="-12"/>
          <w:sz w:val="24"/>
          <w:szCs w:val="24"/>
        </w:rPr>
      </w:pPr>
      <w:r w:rsidRPr="00A4174B">
        <w:rPr>
          <w:rFonts w:ascii="Times New Roman" w:hAnsi="Times New Roman" w:cs="Times New Roman"/>
          <w:color w:val="000000"/>
          <w:spacing w:val="-12"/>
          <w:sz w:val="24"/>
          <w:szCs w:val="24"/>
        </w:rPr>
        <w:t>Программа реализуется образовательным учреждением в постоянном взаимодействии и тесном сотрудничестве с семьями обучающихся, с другими субъектами социализации  — социальными партнерами школы: Управлением образования администрации ЗАТО г. Североморск, Домом детского творчества им. С. Ковалева, музеем истории города и флота, детской музыкальной школой, детской художественной школой, детско-юношескими спортивными школами, библиотечной системой города, городским отделом по делам молодежи.</w:t>
      </w:r>
      <w:r w:rsidRPr="00A4174B">
        <w:rPr>
          <w:rFonts w:ascii="Times New Roman" w:eastAsia="Times New Roman" w:hAnsi="Times New Roman" w:cs="Times New Roman"/>
          <w:color w:val="000000"/>
          <w:sz w:val="24"/>
          <w:szCs w:val="24"/>
        </w:rPr>
        <w:t> </w:t>
      </w:r>
      <w:r w:rsidRPr="00A4174B">
        <w:rPr>
          <w:rFonts w:ascii="Times New Roman" w:eastAsia="Times New Roman" w:hAnsi="Times New Roman" w:cs="Times New Roman"/>
          <w:b/>
          <w:color w:val="000000"/>
          <w:sz w:val="24"/>
          <w:szCs w:val="24"/>
        </w:rPr>
        <w:t> </w:t>
      </w:r>
    </w:p>
    <w:p w:rsidR="00B454C2" w:rsidRPr="00A4174B" w:rsidRDefault="003213EB" w:rsidP="00CD4C84">
      <w:pPr>
        <w:spacing w:after="0" w:line="240" w:lineRule="auto"/>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2.3.2.</w:t>
      </w:r>
      <w:r w:rsidR="00B454C2" w:rsidRPr="00A4174B">
        <w:rPr>
          <w:rFonts w:ascii="Times New Roman" w:eastAsia="Times New Roman" w:hAnsi="Times New Roman" w:cs="Times New Roman"/>
          <w:b/>
          <w:sz w:val="24"/>
          <w:szCs w:val="24"/>
        </w:rPr>
        <w:t>Программа содержит разделы:</w:t>
      </w:r>
    </w:p>
    <w:p w:rsidR="00B454C2" w:rsidRPr="00A4174B" w:rsidRDefault="00B454C2" w:rsidP="00CD4C84">
      <w:pPr>
        <w:spacing w:after="0" w:line="240" w:lineRule="auto"/>
        <w:ind w:left="-567"/>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1.Цель и задачи духовно-нравственного развития и воспитания обучающихся на ступени начального общего образования.  </w:t>
      </w:r>
    </w:p>
    <w:p w:rsidR="00B454C2" w:rsidRPr="00A4174B" w:rsidRDefault="00B454C2" w:rsidP="00CD4C84">
      <w:pPr>
        <w:spacing w:after="0" w:line="240" w:lineRule="auto"/>
        <w:ind w:left="-567"/>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2. Ценностные установки духовно-нравственного развития и воспитания обучающихся.</w:t>
      </w:r>
    </w:p>
    <w:p w:rsidR="00B454C2" w:rsidRPr="00A4174B" w:rsidRDefault="00B454C2" w:rsidP="00CD4C84">
      <w:pPr>
        <w:spacing w:after="0" w:line="240" w:lineRule="auto"/>
        <w:ind w:left="-567"/>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3. Основные направления и ценностные основы воспитания и социализации учащихся начальной школы.</w:t>
      </w:r>
    </w:p>
    <w:p w:rsidR="00B454C2" w:rsidRPr="00A4174B" w:rsidRDefault="00B454C2" w:rsidP="00CD4C84">
      <w:pPr>
        <w:spacing w:after="0" w:line="240" w:lineRule="auto"/>
        <w:ind w:left="-567"/>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4. Содержание духовно-нравственного развития и воспитания обучающихся на ступени начального общего образования.</w:t>
      </w:r>
    </w:p>
    <w:p w:rsidR="00B454C2" w:rsidRPr="00A4174B" w:rsidRDefault="00B454C2" w:rsidP="00CD4C84">
      <w:pPr>
        <w:spacing w:after="0" w:line="240" w:lineRule="auto"/>
        <w:ind w:left="-567"/>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5. Совместная деятельность школы, семьи и общественности по духовно-нравственному развитию и воспитанию учащихся. </w:t>
      </w:r>
    </w:p>
    <w:p w:rsidR="00B454C2" w:rsidRPr="00A4174B" w:rsidRDefault="00B454C2" w:rsidP="00CD4C84">
      <w:pPr>
        <w:spacing w:after="0" w:line="240" w:lineRule="auto"/>
        <w:ind w:left="-567"/>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6. Ожидаемые результаты духовно-нравственного развития и воспитания учащихся.</w:t>
      </w:r>
    </w:p>
    <w:p w:rsidR="00B454C2" w:rsidRPr="00A4174B" w:rsidRDefault="00B454C2" w:rsidP="00CD4C84">
      <w:pPr>
        <w:spacing w:after="0" w:line="240" w:lineRule="auto"/>
        <w:ind w:left="-567"/>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7. Перечень рекомендуемых  воспитательных форм и мероприятий </w:t>
      </w:r>
    </w:p>
    <w:p w:rsidR="00B454C2" w:rsidRPr="00A4174B" w:rsidRDefault="00B454C2" w:rsidP="00CD4C84">
      <w:pPr>
        <w:spacing w:after="0" w:line="240" w:lineRule="auto"/>
        <w:ind w:left="-567"/>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8. Диагностика обучающихся начальной школы</w:t>
      </w:r>
    </w:p>
    <w:p w:rsidR="008C5445" w:rsidRPr="00A4174B" w:rsidRDefault="00A76E80" w:rsidP="00CD4C84">
      <w:pPr>
        <w:spacing w:after="0" w:line="288" w:lineRule="auto"/>
        <w:ind w:left="-567"/>
        <w:jc w:val="both"/>
        <w:rPr>
          <w:rFonts w:ascii="Times New Roman" w:hAnsi="Times New Roman" w:cs="Times New Roman"/>
          <w:sz w:val="24"/>
          <w:szCs w:val="24"/>
        </w:rPr>
      </w:pPr>
      <w:r w:rsidRPr="00A4174B">
        <w:rPr>
          <w:rFonts w:ascii="Times New Roman" w:hAnsi="Times New Roman" w:cs="Times New Roman"/>
          <w:b/>
          <w:i/>
          <w:sz w:val="24"/>
          <w:szCs w:val="24"/>
        </w:rPr>
        <w:t>2</w:t>
      </w:r>
      <w:r w:rsidR="00B454C2" w:rsidRPr="00A4174B">
        <w:rPr>
          <w:rFonts w:ascii="Times New Roman" w:hAnsi="Times New Roman" w:cs="Times New Roman"/>
          <w:b/>
          <w:i/>
          <w:sz w:val="24"/>
          <w:szCs w:val="24"/>
        </w:rPr>
        <w:t>. Цель</w:t>
      </w:r>
      <w:r w:rsidR="00B454C2" w:rsidRPr="00A4174B">
        <w:rPr>
          <w:rFonts w:ascii="Times New Roman" w:hAnsi="Times New Roman" w:cs="Times New Roman"/>
          <w:sz w:val="24"/>
          <w:szCs w:val="24"/>
        </w:rPr>
        <w:t xml:space="preserve"> </w:t>
      </w:r>
      <w:r w:rsidR="00B454C2" w:rsidRPr="00A4174B">
        <w:rPr>
          <w:rFonts w:ascii="Times New Roman" w:hAnsi="Times New Roman" w:cs="Times New Roman"/>
          <w:b/>
          <w:i/>
          <w:sz w:val="24"/>
          <w:szCs w:val="24"/>
        </w:rPr>
        <w:t>программы</w:t>
      </w:r>
      <w:r w:rsidR="00B454C2" w:rsidRPr="00A4174B">
        <w:rPr>
          <w:rFonts w:ascii="Times New Roman" w:hAnsi="Times New Roman" w:cs="Times New Roman"/>
          <w:sz w:val="24"/>
          <w:szCs w:val="24"/>
        </w:rPr>
        <w:t xml:space="preserve"> духовно-нравственного развития и воспитания обучающихся:</w:t>
      </w:r>
      <w:r w:rsidR="00B454C2" w:rsidRPr="00A4174B">
        <w:rPr>
          <w:rFonts w:ascii="Times New Roman" w:hAnsi="Times New Roman" w:cs="Times New Roman"/>
          <w:b/>
          <w:sz w:val="24"/>
          <w:szCs w:val="24"/>
        </w:rPr>
        <w:t xml:space="preserve"> </w:t>
      </w:r>
      <w:r w:rsidR="00B454C2" w:rsidRPr="00A4174B">
        <w:rPr>
          <w:rFonts w:ascii="Times New Roman" w:hAnsi="Times New Roman" w:cs="Times New Roman"/>
          <w:bCs/>
          <w:sz w:val="24"/>
          <w:szCs w:val="24"/>
        </w:rPr>
        <w:t xml:space="preserve">обеспечить  </w:t>
      </w:r>
      <w:r w:rsidR="00B454C2" w:rsidRPr="00A4174B">
        <w:rPr>
          <w:rFonts w:ascii="Times New Roman" w:hAnsi="Times New Roman" w:cs="Times New Roman"/>
          <w:sz w:val="24"/>
          <w:szCs w:val="24"/>
        </w:rPr>
        <w:t>системный подход к созданию условий для становления и развития высоконравственного, ответственного, творческого, инициативного, ко</w:t>
      </w:r>
      <w:r w:rsidR="008C5445" w:rsidRPr="00A4174B">
        <w:rPr>
          <w:rFonts w:ascii="Times New Roman" w:hAnsi="Times New Roman" w:cs="Times New Roman"/>
          <w:sz w:val="24"/>
          <w:szCs w:val="24"/>
        </w:rPr>
        <w:t xml:space="preserve">мпетентного гражданина России. </w:t>
      </w:r>
    </w:p>
    <w:p w:rsidR="008C5445" w:rsidRPr="00A4174B" w:rsidRDefault="00B454C2" w:rsidP="00CD4C84">
      <w:pPr>
        <w:spacing w:after="0" w:line="288" w:lineRule="auto"/>
        <w:ind w:left="-567"/>
        <w:jc w:val="both"/>
        <w:rPr>
          <w:rFonts w:ascii="Times New Roman" w:hAnsi="Times New Roman" w:cs="Times New Roman"/>
          <w:sz w:val="24"/>
          <w:szCs w:val="24"/>
        </w:rPr>
      </w:pPr>
      <w:r w:rsidRPr="00A4174B">
        <w:rPr>
          <w:rFonts w:ascii="Times New Roman" w:hAnsi="Times New Roman" w:cs="Times New Roman"/>
          <w:b/>
          <w:i/>
          <w:color w:val="000000"/>
          <w:sz w:val="24"/>
          <w:szCs w:val="24"/>
        </w:rPr>
        <w:t>Задачи духовно-нравственного развития и воспитания обучающихся на ступени начального общего образования:</w:t>
      </w:r>
    </w:p>
    <w:p w:rsidR="00B454C2" w:rsidRPr="00A4174B" w:rsidRDefault="00B454C2" w:rsidP="00CD4C84">
      <w:pPr>
        <w:spacing w:after="0" w:line="288" w:lineRule="auto"/>
        <w:ind w:left="-567"/>
        <w:jc w:val="both"/>
        <w:rPr>
          <w:rFonts w:ascii="Times New Roman" w:hAnsi="Times New Roman" w:cs="Times New Roman"/>
          <w:sz w:val="24"/>
          <w:szCs w:val="24"/>
        </w:rPr>
      </w:pPr>
      <w:r w:rsidRPr="00A4174B">
        <w:rPr>
          <w:rFonts w:ascii="Times New Roman" w:eastAsia="Times New Roman" w:hAnsi="Times New Roman" w:cs="Times New Roman"/>
          <w:b/>
          <w:i/>
          <w:sz w:val="24"/>
          <w:szCs w:val="24"/>
        </w:rPr>
        <w:t>В области формирования личностной культуры</w:t>
      </w:r>
      <w:r w:rsidRPr="00A4174B">
        <w:rPr>
          <w:rFonts w:ascii="Times New Roman" w:eastAsia="Times New Roman" w:hAnsi="Times New Roman" w:cs="Times New Roman"/>
          <w:b/>
          <w:sz w:val="24"/>
          <w:szCs w:val="24"/>
        </w:rPr>
        <w:t>:</w:t>
      </w:r>
    </w:p>
    <w:p w:rsidR="00B454C2" w:rsidRPr="00A4174B" w:rsidRDefault="00B454C2" w:rsidP="00CD4C84">
      <w:pPr>
        <w:pStyle w:val="a4"/>
        <w:numPr>
          <w:ilvl w:val="0"/>
          <w:numId w:val="15"/>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формирование способности к духовному развитию, реализации творческого потенциала;</w:t>
      </w:r>
    </w:p>
    <w:p w:rsidR="00B454C2" w:rsidRPr="00A4174B" w:rsidRDefault="00B454C2" w:rsidP="00CD4C84">
      <w:pPr>
        <w:pStyle w:val="a4"/>
        <w:numPr>
          <w:ilvl w:val="0"/>
          <w:numId w:val="15"/>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укрепление нравственности;</w:t>
      </w:r>
    </w:p>
    <w:p w:rsidR="00B454C2" w:rsidRPr="00A4174B" w:rsidRDefault="00B454C2" w:rsidP="00CD4C84">
      <w:pPr>
        <w:pStyle w:val="a4"/>
        <w:numPr>
          <w:ilvl w:val="0"/>
          <w:numId w:val="15"/>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формирование основ нравственного самосознания личности (совести);</w:t>
      </w:r>
    </w:p>
    <w:p w:rsidR="00B454C2" w:rsidRPr="00A4174B" w:rsidRDefault="00B454C2" w:rsidP="00CD4C84">
      <w:pPr>
        <w:pStyle w:val="a4"/>
        <w:numPr>
          <w:ilvl w:val="0"/>
          <w:numId w:val="15"/>
        </w:numPr>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формирование нравственного смысла учения;</w:t>
      </w:r>
    </w:p>
    <w:p w:rsidR="00B454C2" w:rsidRPr="00A4174B" w:rsidRDefault="00B454C2" w:rsidP="00CD4C84">
      <w:pPr>
        <w:pStyle w:val="a4"/>
        <w:numPr>
          <w:ilvl w:val="0"/>
          <w:numId w:val="15"/>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формирование основ морали;</w:t>
      </w:r>
    </w:p>
    <w:p w:rsidR="00B454C2" w:rsidRPr="00A4174B" w:rsidRDefault="00B454C2" w:rsidP="00CD4C84">
      <w:pPr>
        <w:pStyle w:val="a4"/>
        <w:numPr>
          <w:ilvl w:val="0"/>
          <w:numId w:val="15"/>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lastRenderedPageBreak/>
        <w:t>принятие обучающимся базовых общенациональных ценностей, национальных и этнических духовных традиций;</w:t>
      </w:r>
    </w:p>
    <w:p w:rsidR="00B454C2" w:rsidRPr="00A4174B" w:rsidRDefault="00B454C2" w:rsidP="00CD4C84">
      <w:pPr>
        <w:pStyle w:val="a4"/>
        <w:numPr>
          <w:ilvl w:val="0"/>
          <w:numId w:val="15"/>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формирование эстетических потребностей, ценностей и чувств;</w:t>
      </w:r>
    </w:p>
    <w:p w:rsidR="00B454C2" w:rsidRPr="00A4174B" w:rsidRDefault="00B454C2" w:rsidP="00CD4C84">
      <w:pPr>
        <w:pStyle w:val="a4"/>
        <w:numPr>
          <w:ilvl w:val="0"/>
          <w:numId w:val="15"/>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454C2" w:rsidRPr="00A4174B" w:rsidRDefault="00B454C2" w:rsidP="00CD4C84">
      <w:pPr>
        <w:pStyle w:val="a4"/>
        <w:numPr>
          <w:ilvl w:val="0"/>
          <w:numId w:val="15"/>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формирование способности к самостоятельным поступкам и действиям;</w:t>
      </w:r>
    </w:p>
    <w:p w:rsidR="00B454C2" w:rsidRPr="00A4174B" w:rsidRDefault="00B454C2" w:rsidP="00CD4C84">
      <w:pPr>
        <w:pStyle w:val="a4"/>
        <w:numPr>
          <w:ilvl w:val="0"/>
          <w:numId w:val="15"/>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C626AD" w:rsidRDefault="00B454C2" w:rsidP="00CD4C84">
      <w:pPr>
        <w:pStyle w:val="a4"/>
        <w:numPr>
          <w:ilvl w:val="0"/>
          <w:numId w:val="15"/>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осознание младшим школьником ценности человеческой жизни;</w:t>
      </w:r>
    </w:p>
    <w:p w:rsidR="00B454C2" w:rsidRPr="00C626AD" w:rsidRDefault="00B454C2" w:rsidP="00CD4C84">
      <w:pPr>
        <w:pStyle w:val="a4"/>
        <w:suppressAutoHyphens/>
        <w:spacing w:after="0" w:line="240" w:lineRule="auto"/>
        <w:ind w:left="-567"/>
        <w:jc w:val="both"/>
        <w:rPr>
          <w:rFonts w:ascii="Times New Roman" w:eastAsia="Times New Roman" w:hAnsi="Times New Roman" w:cs="Times New Roman"/>
          <w:sz w:val="24"/>
          <w:szCs w:val="24"/>
        </w:rPr>
      </w:pPr>
      <w:r w:rsidRPr="00C626AD">
        <w:rPr>
          <w:rFonts w:ascii="Times New Roman" w:eastAsia="Times New Roman" w:hAnsi="Times New Roman" w:cs="Times New Roman"/>
          <w:b/>
          <w:i/>
          <w:sz w:val="24"/>
          <w:szCs w:val="24"/>
        </w:rPr>
        <w:t>В области формирования социальной культуры:</w:t>
      </w:r>
    </w:p>
    <w:p w:rsidR="00B454C2" w:rsidRPr="00A4174B" w:rsidRDefault="00B454C2" w:rsidP="005559FA">
      <w:pPr>
        <w:pStyle w:val="a4"/>
        <w:numPr>
          <w:ilvl w:val="0"/>
          <w:numId w:val="21"/>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 xml:space="preserve">формирование основ российской гражданской идентичности; </w:t>
      </w:r>
    </w:p>
    <w:p w:rsidR="00B454C2" w:rsidRPr="00A4174B" w:rsidRDefault="00B454C2" w:rsidP="005559FA">
      <w:pPr>
        <w:pStyle w:val="a4"/>
        <w:numPr>
          <w:ilvl w:val="0"/>
          <w:numId w:val="21"/>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 xml:space="preserve">пробуждение веры в Россию, чувства личной ответственности за Отечество; </w:t>
      </w:r>
    </w:p>
    <w:p w:rsidR="00B454C2" w:rsidRPr="00A4174B" w:rsidRDefault="00B454C2" w:rsidP="005559FA">
      <w:pPr>
        <w:pStyle w:val="a4"/>
        <w:numPr>
          <w:ilvl w:val="0"/>
          <w:numId w:val="21"/>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формирование патриотизма и гражданской солидарности;</w:t>
      </w:r>
    </w:p>
    <w:p w:rsidR="00B454C2" w:rsidRPr="00A4174B" w:rsidRDefault="00B454C2" w:rsidP="005559FA">
      <w:pPr>
        <w:pStyle w:val="a4"/>
        <w:numPr>
          <w:ilvl w:val="0"/>
          <w:numId w:val="21"/>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454C2" w:rsidRPr="00A4174B" w:rsidRDefault="00B454C2" w:rsidP="005559FA">
      <w:pPr>
        <w:pStyle w:val="a4"/>
        <w:numPr>
          <w:ilvl w:val="0"/>
          <w:numId w:val="21"/>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укрепление доверия к другим людям;</w:t>
      </w:r>
    </w:p>
    <w:p w:rsidR="00B454C2" w:rsidRPr="00A4174B" w:rsidRDefault="00B454C2" w:rsidP="005559FA">
      <w:pPr>
        <w:pStyle w:val="a4"/>
        <w:numPr>
          <w:ilvl w:val="0"/>
          <w:numId w:val="21"/>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развитие доброжелательности и эмоциональной отзывчивости, понимания и сопереживания другим людям;</w:t>
      </w:r>
    </w:p>
    <w:p w:rsidR="00B454C2" w:rsidRPr="00A4174B" w:rsidRDefault="00B454C2" w:rsidP="005559FA">
      <w:pPr>
        <w:pStyle w:val="a4"/>
        <w:numPr>
          <w:ilvl w:val="0"/>
          <w:numId w:val="21"/>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становление гуманистических и демократических ценностных ориентаций;</w:t>
      </w:r>
    </w:p>
    <w:p w:rsidR="00B454C2" w:rsidRPr="00A4174B" w:rsidRDefault="00B454C2" w:rsidP="005559FA">
      <w:pPr>
        <w:pStyle w:val="a4"/>
        <w:numPr>
          <w:ilvl w:val="0"/>
          <w:numId w:val="21"/>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8C5445" w:rsidRPr="00A4174B" w:rsidRDefault="00B454C2" w:rsidP="005559FA">
      <w:pPr>
        <w:pStyle w:val="a4"/>
        <w:numPr>
          <w:ilvl w:val="0"/>
          <w:numId w:val="21"/>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 xml:space="preserve">формирование толерантности и основ культуры межэтнического общения, уважения к культурным, религиозным традициям, образу жизни представителей народов России. </w:t>
      </w:r>
    </w:p>
    <w:p w:rsidR="00B454C2" w:rsidRPr="00A4174B" w:rsidRDefault="00B454C2" w:rsidP="00CD4C84">
      <w:pPr>
        <w:pStyle w:val="a4"/>
        <w:suppressAutoHyphens/>
        <w:spacing w:after="0" w:line="240" w:lineRule="auto"/>
        <w:ind w:left="-567"/>
        <w:jc w:val="both"/>
        <w:rPr>
          <w:rFonts w:ascii="Times New Roman" w:eastAsia="Times New Roman" w:hAnsi="Times New Roman" w:cs="Times New Roman"/>
          <w:sz w:val="24"/>
          <w:szCs w:val="24"/>
        </w:rPr>
      </w:pPr>
      <w:r w:rsidRPr="00A4174B">
        <w:rPr>
          <w:rFonts w:ascii="Times New Roman" w:eastAsia="Times New Roman" w:hAnsi="Times New Roman" w:cs="Times New Roman"/>
          <w:b/>
          <w:i/>
          <w:sz w:val="24"/>
          <w:szCs w:val="24"/>
        </w:rPr>
        <w:t>В области формирования семейной культуры:</w:t>
      </w:r>
    </w:p>
    <w:p w:rsidR="00B454C2" w:rsidRPr="00A4174B" w:rsidRDefault="00B454C2" w:rsidP="005559FA">
      <w:pPr>
        <w:pStyle w:val="a4"/>
        <w:numPr>
          <w:ilvl w:val="0"/>
          <w:numId w:val="20"/>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формирование отношения к семье как к основе российского общества;</w:t>
      </w:r>
    </w:p>
    <w:p w:rsidR="00B454C2" w:rsidRPr="00A4174B" w:rsidRDefault="00B454C2" w:rsidP="005559FA">
      <w:pPr>
        <w:pStyle w:val="a4"/>
        <w:numPr>
          <w:ilvl w:val="0"/>
          <w:numId w:val="20"/>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формирование у младшего школьника уважительного  отношения к родителям, осознанного, заботливого отношения к старшим и младшим;</w:t>
      </w:r>
    </w:p>
    <w:p w:rsidR="00B454C2" w:rsidRPr="00A4174B" w:rsidRDefault="00B454C2" w:rsidP="005559FA">
      <w:pPr>
        <w:pStyle w:val="a4"/>
        <w:numPr>
          <w:ilvl w:val="0"/>
          <w:numId w:val="20"/>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формирование представления о семейных ценностях, гендерных семейных ролях и уважения к ним;</w:t>
      </w:r>
    </w:p>
    <w:p w:rsidR="008C5445" w:rsidRPr="00A4174B" w:rsidRDefault="00B454C2" w:rsidP="005559FA">
      <w:pPr>
        <w:pStyle w:val="a4"/>
        <w:numPr>
          <w:ilvl w:val="0"/>
          <w:numId w:val="20"/>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знакомство обучающегося с культурно-историческими и этническими традициями российской семьи.</w:t>
      </w:r>
    </w:p>
    <w:p w:rsidR="00B454C2" w:rsidRPr="00A4174B" w:rsidRDefault="003213EB" w:rsidP="00CD4C84">
      <w:pPr>
        <w:suppressAutoHyphen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r w:rsidR="00A76E80" w:rsidRPr="00A4174B">
        <w:rPr>
          <w:rFonts w:ascii="Times New Roman" w:eastAsia="Times New Roman" w:hAnsi="Times New Roman" w:cs="Times New Roman"/>
          <w:b/>
          <w:sz w:val="24"/>
          <w:szCs w:val="24"/>
        </w:rPr>
        <w:t>3.</w:t>
      </w:r>
      <w:r w:rsidR="00B454C2" w:rsidRPr="00A4174B">
        <w:rPr>
          <w:rFonts w:ascii="Times New Roman" w:eastAsia="Times New Roman" w:hAnsi="Times New Roman" w:cs="Times New Roman"/>
          <w:b/>
          <w:sz w:val="24"/>
          <w:szCs w:val="24"/>
        </w:rPr>
        <w:t xml:space="preserve"> Ценностные установки воспитания и социализации школьников </w:t>
      </w:r>
    </w:p>
    <w:p w:rsidR="00B454C2" w:rsidRPr="00A4174B" w:rsidRDefault="00B454C2" w:rsidP="00CD4C84">
      <w:pPr>
        <w:spacing w:after="0" w:line="240" w:lineRule="auto"/>
        <w:ind w:left="-567"/>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в поколение. Традиционными источниками нравственности являются:</w:t>
      </w:r>
    </w:p>
    <w:p w:rsidR="00B454C2" w:rsidRPr="00A4174B" w:rsidRDefault="00B454C2" w:rsidP="005559FA">
      <w:pPr>
        <w:pStyle w:val="a4"/>
        <w:numPr>
          <w:ilvl w:val="0"/>
          <w:numId w:val="33"/>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b/>
          <w:sz w:val="24"/>
          <w:szCs w:val="24"/>
        </w:rPr>
        <w:t xml:space="preserve">патриотизм </w:t>
      </w:r>
      <w:r w:rsidRPr="00A4174B">
        <w:rPr>
          <w:rFonts w:ascii="Times New Roman" w:eastAsia="Times New Roman" w:hAnsi="Times New Roman" w:cs="Times New Roman"/>
          <w:sz w:val="24"/>
          <w:szCs w:val="24"/>
        </w:rPr>
        <w:t>(любовь к России, к своему народу, к своей малой родине; служение Отечеству);</w:t>
      </w:r>
    </w:p>
    <w:p w:rsidR="00B454C2" w:rsidRPr="00A4174B" w:rsidRDefault="00B454C2" w:rsidP="005559FA">
      <w:pPr>
        <w:pStyle w:val="a4"/>
        <w:numPr>
          <w:ilvl w:val="0"/>
          <w:numId w:val="33"/>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b/>
          <w:sz w:val="24"/>
          <w:szCs w:val="24"/>
        </w:rPr>
        <w:t>социальная солидарность</w:t>
      </w:r>
      <w:r w:rsidRPr="00A4174B">
        <w:rPr>
          <w:rFonts w:ascii="Times New Roman" w:eastAsia="Times New Roman" w:hAnsi="Times New Roman" w:cs="Times New Roman"/>
          <w:sz w:val="24"/>
          <w:szCs w:val="24"/>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B454C2" w:rsidRPr="00A4174B" w:rsidRDefault="00B454C2" w:rsidP="005559FA">
      <w:pPr>
        <w:pStyle w:val="a4"/>
        <w:numPr>
          <w:ilvl w:val="0"/>
          <w:numId w:val="33"/>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b/>
          <w:sz w:val="24"/>
          <w:szCs w:val="24"/>
        </w:rPr>
        <w:t>гражданственность</w:t>
      </w:r>
      <w:r w:rsidRPr="00A4174B">
        <w:rPr>
          <w:rFonts w:ascii="Times New Roman" w:eastAsia="Times New Roman" w:hAnsi="Times New Roman" w:cs="Times New Roman"/>
          <w:sz w:val="24"/>
          <w:szCs w:val="24"/>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454C2" w:rsidRPr="00A4174B" w:rsidRDefault="00B454C2" w:rsidP="005559FA">
      <w:pPr>
        <w:pStyle w:val="a4"/>
        <w:numPr>
          <w:ilvl w:val="0"/>
          <w:numId w:val="33"/>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b/>
          <w:sz w:val="24"/>
          <w:szCs w:val="24"/>
        </w:rPr>
        <w:t>семья</w:t>
      </w:r>
      <w:r w:rsidRPr="00A4174B">
        <w:rPr>
          <w:rFonts w:ascii="Times New Roman" w:eastAsia="Times New Roman" w:hAnsi="Times New Roman" w:cs="Times New Roman"/>
          <w:sz w:val="24"/>
          <w:szCs w:val="24"/>
        </w:rPr>
        <w:t xml:space="preserve"> (любовь и верность, здоровье, достаток, почитание родителей, забота о старших и младших, забота о продолжении рода);</w:t>
      </w:r>
    </w:p>
    <w:p w:rsidR="00B454C2" w:rsidRPr="00A4174B" w:rsidRDefault="00B454C2" w:rsidP="005559FA">
      <w:pPr>
        <w:pStyle w:val="a4"/>
        <w:numPr>
          <w:ilvl w:val="0"/>
          <w:numId w:val="33"/>
        </w:numPr>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b/>
          <w:sz w:val="24"/>
          <w:szCs w:val="24"/>
        </w:rPr>
        <w:t>личность</w:t>
      </w:r>
      <w:r w:rsidRPr="00A4174B">
        <w:rPr>
          <w:rFonts w:ascii="Times New Roman" w:eastAsia="Times New Roman" w:hAnsi="Times New Roman" w:cs="Times New Roman"/>
          <w:sz w:val="24"/>
          <w:szCs w:val="24"/>
        </w:rPr>
        <w:t xml:space="preserve"> (саморазвитие и совершенствование, смысл жизни, внутренняя гармония, самоуважение, достоинство, любовь к жизни и человечеству, способность к личностному и нравственному выбору);</w:t>
      </w:r>
    </w:p>
    <w:p w:rsidR="00B454C2" w:rsidRPr="00A4174B" w:rsidRDefault="00B454C2" w:rsidP="005559FA">
      <w:pPr>
        <w:pStyle w:val="a4"/>
        <w:numPr>
          <w:ilvl w:val="0"/>
          <w:numId w:val="33"/>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b/>
          <w:sz w:val="24"/>
          <w:szCs w:val="24"/>
        </w:rPr>
        <w:t>труд и творчество</w:t>
      </w:r>
      <w:r w:rsidRPr="00A4174B">
        <w:rPr>
          <w:rFonts w:ascii="Times New Roman" w:eastAsia="Times New Roman" w:hAnsi="Times New Roman" w:cs="Times New Roman"/>
          <w:sz w:val="24"/>
          <w:szCs w:val="24"/>
        </w:rPr>
        <w:t xml:space="preserve"> (творчество и созидание, целеустремленность и настойчивость, трудолюбие, бережливость);</w:t>
      </w:r>
    </w:p>
    <w:p w:rsidR="00B454C2" w:rsidRPr="00A4174B" w:rsidRDefault="00B454C2" w:rsidP="005559FA">
      <w:pPr>
        <w:pStyle w:val="a4"/>
        <w:numPr>
          <w:ilvl w:val="0"/>
          <w:numId w:val="33"/>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b/>
          <w:sz w:val="24"/>
          <w:szCs w:val="24"/>
        </w:rPr>
        <w:t>наука</w:t>
      </w:r>
      <w:r w:rsidRPr="00A4174B">
        <w:rPr>
          <w:rFonts w:ascii="Times New Roman" w:eastAsia="Times New Roman" w:hAnsi="Times New Roman" w:cs="Times New Roman"/>
          <w:sz w:val="24"/>
          <w:szCs w:val="24"/>
        </w:rPr>
        <w:t xml:space="preserve"> (познание, истина, научная картина мира, экологическое сознание);</w:t>
      </w:r>
    </w:p>
    <w:p w:rsidR="00B454C2" w:rsidRPr="00A4174B" w:rsidRDefault="00B454C2" w:rsidP="005559FA">
      <w:pPr>
        <w:pStyle w:val="a4"/>
        <w:numPr>
          <w:ilvl w:val="0"/>
          <w:numId w:val="33"/>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b/>
          <w:sz w:val="24"/>
          <w:szCs w:val="24"/>
        </w:rPr>
        <w:lastRenderedPageBreak/>
        <w:t xml:space="preserve">традиционные российские религии </w:t>
      </w:r>
      <w:r w:rsidRPr="00A4174B">
        <w:rPr>
          <w:rFonts w:ascii="Times New Roman" w:eastAsia="Times New Roman" w:hAnsi="Times New Roman" w:cs="Times New Roman"/>
          <w:sz w:val="24"/>
          <w:szCs w:val="24"/>
        </w:rPr>
        <w:t>(учитывая светский характер обучения в государственных и муниципальных  школах, ценности традиционных российских религий усваиваются школьниками в виде системных культурологических представлений о религиозных идеалах);</w:t>
      </w:r>
    </w:p>
    <w:p w:rsidR="00B454C2" w:rsidRPr="00A4174B" w:rsidRDefault="00B454C2" w:rsidP="005559FA">
      <w:pPr>
        <w:pStyle w:val="a4"/>
        <w:numPr>
          <w:ilvl w:val="0"/>
          <w:numId w:val="33"/>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b/>
          <w:sz w:val="24"/>
          <w:szCs w:val="24"/>
        </w:rPr>
        <w:t>искусство и литература</w:t>
      </w:r>
      <w:r w:rsidRPr="00A4174B">
        <w:rPr>
          <w:rFonts w:ascii="Times New Roman" w:eastAsia="Times New Roman" w:hAnsi="Times New Roman" w:cs="Times New Roman"/>
          <w:sz w:val="24"/>
          <w:szCs w:val="24"/>
        </w:rPr>
        <w:t xml:space="preserve"> (красота, гармония, духовный мир человека, нравственный выбор, смысл жизни, эстетическое развитие);</w:t>
      </w:r>
    </w:p>
    <w:p w:rsidR="00B454C2" w:rsidRPr="00A4174B" w:rsidRDefault="00B454C2" w:rsidP="005559FA">
      <w:pPr>
        <w:pStyle w:val="a4"/>
        <w:numPr>
          <w:ilvl w:val="0"/>
          <w:numId w:val="33"/>
        </w:numPr>
        <w:tabs>
          <w:tab w:val="num" w:pos="0"/>
        </w:tabs>
        <w:suppressAutoHyphens/>
        <w:spacing w:after="0" w:line="240" w:lineRule="auto"/>
        <w:ind w:left="-567" w:firstLine="0"/>
        <w:jc w:val="both"/>
        <w:rPr>
          <w:rFonts w:ascii="Times New Roman" w:eastAsia="Times New Roman" w:hAnsi="Times New Roman" w:cs="Times New Roman"/>
          <w:sz w:val="24"/>
          <w:szCs w:val="24"/>
        </w:rPr>
      </w:pPr>
      <w:r w:rsidRPr="00A4174B">
        <w:rPr>
          <w:rFonts w:ascii="Times New Roman" w:eastAsia="Times New Roman" w:hAnsi="Times New Roman" w:cs="Times New Roman"/>
          <w:b/>
          <w:sz w:val="24"/>
          <w:szCs w:val="24"/>
        </w:rPr>
        <w:t>природа</w:t>
      </w:r>
      <w:r w:rsidRPr="00A4174B">
        <w:rPr>
          <w:rFonts w:ascii="Times New Roman" w:eastAsia="Times New Roman" w:hAnsi="Times New Roman" w:cs="Times New Roman"/>
          <w:sz w:val="24"/>
          <w:szCs w:val="24"/>
        </w:rPr>
        <w:t xml:space="preserve"> (жизнь, родная земля, заповедная природа, планета Земля);</w:t>
      </w:r>
    </w:p>
    <w:p w:rsidR="00B454C2" w:rsidRPr="00A4174B" w:rsidRDefault="00B454C2" w:rsidP="005559FA">
      <w:pPr>
        <w:pStyle w:val="a4"/>
        <w:numPr>
          <w:ilvl w:val="0"/>
          <w:numId w:val="33"/>
        </w:numPr>
        <w:suppressAutoHyphens/>
        <w:spacing w:after="0" w:line="240" w:lineRule="auto"/>
        <w:ind w:left="-567" w:firstLine="141"/>
        <w:jc w:val="both"/>
        <w:rPr>
          <w:rFonts w:ascii="Times New Roman" w:eastAsia="Times New Roman" w:hAnsi="Times New Roman" w:cs="Times New Roman"/>
          <w:sz w:val="24"/>
          <w:szCs w:val="24"/>
        </w:rPr>
      </w:pPr>
      <w:r w:rsidRPr="00A4174B">
        <w:rPr>
          <w:rFonts w:ascii="Times New Roman" w:eastAsia="Times New Roman" w:hAnsi="Times New Roman" w:cs="Times New Roman"/>
          <w:b/>
          <w:sz w:val="24"/>
          <w:szCs w:val="24"/>
        </w:rPr>
        <w:t>человечество</w:t>
      </w:r>
      <w:r w:rsidRPr="00A4174B">
        <w:rPr>
          <w:rFonts w:ascii="Times New Roman" w:eastAsia="Times New Roman" w:hAnsi="Times New Roman" w:cs="Times New Roman"/>
          <w:sz w:val="24"/>
          <w:szCs w:val="24"/>
        </w:rPr>
        <w:t xml:space="preserve"> (мир во всем мире, многообразие и равноправие культур и народов, прогресс человечества, международное сотрудничество).</w:t>
      </w:r>
    </w:p>
    <w:p w:rsidR="00B454C2" w:rsidRPr="00A4174B" w:rsidRDefault="003213EB" w:rsidP="00CD4C84">
      <w:pPr>
        <w:spacing w:after="0" w:line="240" w:lineRule="auto"/>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2.3.4.</w:t>
      </w:r>
      <w:r w:rsidR="00B454C2" w:rsidRPr="00A4174B">
        <w:rPr>
          <w:rFonts w:ascii="Times New Roman" w:eastAsia="Times New Roman" w:hAnsi="Times New Roman" w:cs="Times New Roman"/>
          <w:b/>
          <w:sz w:val="24"/>
          <w:szCs w:val="24"/>
        </w:rPr>
        <w:t xml:space="preserve">Основные направления и ценностные основы воспитания и социализации учащихся начальной школы </w:t>
      </w:r>
    </w:p>
    <w:p w:rsidR="00B454C2" w:rsidRPr="00A4174B" w:rsidRDefault="00B454C2" w:rsidP="00CD4C84">
      <w:pPr>
        <w:spacing w:after="0" w:line="240" w:lineRule="auto"/>
        <w:ind w:left="-567"/>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Организация воспитания и социализации учащихся начальной школы в перспективе достижения общенационального воспитательного идеала осуществляется по следующим направлениям:</w:t>
      </w:r>
    </w:p>
    <w:p w:rsidR="00B454C2" w:rsidRPr="00A4174B" w:rsidRDefault="00B454C2" w:rsidP="00CD4C84">
      <w:pPr>
        <w:spacing w:after="0" w:line="240" w:lineRule="auto"/>
        <w:ind w:left="-567"/>
        <w:jc w:val="both"/>
        <w:rPr>
          <w:rFonts w:ascii="Times New Roman" w:hAnsi="Times New Roman" w:cs="Times New Roman"/>
          <w:sz w:val="24"/>
          <w:szCs w:val="24"/>
        </w:rPr>
      </w:pPr>
      <w:r w:rsidRPr="00A4174B">
        <w:rPr>
          <w:rFonts w:ascii="Times New Roman" w:hAnsi="Times New Roman" w:cs="Times New Roman"/>
          <w:sz w:val="24"/>
          <w:szCs w:val="24"/>
        </w:rPr>
        <w:t xml:space="preserve">1. Воспитание гражданственности, патриотизма, уважения к правам, свободам и обязанностям человека. </w:t>
      </w:r>
      <w:r w:rsidRPr="00A4174B">
        <w:rPr>
          <w:rFonts w:ascii="Times New Roman" w:hAnsi="Times New Roman" w:cs="Times New Roman"/>
          <w:b/>
          <w:i/>
          <w:sz w:val="24"/>
          <w:szCs w:val="24"/>
        </w:rPr>
        <w:t>Ценности</w:t>
      </w:r>
      <w:r w:rsidRPr="00A4174B">
        <w:rPr>
          <w:rFonts w:ascii="Times New Roman" w:hAnsi="Times New Roman" w:cs="Times New Roman"/>
          <w:b/>
          <w:sz w:val="24"/>
          <w:szCs w:val="24"/>
        </w:rPr>
        <w:t>:</w:t>
      </w:r>
      <w:r w:rsidRPr="00A4174B">
        <w:rPr>
          <w:rFonts w:ascii="Times New Roman" w:hAnsi="Times New Roman" w:cs="Times New Roman"/>
          <w:sz w:val="24"/>
          <w:szCs w:val="24"/>
        </w:rPr>
        <w:t xml:space="preserve"> любовь к России, своему народу, своему краю, служение Отечеству; </w:t>
      </w:r>
      <w:r w:rsidRPr="00A4174B">
        <w:rPr>
          <w:rFonts w:ascii="Times New Roman" w:hAnsi="Times New Roman" w:cs="Times New Roman"/>
          <w:i/>
          <w:sz w:val="24"/>
          <w:szCs w:val="24"/>
        </w:rPr>
        <w:t>ценность</w:t>
      </w:r>
      <w:r w:rsidRPr="00A4174B">
        <w:rPr>
          <w:rFonts w:ascii="Times New Roman" w:hAnsi="Times New Roman" w:cs="Times New Roman"/>
          <w:sz w:val="24"/>
          <w:szCs w:val="24"/>
        </w:rPr>
        <w:t xml:space="preserve"> свободы выбора и признание закона и правопорядка, </w:t>
      </w:r>
      <w:r w:rsidRPr="00A4174B">
        <w:rPr>
          <w:rFonts w:ascii="Times New Roman" w:hAnsi="Times New Roman" w:cs="Times New Roman"/>
          <w:i/>
          <w:sz w:val="24"/>
          <w:szCs w:val="24"/>
        </w:rPr>
        <w:t>ценность</w:t>
      </w:r>
      <w:r w:rsidRPr="00A4174B">
        <w:rPr>
          <w:rFonts w:ascii="Times New Roman" w:hAnsi="Times New Roman" w:cs="Times New Roman"/>
          <w:sz w:val="24"/>
          <w:szCs w:val="24"/>
        </w:rPr>
        <w:t xml:space="preserve"> мира в многонациональном государстве, толерантность, как социальная форма гражданского общества.</w:t>
      </w:r>
    </w:p>
    <w:p w:rsidR="00B454C2" w:rsidRPr="00A4174B" w:rsidRDefault="00B454C2" w:rsidP="00CD4C84">
      <w:pPr>
        <w:spacing w:after="0" w:line="240" w:lineRule="auto"/>
        <w:ind w:left="-567"/>
        <w:jc w:val="both"/>
        <w:rPr>
          <w:rFonts w:ascii="Times New Roman" w:hAnsi="Times New Roman" w:cs="Times New Roman"/>
          <w:sz w:val="24"/>
          <w:szCs w:val="24"/>
        </w:rPr>
      </w:pPr>
      <w:r w:rsidRPr="00A4174B">
        <w:rPr>
          <w:rFonts w:ascii="Times New Roman" w:hAnsi="Times New Roman" w:cs="Times New Roman"/>
          <w:sz w:val="24"/>
          <w:szCs w:val="24"/>
        </w:rPr>
        <w:t xml:space="preserve">2. Воспитание нравственных чувств и этического сознания. </w:t>
      </w:r>
      <w:r w:rsidRPr="00A4174B">
        <w:rPr>
          <w:rFonts w:ascii="Times New Roman" w:hAnsi="Times New Roman" w:cs="Times New Roman"/>
          <w:b/>
          <w:i/>
          <w:sz w:val="24"/>
          <w:szCs w:val="24"/>
        </w:rPr>
        <w:t>Ценности</w:t>
      </w:r>
      <w:r w:rsidRPr="00A4174B">
        <w:rPr>
          <w:rFonts w:ascii="Times New Roman" w:hAnsi="Times New Roman" w:cs="Times New Roman"/>
          <w:b/>
          <w:sz w:val="24"/>
          <w:szCs w:val="24"/>
        </w:rPr>
        <w:t>:</w:t>
      </w:r>
      <w:r w:rsidRPr="00A4174B">
        <w:rPr>
          <w:rFonts w:ascii="Times New Roman" w:hAnsi="Times New Roman" w:cs="Times New Roman"/>
          <w:sz w:val="24"/>
          <w:szCs w:val="24"/>
        </w:rPr>
        <w:t xml:space="preserve"> ценность человеческой жизни, смысл жизни; </w:t>
      </w:r>
      <w:r w:rsidRPr="00A4174B">
        <w:rPr>
          <w:rFonts w:ascii="Times New Roman" w:hAnsi="Times New Roman" w:cs="Times New Roman"/>
          <w:i/>
          <w:sz w:val="24"/>
          <w:szCs w:val="24"/>
        </w:rPr>
        <w:t>ценность</w:t>
      </w:r>
      <w:r w:rsidRPr="00A4174B">
        <w:rPr>
          <w:rFonts w:ascii="Times New Roman" w:hAnsi="Times New Roman" w:cs="Times New Roman"/>
          <w:sz w:val="24"/>
          <w:szCs w:val="24"/>
        </w:rPr>
        <w:t xml:space="preserve"> мира - как принципа жизни, </w:t>
      </w:r>
      <w:r w:rsidRPr="00A4174B">
        <w:rPr>
          <w:rFonts w:ascii="Times New Roman" w:hAnsi="Times New Roman" w:cs="Times New Roman"/>
          <w:i/>
          <w:sz w:val="24"/>
          <w:szCs w:val="24"/>
        </w:rPr>
        <w:t>ценность</w:t>
      </w:r>
      <w:r w:rsidRPr="00A4174B">
        <w:rPr>
          <w:rFonts w:ascii="Times New Roman" w:hAnsi="Times New Roman" w:cs="Times New Roman"/>
          <w:sz w:val="24"/>
          <w:szCs w:val="24"/>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B454C2" w:rsidRPr="00A4174B" w:rsidRDefault="00B454C2" w:rsidP="00CD4C84">
      <w:pPr>
        <w:spacing w:after="0" w:line="240" w:lineRule="auto"/>
        <w:ind w:left="-567"/>
        <w:jc w:val="both"/>
        <w:rPr>
          <w:rFonts w:ascii="Times New Roman" w:hAnsi="Times New Roman" w:cs="Times New Roman"/>
          <w:sz w:val="24"/>
          <w:szCs w:val="24"/>
        </w:rPr>
      </w:pPr>
      <w:r w:rsidRPr="00A4174B">
        <w:rPr>
          <w:rFonts w:ascii="Times New Roman" w:hAnsi="Times New Roman" w:cs="Times New Roman"/>
          <w:sz w:val="24"/>
          <w:szCs w:val="24"/>
        </w:rPr>
        <w:t xml:space="preserve">3. Воспитание трудолюбия, творческого отношения к учению, труду, жизни. </w:t>
      </w:r>
      <w:r w:rsidRPr="00A4174B">
        <w:rPr>
          <w:rFonts w:ascii="Times New Roman" w:hAnsi="Times New Roman" w:cs="Times New Roman"/>
          <w:b/>
          <w:i/>
          <w:sz w:val="24"/>
          <w:szCs w:val="24"/>
        </w:rPr>
        <w:t>Ценности</w:t>
      </w:r>
      <w:r w:rsidRPr="00A4174B">
        <w:rPr>
          <w:rFonts w:ascii="Times New Roman" w:hAnsi="Times New Roman" w:cs="Times New Roman"/>
          <w:b/>
          <w:sz w:val="24"/>
          <w:szCs w:val="24"/>
        </w:rPr>
        <w:t>:</w:t>
      </w:r>
      <w:r w:rsidRPr="00A4174B">
        <w:rPr>
          <w:rFonts w:ascii="Times New Roman" w:hAnsi="Times New Roman" w:cs="Times New Roman"/>
          <w:sz w:val="24"/>
          <w:szCs w:val="24"/>
        </w:rPr>
        <w:t xml:space="preserve"> ценность труда и творчества; </w:t>
      </w:r>
      <w:r w:rsidRPr="00A4174B">
        <w:rPr>
          <w:rFonts w:ascii="Times New Roman" w:hAnsi="Times New Roman" w:cs="Times New Roman"/>
          <w:i/>
          <w:sz w:val="24"/>
          <w:szCs w:val="24"/>
        </w:rPr>
        <w:t>ценность</w:t>
      </w:r>
      <w:r w:rsidRPr="00A4174B">
        <w:rPr>
          <w:rFonts w:ascii="Times New Roman" w:hAnsi="Times New Roman" w:cs="Times New Roman"/>
          <w:sz w:val="24"/>
          <w:szCs w:val="24"/>
        </w:rPr>
        <w:t xml:space="preserve"> познания мира; </w:t>
      </w:r>
      <w:r w:rsidRPr="00A4174B">
        <w:rPr>
          <w:rFonts w:ascii="Times New Roman" w:hAnsi="Times New Roman" w:cs="Times New Roman"/>
          <w:i/>
          <w:sz w:val="24"/>
          <w:szCs w:val="24"/>
        </w:rPr>
        <w:t>ценность</w:t>
      </w:r>
      <w:r w:rsidRPr="00A4174B">
        <w:rPr>
          <w:rFonts w:ascii="Times New Roman" w:hAnsi="Times New Roman" w:cs="Times New Roman"/>
          <w:sz w:val="24"/>
          <w:szCs w:val="24"/>
        </w:rPr>
        <w:t xml:space="preserve"> таких качеств личности как целеустремленность и  настойчивость, бережливость.</w:t>
      </w:r>
    </w:p>
    <w:p w:rsidR="00B454C2" w:rsidRPr="00A4174B" w:rsidRDefault="00B454C2" w:rsidP="00CD4C84">
      <w:pPr>
        <w:spacing w:after="0" w:line="240" w:lineRule="auto"/>
        <w:ind w:left="-567"/>
        <w:jc w:val="both"/>
        <w:rPr>
          <w:rFonts w:ascii="Times New Roman" w:hAnsi="Times New Roman" w:cs="Times New Roman"/>
          <w:sz w:val="24"/>
          <w:szCs w:val="24"/>
        </w:rPr>
      </w:pPr>
      <w:r w:rsidRPr="00A4174B">
        <w:rPr>
          <w:rFonts w:ascii="Times New Roman" w:hAnsi="Times New Roman" w:cs="Times New Roman"/>
          <w:sz w:val="24"/>
          <w:szCs w:val="24"/>
        </w:rPr>
        <w:t xml:space="preserve">4. Формирование ценностного отношения к семье, здоровью и здоровому образу жизни.  </w:t>
      </w:r>
      <w:r w:rsidRPr="00A4174B">
        <w:rPr>
          <w:rFonts w:ascii="Times New Roman" w:hAnsi="Times New Roman" w:cs="Times New Roman"/>
          <w:b/>
          <w:i/>
          <w:sz w:val="24"/>
          <w:szCs w:val="24"/>
        </w:rPr>
        <w:t>Ценности</w:t>
      </w:r>
      <w:r w:rsidRPr="00A4174B">
        <w:rPr>
          <w:rFonts w:ascii="Times New Roman" w:hAnsi="Times New Roman" w:cs="Times New Roman"/>
          <w:b/>
          <w:sz w:val="24"/>
          <w:szCs w:val="24"/>
        </w:rPr>
        <w:t>:</w:t>
      </w:r>
      <w:r w:rsidRPr="00A4174B">
        <w:rPr>
          <w:rFonts w:ascii="Times New Roman" w:hAnsi="Times New Roman" w:cs="Times New Roman"/>
          <w:sz w:val="24"/>
          <w:szCs w:val="24"/>
        </w:rPr>
        <w:t xml:space="preserve">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B454C2" w:rsidRPr="00A4174B" w:rsidRDefault="00B454C2" w:rsidP="00CD4C84">
      <w:pPr>
        <w:spacing w:after="0" w:line="240" w:lineRule="auto"/>
        <w:ind w:left="-567"/>
        <w:jc w:val="both"/>
        <w:rPr>
          <w:rFonts w:ascii="Times New Roman" w:hAnsi="Times New Roman" w:cs="Times New Roman"/>
          <w:sz w:val="24"/>
          <w:szCs w:val="24"/>
        </w:rPr>
      </w:pPr>
      <w:r w:rsidRPr="00A4174B">
        <w:rPr>
          <w:rFonts w:ascii="Times New Roman" w:hAnsi="Times New Roman" w:cs="Times New Roman"/>
          <w:sz w:val="24"/>
          <w:szCs w:val="24"/>
        </w:rPr>
        <w:t xml:space="preserve">5. Воспитание ценностного отношения к природе, окружающей среде (экологическое воспитание). </w:t>
      </w:r>
      <w:r w:rsidRPr="00A4174B">
        <w:rPr>
          <w:rFonts w:ascii="Times New Roman" w:hAnsi="Times New Roman" w:cs="Times New Roman"/>
          <w:b/>
          <w:i/>
          <w:sz w:val="24"/>
          <w:szCs w:val="24"/>
        </w:rPr>
        <w:t>Ценности</w:t>
      </w:r>
      <w:r w:rsidRPr="00A4174B">
        <w:rPr>
          <w:rFonts w:ascii="Times New Roman" w:hAnsi="Times New Roman" w:cs="Times New Roman"/>
          <w:b/>
          <w:sz w:val="24"/>
          <w:szCs w:val="24"/>
        </w:rPr>
        <w:t>:</w:t>
      </w:r>
      <w:r w:rsidRPr="00A4174B">
        <w:rPr>
          <w:rFonts w:ascii="Times New Roman" w:hAnsi="Times New Roman" w:cs="Times New Roman"/>
          <w:sz w:val="24"/>
          <w:szCs w:val="24"/>
        </w:rPr>
        <w:t xml:space="preserve"> планета Земля – общий дом для всех жителей Земли; </w:t>
      </w:r>
      <w:r w:rsidRPr="00A4174B">
        <w:rPr>
          <w:rFonts w:ascii="Times New Roman" w:hAnsi="Times New Roman" w:cs="Times New Roman"/>
          <w:i/>
          <w:sz w:val="24"/>
          <w:szCs w:val="24"/>
        </w:rPr>
        <w:t>ценность</w:t>
      </w:r>
      <w:r w:rsidRPr="00A4174B">
        <w:rPr>
          <w:rFonts w:ascii="Times New Roman" w:hAnsi="Times New Roman" w:cs="Times New Roman"/>
          <w:sz w:val="24"/>
          <w:szCs w:val="24"/>
        </w:rPr>
        <w:t xml:space="preserve"> природы, родной земли, родной природы, заповедной природы; ответственность человека за окружающую среду.</w:t>
      </w:r>
    </w:p>
    <w:p w:rsidR="008C5445" w:rsidRPr="00A4174B" w:rsidRDefault="0074299C" w:rsidP="00CD4C8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w:t>
      </w:r>
      <w:r w:rsidR="00B454C2" w:rsidRPr="00A4174B">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r w:rsidR="00B454C2" w:rsidRPr="00A4174B">
        <w:rPr>
          <w:rFonts w:ascii="Times New Roman" w:hAnsi="Times New Roman" w:cs="Times New Roman"/>
          <w:b/>
          <w:i/>
          <w:sz w:val="24"/>
          <w:szCs w:val="24"/>
        </w:rPr>
        <w:t>Ценности</w:t>
      </w:r>
      <w:r w:rsidR="00B454C2" w:rsidRPr="00A4174B">
        <w:rPr>
          <w:rFonts w:ascii="Times New Roman" w:hAnsi="Times New Roman" w:cs="Times New Roman"/>
          <w:b/>
          <w:sz w:val="24"/>
          <w:szCs w:val="24"/>
        </w:rPr>
        <w:t>:</w:t>
      </w:r>
      <w:r w:rsidR="00B454C2" w:rsidRPr="00A4174B">
        <w:rPr>
          <w:rFonts w:ascii="Times New Roman" w:hAnsi="Times New Roman" w:cs="Times New Roman"/>
          <w:sz w:val="24"/>
          <w:szCs w:val="24"/>
        </w:rPr>
        <w:t xml:space="preserve"> дар слова,  ценность красоты в различных её проявлениях, ценность труда – как условия достижения мастерства,  ценность творчества.  </w:t>
      </w:r>
    </w:p>
    <w:p w:rsidR="00B454C2" w:rsidRPr="00A4174B" w:rsidRDefault="00B454C2" w:rsidP="00CD4C84">
      <w:pPr>
        <w:tabs>
          <w:tab w:val="left" w:pos="568"/>
        </w:tabs>
        <w:spacing w:after="0" w:line="240" w:lineRule="auto"/>
        <w:ind w:left="-567"/>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b/>
          <w:color w:val="000000"/>
          <w:sz w:val="24"/>
          <w:szCs w:val="24"/>
        </w:rPr>
        <w:t>Основные направления и содержание духовно- нравственного развития и воспитания обучающихся</w:t>
      </w:r>
    </w:p>
    <w:tbl>
      <w:tblPr>
        <w:tblStyle w:val="af1"/>
        <w:tblW w:w="0" w:type="auto"/>
        <w:tblInd w:w="-743" w:type="dxa"/>
        <w:tblLook w:val="04A0" w:firstRow="1" w:lastRow="0" w:firstColumn="1" w:lastColumn="0" w:noHBand="0" w:noVBand="1"/>
      </w:tblPr>
      <w:tblGrid>
        <w:gridCol w:w="3403"/>
        <w:gridCol w:w="3520"/>
        <w:gridCol w:w="3675"/>
      </w:tblGrid>
      <w:tr w:rsidR="00B454C2" w:rsidRPr="00A4174B" w:rsidTr="001D2CF5">
        <w:tc>
          <w:tcPr>
            <w:tcW w:w="3403" w:type="dxa"/>
          </w:tcPr>
          <w:p w:rsidR="00B454C2" w:rsidRPr="00A4174B" w:rsidRDefault="00B454C2" w:rsidP="00CD4C84">
            <w:pPr>
              <w:spacing w:line="288" w:lineRule="auto"/>
              <w:jc w:val="both"/>
              <w:rPr>
                <w:rFonts w:ascii="Times New Roman" w:hAnsi="Times New Roman" w:cs="Times New Roman"/>
                <w:sz w:val="24"/>
                <w:szCs w:val="24"/>
              </w:rPr>
            </w:pPr>
            <w:r w:rsidRPr="00A4174B">
              <w:rPr>
                <w:rFonts w:ascii="Times New Roman" w:hAnsi="Times New Roman" w:cs="Times New Roman"/>
                <w:sz w:val="24"/>
                <w:szCs w:val="24"/>
              </w:rPr>
              <w:t>Основные направления и ценности</w:t>
            </w:r>
          </w:p>
        </w:tc>
        <w:tc>
          <w:tcPr>
            <w:tcW w:w="3520" w:type="dxa"/>
          </w:tcPr>
          <w:p w:rsidR="00B454C2" w:rsidRPr="00A4174B" w:rsidRDefault="00B454C2" w:rsidP="001D2CF5">
            <w:pPr>
              <w:spacing w:line="288" w:lineRule="auto"/>
              <w:ind w:left="-567"/>
              <w:jc w:val="right"/>
              <w:rPr>
                <w:rFonts w:ascii="Times New Roman" w:hAnsi="Times New Roman" w:cs="Times New Roman"/>
                <w:sz w:val="24"/>
                <w:szCs w:val="24"/>
              </w:rPr>
            </w:pPr>
            <w:r w:rsidRPr="00A4174B">
              <w:rPr>
                <w:rFonts w:ascii="Times New Roman" w:hAnsi="Times New Roman" w:cs="Times New Roman"/>
                <w:sz w:val="24"/>
                <w:szCs w:val="24"/>
              </w:rPr>
              <w:t>Планируемые результаты</w:t>
            </w:r>
          </w:p>
        </w:tc>
        <w:tc>
          <w:tcPr>
            <w:tcW w:w="3675" w:type="dxa"/>
          </w:tcPr>
          <w:p w:rsidR="00B454C2" w:rsidRPr="00A4174B" w:rsidRDefault="00B454C2" w:rsidP="001D2CF5">
            <w:pPr>
              <w:spacing w:line="288" w:lineRule="auto"/>
              <w:ind w:left="-567"/>
              <w:jc w:val="right"/>
              <w:rPr>
                <w:rFonts w:ascii="Times New Roman" w:hAnsi="Times New Roman" w:cs="Times New Roman"/>
                <w:sz w:val="24"/>
                <w:szCs w:val="24"/>
              </w:rPr>
            </w:pPr>
            <w:r w:rsidRPr="00A4174B">
              <w:rPr>
                <w:rFonts w:ascii="Times New Roman" w:hAnsi="Times New Roman" w:cs="Times New Roman"/>
                <w:sz w:val="24"/>
                <w:szCs w:val="24"/>
              </w:rPr>
              <w:t>Рекомендуемые формы работы</w:t>
            </w:r>
          </w:p>
        </w:tc>
      </w:tr>
      <w:tr w:rsidR="00B454C2" w:rsidRPr="00A4174B" w:rsidTr="001D2CF5">
        <w:tc>
          <w:tcPr>
            <w:tcW w:w="3403" w:type="dxa"/>
          </w:tcPr>
          <w:p w:rsidR="00B454C2" w:rsidRPr="00C626AD" w:rsidRDefault="00B454C2" w:rsidP="00CD4C84">
            <w:pPr>
              <w:spacing w:before="100" w:beforeAutospacing="1"/>
              <w:ind w:firstLine="34"/>
              <w:jc w:val="both"/>
              <w:rPr>
                <w:rFonts w:ascii="Times New Roman" w:eastAsia="Times New Roman" w:hAnsi="Times New Roman" w:cs="Times New Roman"/>
                <w:b/>
                <w:sz w:val="20"/>
                <w:szCs w:val="20"/>
              </w:rPr>
            </w:pPr>
            <w:r w:rsidRPr="00C626AD">
              <w:rPr>
                <w:rFonts w:ascii="Times New Roman" w:eastAsia="Times New Roman" w:hAnsi="Times New Roman" w:cs="Times New Roman"/>
                <w:b/>
                <w:color w:val="000000"/>
                <w:sz w:val="20"/>
                <w:szCs w:val="20"/>
              </w:rPr>
              <w:t>Воспитание гражданственности, патриотизма, уважения к правам, свободам и обязанностям человека</w:t>
            </w:r>
          </w:p>
          <w:p w:rsidR="001D2CF5" w:rsidRDefault="00B454C2" w:rsidP="001D2CF5">
            <w:pPr>
              <w:ind w:left="-567"/>
              <w:jc w:val="right"/>
              <w:rPr>
                <w:rFonts w:ascii="Times New Roman" w:eastAsia="Times New Roman" w:hAnsi="Times New Roman" w:cs="Times New Roman"/>
                <w:color w:val="000000"/>
                <w:sz w:val="20"/>
                <w:szCs w:val="20"/>
              </w:rPr>
            </w:pPr>
            <w:r w:rsidRPr="00C626AD">
              <w:rPr>
                <w:rFonts w:ascii="Times New Roman" w:eastAsia="Times New Roman" w:hAnsi="Times New Roman" w:cs="Times New Roman"/>
                <w:i/>
                <w:color w:val="000000"/>
                <w:sz w:val="20"/>
                <w:szCs w:val="20"/>
              </w:rPr>
              <w:t xml:space="preserve"> Ценности:</w:t>
            </w:r>
            <w:r w:rsidR="001D2CF5">
              <w:rPr>
                <w:rFonts w:ascii="Times New Roman" w:eastAsia="Times New Roman" w:hAnsi="Times New Roman" w:cs="Times New Roman"/>
                <w:color w:val="000000"/>
                <w:sz w:val="20"/>
                <w:szCs w:val="20"/>
              </w:rPr>
              <w:t xml:space="preserve">  любовь к России, своему </w:t>
            </w:r>
            <w:r w:rsidRPr="00C626AD">
              <w:rPr>
                <w:rFonts w:ascii="Times New Roman" w:eastAsia="Times New Roman" w:hAnsi="Times New Roman" w:cs="Times New Roman"/>
                <w:color w:val="000000"/>
                <w:sz w:val="20"/>
                <w:szCs w:val="20"/>
              </w:rPr>
              <w:t xml:space="preserve">народу, своему краю, </w:t>
            </w:r>
          </w:p>
          <w:p w:rsidR="00B454C2" w:rsidRPr="00C626AD" w:rsidRDefault="00B454C2" w:rsidP="001D2CF5">
            <w:pPr>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B454C2" w:rsidRPr="00C626AD" w:rsidRDefault="00B454C2" w:rsidP="00CD4C84">
            <w:pPr>
              <w:spacing w:line="288" w:lineRule="auto"/>
              <w:ind w:left="-567"/>
              <w:jc w:val="both"/>
              <w:rPr>
                <w:rFonts w:ascii="Times New Roman" w:hAnsi="Times New Roman" w:cs="Times New Roman"/>
                <w:sz w:val="20"/>
                <w:szCs w:val="20"/>
              </w:rPr>
            </w:pPr>
          </w:p>
        </w:tc>
        <w:tc>
          <w:tcPr>
            <w:tcW w:w="3520" w:type="dxa"/>
          </w:tcPr>
          <w:p w:rsidR="001D2CF5" w:rsidRDefault="00B454C2" w:rsidP="001D2CF5">
            <w:pPr>
              <w:shd w:val="clear" w:color="auto" w:fill="FFFFFF"/>
              <w:adjustRightInd w:val="0"/>
              <w:rPr>
                <w:rFonts w:ascii="Times New Roman" w:eastAsia="Times New Roman" w:hAnsi="Times New Roman" w:cs="Times New Roman"/>
                <w:color w:val="000000"/>
                <w:sz w:val="16"/>
                <w:szCs w:val="16"/>
              </w:rPr>
            </w:pPr>
            <w:r w:rsidRPr="00C626AD">
              <w:rPr>
                <w:rFonts w:ascii="Times New Roman" w:eastAsia="Times New Roman" w:hAnsi="Times New Roman" w:cs="Times New Roman"/>
                <w:color w:val="000000"/>
                <w:sz w:val="20"/>
                <w:szCs w:val="20"/>
              </w:rPr>
              <w:t>-</w:t>
            </w:r>
            <w:r w:rsidRPr="001D2CF5">
              <w:rPr>
                <w:rFonts w:ascii="Times New Roman" w:eastAsia="Times New Roman" w:hAnsi="Times New Roman" w:cs="Times New Roman"/>
                <w:color w:val="000000"/>
                <w:sz w:val="16"/>
                <w:szCs w:val="16"/>
              </w:rPr>
              <w:t>элементарные представления о политическом</w:t>
            </w:r>
          </w:p>
          <w:p w:rsidR="00B454C2" w:rsidRPr="001D2CF5" w:rsidRDefault="001D2CF5" w:rsidP="001D2CF5">
            <w:pPr>
              <w:shd w:val="clear" w:color="auto" w:fill="FFFFFF"/>
              <w:adjustRightInd w:val="0"/>
              <w:rPr>
                <w:rFonts w:ascii="Times New Roman" w:eastAsia="Times New Roman" w:hAnsi="Times New Roman" w:cs="Times New Roman"/>
                <w:color w:val="000000"/>
                <w:sz w:val="16"/>
                <w:szCs w:val="16"/>
              </w:rPr>
            </w:pPr>
            <w:r w:rsidRPr="001D2CF5">
              <w:rPr>
                <w:rFonts w:ascii="Times New Roman" w:eastAsia="Times New Roman" w:hAnsi="Times New Roman" w:cs="Times New Roman"/>
                <w:color w:val="000000"/>
                <w:sz w:val="16"/>
                <w:szCs w:val="16"/>
              </w:rPr>
              <w:t>У</w:t>
            </w:r>
            <w:r w:rsidR="00B454C2" w:rsidRPr="001D2CF5">
              <w:rPr>
                <w:rFonts w:ascii="Times New Roman" w:eastAsia="Times New Roman" w:hAnsi="Times New Roman" w:cs="Times New Roman"/>
                <w:color w:val="000000"/>
                <w:sz w:val="16"/>
                <w:szCs w:val="16"/>
              </w:rPr>
              <w:t>стройстве</w:t>
            </w:r>
            <w:r>
              <w:rPr>
                <w:rFonts w:ascii="Times New Roman" w:eastAsia="Times New Roman" w:hAnsi="Times New Roman" w:cs="Times New Roman"/>
                <w:color w:val="000000"/>
                <w:sz w:val="16"/>
                <w:szCs w:val="16"/>
              </w:rPr>
              <w:t xml:space="preserve">  </w:t>
            </w:r>
            <w:r w:rsidR="00B454C2" w:rsidRPr="001D2CF5">
              <w:rPr>
                <w:rFonts w:ascii="Times New Roman" w:eastAsia="Times New Roman" w:hAnsi="Times New Roman" w:cs="Times New Roman"/>
                <w:color w:val="000000"/>
                <w:sz w:val="16"/>
                <w:szCs w:val="16"/>
              </w:rPr>
              <w:t>Российского государства, его институтах, их роли в жизни общества, о его важнейших законах;</w:t>
            </w:r>
          </w:p>
          <w:p w:rsidR="00B454C2" w:rsidRPr="001D2CF5" w:rsidRDefault="00B454C2" w:rsidP="001D2CF5">
            <w:pPr>
              <w:shd w:val="clear" w:color="auto" w:fill="FFFFFF"/>
              <w:adjustRightInd w:val="0"/>
              <w:rPr>
                <w:rFonts w:ascii="Times New Roman" w:eastAsia="Times New Roman" w:hAnsi="Times New Roman" w:cs="Times New Roman"/>
                <w:color w:val="000000"/>
                <w:sz w:val="16"/>
                <w:szCs w:val="16"/>
              </w:rPr>
            </w:pPr>
            <w:r w:rsidRPr="001D2CF5">
              <w:rPr>
                <w:rFonts w:ascii="Times New Roman" w:eastAsia="Times New Roman" w:hAnsi="Times New Roman" w:cs="Times New Roman"/>
                <w:color w:val="000000"/>
                <w:sz w:val="16"/>
                <w:szCs w:val="16"/>
              </w:rPr>
              <w:t>-представления о символах государства — Флаге, Гербе России, о флаге и гербе Мурманской обл. и г. Североморска;</w:t>
            </w:r>
          </w:p>
          <w:p w:rsidR="00B454C2" w:rsidRPr="001D2CF5" w:rsidRDefault="00B454C2" w:rsidP="001D2CF5">
            <w:pPr>
              <w:shd w:val="clear" w:color="auto" w:fill="FFFFFF"/>
              <w:adjustRightInd w:val="0"/>
              <w:rPr>
                <w:rFonts w:ascii="Times New Roman" w:eastAsia="Times New Roman" w:hAnsi="Times New Roman" w:cs="Times New Roman"/>
                <w:sz w:val="16"/>
                <w:szCs w:val="16"/>
              </w:rPr>
            </w:pPr>
            <w:r w:rsidRPr="001D2CF5">
              <w:rPr>
                <w:rFonts w:ascii="Times New Roman" w:eastAsia="Times New Roman" w:hAnsi="Times New Roman" w:cs="Times New Roman"/>
                <w:color w:val="000000"/>
                <w:sz w:val="16"/>
                <w:szCs w:val="16"/>
              </w:rPr>
              <w:t>-элементарные представления об институтах гражданского общества, о возможностях участия граждан в общественном управлении;</w:t>
            </w:r>
          </w:p>
          <w:p w:rsidR="00C626AD" w:rsidRPr="001D2CF5" w:rsidRDefault="00B454C2" w:rsidP="001D2CF5">
            <w:pPr>
              <w:shd w:val="clear" w:color="auto" w:fill="FFFFFF"/>
              <w:adjustRightInd w:val="0"/>
              <w:rPr>
                <w:rFonts w:ascii="Times New Roman" w:eastAsia="Times New Roman" w:hAnsi="Times New Roman" w:cs="Times New Roman"/>
                <w:sz w:val="16"/>
                <w:szCs w:val="16"/>
              </w:rPr>
            </w:pPr>
            <w:r w:rsidRPr="001D2CF5">
              <w:rPr>
                <w:rFonts w:ascii="Times New Roman" w:eastAsia="Times New Roman" w:hAnsi="Times New Roman" w:cs="Times New Roman"/>
                <w:color w:val="000000"/>
                <w:sz w:val="16"/>
                <w:szCs w:val="16"/>
              </w:rPr>
              <w:t>-элементарные представления о правах и обязанностях гражданина России;</w:t>
            </w:r>
          </w:p>
          <w:p w:rsidR="001D2CF5" w:rsidRDefault="00B454C2" w:rsidP="001D2CF5">
            <w:pPr>
              <w:shd w:val="clear" w:color="auto" w:fill="FFFFFF"/>
              <w:adjustRightInd w:val="0"/>
              <w:jc w:val="right"/>
              <w:rPr>
                <w:rFonts w:ascii="Times New Roman" w:eastAsia="Times New Roman" w:hAnsi="Times New Roman" w:cs="Times New Roman"/>
                <w:color w:val="000000"/>
                <w:sz w:val="16"/>
                <w:szCs w:val="16"/>
              </w:rPr>
            </w:pPr>
            <w:r w:rsidRPr="001D2CF5">
              <w:rPr>
                <w:rFonts w:ascii="Times New Roman" w:eastAsia="Times New Roman" w:hAnsi="Times New Roman" w:cs="Times New Roman"/>
                <w:color w:val="000000"/>
                <w:sz w:val="16"/>
                <w:szCs w:val="16"/>
              </w:rPr>
              <w:t xml:space="preserve">-интерес к общественным явлениям, </w:t>
            </w:r>
            <w:r w:rsidR="001D2CF5">
              <w:rPr>
                <w:rFonts w:ascii="Times New Roman" w:eastAsia="Times New Roman" w:hAnsi="Times New Roman" w:cs="Times New Roman"/>
                <w:color w:val="000000"/>
                <w:sz w:val="16"/>
                <w:szCs w:val="16"/>
              </w:rPr>
              <w:t xml:space="preserve">понимание </w:t>
            </w:r>
          </w:p>
          <w:p w:rsidR="00B454C2" w:rsidRPr="001D2CF5" w:rsidRDefault="00B454C2" w:rsidP="001D2CF5">
            <w:pPr>
              <w:shd w:val="clear" w:color="auto" w:fill="FFFFFF"/>
              <w:adjustRightInd w:val="0"/>
              <w:rPr>
                <w:rFonts w:ascii="Times New Roman" w:eastAsia="Times New Roman" w:hAnsi="Times New Roman" w:cs="Times New Roman"/>
                <w:sz w:val="16"/>
                <w:szCs w:val="16"/>
              </w:rPr>
            </w:pPr>
            <w:r w:rsidRPr="001D2CF5">
              <w:rPr>
                <w:rFonts w:ascii="Times New Roman" w:eastAsia="Times New Roman" w:hAnsi="Times New Roman" w:cs="Times New Roman"/>
                <w:color w:val="000000"/>
                <w:sz w:val="16"/>
                <w:szCs w:val="16"/>
              </w:rPr>
              <w:t>активной роли человека в обществе;</w:t>
            </w:r>
          </w:p>
          <w:p w:rsidR="00B454C2" w:rsidRPr="001D2CF5" w:rsidRDefault="00B454C2" w:rsidP="001D2CF5">
            <w:pPr>
              <w:shd w:val="clear" w:color="auto" w:fill="FFFFFF"/>
              <w:adjustRightInd w:val="0"/>
              <w:rPr>
                <w:rFonts w:ascii="Times New Roman" w:eastAsia="Times New Roman" w:hAnsi="Times New Roman" w:cs="Times New Roman"/>
                <w:sz w:val="16"/>
                <w:szCs w:val="16"/>
              </w:rPr>
            </w:pPr>
            <w:r w:rsidRPr="001D2CF5">
              <w:rPr>
                <w:rFonts w:ascii="Times New Roman" w:eastAsia="Times New Roman" w:hAnsi="Times New Roman" w:cs="Times New Roman"/>
                <w:color w:val="000000"/>
                <w:sz w:val="16"/>
                <w:szCs w:val="16"/>
              </w:rPr>
              <w:t>-уважительное отношение к русскому языку как государственному, языку межнационального общения;</w:t>
            </w:r>
          </w:p>
          <w:p w:rsidR="00B454C2" w:rsidRPr="001D2CF5" w:rsidRDefault="00B454C2" w:rsidP="001D2CF5">
            <w:pPr>
              <w:shd w:val="clear" w:color="auto" w:fill="FFFFFF"/>
              <w:adjustRightInd w:val="0"/>
              <w:rPr>
                <w:rFonts w:ascii="Times New Roman" w:eastAsia="Times New Roman" w:hAnsi="Times New Roman" w:cs="Times New Roman"/>
                <w:sz w:val="16"/>
                <w:szCs w:val="16"/>
              </w:rPr>
            </w:pPr>
            <w:r w:rsidRPr="001D2CF5">
              <w:rPr>
                <w:rFonts w:ascii="Times New Roman" w:eastAsia="Times New Roman" w:hAnsi="Times New Roman" w:cs="Times New Roman"/>
                <w:color w:val="000000"/>
                <w:sz w:val="16"/>
                <w:szCs w:val="16"/>
              </w:rPr>
              <w:t>-ценностное отношение к своему национальному языку и культуре;</w:t>
            </w:r>
          </w:p>
          <w:p w:rsidR="00B454C2" w:rsidRPr="001D2CF5" w:rsidRDefault="00B454C2" w:rsidP="001D2CF5">
            <w:pPr>
              <w:shd w:val="clear" w:color="auto" w:fill="FFFFFF"/>
              <w:adjustRightInd w:val="0"/>
              <w:rPr>
                <w:rFonts w:ascii="Times New Roman" w:eastAsia="Times New Roman" w:hAnsi="Times New Roman" w:cs="Times New Roman"/>
                <w:sz w:val="16"/>
                <w:szCs w:val="16"/>
              </w:rPr>
            </w:pPr>
            <w:r w:rsidRPr="001D2CF5">
              <w:rPr>
                <w:rFonts w:ascii="Times New Roman" w:eastAsia="Times New Roman" w:hAnsi="Times New Roman" w:cs="Times New Roman"/>
                <w:color w:val="000000"/>
                <w:sz w:val="16"/>
                <w:szCs w:val="16"/>
              </w:rPr>
              <w:lastRenderedPageBreak/>
              <w:t>-начальные пре</w:t>
            </w:r>
            <w:r w:rsidR="001D2CF5">
              <w:rPr>
                <w:rFonts w:ascii="Times New Roman" w:eastAsia="Times New Roman" w:hAnsi="Times New Roman" w:cs="Times New Roman"/>
                <w:color w:val="000000"/>
                <w:sz w:val="16"/>
                <w:szCs w:val="16"/>
              </w:rPr>
              <w:t xml:space="preserve">дставления о народах России, об </w:t>
            </w:r>
            <w:r w:rsidRPr="001D2CF5">
              <w:rPr>
                <w:rFonts w:ascii="Times New Roman" w:eastAsia="Times New Roman" w:hAnsi="Times New Roman" w:cs="Times New Roman"/>
                <w:color w:val="000000"/>
                <w:sz w:val="16"/>
                <w:szCs w:val="16"/>
              </w:rPr>
              <w:t>их общей исторической судьбе, о единстве народов нашей страны;</w:t>
            </w:r>
          </w:p>
          <w:p w:rsidR="00B454C2" w:rsidRPr="001D2CF5" w:rsidRDefault="00B454C2" w:rsidP="001D2CF5">
            <w:pPr>
              <w:shd w:val="clear" w:color="auto" w:fill="FFFFFF"/>
              <w:adjustRightInd w:val="0"/>
              <w:rPr>
                <w:rFonts w:ascii="Times New Roman" w:eastAsia="Times New Roman" w:hAnsi="Times New Roman" w:cs="Times New Roman"/>
                <w:sz w:val="16"/>
                <w:szCs w:val="16"/>
              </w:rPr>
            </w:pPr>
            <w:r w:rsidRPr="001D2CF5">
              <w:rPr>
                <w:rFonts w:ascii="Times New Roman" w:eastAsia="Times New Roman" w:hAnsi="Times New Roman" w:cs="Times New Roman"/>
                <w:color w:val="000000"/>
                <w:sz w:val="16"/>
                <w:szCs w:val="16"/>
              </w:rPr>
              <w:t>-элементарные представления о национальных героях и важнейших событиях истории России и её народов;</w:t>
            </w:r>
          </w:p>
          <w:p w:rsidR="00B454C2" w:rsidRPr="001D2CF5" w:rsidRDefault="00B454C2" w:rsidP="001D2CF5">
            <w:pPr>
              <w:shd w:val="clear" w:color="auto" w:fill="FFFFFF"/>
              <w:adjustRightInd w:val="0"/>
              <w:rPr>
                <w:rFonts w:ascii="Times New Roman" w:eastAsia="Times New Roman" w:hAnsi="Times New Roman" w:cs="Times New Roman"/>
                <w:color w:val="000000"/>
                <w:sz w:val="16"/>
                <w:szCs w:val="16"/>
              </w:rPr>
            </w:pPr>
            <w:r w:rsidRPr="001D2CF5">
              <w:rPr>
                <w:rFonts w:ascii="Times New Roman" w:eastAsia="Times New Roman" w:hAnsi="Times New Roman" w:cs="Times New Roman"/>
                <w:color w:val="000000"/>
                <w:sz w:val="16"/>
                <w:szCs w:val="16"/>
              </w:rPr>
              <w:t>-интерес к государственным праздникам и важнейшим событиям в жизни России, Кольского края, г. Североморска;</w:t>
            </w:r>
          </w:p>
          <w:p w:rsidR="00B454C2" w:rsidRPr="001D2CF5" w:rsidRDefault="00B454C2" w:rsidP="001D2CF5">
            <w:pPr>
              <w:shd w:val="clear" w:color="auto" w:fill="FFFFFF"/>
              <w:adjustRightInd w:val="0"/>
              <w:rPr>
                <w:rFonts w:ascii="Times New Roman" w:eastAsia="Times New Roman" w:hAnsi="Times New Roman" w:cs="Times New Roman"/>
                <w:sz w:val="16"/>
                <w:szCs w:val="16"/>
              </w:rPr>
            </w:pPr>
            <w:r w:rsidRPr="001D2CF5">
              <w:rPr>
                <w:rFonts w:ascii="Times New Roman" w:eastAsia="Times New Roman" w:hAnsi="Times New Roman" w:cs="Times New Roman"/>
                <w:color w:val="000000"/>
                <w:sz w:val="16"/>
                <w:szCs w:val="16"/>
              </w:rPr>
              <w:t>-стремление активно участвовать в делах класса, школы, семьи, своего города;</w:t>
            </w:r>
          </w:p>
          <w:p w:rsidR="00B454C2" w:rsidRPr="001D2CF5" w:rsidRDefault="00B454C2" w:rsidP="001D2CF5">
            <w:pPr>
              <w:shd w:val="clear" w:color="auto" w:fill="FFFFFF"/>
              <w:adjustRightInd w:val="0"/>
              <w:rPr>
                <w:rFonts w:ascii="Times New Roman" w:eastAsia="Times New Roman" w:hAnsi="Times New Roman" w:cs="Times New Roman"/>
                <w:sz w:val="16"/>
                <w:szCs w:val="16"/>
              </w:rPr>
            </w:pPr>
            <w:r w:rsidRPr="001D2CF5">
              <w:rPr>
                <w:rFonts w:ascii="Times New Roman" w:eastAsia="Times New Roman" w:hAnsi="Times New Roman" w:cs="Times New Roman"/>
                <w:color w:val="000000"/>
                <w:sz w:val="16"/>
                <w:szCs w:val="16"/>
              </w:rPr>
              <w:t>-любовь к свое</w:t>
            </w:r>
            <w:r w:rsidR="001D2CF5">
              <w:rPr>
                <w:rFonts w:ascii="Times New Roman" w:eastAsia="Times New Roman" w:hAnsi="Times New Roman" w:cs="Times New Roman"/>
                <w:color w:val="000000"/>
                <w:sz w:val="16"/>
                <w:szCs w:val="16"/>
              </w:rPr>
              <w:t xml:space="preserve">й школе, своему городу, народу, </w:t>
            </w:r>
            <w:r w:rsidRPr="001D2CF5">
              <w:rPr>
                <w:rFonts w:ascii="Times New Roman" w:eastAsia="Times New Roman" w:hAnsi="Times New Roman" w:cs="Times New Roman"/>
                <w:color w:val="000000"/>
                <w:sz w:val="16"/>
                <w:szCs w:val="16"/>
              </w:rPr>
              <w:t>России;</w:t>
            </w:r>
          </w:p>
          <w:p w:rsidR="00B454C2" w:rsidRPr="001D2CF5" w:rsidRDefault="00B454C2" w:rsidP="001D2CF5">
            <w:pPr>
              <w:shd w:val="clear" w:color="auto" w:fill="FFFFFF"/>
              <w:adjustRightInd w:val="0"/>
              <w:rPr>
                <w:rFonts w:ascii="Times New Roman" w:eastAsia="Times New Roman" w:hAnsi="Times New Roman" w:cs="Times New Roman"/>
                <w:sz w:val="16"/>
                <w:szCs w:val="16"/>
              </w:rPr>
            </w:pPr>
            <w:r w:rsidRPr="001D2CF5">
              <w:rPr>
                <w:rFonts w:ascii="Times New Roman" w:eastAsia="Times New Roman" w:hAnsi="Times New Roman" w:cs="Times New Roman"/>
                <w:color w:val="000000"/>
                <w:sz w:val="16"/>
                <w:szCs w:val="16"/>
              </w:rPr>
              <w:t>-уважение к защитникам Родины;</w:t>
            </w:r>
          </w:p>
          <w:p w:rsidR="00B454C2" w:rsidRPr="001D2CF5" w:rsidRDefault="00B454C2" w:rsidP="001D2CF5">
            <w:pPr>
              <w:shd w:val="clear" w:color="auto" w:fill="FFFFFF"/>
              <w:adjustRightInd w:val="0"/>
              <w:rPr>
                <w:rFonts w:ascii="Times New Roman" w:eastAsia="Times New Roman" w:hAnsi="Times New Roman" w:cs="Times New Roman"/>
                <w:sz w:val="16"/>
                <w:szCs w:val="16"/>
              </w:rPr>
            </w:pPr>
            <w:r w:rsidRPr="001D2CF5">
              <w:rPr>
                <w:rFonts w:ascii="Times New Roman" w:eastAsia="Times New Roman" w:hAnsi="Times New Roman" w:cs="Times New Roman"/>
                <w:color w:val="000000"/>
                <w:sz w:val="16"/>
                <w:szCs w:val="16"/>
              </w:rPr>
              <w:t>-умение отвечать за свои поступки;</w:t>
            </w:r>
          </w:p>
          <w:p w:rsidR="00B454C2" w:rsidRPr="00C626AD" w:rsidRDefault="00B454C2" w:rsidP="001D2CF5">
            <w:pPr>
              <w:jc w:val="center"/>
              <w:rPr>
                <w:rFonts w:ascii="Times New Roman" w:hAnsi="Times New Roman" w:cs="Times New Roman"/>
                <w:sz w:val="20"/>
                <w:szCs w:val="20"/>
              </w:rPr>
            </w:pPr>
            <w:r w:rsidRPr="001D2CF5">
              <w:rPr>
                <w:rFonts w:ascii="Times New Roman" w:eastAsia="Times New Roman" w:hAnsi="Times New Roman" w:cs="Times New Roman"/>
                <w:color w:val="000000"/>
                <w:sz w:val="16"/>
                <w:szCs w:val="16"/>
              </w:rPr>
              <w:t>-негативное</w:t>
            </w:r>
            <w:r w:rsidR="001D2CF5">
              <w:rPr>
                <w:rFonts w:ascii="Times New Roman" w:eastAsia="Times New Roman" w:hAnsi="Times New Roman" w:cs="Times New Roman"/>
                <w:color w:val="000000"/>
                <w:sz w:val="16"/>
                <w:szCs w:val="16"/>
              </w:rPr>
              <w:t xml:space="preserve"> отношение к нарушениям порядка </w:t>
            </w:r>
            <w:r w:rsidRPr="001D2CF5">
              <w:rPr>
                <w:rFonts w:ascii="Times New Roman" w:eastAsia="Times New Roman" w:hAnsi="Times New Roman" w:cs="Times New Roman"/>
                <w:color w:val="000000"/>
                <w:sz w:val="16"/>
                <w:szCs w:val="16"/>
              </w:rPr>
              <w:t>в классе, дома, на улице, к невыполнению человеком своих обязанностей</w:t>
            </w:r>
          </w:p>
        </w:tc>
        <w:tc>
          <w:tcPr>
            <w:tcW w:w="3675" w:type="dxa"/>
          </w:tcPr>
          <w:p w:rsidR="00B454C2" w:rsidRPr="00C626AD" w:rsidRDefault="00B454C2" w:rsidP="001D2CF5">
            <w:pPr>
              <w:tabs>
                <w:tab w:val="left" w:pos="543"/>
              </w:tabs>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lastRenderedPageBreak/>
              <w:t>-беседы, чтение книг, изучение предметов, преду</w:t>
            </w:r>
            <w:r w:rsidRPr="00C626AD">
              <w:rPr>
                <w:rFonts w:ascii="Times New Roman" w:eastAsia="Times New Roman" w:hAnsi="Times New Roman" w:cs="Times New Roman"/>
                <w:color w:val="000000"/>
                <w:sz w:val="20"/>
                <w:szCs w:val="20"/>
              </w:rPr>
              <w:softHyphen/>
              <w:t>смотренных базисным учебным планом, на плакатах, картинах;</w:t>
            </w:r>
          </w:p>
          <w:p w:rsidR="00B454C2" w:rsidRPr="00C626AD" w:rsidRDefault="00B454C2" w:rsidP="001D2CF5">
            <w:pPr>
              <w:tabs>
                <w:tab w:val="left" w:pos="543"/>
              </w:tabs>
              <w:rPr>
                <w:rFonts w:ascii="Times New Roman" w:eastAsia="Times New Roman" w:hAnsi="Times New Roman" w:cs="Times New Roman"/>
                <w:color w:val="000000"/>
                <w:sz w:val="20"/>
                <w:szCs w:val="20"/>
              </w:rPr>
            </w:pPr>
          </w:p>
          <w:p w:rsidR="00B454C2" w:rsidRPr="00C626AD" w:rsidRDefault="00B454C2" w:rsidP="001D2CF5">
            <w:pPr>
              <w:tabs>
                <w:tab w:val="left" w:pos="543"/>
              </w:tabs>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-в процессе  экскурсий,  путешествий по историческим и па</w:t>
            </w:r>
            <w:r w:rsidRPr="00C626AD">
              <w:rPr>
                <w:rFonts w:ascii="Times New Roman" w:eastAsia="Times New Roman" w:hAnsi="Times New Roman" w:cs="Times New Roman"/>
                <w:color w:val="000000"/>
                <w:sz w:val="20"/>
                <w:szCs w:val="20"/>
              </w:rPr>
              <w:softHyphen/>
              <w:t>мятным местам, сюжетно-ролевых игр гражданского и историко-патриотического содержания, изучения основных и ва</w:t>
            </w:r>
            <w:r w:rsidRPr="00C626AD">
              <w:rPr>
                <w:rFonts w:ascii="Times New Roman" w:eastAsia="Times New Roman" w:hAnsi="Times New Roman" w:cs="Times New Roman"/>
                <w:color w:val="000000"/>
                <w:sz w:val="20"/>
                <w:szCs w:val="20"/>
              </w:rPr>
              <w:softHyphen/>
              <w:t>риативных учебных дисциплин;</w:t>
            </w:r>
          </w:p>
          <w:p w:rsidR="00B454C2" w:rsidRPr="00C626AD" w:rsidRDefault="00B454C2" w:rsidP="001D2CF5">
            <w:pPr>
              <w:tabs>
                <w:tab w:val="left" w:pos="543"/>
              </w:tabs>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-сюжетно-ролевые игры,  творческие конкурсы,  праздники, изучение вариативных учебных дисциплин;</w:t>
            </w:r>
          </w:p>
          <w:p w:rsidR="00B454C2" w:rsidRPr="00C626AD" w:rsidRDefault="00B454C2" w:rsidP="001D2CF5">
            <w:pPr>
              <w:tabs>
                <w:tab w:val="left" w:pos="543"/>
              </w:tabs>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xml:space="preserve">-посильное участие в социальных </w:t>
            </w:r>
            <w:r w:rsidRPr="00C626AD">
              <w:rPr>
                <w:rFonts w:ascii="Times New Roman" w:eastAsia="Times New Roman" w:hAnsi="Times New Roman" w:cs="Times New Roman"/>
                <w:color w:val="000000"/>
                <w:sz w:val="20"/>
                <w:szCs w:val="20"/>
              </w:rPr>
              <w:lastRenderedPageBreak/>
              <w:t>проек</w:t>
            </w:r>
            <w:r w:rsidRPr="00C626AD">
              <w:rPr>
                <w:rFonts w:ascii="Times New Roman" w:eastAsia="Times New Roman" w:hAnsi="Times New Roman" w:cs="Times New Roman"/>
                <w:color w:val="000000"/>
                <w:sz w:val="20"/>
                <w:szCs w:val="20"/>
              </w:rPr>
              <w:softHyphen/>
              <w:t>тах,</w:t>
            </w:r>
          </w:p>
          <w:p w:rsidR="00B454C2" w:rsidRPr="00C626AD" w:rsidRDefault="00B454C2" w:rsidP="001D2CF5">
            <w:pPr>
              <w:tabs>
                <w:tab w:val="left" w:pos="529"/>
              </w:tabs>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-проведение бесед о подвигах Рос</w:t>
            </w:r>
            <w:r w:rsidRPr="00C626AD">
              <w:rPr>
                <w:rFonts w:ascii="Times New Roman" w:eastAsia="Times New Roman" w:hAnsi="Times New Roman" w:cs="Times New Roman"/>
                <w:color w:val="000000"/>
                <w:sz w:val="20"/>
                <w:szCs w:val="20"/>
              </w:rPr>
              <w:softHyphen/>
              <w:t>сийской армии, защитниках Отечества, подготовке и прове</w:t>
            </w:r>
            <w:r w:rsidRPr="00C626AD">
              <w:rPr>
                <w:rFonts w:ascii="Times New Roman" w:eastAsia="Times New Roman" w:hAnsi="Times New Roman" w:cs="Times New Roman"/>
                <w:color w:val="000000"/>
                <w:sz w:val="20"/>
                <w:szCs w:val="20"/>
              </w:rPr>
              <w:softHyphen/>
              <w:t>дении игр военно-патриотического содержания, конкурсов и спортивных соревнований,  встреч с ветеранами и военнослужащими;</w:t>
            </w:r>
          </w:p>
          <w:p w:rsidR="00B454C2" w:rsidRPr="00C626AD" w:rsidRDefault="00B454C2" w:rsidP="001D2CF5">
            <w:pPr>
              <w:tabs>
                <w:tab w:val="left" w:pos="577"/>
              </w:tabs>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p w:rsidR="00B454C2" w:rsidRPr="00C626AD" w:rsidRDefault="00B454C2" w:rsidP="001D2CF5">
            <w:pPr>
              <w:tabs>
                <w:tab w:val="left" w:pos="577"/>
              </w:tabs>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w:t>
            </w:r>
          </w:p>
          <w:p w:rsidR="00B454C2" w:rsidRPr="00C626AD" w:rsidRDefault="00B454C2" w:rsidP="001D2CF5">
            <w:pPr>
              <w:tabs>
                <w:tab w:val="left" w:pos="543"/>
              </w:tabs>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w:t>
            </w:r>
          </w:p>
          <w:p w:rsidR="00B454C2" w:rsidRPr="00C626AD" w:rsidRDefault="00B454C2" w:rsidP="001D2CF5">
            <w:pPr>
              <w:jc w:val="both"/>
              <w:rPr>
                <w:rFonts w:ascii="Times New Roman" w:hAnsi="Times New Roman" w:cs="Times New Roman"/>
                <w:sz w:val="20"/>
                <w:szCs w:val="20"/>
              </w:rPr>
            </w:pPr>
          </w:p>
        </w:tc>
      </w:tr>
      <w:tr w:rsidR="00B454C2" w:rsidRPr="00A4174B" w:rsidTr="001D2CF5">
        <w:tc>
          <w:tcPr>
            <w:tcW w:w="3403" w:type="dxa"/>
          </w:tcPr>
          <w:p w:rsidR="00B454C2" w:rsidRPr="00C626AD" w:rsidRDefault="00B454C2" w:rsidP="00C626AD">
            <w:pPr>
              <w:spacing w:before="100" w:beforeAutospacing="1"/>
              <w:ind w:firstLine="709"/>
              <w:jc w:val="both"/>
              <w:rPr>
                <w:rFonts w:ascii="Times New Roman" w:eastAsia="Times New Roman" w:hAnsi="Times New Roman" w:cs="Times New Roman"/>
                <w:b/>
                <w:sz w:val="20"/>
                <w:szCs w:val="20"/>
              </w:rPr>
            </w:pPr>
            <w:r w:rsidRPr="00C626AD">
              <w:rPr>
                <w:rFonts w:ascii="Times New Roman" w:eastAsia="Times New Roman" w:hAnsi="Times New Roman" w:cs="Times New Roman"/>
                <w:b/>
                <w:color w:val="000000"/>
                <w:sz w:val="20"/>
                <w:szCs w:val="20"/>
              </w:rPr>
              <w:lastRenderedPageBreak/>
              <w:t xml:space="preserve">    Воспитание нравственных чувств и этического сознания.</w:t>
            </w:r>
          </w:p>
          <w:p w:rsidR="00B454C2" w:rsidRPr="00C626AD" w:rsidRDefault="00B454C2" w:rsidP="0008361E">
            <w:pPr>
              <w:spacing w:before="100" w:beforeAutospacing="1" w:after="100" w:afterAutospacing="1"/>
              <w:rPr>
                <w:rFonts w:ascii="Times New Roman" w:eastAsia="Times New Roman" w:hAnsi="Times New Roman" w:cs="Times New Roman"/>
                <w:sz w:val="20"/>
                <w:szCs w:val="20"/>
              </w:rPr>
            </w:pPr>
            <w:r w:rsidRPr="00C626AD">
              <w:rPr>
                <w:rFonts w:ascii="Times New Roman" w:eastAsia="Times New Roman" w:hAnsi="Times New Roman" w:cs="Times New Roman"/>
                <w:i/>
                <w:color w:val="000000"/>
                <w:sz w:val="20"/>
                <w:szCs w:val="20"/>
              </w:rPr>
              <w:t xml:space="preserve">  Ценности</w:t>
            </w:r>
            <w:r w:rsidRPr="00C626AD">
              <w:rPr>
                <w:rFonts w:ascii="Times New Roman" w:eastAsia="Times New Roman" w:hAnsi="Times New Roman" w:cs="Times New Roman"/>
                <w:color w:val="000000"/>
                <w:sz w:val="20"/>
                <w:szCs w:val="20"/>
              </w:rPr>
              <w:t>: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B454C2" w:rsidRPr="00C626AD" w:rsidRDefault="00B454C2" w:rsidP="00B454C2">
            <w:pPr>
              <w:spacing w:before="100" w:beforeAutospacing="1" w:after="100" w:afterAutospacing="1" w:line="70" w:lineRule="atLeast"/>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w:t>
            </w:r>
          </w:p>
        </w:tc>
        <w:tc>
          <w:tcPr>
            <w:tcW w:w="3520" w:type="dxa"/>
          </w:tcPr>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-первоначальные представления о базовых национальных российских ценностях;</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-различение хороших и плохих поступков;</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-представления о правилах поведения в образовательном учреждении, дома, на улице, в населённом пункте, в общественных местах, на природе;</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-уважительное отношение к родителям, старшим, доброжелательное отношение к сверстникам и младшим;</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-установление дружеских взаимоотношений в коллективе, основанных на взаимопомощи и взаимной поддержке;</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-бережное, гуманное отношение ко всему живому;</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-знание правил вежливого поведения, культуры речи, умение пользоваться «волшебными» словами, быть опрятным, чистым, аккуратным;</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-стремление избегать плохих поступков, не капризничать, не быть упрямым; умение признаться в плохом поступке и анализировать его;</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xml:space="preserve">-представления о возможном негативном влиянии на морально-психологическое состояние человека компьютерных игр, кино, </w:t>
            </w:r>
            <w:r w:rsidRPr="00C626AD">
              <w:rPr>
                <w:rFonts w:ascii="Times New Roman" w:eastAsia="Times New Roman" w:hAnsi="Times New Roman" w:cs="Times New Roman"/>
                <w:color w:val="000000"/>
                <w:sz w:val="20"/>
                <w:szCs w:val="20"/>
              </w:rPr>
              <w:lastRenderedPageBreak/>
              <w:t>телевизионных передач, рекламы;</w:t>
            </w:r>
          </w:p>
          <w:p w:rsidR="00B454C2" w:rsidRPr="00C626AD" w:rsidRDefault="00B454C2" w:rsidP="008C5445">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xml:space="preserve">-отрицательное отношение к аморальным поступкам, грубости, оскорбительным словам и действиям, в том числе в содержании художественных </w:t>
            </w:r>
            <w:r w:rsidR="008C5445" w:rsidRPr="00C626AD">
              <w:rPr>
                <w:rFonts w:ascii="Times New Roman" w:eastAsia="Times New Roman" w:hAnsi="Times New Roman" w:cs="Times New Roman"/>
                <w:color w:val="000000"/>
                <w:sz w:val="20"/>
                <w:szCs w:val="20"/>
              </w:rPr>
              <w:t>фильмов и телевизионных передач</w:t>
            </w:r>
            <w:r w:rsidRPr="00C626AD">
              <w:rPr>
                <w:rFonts w:ascii="Times New Roman" w:eastAsia="Times New Roman" w:hAnsi="Times New Roman" w:cs="Times New Roman"/>
                <w:color w:val="000000"/>
                <w:sz w:val="20"/>
                <w:szCs w:val="20"/>
              </w:rPr>
              <w:t> </w:t>
            </w:r>
          </w:p>
        </w:tc>
        <w:tc>
          <w:tcPr>
            <w:tcW w:w="3675" w:type="dxa"/>
          </w:tcPr>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lastRenderedPageBreak/>
              <w:t>Проект «К истокам»</w:t>
            </w:r>
          </w:p>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w:t>
            </w:r>
          </w:p>
          <w:p w:rsidR="00B454C2" w:rsidRPr="00C626AD" w:rsidRDefault="00B454C2" w:rsidP="00B454C2">
            <w:pPr>
              <w:tabs>
                <w:tab w:val="left" w:pos="586"/>
              </w:tabs>
              <w:spacing w:before="100" w:beforeAutospacing="1" w:after="100" w:afterAutospacing="1"/>
              <w:ind w:firstLine="709"/>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-изучение учебных инвариантных и вариативных предметов, бесед, экскурсий, заочных путешествий, участия в творческой деятельности- театральные постановки, художественные выставки;</w:t>
            </w:r>
          </w:p>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w:t>
            </w:r>
          </w:p>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-проведение внеурочных меро</w:t>
            </w:r>
            <w:r w:rsidRPr="00C626AD">
              <w:rPr>
                <w:rFonts w:ascii="Times New Roman" w:eastAsia="Times New Roman" w:hAnsi="Times New Roman" w:cs="Times New Roman"/>
                <w:color w:val="000000"/>
                <w:sz w:val="20"/>
                <w:szCs w:val="20"/>
              </w:rPr>
              <w:softHyphen/>
              <w:t>приятий, направленных на формирование представлений о нормах морально-нравственного поведения,</w:t>
            </w:r>
          </w:p>
          <w:p w:rsidR="00B454C2" w:rsidRPr="00C626AD" w:rsidRDefault="00B454C2" w:rsidP="00B454C2">
            <w:pPr>
              <w:tabs>
                <w:tab w:val="left" w:pos="596"/>
              </w:tabs>
              <w:spacing w:before="100" w:beforeAutospacing="1" w:after="100" w:afterAutospacing="1"/>
              <w:ind w:firstLine="709"/>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-беседы, классные часы, просмотр учебных фильмов, наблюдение и обсуждение в пе</w:t>
            </w:r>
            <w:r w:rsidRPr="00C626AD">
              <w:rPr>
                <w:rFonts w:ascii="Times New Roman" w:eastAsia="Times New Roman" w:hAnsi="Times New Roman" w:cs="Times New Roman"/>
                <w:color w:val="000000"/>
                <w:sz w:val="20"/>
                <w:szCs w:val="20"/>
              </w:rPr>
              <w:softHyphen/>
              <w:t>дагогически организованной ситуации поступков, поведения разных людей;</w:t>
            </w:r>
          </w:p>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w:t>
            </w:r>
          </w:p>
          <w:p w:rsidR="00B454C2" w:rsidRPr="00C626AD" w:rsidRDefault="00B454C2" w:rsidP="00B454C2">
            <w:pPr>
              <w:tabs>
                <w:tab w:val="left" w:pos="577"/>
              </w:tabs>
              <w:spacing w:before="100" w:beforeAutospacing="1" w:after="100" w:afterAutospacing="1"/>
              <w:ind w:firstLine="709"/>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-обучение дружной игре, взаимной поддержке, участию в коллективных играх, приобретение опыта совмест</w:t>
            </w:r>
            <w:r w:rsidRPr="00C626AD">
              <w:rPr>
                <w:rFonts w:ascii="Times New Roman" w:eastAsia="Times New Roman" w:hAnsi="Times New Roman" w:cs="Times New Roman"/>
                <w:color w:val="000000"/>
                <w:sz w:val="20"/>
                <w:szCs w:val="20"/>
              </w:rPr>
              <w:softHyphen/>
              <w:t>ной деятельности;</w:t>
            </w:r>
          </w:p>
          <w:p w:rsidR="00B454C2" w:rsidRPr="00C626AD" w:rsidRDefault="00B454C2" w:rsidP="00B454C2">
            <w:pPr>
              <w:tabs>
                <w:tab w:val="left" w:pos="577"/>
              </w:tabs>
              <w:spacing w:before="100" w:beforeAutospacing="1" w:after="100" w:afterAutospacing="1"/>
              <w:ind w:firstLine="709"/>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-посильное участие в делах благотворительности, мило</w:t>
            </w:r>
            <w:r w:rsidRPr="00C626AD">
              <w:rPr>
                <w:rFonts w:ascii="Times New Roman" w:eastAsia="Times New Roman" w:hAnsi="Times New Roman" w:cs="Times New Roman"/>
                <w:color w:val="000000"/>
                <w:sz w:val="20"/>
                <w:szCs w:val="20"/>
              </w:rPr>
              <w:softHyphen/>
              <w:t>сердия, в оказании помощи нуждающимся, заботе о живот</w:t>
            </w:r>
            <w:r w:rsidRPr="00C626AD">
              <w:rPr>
                <w:rFonts w:ascii="Times New Roman" w:eastAsia="Times New Roman" w:hAnsi="Times New Roman" w:cs="Times New Roman"/>
                <w:color w:val="000000"/>
                <w:sz w:val="20"/>
                <w:szCs w:val="20"/>
              </w:rPr>
              <w:softHyphen/>
              <w:t>ных, других живых существах, природе;</w:t>
            </w:r>
          </w:p>
          <w:p w:rsidR="00B454C2" w:rsidRPr="00C626AD" w:rsidRDefault="00B454C2" w:rsidP="00B454C2">
            <w:pPr>
              <w:tabs>
                <w:tab w:val="left" w:pos="577"/>
              </w:tabs>
              <w:spacing w:before="100" w:beforeAutospacing="1" w:after="100" w:afterAutospacing="1"/>
              <w:ind w:firstLine="709"/>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-беседы о семье, о родителях и прародителях;</w:t>
            </w:r>
          </w:p>
          <w:p w:rsidR="00B454C2" w:rsidRPr="00C626AD" w:rsidRDefault="00B454C2" w:rsidP="00B454C2">
            <w:pPr>
              <w:tabs>
                <w:tab w:val="left" w:pos="577"/>
              </w:tabs>
              <w:spacing w:before="100" w:beforeAutospacing="1" w:after="100" w:afterAutospacing="1"/>
              <w:ind w:firstLine="709"/>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-проведение открытых семейных праздников, вы</w:t>
            </w:r>
            <w:r w:rsidRPr="00C626AD">
              <w:rPr>
                <w:rFonts w:ascii="Times New Roman" w:eastAsia="Times New Roman" w:hAnsi="Times New Roman" w:cs="Times New Roman"/>
                <w:color w:val="000000"/>
                <w:sz w:val="20"/>
                <w:szCs w:val="20"/>
              </w:rPr>
              <w:softHyphen/>
              <w:t>полнение презентации совместно с родителями (законны</w:t>
            </w:r>
            <w:r w:rsidRPr="00C626AD">
              <w:rPr>
                <w:rFonts w:ascii="Times New Roman" w:eastAsia="Times New Roman" w:hAnsi="Times New Roman" w:cs="Times New Roman"/>
                <w:color w:val="000000"/>
                <w:sz w:val="20"/>
                <w:szCs w:val="20"/>
              </w:rPr>
              <w:softHyphen/>
              <w:t xml:space="preserve">ми представителями)  и творческих проектов, проведение </w:t>
            </w:r>
            <w:r w:rsidRPr="00C626AD">
              <w:rPr>
                <w:rFonts w:ascii="Times New Roman" w:eastAsia="Times New Roman" w:hAnsi="Times New Roman" w:cs="Times New Roman"/>
                <w:color w:val="000000"/>
                <w:sz w:val="20"/>
                <w:szCs w:val="20"/>
              </w:rPr>
              <w:lastRenderedPageBreak/>
              <w:t>мероприятий, раскрывающих историю семьи, воспитывающих уважение к старшему поколению, укрепляющих преемствен</w:t>
            </w:r>
            <w:r w:rsidRPr="00C626AD">
              <w:rPr>
                <w:rFonts w:ascii="Times New Roman" w:eastAsia="Times New Roman" w:hAnsi="Times New Roman" w:cs="Times New Roman"/>
                <w:color w:val="000000"/>
                <w:sz w:val="20"/>
                <w:szCs w:val="20"/>
              </w:rPr>
              <w:softHyphen/>
              <w:t>ность между поколениями.</w:t>
            </w:r>
          </w:p>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w:t>
            </w:r>
          </w:p>
          <w:p w:rsidR="00B454C2" w:rsidRPr="00C626AD" w:rsidRDefault="00B454C2" w:rsidP="008C5445">
            <w:pPr>
              <w:spacing w:before="100" w:beforeAutospacing="1" w:after="100" w:afterAutospacing="1" w:line="70" w:lineRule="atLeast"/>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xml:space="preserve">                                                                    </w:t>
            </w:r>
          </w:p>
        </w:tc>
      </w:tr>
      <w:tr w:rsidR="00B454C2" w:rsidRPr="00A4174B" w:rsidTr="001D2CF5">
        <w:tc>
          <w:tcPr>
            <w:tcW w:w="3403" w:type="dxa"/>
          </w:tcPr>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b/>
                <w:sz w:val="20"/>
                <w:szCs w:val="20"/>
              </w:rPr>
            </w:pPr>
            <w:r w:rsidRPr="00C626AD">
              <w:rPr>
                <w:rFonts w:ascii="Times New Roman" w:eastAsia="Times New Roman" w:hAnsi="Times New Roman" w:cs="Times New Roman"/>
                <w:b/>
                <w:color w:val="000000"/>
                <w:sz w:val="20"/>
                <w:szCs w:val="20"/>
              </w:rPr>
              <w:lastRenderedPageBreak/>
              <w:t>Воспитание трудолюбия, творческого отношения к учению, труду, жизни</w:t>
            </w:r>
          </w:p>
          <w:p w:rsidR="00B454C2" w:rsidRPr="00C626AD" w:rsidRDefault="00B454C2" w:rsidP="0008361E">
            <w:pPr>
              <w:spacing w:before="100" w:beforeAutospacing="1" w:after="100" w:afterAutospacing="1"/>
              <w:rPr>
                <w:rFonts w:ascii="Times New Roman" w:eastAsia="Times New Roman" w:hAnsi="Times New Roman" w:cs="Times New Roman"/>
                <w:sz w:val="20"/>
                <w:szCs w:val="20"/>
              </w:rPr>
            </w:pPr>
            <w:r w:rsidRPr="00C626AD">
              <w:rPr>
                <w:rFonts w:ascii="Times New Roman" w:eastAsia="Times New Roman" w:hAnsi="Times New Roman" w:cs="Times New Roman"/>
                <w:i/>
                <w:color w:val="000000"/>
                <w:sz w:val="20"/>
                <w:szCs w:val="20"/>
              </w:rPr>
              <w:t>Ценности</w:t>
            </w:r>
            <w:r w:rsidRPr="00C626AD">
              <w:rPr>
                <w:rFonts w:ascii="Times New Roman" w:eastAsia="Times New Roman" w:hAnsi="Times New Roman" w:cs="Times New Roman"/>
                <w:color w:val="000000"/>
                <w:sz w:val="20"/>
                <w:szCs w:val="20"/>
              </w:rPr>
              <w:t>: уважение к труду; творчество и созидание; стремление к познанию и истине; целеустремленность и  настойчивость, бережливость, трудолюбие</w:t>
            </w:r>
          </w:p>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w:t>
            </w:r>
          </w:p>
        </w:tc>
        <w:tc>
          <w:tcPr>
            <w:tcW w:w="3520" w:type="dxa"/>
          </w:tcPr>
          <w:p w:rsidR="00B454C2" w:rsidRPr="00C626AD" w:rsidRDefault="00B454C2" w:rsidP="00B454C2">
            <w:pPr>
              <w:shd w:val="clear" w:color="auto" w:fill="FFFFFF"/>
              <w:adjustRightInd w:val="0"/>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B454C2" w:rsidRPr="00C626AD" w:rsidRDefault="00B454C2" w:rsidP="00B454C2">
            <w:pPr>
              <w:shd w:val="clear" w:color="auto" w:fill="FFFFFF"/>
              <w:adjustRightInd w:val="0"/>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-уважение к труду и творчеству старших и сверстников;</w:t>
            </w:r>
          </w:p>
          <w:p w:rsidR="00B454C2" w:rsidRPr="00C626AD" w:rsidRDefault="00B454C2" w:rsidP="00B454C2">
            <w:pPr>
              <w:shd w:val="clear" w:color="auto" w:fill="FFFFFF"/>
              <w:adjustRightInd w:val="0"/>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-элементарные представления об основных профессиях;</w:t>
            </w:r>
          </w:p>
          <w:p w:rsidR="00B454C2" w:rsidRPr="00C626AD" w:rsidRDefault="00B454C2" w:rsidP="00B454C2">
            <w:pPr>
              <w:shd w:val="clear" w:color="auto" w:fill="FFFFFF"/>
              <w:adjustRightInd w:val="0"/>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-ценностное отношение к учёбе как виду творческой деятельности;</w:t>
            </w:r>
          </w:p>
          <w:p w:rsidR="00B454C2" w:rsidRPr="00C626AD" w:rsidRDefault="00B454C2" w:rsidP="00B454C2">
            <w:pPr>
              <w:shd w:val="clear" w:color="auto" w:fill="FFFFFF"/>
              <w:adjustRightInd w:val="0"/>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-элементарные представления о роли знаний, науки, современного производства в жизни человека и общества;</w:t>
            </w:r>
          </w:p>
          <w:p w:rsidR="00B454C2" w:rsidRPr="00C626AD" w:rsidRDefault="00B454C2" w:rsidP="00B454C2">
            <w:pPr>
              <w:shd w:val="clear" w:color="auto" w:fill="FFFFFF"/>
              <w:adjustRightInd w:val="0"/>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-первоначальные навыки коллективной работы, в том числе при разработке и реализации учебных и учебно-трудовых проектов;</w:t>
            </w:r>
          </w:p>
          <w:p w:rsidR="00B454C2" w:rsidRPr="00C626AD" w:rsidRDefault="00B454C2" w:rsidP="00B454C2">
            <w:pPr>
              <w:shd w:val="clear" w:color="auto" w:fill="FFFFFF"/>
              <w:adjustRightInd w:val="0"/>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-умение проявлять дисциплинированность, последовательность и настойчивость в выполнении учебных и учебно-трудовых заданий;</w:t>
            </w:r>
          </w:p>
          <w:p w:rsidR="00B454C2" w:rsidRPr="00C626AD" w:rsidRDefault="00B454C2" w:rsidP="00B454C2">
            <w:pPr>
              <w:shd w:val="clear" w:color="auto" w:fill="FFFFFF"/>
              <w:adjustRightInd w:val="0"/>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-умение соблюдать порядок на рабочем месте;</w:t>
            </w:r>
          </w:p>
          <w:p w:rsidR="00B454C2" w:rsidRPr="00C626AD" w:rsidRDefault="00B454C2" w:rsidP="00B454C2">
            <w:pPr>
              <w:shd w:val="clear" w:color="auto" w:fill="FFFFFF"/>
              <w:adjustRightInd w:val="0"/>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-бережное отношение к результатам своего труда, труда Других людей, к школьному имуществу, учебникам, личным вещам;</w:t>
            </w:r>
          </w:p>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-отрицательное отношение к лени и небрежности в труде и учёбе, небережливому отношению к результатам труда людей.</w:t>
            </w:r>
          </w:p>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w:t>
            </w:r>
          </w:p>
        </w:tc>
        <w:tc>
          <w:tcPr>
            <w:tcW w:w="3675" w:type="dxa"/>
          </w:tcPr>
          <w:p w:rsidR="00B454C2" w:rsidRPr="00C626AD" w:rsidRDefault="00B454C2" w:rsidP="00B454C2">
            <w:pPr>
              <w:tabs>
                <w:tab w:val="left" w:pos="534"/>
              </w:tabs>
              <w:spacing w:before="100" w:beforeAutospacing="1" w:after="100" w:afterAutospacing="1"/>
              <w:ind w:firstLine="709"/>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-экскурсии по селу, во вре</w:t>
            </w:r>
            <w:r w:rsidRPr="00C626AD">
              <w:rPr>
                <w:rFonts w:ascii="Times New Roman" w:eastAsia="Times New Roman" w:hAnsi="Times New Roman" w:cs="Times New Roman"/>
                <w:color w:val="000000"/>
                <w:sz w:val="20"/>
                <w:szCs w:val="20"/>
              </w:rPr>
              <w:softHyphen/>
              <w:t>мя которых знакомятся с различными видами труда, различ</w:t>
            </w:r>
            <w:r w:rsidRPr="00C626AD">
              <w:rPr>
                <w:rFonts w:ascii="Times New Roman" w:eastAsia="Times New Roman" w:hAnsi="Times New Roman" w:cs="Times New Roman"/>
                <w:color w:val="000000"/>
                <w:sz w:val="20"/>
                <w:szCs w:val="20"/>
              </w:rPr>
              <w:softHyphen/>
              <w:t>ными профессиями в ходе экскурсий на производственные предприятия, встречи с представителями разных профессий;</w:t>
            </w:r>
          </w:p>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w:t>
            </w:r>
          </w:p>
          <w:p w:rsidR="00B454C2" w:rsidRPr="00C626AD" w:rsidRDefault="00B454C2" w:rsidP="00B454C2">
            <w:pPr>
              <w:tabs>
                <w:tab w:val="left" w:pos="538"/>
              </w:tabs>
              <w:spacing w:before="100" w:beforeAutospacing="1" w:after="100" w:afterAutospacing="1"/>
              <w:ind w:firstLine="709"/>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-беседы о профессиях своих родителей (законных пред</w:t>
            </w:r>
            <w:r w:rsidRPr="00C626AD">
              <w:rPr>
                <w:rFonts w:ascii="Times New Roman" w:eastAsia="Times New Roman" w:hAnsi="Times New Roman" w:cs="Times New Roman"/>
                <w:color w:val="000000"/>
                <w:sz w:val="20"/>
                <w:szCs w:val="20"/>
              </w:rPr>
              <w:softHyphen/>
              <w:t>ставителей) и прародителей, участвуют в организации и проведении презентаций «Труд наших родных»;</w:t>
            </w:r>
          </w:p>
          <w:p w:rsidR="00B454C2" w:rsidRPr="00C626AD" w:rsidRDefault="00B454C2" w:rsidP="00B454C2">
            <w:pPr>
              <w:tabs>
                <w:tab w:val="left" w:pos="538"/>
              </w:tabs>
              <w:spacing w:before="100" w:beforeAutospacing="1" w:after="100" w:afterAutospacing="1"/>
              <w:ind w:firstLine="709"/>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-проведение сюжетно-ролевых экономических игр, посредством создания игровых ситуаций по мотивам различных профессий, проведения вне</w:t>
            </w:r>
            <w:r w:rsidRPr="00C626AD">
              <w:rPr>
                <w:rFonts w:ascii="Times New Roman" w:eastAsia="Times New Roman" w:hAnsi="Times New Roman" w:cs="Times New Roman"/>
                <w:color w:val="000000"/>
                <w:sz w:val="20"/>
                <w:szCs w:val="20"/>
              </w:rPr>
              <w:softHyphen/>
              <w:t>урочных мероприятий- праздники труда,  конкурсы, города мастеров, раскрывающих перед детьми широкий спектр профессиональной и трудовой деятельности;</w:t>
            </w:r>
          </w:p>
          <w:p w:rsidR="00B454C2" w:rsidRPr="00C626AD" w:rsidRDefault="00B454C2" w:rsidP="00B454C2">
            <w:pPr>
              <w:tabs>
                <w:tab w:val="left" w:pos="553"/>
              </w:tabs>
              <w:spacing w:before="100" w:beforeAutospacing="1" w:after="100" w:afterAutospacing="1"/>
              <w:ind w:firstLine="709"/>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-презентации учебных и творческих достижений, стимулирование творческого учебного труда, предоставление обучающимся возможностей твор</w:t>
            </w:r>
            <w:r w:rsidRPr="00C626AD">
              <w:rPr>
                <w:rFonts w:ascii="Times New Roman" w:eastAsia="Times New Roman" w:hAnsi="Times New Roman" w:cs="Times New Roman"/>
                <w:color w:val="000000"/>
                <w:sz w:val="20"/>
                <w:szCs w:val="20"/>
              </w:rPr>
              <w:softHyphen/>
              <w:t>ческой инициативы в учебном труде;</w:t>
            </w:r>
          </w:p>
          <w:p w:rsidR="00B454C2" w:rsidRPr="00C626AD" w:rsidRDefault="00B454C2" w:rsidP="00B454C2">
            <w:pPr>
              <w:tabs>
                <w:tab w:val="left" w:pos="553"/>
              </w:tabs>
              <w:spacing w:before="100" w:beforeAutospacing="1" w:after="100" w:afterAutospacing="1"/>
              <w:ind w:firstLine="709"/>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-изучение предмета «Технология», участие в разработке и реализации различ</w:t>
            </w:r>
            <w:r w:rsidRPr="00C626AD">
              <w:rPr>
                <w:rFonts w:ascii="Times New Roman" w:eastAsia="Times New Roman" w:hAnsi="Times New Roman" w:cs="Times New Roman"/>
                <w:color w:val="000000"/>
                <w:sz w:val="20"/>
                <w:szCs w:val="20"/>
              </w:rPr>
              <w:softHyphen/>
              <w:t>ных проектов;</w:t>
            </w:r>
          </w:p>
          <w:p w:rsidR="00B454C2" w:rsidRPr="00C626AD" w:rsidRDefault="00B454C2" w:rsidP="00B454C2">
            <w:pPr>
              <w:tabs>
                <w:tab w:val="left" w:pos="538"/>
              </w:tabs>
              <w:spacing w:before="100" w:beforeAutospacing="1" w:after="100" w:afterAutospacing="1"/>
              <w:ind w:firstLine="709"/>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-занятие народными промыслами, природоохранительная деятельность,  деятельность трудовых и творческих обществен</w:t>
            </w:r>
            <w:r w:rsidRPr="00C626AD">
              <w:rPr>
                <w:rFonts w:ascii="Times New Roman" w:eastAsia="Times New Roman" w:hAnsi="Times New Roman" w:cs="Times New Roman"/>
                <w:color w:val="000000"/>
                <w:sz w:val="20"/>
                <w:szCs w:val="20"/>
              </w:rPr>
              <w:softHyphen/>
              <w:t>ных объединений в учебное,  и в каникулярное время;</w:t>
            </w:r>
          </w:p>
          <w:p w:rsidR="00B454C2" w:rsidRPr="00C626AD" w:rsidRDefault="00B454C2" w:rsidP="00B454C2">
            <w:pPr>
              <w:tabs>
                <w:tab w:val="left" w:pos="553"/>
              </w:tabs>
              <w:spacing w:before="100" w:beforeAutospacing="1" w:after="100" w:afterAutospacing="1"/>
              <w:ind w:firstLine="709"/>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w:t>
            </w:r>
            <w:r w:rsidRPr="00C626AD">
              <w:rPr>
                <w:rFonts w:ascii="Times New Roman" w:eastAsia="Times New Roman" w:hAnsi="Times New Roman" w:cs="Times New Roman"/>
                <w:color w:val="000000"/>
                <w:sz w:val="20"/>
                <w:szCs w:val="20"/>
              </w:rPr>
              <w:softHyphen/>
              <w:t>го отношения к труду и жизни.</w:t>
            </w:r>
          </w:p>
        </w:tc>
      </w:tr>
      <w:tr w:rsidR="00B454C2" w:rsidRPr="00A4174B" w:rsidTr="001D2CF5">
        <w:tc>
          <w:tcPr>
            <w:tcW w:w="3403" w:type="dxa"/>
          </w:tcPr>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b/>
                <w:sz w:val="20"/>
                <w:szCs w:val="20"/>
              </w:rPr>
            </w:pPr>
            <w:r w:rsidRPr="00C626AD">
              <w:rPr>
                <w:rFonts w:ascii="Times New Roman" w:eastAsia="Times New Roman" w:hAnsi="Times New Roman" w:cs="Times New Roman"/>
                <w:b/>
                <w:color w:val="000000"/>
                <w:sz w:val="20"/>
                <w:szCs w:val="20"/>
              </w:rPr>
              <w:t xml:space="preserve">Формирование ценностного отношения к здоровью и здоровому образу </w:t>
            </w:r>
            <w:r w:rsidRPr="00C626AD">
              <w:rPr>
                <w:rFonts w:ascii="Times New Roman" w:eastAsia="Times New Roman" w:hAnsi="Times New Roman" w:cs="Times New Roman"/>
                <w:b/>
                <w:color w:val="000000"/>
                <w:sz w:val="20"/>
                <w:szCs w:val="20"/>
              </w:rPr>
              <w:lastRenderedPageBreak/>
              <w:t>жизни</w:t>
            </w:r>
          </w:p>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i/>
                <w:color w:val="000000"/>
                <w:sz w:val="20"/>
                <w:szCs w:val="20"/>
              </w:rPr>
              <w:t>Ценности:</w:t>
            </w:r>
            <w:r w:rsidRPr="00C626AD">
              <w:rPr>
                <w:rFonts w:ascii="Times New Roman" w:eastAsia="Times New Roman" w:hAnsi="Times New Roman" w:cs="Times New Roman"/>
                <w:color w:val="000000"/>
                <w:sz w:val="20"/>
                <w:szCs w:val="20"/>
              </w:rPr>
              <w:t xml:space="preserve"> здоровье физическое и стремление к здоровому образу жизни, здоровье нравственное и социально-психологическое.</w:t>
            </w:r>
          </w:p>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w:t>
            </w:r>
          </w:p>
        </w:tc>
        <w:tc>
          <w:tcPr>
            <w:tcW w:w="3520" w:type="dxa"/>
          </w:tcPr>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lastRenderedPageBreak/>
              <w:t xml:space="preserve">-ценностное отношение к своему здоровью, здоровью родителей (законных представителей), членов </w:t>
            </w:r>
            <w:r w:rsidRPr="00C626AD">
              <w:rPr>
                <w:rFonts w:ascii="Times New Roman" w:eastAsia="Times New Roman" w:hAnsi="Times New Roman" w:cs="Times New Roman"/>
                <w:color w:val="000000"/>
                <w:sz w:val="20"/>
                <w:szCs w:val="20"/>
              </w:rPr>
              <w:lastRenderedPageBreak/>
              <w:t>своей семьи, педагогов, сверстников;</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-элементарные представления о влиянии нравственности человека на состояние его здоровья и здоровья окружающих его людей;</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-понимание важности физической культуры и спорта для здоровья человека, его образования, труда и творчества;</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-знание и выполнение санитарно-гигиенических правил, соблюдение здоровьесберегающего режима дня;</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-интерес к прогулкам на природе, подвижным играм, участию в спортивных соревнованиях;</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-первоначальные представления об оздоровительном вли</w:t>
            </w:r>
            <w:r w:rsidRPr="00C626AD">
              <w:rPr>
                <w:rFonts w:ascii="Times New Roman" w:eastAsia="Times New Roman" w:hAnsi="Times New Roman" w:cs="Times New Roman"/>
                <w:color w:val="000000"/>
                <w:sz w:val="20"/>
                <w:szCs w:val="20"/>
              </w:rPr>
              <w:softHyphen/>
              <w:t>янии природы на человека;</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-первоначальные представления о возможном негативном влиянии компьютерных игр, телевидения, рекламы на здоровье человека;</w:t>
            </w:r>
          </w:p>
          <w:p w:rsidR="00B454C2" w:rsidRPr="00C626AD" w:rsidRDefault="00B454C2" w:rsidP="002959AF">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-отрицательное отношение к невыполнению правил личной гигиены и санитарии, уклонению от занятий физкультурой.</w:t>
            </w:r>
          </w:p>
        </w:tc>
        <w:tc>
          <w:tcPr>
            <w:tcW w:w="3675" w:type="dxa"/>
          </w:tcPr>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lastRenderedPageBreak/>
              <w:t> </w:t>
            </w:r>
          </w:p>
          <w:p w:rsidR="00B454C2" w:rsidRPr="00C626AD" w:rsidRDefault="00B454C2" w:rsidP="00B454C2">
            <w:pPr>
              <w:spacing w:before="100" w:beforeAutospacing="1" w:after="100" w:afterAutospacing="1"/>
              <w:jc w:val="both"/>
              <w:rPr>
                <w:rFonts w:ascii="Times New Roman" w:eastAsia="Times New Roman" w:hAnsi="Times New Roman" w:cs="Times New Roman"/>
                <w:color w:val="000000"/>
                <w:sz w:val="20"/>
                <w:szCs w:val="20"/>
              </w:rPr>
            </w:pPr>
            <w:r w:rsidRPr="00C626AD">
              <w:rPr>
                <w:rFonts w:ascii="Times New Roman" w:eastAsia="Times New Roman" w:hAnsi="Times New Roman" w:cs="Times New Roman"/>
                <w:color w:val="000000"/>
                <w:sz w:val="20"/>
                <w:szCs w:val="20"/>
              </w:rPr>
              <w:t>-на уроках фи</w:t>
            </w:r>
            <w:r w:rsidRPr="00C626AD">
              <w:rPr>
                <w:rFonts w:ascii="Times New Roman" w:eastAsia="Times New Roman" w:hAnsi="Times New Roman" w:cs="Times New Roman"/>
                <w:color w:val="000000"/>
                <w:sz w:val="20"/>
                <w:szCs w:val="20"/>
              </w:rPr>
              <w:softHyphen/>
              <w:t xml:space="preserve">зической культуры, </w:t>
            </w:r>
            <w:r w:rsidRPr="00C626AD">
              <w:rPr>
                <w:rFonts w:ascii="Times New Roman" w:eastAsia="Times New Roman" w:hAnsi="Times New Roman" w:cs="Times New Roman"/>
                <w:color w:val="000000"/>
                <w:sz w:val="20"/>
                <w:szCs w:val="20"/>
              </w:rPr>
              <w:lastRenderedPageBreak/>
              <w:t>беседы, просмотр учебных фильмов, в системе внеклассных мероприятий;</w:t>
            </w:r>
            <w:r w:rsidRPr="00C626AD">
              <w:rPr>
                <w:rFonts w:ascii="Times New Roman" w:eastAsia="Times New Roman" w:hAnsi="Times New Roman" w:cs="Times New Roman"/>
                <w:sz w:val="20"/>
                <w:szCs w:val="20"/>
              </w:rPr>
              <w:t>---</w:t>
            </w:r>
            <w:r w:rsidRPr="00C626AD">
              <w:rPr>
                <w:rFonts w:ascii="Times New Roman" w:eastAsia="Times New Roman" w:hAnsi="Times New Roman" w:cs="Times New Roman"/>
                <w:color w:val="000000"/>
                <w:sz w:val="20"/>
                <w:szCs w:val="20"/>
              </w:rPr>
              <w:t>              </w:t>
            </w:r>
          </w:p>
          <w:p w:rsidR="00B454C2" w:rsidRPr="00C626AD" w:rsidRDefault="00B454C2" w:rsidP="00B454C2">
            <w:pPr>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 беседы о значении занятий физическими упражнениями, активного образа жизни, спорта, прогулок на природе для укрепления своего здоровья;</w:t>
            </w:r>
          </w:p>
          <w:p w:rsidR="00B454C2" w:rsidRPr="00C626AD" w:rsidRDefault="00B454C2" w:rsidP="00B454C2">
            <w:pPr>
              <w:tabs>
                <w:tab w:val="left" w:pos="586"/>
              </w:tabs>
              <w:spacing w:before="100" w:beforeAutospacing="1" w:after="100" w:afterAutospacing="1"/>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-в спор</w:t>
            </w:r>
            <w:r w:rsidRPr="00C626AD">
              <w:rPr>
                <w:rFonts w:ascii="Times New Roman" w:eastAsia="Times New Roman" w:hAnsi="Times New Roman" w:cs="Times New Roman"/>
                <w:color w:val="000000"/>
                <w:sz w:val="20"/>
                <w:szCs w:val="20"/>
              </w:rPr>
              <w:softHyphen/>
              <w:t>тивных кружках, секциях школы и внешкольных учреждений, при под</w:t>
            </w:r>
            <w:r w:rsidRPr="00C626AD">
              <w:rPr>
                <w:rFonts w:ascii="Times New Roman" w:eastAsia="Times New Roman" w:hAnsi="Times New Roman" w:cs="Times New Roman"/>
                <w:color w:val="000000"/>
                <w:sz w:val="20"/>
                <w:szCs w:val="20"/>
              </w:rPr>
              <w:softHyphen/>
              <w:t>готовке и проведении подвижных игр, туристических похо</w:t>
            </w:r>
            <w:r w:rsidRPr="00C626AD">
              <w:rPr>
                <w:rFonts w:ascii="Times New Roman" w:eastAsia="Times New Roman" w:hAnsi="Times New Roman" w:cs="Times New Roman"/>
                <w:color w:val="000000"/>
                <w:sz w:val="20"/>
                <w:szCs w:val="20"/>
              </w:rPr>
              <w:softHyphen/>
              <w:t>дов, спортивных соревнований;</w:t>
            </w:r>
          </w:p>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w:t>
            </w:r>
          </w:p>
          <w:p w:rsidR="00B454C2" w:rsidRPr="00C626AD" w:rsidRDefault="00B454C2" w:rsidP="00B454C2">
            <w:pPr>
              <w:tabs>
                <w:tab w:val="left" w:pos="586"/>
              </w:tabs>
              <w:spacing w:before="100" w:beforeAutospacing="1" w:after="100" w:afterAutospacing="1"/>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-составление здоровьесберегающего режима дня и конт</w:t>
            </w:r>
            <w:r w:rsidRPr="00C626AD">
              <w:rPr>
                <w:rFonts w:ascii="Times New Roman" w:eastAsia="Times New Roman" w:hAnsi="Times New Roman" w:cs="Times New Roman"/>
                <w:color w:val="000000"/>
                <w:sz w:val="20"/>
                <w:szCs w:val="20"/>
              </w:rPr>
              <w:softHyphen/>
              <w:t>роль его выполнения, поддержание чистоты и порядка в по</w:t>
            </w:r>
            <w:r w:rsidRPr="00C626AD">
              <w:rPr>
                <w:rFonts w:ascii="Times New Roman" w:eastAsia="Times New Roman" w:hAnsi="Times New Roman" w:cs="Times New Roman"/>
                <w:color w:val="000000"/>
                <w:sz w:val="20"/>
                <w:szCs w:val="20"/>
              </w:rPr>
              <w:softHyphen/>
              <w:t>мещениях, соблюдение санитарно-гигиенических норм труда и отдыха;</w:t>
            </w:r>
          </w:p>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w:t>
            </w:r>
          </w:p>
          <w:p w:rsidR="00B454C2" w:rsidRPr="00C626AD" w:rsidRDefault="00B454C2" w:rsidP="00B454C2">
            <w:pPr>
              <w:tabs>
                <w:tab w:val="left" w:pos="582"/>
              </w:tabs>
              <w:spacing w:before="100" w:beforeAutospacing="1" w:after="100" w:afterAutospacing="1"/>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-просмотра учебных фильмов, игро</w:t>
            </w:r>
            <w:r w:rsidRPr="00C626AD">
              <w:rPr>
                <w:rFonts w:ascii="Times New Roman" w:eastAsia="Times New Roman" w:hAnsi="Times New Roman" w:cs="Times New Roman"/>
                <w:color w:val="000000"/>
                <w:sz w:val="20"/>
                <w:szCs w:val="20"/>
              </w:rPr>
              <w:softHyphen/>
              <w:t>вых и тренинговых программ в системе взаимодействия об</w:t>
            </w:r>
            <w:r w:rsidRPr="00C626AD">
              <w:rPr>
                <w:rFonts w:ascii="Times New Roman" w:eastAsia="Times New Roman" w:hAnsi="Times New Roman" w:cs="Times New Roman"/>
                <w:color w:val="000000"/>
                <w:sz w:val="20"/>
                <w:szCs w:val="20"/>
              </w:rPr>
              <w:softHyphen/>
              <w:t>разовательных и медицинских учреждений;</w:t>
            </w:r>
          </w:p>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w:t>
            </w:r>
          </w:p>
          <w:p w:rsidR="00B454C2" w:rsidRPr="00C626AD" w:rsidRDefault="00B454C2" w:rsidP="00B454C2">
            <w:pPr>
              <w:tabs>
                <w:tab w:val="left" w:pos="577"/>
              </w:tabs>
              <w:spacing w:before="100" w:beforeAutospacing="1" w:after="100" w:afterAutospacing="1"/>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-беседы с педагогами, медицинским работником школы , родителями (законными представителями);</w:t>
            </w:r>
          </w:p>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w:t>
            </w:r>
          </w:p>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sz w:val="20"/>
                <w:szCs w:val="20"/>
              </w:rPr>
            </w:pPr>
          </w:p>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w:t>
            </w:r>
          </w:p>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w:t>
            </w:r>
          </w:p>
        </w:tc>
      </w:tr>
      <w:tr w:rsidR="00B454C2" w:rsidRPr="00A4174B" w:rsidTr="001D2CF5">
        <w:trPr>
          <w:trHeight w:val="3108"/>
        </w:trPr>
        <w:tc>
          <w:tcPr>
            <w:tcW w:w="3403" w:type="dxa"/>
          </w:tcPr>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b/>
                <w:sz w:val="20"/>
                <w:szCs w:val="20"/>
              </w:rPr>
            </w:pPr>
            <w:r w:rsidRPr="00C626AD">
              <w:rPr>
                <w:rFonts w:ascii="Times New Roman" w:eastAsia="Times New Roman" w:hAnsi="Times New Roman" w:cs="Times New Roman"/>
                <w:b/>
                <w:color w:val="000000"/>
                <w:sz w:val="20"/>
                <w:szCs w:val="20"/>
              </w:rPr>
              <w:lastRenderedPageBreak/>
              <w:t>Воспитание  ценностного  отношения к природе, окружающей среде.</w:t>
            </w:r>
          </w:p>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sz w:val="20"/>
                <w:szCs w:val="20"/>
              </w:rPr>
            </w:pPr>
            <w:r w:rsidRPr="00C626AD">
              <w:rPr>
                <w:rFonts w:ascii="Times New Roman" w:eastAsia="Times New Roman" w:hAnsi="Times New Roman" w:cs="Times New Roman"/>
                <w:i/>
                <w:color w:val="000000"/>
                <w:sz w:val="20"/>
                <w:szCs w:val="20"/>
              </w:rPr>
              <w:t xml:space="preserve"> Ценности</w:t>
            </w:r>
            <w:r w:rsidRPr="00C626AD">
              <w:rPr>
                <w:rFonts w:ascii="Times New Roman" w:eastAsia="Times New Roman" w:hAnsi="Times New Roman" w:cs="Times New Roman"/>
                <w:color w:val="000000"/>
                <w:sz w:val="20"/>
                <w:szCs w:val="20"/>
              </w:rPr>
              <w:t>: родная земля; заповедная природа; планета Земля; экологическое сознание.</w:t>
            </w:r>
          </w:p>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b/>
                <w:color w:val="000000"/>
                <w:sz w:val="20"/>
                <w:szCs w:val="20"/>
              </w:rPr>
            </w:pPr>
          </w:p>
        </w:tc>
        <w:tc>
          <w:tcPr>
            <w:tcW w:w="3520" w:type="dxa"/>
          </w:tcPr>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-развитие интереса к природе, природным явлениям и формам жизни, понимание активной роли человека в природе;</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-ценностное отношение к природе и всем формам жизни;</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-элементарный опыт природоохранительной деятельности;</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xml:space="preserve">-бережное отношение к растениям и животным. </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color w:val="000000"/>
                <w:sz w:val="20"/>
                <w:szCs w:val="20"/>
              </w:rPr>
            </w:pPr>
          </w:p>
        </w:tc>
        <w:tc>
          <w:tcPr>
            <w:tcW w:w="3675" w:type="dxa"/>
          </w:tcPr>
          <w:p w:rsidR="00B454C2" w:rsidRPr="00C626AD" w:rsidRDefault="00B454C2" w:rsidP="00B454C2">
            <w:pPr>
              <w:tabs>
                <w:tab w:val="left" w:pos="572"/>
              </w:tabs>
              <w:spacing w:before="100" w:beforeAutospacing="1" w:after="100" w:afterAutospacing="1"/>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-изучение учебных дисциплин, бесед;</w:t>
            </w:r>
          </w:p>
          <w:p w:rsidR="00B454C2" w:rsidRPr="00C626AD" w:rsidRDefault="00B454C2" w:rsidP="00B454C2">
            <w:pPr>
              <w:tabs>
                <w:tab w:val="left" w:pos="572"/>
              </w:tabs>
              <w:spacing w:before="100" w:beforeAutospacing="1" w:after="100" w:afterAutospacing="1"/>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-экс</w:t>
            </w:r>
            <w:r w:rsidRPr="00C626AD">
              <w:rPr>
                <w:rFonts w:ascii="Times New Roman" w:eastAsia="Times New Roman" w:hAnsi="Times New Roman" w:cs="Times New Roman"/>
                <w:color w:val="000000"/>
                <w:sz w:val="20"/>
                <w:szCs w:val="20"/>
              </w:rPr>
              <w:softHyphen/>
              <w:t>курсии, прогулки по родному краю;</w:t>
            </w:r>
          </w:p>
          <w:p w:rsidR="00B454C2" w:rsidRPr="00C626AD" w:rsidRDefault="00B454C2" w:rsidP="00B454C2">
            <w:pPr>
              <w:tabs>
                <w:tab w:val="left" w:pos="553"/>
              </w:tabs>
              <w:spacing w:before="100" w:beforeAutospacing="1" w:after="100" w:afterAutospacing="1"/>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-высадка растений, создание цветочных клумб, очистка доступных территорий от мусора, подкормка птиц,  создание и реализация коллективных природо</w:t>
            </w:r>
            <w:r w:rsidRPr="00C626AD">
              <w:rPr>
                <w:rFonts w:ascii="Times New Roman" w:eastAsia="Times New Roman" w:hAnsi="Times New Roman" w:cs="Times New Roman"/>
                <w:color w:val="000000"/>
                <w:sz w:val="20"/>
                <w:szCs w:val="20"/>
              </w:rPr>
              <w:softHyphen/>
              <w:t>охранных проектов; </w:t>
            </w:r>
          </w:p>
          <w:p w:rsidR="00B454C2" w:rsidRPr="00C626AD" w:rsidRDefault="00B454C2" w:rsidP="00B454C2">
            <w:pPr>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-посильное участие в деятельности детско-юношеских общественных экологических организаций </w:t>
            </w:r>
          </w:p>
          <w:p w:rsidR="00B454C2" w:rsidRPr="00C626AD" w:rsidRDefault="00B454C2" w:rsidP="00B454C2">
            <w:pPr>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-участие вместе с родителями (законны</w:t>
            </w:r>
            <w:r w:rsidRPr="00C626AD">
              <w:rPr>
                <w:rFonts w:ascii="Times New Roman" w:eastAsia="Times New Roman" w:hAnsi="Times New Roman" w:cs="Times New Roman"/>
                <w:color w:val="000000"/>
                <w:sz w:val="20"/>
                <w:szCs w:val="20"/>
              </w:rPr>
              <w:softHyphen/>
            </w:r>
            <w:r w:rsidRPr="00C626AD">
              <w:rPr>
                <w:rFonts w:ascii="Times New Roman" w:eastAsia="Times New Roman" w:hAnsi="Times New Roman" w:cs="Times New Roman"/>
                <w:color w:val="000000"/>
                <w:sz w:val="20"/>
                <w:szCs w:val="20"/>
              </w:rPr>
              <w:lastRenderedPageBreak/>
              <w:t>ми представителями) в экологической деятельности по месту жительства </w:t>
            </w:r>
          </w:p>
        </w:tc>
      </w:tr>
      <w:tr w:rsidR="00B454C2" w:rsidRPr="00A4174B" w:rsidTr="001D2CF5">
        <w:tc>
          <w:tcPr>
            <w:tcW w:w="3403" w:type="dxa"/>
          </w:tcPr>
          <w:p w:rsidR="00B454C2" w:rsidRPr="00C626AD" w:rsidRDefault="00B454C2" w:rsidP="00B454C2">
            <w:pPr>
              <w:spacing w:before="100" w:beforeAutospacing="1" w:after="100" w:afterAutospacing="1"/>
              <w:ind w:firstLine="709"/>
              <w:rPr>
                <w:rFonts w:ascii="Times New Roman" w:eastAsia="Times New Roman" w:hAnsi="Times New Roman" w:cs="Times New Roman"/>
                <w:color w:val="000000"/>
                <w:sz w:val="20"/>
                <w:szCs w:val="20"/>
              </w:rPr>
            </w:pPr>
            <w:r w:rsidRPr="00C626AD">
              <w:rPr>
                <w:rFonts w:ascii="Times New Roman" w:eastAsia="Times New Roman" w:hAnsi="Times New Roman" w:cs="Times New Roman"/>
                <w:b/>
                <w:color w:val="000000"/>
                <w:sz w:val="20"/>
                <w:szCs w:val="20"/>
              </w:rPr>
              <w:lastRenderedPageBreak/>
              <w:t xml:space="preserve">Воспитание ценностного отношения к прекрасному, формирование представлений об эстетических идеалах и ценностях (эстетическое </w:t>
            </w:r>
            <w:r w:rsidRPr="00C626AD">
              <w:rPr>
                <w:rFonts w:ascii="Times New Roman" w:eastAsia="Times New Roman" w:hAnsi="Times New Roman" w:cs="Times New Roman"/>
                <w:color w:val="000000"/>
                <w:sz w:val="20"/>
                <w:szCs w:val="20"/>
              </w:rPr>
              <w:t>воспитание)</w:t>
            </w:r>
          </w:p>
          <w:p w:rsidR="0008361E" w:rsidRPr="00C626AD" w:rsidRDefault="0008361E" w:rsidP="00B454C2">
            <w:pPr>
              <w:spacing w:before="100" w:beforeAutospacing="1" w:after="100" w:afterAutospacing="1"/>
              <w:ind w:firstLine="709"/>
              <w:rPr>
                <w:rFonts w:ascii="Times New Roman" w:eastAsia="Times New Roman" w:hAnsi="Times New Roman" w:cs="Times New Roman"/>
                <w:sz w:val="20"/>
                <w:szCs w:val="20"/>
              </w:rPr>
            </w:pPr>
          </w:p>
          <w:p w:rsidR="00B454C2" w:rsidRPr="00C626AD" w:rsidRDefault="00B454C2" w:rsidP="00B454C2">
            <w:pPr>
              <w:spacing w:before="100" w:beforeAutospacing="1" w:after="100" w:afterAutospacing="1"/>
              <w:ind w:firstLine="709"/>
              <w:rPr>
                <w:rFonts w:ascii="Times New Roman" w:eastAsia="Times New Roman" w:hAnsi="Times New Roman" w:cs="Times New Roman"/>
                <w:b/>
                <w:sz w:val="20"/>
                <w:szCs w:val="20"/>
              </w:rPr>
            </w:pPr>
            <w:r w:rsidRPr="00C626AD">
              <w:rPr>
                <w:rFonts w:ascii="Times New Roman" w:eastAsia="Times New Roman" w:hAnsi="Times New Roman" w:cs="Times New Roman"/>
                <w:b/>
                <w:i/>
                <w:color w:val="000000"/>
                <w:sz w:val="20"/>
                <w:szCs w:val="20"/>
              </w:rPr>
              <w:t>Ценности</w:t>
            </w:r>
            <w:r w:rsidRPr="00C626AD">
              <w:rPr>
                <w:rFonts w:ascii="Times New Roman" w:eastAsia="Times New Roman" w:hAnsi="Times New Roman" w:cs="Times New Roman"/>
                <w:b/>
                <w:color w:val="000000"/>
                <w:sz w:val="20"/>
                <w:szCs w:val="20"/>
              </w:rPr>
              <w:t>: красота, гармония, духовный мир человека, самовыражение в творчестве и искусстве.</w:t>
            </w:r>
          </w:p>
          <w:p w:rsidR="00B454C2" w:rsidRPr="00C626AD" w:rsidRDefault="00B454C2" w:rsidP="00B454C2">
            <w:pPr>
              <w:spacing w:before="100" w:beforeAutospacing="1" w:after="100" w:afterAutospacing="1"/>
              <w:ind w:firstLine="709"/>
              <w:jc w:val="both"/>
              <w:rPr>
                <w:rFonts w:ascii="Times New Roman" w:eastAsia="Times New Roman" w:hAnsi="Times New Roman" w:cs="Times New Roman"/>
                <w:b/>
                <w:color w:val="000000"/>
                <w:sz w:val="20"/>
                <w:szCs w:val="20"/>
              </w:rPr>
            </w:pPr>
          </w:p>
        </w:tc>
        <w:tc>
          <w:tcPr>
            <w:tcW w:w="3520" w:type="dxa"/>
          </w:tcPr>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-представления о душевной и физической красоте человека;</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-формирование эстетических идеалов, чувства прекрасного; умение видеть красоту природы, труда и творчества;</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-интерес к чтению, произведениям искусства, детским спектаклям, концертам, выставкам, музыке;</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-интерес к занятиям художественным творчеством;</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-стремление к опрятному внешнему виду;</w:t>
            </w:r>
          </w:p>
          <w:p w:rsidR="00B454C2" w:rsidRPr="00C626AD" w:rsidRDefault="00B454C2" w:rsidP="00B454C2">
            <w:pPr>
              <w:spacing w:before="100" w:beforeAutospacing="1" w:after="100" w:afterAutospacing="1"/>
              <w:jc w:val="both"/>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-отрицательное отношение к некрасивым поступкам и неряшливости.</w:t>
            </w:r>
          </w:p>
          <w:p w:rsidR="00B454C2" w:rsidRPr="00C626AD" w:rsidRDefault="00B454C2" w:rsidP="00B454C2">
            <w:pPr>
              <w:spacing w:before="100" w:beforeAutospacing="1" w:after="100" w:afterAutospacing="1"/>
              <w:ind w:firstLine="709"/>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 </w:t>
            </w:r>
          </w:p>
          <w:p w:rsidR="00B454C2" w:rsidRPr="00C626AD" w:rsidRDefault="00B454C2" w:rsidP="00B454C2">
            <w:pPr>
              <w:shd w:val="clear" w:color="auto" w:fill="FFFFFF"/>
              <w:adjustRightInd w:val="0"/>
              <w:spacing w:before="100" w:beforeAutospacing="1" w:after="100" w:afterAutospacing="1"/>
              <w:jc w:val="both"/>
              <w:rPr>
                <w:rFonts w:ascii="Times New Roman" w:eastAsia="Times New Roman" w:hAnsi="Times New Roman" w:cs="Times New Roman"/>
                <w:color w:val="000000"/>
                <w:sz w:val="20"/>
                <w:szCs w:val="20"/>
              </w:rPr>
            </w:pPr>
          </w:p>
        </w:tc>
        <w:tc>
          <w:tcPr>
            <w:tcW w:w="3675" w:type="dxa"/>
          </w:tcPr>
          <w:p w:rsidR="00B454C2" w:rsidRPr="00C626AD" w:rsidRDefault="00B454C2" w:rsidP="00B454C2">
            <w:pPr>
              <w:tabs>
                <w:tab w:val="left" w:pos="553"/>
              </w:tabs>
              <w:spacing w:before="100" w:beforeAutospacing="1" w:after="100" w:afterAutospacing="1"/>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-изучение учебных дисциплин, посредством встреч с представителями творческих профессий, экскурсий на художествен</w:t>
            </w:r>
            <w:r w:rsidRPr="00C626AD">
              <w:rPr>
                <w:rFonts w:ascii="Times New Roman" w:eastAsia="Times New Roman" w:hAnsi="Times New Roman" w:cs="Times New Roman"/>
                <w:color w:val="000000"/>
                <w:sz w:val="20"/>
                <w:szCs w:val="20"/>
              </w:rPr>
              <w:softHyphen/>
              <w:t>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454C2" w:rsidRPr="00C626AD" w:rsidRDefault="00B454C2" w:rsidP="00B454C2">
            <w:pPr>
              <w:tabs>
                <w:tab w:val="left" w:pos="553"/>
              </w:tabs>
              <w:spacing w:before="100" w:beforeAutospacing="1" w:after="100" w:afterAutospacing="1"/>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-изучение ва</w:t>
            </w:r>
            <w:r w:rsidRPr="00C626AD">
              <w:rPr>
                <w:rFonts w:ascii="Times New Roman" w:eastAsia="Times New Roman" w:hAnsi="Times New Roman" w:cs="Times New Roman"/>
                <w:color w:val="000000"/>
                <w:sz w:val="20"/>
                <w:szCs w:val="20"/>
              </w:rPr>
              <w:softHyphen/>
              <w:t>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мастерских, тематических выставок;</w:t>
            </w:r>
          </w:p>
          <w:p w:rsidR="00B454C2" w:rsidRPr="00C626AD" w:rsidRDefault="00B454C2" w:rsidP="00B454C2">
            <w:pPr>
              <w:tabs>
                <w:tab w:val="left" w:pos="586"/>
              </w:tabs>
              <w:spacing w:before="100" w:beforeAutospacing="1" w:after="100" w:afterAutospacing="1"/>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-разучивание стихотворений, знакомство с картинами, участие в просмотре учебных фильмов, фраг</w:t>
            </w:r>
            <w:r w:rsidRPr="00C626AD">
              <w:rPr>
                <w:rFonts w:ascii="Times New Roman" w:eastAsia="Times New Roman" w:hAnsi="Times New Roman" w:cs="Times New Roman"/>
                <w:color w:val="000000"/>
                <w:sz w:val="20"/>
                <w:szCs w:val="20"/>
              </w:rPr>
              <w:softHyphen/>
              <w:t>ментов художественных фильмов о природе, городских и сельских ландшафтах; обучение понимать красоту окружаю</w:t>
            </w:r>
            <w:r w:rsidRPr="00C626AD">
              <w:rPr>
                <w:rFonts w:ascii="Times New Roman" w:eastAsia="Times New Roman" w:hAnsi="Times New Roman" w:cs="Times New Roman"/>
                <w:color w:val="000000"/>
                <w:sz w:val="20"/>
                <w:szCs w:val="20"/>
              </w:rPr>
              <w:softHyphen/>
              <w:t>щего мира через художественные образы;</w:t>
            </w:r>
          </w:p>
          <w:p w:rsidR="00B454C2" w:rsidRPr="00C626AD" w:rsidRDefault="00B454C2" w:rsidP="00B454C2">
            <w:pPr>
              <w:tabs>
                <w:tab w:val="left" w:pos="586"/>
              </w:tabs>
              <w:spacing w:before="100" w:beforeAutospacing="1" w:after="100" w:afterAutospacing="1"/>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-беседы «Красивые и некрасивые поступки», «Чем красивы люди вокруг нас», бе</w:t>
            </w:r>
            <w:r w:rsidRPr="00C626AD">
              <w:rPr>
                <w:rFonts w:ascii="Times New Roman" w:eastAsia="Times New Roman" w:hAnsi="Times New Roman" w:cs="Times New Roman"/>
                <w:color w:val="000000"/>
                <w:sz w:val="20"/>
                <w:szCs w:val="20"/>
              </w:rPr>
              <w:softHyphen/>
              <w:t>седы о прочитанных книгах, художественных фильмах, теле</w:t>
            </w:r>
            <w:r w:rsidRPr="00C626AD">
              <w:rPr>
                <w:rFonts w:ascii="Times New Roman" w:eastAsia="Times New Roman" w:hAnsi="Times New Roman" w:cs="Times New Roman"/>
                <w:color w:val="000000"/>
                <w:sz w:val="20"/>
                <w:szCs w:val="20"/>
              </w:rPr>
              <w:softHyphen/>
              <w:t>визионных передачах, компьютерные игры; обучение разли</w:t>
            </w:r>
            <w:r w:rsidRPr="00C626AD">
              <w:rPr>
                <w:rFonts w:ascii="Times New Roman" w:eastAsia="Times New Roman" w:hAnsi="Times New Roman" w:cs="Times New Roman"/>
                <w:color w:val="000000"/>
                <w:sz w:val="20"/>
                <w:szCs w:val="20"/>
              </w:rPr>
              <w:softHyphen/>
              <w:t>чать добро и зло, отличать красивое от безобразного, плохое от хорошего, созидательное от разрушительного;</w:t>
            </w:r>
          </w:p>
          <w:p w:rsidR="00B454C2" w:rsidRPr="00C626AD" w:rsidRDefault="00B454C2" w:rsidP="00B454C2">
            <w:pPr>
              <w:tabs>
                <w:tab w:val="left" w:pos="582"/>
              </w:tabs>
              <w:spacing w:before="100" w:beforeAutospacing="1" w:after="100" w:afterAutospacing="1"/>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-на уроках изо и в системе учреждений дополнительного образования;</w:t>
            </w:r>
          </w:p>
          <w:p w:rsidR="00B454C2" w:rsidRPr="00C626AD" w:rsidRDefault="00B454C2" w:rsidP="00B454C2">
            <w:pPr>
              <w:tabs>
                <w:tab w:val="left" w:pos="601"/>
              </w:tabs>
              <w:spacing w:before="100" w:beforeAutospacing="1" w:after="100" w:afterAutospacing="1"/>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-проведение выставок семейного художественного твор</w:t>
            </w:r>
            <w:r w:rsidRPr="00C626AD">
              <w:rPr>
                <w:rFonts w:ascii="Times New Roman" w:eastAsia="Times New Roman" w:hAnsi="Times New Roman" w:cs="Times New Roman"/>
                <w:color w:val="000000"/>
                <w:sz w:val="20"/>
                <w:szCs w:val="20"/>
              </w:rPr>
              <w:softHyphen/>
              <w:t xml:space="preserve">чества, музыкальных вечеров, в экскурсионно-краеведческой деятельности, </w:t>
            </w:r>
            <w:r w:rsidRPr="00C626AD">
              <w:rPr>
                <w:rFonts w:ascii="Times New Roman" w:eastAsia="Times New Roman" w:hAnsi="Times New Roman" w:cs="Times New Roman"/>
                <w:color w:val="000000"/>
                <w:sz w:val="20"/>
                <w:szCs w:val="20"/>
              </w:rPr>
              <w:lastRenderedPageBreak/>
              <w:t>реализации культурно-досуговых программ, включая посещение объектов художественной культуры с по</w:t>
            </w:r>
            <w:r w:rsidRPr="00C626AD">
              <w:rPr>
                <w:rFonts w:ascii="Times New Roman" w:eastAsia="Times New Roman" w:hAnsi="Times New Roman" w:cs="Times New Roman"/>
                <w:color w:val="000000"/>
                <w:sz w:val="20"/>
                <w:szCs w:val="20"/>
              </w:rPr>
              <w:softHyphen/>
              <w:t>следующим представлением в образовательном учреждении своих впечатлений и созданных по мотивам экскурсий твор</w:t>
            </w:r>
            <w:r w:rsidRPr="00C626AD">
              <w:rPr>
                <w:rFonts w:ascii="Times New Roman" w:eastAsia="Times New Roman" w:hAnsi="Times New Roman" w:cs="Times New Roman"/>
                <w:color w:val="000000"/>
                <w:sz w:val="20"/>
                <w:szCs w:val="20"/>
              </w:rPr>
              <w:softHyphen/>
              <w:t>ческих работ;</w:t>
            </w:r>
          </w:p>
          <w:p w:rsidR="00B454C2" w:rsidRPr="00C626AD" w:rsidRDefault="00B454C2" w:rsidP="002959AF">
            <w:pPr>
              <w:tabs>
                <w:tab w:val="left" w:pos="582"/>
              </w:tabs>
              <w:spacing w:before="100" w:beforeAutospacing="1" w:after="100" w:afterAutospacing="1"/>
              <w:rPr>
                <w:rFonts w:ascii="Times New Roman" w:eastAsia="Times New Roman" w:hAnsi="Times New Roman" w:cs="Times New Roman"/>
                <w:sz w:val="20"/>
                <w:szCs w:val="20"/>
              </w:rPr>
            </w:pPr>
            <w:r w:rsidRPr="00C626AD">
              <w:rPr>
                <w:rFonts w:ascii="Times New Roman" w:eastAsia="Times New Roman" w:hAnsi="Times New Roman" w:cs="Times New Roman"/>
                <w:color w:val="000000"/>
                <w:sz w:val="20"/>
                <w:szCs w:val="20"/>
              </w:rPr>
              <w:t>-участие в художественном оформлении кабинетов.</w:t>
            </w:r>
          </w:p>
        </w:tc>
      </w:tr>
    </w:tbl>
    <w:p w:rsidR="00F47DC8" w:rsidRPr="00C626AD" w:rsidRDefault="003213EB" w:rsidP="00CD4C84">
      <w:pPr>
        <w:pStyle w:val="ad"/>
        <w:spacing w:after="0"/>
        <w:ind w:left="-567"/>
        <w:jc w:val="both"/>
        <w:rPr>
          <w:rFonts w:ascii="Times New Roman" w:hAnsi="Times New Roman" w:cs="Times New Roman"/>
          <w:b/>
          <w:sz w:val="20"/>
          <w:szCs w:val="20"/>
        </w:rPr>
      </w:pPr>
      <w:r>
        <w:rPr>
          <w:rFonts w:ascii="Times New Roman" w:hAnsi="Times New Roman" w:cs="Times New Roman"/>
          <w:b/>
          <w:sz w:val="24"/>
          <w:szCs w:val="24"/>
        </w:rPr>
        <w:lastRenderedPageBreak/>
        <w:t>2.</w:t>
      </w:r>
      <w:r w:rsidRPr="00C626AD">
        <w:rPr>
          <w:rFonts w:ascii="Times New Roman" w:hAnsi="Times New Roman" w:cs="Times New Roman"/>
          <w:b/>
          <w:sz w:val="20"/>
          <w:szCs w:val="20"/>
        </w:rPr>
        <w:t>3.5.</w:t>
      </w:r>
      <w:r w:rsidR="00B454C2" w:rsidRPr="00C626AD">
        <w:rPr>
          <w:rFonts w:ascii="Times New Roman" w:hAnsi="Times New Roman" w:cs="Times New Roman"/>
          <w:b/>
          <w:sz w:val="20"/>
          <w:szCs w:val="20"/>
        </w:rPr>
        <w:t>Взаимосвязь направлений воспитания с задачами, видами и формами воспитания:</w:t>
      </w:r>
    </w:p>
    <w:tbl>
      <w:tblPr>
        <w:tblStyle w:val="af1"/>
        <w:tblW w:w="0" w:type="auto"/>
        <w:tblInd w:w="-743" w:type="dxa"/>
        <w:tblLook w:val="04A0" w:firstRow="1" w:lastRow="0" w:firstColumn="1" w:lastColumn="0" w:noHBand="0" w:noVBand="1"/>
      </w:tblPr>
      <w:tblGrid>
        <w:gridCol w:w="3985"/>
        <w:gridCol w:w="3318"/>
        <w:gridCol w:w="3295"/>
      </w:tblGrid>
      <w:tr w:rsidR="00F47DC8" w:rsidRPr="00C626AD" w:rsidTr="00CD4C84">
        <w:tc>
          <w:tcPr>
            <w:tcW w:w="4115" w:type="dxa"/>
          </w:tcPr>
          <w:p w:rsidR="00F47DC8" w:rsidRPr="00C626AD" w:rsidRDefault="00F47DC8" w:rsidP="006A0277">
            <w:pPr>
              <w:pStyle w:val="af"/>
              <w:snapToGrid w:val="0"/>
              <w:jc w:val="center"/>
              <w:rPr>
                <w:rFonts w:cs="Times New Roman"/>
                <w:b/>
                <w:i/>
                <w:iCs/>
                <w:sz w:val="20"/>
                <w:szCs w:val="20"/>
              </w:rPr>
            </w:pPr>
            <w:r w:rsidRPr="00C626AD">
              <w:rPr>
                <w:rFonts w:cs="Times New Roman"/>
                <w:b/>
                <w:i/>
                <w:iCs/>
                <w:sz w:val="20"/>
                <w:szCs w:val="20"/>
              </w:rPr>
              <w:t>Направления воспитания</w:t>
            </w:r>
          </w:p>
        </w:tc>
        <w:tc>
          <w:tcPr>
            <w:tcW w:w="3389" w:type="dxa"/>
          </w:tcPr>
          <w:p w:rsidR="00F47DC8" w:rsidRPr="00C626AD" w:rsidRDefault="00F47DC8" w:rsidP="006A0277">
            <w:pPr>
              <w:pStyle w:val="af"/>
              <w:snapToGrid w:val="0"/>
              <w:jc w:val="center"/>
              <w:rPr>
                <w:rFonts w:cs="Times New Roman"/>
                <w:b/>
                <w:i/>
                <w:iCs/>
                <w:sz w:val="20"/>
                <w:szCs w:val="20"/>
              </w:rPr>
            </w:pPr>
            <w:r w:rsidRPr="00C626AD">
              <w:rPr>
                <w:rFonts w:cs="Times New Roman"/>
                <w:b/>
                <w:i/>
                <w:iCs/>
                <w:sz w:val="20"/>
                <w:szCs w:val="20"/>
              </w:rPr>
              <w:t>Задачи воспитания</w:t>
            </w:r>
          </w:p>
        </w:tc>
        <w:tc>
          <w:tcPr>
            <w:tcW w:w="3377" w:type="dxa"/>
          </w:tcPr>
          <w:p w:rsidR="00F47DC8" w:rsidRPr="00C626AD" w:rsidRDefault="00F47DC8" w:rsidP="006A0277">
            <w:pPr>
              <w:autoSpaceDE w:val="0"/>
              <w:snapToGrid w:val="0"/>
              <w:jc w:val="center"/>
              <w:rPr>
                <w:rFonts w:ascii="Times New Roman" w:hAnsi="Times New Roman" w:cs="Times New Roman"/>
                <w:b/>
                <w:i/>
                <w:iCs/>
                <w:sz w:val="20"/>
                <w:szCs w:val="20"/>
              </w:rPr>
            </w:pPr>
            <w:r w:rsidRPr="00C626AD">
              <w:rPr>
                <w:rFonts w:ascii="Times New Roman" w:hAnsi="Times New Roman" w:cs="Times New Roman"/>
                <w:b/>
                <w:i/>
                <w:iCs/>
                <w:sz w:val="20"/>
                <w:szCs w:val="20"/>
              </w:rPr>
              <w:t>Виды и формы воспитательных мероприятий</w:t>
            </w:r>
          </w:p>
        </w:tc>
      </w:tr>
      <w:tr w:rsidR="00F47DC8" w:rsidRPr="00C626AD" w:rsidTr="00CD4C84">
        <w:tc>
          <w:tcPr>
            <w:tcW w:w="4115" w:type="dxa"/>
          </w:tcPr>
          <w:p w:rsidR="00F47DC8" w:rsidRPr="00C626AD" w:rsidRDefault="00F47DC8" w:rsidP="00B454C2">
            <w:pPr>
              <w:pStyle w:val="ad"/>
              <w:spacing w:after="0"/>
              <w:jc w:val="both"/>
              <w:rPr>
                <w:rFonts w:ascii="Times New Roman" w:hAnsi="Times New Roman" w:cs="Times New Roman"/>
                <w:b/>
                <w:sz w:val="20"/>
                <w:szCs w:val="20"/>
              </w:rPr>
            </w:pPr>
            <w:r w:rsidRPr="00C626AD">
              <w:rPr>
                <w:rFonts w:ascii="Times New Roman" w:hAnsi="Times New Roman" w:cs="Times New Roman"/>
                <w:b/>
                <w:sz w:val="20"/>
                <w:szCs w:val="20"/>
              </w:rPr>
              <w:t>Воспитание гражданственности, патриотизма, уважения к правам, свободам и обязанностям человека.</w:t>
            </w:r>
          </w:p>
        </w:tc>
        <w:tc>
          <w:tcPr>
            <w:tcW w:w="3389" w:type="dxa"/>
          </w:tcPr>
          <w:p w:rsidR="00F47DC8" w:rsidRPr="00C626AD" w:rsidRDefault="00F47DC8" w:rsidP="00B454C2">
            <w:pPr>
              <w:pStyle w:val="ad"/>
              <w:spacing w:after="0"/>
              <w:jc w:val="both"/>
              <w:rPr>
                <w:rFonts w:ascii="Times New Roman" w:hAnsi="Times New Roman" w:cs="Times New Roman"/>
                <w:iCs/>
                <w:sz w:val="20"/>
                <w:szCs w:val="20"/>
              </w:rPr>
            </w:pPr>
            <w:r w:rsidRPr="00C626AD">
              <w:rPr>
                <w:rFonts w:ascii="Times New Roman" w:hAnsi="Times New Roman" w:cs="Times New Roman"/>
                <w:iCs/>
                <w:sz w:val="20"/>
                <w:szCs w:val="20"/>
              </w:rPr>
              <w:t>сформировать элементарные представления о политическом</w:t>
            </w:r>
          </w:p>
          <w:p w:rsidR="00F47DC8" w:rsidRPr="00C626AD" w:rsidRDefault="00F47DC8" w:rsidP="00F47DC8">
            <w:pPr>
              <w:autoSpaceDE w:val="0"/>
              <w:snapToGrid w:val="0"/>
              <w:jc w:val="both"/>
              <w:rPr>
                <w:rFonts w:ascii="Times New Roman" w:hAnsi="Times New Roman" w:cs="Times New Roman"/>
                <w:iCs/>
                <w:sz w:val="20"/>
                <w:szCs w:val="20"/>
              </w:rPr>
            </w:pPr>
            <w:r w:rsidRPr="00C626AD">
              <w:rPr>
                <w:rFonts w:ascii="Times New Roman" w:hAnsi="Times New Roman" w:cs="Times New Roman"/>
                <w:iCs/>
                <w:sz w:val="20"/>
                <w:szCs w:val="20"/>
              </w:rPr>
              <w:t>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F47DC8" w:rsidRPr="00C626AD" w:rsidRDefault="00F47DC8" w:rsidP="00F47DC8">
            <w:pPr>
              <w:autoSpaceDE w:val="0"/>
              <w:jc w:val="both"/>
              <w:rPr>
                <w:rFonts w:ascii="Times New Roman" w:hAnsi="Times New Roman" w:cs="Times New Roman"/>
                <w:iCs/>
                <w:sz w:val="20"/>
                <w:szCs w:val="20"/>
              </w:rPr>
            </w:pPr>
            <w:r w:rsidRPr="00C626AD">
              <w:rPr>
                <w:rFonts w:ascii="Times New Roman" w:hAnsi="Times New Roman" w:cs="Times New Roman"/>
                <w:iCs/>
                <w:sz w:val="20"/>
                <w:szCs w:val="20"/>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F47DC8" w:rsidRPr="00C626AD" w:rsidRDefault="00F47DC8" w:rsidP="00F47DC8">
            <w:pPr>
              <w:autoSpaceDE w:val="0"/>
              <w:jc w:val="both"/>
              <w:rPr>
                <w:rFonts w:ascii="Times New Roman" w:hAnsi="Times New Roman" w:cs="Times New Roman"/>
                <w:iCs/>
                <w:sz w:val="20"/>
                <w:szCs w:val="20"/>
              </w:rPr>
            </w:pPr>
            <w:r w:rsidRPr="00C626AD">
              <w:rPr>
                <w:rFonts w:ascii="Times New Roman" w:hAnsi="Times New Roman" w:cs="Times New Roman"/>
                <w:iCs/>
                <w:sz w:val="20"/>
                <w:szCs w:val="20"/>
              </w:rPr>
              <w:t>- развивать интерес к общественным явлениям, понимание активной роли человека в обществе;</w:t>
            </w:r>
          </w:p>
          <w:p w:rsidR="00F47DC8" w:rsidRPr="00C626AD" w:rsidRDefault="00F47DC8" w:rsidP="00F47DC8">
            <w:pPr>
              <w:autoSpaceDE w:val="0"/>
              <w:jc w:val="both"/>
              <w:rPr>
                <w:rFonts w:ascii="Times New Roman" w:hAnsi="Times New Roman" w:cs="Times New Roman"/>
                <w:iCs/>
                <w:sz w:val="20"/>
                <w:szCs w:val="20"/>
              </w:rPr>
            </w:pPr>
            <w:r w:rsidRPr="00C626AD">
              <w:rPr>
                <w:rFonts w:ascii="Times New Roman" w:hAnsi="Times New Roman" w:cs="Times New Roman"/>
                <w:iCs/>
                <w:sz w:val="20"/>
                <w:szCs w:val="20"/>
              </w:rPr>
              <w:t>- сформировать уважительное отношение к русскому языку, к своему национальному языку и культуре;</w:t>
            </w:r>
          </w:p>
          <w:p w:rsidR="00F47DC8" w:rsidRPr="00C626AD" w:rsidRDefault="00F47DC8" w:rsidP="00F47DC8">
            <w:pPr>
              <w:autoSpaceDE w:val="0"/>
              <w:jc w:val="both"/>
              <w:rPr>
                <w:rFonts w:ascii="Times New Roman" w:hAnsi="Times New Roman" w:cs="Times New Roman"/>
                <w:iCs/>
                <w:sz w:val="20"/>
                <w:szCs w:val="20"/>
              </w:rPr>
            </w:pPr>
            <w:r w:rsidRPr="00C626AD">
              <w:rPr>
                <w:rFonts w:ascii="Times New Roman" w:hAnsi="Times New Roman" w:cs="Times New Roman"/>
                <w:iCs/>
                <w:sz w:val="20"/>
                <w:szCs w:val="20"/>
              </w:rPr>
              <w:t>- сформировать начальные представления о народах России, об их общей исторической судьбе, о единстве народов нашей страны;</w:t>
            </w:r>
          </w:p>
          <w:p w:rsidR="00F47DC8" w:rsidRPr="00C626AD" w:rsidRDefault="00F47DC8" w:rsidP="00F47DC8">
            <w:pPr>
              <w:autoSpaceDE w:val="0"/>
              <w:jc w:val="both"/>
              <w:rPr>
                <w:rFonts w:ascii="Times New Roman" w:hAnsi="Times New Roman" w:cs="Times New Roman"/>
                <w:iCs/>
                <w:sz w:val="20"/>
                <w:szCs w:val="20"/>
              </w:rPr>
            </w:pPr>
            <w:r w:rsidRPr="00C626AD">
              <w:rPr>
                <w:rFonts w:ascii="Times New Roman" w:hAnsi="Times New Roman" w:cs="Times New Roman"/>
                <w:iCs/>
                <w:sz w:val="20"/>
                <w:szCs w:val="20"/>
              </w:rPr>
              <w:t>- сформировать элементарные представления о национальных героях и важнейших событиях истории России и её народов;</w:t>
            </w:r>
          </w:p>
          <w:p w:rsidR="00F47DC8" w:rsidRPr="00C626AD" w:rsidRDefault="00F47DC8" w:rsidP="00F47DC8">
            <w:pPr>
              <w:autoSpaceDE w:val="0"/>
              <w:jc w:val="both"/>
              <w:rPr>
                <w:rFonts w:ascii="Times New Roman" w:hAnsi="Times New Roman" w:cs="Times New Roman"/>
                <w:iCs/>
                <w:sz w:val="20"/>
                <w:szCs w:val="20"/>
              </w:rPr>
            </w:pPr>
            <w:r w:rsidRPr="00C626AD">
              <w:rPr>
                <w:rFonts w:ascii="Times New Roman" w:hAnsi="Times New Roman" w:cs="Times New Roman"/>
                <w:iCs/>
                <w:sz w:val="20"/>
                <w:szCs w:val="20"/>
              </w:rPr>
              <w:t>- мотивировать стремление активно участвовать в делах класса, школы, семьи, своего села, города;</w:t>
            </w:r>
          </w:p>
          <w:p w:rsidR="00F47DC8" w:rsidRPr="00C626AD" w:rsidRDefault="00F47DC8" w:rsidP="00F47DC8">
            <w:pPr>
              <w:autoSpaceDE w:val="0"/>
              <w:jc w:val="both"/>
              <w:rPr>
                <w:rFonts w:ascii="Times New Roman" w:hAnsi="Times New Roman" w:cs="Times New Roman"/>
                <w:iCs/>
                <w:sz w:val="20"/>
                <w:szCs w:val="20"/>
              </w:rPr>
            </w:pPr>
            <w:r w:rsidRPr="00C626AD">
              <w:rPr>
                <w:rFonts w:ascii="Times New Roman" w:hAnsi="Times New Roman" w:cs="Times New Roman"/>
                <w:iCs/>
                <w:sz w:val="20"/>
                <w:szCs w:val="20"/>
              </w:rPr>
              <w:t>- воспитывать уважение к защитникам Родины;</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iCs/>
                <w:sz w:val="20"/>
                <w:szCs w:val="20"/>
              </w:rPr>
              <w:t>- развивать умение отвечать за свои поступки.</w:t>
            </w:r>
          </w:p>
        </w:tc>
        <w:tc>
          <w:tcPr>
            <w:tcW w:w="3377" w:type="dxa"/>
          </w:tcPr>
          <w:p w:rsidR="00F47DC8" w:rsidRPr="00C626AD" w:rsidRDefault="00F47DC8" w:rsidP="00B454C2">
            <w:pPr>
              <w:pStyle w:val="ad"/>
              <w:spacing w:after="0"/>
              <w:jc w:val="both"/>
              <w:rPr>
                <w:rFonts w:ascii="Times New Roman" w:hAnsi="Times New Roman" w:cs="Times New Roman"/>
                <w:iCs/>
                <w:sz w:val="20"/>
                <w:szCs w:val="20"/>
              </w:rPr>
            </w:pPr>
            <w:r w:rsidRPr="00C626AD">
              <w:rPr>
                <w:rFonts w:ascii="Times New Roman" w:hAnsi="Times New Roman" w:cs="Times New Roman"/>
                <w:iCs/>
                <w:sz w:val="20"/>
                <w:szCs w:val="20"/>
              </w:rPr>
              <w:t>беседа, экскурсия (урочная, внеурочная, внешкольная);</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классный час (внеурочная);</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туристическая деятельность, краеведческая работа (внеурочная, внешкольная);</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просмотр кинофильмов (урочная, внеурочная, внешкольная);</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путешествия по историческим и памятным местам (внеурочная, внешкольная);</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сюжетно-ролевые игры гражданского и историко-патриотического содержания (урочная, внеурочная, внешкольная);</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творческие конкурсы, фестивали, праздники, спортивные соревнования (урочная, внеурочная, внешкольная);</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изучение вариативных учебных дисциплин;</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участие в социальных проектах и мероприятиях, проводимых детским объединением  (внеурочная, внешкольная);</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встречи с ветеранами и военнослужащими (урочная, внеурочная, внешкольная)</w:t>
            </w:r>
          </w:p>
        </w:tc>
      </w:tr>
      <w:tr w:rsidR="00F47DC8" w:rsidTr="00CD4C84">
        <w:tc>
          <w:tcPr>
            <w:tcW w:w="4115" w:type="dxa"/>
          </w:tcPr>
          <w:p w:rsidR="00F47DC8" w:rsidRPr="00C626AD" w:rsidRDefault="00F47DC8" w:rsidP="00B454C2">
            <w:pPr>
              <w:pStyle w:val="ad"/>
              <w:spacing w:after="0"/>
              <w:jc w:val="both"/>
              <w:rPr>
                <w:rFonts w:ascii="Times New Roman" w:hAnsi="Times New Roman" w:cs="Times New Roman"/>
                <w:b/>
                <w:sz w:val="20"/>
                <w:szCs w:val="20"/>
              </w:rPr>
            </w:pPr>
            <w:r w:rsidRPr="00C626AD">
              <w:rPr>
                <w:rFonts w:ascii="Times New Roman" w:hAnsi="Times New Roman" w:cs="Times New Roman"/>
                <w:b/>
                <w:sz w:val="20"/>
                <w:szCs w:val="20"/>
              </w:rPr>
              <w:t>Воспитание гражданственности, патриотизма, уважения к правам, свободам и обязанностям человека.</w:t>
            </w:r>
          </w:p>
        </w:tc>
        <w:tc>
          <w:tcPr>
            <w:tcW w:w="3389" w:type="dxa"/>
          </w:tcPr>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xml:space="preserve">- сформировать элементарные представления об институтах гражданского общества и общественном управлении; о </w:t>
            </w:r>
            <w:r w:rsidRPr="00C626AD">
              <w:rPr>
                <w:rFonts w:ascii="Times New Roman" w:hAnsi="Times New Roman" w:cs="Times New Roman"/>
                <w:sz w:val="20"/>
                <w:szCs w:val="20"/>
              </w:rPr>
              <w:lastRenderedPageBreak/>
              <w:t>правах и обязанностях гражданина России;</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развивать интерес к общественным явлениям, понимание активной роли человека в обществе;</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сформировать уважительное отношение к русскому языку, к своему национальному языку и культуре;</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сформировать начальные представления о народах России, об их общей исторической судьбе, о единстве народов нашей страны;</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сформировать элементарные представления о национальных героях и важнейших событиях истории России и её народов;</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мотивировать стремление активно участвовать в делах класса, школы, семьи, своего села, города;</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воспитывать уважение к защитникам Родины;</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развивать умение отвечать за свои поступки.</w:t>
            </w:r>
          </w:p>
        </w:tc>
        <w:tc>
          <w:tcPr>
            <w:tcW w:w="3377" w:type="dxa"/>
          </w:tcPr>
          <w:p w:rsidR="00F47DC8" w:rsidRPr="00C626AD" w:rsidRDefault="00F47DC8" w:rsidP="00F47DC8">
            <w:pPr>
              <w:autoSpaceDE w:val="0"/>
              <w:snapToGrid w:val="0"/>
              <w:jc w:val="both"/>
              <w:rPr>
                <w:rFonts w:ascii="Times New Roman" w:hAnsi="Times New Roman" w:cs="Times New Roman"/>
                <w:iCs/>
                <w:sz w:val="20"/>
                <w:szCs w:val="20"/>
              </w:rPr>
            </w:pPr>
            <w:r w:rsidRPr="00C626AD">
              <w:rPr>
                <w:rFonts w:ascii="Times New Roman" w:hAnsi="Times New Roman" w:cs="Times New Roman"/>
                <w:iCs/>
                <w:sz w:val="20"/>
                <w:szCs w:val="20"/>
              </w:rPr>
              <w:lastRenderedPageBreak/>
              <w:t xml:space="preserve">беседа, экскурсия </w:t>
            </w:r>
            <w:r w:rsidRPr="00C626AD">
              <w:rPr>
                <w:rFonts w:ascii="Times New Roman" w:hAnsi="Times New Roman" w:cs="Times New Roman"/>
                <w:i/>
                <w:iCs/>
                <w:sz w:val="20"/>
                <w:szCs w:val="20"/>
              </w:rPr>
              <w:t>(урочная, внеурочная, внешкольная</w:t>
            </w:r>
            <w:r w:rsidRPr="00C626AD">
              <w:rPr>
                <w:rFonts w:ascii="Times New Roman" w:hAnsi="Times New Roman" w:cs="Times New Roman"/>
                <w:iCs/>
                <w:sz w:val="20"/>
                <w:szCs w:val="20"/>
              </w:rPr>
              <w:t>);</w:t>
            </w:r>
          </w:p>
          <w:p w:rsidR="00F47DC8" w:rsidRPr="00C626AD" w:rsidRDefault="00F47DC8" w:rsidP="00F47DC8">
            <w:pPr>
              <w:autoSpaceDE w:val="0"/>
              <w:jc w:val="both"/>
              <w:rPr>
                <w:rFonts w:ascii="Times New Roman" w:hAnsi="Times New Roman" w:cs="Times New Roman"/>
                <w:iCs/>
                <w:sz w:val="20"/>
                <w:szCs w:val="20"/>
              </w:rPr>
            </w:pPr>
            <w:r w:rsidRPr="00C626AD">
              <w:rPr>
                <w:rFonts w:ascii="Times New Roman" w:hAnsi="Times New Roman" w:cs="Times New Roman"/>
                <w:iCs/>
                <w:sz w:val="20"/>
                <w:szCs w:val="20"/>
              </w:rPr>
              <w:t xml:space="preserve">- классный час </w:t>
            </w:r>
            <w:r w:rsidRPr="00C626AD">
              <w:rPr>
                <w:rFonts w:ascii="Times New Roman" w:hAnsi="Times New Roman" w:cs="Times New Roman"/>
                <w:i/>
                <w:iCs/>
                <w:sz w:val="20"/>
                <w:szCs w:val="20"/>
              </w:rPr>
              <w:t>(внеурочная)</w:t>
            </w:r>
            <w:r w:rsidRPr="00C626AD">
              <w:rPr>
                <w:rFonts w:ascii="Times New Roman" w:hAnsi="Times New Roman" w:cs="Times New Roman"/>
                <w:iCs/>
                <w:sz w:val="20"/>
                <w:szCs w:val="20"/>
              </w:rPr>
              <w:t>;</w:t>
            </w:r>
          </w:p>
          <w:p w:rsidR="00F47DC8" w:rsidRPr="00C626AD" w:rsidRDefault="00F47DC8" w:rsidP="00F47DC8">
            <w:pPr>
              <w:autoSpaceDE w:val="0"/>
              <w:jc w:val="both"/>
              <w:rPr>
                <w:rFonts w:ascii="Times New Roman" w:hAnsi="Times New Roman" w:cs="Times New Roman"/>
                <w:iCs/>
                <w:sz w:val="20"/>
                <w:szCs w:val="20"/>
              </w:rPr>
            </w:pPr>
            <w:r w:rsidRPr="00C626AD">
              <w:rPr>
                <w:rFonts w:ascii="Times New Roman" w:hAnsi="Times New Roman" w:cs="Times New Roman"/>
                <w:iCs/>
                <w:sz w:val="20"/>
                <w:szCs w:val="20"/>
              </w:rPr>
              <w:t xml:space="preserve">- туристическая деятельность, краеведческая работа </w:t>
            </w:r>
            <w:r w:rsidRPr="00C626AD">
              <w:rPr>
                <w:rFonts w:ascii="Times New Roman" w:hAnsi="Times New Roman" w:cs="Times New Roman"/>
                <w:i/>
                <w:iCs/>
                <w:sz w:val="20"/>
                <w:szCs w:val="20"/>
              </w:rPr>
              <w:t>(внеурочная, внешкольная)</w:t>
            </w:r>
            <w:r w:rsidRPr="00C626AD">
              <w:rPr>
                <w:rFonts w:ascii="Times New Roman" w:hAnsi="Times New Roman" w:cs="Times New Roman"/>
                <w:iCs/>
                <w:sz w:val="20"/>
                <w:szCs w:val="20"/>
              </w:rPr>
              <w:t>;</w:t>
            </w:r>
          </w:p>
          <w:p w:rsidR="00F47DC8" w:rsidRPr="00C626AD" w:rsidRDefault="00F47DC8" w:rsidP="00F47DC8">
            <w:pPr>
              <w:autoSpaceDE w:val="0"/>
              <w:jc w:val="both"/>
              <w:rPr>
                <w:rFonts w:ascii="Times New Roman" w:hAnsi="Times New Roman" w:cs="Times New Roman"/>
                <w:iCs/>
                <w:sz w:val="20"/>
                <w:szCs w:val="20"/>
              </w:rPr>
            </w:pPr>
            <w:r w:rsidRPr="00C626AD">
              <w:rPr>
                <w:rFonts w:ascii="Times New Roman" w:hAnsi="Times New Roman" w:cs="Times New Roman"/>
                <w:iCs/>
                <w:sz w:val="20"/>
                <w:szCs w:val="20"/>
              </w:rPr>
              <w:t xml:space="preserve">- просмотр кинофильмов </w:t>
            </w:r>
            <w:r w:rsidRPr="00C626AD">
              <w:rPr>
                <w:rFonts w:ascii="Times New Roman" w:hAnsi="Times New Roman" w:cs="Times New Roman"/>
                <w:i/>
                <w:iCs/>
                <w:sz w:val="20"/>
                <w:szCs w:val="20"/>
              </w:rPr>
              <w:t>(урочная, внеурочная, внешкольная</w:t>
            </w:r>
            <w:r w:rsidRPr="00C626AD">
              <w:rPr>
                <w:rFonts w:ascii="Times New Roman" w:hAnsi="Times New Roman" w:cs="Times New Roman"/>
                <w:iCs/>
                <w:sz w:val="20"/>
                <w:szCs w:val="20"/>
              </w:rPr>
              <w:t>);</w:t>
            </w:r>
          </w:p>
          <w:p w:rsidR="00F47DC8" w:rsidRPr="00C626AD" w:rsidRDefault="00F47DC8" w:rsidP="00F47DC8">
            <w:pPr>
              <w:autoSpaceDE w:val="0"/>
              <w:jc w:val="both"/>
              <w:rPr>
                <w:rFonts w:ascii="Times New Roman" w:hAnsi="Times New Roman" w:cs="Times New Roman"/>
                <w:iCs/>
                <w:sz w:val="20"/>
                <w:szCs w:val="20"/>
              </w:rPr>
            </w:pPr>
            <w:r w:rsidRPr="00C626AD">
              <w:rPr>
                <w:rFonts w:ascii="Times New Roman" w:hAnsi="Times New Roman" w:cs="Times New Roman"/>
                <w:iCs/>
                <w:sz w:val="20"/>
                <w:szCs w:val="20"/>
              </w:rPr>
              <w:t xml:space="preserve">- путешествия по историческим и памятным местам </w:t>
            </w:r>
            <w:r w:rsidRPr="00C626AD">
              <w:rPr>
                <w:rFonts w:ascii="Times New Roman" w:hAnsi="Times New Roman" w:cs="Times New Roman"/>
                <w:i/>
                <w:iCs/>
                <w:sz w:val="20"/>
                <w:szCs w:val="20"/>
              </w:rPr>
              <w:t>(внеурочная, внешкольная)</w:t>
            </w:r>
            <w:r w:rsidRPr="00C626AD">
              <w:rPr>
                <w:rFonts w:ascii="Times New Roman" w:hAnsi="Times New Roman" w:cs="Times New Roman"/>
                <w:iCs/>
                <w:sz w:val="20"/>
                <w:szCs w:val="20"/>
              </w:rPr>
              <w:t>;</w:t>
            </w:r>
          </w:p>
          <w:p w:rsidR="00F47DC8" w:rsidRPr="00C626AD" w:rsidRDefault="00F47DC8" w:rsidP="00F47DC8">
            <w:pPr>
              <w:autoSpaceDE w:val="0"/>
              <w:jc w:val="both"/>
              <w:rPr>
                <w:rFonts w:ascii="Times New Roman" w:hAnsi="Times New Roman" w:cs="Times New Roman"/>
                <w:iCs/>
                <w:sz w:val="20"/>
                <w:szCs w:val="20"/>
              </w:rPr>
            </w:pPr>
            <w:r w:rsidRPr="00C626AD">
              <w:rPr>
                <w:rFonts w:ascii="Times New Roman" w:hAnsi="Times New Roman" w:cs="Times New Roman"/>
                <w:iCs/>
                <w:sz w:val="20"/>
                <w:szCs w:val="20"/>
              </w:rPr>
              <w:lastRenderedPageBreak/>
              <w:t xml:space="preserve">- сюжетно-ролевые игры гражданского и историко-патриотического содержания </w:t>
            </w:r>
            <w:r w:rsidRPr="00C626AD">
              <w:rPr>
                <w:rFonts w:ascii="Times New Roman" w:hAnsi="Times New Roman" w:cs="Times New Roman"/>
                <w:i/>
                <w:iCs/>
                <w:sz w:val="20"/>
                <w:szCs w:val="20"/>
              </w:rPr>
              <w:t>(урочная, внеурочная, внешкольная</w:t>
            </w:r>
            <w:r w:rsidRPr="00C626AD">
              <w:rPr>
                <w:rFonts w:ascii="Times New Roman" w:hAnsi="Times New Roman" w:cs="Times New Roman"/>
                <w:iCs/>
                <w:sz w:val="20"/>
                <w:szCs w:val="20"/>
              </w:rPr>
              <w:t>);</w:t>
            </w:r>
          </w:p>
          <w:p w:rsidR="00F47DC8" w:rsidRPr="00C626AD" w:rsidRDefault="00F47DC8" w:rsidP="00F47DC8">
            <w:pPr>
              <w:autoSpaceDE w:val="0"/>
              <w:jc w:val="both"/>
              <w:rPr>
                <w:rFonts w:ascii="Times New Roman" w:hAnsi="Times New Roman" w:cs="Times New Roman"/>
                <w:iCs/>
                <w:sz w:val="20"/>
                <w:szCs w:val="20"/>
              </w:rPr>
            </w:pPr>
            <w:r w:rsidRPr="00C626AD">
              <w:rPr>
                <w:rFonts w:ascii="Times New Roman" w:hAnsi="Times New Roman" w:cs="Times New Roman"/>
                <w:iCs/>
                <w:sz w:val="20"/>
                <w:szCs w:val="20"/>
              </w:rPr>
              <w:t xml:space="preserve">- творческие конкурсы, фестивали, праздники, спортивные соревнования </w:t>
            </w:r>
            <w:r w:rsidRPr="00C626AD">
              <w:rPr>
                <w:rFonts w:ascii="Times New Roman" w:hAnsi="Times New Roman" w:cs="Times New Roman"/>
                <w:i/>
                <w:iCs/>
                <w:sz w:val="20"/>
                <w:szCs w:val="20"/>
              </w:rPr>
              <w:t>(урочная, внеурочная, внешкольная</w:t>
            </w:r>
            <w:r w:rsidRPr="00C626AD">
              <w:rPr>
                <w:rFonts w:ascii="Times New Roman" w:hAnsi="Times New Roman" w:cs="Times New Roman"/>
                <w:iCs/>
                <w:sz w:val="20"/>
                <w:szCs w:val="20"/>
              </w:rPr>
              <w:t>);</w:t>
            </w:r>
          </w:p>
          <w:p w:rsidR="00F47DC8" w:rsidRPr="00C626AD" w:rsidRDefault="00F47DC8" w:rsidP="00F47DC8">
            <w:pPr>
              <w:autoSpaceDE w:val="0"/>
              <w:jc w:val="both"/>
              <w:rPr>
                <w:rFonts w:ascii="Times New Roman" w:hAnsi="Times New Roman" w:cs="Times New Roman"/>
                <w:iCs/>
                <w:sz w:val="20"/>
                <w:szCs w:val="20"/>
              </w:rPr>
            </w:pPr>
            <w:r w:rsidRPr="00C626AD">
              <w:rPr>
                <w:rFonts w:ascii="Times New Roman" w:hAnsi="Times New Roman" w:cs="Times New Roman"/>
                <w:iCs/>
                <w:sz w:val="20"/>
                <w:szCs w:val="20"/>
              </w:rPr>
              <w:t>- изучение вариативных учебных дисциплин;</w:t>
            </w:r>
          </w:p>
          <w:p w:rsidR="00F47DC8" w:rsidRPr="00C626AD" w:rsidRDefault="00F47DC8" w:rsidP="00F47DC8">
            <w:pPr>
              <w:autoSpaceDE w:val="0"/>
              <w:jc w:val="both"/>
              <w:rPr>
                <w:rFonts w:ascii="Times New Roman" w:hAnsi="Times New Roman" w:cs="Times New Roman"/>
                <w:iCs/>
                <w:sz w:val="20"/>
                <w:szCs w:val="20"/>
              </w:rPr>
            </w:pPr>
            <w:r w:rsidRPr="00C626AD">
              <w:rPr>
                <w:rFonts w:ascii="Times New Roman" w:hAnsi="Times New Roman" w:cs="Times New Roman"/>
                <w:iCs/>
                <w:sz w:val="20"/>
                <w:szCs w:val="20"/>
              </w:rPr>
              <w:t>- участие в социальных проектах и мероприятиях, проводимых детским объединением  (</w:t>
            </w:r>
            <w:r w:rsidRPr="00C626AD">
              <w:rPr>
                <w:rFonts w:ascii="Times New Roman" w:hAnsi="Times New Roman" w:cs="Times New Roman"/>
                <w:i/>
                <w:iCs/>
                <w:sz w:val="20"/>
                <w:szCs w:val="20"/>
              </w:rPr>
              <w:t>внеурочная, внешкольная</w:t>
            </w:r>
            <w:r w:rsidRPr="00C626AD">
              <w:rPr>
                <w:rFonts w:ascii="Times New Roman" w:hAnsi="Times New Roman" w:cs="Times New Roman"/>
                <w:iCs/>
                <w:sz w:val="20"/>
                <w:szCs w:val="20"/>
              </w:rPr>
              <w:t>);</w:t>
            </w:r>
          </w:p>
          <w:p w:rsidR="00F47DC8" w:rsidRPr="00C626AD" w:rsidRDefault="00F47DC8" w:rsidP="00F47DC8">
            <w:pPr>
              <w:pStyle w:val="ad"/>
              <w:spacing w:after="0"/>
              <w:jc w:val="both"/>
              <w:rPr>
                <w:rFonts w:ascii="Times New Roman" w:hAnsi="Times New Roman" w:cs="Times New Roman"/>
                <w:b/>
                <w:sz w:val="20"/>
                <w:szCs w:val="20"/>
              </w:rPr>
            </w:pPr>
            <w:r w:rsidRPr="00C626AD">
              <w:rPr>
                <w:rFonts w:ascii="Times New Roman" w:hAnsi="Times New Roman" w:cs="Times New Roman"/>
                <w:iCs/>
                <w:sz w:val="20"/>
                <w:szCs w:val="20"/>
              </w:rPr>
              <w:t xml:space="preserve">- встречи с ветеранами и военнослужащими </w:t>
            </w:r>
            <w:r w:rsidRPr="00C626AD">
              <w:rPr>
                <w:rFonts w:ascii="Times New Roman" w:hAnsi="Times New Roman" w:cs="Times New Roman"/>
                <w:i/>
                <w:iCs/>
                <w:sz w:val="20"/>
                <w:szCs w:val="20"/>
              </w:rPr>
              <w:t>(урочная, внеурочная, внешкольная</w:t>
            </w:r>
            <w:r w:rsidRPr="00C626AD">
              <w:rPr>
                <w:rFonts w:ascii="Times New Roman" w:hAnsi="Times New Roman" w:cs="Times New Roman"/>
                <w:iCs/>
                <w:sz w:val="20"/>
                <w:szCs w:val="20"/>
              </w:rPr>
              <w:t>)</w:t>
            </w:r>
          </w:p>
        </w:tc>
      </w:tr>
      <w:tr w:rsidR="00F47DC8" w:rsidTr="00CD4C84">
        <w:tc>
          <w:tcPr>
            <w:tcW w:w="4115" w:type="dxa"/>
          </w:tcPr>
          <w:p w:rsidR="00F47DC8" w:rsidRPr="00C626AD" w:rsidRDefault="00F47DC8" w:rsidP="00B454C2">
            <w:pPr>
              <w:pStyle w:val="ad"/>
              <w:spacing w:after="0"/>
              <w:jc w:val="both"/>
              <w:rPr>
                <w:rFonts w:ascii="Times New Roman" w:hAnsi="Times New Roman" w:cs="Times New Roman"/>
                <w:b/>
                <w:sz w:val="20"/>
                <w:szCs w:val="20"/>
              </w:rPr>
            </w:pPr>
            <w:r w:rsidRPr="00C626AD">
              <w:rPr>
                <w:rFonts w:ascii="Times New Roman" w:hAnsi="Times New Roman" w:cs="Times New Roman"/>
                <w:sz w:val="20"/>
                <w:szCs w:val="20"/>
              </w:rPr>
              <w:lastRenderedPageBreak/>
              <w:t>Формирование нравственных чувств и этического сознания.</w:t>
            </w:r>
          </w:p>
        </w:tc>
        <w:tc>
          <w:tcPr>
            <w:tcW w:w="3389" w:type="dxa"/>
          </w:tcPr>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сформировать первоначальные представления о базовых национальных российских ценностях;</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сформировать представления о правилах поведения;</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воспитывать уважительное отношение к людям разных возрастов;</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развивать способность к установлению дружеских взаимоотношений в коллективе, основанных</w:t>
            </w:r>
          </w:p>
        </w:tc>
        <w:tc>
          <w:tcPr>
            <w:tcW w:w="3377" w:type="dxa"/>
          </w:tcPr>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xml:space="preserve">беседа, экскурсии, заочные путешествия  (урочная, внеурочная, внешкольная); </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xml:space="preserve">- театральные постановки, литературно-музыкальные композиции  (внеурочная, внешкольная); </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xml:space="preserve">- художественные выставки, уроки этики  (внеурочная, внешкольная); </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классный час (внеурочная);</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просмотр учебных фильмов (урочная, внеурочная, внешкольная);</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праздники, коллективные игры (внеурочная, внешкольная);</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акции благотворительности, милосердия (внешкольная);</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творческие проекты, презентации (урочная, внеурочная, внешкольная).</w:t>
            </w:r>
          </w:p>
        </w:tc>
      </w:tr>
      <w:tr w:rsidR="00F47DC8" w:rsidTr="00CD4C84">
        <w:tc>
          <w:tcPr>
            <w:tcW w:w="4115" w:type="dxa"/>
          </w:tcPr>
          <w:p w:rsidR="00F47DC8" w:rsidRPr="00C626AD" w:rsidRDefault="00F47DC8" w:rsidP="00B454C2">
            <w:pPr>
              <w:pStyle w:val="ad"/>
              <w:spacing w:after="0"/>
              <w:jc w:val="both"/>
              <w:rPr>
                <w:rFonts w:ascii="Times New Roman" w:hAnsi="Times New Roman" w:cs="Times New Roman"/>
                <w:b/>
                <w:sz w:val="20"/>
                <w:szCs w:val="20"/>
              </w:rPr>
            </w:pPr>
            <w:r w:rsidRPr="00C626AD">
              <w:rPr>
                <w:rFonts w:ascii="Times New Roman" w:hAnsi="Times New Roman" w:cs="Times New Roman"/>
                <w:sz w:val="20"/>
                <w:szCs w:val="20"/>
              </w:rPr>
              <w:t>Воспитание трудолюбия, творческого отношения к учению, труду, жизни.</w:t>
            </w:r>
          </w:p>
        </w:tc>
        <w:tc>
          <w:tcPr>
            <w:tcW w:w="3389" w:type="dxa"/>
          </w:tcPr>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Задачи воспитания</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воспитывать уважение к труду и творчеству старших и сверстников;</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сформировать элементарные представления о профессиях;</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сформировать первоначальные навыки коллективной работы;</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xml:space="preserve">- развивать умение проявлять дисциплинированность, последовательность и настойчивость в выполнении учебных и учебно-трудовых </w:t>
            </w:r>
            <w:r w:rsidRPr="00C626AD">
              <w:rPr>
                <w:rFonts w:ascii="Times New Roman" w:hAnsi="Times New Roman" w:cs="Times New Roman"/>
                <w:sz w:val="20"/>
                <w:szCs w:val="20"/>
              </w:rPr>
              <w:lastRenderedPageBreak/>
              <w:t>заданий;</w:t>
            </w:r>
          </w:p>
          <w:p w:rsidR="00F47DC8" w:rsidRPr="00C626AD" w:rsidRDefault="00F47DC8" w:rsidP="00F47DC8">
            <w:pPr>
              <w:pStyle w:val="ad"/>
              <w:spacing w:after="0"/>
              <w:jc w:val="both"/>
              <w:rPr>
                <w:rFonts w:ascii="Times New Roman" w:hAnsi="Times New Roman" w:cs="Times New Roman"/>
                <w:b/>
                <w:sz w:val="20"/>
                <w:szCs w:val="20"/>
              </w:rPr>
            </w:pPr>
            <w:r w:rsidRPr="00C626AD">
              <w:rPr>
                <w:rFonts w:ascii="Times New Roman" w:hAnsi="Times New Roman" w:cs="Times New Roman"/>
                <w:sz w:val="20"/>
                <w:szCs w:val="20"/>
              </w:rPr>
              <w:t>- формировать бережное отношение к результатам своего труда, труда других людей, к школьному имуществу, учебникам</w:t>
            </w:r>
            <w:r w:rsidRPr="00C626AD">
              <w:rPr>
                <w:rFonts w:ascii="Times New Roman" w:hAnsi="Times New Roman" w:cs="Times New Roman"/>
                <w:b/>
                <w:sz w:val="20"/>
                <w:szCs w:val="20"/>
              </w:rPr>
              <w:t xml:space="preserve">, </w:t>
            </w:r>
            <w:r w:rsidRPr="00C626AD">
              <w:rPr>
                <w:rFonts w:ascii="Times New Roman" w:hAnsi="Times New Roman" w:cs="Times New Roman"/>
                <w:sz w:val="20"/>
                <w:szCs w:val="20"/>
              </w:rPr>
              <w:t>личным вещам.</w:t>
            </w:r>
          </w:p>
        </w:tc>
        <w:tc>
          <w:tcPr>
            <w:tcW w:w="3377" w:type="dxa"/>
          </w:tcPr>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lastRenderedPageBreak/>
              <w:t>- экскурсии на производственные предприятия, встречи с представителями разных профессий (урочная, внеурочная, внешкольная),</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беседа (урочная, внеурочная, внешкольная).</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презентации «Труд наших родных»,  сюжетно-ролевые экономические игры (урочная, внеурочная, внешкольная);</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праздники труда, ярмарки,  город мастеров  (внеурочная, внешкольная);</w:t>
            </w:r>
          </w:p>
          <w:p w:rsidR="00F47DC8" w:rsidRPr="00C626AD" w:rsidRDefault="00F47DC8" w:rsidP="00F47DC8">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xml:space="preserve">- конкурсы  (урочная, внеурочная, внешкольная); </w:t>
            </w:r>
          </w:p>
          <w:p w:rsidR="00F47DC8" w:rsidRPr="00C626AD" w:rsidRDefault="00F47DC8" w:rsidP="00F47DC8">
            <w:pPr>
              <w:pStyle w:val="ad"/>
              <w:spacing w:after="0"/>
              <w:jc w:val="both"/>
              <w:rPr>
                <w:rFonts w:ascii="Times New Roman" w:hAnsi="Times New Roman" w:cs="Times New Roman"/>
                <w:b/>
                <w:sz w:val="20"/>
                <w:szCs w:val="20"/>
              </w:rPr>
            </w:pPr>
            <w:r w:rsidRPr="00C626AD">
              <w:rPr>
                <w:rFonts w:ascii="Times New Roman" w:hAnsi="Times New Roman" w:cs="Times New Roman"/>
                <w:sz w:val="20"/>
                <w:szCs w:val="20"/>
              </w:rPr>
              <w:t xml:space="preserve">- работа творческих и учебно-производственных мастерских, </w:t>
            </w:r>
            <w:r w:rsidRPr="00C626AD">
              <w:rPr>
                <w:rFonts w:ascii="Times New Roman" w:hAnsi="Times New Roman" w:cs="Times New Roman"/>
                <w:sz w:val="20"/>
                <w:szCs w:val="20"/>
              </w:rPr>
              <w:lastRenderedPageBreak/>
              <w:t>трудовые акции (внеурочная, внешкольная).</w:t>
            </w:r>
          </w:p>
        </w:tc>
      </w:tr>
      <w:tr w:rsidR="00F47DC8" w:rsidTr="00CD4C84">
        <w:tc>
          <w:tcPr>
            <w:tcW w:w="4115" w:type="dxa"/>
          </w:tcPr>
          <w:p w:rsidR="00B51E4D" w:rsidRPr="00C626AD" w:rsidRDefault="00B51E4D" w:rsidP="00B51E4D">
            <w:pPr>
              <w:autoSpaceDE w:val="0"/>
              <w:snapToGrid w:val="0"/>
              <w:jc w:val="both"/>
              <w:rPr>
                <w:rFonts w:ascii="Times New Roman" w:hAnsi="Times New Roman" w:cs="Times New Roman"/>
                <w:b/>
                <w:sz w:val="20"/>
                <w:szCs w:val="20"/>
              </w:rPr>
            </w:pPr>
            <w:r w:rsidRPr="00C626AD">
              <w:rPr>
                <w:rFonts w:ascii="Times New Roman" w:hAnsi="Times New Roman" w:cs="Times New Roman"/>
                <w:b/>
                <w:sz w:val="20"/>
                <w:szCs w:val="20"/>
              </w:rPr>
              <w:lastRenderedPageBreak/>
              <w:t>Формирование ценностного отношения к здоровью и</w:t>
            </w:r>
          </w:p>
          <w:p w:rsidR="00F47DC8" w:rsidRPr="00C626AD" w:rsidRDefault="00B51E4D" w:rsidP="00B51E4D">
            <w:pPr>
              <w:pStyle w:val="ad"/>
              <w:spacing w:after="0"/>
              <w:jc w:val="both"/>
              <w:rPr>
                <w:rFonts w:ascii="Times New Roman" w:hAnsi="Times New Roman" w:cs="Times New Roman"/>
                <w:b/>
                <w:sz w:val="20"/>
                <w:szCs w:val="20"/>
              </w:rPr>
            </w:pPr>
            <w:r w:rsidRPr="00C626AD">
              <w:rPr>
                <w:rFonts w:ascii="Times New Roman" w:hAnsi="Times New Roman" w:cs="Times New Roman"/>
                <w:b/>
                <w:sz w:val="20"/>
                <w:szCs w:val="20"/>
              </w:rPr>
              <w:t>здоровому образу жизни</w:t>
            </w:r>
            <w:r w:rsidRPr="00C626AD">
              <w:rPr>
                <w:rFonts w:ascii="Times New Roman" w:hAnsi="Times New Roman" w:cs="Times New Roman"/>
                <w:sz w:val="20"/>
                <w:szCs w:val="20"/>
              </w:rPr>
              <w:t>.</w:t>
            </w:r>
          </w:p>
        </w:tc>
        <w:tc>
          <w:tcPr>
            <w:tcW w:w="3389" w:type="dxa"/>
          </w:tcPr>
          <w:p w:rsidR="00B51E4D" w:rsidRPr="00C626AD" w:rsidRDefault="00B51E4D" w:rsidP="00B51E4D">
            <w:pPr>
              <w:pStyle w:val="ad"/>
              <w:spacing w:after="0"/>
              <w:rPr>
                <w:rFonts w:ascii="Times New Roman" w:hAnsi="Times New Roman" w:cs="Times New Roman"/>
                <w:sz w:val="20"/>
                <w:szCs w:val="20"/>
              </w:rPr>
            </w:pPr>
            <w:r w:rsidRPr="00C626AD">
              <w:rPr>
                <w:rFonts w:ascii="Times New Roman" w:hAnsi="Times New Roman" w:cs="Times New Roman"/>
                <w:sz w:val="20"/>
                <w:szCs w:val="20"/>
              </w:rPr>
              <w:t>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B51E4D" w:rsidRPr="00C626AD" w:rsidRDefault="00B51E4D" w:rsidP="00B51E4D">
            <w:pPr>
              <w:pStyle w:val="ad"/>
              <w:spacing w:after="0"/>
              <w:rPr>
                <w:rFonts w:ascii="Times New Roman" w:hAnsi="Times New Roman" w:cs="Times New Roman"/>
                <w:sz w:val="20"/>
                <w:szCs w:val="20"/>
              </w:rPr>
            </w:pPr>
            <w:r w:rsidRPr="00C626AD">
              <w:rPr>
                <w:rFonts w:ascii="Times New Roman" w:hAnsi="Times New Roman" w:cs="Times New Roman"/>
                <w:sz w:val="20"/>
                <w:szCs w:val="20"/>
              </w:rPr>
              <w:t>- сформировать понимание важности физической культуры и спорта для здоровья человека, его образования, труда и творчества;</w:t>
            </w:r>
          </w:p>
          <w:p w:rsidR="00B51E4D" w:rsidRPr="00C626AD" w:rsidRDefault="00B51E4D" w:rsidP="00B51E4D">
            <w:pPr>
              <w:pStyle w:val="ad"/>
              <w:spacing w:after="0"/>
              <w:rPr>
                <w:rFonts w:ascii="Times New Roman" w:hAnsi="Times New Roman" w:cs="Times New Roman"/>
                <w:sz w:val="20"/>
                <w:szCs w:val="20"/>
              </w:rPr>
            </w:pPr>
            <w:r w:rsidRPr="00C626AD">
              <w:rPr>
                <w:rFonts w:ascii="Times New Roman" w:hAnsi="Times New Roman" w:cs="Times New Roman"/>
                <w:sz w:val="20"/>
                <w:szCs w:val="20"/>
              </w:rPr>
              <w:t>- развивать интерес к прогулкам на природе, подвижным играм, участию в спортивных соревнованиях;</w:t>
            </w:r>
          </w:p>
          <w:p w:rsidR="00B51E4D" w:rsidRPr="00C626AD" w:rsidRDefault="00B51E4D" w:rsidP="00B51E4D">
            <w:pPr>
              <w:pStyle w:val="ad"/>
              <w:spacing w:after="0"/>
              <w:rPr>
                <w:rFonts w:ascii="Times New Roman" w:hAnsi="Times New Roman" w:cs="Times New Roman"/>
                <w:sz w:val="20"/>
                <w:szCs w:val="20"/>
              </w:rPr>
            </w:pPr>
            <w:r w:rsidRPr="00C626AD">
              <w:rPr>
                <w:rFonts w:ascii="Times New Roman" w:hAnsi="Times New Roman" w:cs="Times New Roman"/>
                <w:sz w:val="20"/>
                <w:szCs w:val="20"/>
              </w:rPr>
              <w:t>- сформировать первоначальные представления об оздоровительном влиянии природы на человека;</w:t>
            </w:r>
          </w:p>
          <w:p w:rsidR="00B51E4D" w:rsidRPr="00C626AD" w:rsidRDefault="00B51E4D" w:rsidP="00B51E4D">
            <w:pPr>
              <w:pStyle w:val="ad"/>
              <w:spacing w:after="0"/>
              <w:rPr>
                <w:rFonts w:ascii="Times New Roman" w:hAnsi="Times New Roman" w:cs="Times New Roman"/>
                <w:sz w:val="20"/>
                <w:szCs w:val="20"/>
              </w:rPr>
            </w:pPr>
            <w:r w:rsidRPr="00C626AD">
              <w:rPr>
                <w:rFonts w:ascii="Times New Roman" w:hAnsi="Times New Roman" w:cs="Times New Roman"/>
                <w:sz w:val="20"/>
                <w:szCs w:val="20"/>
              </w:rPr>
              <w:t>- сформировать первоначальные представления о возможном негативном влиянии компьютерных игр, телевидения, рекламы на здоровье человека;</w:t>
            </w:r>
          </w:p>
          <w:p w:rsidR="00F47DC8" w:rsidRPr="00C626AD" w:rsidRDefault="00B51E4D" w:rsidP="00B51E4D">
            <w:pPr>
              <w:pStyle w:val="ad"/>
              <w:spacing w:after="0"/>
              <w:rPr>
                <w:rFonts w:ascii="Times New Roman" w:hAnsi="Times New Roman" w:cs="Times New Roman"/>
                <w:b/>
                <w:sz w:val="20"/>
                <w:szCs w:val="20"/>
              </w:rPr>
            </w:pPr>
            <w:r w:rsidRPr="00C626AD">
              <w:rPr>
                <w:rFonts w:ascii="Times New Roman" w:hAnsi="Times New Roman" w:cs="Times New Roman"/>
                <w:sz w:val="20"/>
                <w:szCs w:val="20"/>
              </w:rPr>
              <w:t>- формировать потребность в соблюдении правил личной гигиены, режима дня, здорового питания.</w:t>
            </w:r>
          </w:p>
        </w:tc>
        <w:tc>
          <w:tcPr>
            <w:tcW w:w="3377" w:type="dxa"/>
          </w:tcPr>
          <w:p w:rsidR="00B51E4D" w:rsidRPr="00C626AD" w:rsidRDefault="00B51E4D" w:rsidP="00B51E4D">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беседа, просмотр учебных фильмов  (урочная, внеурочная, внешкольная);</w:t>
            </w:r>
          </w:p>
          <w:p w:rsidR="00B51E4D" w:rsidRPr="00C626AD" w:rsidRDefault="00B51E4D" w:rsidP="00B51E4D">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встречи со спортсменами, тренерами, представителями профессий (внеурочная, внешкольная);</w:t>
            </w:r>
          </w:p>
          <w:p w:rsidR="00B51E4D" w:rsidRPr="00C626AD" w:rsidRDefault="00B51E4D" w:rsidP="00B51E4D">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прогулки на природе для укрепления своего здоровья (урочная, внеурочная, внешкольная);</w:t>
            </w:r>
          </w:p>
          <w:p w:rsidR="00B51E4D" w:rsidRPr="00C626AD" w:rsidRDefault="00B51E4D" w:rsidP="00B51E4D">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урок  физической культуры (урочная);</w:t>
            </w:r>
          </w:p>
          <w:p w:rsidR="00B51E4D" w:rsidRPr="00C626AD" w:rsidRDefault="00B51E4D" w:rsidP="00B51E4D">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спортивные кружки,  секции (внеурочная, внешкольная);</w:t>
            </w:r>
          </w:p>
          <w:p w:rsidR="00B51E4D" w:rsidRPr="00C626AD" w:rsidRDefault="00B51E4D" w:rsidP="00B51E4D">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подвижные игры (урочная, внеурочная, внешкольная);</w:t>
            </w:r>
          </w:p>
          <w:p w:rsidR="00B51E4D" w:rsidRPr="00C626AD" w:rsidRDefault="00B51E4D" w:rsidP="00B51E4D">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туристические походы (внеурочная, внешкольная);</w:t>
            </w:r>
          </w:p>
          <w:p w:rsidR="00B51E4D" w:rsidRPr="00C626AD" w:rsidRDefault="00B51E4D" w:rsidP="00B51E4D">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спортивные соревнования (внешкольная);</w:t>
            </w:r>
          </w:p>
          <w:p w:rsidR="00F47DC8" w:rsidRPr="00C626AD" w:rsidRDefault="00B51E4D" w:rsidP="00B51E4D">
            <w:pPr>
              <w:pStyle w:val="ad"/>
              <w:spacing w:after="0"/>
              <w:jc w:val="both"/>
              <w:rPr>
                <w:rFonts w:ascii="Times New Roman" w:hAnsi="Times New Roman" w:cs="Times New Roman"/>
                <w:b/>
                <w:sz w:val="20"/>
                <w:szCs w:val="20"/>
              </w:rPr>
            </w:pPr>
            <w:r w:rsidRPr="00C626AD">
              <w:rPr>
                <w:rFonts w:ascii="Times New Roman" w:hAnsi="Times New Roman" w:cs="Times New Roman"/>
                <w:sz w:val="20"/>
                <w:szCs w:val="20"/>
              </w:rPr>
              <w:t>- игровые и тренинговые программы в системе взаимодействия образовательных и медицинских учреждений (внешкольная);</w:t>
            </w:r>
          </w:p>
        </w:tc>
      </w:tr>
      <w:tr w:rsidR="00F47DC8" w:rsidTr="00CD4C84">
        <w:tc>
          <w:tcPr>
            <w:tcW w:w="4115" w:type="dxa"/>
          </w:tcPr>
          <w:p w:rsidR="00F47DC8" w:rsidRPr="00C626AD" w:rsidRDefault="00476FD0" w:rsidP="00B454C2">
            <w:pPr>
              <w:pStyle w:val="ad"/>
              <w:spacing w:after="0"/>
              <w:jc w:val="both"/>
              <w:rPr>
                <w:rFonts w:ascii="Times New Roman" w:hAnsi="Times New Roman" w:cs="Times New Roman"/>
                <w:b/>
                <w:sz w:val="20"/>
                <w:szCs w:val="20"/>
              </w:rPr>
            </w:pPr>
            <w:r w:rsidRPr="00C626AD">
              <w:rPr>
                <w:rFonts w:ascii="Times New Roman" w:hAnsi="Times New Roman" w:cs="Times New Roman"/>
                <w:b/>
                <w:color w:val="000000" w:themeColor="text1"/>
                <w:sz w:val="20"/>
                <w:szCs w:val="20"/>
              </w:rPr>
              <w:t>Формирование ценностного отношения к природе, окружающей среде (экологическое воспитание).</w:t>
            </w:r>
          </w:p>
        </w:tc>
        <w:tc>
          <w:tcPr>
            <w:tcW w:w="3389" w:type="dxa"/>
          </w:tcPr>
          <w:p w:rsidR="00476FD0" w:rsidRPr="00C626AD" w:rsidRDefault="00476FD0" w:rsidP="00476FD0">
            <w:pPr>
              <w:autoSpaceDE w:val="0"/>
              <w:snapToGrid w:val="0"/>
              <w:jc w:val="both"/>
              <w:rPr>
                <w:rFonts w:ascii="Times New Roman" w:hAnsi="Times New Roman" w:cs="Times New Roman"/>
                <w:iCs/>
                <w:color w:val="000000" w:themeColor="text1"/>
                <w:sz w:val="20"/>
                <w:szCs w:val="20"/>
              </w:rPr>
            </w:pPr>
            <w:r w:rsidRPr="00C626AD">
              <w:rPr>
                <w:rFonts w:ascii="Times New Roman" w:hAnsi="Times New Roman" w:cs="Times New Roman"/>
                <w:iCs/>
                <w:color w:val="000000" w:themeColor="text1"/>
                <w:sz w:val="20"/>
                <w:szCs w:val="20"/>
              </w:rPr>
              <w:t>развивать интерес к природе, природным явлениям и формам жизни, понимание активной роли человека в природе;</w:t>
            </w:r>
          </w:p>
          <w:p w:rsidR="00476FD0" w:rsidRPr="00C626AD" w:rsidRDefault="00476FD0" w:rsidP="00476FD0">
            <w:pPr>
              <w:autoSpaceDE w:val="0"/>
              <w:jc w:val="both"/>
              <w:rPr>
                <w:rFonts w:ascii="Times New Roman" w:hAnsi="Times New Roman" w:cs="Times New Roman"/>
                <w:iCs/>
                <w:color w:val="000000" w:themeColor="text1"/>
                <w:sz w:val="20"/>
                <w:szCs w:val="20"/>
              </w:rPr>
            </w:pPr>
            <w:r w:rsidRPr="00C626AD">
              <w:rPr>
                <w:rFonts w:ascii="Times New Roman" w:hAnsi="Times New Roman" w:cs="Times New Roman"/>
                <w:iCs/>
                <w:color w:val="000000" w:themeColor="text1"/>
                <w:sz w:val="20"/>
                <w:szCs w:val="20"/>
              </w:rPr>
              <w:t>- формировать ценностное отношение к природе и всем формам жизни;</w:t>
            </w:r>
          </w:p>
          <w:p w:rsidR="00476FD0" w:rsidRPr="00C626AD" w:rsidRDefault="00476FD0" w:rsidP="00476FD0">
            <w:pPr>
              <w:autoSpaceDE w:val="0"/>
              <w:jc w:val="both"/>
              <w:rPr>
                <w:rFonts w:ascii="Times New Roman" w:hAnsi="Times New Roman" w:cs="Times New Roman"/>
                <w:iCs/>
                <w:color w:val="000000" w:themeColor="text1"/>
                <w:sz w:val="20"/>
                <w:szCs w:val="20"/>
              </w:rPr>
            </w:pPr>
            <w:r w:rsidRPr="00C626AD">
              <w:rPr>
                <w:rFonts w:ascii="Times New Roman" w:hAnsi="Times New Roman" w:cs="Times New Roman"/>
                <w:iCs/>
                <w:color w:val="000000" w:themeColor="text1"/>
                <w:sz w:val="20"/>
                <w:szCs w:val="20"/>
              </w:rPr>
              <w:t>- сформировать элементарный опыт природоохранительной деятельности;</w:t>
            </w:r>
          </w:p>
          <w:p w:rsidR="00F47DC8" w:rsidRPr="00C626AD" w:rsidRDefault="00476FD0" w:rsidP="00476FD0">
            <w:pPr>
              <w:pStyle w:val="ad"/>
              <w:spacing w:after="0"/>
              <w:jc w:val="both"/>
              <w:rPr>
                <w:rFonts w:ascii="Times New Roman" w:hAnsi="Times New Roman" w:cs="Times New Roman"/>
                <w:b/>
                <w:sz w:val="20"/>
                <w:szCs w:val="20"/>
              </w:rPr>
            </w:pPr>
            <w:r w:rsidRPr="00C626AD">
              <w:rPr>
                <w:rFonts w:ascii="Times New Roman" w:hAnsi="Times New Roman" w:cs="Times New Roman"/>
                <w:iCs/>
                <w:color w:val="000000" w:themeColor="text1"/>
                <w:sz w:val="20"/>
                <w:szCs w:val="20"/>
              </w:rPr>
              <w:t>- воспитывать бережное отношение к растениям и животным.</w:t>
            </w:r>
          </w:p>
        </w:tc>
        <w:tc>
          <w:tcPr>
            <w:tcW w:w="3377" w:type="dxa"/>
          </w:tcPr>
          <w:p w:rsidR="00476FD0" w:rsidRPr="00C626AD" w:rsidRDefault="00476FD0" w:rsidP="00476FD0">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xml:space="preserve">предметные уроки (урочная); </w:t>
            </w:r>
          </w:p>
          <w:p w:rsidR="00476FD0" w:rsidRPr="00C626AD" w:rsidRDefault="00476FD0" w:rsidP="00476FD0">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xml:space="preserve">- беседа, просмотр учебных фильмов (урочная, внеурочная, внешкольная), </w:t>
            </w:r>
          </w:p>
          <w:p w:rsidR="00476FD0" w:rsidRPr="00C626AD" w:rsidRDefault="00476FD0" w:rsidP="00476FD0">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-экскурсий, прогулок, туристических походов и путешествий по родному краю, экологические акции, десанты, коллективные природоохранные проекты (внеурочная, внешкольная);</w:t>
            </w:r>
          </w:p>
          <w:p w:rsidR="00476FD0" w:rsidRPr="00C626AD" w:rsidRDefault="00476FD0" w:rsidP="00476FD0">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участие в деятельности детско-юношеских</w:t>
            </w:r>
          </w:p>
          <w:p w:rsidR="00F47DC8" w:rsidRPr="00C626AD" w:rsidRDefault="00476FD0" w:rsidP="00476FD0">
            <w:pPr>
              <w:pStyle w:val="ad"/>
              <w:spacing w:after="0"/>
              <w:jc w:val="both"/>
              <w:rPr>
                <w:rFonts w:ascii="Times New Roman" w:hAnsi="Times New Roman" w:cs="Times New Roman"/>
                <w:b/>
                <w:sz w:val="20"/>
                <w:szCs w:val="20"/>
              </w:rPr>
            </w:pPr>
            <w:r w:rsidRPr="00C626AD">
              <w:rPr>
                <w:rFonts w:ascii="Times New Roman" w:hAnsi="Times New Roman" w:cs="Times New Roman"/>
                <w:sz w:val="20"/>
                <w:szCs w:val="20"/>
              </w:rPr>
              <w:t>общественных экологических организаций (внешкольная).</w:t>
            </w:r>
          </w:p>
        </w:tc>
      </w:tr>
      <w:tr w:rsidR="00476FD0" w:rsidTr="00CD4C84">
        <w:tc>
          <w:tcPr>
            <w:tcW w:w="4115" w:type="dxa"/>
          </w:tcPr>
          <w:p w:rsidR="00476FD0" w:rsidRPr="00C626AD" w:rsidRDefault="00476FD0" w:rsidP="00476FD0">
            <w:pPr>
              <w:pStyle w:val="ad"/>
              <w:spacing w:after="0"/>
              <w:jc w:val="both"/>
              <w:rPr>
                <w:rFonts w:ascii="Times New Roman" w:hAnsi="Times New Roman" w:cs="Times New Roman"/>
                <w:b/>
                <w:color w:val="000000" w:themeColor="text1"/>
                <w:sz w:val="20"/>
                <w:szCs w:val="20"/>
              </w:rPr>
            </w:pPr>
            <w:r w:rsidRPr="00C626AD">
              <w:rPr>
                <w:rFonts w:ascii="Times New Roman" w:hAnsi="Times New Roman" w:cs="Times New Roman"/>
                <w:b/>
                <w:color w:val="000000" w:themeColor="text1"/>
                <w:sz w:val="20"/>
                <w:szCs w:val="20"/>
              </w:rPr>
              <w:t>Формирование ценностного отношения к прекрасному,</w:t>
            </w:r>
          </w:p>
          <w:p w:rsidR="00476FD0" w:rsidRPr="00C626AD" w:rsidRDefault="00476FD0" w:rsidP="00476FD0">
            <w:pPr>
              <w:pStyle w:val="ad"/>
              <w:spacing w:after="0"/>
              <w:jc w:val="both"/>
              <w:rPr>
                <w:rFonts w:ascii="Times New Roman" w:hAnsi="Times New Roman" w:cs="Times New Roman"/>
                <w:b/>
                <w:color w:val="000000" w:themeColor="text1"/>
                <w:sz w:val="20"/>
                <w:szCs w:val="20"/>
              </w:rPr>
            </w:pPr>
            <w:r w:rsidRPr="00C626AD">
              <w:rPr>
                <w:rFonts w:ascii="Times New Roman" w:hAnsi="Times New Roman" w:cs="Times New Roman"/>
                <w:b/>
                <w:color w:val="000000" w:themeColor="text1"/>
                <w:sz w:val="20"/>
                <w:szCs w:val="20"/>
              </w:rPr>
              <w:t>формирование представлений об эстетических идеалах и ценностях (эстетическое воспитание).</w:t>
            </w:r>
          </w:p>
        </w:tc>
        <w:tc>
          <w:tcPr>
            <w:tcW w:w="3389" w:type="dxa"/>
          </w:tcPr>
          <w:p w:rsidR="00476FD0" w:rsidRPr="00C626AD" w:rsidRDefault="00476FD0" w:rsidP="00476FD0">
            <w:pPr>
              <w:autoSpaceDE w:val="0"/>
              <w:snapToGrid w:val="0"/>
              <w:jc w:val="both"/>
              <w:rPr>
                <w:rFonts w:ascii="Times New Roman" w:hAnsi="Times New Roman" w:cs="Times New Roman"/>
                <w:iCs/>
                <w:sz w:val="20"/>
                <w:szCs w:val="20"/>
              </w:rPr>
            </w:pPr>
            <w:r w:rsidRPr="00C626AD">
              <w:rPr>
                <w:rFonts w:ascii="Times New Roman" w:hAnsi="Times New Roman" w:cs="Times New Roman"/>
                <w:iCs/>
                <w:sz w:val="20"/>
                <w:szCs w:val="20"/>
              </w:rPr>
              <w:t>сформировать представления об эстетических идеалах и ценностях;</w:t>
            </w:r>
          </w:p>
          <w:p w:rsidR="00476FD0" w:rsidRPr="00C626AD" w:rsidRDefault="00476FD0" w:rsidP="00476FD0">
            <w:pPr>
              <w:autoSpaceDE w:val="0"/>
              <w:jc w:val="both"/>
              <w:rPr>
                <w:rFonts w:ascii="Times New Roman" w:hAnsi="Times New Roman" w:cs="Times New Roman"/>
                <w:iCs/>
                <w:sz w:val="20"/>
                <w:szCs w:val="20"/>
              </w:rPr>
            </w:pPr>
            <w:r w:rsidRPr="00C626AD">
              <w:rPr>
                <w:rFonts w:ascii="Times New Roman" w:hAnsi="Times New Roman" w:cs="Times New Roman"/>
                <w:iCs/>
                <w:sz w:val="20"/>
                <w:szCs w:val="20"/>
              </w:rPr>
              <w:t>- сформировать представления о душевной и физической красоте человека;</w:t>
            </w:r>
          </w:p>
          <w:p w:rsidR="00476FD0" w:rsidRPr="00C626AD" w:rsidRDefault="00476FD0" w:rsidP="00476FD0">
            <w:pPr>
              <w:autoSpaceDE w:val="0"/>
              <w:jc w:val="both"/>
              <w:rPr>
                <w:rFonts w:ascii="Times New Roman" w:hAnsi="Times New Roman" w:cs="Times New Roman"/>
                <w:iCs/>
                <w:sz w:val="20"/>
                <w:szCs w:val="20"/>
              </w:rPr>
            </w:pPr>
            <w:r w:rsidRPr="00C626AD">
              <w:rPr>
                <w:rFonts w:ascii="Times New Roman" w:hAnsi="Times New Roman" w:cs="Times New Roman"/>
                <w:iCs/>
                <w:sz w:val="20"/>
                <w:szCs w:val="20"/>
              </w:rPr>
              <w:t>-сформировать эстетические идеалы, развивать чувства прекрасного; умение видеть красоту природы, труда и творчества;</w:t>
            </w:r>
          </w:p>
          <w:p w:rsidR="00476FD0" w:rsidRPr="00C626AD" w:rsidRDefault="00476FD0" w:rsidP="00476FD0">
            <w:pPr>
              <w:autoSpaceDE w:val="0"/>
              <w:jc w:val="both"/>
              <w:rPr>
                <w:rFonts w:ascii="Times New Roman" w:hAnsi="Times New Roman" w:cs="Times New Roman"/>
                <w:iCs/>
                <w:sz w:val="20"/>
                <w:szCs w:val="20"/>
              </w:rPr>
            </w:pPr>
            <w:r w:rsidRPr="00C626AD">
              <w:rPr>
                <w:rFonts w:ascii="Times New Roman" w:hAnsi="Times New Roman" w:cs="Times New Roman"/>
                <w:iCs/>
                <w:sz w:val="20"/>
                <w:szCs w:val="20"/>
              </w:rPr>
              <w:t>- развивать интерес к чтению, произведениям искусства, детским</w:t>
            </w:r>
          </w:p>
          <w:p w:rsidR="00476FD0" w:rsidRPr="00C626AD" w:rsidRDefault="00476FD0" w:rsidP="00476FD0">
            <w:pPr>
              <w:autoSpaceDE w:val="0"/>
              <w:jc w:val="both"/>
              <w:rPr>
                <w:rFonts w:ascii="Times New Roman" w:hAnsi="Times New Roman" w:cs="Times New Roman"/>
                <w:iCs/>
                <w:sz w:val="20"/>
                <w:szCs w:val="20"/>
              </w:rPr>
            </w:pPr>
            <w:r w:rsidRPr="00C626AD">
              <w:rPr>
                <w:rFonts w:ascii="Times New Roman" w:hAnsi="Times New Roman" w:cs="Times New Roman"/>
                <w:iCs/>
                <w:sz w:val="20"/>
                <w:szCs w:val="20"/>
              </w:rPr>
              <w:t xml:space="preserve">спектаклям, концертам, выставкам, </w:t>
            </w:r>
            <w:r w:rsidRPr="00C626AD">
              <w:rPr>
                <w:rFonts w:ascii="Times New Roman" w:hAnsi="Times New Roman" w:cs="Times New Roman"/>
                <w:iCs/>
                <w:sz w:val="20"/>
                <w:szCs w:val="20"/>
              </w:rPr>
              <w:lastRenderedPageBreak/>
              <w:t>музыке;</w:t>
            </w:r>
          </w:p>
          <w:p w:rsidR="00476FD0" w:rsidRPr="00C626AD" w:rsidRDefault="00476FD0" w:rsidP="00476FD0">
            <w:pPr>
              <w:autoSpaceDE w:val="0"/>
              <w:jc w:val="both"/>
              <w:rPr>
                <w:rFonts w:ascii="Times New Roman" w:hAnsi="Times New Roman" w:cs="Times New Roman"/>
                <w:iCs/>
                <w:sz w:val="20"/>
                <w:szCs w:val="20"/>
              </w:rPr>
            </w:pPr>
          </w:p>
          <w:p w:rsidR="00476FD0" w:rsidRPr="00C626AD" w:rsidRDefault="00476FD0" w:rsidP="00476FD0">
            <w:pPr>
              <w:autoSpaceDE w:val="0"/>
              <w:jc w:val="both"/>
              <w:rPr>
                <w:rFonts w:ascii="Times New Roman" w:hAnsi="Times New Roman" w:cs="Times New Roman"/>
                <w:iCs/>
                <w:sz w:val="20"/>
                <w:szCs w:val="20"/>
              </w:rPr>
            </w:pPr>
            <w:r w:rsidRPr="00C626AD">
              <w:rPr>
                <w:rFonts w:ascii="Times New Roman" w:hAnsi="Times New Roman" w:cs="Times New Roman"/>
                <w:iCs/>
                <w:sz w:val="20"/>
                <w:szCs w:val="20"/>
              </w:rPr>
              <w:t>- развивать интерес к занятиям художественным творчеством;</w:t>
            </w:r>
          </w:p>
          <w:p w:rsidR="00476FD0" w:rsidRPr="00C626AD" w:rsidRDefault="00476FD0" w:rsidP="00476FD0">
            <w:pPr>
              <w:autoSpaceDE w:val="0"/>
              <w:snapToGrid w:val="0"/>
              <w:jc w:val="both"/>
              <w:rPr>
                <w:rFonts w:ascii="Times New Roman" w:hAnsi="Times New Roman" w:cs="Times New Roman"/>
                <w:iCs/>
                <w:color w:val="000000" w:themeColor="text1"/>
                <w:sz w:val="20"/>
                <w:szCs w:val="20"/>
              </w:rPr>
            </w:pPr>
            <w:r w:rsidRPr="00C626AD">
              <w:rPr>
                <w:rFonts w:ascii="Times New Roman" w:hAnsi="Times New Roman" w:cs="Times New Roman"/>
                <w:iCs/>
                <w:sz w:val="20"/>
                <w:szCs w:val="20"/>
              </w:rPr>
              <w:t>- развивать стремление к опрятному внешнему виду;</w:t>
            </w:r>
          </w:p>
        </w:tc>
        <w:tc>
          <w:tcPr>
            <w:tcW w:w="3377" w:type="dxa"/>
          </w:tcPr>
          <w:p w:rsidR="00476FD0" w:rsidRPr="00C626AD" w:rsidRDefault="00476FD0" w:rsidP="00476FD0">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lastRenderedPageBreak/>
              <w:t xml:space="preserve">- предметные уроки (урочная); </w:t>
            </w:r>
          </w:p>
          <w:p w:rsidR="00476FD0" w:rsidRPr="00C626AD" w:rsidRDefault="00476FD0" w:rsidP="00476FD0">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беседа, просмотр учебных фильмов (урочная, внеурочная, внешкольная);</w:t>
            </w:r>
          </w:p>
          <w:p w:rsidR="00476FD0" w:rsidRPr="00C626AD" w:rsidRDefault="00476FD0" w:rsidP="00476FD0">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-экскурсий на художественные производства, к памятникам зодчества и на объекты современной архитектуры, ландшафтного дизайна и парковых ансамблей; посещение музеев, выставок  (внеурочная, внешкольная);</w:t>
            </w:r>
          </w:p>
          <w:p w:rsidR="00476FD0" w:rsidRPr="00C626AD" w:rsidRDefault="00476FD0" w:rsidP="00476FD0">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xml:space="preserve">- посещение конкурсов и </w:t>
            </w:r>
            <w:r w:rsidRPr="00C626AD">
              <w:rPr>
                <w:rFonts w:ascii="Times New Roman" w:hAnsi="Times New Roman" w:cs="Times New Roman"/>
                <w:sz w:val="20"/>
                <w:szCs w:val="20"/>
              </w:rPr>
              <w:lastRenderedPageBreak/>
              <w:t>фестивалей исполнителей народной музыки, художественных мастерских, ярмарок, фестивалей народного творчества, тематических выставок (внеурочная, внешкольная);</w:t>
            </w:r>
          </w:p>
          <w:p w:rsidR="00476FD0" w:rsidRPr="00C626AD" w:rsidRDefault="00476FD0" w:rsidP="00476FD0">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проведение выставок семейного художественного творчества, музыкальных вечеров (внеурочная, внешкольная)</w:t>
            </w:r>
          </w:p>
          <w:p w:rsidR="00476FD0" w:rsidRPr="00C626AD" w:rsidRDefault="00476FD0" w:rsidP="00476FD0">
            <w:pPr>
              <w:pStyle w:val="ad"/>
              <w:spacing w:after="0"/>
              <w:jc w:val="both"/>
              <w:rPr>
                <w:rFonts w:ascii="Times New Roman" w:hAnsi="Times New Roman" w:cs="Times New Roman"/>
                <w:sz w:val="20"/>
                <w:szCs w:val="20"/>
              </w:rPr>
            </w:pPr>
            <w:r w:rsidRPr="00C626AD">
              <w:rPr>
                <w:rFonts w:ascii="Times New Roman" w:hAnsi="Times New Roman" w:cs="Times New Roman"/>
                <w:sz w:val="20"/>
                <w:szCs w:val="20"/>
              </w:rPr>
              <w:t>- участие в художественном оформлении помещений (внеурочная, внешкольная).</w:t>
            </w:r>
          </w:p>
        </w:tc>
      </w:tr>
    </w:tbl>
    <w:p w:rsidR="00165A15" w:rsidRPr="00A4174B" w:rsidRDefault="003213EB" w:rsidP="00CD4C84">
      <w:pPr>
        <w:spacing w:after="0" w:line="240" w:lineRule="auto"/>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2.3.6.</w:t>
      </w:r>
      <w:r w:rsidR="00FF5CC7">
        <w:rPr>
          <w:rFonts w:ascii="Times New Roman" w:eastAsia="Times New Roman" w:hAnsi="Times New Roman" w:cs="Times New Roman"/>
          <w:b/>
          <w:sz w:val="24"/>
          <w:szCs w:val="24"/>
        </w:rPr>
        <w:t>Основное с</w:t>
      </w:r>
      <w:r w:rsidR="00B454C2" w:rsidRPr="00A4174B">
        <w:rPr>
          <w:rFonts w:ascii="Times New Roman" w:eastAsia="Times New Roman" w:hAnsi="Times New Roman" w:cs="Times New Roman"/>
          <w:b/>
          <w:sz w:val="24"/>
          <w:szCs w:val="24"/>
        </w:rPr>
        <w:t>одержание духовно-нравственного разв</w:t>
      </w:r>
      <w:r w:rsidR="00BC1EE2">
        <w:rPr>
          <w:rFonts w:ascii="Times New Roman" w:eastAsia="Times New Roman" w:hAnsi="Times New Roman" w:cs="Times New Roman"/>
          <w:b/>
          <w:sz w:val="24"/>
          <w:szCs w:val="24"/>
        </w:rPr>
        <w:t>ития,</w:t>
      </w:r>
      <w:r w:rsidR="001E1615" w:rsidRPr="00A4174B">
        <w:rPr>
          <w:rFonts w:ascii="Times New Roman" w:eastAsia="Times New Roman" w:hAnsi="Times New Roman" w:cs="Times New Roman"/>
          <w:b/>
          <w:sz w:val="24"/>
          <w:szCs w:val="24"/>
        </w:rPr>
        <w:t xml:space="preserve"> воспитания </w:t>
      </w:r>
      <w:r w:rsidR="00BC1EE2">
        <w:rPr>
          <w:rFonts w:ascii="Times New Roman" w:eastAsia="Times New Roman" w:hAnsi="Times New Roman" w:cs="Times New Roman"/>
          <w:b/>
          <w:sz w:val="24"/>
          <w:szCs w:val="24"/>
        </w:rPr>
        <w:t xml:space="preserve">и социализации </w:t>
      </w:r>
      <w:r w:rsidR="001E1615" w:rsidRPr="00A4174B">
        <w:rPr>
          <w:rFonts w:ascii="Times New Roman" w:eastAsia="Times New Roman" w:hAnsi="Times New Roman" w:cs="Times New Roman"/>
          <w:b/>
          <w:sz w:val="24"/>
          <w:szCs w:val="24"/>
        </w:rPr>
        <w:t xml:space="preserve">обучающихся при получении  </w:t>
      </w:r>
      <w:r w:rsidR="00165A15" w:rsidRPr="00A4174B">
        <w:rPr>
          <w:rFonts w:ascii="Times New Roman" w:eastAsia="Times New Roman" w:hAnsi="Times New Roman" w:cs="Times New Roman"/>
          <w:b/>
          <w:sz w:val="24"/>
          <w:szCs w:val="24"/>
        </w:rPr>
        <w:t xml:space="preserve"> начального общего образования.</w:t>
      </w:r>
    </w:p>
    <w:p w:rsidR="00165A15" w:rsidRPr="00A4174B" w:rsidRDefault="00165A15" w:rsidP="00CD4C84">
      <w:pPr>
        <w:spacing w:after="0" w:line="240" w:lineRule="auto"/>
        <w:ind w:left="-567"/>
        <w:jc w:val="both"/>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 xml:space="preserve">      </w:t>
      </w:r>
      <w:r w:rsidR="00B454C2" w:rsidRPr="00A4174B">
        <w:rPr>
          <w:rFonts w:ascii="Times New Roman" w:eastAsia="Times New Roman" w:hAnsi="Times New Roman" w:cs="Times New Roman"/>
          <w:color w:val="000000"/>
          <w:sz w:val="24"/>
          <w:szCs w:val="24"/>
        </w:rPr>
        <w:t>Категория «уклад школьной жизни» является базовой для организации пространства ду</w:t>
      </w:r>
      <w:r w:rsidR="00B454C2" w:rsidRPr="00A4174B">
        <w:rPr>
          <w:rFonts w:ascii="Times New Roman" w:eastAsia="Times New Roman" w:hAnsi="Times New Roman" w:cs="Times New Roman"/>
          <w:color w:val="000000"/>
          <w:sz w:val="24"/>
          <w:szCs w:val="24"/>
        </w:rPr>
        <w:softHyphen/>
        <w:t>ховно-нравственного развития обучающегося, его эффектив</w:t>
      </w:r>
      <w:r w:rsidR="00B454C2" w:rsidRPr="00A4174B">
        <w:rPr>
          <w:rFonts w:ascii="Times New Roman" w:eastAsia="Times New Roman" w:hAnsi="Times New Roman" w:cs="Times New Roman"/>
          <w:color w:val="000000"/>
          <w:sz w:val="24"/>
          <w:szCs w:val="24"/>
        </w:rPr>
        <w:softHyphen/>
        <w:t>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w:t>
      </w:r>
      <w:r w:rsidR="00B454C2" w:rsidRPr="00A4174B">
        <w:rPr>
          <w:rFonts w:ascii="Times New Roman" w:eastAsia="Times New Roman" w:hAnsi="Times New Roman" w:cs="Times New Roman"/>
          <w:color w:val="000000"/>
          <w:sz w:val="24"/>
          <w:szCs w:val="24"/>
        </w:rPr>
        <w:softHyphen/>
        <w:t>школьную, семейную, общественно полезную, трудовую, эс</w:t>
      </w:r>
      <w:r w:rsidR="00B454C2" w:rsidRPr="00A4174B">
        <w:rPr>
          <w:rFonts w:ascii="Times New Roman" w:eastAsia="Times New Roman" w:hAnsi="Times New Roman" w:cs="Times New Roman"/>
          <w:color w:val="000000"/>
          <w:sz w:val="24"/>
          <w:szCs w:val="24"/>
        </w:rPr>
        <w:softHyphen/>
        <w:t>тетическую, социально коммуникативную и др. на основе ба</w:t>
      </w:r>
      <w:r w:rsidR="00B454C2" w:rsidRPr="00A4174B">
        <w:rPr>
          <w:rFonts w:ascii="Times New Roman" w:eastAsia="Times New Roman" w:hAnsi="Times New Roman" w:cs="Times New Roman"/>
          <w:color w:val="000000"/>
          <w:sz w:val="24"/>
          <w:szCs w:val="24"/>
        </w:rPr>
        <w:softHyphen/>
        <w:t>зовых национальных ценностей, традиционных моральных норм, национальных духовных традиций народов России.</w:t>
      </w:r>
    </w:p>
    <w:p w:rsidR="00EA099A" w:rsidRPr="00A4174B" w:rsidRDefault="00165A15" w:rsidP="00CD4C84">
      <w:pPr>
        <w:spacing w:after="0" w:line="240" w:lineRule="auto"/>
        <w:ind w:left="-567"/>
        <w:jc w:val="both"/>
        <w:rPr>
          <w:rFonts w:ascii="Times New Roman" w:eastAsia="Times New Roman" w:hAnsi="Times New Roman" w:cs="Times New Roman"/>
          <w:sz w:val="24"/>
          <w:szCs w:val="24"/>
        </w:rPr>
      </w:pPr>
      <w:r w:rsidRPr="00A4174B">
        <w:rPr>
          <w:rFonts w:ascii="Times New Roman" w:eastAsia="Times New Roman" w:hAnsi="Times New Roman" w:cs="Times New Roman"/>
          <w:sz w:val="24"/>
          <w:szCs w:val="24"/>
        </w:rPr>
        <w:t xml:space="preserve">          </w:t>
      </w:r>
      <w:r w:rsidR="00B454C2" w:rsidRPr="00A4174B">
        <w:rPr>
          <w:rFonts w:ascii="Times New Roman" w:eastAsia="Times New Roman" w:hAnsi="Times New Roman" w:cs="Times New Roman"/>
          <w:color w:val="000000"/>
          <w:sz w:val="24"/>
          <w:szCs w:val="24"/>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B454C2" w:rsidRPr="00A4174B" w:rsidRDefault="00B454C2" w:rsidP="005559FA">
      <w:pPr>
        <w:pStyle w:val="a4"/>
        <w:numPr>
          <w:ilvl w:val="0"/>
          <w:numId w:val="268"/>
        </w:numPr>
        <w:spacing w:after="0" w:line="240" w:lineRule="auto"/>
        <w:ind w:left="-426" w:firstLine="219"/>
        <w:jc w:val="both"/>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 xml:space="preserve">в содержании и построении уроков; </w:t>
      </w:r>
    </w:p>
    <w:p w:rsidR="00B454C2" w:rsidRPr="00A4174B" w:rsidRDefault="00B454C2" w:rsidP="005559FA">
      <w:pPr>
        <w:pStyle w:val="a4"/>
        <w:numPr>
          <w:ilvl w:val="0"/>
          <w:numId w:val="268"/>
        </w:numPr>
        <w:tabs>
          <w:tab w:val="left" w:pos="-180"/>
        </w:tabs>
        <w:adjustRightInd w:val="0"/>
        <w:spacing w:after="100" w:afterAutospacing="1" w:line="240" w:lineRule="auto"/>
        <w:ind w:left="-426" w:firstLine="219"/>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B454C2" w:rsidRPr="00A4174B" w:rsidRDefault="00B454C2" w:rsidP="005559FA">
      <w:pPr>
        <w:pStyle w:val="a4"/>
        <w:numPr>
          <w:ilvl w:val="0"/>
          <w:numId w:val="268"/>
        </w:numPr>
        <w:adjustRightInd w:val="0"/>
        <w:spacing w:after="100" w:afterAutospacing="1" w:line="240" w:lineRule="auto"/>
        <w:ind w:left="-426" w:firstLine="219"/>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в опыте организации индивидуальной, групповой, коллективной деятельности учащихся;</w:t>
      </w:r>
    </w:p>
    <w:p w:rsidR="00B454C2" w:rsidRPr="00A4174B" w:rsidRDefault="00B454C2" w:rsidP="005559FA">
      <w:pPr>
        <w:pStyle w:val="a4"/>
        <w:numPr>
          <w:ilvl w:val="0"/>
          <w:numId w:val="268"/>
        </w:numPr>
        <w:adjustRightInd w:val="0"/>
        <w:spacing w:after="100" w:afterAutospacing="1" w:line="240" w:lineRule="auto"/>
        <w:ind w:left="-426" w:firstLine="219"/>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в специальных событиях, спроектированных с  учетом определенной ценности и смысла;</w:t>
      </w:r>
    </w:p>
    <w:p w:rsidR="00165A15" w:rsidRPr="00A4174B" w:rsidRDefault="00B454C2" w:rsidP="005559FA">
      <w:pPr>
        <w:pStyle w:val="a4"/>
        <w:numPr>
          <w:ilvl w:val="0"/>
          <w:numId w:val="268"/>
        </w:numPr>
        <w:adjustRightInd w:val="0"/>
        <w:spacing w:before="100" w:beforeAutospacing="1" w:after="100" w:afterAutospacing="1" w:line="240" w:lineRule="auto"/>
        <w:ind w:left="-426" w:firstLine="219"/>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 xml:space="preserve">в личном  примере ученикам. </w:t>
      </w:r>
    </w:p>
    <w:p w:rsidR="00165A15" w:rsidRPr="00A4174B" w:rsidRDefault="00165A15" w:rsidP="00687BB0">
      <w:pPr>
        <w:pStyle w:val="a4"/>
        <w:adjustRightInd w:val="0"/>
        <w:spacing w:after="0" w:line="240" w:lineRule="auto"/>
        <w:ind w:left="-567" w:firstLine="567"/>
        <w:jc w:val="both"/>
        <w:textAlignment w:val="top"/>
        <w:rPr>
          <w:rFonts w:ascii="Times New Roman" w:eastAsia="Times New Roman" w:hAnsi="Times New Roman" w:cs="Times New Roman"/>
          <w:color w:val="000000"/>
          <w:sz w:val="24"/>
          <w:szCs w:val="24"/>
        </w:rPr>
      </w:pPr>
      <w:r w:rsidRPr="00A4174B">
        <w:rPr>
          <w:rFonts w:ascii="Times New Roman" w:eastAsia="Times New Roman" w:hAnsi="Times New Roman" w:cs="Times New Roman"/>
          <w:color w:val="000000"/>
          <w:sz w:val="24"/>
          <w:szCs w:val="24"/>
        </w:rPr>
        <w:t xml:space="preserve">      </w:t>
      </w:r>
      <w:r w:rsidR="00B454C2" w:rsidRPr="00A4174B">
        <w:rPr>
          <w:rFonts w:ascii="Times New Roman" w:eastAsia="Times New Roman" w:hAnsi="Times New Roman" w:cs="Times New Roman"/>
          <w:color w:val="000000"/>
          <w:sz w:val="24"/>
          <w:szCs w:val="24"/>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B454C2" w:rsidRPr="00A4174B" w:rsidRDefault="00165A15" w:rsidP="00687BB0">
      <w:pPr>
        <w:pStyle w:val="a4"/>
        <w:adjustRightInd w:val="0"/>
        <w:spacing w:after="0" w:line="240" w:lineRule="auto"/>
        <w:ind w:left="-567" w:firstLine="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 xml:space="preserve">     </w:t>
      </w:r>
      <w:r w:rsidR="00B454C2" w:rsidRPr="00A4174B">
        <w:rPr>
          <w:rFonts w:ascii="Times New Roman" w:eastAsia="Times New Roman" w:hAnsi="Times New Roman" w:cs="Times New Roman"/>
          <w:color w:val="000000"/>
          <w:sz w:val="24"/>
          <w:szCs w:val="24"/>
        </w:rPr>
        <w:t>В основе программы духовно-нравственного развития и воспитания обучающихся на ступени начального общего об</w:t>
      </w:r>
      <w:r w:rsidR="00B454C2" w:rsidRPr="00A4174B">
        <w:rPr>
          <w:rFonts w:ascii="Times New Roman" w:eastAsia="Times New Roman" w:hAnsi="Times New Roman" w:cs="Times New Roman"/>
          <w:color w:val="000000"/>
          <w:sz w:val="24"/>
          <w:szCs w:val="24"/>
        </w:rPr>
        <w:softHyphen/>
        <w:t>разования и организуемого в соответствии с ней уклада школьной жизни лежат следующие принципы</w:t>
      </w:r>
      <w:r w:rsidR="004D23C5">
        <w:rPr>
          <w:rFonts w:ascii="Times New Roman" w:eastAsia="Times New Roman" w:hAnsi="Times New Roman" w:cs="Times New Roman"/>
          <w:color w:val="000000"/>
          <w:sz w:val="24"/>
          <w:szCs w:val="24"/>
        </w:rPr>
        <w:t>:</w:t>
      </w:r>
    </w:p>
    <w:p w:rsidR="00165A15" w:rsidRPr="00A4174B" w:rsidRDefault="00165A15" w:rsidP="00687BB0">
      <w:pPr>
        <w:spacing w:after="0" w:line="240" w:lineRule="auto"/>
        <w:ind w:left="-567" w:firstLine="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b/>
          <w:bCs/>
          <w:color w:val="000000"/>
          <w:sz w:val="24"/>
          <w:szCs w:val="24"/>
        </w:rPr>
        <w:t>Принцип ориентации на идеал.</w:t>
      </w:r>
      <w:r w:rsidRPr="00A4174B">
        <w:rPr>
          <w:rFonts w:ascii="Times New Roman" w:eastAsia="Times New Roman" w:hAnsi="Times New Roman" w:cs="Times New Roman"/>
          <w:color w:val="000000"/>
          <w:sz w:val="24"/>
          <w:szCs w:val="24"/>
        </w:rPr>
        <w:t xml:space="preserve"> Воспитание всегда ори</w:t>
      </w:r>
      <w:r w:rsidRPr="00A4174B">
        <w:rPr>
          <w:rFonts w:ascii="Times New Roman" w:eastAsia="Times New Roman" w:hAnsi="Times New Roman" w:cs="Times New Roman"/>
          <w:color w:val="000000"/>
          <w:sz w:val="24"/>
          <w:szCs w:val="24"/>
        </w:rPr>
        <w:softHyphen/>
        <w:t>ентировано на определённый идеал, который являет собой выс</w:t>
      </w:r>
      <w:r w:rsidRPr="00A4174B">
        <w:rPr>
          <w:rFonts w:ascii="Times New Roman" w:eastAsia="Times New Roman" w:hAnsi="Times New Roman" w:cs="Times New Roman"/>
          <w:i/>
          <w:color w:val="000000"/>
          <w:sz w:val="24"/>
          <w:szCs w:val="24"/>
        </w:rPr>
        <w:t xml:space="preserve">шую цель стремлений, </w:t>
      </w:r>
      <w:r w:rsidRPr="00A4174B">
        <w:rPr>
          <w:rFonts w:ascii="Times New Roman" w:eastAsia="Times New Roman" w:hAnsi="Times New Roman" w:cs="Times New Roman"/>
          <w:color w:val="000000"/>
          <w:sz w:val="24"/>
          <w:szCs w:val="24"/>
        </w:rPr>
        <w:t>деятельности воспитания и самовоспитания, духовно-нравственного развития личности. Вос</w:t>
      </w:r>
      <w:r w:rsidRPr="00A4174B">
        <w:rPr>
          <w:rFonts w:ascii="Times New Roman" w:eastAsia="Times New Roman" w:hAnsi="Times New Roman" w:cs="Times New Roman"/>
          <w:color w:val="000000"/>
          <w:sz w:val="24"/>
          <w:szCs w:val="24"/>
        </w:rPr>
        <w:softHyphen/>
        <w:t>питательный идеал поддерживает внутреннее (смысловое, со</w:t>
      </w:r>
      <w:r w:rsidRPr="00A4174B">
        <w:rPr>
          <w:rFonts w:ascii="Times New Roman" w:eastAsia="Times New Roman" w:hAnsi="Times New Roman" w:cs="Times New Roman"/>
          <w:color w:val="000000"/>
          <w:sz w:val="24"/>
          <w:szCs w:val="24"/>
        </w:rPr>
        <w:softHyphen/>
        <w:t>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 </w:t>
      </w:r>
    </w:p>
    <w:p w:rsidR="00165A15" w:rsidRPr="00A4174B" w:rsidRDefault="00165A15" w:rsidP="00687BB0">
      <w:pPr>
        <w:spacing w:after="0" w:line="240" w:lineRule="auto"/>
        <w:ind w:left="-567" w:firstLine="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bCs/>
          <w:color w:val="000000"/>
          <w:sz w:val="24"/>
          <w:szCs w:val="24"/>
        </w:rPr>
        <w:t xml:space="preserve"> </w:t>
      </w:r>
      <w:r w:rsidRPr="00A4174B">
        <w:rPr>
          <w:rFonts w:ascii="Times New Roman" w:eastAsia="Times New Roman" w:hAnsi="Times New Roman" w:cs="Times New Roman"/>
          <w:b/>
          <w:bCs/>
          <w:color w:val="000000"/>
          <w:sz w:val="24"/>
          <w:szCs w:val="24"/>
        </w:rPr>
        <w:t>Аксиологический принцип.</w:t>
      </w:r>
      <w:r w:rsidRPr="00A4174B">
        <w:rPr>
          <w:rFonts w:ascii="Times New Roman" w:eastAsia="Times New Roman" w:hAnsi="Times New Roman" w:cs="Times New Roman"/>
          <w:color w:val="000000"/>
          <w:sz w:val="24"/>
          <w:szCs w:val="24"/>
        </w:rPr>
        <w:t xml:space="preserve"> Ценности определяют основ</w:t>
      </w:r>
      <w:r w:rsidRPr="00A4174B">
        <w:rPr>
          <w:rFonts w:ascii="Times New Roman" w:eastAsia="Times New Roman" w:hAnsi="Times New Roman" w:cs="Times New Roman"/>
          <w:color w:val="000000"/>
          <w:sz w:val="24"/>
          <w:szCs w:val="24"/>
        </w:rPr>
        <w:softHyphen/>
        <w:t>ное содержание духовно-нравственного развития и воспитания личности младшего школьника. Их отбор среди огром</w:t>
      </w:r>
      <w:r w:rsidRPr="00A4174B">
        <w:rPr>
          <w:rFonts w:ascii="Times New Roman" w:eastAsia="Times New Roman" w:hAnsi="Times New Roman" w:cs="Times New Roman"/>
          <w:color w:val="000000"/>
          <w:sz w:val="24"/>
          <w:szCs w:val="24"/>
        </w:rPr>
        <w:softHyphen/>
        <w:t>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 </w:t>
      </w:r>
    </w:p>
    <w:p w:rsidR="00165A15" w:rsidRPr="00A4174B" w:rsidRDefault="00165A15" w:rsidP="00687BB0">
      <w:pPr>
        <w:spacing w:after="0" w:line="240" w:lineRule="auto"/>
        <w:ind w:left="-567" w:firstLine="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bCs/>
          <w:color w:val="000000"/>
          <w:sz w:val="24"/>
          <w:szCs w:val="24"/>
        </w:rPr>
        <w:t xml:space="preserve"> </w:t>
      </w:r>
      <w:r w:rsidRPr="00A4174B">
        <w:rPr>
          <w:rFonts w:ascii="Times New Roman" w:eastAsia="Times New Roman" w:hAnsi="Times New Roman" w:cs="Times New Roman"/>
          <w:b/>
          <w:bCs/>
          <w:color w:val="000000"/>
          <w:sz w:val="24"/>
          <w:szCs w:val="24"/>
        </w:rPr>
        <w:t>Принцип следования нравственному примеру.</w:t>
      </w:r>
      <w:r w:rsidRPr="00A4174B">
        <w:rPr>
          <w:rFonts w:ascii="Times New Roman" w:eastAsia="Times New Roman" w:hAnsi="Times New Roman" w:cs="Times New Roman"/>
          <w:color w:val="000000"/>
          <w:sz w:val="24"/>
          <w:szCs w:val="24"/>
        </w:rPr>
        <w:t xml:space="preserve"> Следова</w:t>
      </w:r>
      <w:r w:rsidRPr="00A4174B">
        <w:rPr>
          <w:rFonts w:ascii="Times New Roman" w:eastAsia="Times New Roman" w:hAnsi="Times New Roman" w:cs="Times New Roman"/>
          <w:color w:val="000000"/>
          <w:sz w:val="24"/>
          <w:szCs w:val="24"/>
        </w:rPr>
        <w:softHyphen/>
        <w:t>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w:t>
      </w:r>
      <w:r w:rsidRPr="00A4174B">
        <w:rPr>
          <w:rFonts w:ascii="Times New Roman" w:eastAsia="Times New Roman" w:hAnsi="Times New Roman" w:cs="Times New Roman"/>
          <w:color w:val="000000"/>
          <w:sz w:val="24"/>
          <w:szCs w:val="24"/>
        </w:rPr>
        <w:softHyphen/>
        <w:t xml:space="preserve">стного выбора, совершённого значимым другим. </w:t>
      </w:r>
      <w:r w:rsidRPr="00A4174B">
        <w:rPr>
          <w:rFonts w:ascii="Times New Roman" w:eastAsia="Times New Roman" w:hAnsi="Times New Roman" w:cs="Times New Roman"/>
          <w:color w:val="000000"/>
          <w:sz w:val="24"/>
          <w:szCs w:val="24"/>
        </w:rPr>
        <w:lastRenderedPageBreak/>
        <w:t>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w:t>
      </w:r>
      <w:r w:rsidRPr="00A4174B">
        <w:rPr>
          <w:rFonts w:ascii="Times New Roman" w:eastAsia="Times New Roman" w:hAnsi="Times New Roman" w:cs="Times New Roman"/>
          <w:color w:val="000000"/>
          <w:sz w:val="24"/>
          <w:szCs w:val="24"/>
        </w:rPr>
        <w:softHyphen/>
        <w:t>ственный опыт ребёнка, побудить его к внутреннему диало</w:t>
      </w:r>
      <w:r w:rsidRPr="00A4174B">
        <w:rPr>
          <w:rFonts w:ascii="Times New Roman" w:eastAsia="Times New Roman" w:hAnsi="Times New Roman" w:cs="Times New Roman"/>
          <w:color w:val="000000"/>
          <w:sz w:val="24"/>
          <w:szCs w:val="24"/>
        </w:rPr>
        <w:softHyphen/>
        <w:t>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w:t>
      </w:r>
      <w:r w:rsidRPr="00A4174B">
        <w:rPr>
          <w:rFonts w:ascii="Times New Roman" w:eastAsia="Times New Roman" w:hAnsi="Times New Roman" w:cs="Times New Roman"/>
          <w:color w:val="000000"/>
          <w:sz w:val="24"/>
          <w:szCs w:val="24"/>
        </w:rPr>
        <w:softHyphen/>
        <w:t>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w:t>
      </w:r>
      <w:r w:rsidRPr="00A4174B">
        <w:rPr>
          <w:rFonts w:ascii="Times New Roman" w:eastAsia="Times New Roman" w:hAnsi="Times New Roman" w:cs="Times New Roman"/>
          <w:color w:val="000000"/>
          <w:sz w:val="24"/>
          <w:szCs w:val="24"/>
        </w:rPr>
        <w:softHyphen/>
        <w:t>держанием национальный воспитательный идеал. Особое зна</w:t>
      </w:r>
      <w:r w:rsidRPr="00A4174B">
        <w:rPr>
          <w:rFonts w:ascii="Times New Roman" w:eastAsia="Times New Roman" w:hAnsi="Times New Roman" w:cs="Times New Roman"/>
          <w:color w:val="000000"/>
          <w:sz w:val="24"/>
          <w:szCs w:val="24"/>
        </w:rPr>
        <w:softHyphen/>
        <w:t>чение для духовно-нравственного развития обучающегося имеет пример учителя.</w:t>
      </w:r>
    </w:p>
    <w:p w:rsidR="00165A15" w:rsidRPr="00A4174B" w:rsidRDefault="00165A15" w:rsidP="00687BB0">
      <w:pPr>
        <w:spacing w:after="0" w:line="240" w:lineRule="auto"/>
        <w:ind w:left="-567" w:firstLine="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bCs/>
          <w:color w:val="000000"/>
          <w:sz w:val="24"/>
          <w:szCs w:val="24"/>
        </w:rPr>
        <w:t xml:space="preserve"> </w:t>
      </w:r>
      <w:r w:rsidRPr="00A4174B">
        <w:rPr>
          <w:rFonts w:ascii="Times New Roman" w:eastAsia="Times New Roman" w:hAnsi="Times New Roman" w:cs="Times New Roman"/>
          <w:b/>
          <w:bCs/>
          <w:color w:val="000000"/>
          <w:sz w:val="24"/>
          <w:szCs w:val="24"/>
        </w:rPr>
        <w:t>Принцип идентификации (персонификации).</w:t>
      </w:r>
      <w:r w:rsidRPr="00A4174B">
        <w:rPr>
          <w:rFonts w:ascii="Times New Roman" w:eastAsia="Times New Roman" w:hAnsi="Times New Roman" w:cs="Times New Roman"/>
          <w:color w:val="000000"/>
          <w:sz w:val="24"/>
          <w:szCs w:val="24"/>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w:t>
      </w:r>
      <w:r w:rsidRPr="00A4174B">
        <w:rPr>
          <w:rFonts w:ascii="Times New Roman" w:eastAsia="Times New Roman" w:hAnsi="Times New Roman" w:cs="Times New Roman"/>
          <w:color w:val="000000"/>
          <w:sz w:val="24"/>
          <w:szCs w:val="24"/>
        </w:rPr>
        <w:softHyphen/>
        <w:t>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w:t>
      </w:r>
      <w:r w:rsidRPr="00A4174B">
        <w:rPr>
          <w:rFonts w:ascii="Times New Roman" w:eastAsia="Times New Roman" w:hAnsi="Times New Roman" w:cs="Times New Roman"/>
          <w:color w:val="000000"/>
          <w:sz w:val="24"/>
          <w:szCs w:val="24"/>
        </w:rPr>
        <w:softHyphen/>
        <w:t>кие, эмоционально-привлекательные образы людей (а также природных явлений, живых и неживых существ в образе че</w:t>
      </w:r>
      <w:r w:rsidRPr="00A4174B">
        <w:rPr>
          <w:rFonts w:ascii="Times New Roman" w:eastAsia="Times New Roman" w:hAnsi="Times New Roman" w:cs="Times New Roman"/>
          <w:color w:val="000000"/>
          <w:sz w:val="24"/>
          <w:szCs w:val="24"/>
        </w:rPr>
        <w:softHyphen/>
        <w:t>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165A15" w:rsidRPr="00A4174B" w:rsidRDefault="00165A15" w:rsidP="00687BB0">
      <w:pPr>
        <w:spacing w:after="0" w:line="240" w:lineRule="auto"/>
        <w:ind w:left="-567" w:firstLine="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bCs/>
          <w:color w:val="000000"/>
          <w:sz w:val="24"/>
          <w:szCs w:val="24"/>
        </w:rPr>
        <w:t xml:space="preserve"> </w:t>
      </w:r>
      <w:r w:rsidRPr="00A4174B">
        <w:rPr>
          <w:rFonts w:ascii="Times New Roman" w:eastAsia="Times New Roman" w:hAnsi="Times New Roman" w:cs="Times New Roman"/>
          <w:b/>
          <w:bCs/>
          <w:color w:val="000000"/>
          <w:sz w:val="24"/>
          <w:szCs w:val="24"/>
        </w:rPr>
        <w:t>Принцип диалогического общения</w:t>
      </w:r>
      <w:r w:rsidRPr="00A4174B">
        <w:rPr>
          <w:rFonts w:ascii="Times New Roman" w:eastAsia="Times New Roman" w:hAnsi="Times New Roman" w:cs="Times New Roman"/>
          <w:bCs/>
          <w:color w:val="000000"/>
          <w:sz w:val="24"/>
          <w:szCs w:val="24"/>
        </w:rPr>
        <w:t>.</w:t>
      </w:r>
      <w:r w:rsidRPr="00A4174B">
        <w:rPr>
          <w:rFonts w:ascii="Times New Roman" w:eastAsia="Times New Roman" w:hAnsi="Times New Roman" w:cs="Times New Roman"/>
          <w:color w:val="000000"/>
          <w:sz w:val="24"/>
          <w:szCs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w:t>
      </w:r>
      <w:r w:rsidRPr="00A4174B">
        <w:rPr>
          <w:rFonts w:ascii="Times New Roman" w:eastAsia="Times New Roman" w:hAnsi="Times New Roman" w:cs="Times New Roman"/>
          <w:i/>
          <w:color w:val="000000"/>
          <w:sz w:val="24"/>
          <w:szCs w:val="24"/>
        </w:rPr>
        <w:t xml:space="preserve"> учителем и другими значимы</w:t>
      </w:r>
      <w:r w:rsidRPr="00A4174B">
        <w:rPr>
          <w:rFonts w:ascii="Times New Roman" w:eastAsia="Times New Roman" w:hAnsi="Times New Roman" w:cs="Times New Roman"/>
          <w:i/>
          <w:color w:val="000000"/>
          <w:sz w:val="24"/>
          <w:szCs w:val="24"/>
        </w:rPr>
        <w:softHyphen/>
        <w:t xml:space="preserve">ми взрослыми. Наличие значимого другого в </w:t>
      </w:r>
      <w:r w:rsidRPr="00A4174B">
        <w:rPr>
          <w:rFonts w:ascii="Times New Roman" w:eastAsia="Times New Roman" w:hAnsi="Times New Roman" w:cs="Times New Roman"/>
          <w:color w:val="000000"/>
          <w:sz w:val="24"/>
          <w:szCs w:val="24"/>
        </w:rPr>
        <w:t xml:space="preserve">воспитательном процессе делает возможным его организацию на диалогичес </w:t>
      </w:r>
      <w:r w:rsidRPr="00A4174B">
        <w:rPr>
          <w:rFonts w:ascii="Times New Roman" w:eastAsia="Times New Roman" w:hAnsi="Times New Roman" w:cs="Times New Roman"/>
          <w:color w:val="000000"/>
          <w:sz w:val="24"/>
          <w:szCs w:val="24"/>
        </w:rPr>
        <w:softHyphen/>
        <w:t>кой основе. Диалог исходит из признания и безусловного ува</w:t>
      </w:r>
      <w:r w:rsidRPr="00A4174B">
        <w:rPr>
          <w:rFonts w:ascii="Times New Roman" w:eastAsia="Times New Roman" w:hAnsi="Times New Roman" w:cs="Times New Roman"/>
          <w:color w:val="000000"/>
          <w:sz w:val="24"/>
          <w:szCs w:val="24"/>
        </w:rPr>
        <w:softHyphen/>
        <w:t>жения права воспитанника свободно выбирать и сознательно присваивать ту ценность, которую он полагает как истинную.</w:t>
      </w:r>
    </w:p>
    <w:p w:rsidR="00165A15" w:rsidRPr="00A4174B" w:rsidRDefault="00165A15" w:rsidP="00687BB0">
      <w:pPr>
        <w:spacing w:after="0" w:line="240" w:lineRule="auto"/>
        <w:ind w:left="-567" w:firstLine="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b/>
          <w:bCs/>
          <w:color w:val="000000"/>
          <w:sz w:val="24"/>
          <w:szCs w:val="24"/>
        </w:rPr>
        <w:t>Принцип полисубъектности воспитания.</w:t>
      </w:r>
      <w:r w:rsidRPr="00A4174B">
        <w:rPr>
          <w:rFonts w:ascii="Times New Roman" w:eastAsia="Times New Roman" w:hAnsi="Times New Roman" w:cs="Times New Roman"/>
          <w:color w:val="000000"/>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w:t>
      </w:r>
      <w:r w:rsidRPr="00A4174B">
        <w:rPr>
          <w:rFonts w:ascii="Times New Roman" w:eastAsia="Times New Roman" w:hAnsi="Times New Roman" w:cs="Times New Roman"/>
          <w:color w:val="000000"/>
          <w:sz w:val="24"/>
          <w:szCs w:val="24"/>
        </w:rPr>
        <w:softHyphen/>
        <w:t>формационной, коммуникативной активности, в содержании которых присутствуют разные, нередко противоречивые цен</w:t>
      </w:r>
      <w:r w:rsidRPr="00A4174B">
        <w:rPr>
          <w:rFonts w:ascii="Times New Roman" w:eastAsia="Times New Roman" w:hAnsi="Times New Roman" w:cs="Times New Roman"/>
          <w:color w:val="000000"/>
          <w:sz w:val="24"/>
          <w:szCs w:val="24"/>
        </w:rPr>
        <w:softHyphen/>
        <w:t>ности и мировоззренческие установки. Уклад школьной жиз</w:t>
      </w:r>
      <w:r w:rsidRPr="00A4174B">
        <w:rPr>
          <w:rFonts w:ascii="Times New Roman" w:eastAsia="Times New Roman" w:hAnsi="Times New Roman" w:cs="Times New Roman"/>
          <w:color w:val="000000"/>
          <w:sz w:val="24"/>
          <w:szCs w:val="24"/>
        </w:rPr>
        <w:softHyphen/>
        <w:t>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w:t>
      </w:r>
      <w:r w:rsidRPr="00A4174B">
        <w:rPr>
          <w:rFonts w:ascii="Times New Roman" w:eastAsia="Times New Roman" w:hAnsi="Times New Roman" w:cs="Times New Roman"/>
          <w:color w:val="000000"/>
          <w:sz w:val="24"/>
          <w:szCs w:val="24"/>
        </w:rPr>
        <w:softHyphen/>
        <w:t>ности согласована.</w:t>
      </w:r>
    </w:p>
    <w:p w:rsidR="00165A15" w:rsidRPr="00A4174B" w:rsidRDefault="00165A15" w:rsidP="00687BB0">
      <w:pPr>
        <w:spacing w:after="0" w:line="240" w:lineRule="auto"/>
        <w:ind w:left="-567" w:firstLine="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bCs/>
          <w:color w:val="000000"/>
          <w:sz w:val="24"/>
          <w:szCs w:val="24"/>
        </w:rPr>
        <w:t xml:space="preserve"> </w:t>
      </w:r>
      <w:r w:rsidRPr="00A4174B">
        <w:rPr>
          <w:rFonts w:ascii="Times New Roman" w:eastAsia="Times New Roman" w:hAnsi="Times New Roman" w:cs="Times New Roman"/>
          <w:b/>
          <w:bCs/>
          <w:color w:val="000000"/>
          <w:sz w:val="24"/>
          <w:szCs w:val="24"/>
        </w:rPr>
        <w:t>Принцип системно-деятельностной</w:t>
      </w:r>
      <w:r w:rsidRPr="00A4174B">
        <w:rPr>
          <w:rFonts w:ascii="Times New Roman" w:eastAsia="Times New Roman" w:hAnsi="Times New Roman" w:cs="Times New Roman"/>
          <w:bCs/>
          <w:color w:val="000000"/>
          <w:sz w:val="24"/>
          <w:szCs w:val="24"/>
        </w:rPr>
        <w:t xml:space="preserve"> организации вос</w:t>
      </w:r>
      <w:r w:rsidRPr="00A4174B">
        <w:rPr>
          <w:rFonts w:ascii="Times New Roman" w:eastAsia="Times New Roman" w:hAnsi="Times New Roman" w:cs="Times New Roman"/>
          <w:bCs/>
          <w:color w:val="000000"/>
          <w:sz w:val="24"/>
          <w:szCs w:val="24"/>
        </w:rPr>
        <w:softHyphen/>
        <w:t>питания.</w:t>
      </w:r>
      <w:r w:rsidRPr="00A4174B">
        <w:rPr>
          <w:rFonts w:ascii="Times New Roman" w:eastAsia="Times New Roman" w:hAnsi="Times New Roman" w:cs="Times New Roman"/>
          <w:color w:val="000000"/>
          <w:sz w:val="24"/>
          <w:szCs w:val="24"/>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w:t>
      </w:r>
      <w:r w:rsidRPr="00A4174B">
        <w:rPr>
          <w:rFonts w:ascii="Times New Roman" w:eastAsia="Times New Roman" w:hAnsi="Times New Roman" w:cs="Times New Roman"/>
          <w:color w:val="000000"/>
          <w:sz w:val="24"/>
          <w:szCs w:val="24"/>
        </w:rPr>
        <w:softHyphen/>
        <w:t>ности младших школьников. Интеграция содержания различ</w:t>
      </w:r>
      <w:r w:rsidRPr="00A4174B">
        <w:rPr>
          <w:rFonts w:ascii="Times New Roman" w:eastAsia="Times New Roman" w:hAnsi="Times New Roman" w:cs="Times New Roman"/>
          <w:color w:val="000000"/>
          <w:sz w:val="24"/>
          <w:szCs w:val="24"/>
        </w:rPr>
        <w:softHyphen/>
        <w:t>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w:t>
      </w:r>
      <w:r w:rsidRPr="00A4174B">
        <w:rPr>
          <w:rFonts w:ascii="Times New Roman" w:eastAsia="Times New Roman" w:hAnsi="Times New Roman" w:cs="Times New Roman"/>
          <w:color w:val="000000"/>
          <w:sz w:val="24"/>
          <w:szCs w:val="24"/>
        </w:rPr>
        <w:softHyphen/>
        <w:t>ной, гражданской жизни обращаются к содержанию:</w:t>
      </w:r>
    </w:p>
    <w:p w:rsidR="00165A15" w:rsidRPr="00A4174B" w:rsidRDefault="00165A15" w:rsidP="00687BB0">
      <w:pPr>
        <w:tabs>
          <w:tab w:val="left" w:pos="568"/>
        </w:tabs>
        <w:spacing w:after="0" w:line="240" w:lineRule="auto"/>
        <w:ind w:left="-567" w:firstLine="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    общеобразовательных дисциплин;</w:t>
      </w:r>
    </w:p>
    <w:p w:rsidR="00165A15" w:rsidRPr="00A4174B" w:rsidRDefault="00165A15" w:rsidP="00687BB0">
      <w:pPr>
        <w:tabs>
          <w:tab w:val="left" w:pos="568"/>
        </w:tabs>
        <w:spacing w:after="0" w:line="240" w:lineRule="auto"/>
        <w:ind w:left="-567" w:firstLine="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    </w:t>
      </w:r>
      <w:r w:rsidRPr="00A4174B">
        <w:rPr>
          <w:rFonts w:ascii="Times New Roman" w:eastAsia="Times New Roman" w:hAnsi="Times New Roman" w:cs="Times New Roman"/>
          <w:bCs/>
          <w:color w:val="000000"/>
          <w:sz w:val="24"/>
          <w:szCs w:val="24"/>
        </w:rPr>
        <w:t>произведений искусства;</w:t>
      </w:r>
    </w:p>
    <w:p w:rsidR="00165A15" w:rsidRPr="00A4174B" w:rsidRDefault="00165A15" w:rsidP="00687BB0">
      <w:pPr>
        <w:tabs>
          <w:tab w:val="left" w:pos="587"/>
        </w:tabs>
        <w:spacing w:after="0" w:line="240" w:lineRule="auto"/>
        <w:ind w:left="-567" w:firstLine="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    периодической литературы, публикаций, радио- и теле</w:t>
      </w:r>
      <w:r w:rsidRPr="00A4174B">
        <w:rPr>
          <w:rFonts w:ascii="Times New Roman" w:eastAsia="Times New Roman" w:hAnsi="Times New Roman" w:cs="Times New Roman"/>
          <w:color w:val="000000"/>
          <w:sz w:val="24"/>
          <w:szCs w:val="24"/>
        </w:rPr>
        <w:softHyphen/>
        <w:t>передач, отражающих современную жизнь;</w:t>
      </w:r>
    </w:p>
    <w:p w:rsidR="00165A15" w:rsidRPr="00A4174B" w:rsidRDefault="00165A15" w:rsidP="00687BB0">
      <w:pPr>
        <w:tabs>
          <w:tab w:val="left" w:pos="573"/>
        </w:tabs>
        <w:spacing w:after="0" w:line="240" w:lineRule="auto"/>
        <w:ind w:left="-567" w:firstLine="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     </w:t>
      </w:r>
      <w:r w:rsidRPr="00A4174B">
        <w:rPr>
          <w:rFonts w:ascii="Times New Roman" w:eastAsia="Times New Roman" w:hAnsi="Times New Roman" w:cs="Times New Roman"/>
          <w:bCs/>
          <w:color w:val="000000"/>
          <w:sz w:val="24"/>
          <w:szCs w:val="24"/>
        </w:rPr>
        <w:t>духовной культуры и фольклора народов России;</w:t>
      </w:r>
    </w:p>
    <w:p w:rsidR="00165A15" w:rsidRPr="00A4174B" w:rsidRDefault="00165A15" w:rsidP="00687BB0">
      <w:pPr>
        <w:tabs>
          <w:tab w:val="left" w:pos="558"/>
        </w:tabs>
        <w:spacing w:after="0" w:line="240" w:lineRule="auto"/>
        <w:ind w:left="-567" w:firstLine="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 xml:space="preserve">•     </w:t>
      </w:r>
      <w:r w:rsidRPr="00A4174B">
        <w:rPr>
          <w:rFonts w:ascii="Times New Roman" w:eastAsia="Times New Roman" w:hAnsi="Times New Roman" w:cs="Times New Roman"/>
          <w:bCs/>
          <w:color w:val="000000"/>
          <w:sz w:val="24"/>
          <w:szCs w:val="24"/>
        </w:rPr>
        <w:t>истории, традиций и современной жизни своей Родины, моего края, своей семьи;</w:t>
      </w:r>
    </w:p>
    <w:p w:rsidR="00165A15" w:rsidRPr="00A4174B" w:rsidRDefault="00165A15" w:rsidP="00687BB0">
      <w:pPr>
        <w:spacing w:after="0" w:line="240" w:lineRule="auto"/>
        <w:ind w:left="-567" w:firstLine="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 xml:space="preserve">            •     жизненного опыта своих родителей (законных представителей) и прародителей;</w:t>
      </w:r>
    </w:p>
    <w:p w:rsidR="00165A15" w:rsidRPr="00A4174B" w:rsidRDefault="00165A15" w:rsidP="00687BB0">
      <w:pPr>
        <w:tabs>
          <w:tab w:val="left" w:pos="582"/>
        </w:tabs>
        <w:spacing w:after="0" w:line="240" w:lineRule="auto"/>
        <w:ind w:left="-567" w:firstLine="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     общественно полезной и личностно значимой деятель</w:t>
      </w:r>
      <w:r w:rsidRPr="00A4174B">
        <w:rPr>
          <w:rFonts w:ascii="Times New Roman" w:eastAsia="Times New Roman" w:hAnsi="Times New Roman" w:cs="Times New Roman"/>
          <w:color w:val="000000"/>
          <w:sz w:val="24"/>
          <w:szCs w:val="24"/>
        </w:rPr>
        <w:softHyphen/>
        <w:t>ности в рамках педагогически организованных социальных и культурных практик;</w:t>
      </w:r>
    </w:p>
    <w:p w:rsidR="00165A15" w:rsidRPr="00A4174B" w:rsidRDefault="00165A15" w:rsidP="00687BB0">
      <w:pPr>
        <w:tabs>
          <w:tab w:val="left" w:pos="543"/>
        </w:tabs>
        <w:spacing w:after="0" w:line="240" w:lineRule="auto"/>
        <w:ind w:left="-567" w:firstLine="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     других источников информации и научного знания.</w:t>
      </w:r>
    </w:p>
    <w:p w:rsidR="00165A15" w:rsidRPr="00A4174B" w:rsidRDefault="00165A15" w:rsidP="00687BB0">
      <w:pPr>
        <w:spacing w:after="0" w:line="240" w:lineRule="auto"/>
        <w:ind w:left="-567" w:firstLine="567"/>
        <w:rPr>
          <w:rFonts w:ascii="Times New Roman" w:eastAsia="Times New Roman" w:hAnsi="Times New Roman" w:cs="Times New Roman"/>
          <w:i/>
          <w:sz w:val="24"/>
          <w:szCs w:val="24"/>
        </w:rPr>
      </w:pPr>
      <w:r w:rsidRPr="00A4174B">
        <w:rPr>
          <w:rFonts w:ascii="Times New Roman" w:eastAsia="Times New Roman" w:hAnsi="Times New Roman" w:cs="Times New Roman"/>
          <w:i/>
          <w:sz w:val="24"/>
          <w:szCs w:val="24"/>
        </w:rPr>
        <w:t>4.2.</w:t>
      </w:r>
      <w:r w:rsidRPr="00A4174B">
        <w:rPr>
          <w:rFonts w:ascii="Times New Roman" w:eastAsia="Times New Roman" w:hAnsi="Times New Roman" w:cs="Times New Roman"/>
          <w:i/>
          <w:sz w:val="24"/>
          <w:szCs w:val="24"/>
        </w:rPr>
        <w:tab/>
        <w:t>Задачи воспитания и социализации учащихся начальной школы</w:t>
      </w:r>
    </w:p>
    <w:p w:rsidR="00165A15" w:rsidRPr="00A4174B" w:rsidRDefault="00165A15" w:rsidP="00687BB0">
      <w:pPr>
        <w:spacing w:after="0" w:line="240" w:lineRule="auto"/>
        <w:ind w:left="-567" w:firstLine="567"/>
        <w:jc w:val="both"/>
        <w:rPr>
          <w:rFonts w:ascii="Times New Roman" w:eastAsia="Times New Roman" w:hAnsi="Times New Roman" w:cs="Times New Roman"/>
          <w:i/>
          <w:sz w:val="24"/>
          <w:szCs w:val="24"/>
        </w:rPr>
      </w:pPr>
      <w:r w:rsidRPr="00A4174B">
        <w:rPr>
          <w:rFonts w:ascii="Times New Roman" w:eastAsia="Times New Roman" w:hAnsi="Times New Roman" w:cs="Times New Roman"/>
          <w:i/>
          <w:sz w:val="24"/>
          <w:szCs w:val="24"/>
        </w:rPr>
        <w:t xml:space="preserve">Понимание современных условий и особенностей организации воспитания и социализации младших школьников позволяет конкретизировать содержание общих задач по каждому из основных направлений воспитательной деятельности. </w:t>
      </w:r>
    </w:p>
    <w:p w:rsidR="00165A15" w:rsidRPr="00A4174B" w:rsidRDefault="00165A15" w:rsidP="005559FA">
      <w:pPr>
        <w:pStyle w:val="a4"/>
        <w:numPr>
          <w:ilvl w:val="0"/>
          <w:numId w:val="18"/>
        </w:numPr>
        <w:spacing w:after="0" w:line="240" w:lineRule="auto"/>
        <w:ind w:left="-567" w:firstLine="567"/>
        <w:jc w:val="both"/>
        <w:rPr>
          <w:rFonts w:ascii="Times New Roman" w:eastAsia="Times New Roman" w:hAnsi="Times New Roman" w:cs="Times New Roman"/>
          <w:i/>
          <w:sz w:val="24"/>
          <w:szCs w:val="24"/>
        </w:rPr>
      </w:pPr>
      <w:r w:rsidRPr="00A4174B">
        <w:rPr>
          <w:rFonts w:ascii="Times New Roman" w:eastAsia="Times New Roman" w:hAnsi="Times New Roman" w:cs="Times New Roman"/>
          <w:i/>
          <w:sz w:val="24"/>
          <w:szCs w:val="24"/>
        </w:rPr>
        <w:t>Воспитание гражданственности, патриотизма, уважения к правам, свободам и обязанностям человека;</w:t>
      </w:r>
    </w:p>
    <w:p w:rsidR="00165A15" w:rsidRPr="00A4174B" w:rsidRDefault="00165A15" w:rsidP="005559FA">
      <w:pPr>
        <w:pStyle w:val="a4"/>
        <w:numPr>
          <w:ilvl w:val="0"/>
          <w:numId w:val="18"/>
        </w:numPr>
        <w:tabs>
          <w:tab w:val="num" w:pos="180"/>
        </w:tabs>
        <w:suppressAutoHyphens/>
        <w:spacing w:after="0" w:line="240" w:lineRule="auto"/>
        <w:ind w:left="-567" w:firstLine="567"/>
        <w:jc w:val="both"/>
        <w:rPr>
          <w:rFonts w:ascii="Times New Roman" w:eastAsia="Times New Roman" w:hAnsi="Times New Roman" w:cs="Times New Roman"/>
          <w:i/>
          <w:sz w:val="24"/>
          <w:szCs w:val="24"/>
        </w:rPr>
      </w:pPr>
      <w:r w:rsidRPr="00A4174B">
        <w:rPr>
          <w:rFonts w:ascii="Times New Roman" w:eastAsia="Times New Roman" w:hAnsi="Times New Roman" w:cs="Times New Roman"/>
          <w:i/>
          <w:sz w:val="24"/>
          <w:szCs w:val="24"/>
        </w:rPr>
        <w:t>Воспитание нравственных чувств и этического сознания;</w:t>
      </w:r>
    </w:p>
    <w:p w:rsidR="00165A15" w:rsidRPr="00A4174B" w:rsidRDefault="00165A15" w:rsidP="005559FA">
      <w:pPr>
        <w:pStyle w:val="a4"/>
        <w:numPr>
          <w:ilvl w:val="0"/>
          <w:numId w:val="18"/>
        </w:numPr>
        <w:tabs>
          <w:tab w:val="num" w:pos="180"/>
        </w:tabs>
        <w:suppressAutoHyphens/>
        <w:spacing w:after="0" w:line="240" w:lineRule="auto"/>
        <w:ind w:left="-567" w:firstLine="567"/>
        <w:jc w:val="both"/>
        <w:rPr>
          <w:rFonts w:ascii="Times New Roman" w:eastAsia="Times New Roman" w:hAnsi="Times New Roman" w:cs="Times New Roman"/>
          <w:i/>
          <w:sz w:val="24"/>
          <w:szCs w:val="24"/>
        </w:rPr>
      </w:pPr>
      <w:r w:rsidRPr="00A4174B">
        <w:rPr>
          <w:rFonts w:ascii="Times New Roman" w:eastAsia="Times New Roman" w:hAnsi="Times New Roman" w:cs="Times New Roman"/>
          <w:bCs/>
          <w:i/>
          <w:sz w:val="24"/>
          <w:szCs w:val="24"/>
        </w:rPr>
        <w:t>В</w:t>
      </w:r>
      <w:r w:rsidRPr="00A4174B">
        <w:rPr>
          <w:rFonts w:ascii="Times New Roman" w:eastAsia="Times New Roman" w:hAnsi="Times New Roman" w:cs="Times New Roman"/>
          <w:i/>
          <w:sz w:val="24"/>
          <w:szCs w:val="24"/>
        </w:rPr>
        <w:t>оспитание трудолюбия, творческого отношения к учению, труду, жизни;</w:t>
      </w:r>
    </w:p>
    <w:p w:rsidR="00165A15" w:rsidRPr="00A4174B" w:rsidRDefault="00165A15" w:rsidP="005559FA">
      <w:pPr>
        <w:pStyle w:val="a4"/>
        <w:numPr>
          <w:ilvl w:val="0"/>
          <w:numId w:val="18"/>
        </w:numPr>
        <w:tabs>
          <w:tab w:val="num" w:pos="180"/>
        </w:tabs>
        <w:suppressAutoHyphens/>
        <w:spacing w:after="0" w:line="240" w:lineRule="auto"/>
        <w:ind w:left="-567" w:firstLine="567"/>
        <w:jc w:val="both"/>
        <w:rPr>
          <w:rFonts w:ascii="Times New Roman" w:eastAsia="Times New Roman" w:hAnsi="Times New Roman" w:cs="Times New Roman"/>
          <w:i/>
          <w:sz w:val="24"/>
          <w:szCs w:val="24"/>
        </w:rPr>
      </w:pPr>
      <w:r w:rsidRPr="00A4174B">
        <w:rPr>
          <w:rFonts w:ascii="Times New Roman" w:eastAsia="Times New Roman" w:hAnsi="Times New Roman" w:cs="Times New Roman"/>
          <w:i/>
          <w:sz w:val="24"/>
          <w:szCs w:val="24"/>
        </w:rPr>
        <w:t>Формирование ценностного отношения к здоровью и здоровому образу  жизни:</w:t>
      </w:r>
    </w:p>
    <w:p w:rsidR="00165A15" w:rsidRPr="00A4174B" w:rsidRDefault="00165A15" w:rsidP="005559FA">
      <w:pPr>
        <w:pStyle w:val="a4"/>
        <w:numPr>
          <w:ilvl w:val="0"/>
          <w:numId w:val="18"/>
        </w:numPr>
        <w:tabs>
          <w:tab w:val="num" w:pos="180"/>
        </w:tabs>
        <w:suppressAutoHyphens/>
        <w:spacing w:after="0" w:line="240" w:lineRule="auto"/>
        <w:ind w:left="-567" w:firstLine="567"/>
        <w:jc w:val="both"/>
        <w:rPr>
          <w:rFonts w:ascii="Times New Roman" w:eastAsia="Times New Roman" w:hAnsi="Times New Roman" w:cs="Times New Roman"/>
          <w:i/>
          <w:sz w:val="24"/>
          <w:szCs w:val="24"/>
        </w:rPr>
      </w:pPr>
      <w:r w:rsidRPr="00A4174B">
        <w:rPr>
          <w:rFonts w:ascii="Times New Roman" w:eastAsia="Times New Roman" w:hAnsi="Times New Roman" w:cs="Times New Roman"/>
          <w:i/>
          <w:sz w:val="24"/>
          <w:szCs w:val="24"/>
        </w:rPr>
        <w:t xml:space="preserve">Воспитание ценностного отношения к природе, окружающей среде </w:t>
      </w:r>
    </w:p>
    <w:p w:rsidR="00165A15" w:rsidRPr="004D23C5" w:rsidRDefault="00165A15" w:rsidP="005559FA">
      <w:pPr>
        <w:pStyle w:val="a4"/>
        <w:numPr>
          <w:ilvl w:val="0"/>
          <w:numId w:val="18"/>
        </w:numPr>
        <w:tabs>
          <w:tab w:val="num" w:pos="360"/>
        </w:tabs>
        <w:suppressAutoHyphens/>
        <w:spacing w:after="0" w:line="240" w:lineRule="auto"/>
        <w:ind w:left="-567" w:firstLine="567"/>
        <w:jc w:val="both"/>
        <w:rPr>
          <w:rFonts w:ascii="Times New Roman" w:eastAsia="Times New Roman" w:hAnsi="Times New Roman" w:cs="Times New Roman"/>
          <w:sz w:val="24"/>
          <w:szCs w:val="24"/>
        </w:rPr>
      </w:pPr>
      <w:r w:rsidRPr="00A4174B">
        <w:rPr>
          <w:rFonts w:ascii="Times New Roman" w:eastAsia="Times New Roman" w:hAnsi="Times New Roman" w:cs="Times New Roman"/>
          <w:i/>
          <w:sz w:val="24"/>
          <w:szCs w:val="24"/>
        </w:rPr>
        <w:t>Воспитание ценностного отношения</w:t>
      </w:r>
      <w:r w:rsidRPr="00A4174B">
        <w:rPr>
          <w:rFonts w:ascii="Times New Roman" w:eastAsia="Times New Roman" w:hAnsi="Times New Roman" w:cs="Times New Roman"/>
          <w:sz w:val="24"/>
          <w:szCs w:val="24"/>
        </w:rPr>
        <w:t xml:space="preserve"> к прекрасному, формирование    представлений об эстетических идеалах и ценностях (эстетическое воспитание):</w:t>
      </w:r>
    </w:p>
    <w:p w:rsidR="00165A15" w:rsidRPr="00A4174B" w:rsidRDefault="00165A15" w:rsidP="00687BB0">
      <w:pPr>
        <w:spacing w:after="0" w:line="240" w:lineRule="auto"/>
        <w:ind w:left="-567" w:firstLine="567"/>
        <w:jc w:val="both"/>
        <w:textAlignment w:val="top"/>
        <w:rPr>
          <w:rFonts w:ascii="Times New Roman" w:eastAsia="Times New Roman" w:hAnsi="Times New Roman" w:cs="Times New Roman"/>
          <w:color w:val="000000"/>
          <w:sz w:val="24"/>
          <w:szCs w:val="24"/>
        </w:rPr>
      </w:pPr>
      <w:r w:rsidRPr="00A4174B">
        <w:rPr>
          <w:rFonts w:ascii="Times New Roman" w:eastAsia="Times New Roman" w:hAnsi="Times New Roman" w:cs="Times New Roman"/>
          <w:color w:val="000000"/>
          <w:sz w:val="24"/>
          <w:szCs w:val="24"/>
        </w:rPr>
        <w:t xml:space="preserve"> Программа реализуется в рамках урочной, внеурочной, внешкольной деятельности, социальных и культурных практик.</w:t>
      </w:r>
      <w:r w:rsidRPr="00A4174B">
        <w:rPr>
          <w:rFonts w:ascii="Times New Roman" w:eastAsia="Times New Roman" w:hAnsi="Times New Roman" w:cs="Times New Roman"/>
          <w:color w:val="000000"/>
          <w:sz w:val="24"/>
          <w:szCs w:val="24"/>
        </w:rPr>
        <w:tab/>
      </w:r>
    </w:p>
    <w:p w:rsidR="004D23C5" w:rsidRDefault="003213EB" w:rsidP="00687BB0">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2.3.7.</w:t>
      </w:r>
      <w:r w:rsidR="00165A15" w:rsidRPr="00A4174B">
        <w:rPr>
          <w:rFonts w:ascii="Times New Roman" w:hAnsi="Times New Roman" w:cs="Times New Roman"/>
          <w:b/>
          <w:sz w:val="24"/>
          <w:szCs w:val="24"/>
        </w:rPr>
        <w:t xml:space="preserve">Совместная деятельность школы, семьи и общественности по духовно-нравственному </w:t>
      </w:r>
      <w:r w:rsidR="004D23C5">
        <w:rPr>
          <w:rFonts w:ascii="Times New Roman" w:hAnsi="Times New Roman" w:cs="Times New Roman"/>
          <w:b/>
          <w:sz w:val="24"/>
          <w:szCs w:val="24"/>
        </w:rPr>
        <w:t>развитию и воспитанию учащихся.</w:t>
      </w:r>
    </w:p>
    <w:p w:rsidR="00165A15" w:rsidRPr="004D23C5" w:rsidRDefault="00165A15" w:rsidP="00687BB0">
      <w:pPr>
        <w:spacing w:after="0" w:line="240" w:lineRule="auto"/>
        <w:ind w:left="-567" w:firstLine="567"/>
        <w:jc w:val="both"/>
        <w:rPr>
          <w:rFonts w:ascii="Times New Roman" w:hAnsi="Times New Roman" w:cs="Times New Roman"/>
          <w:b/>
          <w:sz w:val="24"/>
          <w:szCs w:val="24"/>
        </w:rPr>
      </w:pPr>
      <w:r w:rsidRPr="00A4174B">
        <w:rPr>
          <w:rFonts w:ascii="Times New Roman" w:eastAsia="Times New Roman" w:hAnsi="Times New Roman" w:cs="Times New Roman"/>
          <w:color w:val="000000"/>
          <w:sz w:val="24"/>
          <w:szCs w:val="24"/>
        </w:rPr>
        <w:t>Система работы школы по повыше</w:t>
      </w:r>
      <w:r w:rsidRPr="00A4174B">
        <w:rPr>
          <w:rFonts w:ascii="Times New Roman" w:eastAsia="Times New Roman" w:hAnsi="Times New Roman" w:cs="Times New Roman"/>
          <w:color w:val="000000"/>
          <w:sz w:val="24"/>
          <w:szCs w:val="24"/>
        </w:rPr>
        <w:softHyphen/>
        <w:t>нию педагогической культуры родителей (законных предста</w:t>
      </w:r>
      <w:r w:rsidRPr="00A4174B">
        <w:rPr>
          <w:rFonts w:ascii="Times New Roman" w:eastAsia="Times New Roman" w:hAnsi="Times New Roman" w:cs="Times New Roman"/>
          <w:color w:val="000000"/>
          <w:sz w:val="24"/>
          <w:szCs w:val="24"/>
        </w:rPr>
        <w:softHyphen/>
        <w:t>вителей) в обеспечении духовно-нравственного развития и воспитания обучающихся младшего школьного возраста основана на следующих принципах:</w:t>
      </w:r>
    </w:p>
    <w:p w:rsidR="00165A15" w:rsidRPr="00A4174B" w:rsidRDefault="00165A15" w:rsidP="00687BB0">
      <w:pPr>
        <w:tabs>
          <w:tab w:val="left" w:pos="577"/>
        </w:tabs>
        <w:spacing w:after="0" w:line="240" w:lineRule="auto"/>
        <w:ind w:left="-567" w:firstLine="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     совместная педагогическая деятельность семьи и образо</w:t>
      </w:r>
      <w:r w:rsidRPr="00A4174B">
        <w:rPr>
          <w:rFonts w:ascii="Times New Roman" w:eastAsia="Times New Roman" w:hAnsi="Times New Roman" w:cs="Times New Roman"/>
          <w:color w:val="000000"/>
          <w:sz w:val="24"/>
          <w:szCs w:val="24"/>
        </w:rPr>
        <w:softHyphen/>
        <w:t>вательного учреждения, в том числе в определении основных направлений, ценностей и приоритетов деятельности образо</w:t>
      </w:r>
      <w:r w:rsidRPr="00A4174B">
        <w:rPr>
          <w:rFonts w:ascii="Times New Roman" w:eastAsia="Times New Roman" w:hAnsi="Times New Roman" w:cs="Times New Roman"/>
          <w:color w:val="000000"/>
          <w:sz w:val="24"/>
          <w:szCs w:val="24"/>
        </w:rPr>
        <w:softHyphen/>
        <w:t>вательного учреждения по духовно-нравственному развитию и воспитанию обучающихся, в разработке содержания и реали</w:t>
      </w:r>
      <w:r w:rsidRPr="00A4174B">
        <w:rPr>
          <w:rFonts w:ascii="Times New Roman" w:eastAsia="Times New Roman" w:hAnsi="Times New Roman" w:cs="Times New Roman"/>
          <w:color w:val="000000"/>
          <w:sz w:val="24"/>
          <w:szCs w:val="24"/>
        </w:rPr>
        <w:softHyphen/>
        <w:t>зации программ духовно-нравственного развития и воспита</w:t>
      </w:r>
      <w:r w:rsidRPr="00A4174B">
        <w:rPr>
          <w:rFonts w:ascii="Times New Roman" w:eastAsia="Times New Roman" w:hAnsi="Times New Roman" w:cs="Times New Roman"/>
          <w:color w:val="000000"/>
          <w:sz w:val="24"/>
          <w:szCs w:val="24"/>
        </w:rPr>
        <w:softHyphen/>
        <w:t>ния обучающихся, оценке эффективности этих программ;</w:t>
      </w:r>
    </w:p>
    <w:p w:rsidR="00165A15" w:rsidRPr="00A4174B" w:rsidRDefault="00165A15" w:rsidP="004C7973">
      <w:pPr>
        <w:tabs>
          <w:tab w:val="left" w:pos="577"/>
        </w:tabs>
        <w:spacing w:after="0" w:line="240" w:lineRule="auto"/>
        <w:ind w:left="-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     сочетание педагогического просвещения с педагогичес</w:t>
      </w:r>
      <w:r w:rsidRPr="00A4174B">
        <w:rPr>
          <w:rFonts w:ascii="Times New Roman" w:eastAsia="Times New Roman" w:hAnsi="Times New Roman" w:cs="Times New Roman"/>
          <w:color w:val="000000"/>
          <w:sz w:val="24"/>
          <w:szCs w:val="24"/>
        </w:rPr>
        <w:softHyphen/>
        <w:t>ким самообразованием родителей (законных представителей);</w:t>
      </w:r>
    </w:p>
    <w:p w:rsidR="00165A15" w:rsidRPr="00A4174B" w:rsidRDefault="00165A15" w:rsidP="004C7973">
      <w:pPr>
        <w:tabs>
          <w:tab w:val="left" w:pos="577"/>
        </w:tabs>
        <w:spacing w:after="0" w:line="240" w:lineRule="auto"/>
        <w:ind w:left="-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      педагогическое внимание, уважение и требовательность к родителям (законным представителям);</w:t>
      </w:r>
    </w:p>
    <w:p w:rsidR="00165A15" w:rsidRPr="00A4174B" w:rsidRDefault="00165A15" w:rsidP="004C7973">
      <w:pPr>
        <w:tabs>
          <w:tab w:val="left" w:pos="586"/>
        </w:tabs>
        <w:spacing w:after="0" w:line="240" w:lineRule="auto"/>
        <w:ind w:left="-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       поддержка и индивидуальное сопровождение становле</w:t>
      </w:r>
      <w:r w:rsidRPr="00A4174B">
        <w:rPr>
          <w:rFonts w:ascii="Times New Roman" w:eastAsia="Times New Roman" w:hAnsi="Times New Roman" w:cs="Times New Roman"/>
          <w:color w:val="000000"/>
          <w:sz w:val="24"/>
          <w:szCs w:val="24"/>
        </w:rPr>
        <w:softHyphen/>
        <w:t>ния и развития педагогической культуры каждого из родите</w:t>
      </w:r>
      <w:r w:rsidRPr="00A4174B">
        <w:rPr>
          <w:rFonts w:ascii="Times New Roman" w:eastAsia="Times New Roman" w:hAnsi="Times New Roman" w:cs="Times New Roman"/>
          <w:color w:val="000000"/>
          <w:sz w:val="24"/>
          <w:szCs w:val="24"/>
        </w:rPr>
        <w:softHyphen/>
        <w:t>лей (законных представителей);</w:t>
      </w:r>
    </w:p>
    <w:p w:rsidR="00165A15" w:rsidRPr="00A4174B" w:rsidRDefault="00165A15" w:rsidP="004C7973">
      <w:pPr>
        <w:tabs>
          <w:tab w:val="left" w:pos="572"/>
        </w:tabs>
        <w:spacing w:after="0" w:line="240" w:lineRule="auto"/>
        <w:ind w:left="-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       содействие родителям (законным представителям) в ре</w:t>
      </w:r>
      <w:r w:rsidRPr="00A4174B">
        <w:rPr>
          <w:rFonts w:ascii="Times New Roman" w:eastAsia="Times New Roman" w:hAnsi="Times New Roman" w:cs="Times New Roman"/>
          <w:color w:val="000000"/>
          <w:sz w:val="24"/>
          <w:szCs w:val="24"/>
        </w:rPr>
        <w:softHyphen/>
        <w:t>шении индивидуальных проблем воспитания детей; </w:t>
      </w:r>
    </w:p>
    <w:p w:rsidR="00165A15" w:rsidRPr="00A4174B" w:rsidRDefault="00165A15" w:rsidP="004C7973">
      <w:pPr>
        <w:tabs>
          <w:tab w:val="left" w:pos="553"/>
        </w:tabs>
        <w:spacing w:after="0" w:line="240" w:lineRule="auto"/>
        <w:ind w:left="-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       опора на положительный опыт семейного воспитания.</w:t>
      </w:r>
    </w:p>
    <w:p w:rsidR="00165A15" w:rsidRPr="00A4174B" w:rsidRDefault="00165A15" w:rsidP="004C7973">
      <w:pPr>
        <w:spacing w:after="0" w:line="240" w:lineRule="auto"/>
        <w:ind w:left="-567" w:firstLine="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Знания, получаемые родителями (законными представите</w:t>
      </w:r>
      <w:r w:rsidRPr="00A4174B">
        <w:rPr>
          <w:rFonts w:ascii="Times New Roman" w:eastAsia="Times New Roman" w:hAnsi="Times New Roman" w:cs="Times New Roman"/>
          <w:color w:val="000000"/>
          <w:sz w:val="24"/>
          <w:szCs w:val="24"/>
        </w:rPr>
        <w:softHyphen/>
        <w:t>лями), должны быть востребованы в реальных педагогических ситуациях и открывать им возможности активного, квалифи</w:t>
      </w:r>
      <w:r w:rsidRPr="00A4174B">
        <w:rPr>
          <w:rFonts w:ascii="Times New Roman" w:eastAsia="Times New Roman" w:hAnsi="Times New Roman" w:cs="Times New Roman"/>
          <w:color w:val="000000"/>
          <w:sz w:val="24"/>
          <w:szCs w:val="24"/>
        </w:rPr>
        <w:softHyphen/>
        <w:t>цированного, ответственного, свободного участия в воспита</w:t>
      </w:r>
      <w:r w:rsidRPr="00A4174B">
        <w:rPr>
          <w:rFonts w:ascii="Times New Roman" w:eastAsia="Times New Roman" w:hAnsi="Times New Roman" w:cs="Times New Roman"/>
          <w:color w:val="000000"/>
          <w:sz w:val="24"/>
          <w:szCs w:val="24"/>
        </w:rPr>
        <w:softHyphen/>
        <w:t>тельных программах и мероприятиях.</w:t>
      </w:r>
    </w:p>
    <w:p w:rsidR="00165A15" w:rsidRPr="00A4174B" w:rsidRDefault="00165A15" w:rsidP="004C7973">
      <w:pPr>
        <w:pStyle w:val="a4"/>
        <w:tabs>
          <w:tab w:val="num" w:pos="1080"/>
        </w:tabs>
        <w:spacing w:after="0" w:line="240" w:lineRule="auto"/>
        <w:ind w:left="-567" w:firstLine="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 xml:space="preserve">Совершенствования межличностных отношений педагогов, учащихся и родителей путем </w:t>
      </w:r>
      <w:r w:rsidRPr="00A4174B">
        <w:rPr>
          <w:rFonts w:ascii="Times New Roman" w:eastAsia="Times New Roman" w:hAnsi="Times New Roman" w:cs="Times New Roman"/>
          <w:i/>
          <w:color w:val="000000"/>
          <w:sz w:val="24"/>
          <w:szCs w:val="24"/>
        </w:rPr>
        <w:t>организации совместных мероприятий, праздников, акций</w:t>
      </w:r>
      <w:r w:rsidRPr="00A4174B">
        <w:rPr>
          <w:rFonts w:ascii="Times New Roman" w:eastAsia="Times New Roman" w:hAnsi="Times New Roman" w:cs="Times New Roman"/>
          <w:color w:val="000000"/>
          <w:sz w:val="24"/>
          <w:szCs w:val="24"/>
        </w:rPr>
        <w:t xml:space="preserve"> (</w:t>
      </w:r>
      <w:r w:rsidRPr="00A4174B">
        <w:rPr>
          <w:rFonts w:ascii="Times New Roman" w:eastAsia="Times New Roman" w:hAnsi="Times New Roman" w:cs="Times New Roman"/>
          <w:i/>
          <w:color w:val="000000"/>
          <w:sz w:val="24"/>
          <w:szCs w:val="24"/>
        </w:rPr>
        <w:t>например, праздник «Мама, папа, я – спортивная семья», праздник Букваря,  мероприятия ко дню учителя и дню Матери и т.п</w:t>
      </w:r>
      <w:r w:rsidRPr="00A4174B">
        <w:rPr>
          <w:rFonts w:ascii="Times New Roman" w:eastAsia="Times New Roman" w:hAnsi="Times New Roman" w:cs="Times New Roman"/>
          <w:color w:val="000000"/>
          <w:sz w:val="24"/>
          <w:szCs w:val="24"/>
        </w:rPr>
        <w:t>.).</w:t>
      </w:r>
    </w:p>
    <w:p w:rsidR="00510733" w:rsidRPr="00510733" w:rsidRDefault="00165A15" w:rsidP="004C7973">
      <w:pPr>
        <w:pStyle w:val="a4"/>
        <w:spacing w:before="100" w:beforeAutospacing="1" w:after="100" w:afterAutospacing="1" w:line="240" w:lineRule="auto"/>
        <w:ind w:left="-567" w:firstLine="567"/>
        <w:jc w:val="both"/>
        <w:textAlignment w:val="top"/>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 xml:space="preserve">Расширение партнерских взаимоотношений с родителями путем </w:t>
      </w:r>
      <w:r w:rsidRPr="00A4174B">
        <w:rPr>
          <w:rFonts w:ascii="Times New Roman" w:eastAsia="Times New Roman" w:hAnsi="Times New Roman" w:cs="Times New Roman"/>
          <w:i/>
          <w:color w:val="000000"/>
          <w:sz w:val="24"/>
          <w:szCs w:val="24"/>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w:t>
      </w:r>
      <w:r w:rsidR="00510733">
        <w:rPr>
          <w:rFonts w:ascii="Times New Roman" w:eastAsia="Times New Roman" w:hAnsi="Times New Roman" w:cs="Times New Roman"/>
          <w:i/>
          <w:color w:val="000000"/>
          <w:sz w:val="24"/>
          <w:szCs w:val="24"/>
        </w:rPr>
        <w:t>ния совместных школьных акций в</w:t>
      </w:r>
      <w:r w:rsidRPr="00A4174B">
        <w:rPr>
          <w:rFonts w:ascii="Times New Roman" w:eastAsia="Times New Roman" w:hAnsi="Times New Roman" w:cs="Times New Roman"/>
          <w:i/>
          <w:color w:val="000000"/>
          <w:sz w:val="24"/>
          <w:szCs w:val="24"/>
        </w:rPr>
        <w:t>микрорайоне школы.</w:t>
      </w:r>
    </w:p>
    <w:p w:rsidR="00510733" w:rsidRPr="00510733" w:rsidRDefault="003213EB" w:rsidP="00767A57">
      <w:pPr>
        <w:pStyle w:val="a4"/>
        <w:spacing w:after="0" w:line="240" w:lineRule="auto"/>
        <w:ind w:left="-567"/>
        <w:jc w:val="both"/>
        <w:textAlignment w:val="top"/>
        <w:rPr>
          <w:rFonts w:ascii="Times New Roman" w:eastAsia="Times New Roman" w:hAnsi="Times New Roman" w:cs="Times New Roman"/>
          <w:sz w:val="24"/>
          <w:szCs w:val="24"/>
        </w:rPr>
      </w:pPr>
      <w:r w:rsidRPr="00510733">
        <w:rPr>
          <w:rFonts w:ascii="Times New Roman" w:eastAsia="Times New Roman" w:hAnsi="Times New Roman" w:cs="Times New Roman"/>
          <w:b/>
          <w:sz w:val="24"/>
          <w:szCs w:val="24"/>
        </w:rPr>
        <w:t>2.3.8.</w:t>
      </w:r>
      <w:r w:rsidR="00165A15" w:rsidRPr="00510733">
        <w:rPr>
          <w:rFonts w:ascii="Times New Roman" w:eastAsia="Times New Roman" w:hAnsi="Times New Roman" w:cs="Times New Roman"/>
          <w:b/>
          <w:sz w:val="24"/>
          <w:szCs w:val="24"/>
        </w:rPr>
        <w:t>Ожидаемые результаты духовно-нравственного развития и воспитания учащихся.</w:t>
      </w:r>
    </w:p>
    <w:p w:rsidR="00165A15" w:rsidRPr="00510733" w:rsidRDefault="00165A15" w:rsidP="00687BB0">
      <w:pPr>
        <w:pStyle w:val="a4"/>
        <w:spacing w:after="0" w:line="240" w:lineRule="auto"/>
        <w:ind w:left="-567"/>
        <w:jc w:val="both"/>
        <w:textAlignment w:val="top"/>
        <w:rPr>
          <w:rFonts w:ascii="Times New Roman" w:eastAsia="Times New Roman" w:hAnsi="Times New Roman" w:cs="Times New Roman"/>
          <w:sz w:val="24"/>
          <w:szCs w:val="24"/>
        </w:rPr>
      </w:pPr>
      <w:r w:rsidRPr="00510733">
        <w:rPr>
          <w:rFonts w:ascii="Times New Roman" w:hAnsi="Times New Roman" w:cs="Times New Roman"/>
          <w:color w:val="000000"/>
          <w:sz w:val="24"/>
          <w:szCs w:val="24"/>
        </w:rPr>
        <w:t>По каждому из заявленных направлений духовно-нравственного развития и воспитания обучающихся при получении  начального общего образования планируется достижение следующих результатов:</w:t>
      </w:r>
      <w:r w:rsidRPr="00510733">
        <w:rPr>
          <w:rFonts w:ascii="Times New Roman" w:hAnsi="Times New Roman" w:cs="Times New Roman"/>
          <w:b/>
          <w:bCs/>
          <w:color w:val="000000"/>
          <w:sz w:val="24"/>
          <w:szCs w:val="24"/>
        </w:rPr>
        <w:t xml:space="preserve"> </w:t>
      </w:r>
    </w:p>
    <w:p w:rsidR="00165A15" w:rsidRPr="00A4174B" w:rsidRDefault="00165A15" w:rsidP="00687BB0">
      <w:pPr>
        <w:shd w:val="clear" w:color="auto" w:fill="FFFFFF"/>
        <w:autoSpaceDE w:val="0"/>
        <w:autoSpaceDN w:val="0"/>
        <w:adjustRightInd w:val="0"/>
        <w:spacing w:after="0" w:line="240" w:lineRule="auto"/>
        <w:ind w:left="-567"/>
        <w:jc w:val="both"/>
        <w:rPr>
          <w:rFonts w:ascii="Times New Roman" w:hAnsi="Times New Roman" w:cs="Times New Roman"/>
          <w:i/>
          <w:sz w:val="24"/>
          <w:szCs w:val="24"/>
        </w:rPr>
      </w:pPr>
      <w:r w:rsidRPr="00A4174B">
        <w:rPr>
          <w:rFonts w:ascii="Times New Roman" w:hAnsi="Times New Roman" w:cs="Times New Roman"/>
          <w:bCs/>
          <w:i/>
          <w:color w:val="000000"/>
          <w:sz w:val="24"/>
          <w:szCs w:val="24"/>
        </w:rPr>
        <w:t>1) Воспитание гражданственности, патриотизма, уважения к правам, свободам и обязанностям человека:</w:t>
      </w:r>
    </w:p>
    <w:p w:rsidR="00165A15" w:rsidRPr="00A4174B" w:rsidRDefault="00165A15" w:rsidP="005559FA">
      <w:pPr>
        <w:pStyle w:val="a4"/>
        <w:numPr>
          <w:ilvl w:val="0"/>
          <w:numId w:val="34"/>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A4174B">
        <w:rPr>
          <w:rFonts w:ascii="Times New Roman" w:hAnsi="Times New Roman" w:cs="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65A15" w:rsidRPr="00A4174B" w:rsidRDefault="00165A15" w:rsidP="005559FA">
      <w:pPr>
        <w:pStyle w:val="a4"/>
        <w:numPr>
          <w:ilvl w:val="0"/>
          <w:numId w:val="34"/>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A4174B">
        <w:rPr>
          <w:rFonts w:ascii="Times New Roman" w:hAnsi="Times New Roman" w:cs="Times New Roman"/>
          <w:color w:val="000000"/>
          <w:sz w:val="24"/>
          <w:szCs w:val="24"/>
        </w:rPr>
        <w:t>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165A15" w:rsidRPr="00A4174B" w:rsidRDefault="00165A15" w:rsidP="005559FA">
      <w:pPr>
        <w:pStyle w:val="a4"/>
        <w:numPr>
          <w:ilvl w:val="0"/>
          <w:numId w:val="34"/>
        </w:numPr>
        <w:shd w:val="clear" w:color="auto" w:fill="FFFFFF"/>
        <w:autoSpaceDE w:val="0"/>
        <w:autoSpaceDN w:val="0"/>
        <w:adjustRightInd w:val="0"/>
        <w:spacing w:after="0" w:line="288" w:lineRule="auto"/>
        <w:ind w:left="-567" w:firstLine="0"/>
        <w:jc w:val="both"/>
        <w:rPr>
          <w:rFonts w:ascii="Times New Roman" w:hAnsi="Times New Roman" w:cs="Times New Roman"/>
          <w:sz w:val="24"/>
          <w:szCs w:val="24"/>
        </w:rPr>
      </w:pPr>
      <w:r w:rsidRPr="00A4174B">
        <w:rPr>
          <w:rFonts w:ascii="Times New Roman" w:hAnsi="Times New Roman" w:cs="Times New Roman"/>
          <w:color w:val="000000"/>
          <w:sz w:val="24"/>
          <w:szCs w:val="24"/>
        </w:rPr>
        <w:t>первоначальный опыт постижения ценностей гражданского общества, национальной истории и культуры;</w:t>
      </w:r>
    </w:p>
    <w:p w:rsidR="00165A15" w:rsidRPr="00A4174B" w:rsidRDefault="00165A15" w:rsidP="005559FA">
      <w:pPr>
        <w:pStyle w:val="a4"/>
        <w:numPr>
          <w:ilvl w:val="0"/>
          <w:numId w:val="34"/>
        </w:numPr>
        <w:shd w:val="clear" w:color="auto" w:fill="FFFFFF"/>
        <w:autoSpaceDE w:val="0"/>
        <w:autoSpaceDN w:val="0"/>
        <w:adjustRightInd w:val="0"/>
        <w:spacing w:after="0" w:line="288" w:lineRule="auto"/>
        <w:ind w:left="-567" w:firstLine="0"/>
        <w:jc w:val="both"/>
        <w:rPr>
          <w:rFonts w:ascii="Times New Roman" w:hAnsi="Times New Roman" w:cs="Times New Roman"/>
          <w:sz w:val="24"/>
          <w:szCs w:val="24"/>
        </w:rPr>
      </w:pPr>
      <w:r w:rsidRPr="00A4174B">
        <w:rPr>
          <w:rFonts w:ascii="Times New Roman" w:hAnsi="Times New Roman" w:cs="Times New Roman"/>
          <w:color w:val="000000"/>
          <w:sz w:val="24"/>
          <w:szCs w:val="24"/>
        </w:rPr>
        <w:t>опыт ролевого взаимодействия, социальной и межкультурной коммуникации;</w:t>
      </w:r>
    </w:p>
    <w:p w:rsidR="00165A15" w:rsidRPr="00A4174B" w:rsidRDefault="00165A15" w:rsidP="005559FA">
      <w:pPr>
        <w:pStyle w:val="a4"/>
        <w:numPr>
          <w:ilvl w:val="0"/>
          <w:numId w:val="34"/>
        </w:numPr>
        <w:shd w:val="clear" w:color="auto" w:fill="FFFFFF"/>
        <w:autoSpaceDE w:val="0"/>
        <w:autoSpaceDN w:val="0"/>
        <w:adjustRightInd w:val="0"/>
        <w:spacing w:after="0" w:line="288" w:lineRule="auto"/>
        <w:ind w:left="-567" w:firstLine="0"/>
        <w:jc w:val="both"/>
        <w:rPr>
          <w:rFonts w:ascii="Times New Roman" w:hAnsi="Times New Roman" w:cs="Times New Roman"/>
          <w:color w:val="000000"/>
          <w:sz w:val="24"/>
          <w:szCs w:val="24"/>
        </w:rPr>
      </w:pPr>
      <w:r w:rsidRPr="00A4174B">
        <w:rPr>
          <w:rFonts w:ascii="Times New Roman" w:hAnsi="Times New Roman" w:cs="Times New Roman"/>
          <w:color w:val="000000"/>
          <w:sz w:val="24"/>
          <w:szCs w:val="24"/>
        </w:rPr>
        <w:t>начальные представления о правах и обязанностях человека, гражданина, семьянина, товарища.</w:t>
      </w:r>
    </w:p>
    <w:p w:rsidR="00165A15" w:rsidRPr="00A4174B" w:rsidRDefault="00165A15" w:rsidP="00687BB0">
      <w:pPr>
        <w:shd w:val="clear" w:color="auto" w:fill="FFFFFF"/>
        <w:autoSpaceDE w:val="0"/>
        <w:autoSpaceDN w:val="0"/>
        <w:adjustRightInd w:val="0"/>
        <w:spacing w:after="0" w:line="288" w:lineRule="auto"/>
        <w:ind w:left="-567"/>
        <w:jc w:val="both"/>
        <w:rPr>
          <w:rFonts w:ascii="Times New Roman" w:hAnsi="Times New Roman" w:cs="Times New Roman"/>
          <w:i/>
          <w:sz w:val="24"/>
          <w:szCs w:val="24"/>
        </w:rPr>
      </w:pPr>
      <w:r w:rsidRPr="00A4174B">
        <w:rPr>
          <w:rFonts w:ascii="Times New Roman" w:hAnsi="Times New Roman" w:cs="Times New Roman"/>
          <w:bCs/>
          <w:i/>
          <w:color w:val="000000"/>
          <w:sz w:val="24"/>
          <w:szCs w:val="24"/>
        </w:rPr>
        <w:t>2) Воспитание нравственных чувств и этического сознания:</w:t>
      </w:r>
    </w:p>
    <w:p w:rsidR="00165A15" w:rsidRPr="00A4174B" w:rsidRDefault="00165A15" w:rsidP="005559FA">
      <w:pPr>
        <w:pStyle w:val="a4"/>
        <w:numPr>
          <w:ilvl w:val="0"/>
          <w:numId w:val="35"/>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A4174B">
        <w:rPr>
          <w:rFonts w:ascii="Times New Roman" w:hAnsi="Times New Roman" w:cs="Times New Roman"/>
          <w:color w:val="000000"/>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65A15" w:rsidRPr="00A4174B" w:rsidRDefault="00165A15" w:rsidP="005559FA">
      <w:pPr>
        <w:pStyle w:val="a4"/>
        <w:numPr>
          <w:ilvl w:val="0"/>
          <w:numId w:val="35"/>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A4174B">
        <w:rPr>
          <w:rFonts w:ascii="Times New Roman" w:hAnsi="Times New Roman" w:cs="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65A15" w:rsidRPr="00A4174B" w:rsidRDefault="00165A15" w:rsidP="005559FA">
      <w:pPr>
        <w:pStyle w:val="a4"/>
        <w:numPr>
          <w:ilvl w:val="0"/>
          <w:numId w:val="35"/>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A4174B">
        <w:rPr>
          <w:rFonts w:ascii="Times New Roman" w:hAnsi="Times New Roman" w:cs="Times New Roman"/>
          <w:color w:val="000000"/>
          <w:sz w:val="24"/>
          <w:szCs w:val="24"/>
        </w:rPr>
        <w:t>уважительное отношение к традиционным религиям;</w:t>
      </w:r>
    </w:p>
    <w:p w:rsidR="00165A15" w:rsidRPr="00A4174B" w:rsidRDefault="00165A15" w:rsidP="005559FA">
      <w:pPr>
        <w:pStyle w:val="a4"/>
        <w:numPr>
          <w:ilvl w:val="0"/>
          <w:numId w:val="35"/>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A4174B">
        <w:rPr>
          <w:rFonts w:ascii="Times New Roman" w:hAnsi="Times New Roman" w:cs="Times New Roman"/>
          <w:color w:val="000000"/>
          <w:sz w:val="24"/>
          <w:szCs w:val="24"/>
        </w:rPr>
        <w:t>неравнодушие к жизненным проблемам других людей, сочувствие к человеку, находящемуся в трудной ситуации;</w:t>
      </w:r>
    </w:p>
    <w:p w:rsidR="00165A15" w:rsidRPr="00A4174B" w:rsidRDefault="00165A15" w:rsidP="005559FA">
      <w:pPr>
        <w:pStyle w:val="a4"/>
        <w:numPr>
          <w:ilvl w:val="0"/>
          <w:numId w:val="35"/>
        </w:numPr>
        <w:spacing w:after="0" w:line="240" w:lineRule="auto"/>
        <w:ind w:left="-567" w:firstLine="0"/>
        <w:jc w:val="both"/>
        <w:rPr>
          <w:rFonts w:ascii="Times New Roman" w:hAnsi="Times New Roman" w:cs="Times New Roman"/>
          <w:sz w:val="24"/>
          <w:szCs w:val="24"/>
        </w:rPr>
      </w:pPr>
      <w:r w:rsidRPr="00A4174B">
        <w:rPr>
          <w:rFonts w:ascii="Times New Roman" w:hAnsi="Times New Roman" w:cs="Times New Roman"/>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65A15" w:rsidRPr="00A4174B" w:rsidRDefault="00165A15" w:rsidP="005559FA">
      <w:pPr>
        <w:pStyle w:val="a4"/>
        <w:numPr>
          <w:ilvl w:val="0"/>
          <w:numId w:val="35"/>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A4174B">
        <w:rPr>
          <w:rFonts w:ascii="Times New Roman" w:hAnsi="Times New Roman" w:cs="Times New Roman"/>
          <w:color w:val="000000"/>
          <w:sz w:val="24"/>
          <w:szCs w:val="24"/>
        </w:rPr>
        <w:t>уважительное отношение к родителям (законным представителям), к старшим, заботливое отношение к младшим;</w:t>
      </w:r>
    </w:p>
    <w:p w:rsidR="0008361E" w:rsidRPr="00510733" w:rsidRDefault="00165A15" w:rsidP="005559FA">
      <w:pPr>
        <w:pStyle w:val="a4"/>
        <w:numPr>
          <w:ilvl w:val="0"/>
          <w:numId w:val="35"/>
        </w:numPr>
        <w:shd w:val="clear" w:color="auto" w:fill="FFFFFF"/>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A4174B">
        <w:rPr>
          <w:rFonts w:ascii="Times New Roman" w:hAnsi="Times New Roman" w:cs="Times New Roman"/>
          <w:color w:val="000000"/>
          <w:sz w:val="24"/>
          <w:szCs w:val="24"/>
        </w:rPr>
        <w:t>знание традиций своей семьи и образовательного учреждения, бережное отношение к ним.</w:t>
      </w:r>
    </w:p>
    <w:p w:rsidR="00165A15" w:rsidRPr="00A4174B" w:rsidRDefault="00165A15" w:rsidP="00687BB0">
      <w:pPr>
        <w:shd w:val="clear" w:color="auto" w:fill="FFFFFF"/>
        <w:autoSpaceDE w:val="0"/>
        <w:autoSpaceDN w:val="0"/>
        <w:adjustRightInd w:val="0"/>
        <w:spacing w:after="0" w:line="288" w:lineRule="auto"/>
        <w:ind w:left="-567"/>
        <w:jc w:val="both"/>
        <w:rPr>
          <w:rFonts w:ascii="Times New Roman" w:hAnsi="Times New Roman" w:cs="Times New Roman"/>
          <w:i/>
          <w:sz w:val="24"/>
          <w:szCs w:val="24"/>
        </w:rPr>
      </w:pPr>
      <w:r w:rsidRPr="00A4174B">
        <w:rPr>
          <w:rFonts w:ascii="Times New Roman" w:hAnsi="Times New Roman" w:cs="Times New Roman"/>
          <w:bCs/>
          <w:i/>
          <w:color w:val="000000"/>
          <w:sz w:val="24"/>
          <w:szCs w:val="24"/>
        </w:rPr>
        <w:t>3) Воспитание трудолюбия, творческого отношения к учению, труду, жизни:</w:t>
      </w:r>
    </w:p>
    <w:p w:rsidR="00165A15" w:rsidRPr="004D23C5" w:rsidRDefault="00165A15" w:rsidP="005559FA">
      <w:pPr>
        <w:pStyle w:val="a4"/>
        <w:numPr>
          <w:ilvl w:val="0"/>
          <w:numId w:val="36"/>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165A15" w:rsidRPr="004D23C5" w:rsidRDefault="00165A15" w:rsidP="005559FA">
      <w:pPr>
        <w:pStyle w:val="a4"/>
        <w:numPr>
          <w:ilvl w:val="0"/>
          <w:numId w:val="36"/>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ценностное и творческое отношение к учебному труду;</w:t>
      </w:r>
    </w:p>
    <w:p w:rsidR="00165A15" w:rsidRPr="004D23C5" w:rsidRDefault="00165A15" w:rsidP="005559FA">
      <w:pPr>
        <w:pStyle w:val="a4"/>
        <w:numPr>
          <w:ilvl w:val="0"/>
          <w:numId w:val="36"/>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элементарные представления о различных профессиях;</w:t>
      </w:r>
    </w:p>
    <w:p w:rsidR="00165A15" w:rsidRPr="004D23C5" w:rsidRDefault="00165A15" w:rsidP="005559FA">
      <w:pPr>
        <w:pStyle w:val="a4"/>
        <w:numPr>
          <w:ilvl w:val="0"/>
          <w:numId w:val="36"/>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первоначальные навыки трудового творческого сотрудничества со сверстниками, старшими детьми и взрослыми;</w:t>
      </w:r>
    </w:p>
    <w:p w:rsidR="00165A15" w:rsidRPr="004D23C5" w:rsidRDefault="00165A15" w:rsidP="005559FA">
      <w:pPr>
        <w:pStyle w:val="a4"/>
        <w:numPr>
          <w:ilvl w:val="0"/>
          <w:numId w:val="36"/>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осознание приоритета нравственных основ труда, творчества, создания нового;</w:t>
      </w:r>
    </w:p>
    <w:p w:rsidR="00165A15" w:rsidRPr="004D23C5" w:rsidRDefault="00165A15" w:rsidP="005559FA">
      <w:pPr>
        <w:pStyle w:val="a4"/>
        <w:numPr>
          <w:ilvl w:val="0"/>
          <w:numId w:val="36"/>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первоначальный опыт участия в различных видах общественно полезной и личностно значимой деятельности;</w:t>
      </w:r>
    </w:p>
    <w:p w:rsidR="00165A15" w:rsidRPr="004D23C5" w:rsidRDefault="00165A15" w:rsidP="005559FA">
      <w:pPr>
        <w:pStyle w:val="a4"/>
        <w:numPr>
          <w:ilvl w:val="0"/>
          <w:numId w:val="36"/>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165A15" w:rsidRPr="00510733" w:rsidRDefault="00165A15" w:rsidP="005559FA">
      <w:pPr>
        <w:pStyle w:val="a4"/>
        <w:numPr>
          <w:ilvl w:val="0"/>
          <w:numId w:val="36"/>
        </w:numPr>
        <w:shd w:val="clear" w:color="auto" w:fill="FFFFFF"/>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4D23C5">
        <w:rPr>
          <w:rFonts w:ascii="Times New Roman" w:hAnsi="Times New Roman" w:cs="Times New Roman"/>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165A15" w:rsidRPr="004D23C5" w:rsidRDefault="00165A15" w:rsidP="00687BB0">
      <w:pPr>
        <w:shd w:val="clear" w:color="auto" w:fill="FFFFFF"/>
        <w:autoSpaceDE w:val="0"/>
        <w:autoSpaceDN w:val="0"/>
        <w:adjustRightInd w:val="0"/>
        <w:spacing w:after="0" w:line="288" w:lineRule="auto"/>
        <w:ind w:left="-567"/>
        <w:jc w:val="both"/>
        <w:rPr>
          <w:rFonts w:ascii="Times New Roman" w:hAnsi="Times New Roman" w:cs="Times New Roman"/>
          <w:i/>
          <w:sz w:val="24"/>
          <w:szCs w:val="24"/>
        </w:rPr>
      </w:pPr>
      <w:r w:rsidRPr="004D23C5">
        <w:rPr>
          <w:rFonts w:ascii="Times New Roman" w:hAnsi="Times New Roman" w:cs="Times New Roman"/>
          <w:bCs/>
          <w:i/>
          <w:color w:val="000000"/>
          <w:sz w:val="24"/>
          <w:szCs w:val="24"/>
        </w:rPr>
        <w:t>4) Формирование ценностного отношения к здоровью и здоровому образу жизни:</w:t>
      </w:r>
    </w:p>
    <w:p w:rsidR="00165A15" w:rsidRPr="004D23C5" w:rsidRDefault="00165A15" w:rsidP="005559FA">
      <w:pPr>
        <w:pStyle w:val="a4"/>
        <w:numPr>
          <w:ilvl w:val="0"/>
          <w:numId w:val="37"/>
        </w:numPr>
        <w:shd w:val="clear" w:color="auto" w:fill="FFFFFF"/>
        <w:autoSpaceDE w:val="0"/>
        <w:autoSpaceDN w:val="0"/>
        <w:adjustRightInd w:val="0"/>
        <w:spacing w:after="0" w:line="288"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ценностное отношение к своему здоровью, здоровью близких и окружающих людей;</w:t>
      </w:r>
    </w:p>
    <w:p w:rsidR="00165A15" w:rsidRPr="004D23C5" w:rsidRDefault="00165A15" w:rsidP="005559FA">
      <w:pPr>
        <w:pStyle w:val="a4"/>
        <w:numPr>
          <w:ilvl w:val="0"/>
          <w:numId w:val="37"/>
        </w:numPr>
        <w:shd w:val="clear" w:color="auto" w:fill="FFFFFF"/>
        <w:autoSpaceDE w:val="0"/>
        <w:autoSpaceDN w:val="0"/>
        <w:adjustRightInd w:val="0"/>
        <w:spacing w:after="0" w:line="288"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165A15" w:rsidRPr="004D23C5" w:rsidRDefault="00165A15" w:rsidP="005559FA">
      <w:pPr>
        <w:pStyle w:val="a4"/>
        <w:numPr>
          <w:ilvl w:val="0"/>
          <w:numId w:val="37"/>
        </w:numPr>
        <w:shd w:val="clear" w:color="auto" w:fill="FFFFFF"/>
        <w:autoSpaceDE w:val="0"/>
        <w:autoSpaceDN w:val="0"/>
        <w:adjustRightInd w:val="0"/>
        <w:spacing w:after="0" w:line="288"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первоначальный личный опыт здоровьесберегающей деятельности;</w:t>
      </w:r>
    </w:p>
    <w:p w:rsidR="00165A15" w:rsidRPr="004D23C5" w:rsidRDefault="00165A15" w:rsidP="005559FA">
      <w:pPr>
        <w:pStyle w:val="a4"/>
        <w:numPr>
          <w:ilvl w:val="0"/>
          <w:numId w:val="37"/>
        </w:numPr>
        <w:shd w:val="clear" w:color="auto" w:fill="FFFFFF"/>
        <w:autoSpaceDE w:val="0"/>
        <w:autoSpaceDN w:val="0"/>
        <w:adjustRightInd w:val="0"/>
        <w:spacing w:after="0" w:line="288"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165A15" w:rsidRPr="00510733" w:rsidRDefault="00165A15" w:rsidP="005559FA">
      <w:pPr>
        <w:pStyle w:val="a4"/>
        <w:numPr>
          <w:ilvl w:val="0"/>
          <w:numId w:val="37"/>
        </w:numPr>
        <w:shd w:val="clear" w:color="auto" w:fill="FFFFFF"/>
        <w:autoSpaceDE w:val="0"/>
        <w:autoSpaceDN w:val="0"/>
        <w:adjustRightInd w:val="0"/>
        <w:spacing w:after="0" w:line="288" w:lineRule="auto"/>
        <w:ind w:left="-567" w:firstLine="0"/>
        <w:jc w:val="both"/>
        <w:rPr>
          <w:rFonts w:ascii="Times New Roman" w:hAnsi="Times New Roman" w:cs="Times New Roman"/>
          <w:color w:val="000000"/>
          <w:sz w:val="24"/>
          <w:szCs w:val="24"/>
        </w:rPr>
      </w:pPr>
      <w:r w:rsidRPr="004D23C5">
        <w:rPr>
          <w:rFonts w:ascii="Times New Roman" w:hAnsi="Times New Roman" w:cs="Times New Roman"/>
          <w:color w:val="000000"/>
          <w:sz w:val="24"/>
          <w:szCs w:val="24"/>
        </w:rPr>
        <w:t>знания о возможном негативном влиянии компьютер</w:t>
      </w:r>
      <w:r w:rsidRPr="004D23C5">
        <w:rPr>
          <w:rFonts w:ascii="Times New Roman" w:hAnsi="Times New Roman" w:cs="Times New Roman"/>
          <w:color w:val="000000"/>
          <w:sz w:val="24"/>
          <w:szCs w:val="24"/>
        </w:rPr>
        <w:softHyphen/>
        <w:t>ных игр, телевидения, рекламы на здоровье человека.</w:t>
      </w:r>
    </w:p>
    <w:p w:rsidR="00165A15" w:rsidRPr="004D23C5" w:rsidRDefault="00165A15" w:rsidP="00687BB0">
      <w:pPr>
        <w:shd w:val="clear" w:color="auto" w:fill="FFFFFF"/>
        <w:autoSpaceDE w:val="0"/>
        <w:autoSpaceDN w:val="0"/>
        <w:adjustRightInd w:val="0"/>
        <w:spacing w:after="0" w:line="240" w:lineRule="auto"/>
        <w:ind w:left="-567"/>
        <w:jc w:val="both"/>
        <w:rPr>
          <w:rFonts w:ascii="Times New Roman" w:hAnsi="Times New Roman" w:cs="Times New Roman"/>
          <w:i/>
          <w:sz w:val="24"/>
          <w:szCs w:val="24"/>
        </w:rPr>
      </w:pPr>
      <w:r w:rsidRPr="004D23C5">
        <w:rPr>
          <w:rFonts w:ascii="Times New Roman" w:hAnsi="Times New Roman" w:cs="Times New Roman"/>
          <w:bCs/>
          <w:i/>
          <w:color w:val="000000"/>
          <w:sz w:val="24"/>
          <w:szCs w:val="24"/>
        </w:rPr>
        <w:t>5) Воспитание ценностного отношения к природе, окру</w:t>
      </w:r>
      <w:r w:rsidRPr="004D23C5">
        <w:rPr>
          <w:rFonts w:ascii="Times New Roman" w:hAnsi="Times New Roman" w:cs="Times New Roman"/>
          <w:bCs/>
          <w:i/>
          <w:color w:val="000000"/>
          <w:sz w:val="24"/>
          <w:szCs w:val="24"/>
        </w:rPr>
        <w:softHyphen/>
        <w:t>жающей среде (экологическое воспитание):</w:t>
      </w:r>
    </w:p>
    <w:p w:rsidR="00165A15" w:rsidRPr="004D23C5" w:rsidRDefault="00165A15" w:rsidP="005559FA">
      <w:pPr>
        <w:pStyle w:val="a4"/>
        <w:numPr>
          <w:ilvl w:val="0"/>
          <w:numId w:val="38"/>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ценностное отношение к природе;</w:t>
      </w:r>
    </w:p>
    <w:p w:rsidR="00165A15" w:rsidRPr="004D23C5" w:rsidRDefault="00165A15" w:rsidP="005559FA">
      <w:pPr>
        <w:pStyle w:val="a4"/>
        <w:numPr>
          <w:ilvl w:val="0"/>
          <w:numId w:val="38"/>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первоначальный опыт эстетического, эмоционально-нравственного отношения к природе;</w:t>
      </w:r>
    </w:p>
    <w:p w:rsidR="00165A15" w:rsidRPr="004D23C5" w:rsidRDefault="00165A15" w:rsidP="005559FA">
      <w:pPr>
        <w:pStyle w:val="a4"/>
        <w:numPr>
          <w:ilvl w:val="0"/>
          <w:numId w:val="38"/>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165A15" w:rsidRPr="004D23C5" w:rsidRDefault="00165A15" w:rsidP="005559FA">
      <w:pPr>
        <w:pStyle w:val="a4"/>
        <w:numPr>
          <w:ilvl w:val="0"/>
          <w:numId w:val="38"/>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первоначальный опыт участия в природоохранной деятельности в школе, на пришкольном участке, по месту жительства;</w:t>
      </w:r>
    </w:p>
    <w:p w:rsidR="00165A15" w:rsidRPr="00510733" w:rsidRDefault="00165A15" w:rsidP="005559FA">
      <w:pPr>
        <w:pStyle w:val="a4"/>
        <w:numPr>
          <w:ilvl w:val="0"/>
          <w:numId w:val="38"/>
        </w:numPr>
        <w:shd w:val="clear" w:color="auto" w:fill="FFFFFF"/>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4D23C5">
        <w:rPr>
          <w:rFonts w:ascii="Times New Roman" w:hAnsi="Times New Roman" w:cs="Times New Roman"/>
          <w:color w:val="000000"/>
          <w:sz w:val="24"/>
          <w:szCs w:val="24"/>
        </w:rPr>
        <w:t>личный опыт участия в экологических инициативах, проектах.</w:t>
      </w:r>
    </w:p>
    <w:p w:rsidR="00165A15" w:rsidRPr="004D23C5" w:rsidRDefault="00165A15" w:rsidP="00687BB0">
      <w:pPr>
        <w:shd w:val="clear" w:color="auto" w:fill="FFFFFF"/>
        <w:autoSpaceDE w:val="0"/>
        <w:autoSpaceDN w:val="0"/>
        <w:adjustRightInd w:val="0"/>
        <w:spacing w:after="0" w:line="288" w:lineRule="auto"/>
        <w:ind w:left="-567"/>
        <w:jc w:val="both"/>
        <w:rPr>
          <w:rFonts w:ascii="Times New Roman" w:hAnsi="Times New Roman" w:cs="Times New Roman"/>
          <w:i/>
          <w:sz w:val="24"/>
          <w:szCs w:val="24"/>
        </w:rPr>
      </w:pPr>
      <w:r w:rsidRPr="004D23C5">
        <w:rPr>
          <w:rFonts w:ascii="Times New Roman" w:hAnsi="Times New Roman" w:cs="Times New Roman"/>
          <w:bCs/>
          <w:i/>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165A15" w:rsidRPr="004D23C5" w:rsidRDefault="00165A15" w:rsidP="005559FA">
      <w:pPr>
        <w:pStyle w:val="a4"/>
        <w:numPr>
          <w:ilvl w:val="0"/>
          <w:numId w:val="39"/>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первоначальные умения видеть красоту в окружающем мире;</w:t>
      </w:r>
    </w:p>
    <w:p w:rsidR="00165A15" w:rsidRPr="004D23C5" w:rsidRDefault="00165A15" w:rsidP="005559FA">
      <w:pPr>
        <w:pStyle w:val="a4"/>
        <w:numPr>
          <w:ilvl w:val="0"/>
          <w:numId w:val="39"/>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первоначальные умения видеть красоту в поведении, поступках людей;</w:t>
      </w:r>
    </w:p>
    <w:p w:rsidR="00165A15" w:rsidRPr="004D23C5" w:rsidRDefault="00165A15" w:rsidP="005559FA">
      <w:pPr>
        <w:pStyle w:val="a4"/>
        <w:numPr>
          <w:ilvl w:val="0"/>
          <w:numId w:val="39"/>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элементарные представления об эстетических и художественных ценностях отечественной культуры;</w:t>
      </w:r>
    </w:p>
    <w:p w:rsidR="00165A15" w:rsidRPr="004D23C5" w:rsidRDefault="00165A15" w:rsidP="005559FA">
      <w:pPr>
        <w:pStyle w:val="a4"/>
        <w:numPr>
          <w:ilvl w:val="0"/>
          <w:numId w:val="39"/>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первоначальный опыт эмоционального постижения народного творчества, этнокультурных традиций, фольклора народов России;</w:t>
      </w:r>
    </w:p>
    <w:p w:rsidR="00165A15" w:rsidRPr="004D23C5" w:rsidRDefault="00165A15" w:rsidP="005559FA">
      <w:pPr>
        <w:pStyle w:val="a4"/>
        <w:numPr>
          <w:ilvl w:val="0"/>
          <w:numId w:val="39"/>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65A15" w:rsidRPr="004D23C5" w:rsidRDefault="00165A15" w:rsidP="005559FA">
      <w:pPr>
        <w:pStyle w:val="a4"/>
        <w:numPr>
          <w:ilvl w:val="0"/>
          <w:numId w:val="39"/>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65A15" w:rsidRPr="004D23C5" w:rsidRDefault="00165A15" w:rsidP="005559FA">
      <w:pPr>
        <w:pStyle w:val="a4"/>
        <w:numPr>
          <w:ilvl w:val="0"/>
          <w:numId w:val="39"/>
        </w:numPr>
        <w:shd w:val="clear" w:color="auto" w:fill="FFFFFF"/>
        <w:autoSpaceDE w:val="0"/>
        <w:autoSpaceDN w:val="0"/>
        <w:adjustRightInd w:val="0"/>
        <w:spacing w:after="0" w:line="240" w:lineRule="auto"/>
        <w:ind w:left="-567" w:firstLine="0"/>
        <w:jc w:val="both"/>
        <w:rPr>
          <w:rFonts w:ascii="Times New Roman" w:hAnsi="Times New Roman" w:cs="Times New Roman"/>
          <w:sz w:val="24"/>
          <w:szCs w:val="24"/>
        </w:rPr>
      </w:pPr>
      <w:r w:rsidRPr="004D23C5">
        <w:rPr>
          <w:rFonts w:ascii="Times New Roman" w:hAnsi="Times New Roman" w:cs="Times New Roman"/>
          <w:color w:val="000000"/>
          <w:sz w:val="24"/>
          <w:szCs w:val="24"/>
        </w:rPr>
        <w:t>мотивация к реализации эстетических ценностей в пространстве образовательного учреждения и семьи.</w:t>
      </w:r>
    </w:p>
    <w:p w:rsidR="00510733" w:rsidRDefault="00165A15" w:rsidP="00687BB0">
      <w:pPr>
        <w:widowControl w:val="0"/>
        <w:spacing w:after="0" w:line="240" w:lineRule="auto"/>
        <w:ind w:left="-567"/>
        <w:jc w:val="both"/>
        <w:rPr>
          <w:rFonts w:ascii="Times New Roman" w:eastAsia="Times New Roman" w:hAnsi="Times New Roman" w:cs="Times New Roman"/>
          <w:sz w:val="24"/>
          <w:szCs w:val="24"/>
        </w:rPr>
      </w:pPr>
      <w:r w:rsidRPr="004D23C5">
        <w:rPr>
          <w:rFonts w:ascii="Times New Roman" w:eastAsia="Times New Roman" w:hAnsi="Times New Roman" w:cs="Times New Roman"/>
          <w:sz w:val="24"/>
          <w:szCs w:val="24"/>
        </w:rPr>
        <w:t>Каждое из основных направлений воспитания и социализации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165A15" w:rsidRPr="004D23C5" w:rsidRDefault="00165A15" w:rsidP="00687BB0">
      <w:pPr>
        <w:widowControl w:val="0"/>
        <w:spacing w:after="0" w:line="240" w:lineRule="auto"/>
        <w:ind w:left="-567"/>
        <w:jc w:val="both"/>
        <w:rPr>
          <w:rFonts w:ascii="Times New Roman" w:eastAsia="Times New Roman" w:hAnsi="Times New Roman" w:cs="Times New Roman"/>
          <w:sz w:val="24"/>
          <w:szCs w:val="24"/>
        </w:rPr>
      </w:pPr>
      <w:r w:rsidRPr="004D23C5">
        <w:rPr>
          <w:rFonts w:ascii="Times New Roman" w:eastAsia="Times New Roman" w:hAnsi="Times New Roman" w:cs="Times New Roman"/>
          <w:sz w:val="24"/>
          <w:szCs w:val="24"/>
        </w:rPr>
        <w:t xml:space="preserve">Воспитательные результаты и эффекты деятельности обучающихся распределяются по трем уровням: </w:t>
      </w:r>
    </w:p>
    <w:p w:rsidR="00165A15" w:rsidRPr="004D23C5" w:rsidRDefault="00165A15" w:rsidP="00687BB0">
      <w:pPr>
        <w:spacing w:before="100" w:beforeAutospacing="1" w:after="0" w:line="240" w:lineRule="auto"/>
        <w:ind w:left="-567"/>
        <w:jc w:val="both"/>
        <w:rPr>
          <w:rFonts w:ascii="Times New Roman" w:eastAsia="Times New Roman" w:hAnsi="Times New Roman" w:cs="Times New Roman"/>
          <w:sz w:val="24"/>
          <w:szCs w:val="24"/>
        </w:rPr>
      </w:pPr>
      <w:r w:rsidRPr="004D23C5">
        <w:rPr>
          <w:rFonts w:ascii="Times New Roman" w:eastAsia="Times New Roman" w:hAnsi="Times New Roman" w:cs="Times New Roman"/>
          <w:b/>
          <w:bCs/>
          <w:i/>
          <w:sz w:val="24"/>
          <w:szCs w:val="24"/>
        </w:rPr>
        <w:t>Первый уровень результатов</w:t>
      </w:r>
      <w:r w:rsidRPr="004D23C5">
        <w:rPr>
          <w:rFonts w:ascii="Times New Roman" w:eastAsia="Times New Roman"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65A15" w:rsidRPr="004D23C5" w:rsidRDefault="00165A15" w:rsidP="00687BB0">
      <w:pPr>
        <w:spacing w:before="100" w:beforeAutospacing="1" w:after="0" w:line="240" w:lineRule="auto"/>
        <w:ind w:left="-567"/>
        <w:jc w:val="both"/>
        <w:rPr>
          <w:rFonts w:ascii="Times New Roman" w:eastAsia="Times New Roman" w:hAnsi="Times New Roman" w:cs="Times New Roman"/>
          <w:sz w:val="24"/>
          <w:szCs w:val="24"/>
        </w:rPr>
      </w:pPr>
      <w:r w:rsidRPr="004D23C5">
        <w:rPr>
          <w:rFonts w:ascii="Times New Roman" w:eastAsia="Times New Roman" w:hAnsi="Times New Roman" w:cs="Times New Roman"/>
          <w:b/>
          <w:bCs/>
          <w:i/>
          <w:sz w:val="24"/>
          <w:szCs w:val="24"/>
        </w:rPr>
        <w:t>Второй уровень результатов</w:t>
      </w:r>
      <w:r w:rsidRPr="004D23C5">
        <w:rPr>
          <w:rFonts w:ascii="Times New Roman" w:eastAsia="Times New Roman" w:hAnsi="Times New Roman" w:cs="Times New Roman"/>
          <w:b/>
          <w:bCs/>
          <w:sz w:val="24"/>
          <w:szCs w:val="24"/>
        </w:rPr>
        <w:t xml:space="preserve"> – </w:t>
      </w:r>
      <w:r w:rsidRPr="004D23C5">
        <w:rPr>
          <w:rFonts w:ascii="Times New Roman" w:eastAsia="Times New Roman" w:hAnsi="Times New Roman" w:cs="Times New Roman"/>
          <w:sz w:val="24"/>
          <w:szCs w:val="24"/>
        </w:rPr>
        <w:t xml:space="preserve">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165A15" w:rsidRPr="004D23C5" w:rsidRDefault="00165A15" w:rsidP="00687BB0">
      <w:pPr>
        <w:spacing w:before="100" w:beforeAutospacing="1" w:after="0" w:line="240" w:lineRule="auto"/>
        <w:ind w:left="-567"/>
        <w:jc w:val="both"/>
        <w:rPr>
          <w:rFonts w:ascii="Times New Roman" w:eastAsia="Times New Roman" w:hAnsi="Times New Roman" w:cs="Times New Roman"/>
          <w:sz w:val="24"/>
          <w:szCs w:val="24"/>
        </w:rPr>
      </w:pPr>
      <w:r w:rsidRPr="004D23C5">
        <w:rPr>
          <w:rFonts w:ascii="Times New Roman" w:eastAsia="Times New Roman" w:hAnsi="Times New Roman" w:cs="Times New Roman"/>
          <w:b/>
          <w:bCs/>
          <w:i/>
          <w:sz w:val="24"/>
          <w:szCs w:val="24"/>
        </w:rPr>
        <w:t>Третий уровень результатов</w:t>
      </w:r>
      <w:r w:rsidRPr="004D23C5">
        <w:rPr>
          <w:rFonts w:ascii="Times New Roman" w:eastAsia="Times New Roman" w:hAnsi="Times New Roman" w:cs="Times New Roman"/>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4D23C5">
        <w:rPr>
          <w:rFonts w:ascii="Times New Roman" w:eastAsia="Times New Roman" w:hAnsi="Times New Roman" w:cs="Times New Roman"/>
          <w:i/>
          <w:sz w:val="24"/>
          <w:szCs w:val="24"/>
        </w:rPr>
        <w:t>становится</w:t>
      </w:r>
      <w:r w:rsidRPr="004D23C5">
        <w:rPr>
          <w:rFonts w:ascii="Times New Roman" w:eastAsia="Times New Roman" w:hAnsi="Times New Roman" w:cs="Times New Roman"/>
          <w:sz w:val="24"/>
          <w:szCs w:val="24"/>
        </w:rPr>
        <w:t xml:space="preserve"> (а не просто </w:t>
      </w:r>
      <w:r w:rsidRPr="004D23C5">
        <w:rPr>
          <w:rFonts w:ascii="Times New Roman" w:eastAsia="Times New Roman" w:hAnsi="Times New Roman" w:cs="Times New Roman"/>
          <w:i/>
          <w:sz w:val="24"/>
          <w:szCs w:val="24"/>
        </w:rPr>
        <w:t>узнает о том, как стать</w:t>
      </w:r>
      <w:r w:rsidRPr="004D23C5">
        <w:rPr>
          <w:rFonts w:ascii="Times New Roman" w:eastAsia="Times New Roman" w:hAnsi="Times New Roman" w:cs="Times New Roman"/>
          <w:sz w:val="24"/>
          <w:szCs w:val="24"/>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165A15" w:rsidRPr="004D23C5" w:rsidRDefault="00165A15" w:rsidP="00687BB0">
      <w:pPr>
        <w:spacing w:before="100" w:beforeAutospacing="1" w:after="0" w:line="240" w:lineRule="auto"/>
        <w:ind w:left="-567"/>
        <w:jc w:val="both"/>
        <w:rPr>
          <w:rFonts w:ascii="Times New Roman" w:eastAsia="Times New Roman" w:hAnsi="Times New Roman" w:cs="Times New Roman"/>
          <w:sz w:val="24"/>
          <w:szCs w:val="24"/>
        </w:rPr>
      </w:pPr>
      <w:r w:rsidRPr="004D23C5">
        <w:rPr>
          <w:rFonts w:ascii="Times New Roman" w:eastAsia="Times New Roman" w:hAnsi="Times New Roman" w:cs="Times New Roman"/>
          <w:b/>
          <w:bCs/>
          <w:sz w:val="24"/>
          <w:szCs w:val="24"/>
        </w:rPr>
        <w:t xml:space="preserve">       </w:t>
      </w:r>
      <w:r w:rsidRPr="004D23C5">
        <w:rPr>
          <w:rFonts w:ascii="Times New Roman" w:eastAsia="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r w:rsidRPr="004D23C5">
        <w:rPr>
          <w:rFonts w:ascii="Times New Roman" w:eastAsia="Times New Roman" w:hAnsi="Times New Roman" w:cs="Times New Roman"/>
          <w:b/>
          <w:bCs/>
          <w:sz w:val="24"/>
          <w:szCs w:val="24"/>
        </w:rPr>
        <w:t> </w:t>
      </w:r>
    </w:p>
    <w:p w:rsidR="00065756" w:rsidRDefault="00065756" w:rsidP="004D23C5">
      <w:pPr>
        <w:spacing w:after="0" w:line="240" w:lineRule="auto"/>
        <w:ind w:firstLine="697"/>
        <w:jc w:val="center"/>
        <w:rPr>
          <w:rFonts w:ascii="Times New Roman" w:eastAsia="Times New Roman" w:hAnsi="Times New Roman" w:cs="Times New Roman"/>
          <w:b/>
          <w:bCs/>
          <w:sz w:val="24"/>
          <w:szCs w:val="24"/>
        </w:rPr>
      </w:pPr>
    </w:p>
    <w:p w:rsidR="00165A15" w:rsidRPr="004D23C5" w:rsidRDefault="00165A15" w:rsidP="00687BB0">
      <w:pPr>
        <w:spacing w:after="0" w:line="240" w:lineRule="auto"/>
        <w:ind w:left="-567"/>
        <w:jc w:val="center"/>
        <w:rPr>
          <w:rFonts w:ascii="Times New Roman" w:eastAsia="Times New Roman" w:hAnsi="Times New Roman" w:cs="Times New Roman"/>
          <w:sz w:val="24"/>
          <w:szCs w:val="24"/>
        </w:rPr>
      </w:pPr>
      <w:r w:rsidRPr="004D23C5">
        <w:rPr>
          <w:rFonts w:ascii="Times New Roman" w:eastAsia="Times New Roman" w:hAnsi="Times New Roman" w:cs="Times New Roman"/>
          <w:b/>
          <w:bCs/>
          <w:sz w:val="24"/>
          <w:szCs w:val="24"/>
        </w:rPr>
        <w:t>Действия педагога, направленные на достижения воспитательных результатов</w:t>
      </w:r>
      <w:r w:rsidRPr="004D23C5">
        <w:rPr>
          <w:rFonts w:ascii="Times New Roman" w:eastAsia="Times New Roman" w:hAnsi="Times New Roman" w:cs="Times New Roman"/>
          <w:sz w:val="24"/>
          <w:szCs w:val="24"/>
        </w:rPr>
        <w:t xml:space="preserve">. </w:t>
      </w:r>
    </w:p>
    <w:tbl>
      <w:tblPr>
        <w:tblW w:w="10467" w:type="dxa"/>
        <w:tblInd w:w="-512" w:type="dxa"/>
        <w:tblLayout w:type="fixed"/>
        <w:tblCellMar>
          <w:top w:w="55" w:type="dxa"/>
          <w:left w:w="55" w:type="dxa"/>
          <w:bottom w:w="55" w:type="dxa"/>
          <w:right w:w="55" w:type="dxa"/>
        </w:tblCellMar>
        <w:tblLook w:val="04A0" w:firstRow="1" w:lastRow="0" w:firstColumn="1" w:lastColumn="0" w:noHBand="0" w:noVBand="1"/>
      </w:tblPr>
      <w:tblGrid>
        <w:gridCol w:w="2317"/>
        <w:gridCol w:w="2550"/>
        <w:gridCol w:w="5600"/>
      </w:tblGrid>
      <w:tr w:rsidR="00165A15" w:rsidRPr="004D23C5" w:rsidTr="00687BB0">
        <w:tc>
          <w:tcPr>
            <w:tcW w:w="2317" w:type="dxa"/>
            <w:tcBorders>
              <w:top w:val="single" w:sz="2" w:space="0" w:color="000000"/>
              <w:left w:val="single" w:sz="2" w:space="0" w:color="000000"/>
              <w:bottom w:val="single" w:sz="2" w:space="0" w:color="000000"/>
              <w:right w:val="nil"/>
            </w:tcBorders>
            <w:hideMark/>
          </w:tcPr>
          <w:p w:rsidR="00165A15" w:rsidRPr="00510733" w:rsidRDefault="00165A15" w:rsidP="004D23C5">
            <w:pPr>
              <w:spacing w:before="100" w:beforeAutospacing="1" w:after="0" w:line="240" w:lineRule="auto"/>
              <w:jc w:val="center"/>
              <w:rPr>
                <w:rFonts w:ascii="Times New Roman" w:eastAsia="Times New Roman" w:hAnsi="Times New Roman" w:cs="Times New Roman"/>
                <w:sz w:val="20"/>
                <w:szCs w:val="20"/>
              </w:rPr>
            </w:pPr>
            <w:r w:rsidRPr="00510733">
              <w:rPr>
                <w:rFonts w:ascii="Times New Roman" w:eastAsia="Times New Roman" w:hAnsi="Times New Roman" w:cs="Times New Roman"/>
                <w:b/>
                <w:sz w:val="20"/>
                <w:szCs w:val="20"/>
              </w:rPr>
              <w:t>Уровень</w:t>
            </w:r>
          </w:p>
        </w:tc>
        <w:tc>
          <w:tcPr>
            <w:tcW w:w="2550" w:type="dxa"/>
            <w:tcBorders>
              <w:top w:val="single" w:sz="2" w:space="0" w:color="000000"/>
              <w:left w:val="single" w:sz="2" w:space="0" w:color="000000"/>
              <w:bottom w:val="single" w:sz="2" w:space="0" w:color="000000"/>
              <w:right w:val="nil"/>
            </w:tcBorders>
            <w:hideMark/>
          </w:tcPr>
          <w:p w:rsidR="00165A15" w:rsidRPr="00510733" w:rsidRDefault="00165A15" w:rsidP="004D23C5">
            <w:pPr>
              <w:spacing w:before="100" w:beforeAutospacing="1" w:after="0" w:line="240" w:lineRule="auto"/>
              <w:jc w:val="center"/>
              <w:rPr>
                <w:rFonts w:ascii="Times New Roman" w:eastAsia="Times New Roman" w:hAnsi="Times New Roman" w:cs="Times New Roman"/>
                <w:sz w:val="20"/>
                <w:szCs w:val="20"/>
              </w:rPr>
            </w:pPr>
            <w:r w:rsidRPr="00510733">
              <w:rPr>
                <w:rFonts w:ascii="Times New Roman" w:eastAsia="Times New Roman" w:hAnsi="Times New Roman" w:cs="Times New Roman"/>
                <w:b/>
                <w:sz w:val="20"/>
                <w:szCs w:val="20"/>
              </w:rPr>
              <w:t>Особенности возрастной категории</w:t>
            </w:r>
          </w:p>
        </w:tc>
        <w:tc>
          <w:tcPr>
            <w:tcW w:w="5600" w:type="dxa"/>
            <w:tcBorders>
              <w:top w:val="single" w:sz="2" w:space="0" w:color="000000"/>
              <w:left w:val="single" w:sz="2" w:space="0" w:color="000000"/>
              <w:bottom w:val="single" w:sz="2" w:space="0" w:color="000000"/>
              <w:right w:val="single" w:sz="2" w:space="0" w:color="000000"/>
            </w:tcBorders>
            <w:hideMark/>
          </w:tcPr>
          <w:p w:rsidR="00165A15" w:rsidRPr="00510733" w:rsidRDefault="00165A15" w:rsidP="004D23C5">
            <w:pPr>
              <w:spacing w:before="100" w:beforeAutospacing="1" w:after="0" w:line="240" w:lineRule="auto"/>
              <w:jc w:val="center"/>
              <w:rPr>
                <w:rFonts w:ascii="Times New Roman" w:eastAsia="Times New Roman" w:hAnsi="Times New Roman" w:cs="Times New Roman"/>
                <w:sz w:val="20"/>
                <w:szCs w:val="20"/>
              </w:rPr>
            </w:pPr>
            <w:r w:rsidRPr="00510733">
              <w:rPr>
                <w:rFonts w:ascii="Times New Roman" w:eastAsia="Times New Roman" w:hAnsi="Times New Roman" w:cs="Times New Roman"/>
                <w:b/>
                <w:sz w:val="20"/>
                <w:szCs w:val="20"/>
              </w:rPr>
              <w:t>Действия педагога</w:t>
            </w:r>
          </w:p>
        </w:tc>
      </w:tr>
      <w:tr w:rsidR="00165A15" w:rsidRPr="004D23C5" w:rsidTr="00687BB0">
        <w:tc>
          <w:tcPr>
            <w:tcW w:w="2317" w:type="dxa"/>
            <w:tcBorders>
              <w:top w:val="nil"/>
              <w:left w:val="single" w:sz="2" w:space="0" w:color="000000"/>
              <w:bottom w:val="single" w:sz="2" w:space="0" w:color="000000"/>
              <w:right w:val="nil"/>
            </w:tcBorders>
            <w:hideMark/>
          </w:tcPr>
          <w:p w:rsidR="00165A15" w:rsidRPr="00510733" w:rsidRDefault="00165A15" w:rsidP="004D23C5">
            <w:pPr>
              <w:spacing w:before="100" w:beforeAutospacing="1" w:after="0" w:line="100" w:lineRule="atLeast"/>
              <w:jc w:val="center"/>
              <w:rPr>
                <w:rFonts w:ascii="Times New Roman" w:eastAsia="Times New Roman" w:hAnsi="Times New Roman" w:cs="Times New Roman"/>
                <w:sz w:val="20"/>
                <w:szCs w:val="20"/>
              </w:rPr>
            </w:pPr>
            <w:r w:rsidRPr="00510733">
              <w:rPr>
                <w:rFonts w:ascii="Times New Roman" w:eastAsia="Times New Roman" w:hAnsi="Times New Roman" w:cs="Times New Roman"/>
                <w:b/>
                <w:bCs/>
                <w:sz w:val="20"/>
                <w:szCs w:val="20"/>
              </w:rPr>
              <w:t>1 уровень</w:t>
            </w:r>
          </w:p>
          <w:p w:rsidR="00165A15" w:rsidRPr="00510733" w:rsidRDefault="00165A15" w:rsidP="004D23C5">
            <w:pPr>
              <w:spacing w:before="100" w:beforeAutospacing="1" w:after="0" w:line="100" w:lineRule="atLeast"/>
              <w:jc w:val="center"/>
              <w:rPr>
                <w:rFonts w:ascii="Times New Roman" w:eastAsia="Times New Roman" w:hAnsi="Times New Roman" w:cs="Times New Roman"/>
                <w:sz w:val="20"/>
                <w:szCs w:val="20"/>
              </w:rPr>
            </w:pPr>
            <w:r w:rsidRPr="00510733">
              <w:rPr>
                <w:rFonts w:ascii="Times New Roman" w:eastAsia="Times New Roman" w:hAnsi="Times New Roman" w:cs="Times New Roman"/>
                <w:sz w:val="20"/>
                <w:szCs w:val="20"/>
              </w:rPr>
              <w:t>(1 класс)</w:t>
            </w:r>
          </w:p>
          <w:p w:rsidR="00165A15" w:rsidRPr="00510733" w:rsidRDefault="00165A15" w:rsidP="004D23C5">
            <w:pPr>
              <w:spacing w:before="100" w:beforeAutospacing="1" w:after="0" w:line="100" w:lineRule="atLeast"/>
              <w:ind w:firstLine="700"/>
              <w:rPr>
                <w:rFonts w:ascii="Times New Roman" w:eastAsia="Times New Roman" w:hAnsi="Times New Roman" w:cs="Times New Roman"/>
                <w:sz w:val="20"/>
                <w:szCs w:val="20"/>
              </w:rPr>
            </w:pPr>
            <w:r w:rsidRPr="00510733">
              <w:rPr>
                <w:rFonts w:ascii="Times New Roman" w:eastAsia="Times New Roman" w:hAnsi="Times New Roman" w:cs="Times New Roman"/>
                <w:sz w:val="20"/>
                <w:szCs w:val="20"/>
              </w:rPr>
              <w:t xml:space="preserve">         Приобретение школьником социальных знаний</w:t>
            </w:r>
          </w:p>
        </w:tc>
        <w:tc>
          <w:tcPr>
            <w:tcW w:w="2550" w:type="dxa"/>
            <w:tcBorders>
              <w:top w:val="nil"/>
              <w:left w:val="single" w:sz="2" w:space="0" w:color="000000"/>
              <w:bottom w:val="single" w:sz="2" w:space="0" w:color="000000"/>
              <w:right w:val="nil"/>
            </w:tcBorders>
            <w:hideMark/>
          </w:tcPr>
          <w:p w:rsidR="00165A15" w:rsidRPr="00510733" w:rsidRDefault="00165A15" w:rsidP="004D23C5">
            <w:pPr>
              <w:spacing w:after="0" w:line="100" w:lineRule="atLeast"/>
              <w:ind w:left="-10" w:right="-10" w:firstLine="105"/>
              <w:rPr>
                <w:rFonts w:ascii="Times New Roman" w:eastAsia="Times New Roman" w:hAnsi="Times New Roman" w:cs="Times New Roman"/>
                <w:sz w:val="20"/>
                <w:szCs w:val="20"/>
              </w:rPr>
            </w:pPr>
            <w:r w:rsidRPr="00510733">
              <w:rPr>
                <w:rFonts w:ascii="Times New Roman" w:eastAsia="Times New Roman" w:hAnsi="Times New Roman" w:cs="Times New Roman"/>
                <w:sz w:val="20"/>
                <w:szCs w:val="20"/>
              </w:rPr>
              <w:t>Восприимчивость к новому социальному знанию, стремление понять новую  школьную реальность</w:t>
            </w:r>
          </w:p>
          <w:p w:rsidR="00165A15" w:rsidRPr="00510733" w:rsidRDefault="00165A15" w:rsidP="004D23C5">
            <w:pPr>
              <w:spacing w:after="0" w:line="100" w:lineRule="atLeast"/>
              <w:ind w:left="-10" w:right="-10" w:firstLine="105"/>
              <w:rPr>
                <w:rFonts w:ascii="Times New Roman" w:eastAsia="Times New Roman" w:hAnsi="Times New Roman" w:cs="Times New Roman"/>
                <w:sz w:val="20"/>
                <w:szCs w:val="20"/>
              </w:rPr>
            </w:pPr>
            <w:r w:rsidRPr="00510733">
              <w:rPr>
                <w:rFonts w:ascii="Times New Roman" w:eastAsia="Times New Roman" w:hAnsi="Times New Roman" w:cs="Times New Roman"/>
                <w:color w:val="333333"/>
                <w:sz w:val="20"/>
                <w:szCs w:val="20"/>
              </w:rPr>
              <w:t> </w:t>
            </w:r>
          </w:p>
          <w:p w:rsidR="00165A15" w:rsidRPr="00510733" w:rsidRDefault="00165A15" w:rsidP="004D23C5">
            <w:pPr>
              <w:spacing w:after="0" w:line="100" w:lineRule="atLeast"/>
              <w:ind w:left="-10" w:right="-10" w:firstLine="105"/>
              <w:rPr>
                <w:rFonts w:ascii="Times New Roman" w:eastAsia="Times New Roman" w:hAnsi="Times New Roman" w:cs="Times New Roman"/>
                <w:sz w:val="20"/>
                <w:szCs w:val="20"/>
              </w:rPr>
            </w:pPr>
            <w:r w:rsidRPr="00510733">
              <w:rPr>
                <w:rFonts w:ascii="Times New Roman" w:eastAsia="Times New Roman" w:hAnsi="Times New Roman" w:cs="Times New Roman"/>
                <w:color w:val="333333"/>
                <w:sz w:val="20"/>
                <w:szCs w:val="20"/>
              </w:rPr>
              <w:t> </w:t>
            </w:r>
          </w:p>
        </w:tc>
        <w:tc>
          <w:tcPr>
            <w:tcW w:w="5600" w:type="dxa"/>
            <w:tcBorders>
              <w:top w:val="nil"/>
              <w:left w:val="single" w:sz="2" w:space="0" w:color="000000"/>
              <w:bottom w:val="single" w:sz="2" w:space="0" w:color="000000"/>
              <w:right w:val="single" w:sz="2" w:space="0" w:color="000000"/>
            </w:tcBorders>
            <w:hideMark/>
          </w:tcPr>
          <w:p w:rsidR="00165A15" w:rsidRPr="00510733" w:rsidRDefault="00165A15" w:rsidP="004D23C5">
            <w:pPr>
              <w:spacing w:before="100" w:beforeAutospacing="1" w:after="0" w:line="100" w:lineRule="atLeast"/>
              <w:ind w:firstLine="28"/>
              <w:jc w:val="both"/>
              <w:rPr>
                <w:rFonts w:ascii="Times New Roman" w:eastAsia="Times New Roman" w:hAnsi="Times New Roman" w:cs="Times New Roman"/>
                <w:sz w:val="20"/>
                <w:szCs w:val="20"/>
              </w:rPr>
            </w:pPr>
            <w:r w:rsidRPr="00510733">
              <w:rPr>
                <w:rFonts w:ascii="Times New Roman" w:eastAsia="Times New Roman" w:hAnsi="Times New Roman" w:cs="Times New Roman"/>
                <w:color w:val="333333"/>
                <w:sz w:val="20"/>
                <w:szCs w:val="20"/>
              </w:rPr>
              <w:t xml:space="preserve"> </w:t>
            </w:r>
            <w:r w:rsidRPr="00510733">
              <w:rPr>
                <w:rFonts w:ascii="Times New Roman" w:eastAsia="Times New Roman" w:hAnsi="Times New Roman" w:cs="Times New Roman"/>
                <w:sz w:val="20"/>
                <w:szCs w:val="20"/>
              </w:rPr>
              <w:t>Педагог должен поддержать  стремление ребенка к новому социальному знанию, с</w:t>
            </w:r>
            <w:r w:rsidRPr="00510733">
              <w:rPr>
                <w:rFonts w:ascii="Times New Roman" w:eastAsia="Times New Roman" w:hAnsi="Times New Roman" w:cs="Times New Roman"/>
                <w:bCs/>
                <w:spacing w:val="2"/>
                <w:sz w:val="20"/>
                <w:szCs w:val="20"/>
              </w:rPr>
              <w:t xml:space="preserve">оздать условия для  самого воспитанника в формировании его личности,  включение его в деятельность по </w:t>
            </w:r>
            <w:r w:rsidRPr="00510733">
              <w:rPr>
                <w:rFonts w:ascii="Times New Roman" w:eastAsia="Times New Roman" w:hAnsi="Times New Roman" w:cs="Times New Roman"/>
                <w:bCs/>
                <w:i/>
                <w:iCs/>
                <w:spacing w:val="-4"/>
                <w:sz w:val="20"/>
                <w:szCs w:val="20"/>
              </w:rPr>
              <w:t>само</w:t>
            </w:r>
            <w:r w:rsidRPr="00510733">
              <w:rPr>
                <w:rFonts w:ascii="Times New Roman" w:eastAsia="Times New Roman" w:hAnsi="Times New Roman" w:cs="Times New Roman"/>
                <w:bCs/>
                <w:spacing w:val="-4"/>
                <w:sz w:val="20"/>
                <w:szCs w:val="20"/>
              </w:rPr>
              <w:t>воспитанию. (самоизменению)</w:t>
            </w:r>
            <w:r w:rsidRPr="00510733">
              <w:rPr>
                <w:rFonts w:ascii="Times New Roman" w:eastAsia="Times New Roman" w:hAnsi="Times New Roman" w:cs="Times New Roman"/>
                <w:bCs/>
                <w:spacing w:val="4"/>
                <w:sz w:val="20"/>
                <w:szCs w:val="20"/>
              </w:rPr>
              <w:t xml:space="preserve"> </w:t>
            </w:r>
          </w:p>
          <w:p w:rsidR="00165A15" w:rsidRPr="00510733" w:rsidRDefault="00165A15" w:rsidP="004D23C5">
            <w:pPr>
              <w:spacing w:after="0" w:line="100" w:lineRule="atLeast"/>
              <w:ind w:firstLine="567"/>
              <w:jc w:val="both"/>
              <w:rPr>
                <w:rFonts w:ascii="Times New Roman" w:eastAsia="Times New Roman" w:hAnsi="Times New Roman" w:cs="Times New Roman"/>
                <w:sz w:val="20"/>
                <w:szCs w:val="20"/>
              </w:rPr>
            </w:pPr>
            <w:r w:rsidRPr="00510733">
              <w:rPr>
                <w:rFonts w:ascii="Times New Roman" w:eastAsia="Times New Roman" w:hAnsi="Times New Roman" w:cs="Times New Roman"/>
                <w:bCs/>
                <w:i/>
                <w:iCs/>
                <w:spacing w:val="-4"/>
                <w:sz w:val="20"/>
                <w:szCs w:val="20"/>
              </w:rPr>
              <w:t>В основе используемых воспитательных форм лежит систем</w:t>
            </w:r>
            <w:r w:rsidRPr="00510733">
              <w:rPr>
                <w:rFonts w:ascii="Times New Roman" w:eastAsia="Times New Roman" w:hAnsi="Times New Roman" w:cs="Times New Roman"/>
                <w:bCs/>
                <w:i/>
                <w:iCs/>
                <w:spacing w:val="-2"/>
                <w:sz w:val="20"/>
                <w:szCs w:val="20"/>
              </w:rPr>
              <w:t>но</w:t>
            </w:r>
            <w:r w:rsidRPr="00510733">
              <w:rPr>
                <w:rFonts w:ascii="Times New Roman" w:eastAsia="Times New Roman" w:hAnsi="Times New Roman" w:cs="Times New Roman"/>
                <w:bCs/>
                <w:i/>
                <w:iCs/>
                <w:spacing w:val="2"/>
                <w:sz w:val="20"/>
                <w:szCs w:val="20"/>
              </w:rPr>
              <w:t>-</w:t>
            </w:r>
            <w:r w:rsidRPr="00510733">
              <w:rPr>
                <w:rFonts w:ascii="Times New Roman" w:eastAsia="Times New Roman" w:hAnsi="Times New Roman" w:cs="Times New Roman"/>
                <w:bCs/>
                <w:i/>
                <w:iCs/>
                <w:spacing w:val="4"/>
                <w:sz w:val="20"/>
                <w:szCs w:val="20"/>
              </w:rPr>
              <w:t>деятельностный подход</w:t>
            </w:r>
            <w:r w:rsidRPr="00510733">
              <w:rPr>
                <w:rFonts w:ascii="Times New Roman" w:eastAsia="Times New Roman" w:hAnsi="Times New Roman" w:cs="Times New Roman"/>
                <w:bCs/>
                <w:i/>
                <w:iCs/>
                <w:spacing w:val="-4"/>
                <w:sz w:val="20"/>
                <w:szCs w:val="20"/>
              </w:rPr>
              <w:t xml:space="preserve">  (усвоение человеком</w:t>
            </w:r>
            <w:r w:rsidRPr="00510733">
              <w:rPr>
                <w:rFonts w:ascii="Times New Roman" w:eastAsia="Times New Roman" w:hAnsi="Times New Roman" w:cs="Times New Roman"/>
                <w:bCs/>
                <w:i/>
                <w:iCs/>
                <w:spacing w:val="2"/>
                <w:sz w:val="20"/>
                <w:szCs w:val="20"/>
              </w:rPr>
              <w:t xml:space="preserve"> нового для него опыта поведения и деятельности)</w:t>
            </w:r>
          </w:p>
          <w:p w:rsidR="00165A15" w:rsidRPr="00510733" w:rsidRDefault="00165A15" w:rsidP="004D23C5">
            <w:pPr>
              <w:spacing w:after="0" w:line="100" w:lineRule="atLeast"/>
              <w:ind w:firstLine="567"/>
              <w:rPr>
                <w:rFonts w:ascii="Times New Roman" w:eastAsia="Times New Roman" w:hAnsi="Times New Roman" w:cs="Times New Roman"/>
                <w:sz w:val="20"/>
                <w:szCs w:val="20"/>
              </w:rPr>
            </w:pPr>
            <w:r w:rsidRPr="00510733">
              <w:rPr>
                <w:rFonts w:ascii="Times New Roman" w:eastAsia="Times New Roman" w:hAnsi="Times New Roman" w:cs="Times New Roman"/>
                <w:sz w:val="20"/>
                <w:szCs w:val="20"/>
              </w:rPr>
              <w:t> </w:t>
            </w:r>
            <w:r w:rsidRPr="00510733">
              <w:rPr>
                <w:rFonts w:ascii="Times New Roman" w:eastAsia="Times New Roman" w:hAnsi="Times New Roman" w:cs="Times New Roman"/>
                <w:color w:val="333333"/>
                <w:sz w:val="20"/>
                <w:szCs w:val="20"/>
              </w:rPr>
              <w:t> </w:t>
            </w:r>
          </w:p>
        </w:tc>
      </w:tr>
      <w:tr w:rsidR="00165A15" w:rsidRPr="004D23C5" w:rsidTr="00687BB0">
        <w:tc>
          <w:tcPr>
            <w:tcW w:w="2317" w:type="dxa"/>
            <w:tcBorders>
              <w:top w:val="nil"/>
              <w:left w:val="single" w:sz="2" w:space="0" w:color="000000"/>
              <w:bottom w:val="single" w:sz="2" w:space="0" w:color="000000"/>
              <w:right w:val="nil"/>
            </w:tcBorders>
            <w:hideMark/>
          </w:tcPr>
          <w:p w:rsidR="00165A15" w:rsidRPr="00510733" w:rsidRDefault="00165A15" w:rsidP="004D23C5">
            <w:pPr>
              <w:spacing w:before="100" w:beforeAutospacing="1" w:after="0" w:line="100" w:lineRule="atLeast"/>
              <w:jc w:val="center"/>
              <w:rPr>
                <w:rFonts w:ascii="Times New Roman" w:eastAsia="Times New Roman" w:hAnsi="Times New Roman" w:cs="Times New Roman"/>
                <w:sz w:val="20"/>
                <w:szCs w:val="20"/>
              </w:rPr>
            </w:pPr>
            <w:r w:rsidRPr="00510733">
              <w:rPr>
                <w:rFonts w:ascii="Times New Roman" w:eastAsia="Times New Roman" w:hAnsi="Times New Roman" w:cs="Times New Roman"/>
                <w:b/>
                <w:bCs/>
                <w:sz w:val="20"/>
                <w:szCs w:val="20"/>
              </w:rPr>
              <w:t>2 уровень</w:t>
            </w:r>
          </w:p>
          <w:p w:rsidR="00165A15" w:rsidRPr="00510733" w:rsidRDefault="00165A15" w:rsidP="004D23C5">
            <w:pPr>
              <w:spacing w:before="100" w:beforeAutospacing="1" w:after="0" w:line="100" w:lineRule="atLeast"/>
              <w:jc w:val="center"/>
              <w:rPr>
                <w:rFonts w:ascii="Times New Roman" w:eastAsia="Times New Roman" w:hAnsi="Times New Roman" w:cs="Times New Roman"/>
                <w:sz w:val="20"/>
                <w:szCs w:val="20"/>
              </w:rPr>
            </w:pPr>
            <w:r w:rsidRPr="00510733">
              <w:rPr>
                <w:rFonts w:ascii="Times New Roman" w:eastAsia="Times New Roman" w:hAnsi="Times New Roman" w:cs="Times New Roman"/>
                <w:sz w:val="20"/>
                <w:szCs w:val="20"/>
              </w:rPr>
              <w:t>(2-3 класс)</w:t>
            </w:r>
            <w:r w:rsidRPr="00510733">
              <w:rPr>
                <w:rFonts w:ascii="Times New Roman" w:eastAsia="Times New Roman" w:hAnsi="Times New Roman" w:cs="Times New Roman"/>
                <w:b/>
                <w:bCs/>
                <w:sz w:val="20"/>
                <w:szCs w:val="20"/>
              </w:rPr>
              <w:t xml:space="preserve">       </w:t>
            </w:r>
            <w:r w:rsidRPr="00510733">
              <w:rPr>
                <w:rFonts w:ascii="Times New Roman" w:eastAsia="Times New Roman" w:hAnsi="Times New Roman" w:cs="Times New Roman"/>
                <w:sz w:val="20"/>
                <w:szCs w:val="20"/>
              </w:rPr>
              <w:t xml:space="preserve">Получение школьником опыта переживания и позитивного отношения к базовым ценностям общества </w:t>
            </w:r>
          </w:p>
        </w:tc>
        <w:tc>
          <w:tcPr>
            <w:tcW w:w="2550" w:type="dxa"/>
            <w:tcBorders>
              <w:top w:val="nil"/>
              <w:left w:val="single" w:sz="2" w:space="0" w:color="000000"/>
              <w:bottom w:val="single" w:sz="2" w:space="0" w:color="000000"/>
              <w:right w:val="nil"/>
            </w:tcBorders>
            <w:hideMark/>
          </w:tcPr>
          <w:p w:rsidR="00165A15" w:rsidRPr="00510733" w:rsidRDefault="00165A15" w:rsidP="004D23C5">
            <w:pPr>
              <w:spacing w:before="100" w:beforeAutospacing="1" w:after="0" w:line="100" w:lineRule="atLeast"/>
              <w:ind w:hanging="34"/>
              <w:rPr>
                <w:rFonts w:ascii="Times New Roman" w:eastAsia="Times New Roman" w:hAnsi="Times New Roman" w:cs="Times New Roman"/>
                <w:sz w:val="20"/>
                <w:szCs w:val="20"/>
              </w:rPr>
            </w:pPr>
            <w:r w:rsidRPr="00510733">
              <w:rPr>
                <w:rFonts w:ascii="Times New Roman" w:eastAsia="Times New Roman" w:hAnsi="Times New Roman" w:cs="Times New Roman"/>
                <w:sz w:val="20"/>
                <w:szCs w:val="20"/>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600" w:type="dxa"/>
            <w:tcBorders>
              <w:top w:val="nil"/>
              <w:left w:val="single" w:sz="2" w:space="0" w:color="000000"/>
              <w:bottom w:val="single" w:sz="2" w:space="0" w:color="000000"/>
              <w:right w:val="single" w:sz="2" w:space="0" w:color="000000"/>
            </w:tcBorders>
            <w:hideMark/>
          </w:tcPr>
          <w:p w:rsidR="00165A15" w:rsidRPr="00510733" w:rsidRDefault="00165A15" w:rsidP="004D23C5">
            <w:pPr>
              <w:spacing w:before="100" w:beforeAutospacing="1" w:after="0" w:line="240" w:lineRule="auto"/>
              <w:ind w:hanging="57"/>
              <w:rPr>
                <w:rFonts w:ascii="Times New Roman" w:eastAsia="Times New Roman" w:hAnsi="Times New Roman" w:cs="Times New Roman"/>
                <w:sz w:val="20"/>
                <w:szCs w:val="20"/>
              </w:rPr>
            </w:pPr>
            <w:r w:rsidRPr="00510733">
              <w:rPr>
                <w:rFonts w:ascii="Times New Roman" w:eastAsia="Times New Roman" w:hAnsi="Times New Roman" w:cs="Times New Roman"/>
                <w:bCs/>
                <w:spacing w:val="-4"/>
                <w:sz w:val="20"/>
                <w:szCs w:val="20"/>
              </w:rPr>
              <w:t xml:space="preserve">  Создание педагогом воспитательной среды, в которой ребенок способен осознать, что </w:t>
            </w:r>
            <w:r w:rsidRPr="00510733">
              <w:rPr>
                <w:rFonts w:ascii="Times New Roman" w:eastAsia="Times New Roman" w:hAnsi="Times New Roman" w:cs="Times New Roman"/>
                <w:bCs/>
                <w:i/>
                <w:iCs/>
                <w:spacing w:val="-4"/>
                <w:sz w:val="20"/>
                <w:szCs w:val="20"/>
              </w:rPr>
              <w:t>е</w:t>
            </w:r>
            <w:r w:rsidRPr="00510733">
              <w:rPr>
                <w:rFonts w:ascii="Times New Roman" w:eastAsia="Times New Roman" w:hAnsi="Times New Roman" w:cs="Times New Roman"/>
                <w:bCs/>
                <w:spacing w:val="-4"/>
                <w:sz w:val="20"/>
                <w:szCs w:val="20"/>
              </w:rPr>
              <w:t xml:space="preserve">го поступки, </w:t>
            </w:r>
            <w:r w:rsidRPr="00510733">
              <w:rPr>
                <w:rFonts w:ascii="Times New Roman" w:eastAsia="Times New Roman" w:hAnsi="Times New Roman" w:cs="Times New Roman"/>
                <w:bCs/>
                <w:spacing w:val="4"/>
                <w:sz w:val="20"/>
                <w:szCs w:val="20"/>
              </w:rPr>
              <w:t>во-первых, не должны разрушать его самого и включающую его систему (семью, кол</w:t>
            </w:r>
            <w:r w:rsidRPr="00510733">
              <w:rPr>
                <w:rFonts w:ascii="Times New Roman" w:eastAsia="Times New Roman" w:hAnsi="Times New Roman" w:cs="Times New Roman"/>
                <w:bCs/>
                <w:spacing w:val="-4"/>
                <w:sz w:val="20"/>
                <w:szCs w:val="20"/>
              </w:rPr>
              <w:t>лектив, общество в целом), а во-вторых, не должны привести к исключению его из</w:t>
            </w:r>
            <w:r w:rsidRPr="00510733">
              <w:rPr>
                <w:rFonts w:ascii="Times New Roman" w:eastAsia="Times New Roman" w:hAnsi="Times New Roman" w:cs="Times New Roman"/>
                <w:bCs/>
                <w:spacing w:val="4"/>
                <w:sz w:val="20"/>
                <w:szCs w:val="20"/>
              </w:rPr>
              <w:t xml:space="preserve"> этой сис</w:t>
            </w:r>
            <w:r w:rsidRPr="00510733">
              <w:rPr>
                <w:rFonts w:ascii="Times New Roman" w:eastAsia="Times New Roman" w:hAnsi="Times New Roman" w:cs="Times New Roman"/>
                <w:bCs/>
                <w:spacing w:val="-4"/>
                <w:sz w:val="20"/>
                <w:szCs w:val="20"/>
              </w:rPr>
              <w:t>темы</w:t>
            </w:r>
            <w:r w:rsidRPr="00510733">
              <w:rPr>
                <w:rFonts w:ascii="Times New Roman" w:eastAsia="Times New Roman" w:hAnsi="Times New Roman" w:cs="Times New Roman"/>
                <w:b/>
                <w:bCs/>
                <w:spacing w:val="-4"/>
                <w:sz w:val="20"/>
                <w:szCs w:val="20"/>
              </w:rPr>
              <w:t>.</w:t>
            </w:r>
          </w:p>
          <w:p w:rsidR="00165A15" w:rsidRPr="00510733" w:rsidRDefault="00165A15" w:rsidP="004D23C5">
            <w:pPr>
              <w:spacing w:after="0" w:line="100" w:lineRule="atLeast"/>
              <w:ind w:hanging="57"/>
              <w:jc w:val="both"/>
              <w:rPr>
                <w:rFonts w:ascii="Times New Roman" w:eastAsia="Times New Roman" w:hAnsi="Times New Roman" w:cs="Times New Roman"/>
                <w:sz w:val="20"/>
                <w:szCs w:val="20"/>
              </w:rPr>
            </w:pPr>
            <w:r w:rsidRPr="00510733">
              <w:rPr>
                <w:rFonts w:ascii="Times New Roman" w:eastAsia="Times New Roman" w:hAnsi="Times New Roman" w:cs="Times New Roman"/>
                <w:i/>
                <w:iCs/>
                <w:spacing w:val="-4"/>
                <w:sz w:val="20"/>
                <w:szCs w:val="20"/>
              </w:rPr>
              <w:t>В основе используемых воспитательных форм лежит системно-деятельностный         подход и принцип сохранения целостности систем.</w:t>
            </w:r>
          </w:p>
        </w:tc>
      </w:tr>
      <w:tr w:rsidR="00165A15" w:rsidRPr="004D23C5" w:rsidTr="00687BB0">
        <w:tc>
          <w:tcPr>
            <w:tcW w:w="2317" w:type="dxa"/>
            <w:tcBorders>
              <w:top w:val="nil"/>
              <w:left w:val="single" w:sz="2" w:space="0" w:color="000000"/>
              <w:bottom w:val="single" w:sz="2" w:space="0" w:color="000000"/>
              <w:right w:val="nil"/>
            </w:tcBorders>
            <w:hideMark/>
          </w:tcPr>
          <w:p w:rsidR="00165A15" w:rsidRPr="00510733" w:rsidRDefault="00165A15" w:rsidP="004D23C5">
            <w:pPr>
              <w:spacing w:before="100" w:beforeAutospacing="1" w:after="0" w:line="240" w:lineRule="auto"/>
              <w:jc w:val="center"/>
              <w:rPr>
                <w:rFonts w:ascii="Times New Roman" w:eastAsia="Times New Roman" w:hAnsi="Times New Roman" w:cs="Times New Roman"/>
                <w:sz w:val="20"/>
                <w:szCs w:val="20"/>
              </w:rPr>
            </w:pPr>
            <w:r w:rsidRPr="00510733">
              <w:rPr>
                <w:rFonts w:ascii="Times New Roman" w:eastAsia="Times New Roman" w:hAnsi="Times New Roman" w:cs="Times New Roman"/>
                <w:b/>
                <w:bCs/>
                <w:sz w:val="20"/>
                <w:szCs w:val="20"/>
              </w:rPr>
              <w:t>3 уровень</w:t>
            </w:r>
          </w:p>
          <w:p w:rsidR="00165A15" w:rsidRPr="00510733" w:rsidRDefault="00165A15" w:rsidP="004D23C5">
            <w:pPr>
              <w:spacing w:before="100" w:beforeAutospacing="1" w:after="0" w:line="100" w:lineRule="atLeast"/>
              <w:rPr>
                <w:rFonts w:ascii="Times New Roman" w:eastAsia="Times New Roman" w:hAnsi="Times New Roman" w:cs="Times New Roman"/>
                <w:sz w:val="20"/>
                <w:szCs w:val="20"/>
              </w:rPr>
            </w:pPr>
            <w:r w:rsidRPr="00510733">
              <w:rPr>
                <w:rFonts w:ascii="Times New Roman" w:eastAsia="Times New Roman" w:hAnsi="Times New Roman" w:cs="Times New Roman"/>
                <w:sz w:val="20"/>
                <w:szCs w:val="20"/>
              </w:rPr>
              <w:t>( 4 класс) Получение школьником опыта самостоятельного общественного действия.</w:t>
            </w:r>
          </w:p>
        </w:tc>
        <w:tc>
          <w:tcPr>
            <w:tcW w:w="2550" w:type="dxa"/>
            <w:tcBorders>
              <w:top w:val="nil"/>
              <w:left w:val="single" w:sz="2" w:space="0" w:color="000000"/>
              <w:bottom w:val="single" w:sz="2" w:space="0" w:color="000000"/>
              <w:right w:val="nil"/>
            </w:tcBorders>
            <w:hideMark/>
          </w:tcPr>
          <w:p w:rsidR="00165A15" w:rsidRPr="00510733" w:rsidRDefault="00165A15" w:rsidP="004D23C5">
            <w:pPr>
              <w:spacing w:after="0" w:line="100" w:lineRule="atLeast"/>
              <w:ind w:left="-10" w:right="-10"/>
              <w:rPr>
                <w:rFonts w:ascii="Times New Roman" w:eastAsia="Times New Roman" w:hAnsi="Times New Roman" w:cs="Times New Roman"/>
                <w:i/>
                <w:sz w:val="20"/>
                <w:szCs w:val="20"/>
              </w:rPr>
            </w:pPr>
            <w:r w:rsidRPr="00510733">
              <w:rPr>
                <w:rFonts w:ascii="Times New Roman" w:eastAsia="Times New Roman" w:hAnsi="Times New Roman" w:cs="Times New Roman"/>
                <w:sz w:val="20"/>
                <w:szCs w:val="20"/>
              </w:rPr>
              <w:t xml:space="preserve"> </w:t>
            </w:r>
            <w:r w:rsidRPr="00510733">
              <w:rPr>
                <w:rFonts w:ascii="Times New Roman" w:eastAsia="Times New Roman" w:hAnsi="Times New Roman" w:cs="Times New Roman"/>
                <w:i/>
                <w:sz w:val="20"/>
                <w:szCs w:val="20"/>
              </w:rPr>
              <w:t>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600" w:type="dxa"/>
            <w:tcBorders>
              <w:top w:val="nil"/>
              <w:left w:val="single" w:sz="2" w:space="0" w:color="000000"/>
              <w:bottom w:val="single" w:sz="2" w:space="0" w:color="000000"/>
              <w:right w:val="single" w:sz="2" w:space="0" w:color="000000"/>
            </w:tcBorders>
            <w:hideMark/>
          </w:tcPr>
          <w:p w:rsidR="00165A15" w:rsidRPr="00510733" w:rsidRDefault="00165A15" w:rsidP="004D23C5">
            <w:pPr>
              <w:spacing w:after="0" w:line="100" w:lineRule="atLeast"/>
              <w:ind w:left="5" w:right="5" w:firstLine="90"/>
              <w:jc w:val="both"/>
              <w:rPr>
                <w:rFonts w:ascii="Times New Roman" w:eastAsia="Times New Roman" w:hAnsi="Times New Roman" w:cs="Times New Roman"/>
                <w:sz w:val="20"/>
                <w:szCs w:val="20"/>
              </w:rPr>
            </w:pPr>
            <w:r w:rsidRPr="00510733">
              <w:rPr>
                <w:rFonts w:ascii="Times New Roman" w:eastAsia="Times New Roman" w:hAnsi="Times New Roman" w:cs="Times New Roman"/>
                <w:sz w:val="20"/>
                <w:szCs w:val="20"/>
              </w:rPr>
              <w:t xml:space="preserve">Создание к четвертому классу для младшего школьника реальной возможности выхода в пространство общественного действия т.е. достижения </w:t>
            </w:r>
            <w:r w:rsidRPr="00510733">
              <w:rPr>
                <w:rFonts w:ascii="Times New Roman" w:eastAsia="Times New Roman" w:hAnsi="Times New Roman" w:cs="Times New Roman"/>
                <w:i/>
                <w:sz w:val="20"/>
                <w:szCs w:val="20"/>
              </w:rPr>
              <w:t>третьего уровня воспитательных результатов.</w:t>
            </w:r>
          </w:p>
          <w:p w:rsidR="00165A15" w:rsidRPr="00510733" w:rsidRDefault="00165A15" w:rsidP="004D23C5">
            <w:pPr>
              <w:spacing w:before="100" w:beforeAutospacing="1" w:after="0" w:line="100" w:lineRule="atLeast"/>
              <w:ind w:firstLine="170"/>
              <w:jc w:val="both"/>
              <w:rPr>
                <w:rFonts w:ascii="Times New Roman" w:eastAsia="Times New Roman" w:hAnsi="Times New Roman" w:cs="Times New Roman"/>
                <w:sz w:val="20"/>
                <w:szCs w:val="20"/>
              </w:rPr>
            </w:pPr>
            <w:r w:rsidRPr="00510733">
              <w:rPr>
                <w:rFonts w:ascii="Times New Roman" w:eastAsia="Times New Roman" w:hAnsi="Times New Roman" w:cs="Times New Roman"/>
                <w:sz w:val="20"/>
                <w:szCs w:val="20"/>
              </w:rPr>
              <w:t>Такой выход для ученика начальной школы должен быть обязательно оформлен как выход в дружественную среду.</w:t>
            </w:r>
            <w:r w:rsidRPr="00510733">
              <w:rPr>
                <w:rFonts w:ascii="Times New Roman" w:eastAsia="Times New Roman" w:hAnsi="Times New Roman" w:cs="Times New Roman"/>
                <w:i/>
                <w:sz w:val="20"/>
                <w:szCs w:val="20"/>
              </w:rPr>
              <w:t xml:space="preserve"> </w:t>
            </w:r>
            <w:r w:rsidRPr="00510733">
              <w:rPr>
                <w:rFonts w:ascii="Times New Roman" w:eastAsia="Times New Roman" w:hAnsi="Times New Roman" w:cs="Times New Roman"/>
                <w:sz w:val="20"/>
                <w:szCs w:val="20"/>
              </w:rPr>
              <w:t xml:space="preserve">Свойственные современной социальной ситуации конфликтность и неопределенность должны быть в известной степени </w:t>
            </w:r>
            <w:r w:rsidRPr="00510733">
              <w:rPr>
                <w:rFonts w:ascii="Times New Roman" w:eastAsia="Times New Roman" w:hAnsi="Times New Roman" w:cs="Times New Roman"/>
                <w:i/>
                <w:sz w:val="20"/>
                <w:szCs w:val="20"/>
              </w:rPr>
              <w:t>ограничены.</w:t>
            </w:r>
          </w:p>
          <w:p w:rsidR="00165A15" w:rsidRPr="00510733" w:rsidRDefault="00165A15" w:rsidP="00687BB0">
            <w:pPr>
              <w:tabs>
                <w:tab w:val="left" w:pos="2336"/>
              </w:tabs>
              <w:spacing w:before="100" w:beforeAutospacing="1" w:after="0" w:line="230" w:lineRule="auto"/>
              <w:ind w:firstLine="170"/>
              <w:jc w:val="both"/>
              <w:rPr>
                <w:rFonts w:ascii="Times New Roman" w:eastAsia="Times New Roman" w:hAnsi="Times New Roman" w:cs="Times New Roman"/>
                <w:sz w:val="20"/>
                <w:szCs w:val="20"/>
              </w:rPr>
            </w:pPr>
            <w:r w:rsidRPr="00510733">
              <w:rPr>
                <w:rFonts w:ascii="Times New Roman" w:eastAsia="Times New Roman" w:hAnsi="Times New Roman" w:cs="Times New Roman"/>
                <w:spacing w:val="-2"/>
                <w:sz w:val="20"/>
                <w:szCs w:val="20"/>
              </w:rPr>
              <w:t xml:space="preserve">   Однако для запуска и осуществления процессов самовоспитания необходимо, прежде </w:t>
            </w:r>
            <w:r w:rsidRPr="00510733">
              <w:rPr>
                <w:rFonts w:ascii="Times New Roman" w:eastAsia="Times New Roman" w:hAnsi="Times New Roman" w:cs="Times New Roman"/>
                <w:spacing w:val="-4"/>
                <w:sz w:val="20"/>
                <w:szCs w:val="20"/>
              </w:rPr>
              <w:t xml:space="preserve">всего, сформировать у ребенка мотивацию к </w:t>
            </w:r>
            <w:r w:rsidRPr="00510733">
              <w:rPr>
                <w:rFonts w:ascii="Times New Roman" w:eastAsia="Times New Roman" w:hAnsi="Times New Roman" w:cs="Times New Roman"/>
                <w:sz w:val="20"/>
                <w:szCs w:val="20"/>
              </w:rPr>
              <w:t xml:space="preserve">изменению себя и приобретение </w:t>
            </w:r>
            <w:r w:rsidRPr="00510733">
              <w:rPr>
                <w:rFonts w:ascii="Times New Roman" w:eastAsia="Times New Roman" w:hAnsi="Times New Roman" w:cs="Times New Roman"/>
                <w:spacing w:val="-4"/>
                <w:sz w:val="20"/>
                <w:szCs w:val="20"/>
              </w:rPr>
              <w:t xml:space="preserve">необходимых </w:t>
            </w:r>
            <w:r w:rsidRPr="00510733">
              <w:rPr>
                <w:rFonts w:ascii="Times New Roman" w:eastAsia="Times New Roman" w:hAnsi="Times New Roman" w:cs="Times New Roman"/>
                <w:spacing w:val="-2"/>
                <w:sz w:val="20"/>
                <w:szCs w:val="20"/>
              </w:rPr>
              <w:t>новых внутренних качеств. Без решения этой проблемы ученик попросту окажется вне про</w:t>
            </w:r>
            <w:r w:rsidRPr="00510733">
              <w:rPr>
                <w:rFonts w:ascii="Times New Roman" w:eastAsia="Times New Roman" w:hAnsi="Times New Roman" w:cs="Times New Roman"/>
                <w:sz w:val="20"/>
                <w:szCs w:val="20"/>
              </w:rPr>
              <w:t xml:space="preserve">странства деятельности по </w:t>
            </w:r>
            <w:r w:rsidRPr="00510733">
              <w:rPr>
                <w:rFonts w:ascii="Times New Roman" w:eastAsia="Times New Roman" w:hAnsi="Times New Roman" w:cs="Times New Roman"/>
                <w:spacing w:val="-2"/>
                <w:sz w:val="20"/>
                <w:szCs w:val="20"/>
              </w:rPr>
              <w:t xml:space="preserve">самовоспитанию, </w:t>
            </w:r>
            <w:r w:rsidRPr="00510733">
              <w:rPr>
                <w:rFonts w:ascii="Times New Roman" w:eastAsia="Times New Roman" w:hAnsi="Times New Roman" w:cs="Times New Roman"/>
                <w:sz w:val="20"/>
                <w:szCs w:val="20"/>
              </w:rPr>
              <w:t xml:space="preserve">и все усилия </w:t>
            </w:r>
            <w:r w:rsidRPr="00510733">
              <w:rPr>
                <w:rFonts w:ascii="Times New Roman" w:eastAsia="Times New Roman" w:hAnsi="Times New Roman" w:cs="Times New Roman"/>
                <w:spacing w:val="-4"/>
                <w:sz w:val="20"/>
                <w:szCs w:val="20"/>
              </w:rPr>
              <w:t>педагога будут тщетны.</w:t>
            </w:r>
            <w:r w:rsidRPr="00510733">
              <w:rPr>
                <w:rFonts w:ascii="Times New Roman" w:eastAsia="Times New Roman" w:hAnsi="Times New Roman" w:cs="Times New Roman"/>
                <w:bCs/>
                <w:i/>
                <w:iCs/>
                <w:spacing w:val="-4"/>
                <w:sz w:val="20"/>
                <w:szCs w:val="20"/>
              </w:rPr>
              <w:t>В основе используемых воспитательных форм лежит системно-деятельностный         подход и принцип сохранения целостности систем</w:t>
            </w:r>
          </w:p>
        </w:tc>
      </w:tr>
    </w:tbl>
    <w:p w:rsidR="00165A15" w:rsidRPr="00510733" w:rsidRDefault="003213EB" w:rsidP="004D23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2.3.9.</w:t>
      </w:r>
      <w:r w:rsidR="00165A15" w:rsidRPr="004D23C5">
        <w:rPr>
          <w:rFonts w:ascii="Times New Roman" w:eastAsia="Times New Roman" w:hAnsi="Times New Roman" w:cs="Times New Roman"/>
          <w:b/>
          <w:sz w:val="24"/>
          <w:szCs w:val="24"/>
        </w:rPr>
        <w:t>Перечень рекомендуемых  воспитательных форм и мероприятий:</w:t>
      </w:r>
    </w:p>
    <w:tbl>
      <w:tblPr>
        <w:tblStyle w:val="af1"/>
        <w:tblW w:w="10789" w:type="dxa"/>
        <w:tblInd w:w="-601" w:type="dxa"/>
        <w:tblLayout w:type="fixed"/>
        <w:tblLook w:val="01E0" w:firstRow="1" w:lastRow="1" w:firstColumn="1" w:lastColumn="1" w:noHBand="0" w:noVBand="0"/>
      </w:tblPr>
      <w:tblGrid>
        <w:gridCol w:w="2401"/>
        <w:gridCol w:w="2736"/>
        <w:gridCol w:w="2111"/>
        <w:gridCol w:w="1489"/>
        <w:gridCol w:w="2052"/>
      </w:tblGrid>
      <w:tr w:rsidR="00165A15" w:rsidRPr="004D23C5" w:rsidTr="00687BB0">
        <w:tc>
          <w:tcPr>
            <w:tcW w:w="2401" w:type="dxa"/>
          </w:tcPr>
          <w:p w:rsidR="00165A15" w:rsidRPr="00510733" w:rsidRDefault="00165A15" w:rsidP="004D23C5">
            <w:pPr>
              <w:spacing w:line="288" w:lineRule="auto"/>
              <w:jc w:val="both"/>
              <w:rPr>
                <w:rFonts w:ascii="Times New Roman" w:hAnsi="Times New Roman" w:cs="Times New Roman"/>
                <w:b/>
                <w:sz w:val="20"/>
                <w:szCs w:val="20"/>
              </w:rPr>
            </w:pPr>
            <w:r w:rsidRPr="00510733">
              <w:rPr>
                <w:rFonts w:ascii="Times New Roman" w:hAnsi="Times New Roman" w:cs="Times New Roman"/>
                <w:b/>
                <w:sz w:val="20"/>
                <w:szCs w:val="20"/>
              </w:rPr>
              <w:t>Направления деятельности</w:t>
            </w:r>
          </w:p>
        </w:tc>
        <w:tc>
          <w:tcPr>
            <w:tcW w:w="2736" w:type="dxa"/>
          </w:tcPr>
          <w:p w:rsidR="00165A15" w:rsidRPr="00510733" w:rsidRDefault="00165A15" w:rsidP="004D23C5">
            <w:pPr>
              <w:spacing w:line="288" w:lineRule="auto"/>
              <w:jc w:val="both"/>
              <w:rPr>
                <w:rFonts w:ascii="Times New Roman" w:hAnsi="Times New Roman" w:cs="Times New Roman"/>
                <w:b/>
                <w:sz w:val="20"/>
                <w:szCs w:val="20"/>
              </w:rPr>
            </w:pPr>
            <w:r w:rsidRPr="00510733">
              <w:rPr>
                <w:rFonts w:ascii="Times New Roman" w:hAnsi="Times New Roman" w:cs="Times New Roman"/>
                <w:b/>
                <w:sz w:val="20"/>
                <w:szCs w:val="20"/>
              </w:rPr>
              <w:t>Виды и формы деятельности, мероприятия</w:t>
            </w:r>
          </w:p>
        </w:tc>
        <w:tc>
          <w:tcPr>
            <w:tcW w:w="2111" w:type="dxa"/>
          </w:tcPr>
          <w:p w:rsidR="00165A15" w:rsidRPr="00510733" w:rsidRDefault="00165A15" w:rsidP="004D23C5">
            <w:pPr>
              <w:spacing w:line="288" w:lineRule="auto"/>
              <w:jc w:val="both"/>
              <w:rPr>
                <w:rFonts w:ascii="Times New Roman" w:hAnsi="Times New Roman" w:cs="Times New Roman"/>
                <w:b/>
                <w:sz w:val="20"/>
                <w:szCs w:val="20"/>
              </w:rPr>
            </w:pPr>
            <w:r w:rsidRPr="00510733">
              <w:rPr>
                <w:rFonts w:ascii="Times New Roman" w:hAnsi="Times New Roman" w:cs="Times New Roman"/>
                <w:b/>
                <w:sz w:val="20"/>
                <w:szCs w:val="20"/>
              </w:rPr>
              <w:t>Сроки</w:t>
            </w:r>
          </w:p>
          <w:p w:rsidR="00165A15" w:rsidRPr="00510733" w:rsidRDefault="00165A15" w:rsidP="004D23C5">
            <w:pPr>
              <w:spacing w:line="288" w:lineRule="auto"/>
              <w:jc w:val="both"/>
              <w:rPr>
                <w:rFonts w:ascii="Times New Roman" w:hAnsi="Times New Roman" w:cs="Times New Roman"/>
                <w:b/>
                <w:sz w:val="20"/>
                <w:szCs w:val="20"/>
              </w:rPr>
            </w:pPr>
            <w:r w:rsidRPr="00510733">
              <w:rPr>
                <w:rFonts w:ascii="Times New Roman" w:hAnsi="Times New Roman" w:cs="Times New Roman"/>
                <w:b/>
                <w:sz w:val="20"/>
                <w:szCs w:val="20"/>
              </w:rPr>
              <w:t>периодичность</w:t>
            </w:r>
          </w:p>
        </w:tc>
        <w:tc>
          <w:tcPr>
            <w:tcW w:w="1489" w:type="dxa"/>
          </w:tcPr>
          <w:p w:rsidR="00165A15" w:rsidRPr="00510733" w:rsidRDefault="00165A15" w:rsidP="004D23C5">
            <w:pPr>
              <w:spacing w:line="288" w:lineRule="auto"/>
              <w:jc w:val="both"/>
              <w:rPr>
                <w:rFonts w:ascii="Times New Roman" w:hAnsi="Times New Roman" w:cs="Times New Roman"/>
                <w:b/>
                <w:sz w:val="20"/>
                <w:szCs w:val="20"/>
              </w:rPr>
            </w:pPr>
            <w:r w:rsidRPr="00510733">
              <w:rPr>
                <w:rFonts w:ascii="Times New Roman" w:hAnsi="Times New Roman" w:cs="Times New Roman"/>
                <w:b/>
                <w:sz w:val="20"/>
                <w:szCs w:val="20"/>
              </w:rPr>
              <w:t>Ответственные</w:t>
            </w:r>
          </w:p>
        </w:tc>
        <w:tc>
          <w:tcPr>
            <w:tcW w:w="2052" w:type="dxa"/>
          </w:tcPr>
          <w:p w:rsidR="00165A15" w:rsidRPr="00510733" w:rsidRDefault="00165A15" w:rsidP="004D23C5">
            <w:pPr>
              <w:spacing w:line="288" w:lineRule="auto"/>
              <w:jc w:val="both"/>
              <w:rPr>
                <w:rFonts w:ascii="Times New Roman" w:hAnsi="Times New Roman" w:cs="Times New Roman"/>
                <w:b/>
                <w:sz w:val="20"/>
                <w:szCs w:val="20"/>
              </w:rPr>
            </w:pPr>
            <w:r w:rsidRPr="00510733">
              <w:rPr>
                <w:rFonts w:ascii="Times New Roman" w:hAnsi="Times New Roman" w:cs="Times New Roman"/>
                <w:b/>
                <w:sz w:val="20"/>
                <w:szCs w:val="20"/>
              </w:rPr>
              <w:t>Планируемые результаты</w:t>
            </w:r>
          </w:p>
          <w:p w:rsidR="00165A15" w:rsidRPr="00510733" w:rsidRDefault="00165A15" w:rsidP="004D23C5">
            <w:pPr>
              <w:spacing w:line="288" w:lineRule="auto"/>
              <w:jc w:val="both"/>
              <w:rPr>
                <w:rFonts w:ascii="Times New Roman" w:hAnsi="Times New Roman" w:cs="Times New Roman"/>
                <w:b/>
                <w:sz w:val="20"/>
                <w:szCs w:val="20"/>
              </w:rPr>
            </w:pPr>
            <w:r w:rsidRPr="00510733">
              <w:rPr>
                <w:rFonts w:ascii="Times New Roman" w:hAnsi="Times New Roman" w:cs="Times New Roman"/>
                <w:b/>
                <w:sz w:val="20"/>
                <w:szCs w:val="20"/>
              </w:rPr>
              <w:t> </w:t>
            </w:r>
          </w:p>
        </w:tc>
      </w:tr>
      <w:tr w:rsidR="00165A15" w:rsidRPr="004D23C5" w:rsidTr="00687BB0">
        <w:tc>
          <w:tcPr>
            <w:tcW w:w="10789" w:type="dxa"/>
            <w:gridSpan w:val="5"/>
          </w:tcPr>
          <w:p w:rsidR="00165A15" w:rsidRPr="00510733" w:rsidRDefault="00165A15" w:rsidP="004D23C5">
            <w:pPr>
              <w:rPr>
                <w:rFonts w:ascii="Times New Roman" w:hAnsi="Times New Roman" w:cs="Times New Roman"/>
                <w:sz w:val="20"/>
                <w:szCs w:val="20"/>
              </w:rPr>
            </w:pPr>
            <w:r w:rsidRPr="00510733">
              <w:rPr>
                <w:rFonts w:ascii="Times New Roman" w:hAnsi="Times New Roman" w:cs="Times New Roman"/>
                <w:b/>
                <w:sz w:val="20"/>
                <w:szCs w:val="20"/>
              </w:rPr>
              <w:t>Воспитание гражданственности, патриотизма, уважения к правам, свободам и обязанностям человека</w:t>
            </w:r>
          </w:p>
        </w:tc>
      </w:tr>
      <w:tr w:rsidR="00165A15" w:rsidRPr="004D23C5" w:rsidTr="00687BB0">
        <w:tc>
          <w:tcPr>
            <w:tcW w:w="2401" w:type="dxa"/>
          </w:tcPr>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bCs/>
                <w:sz w:val="20"/>
                <w:szCs w:val="20"/>
              </w:rPr>
              <w:t>Урочная деятельность</w:t>
            </w:r>
          </w:p>
        </w:tc>
        <w:tc>
          <w:tcPr>
            <w:tcW w:w="2736" w:type="dxa"/>
          </w:tcPr>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1. Использование воспитательного потенциала предметов «Русский язык», «Литературное чтение», «Окружающий мир», «Основы духовно-нравственной культуры народов России», «Интегрированный курс Краеведение»</w:t>
            </w:r>
          </w:p>
        </w:tc>
        <w:tc>
          <w:tcPr>
            <w:tcW w:w="2111" w:type="dxa"/>
          </w:tcPr>
          <w:p w:rsidR="00165A15" w:rsidRPr="00510733" w:rsidRDefault="00165A15" w:rsidP="004D23C5">
            <w:pPr>
              <w:spacing w:line="288" w:lineRule="auto"/>
              <w:ind w:left="-108"/>
              <w:jc w:val="both"/>
              <w:rPr>
                <w:rFonts w:ascii="Times New Roman" w:hAnsi="Times New Roman" w:cs="Times New Roman"/>
                <w:sz w:val="20"/>
                <w:szCs w:val="20"/>
              </w:rPr>
            </w:pPr>
            <w:r w:rsidRPr="00510733">
              <w:rPr>
                <w:rFonts w:ascii="Times New Roman" w:hAnsi="Times New Roman" w:cs="Times New Roman"/>
                <w:sz w:val="20"/>
                <w:szCs w:val="20"/>
              </w:rPr>
              <w:t xml:space="preserve"> Постоянно, в соответствии с календарно-тематическим планированим</w:t>
            </w:r>
          </w:p>
        </w:tc>
        <w:tc>
          <w:tcPr>
            <w:tcW w:w="1489" w:type="dxa"/>
          </w:tcPr>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учитель начальных классов</w:t>
            </w:r>
          </w:p>
        </w:tc>
        <w:tc>
          <w:tcPr>
            <w:tcW w:w="2052" w:type="dxa"/>
            <w:vMerge w:val="restart"/>
            <w:shd w:val="clear" w:color="auto" w:fill="auto"/>
          </w:tcPr>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Сформировано ценностное отношение к Родине, её символике,  истории, языку и традициям. Сформировано уважительное отношение к своему родному краю, его истории и людям.</w:t>
            </w:r>
          </w:p>
          <w:p w:rsidR="00165A15" w:rsidRPr="00510733" w:rsidRDefault="00165A15" w:rsidP="004D23C5">
            <w:pPr>
              <w:spacing w:line="288" w:lineRule="auto"/>
              <w:jc w:val="both"/>
              <w:rPr>
                <w:rFonts w:ascii="Times New Roman" w:hAnsi="Times New Roman" w:cs="Times New Roman"/>
                <w:b/>
                <w:sz w:val="20"/>
                <w:szCs w:val="20"/>
              </w:rPr>
            </w:pPr>
            <w:r w:rsidRPr="00510733">
              <w:rPr>
                <w:rFonts w:ascii="Times New Roman" w:hAnsi="Times New Roman" w:cs="Times New Roman"/>
                <w:sz w:val="20"/>
                <w:szCs w:val="20"/>
              </w:rPr>
              <w:t>Учащиеся имеют представление о государственном устройстве России, правах и обязанностях человека.</w:t>
            </w:r>
          </w:p>
        </w:tc>
      </w:tr>
      <w:tr w:rsidR="00165A15" w:rsidRPr="004D23C5" w:rsidTr="00687BB0">
        <w:tc>
          <w:tcPr>
            <w:tcW w:w="2401" w:type="dxa"/>
          </w:tcPr>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bCs/>
                <w:sz w:val="20"/>
                <w:szCs w:val="20"/>
              </w:rPr>
              <w:t>Внеурочная деятельность</w:t>
            </w:r>
          </w:p>
        </w:tc>
        <w:tc>
          <w:tcPr>
            <w:tcW w:w="2736" w:type="dxa"/>
          </w:tcPr>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1.Практикум «Я – Гражданин»</w:t>
            </w:r>
          </w:p>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2. Экскурсии, исследования в рамках внеурочной деятельности</w:t>
            </w:r>
          </w:p>
        </w:tc>
        <w:tc>
          <w:tcPr>
            <w:tcW w:w="2111" w:type="dxa"/>
          </w:tcPr>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1-2 класс</w:t>
            </w:r>
          </w:p>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3-4 класс</w:t>
            </w:r>
          </w:p>
        </w:tc>
        <w:tc>
          <w:tcPr>
            <w:tcW w:w="1489" w:type="dxa"/>
          </w:tcPr>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учитель начальных классов</w:t>
            </w:r>
          </w:p>
        </w:tc>
        <w:tc>
          <w:tcPr>
            <w:tcW w:w="2052" w:type="dxa"/>
            <w:vMerge/>
            <w:shd w:val="clear" w:color="auto" w:fill="auto"/>
          </w:tcPr>
          <w:p w:rsidR="00165A15" w:rsidRPr="004D23C5" w:rsidRDefault="00165A15" w:rsidP="004D23C5">
            <w:pPr>
              <w:rPr>
                <w:rFonts w:ascii="Times New Roman" w:hAnsi="Times New Roman" w:cs="Times New Roman"/>
                <w:sz w:val="24"/>
                <w:szCs w:val="24"/>
              </w:rPr>
            </w:pPr>
          </w:p>
        </w:tc>
      </w:tr>
      <w:tr w:rsidR="00165A15" w:rsidRPr="004D23C5" w:rsidTr="00687BB0">
        <w:tc>
          <w:tcPr>
            <w:tcW w:w="2401" w:type="dxa"/>
          </w:tcPr>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bCs/>
                <w:sz w:val="20"/>
                <w:szCs w:val="20"/>
              </w:rPr>
              <w:t>Внеклассная работа</w:t>
            </w:r>
          </w:p>
        </w:tc>
        <w:tc>
          <w:tcPr>
            <w:tcW w:w="2736" w:type="dxa"/>
          </w:tcPr>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1. День семейного общения.</w:t>
            </w:r>
          </w:p>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2. Игра-путешествие по памятным местам города.</w:t>
            </w:r>
          </w:p>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3. Беседы на тему: «Конституция - основной закон моей страны», «Знакомство с Конвенцией о правах ребенка».</w:t>
            </w:r>
          </w:p>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4.  «Вахта памяти И.Сивко»</w:t>
            </w:r>
          </w:p>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5.  Участие в акции «Спаси ребенка»</w:t>
            </w:r>
          </w:p>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 xml:space="preserve">6. Конкурс рисунков «Край родной, навек любимый» </w:t>
            </w:r>
          </w:p>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7. Конкурс проектов «Милая моя Родина»</w:t>
            </w:r>
          </w:p>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8. Конкурсы рисунка, стихотворений ко  Дню матери.</w:t>
            </w:r>
          </w:p>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9.Неделя боевой славы, посвященная Дню защитника Отечества</w:t>
            </w:r>
          </w:p>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10. Акция «Помоги ветерану»</w:t>
            </w:r>
          </w:p>
        </w:tc>
        <w:tc>
          <w:tcPr>
            <w:tcW w:w="2111" w:type="dxa"/>
          </w:tcPr>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Сентябрь</w:t>
            </w:r>
          </w:p>
          <w:p w:rsidR="00165A15" w:rsidRPr="00510733" w:rsidRDefault="00165A15" w:rsidP="004D23C5">
            <w:pPr>
              <w:spacing w:line="288" w:lineRule="auto"/>
              <w:jc w:val="both"/>
              <w:rPr>
                <w:rFonts w:ascii="Times New Roman" w:hAnsi="Times New Roman" w:cs="Times New Roman"/>
                <w:sz w:val="20"/>
                <w:szCs w:val="20"/>
              </w:rPr>
            </w:pPr>
          </w:p>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По</w:t>
            </w:r>
          </w:p>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необходимости</w:t>
            </w:r>
          </w:p>
          <w:p w:rsidR="00165A15" w:rsidRPr="00510733" w:rsidRDefault="00165A15" w:rsidP="004D23C5">
            <w:pPr>
              <w:spacing w:line="288" w:lineRule="auto"/>
              <w:jc w:val="both"/>
              <w:rPr>
                <w:rFonts w:ascii="Times New Roman" w:hAnsi="Times New Roman" w:cs="Times New Roman"/>
                <w:sz w:val="20"/>
                <w:szCs w:val="20"/>
              </w:rPr>
            </w:pPr>
          </w:p>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декабрь</w:t>
            </w:r>
          </w:p>
          <w:p w:rsidR="00165A15" w:rsidRPr="00510733" w:rsidRDefault="00165A15" w:rsidP="004D23C5">
            <w:pPr>
              <w:spacing w:line="288" w:lineRule="auto"/>
              <w:jc w:val="both"/>
              <w:rPr>
                <w:rFonts w:ascii="Times New Roman" w:hAnsi="Times New Roman" w:cs="Times New Roman"/>
                <w:sz w:val="20"/>
                <w:szCs w:val="20"/>
              </w:rPr>
            </w:pPr>
          </w:p>
          <w:p w:rsidR="00165A15" w:rsidRPr="00510733" w:rsidRDefault="00165A15" w:rsidP="00510733">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январь</w:t>
            </w:r>
          </w:p>
          <w:p w:rsidR="00165A15" w:rsidRPr="00510733" w:rsidRDefault="00165A15" w:rsidP="004D23C5">
            <w:pPr>
              <w:rPr>
                <w:rFonts w:ascii="Times New Roman" w:hAnsi="Times New Roman" w:cs="Times New Roman"/>
                <w:sz w:val="20"/>
                <w:szCs w:val="20"/>
              </w:rPr>
            </w:pPr>
          </w:p>
          <w:p w:rsidR="00165A15" w:rsidRPr="00510733" w:rsidRDefault="00165A15" w:rsidP="004D23C5">
            <w:pPr>
              <w:rPr>
                <w:rFonts w:ascii="Times New Roman" w:hAnsi="Times New Roman" w:cs="Times New Roman"/>
                <w:sz w:val="20"/>
                <w:szCs w:val="20"/>
              </w:rPr>
            </w:pPr>
            <w:r w:rsidRPr="00510733">
              <w:rPr>
                <w:rFonts w:ascii="Times New Roman" w:hAnsi="Times New Roman" w:cs="Times New Roman"/>
                <w:sz w:val="20"/>
                <w:szCs w:val="20"/>
              </w:rPr>
              <w:t>январь</w:t>
            </w:r>
          </w:p>
          <w:p w:rsidR="0008361E" w:rsidRPr="00510733" w:rsidRDefault="0008361E" w:rsidP="004D23C5">
            <w:pPr>
              <w:rPr>
                <w:rFonts w:ascii="Times New Roman" w:hAnsi="Times New Roman" w:cs="Times New Roman"/>
                <w:sz w:val="20"/>
                <w:szCs w:val="20"/>
              </w:rPr>
            </w:pPr>
          </w:p>
          <w:p w:rsidR="0008361E" w:rsidRPr="00510733" w:rsidRDefault="0008361E" w:rsidP="004D23C5">
            <w:pPr>
              <w:rPr>
                <w:rFonts w:ascii="Times New Roman" w:hAnsi="Times New Roman" w:cs="Times New Roman"/>
                <w:sz w:val="20"/>
                <w:szCs w:val="20"/>
              </w:rPr>
            </w:pPr>
          </w:p>
          <w:p w:rsidR="00165A15" w:rsidRPr="00510733" w:rsidRDefault="00165A15" w:rsidP="004D23C5">
            <w:pPr>
              <w:rPr>
                <w:rFonts w:ascii="Times New Roman" w:hAnsi="Times New Roman" w:cs="Times New Roman"/>
                <w:sz w:val="20"/>
                <w:szCs w:val="20"/>
              </w:rPr>
            </w:pPr>
            <w:r w:rsidRPr="00510733">
              <w:rPr>
                <w:rFonts w:ascii="Times New Roman" w:hAnsi="Times New Roman" w:cs="Times New Roman"/>
                <w:sz w:val="20"/>
                <w:szCs w:val="20"/>
              </w:rPr>
              <w:t>апрель</w:t>
            </w:r>
          </w:p>
          <w:p w:rsidR="00165A15" w:rsidRPr="00510733" w:rsidRDefault="00165A15" w:rsidP="004D23C5">
            <w:pPr>
              <w:rPr>
                <w:rFonts w:ascii="Times New Roman" w:hAnsi="Times New Roman" w:cs="Times New Roman"/>
                <w:sz w:val="20"/>
                <w:szCs w:val="20"/>
              </w:rPr>
            </w:pPr>
          </w:p>
          <w:p w:rsidR="00165A15" w:rsidRPr="00510733" w:rsidRDefault="00165A15" w:rsidP="004D23C5">
            <w:pPr>
              <w:rPr>
                <w:rFonts w:ascii="Times New Roman" w:hAnsi="Times New Roman" w:cs="Times New Roman"/>
                <w:sz w:val="20"/>
                <w:szCs w:val="20"/>
              </w:rPr>
            </w:pPr>
          </w:p>
          <w:p w:rsidR="00165A15" w:rsidRPr="00510733" w:rsidRDefault="00165A15" w:rsidP="004D23C5">
            <w:pPr>
              <w:rPr>
                <w:rFonts w:ascii="Times New Roman" w:hAnsi="Times New Roman" w:cs="Times New Roman"/>
                <w:sz w:val="20"/>
                <w:szCs w:val="20"/>
              </w:rPr>
            </w:pPr>
          </w:p>
          <w:p w:rsidR="00165A15" w:rsidRPr="00510733" w:rsidRDefault="00165A15" w:rsidP="004D23C5">
            <w:pPr>
              <w:rPr>
                <w:rFonts w:ascii="Times New Roman" w:hAnsi="Times New Roman" w:cs="Times New Roman"/>
                <w:sz w:val="20"/>
                <w:szCs w:val="20"/>
              </w:rPr>
            </w:pPr>
            <w:r w:rsidRPr="00510733">
              <w:rPr>
                <w:rFonts w:ascii="Times New Roman" w:hAnsi="Times New Roman" w:cs="Times New Roman"/>
                <w:sz w:val="20"/>
                <w:szCs w:val="20"/>
              </w:rPr>
              <w:t>октябрь</w:t>
            </w:r>
          </w:p>
          <w:p w:rsidR="00165A15" w:rsidRPr="00510733" w:rsidRDefault="00165A15" w:rsidP="004D23C5">
            <w:pPr>
              <w:rPr>
                <w:rFonts w:ascii="Times New Roman" w:hAnsi="Times New Roman" w:cs="Times New Roman"/>
                <w:sz w:val="20"/>
                <w:szCs w:val="20"/>
              </w:rPr>
            </w:pPr>
          </w:p>
          <w:p w:rsidR="00165A15" w:rsidRPr="00510733" w:rsidRDefault="00165A15" w:rsidP="004D23C5">
            <w:pPr>
              <w:rPr>
                <w:rFonts w:ascii="Times New Roman" w:hAnsi="Times New Roman" w:cs="Times New Roman"/>
                <w:sz w:val="20"/>
                <w:szCs w:val="20"/>
              </w:rPr>
            </w:pPr>
            <w:r w:rsidRPr="00510733">
              <w:rPr>
                <w:rFonts w:ascii="Times New Roman" w:hAnsi="Times New Roman" w:cs="Times New Roman"/>
                <w:sz w:val="20"/>
                <w:szCs w:val="20"/>
              </w:rPr>
              <w:t>апрель</w:t>
            </w:r>
          </w:p>
          <w:p w:rsidR="00165A15" w:rsidRPr="00510733" w:rsidRDefault="00165A15" w:rsidP="004D23C5">
            <w:pPr>
              <w:rPr>
                <w:rFonts w:ascii="Times New Roman" w:hAnsi="Times New Roman" w:cs="Times New Roman"/>
                <w:sz w:val="20"/>
                <w:szCs w:val="20"/>
              </w:rPr>
            </w:pPr>
          </w:p>
          <w:p w:rsidR="0008361E" w:rsidRPr="00510733" w:rsidRDefault="0008361E" w:rsidP="004D23C5">
            <w:pPr>
              <w:rPr>
                <w:rFonts w:ascii="Times New Roman" w:hAnsi="Times New Roman" w:cs="Times New Roman"/>
                <w:sz w:val="20"/>
                <w:szCs w:val="20"/>
              </w:rPr>
            </w:pPr>
          </w:p>
          <w:p w:rsidR="00165A15" w:rsidRPr="00510733" w:rsidRDefault="00165A15" w:rsidP="004D23C5">
            <w:pPr>
              <w:rPr>
                <w:rFonts w:ascii="Times New Roman" w:hAnsi="Times New Roman" w:cs="Times New Roman"/>
                <w:sz w:val="20"/>
                <w:szCs w:val="20"/>
              </w:rPr>
            </w:pPr>
            <w:r w:rsidRPr="00510733">
              <w:rPr>
                <w:rFonts w:ascii="Times New Roman" w:hAnsi="Times New Roman" w:cs="Times New Roman"/>
                <w:sz w:val="20"/>
                <w:szCs w:val="20"/>
              </w:rPr>
              <w:t>ноябрь</w:t>
            </w:r>
          </w:p>
          <w:p w:rsidR="00165A15" w:rsidRPr="00510733" w:rsidRDefault="00165A15" w:rsidP="004D23C5">
            <w:pPr>
              <w:rPr>
                <w:rFonts w:ascii="Times New Roman" w:hAnsi="Times New Roman" w:cs="Times New Roman"/>
                <w:sz w:val="20"/>
                <w:szCs w:val="20"/>
              </w:rPr>
            </w:pPr>
          </w:p>
          <w:p w:rsidR="00165A15" w:rsidRPr="00510733" w:rsidRDefault="00165A15" w:rsidP="004D23C5">
            <w:pPr>
              <w:rPr>
                <w:rFonts w:ascii="Times New Roman" w:hAnsi="Times New Roman" w:cs="Times New Roman"/>
                <w:sz w:val="20"/>
                <w:szCs w:val="20"/>
              </w:rPr>
            </w:pPr>
            <w:r w:rsidRPr="00510733">
              <w:rPr>
                <w:rFonts w:ascii="Times New Roman" w:hAnsi="Times New Roman" w:cs="Times New Roman"/>
                <w:sz w:val="20"/>
                <w:szCs w:val="20"/>
              </w:rPr>
              <w:t>февраль</w:t>
            </w:r>
          </w:p>
          <w:p w:rsidR="00165A15" w:rsidRPr="00510733" w:rsidRDefault="00165A15" w:rsidP="004D23C5">
            <w:pPr>
              <w:rPr>
                <w:rFonts w:ascii="Times New Roman" w:hAnsi="Times New Roman" w:cs="Times New Roman"/>
                <w:sz w:val="20"/>
                <w:szCs w:val="20"/>
              </w:rPr>
            </w:pPr>
            <w:r w:rsidRPr="00510733">
              <w:rPr>
                <w:rFonts w:ascii="Times New Roman" w:hAnsi="Times New Roman" w:cs="Times New Roman"/>
                <w:sz w:val="20"/>
                <w:szCs w:val="20"/>
              </w:rPr>
              <w:t>май</w:t>
            </w:r>
          </w:p>
        </w:tc>
        <w:tc>
          <w:tcPr>
            <w:tcW w:w="1489" w:type="dxa"/>
          </w:tcPr>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Учитель начальных классов</w:t>
            </w:r>
          </w:p>
          <w:p w:rsidR="00165A15" w:rsidRPr="00510733" w:rsidRDefault="00165A15" w:rsidP="004D23C5">
            <w:pPr>
              <w:spacing w:line="288" w:lineRule="auto"/>
              <w:jc w:val="both"/>
              <w:rPr>
                <w:rFonts w:ascii="Times New Roman" w:hAnsi="Times New Roman" w:cs="Times New Roman"/>
                <w:sz w:val="20"/>
                <w:szCs w:val="20"/>
              </w:rPr>
            </w:pPr>
          </w:p>
          <w:p w:rsidR="00165A15" w:rsidRPr="00510733" w:rsidRDefault="00165A15" w:rsidP="004D23C5">
            <w:pPr>
              <w:spacing w:line="288" w:lineRule="auto"/>
              <w:jc w:val="both"/>
              <w:rPr>
                <w:rFonts w:ascii="Times New Roman" w:hAnsi="Times New Roman" w:cs="Times New Roman"/>
                <w:sz w:val="20"/>
                <w:szCs w:val="20"/>
              </w:rPr>
            </w:pPr>
          </w:p>
          <w:p w:rsidR="00165A15" w:rsidRPr="00510733" w:rsidRDefault="00165A15" w:rsidP="004D23C5">
            <w:pPr>
              <w:spacing w:line="288" w:lineRule="auto"/>
              <w:jc w:val="both"/>
              <w:rPr>
                <w:rFonts w:ascii="Times New Roman" w:hAnsi="Times New Roman" w:cs="Times New Roman"/>
                <w:sz w:val="20"/>
                <w:szCs w:val="20"/>
              </w:rPr>
            </w:pPr>
            <w:r w:rsidRPr="00510733">
              <w:rPr>
                <w:rFonts w:ascii="Times New Roman" w:hAnsi="Times New Roman" w:cs="Times New Roman"/>
                <w:sz w:val="20"/>
                <w:szCs w:val="20"/>
              </w:rPr>
              <w:t xml:space="preserve">старшая  вожатая </w:t>
            </w:r>
          </w:p>
          <w:p w:rsidR="00165A15" w:rsidRPr="00510733" w:rsidRDefault="00165A15" w:rsidP="004D23C5">
            <w:pPr>
              <w:spacing w:line="288" w:lineRule="auto"/>
              <w:jc w:val="both"/>
              <w:rPr>
                <w:rFonts w:ascii="Times New Roman" w:hAnsi="Times New Roman" w:cs="Times New Roman"/>
                <w:sz w:val="20"/>
                <w:szCs w:val="20"/>
              </w:rPr>
            </w:pPr>
          </w:p>
          <w:p w:rsidR="00165A15" w:rsidRPr="00510733" w:rsidRDefault="00165A15" w:rsidP="004D23C5">
            <w:pPr>
              <w:rPr>
                <w:rFonts w:ascii="Times New Roman" w:hAnsi="Times New Roman" w:cs="Times New Roman"/>
                <w:sz w:val="20"/>
                <w:szCs w:val="20"/>
              </w:rPr>
            </w:pPr>
          </w:p>
        </w:tc>
        <w:tc>
          <w:tcPr>
            <w:tcW w:w="2052" w:type="dxa"/>
            <w:vMerge/>
            <w:shd w:val="clear" w:color="auto" w:fill="auto"/>
          </w:tcPr>
          <w:p w:rsidR="00165A15" w:rsidRPr="004D23C5" w:rsidRDefault="00165A15" w:rsidP="004D23C5">
            <w:pPr>
              <w:rPr>
                <w:rFonts w:ascii="Times New Roman" w:hAnsi="Times New Roman" w:cs="Times New Roman"/>
                <w:sz w:val="24"/>
                <w:szCs w:val="24"/>
              </w:rPr>
            </w:pPr>
          </w:p>
        </w:tc>
      </w:tr>
      <w:tr w:rsidR="00165A15" w:rsidRPr="004D23C5" w:rsidTr="00687BB0">
        <w:tc>
          <w:tcPr>
            <w:tcW w:w="10789" w:type="dxa"/>
            <w:gridSpan w:val="5"/>
          </w:tcPr>
          <w:p w:rsidR="00165A15" w:rsidRPr="00165FE4" w:rsidRDefault="00165A15" w:rsidP="004D23C5">
            <w:pPr>
              <w:rPr>
                <w:rFonts w:ascii="Times New Roman" w:hAnsi="Times New Roman" w:cs="Times New Roman"/>
                <w:b/>
                <w:sz w:val="20"/>
                <w:szCs w:val="20"/>
              </w:rPr>
            </w:pPr>
            <w:r w:rsidRPr="00165FE4">
              <w:rPr>
                <w:rFonts w:ascii="Times New Roman" w:hAnsi="Times New Roman" w:cs="Times New Roman"/>
                <w:b/>
                <w:sz w:val="20"/>
                <w:szCs w:val="20"/>
              </w:rPr>
              <w:t>Формирование нравственных чувств и этического сознания.</w:t>
            </w:r>
          </w:p>
        </w:tc>
      </w:tr>
      <w:tr w:rsidR="00165A15" w:rsidRPr="004D23C5" w:rsidTr="00687BB0">
        <w:tc>
          <w:tcPr>
            <w:tcW w:w="2401" w:type="dxa"/>
          </w:tcPr>
          <w:p w:rsidR="00165A15" w:rsidRPr="00165FE4" w:rsidRDefault="00165A15" w:rsidP="004D23C5">
            <w:pPr>
              <w:spacing w:line="288" w:lineRule="auto"/>
              <w:jc w:val="both"/>
              <w:rPr>
                <w:rFonts w:ascii="Times New Roman" w:hAnsi="Times New Roman" w:cs="Times New Roman"/>
                <w:b/>
                <w:sz w:val="20"/>
                <w:szCs w:val="20"/>
              </w:rPr>
            </w:pPr>
            <w:r w:rsidRPr="00165FE4">
              <w:rPr>
                <w:rFonts w:ascii="Times New Roman" w:hAnsi="Times New Roman" w:cs="Times New Roman"/>
                <w:b/>
                <w:bCs/>
                <w:sz w:val="20"/>
                <w:szCs w:val="20"/>
              </w:rPr>
              <w:t>Урочная деятельность</w:t>
            </w:r>
          </w:p>
        </w:tc>
        <w:tc>
          <w:tcPr>
            <w:tcW w:w="2736" w:type="dxa"/>
          </w:tcPr>
          <w:p w:rsidR="00165A15" w:rsidRPr="00165FE4" w:rsidRDefault="00165A15" w:rsidP="004D23C5">
            <w:pPr>
              <w:spacing w:line="288" w:lineRule="auto"/>
              <w:jc w:val="both"/>
              <w:rPr>
                <w:rFonts w:ascii="Times New Roman" w:hAnsi="Times New Roman" w:cs="Times New Roman"/>
                <w:sz w:val="20"/>
                <w:szCs w:val="20"/>
              </w:rPr>
            </w:pPr>
            <w:r w:rsidRPr="00165FE4">
              <w:rPr>
                <w:rFonts w:ascii="Times New Roman" w:hAnsi="Times New Roman" w:cs="Times New Roman"/>
                <w:sz w:val="20"/>
                <w:szCs w:val="20"/>
              </w:rPr>
              <w:t>1.Использование воспитательного потенциала предметов «Русский язык», «Литературное чтение», «Окружающий мир», «Основы духовно-нравственной культуры народов России».</w:t>
            </w:r>
          </w:p>
        </w:tc>
        <w:tc>
          <w:tcPr>
            <w:tcW w:w="2111" w:type="dxa"/>
          </w:tcPr>
          <w:p w:rsidR="00165A15" w:rsidRPr="00165FE4" w:rsidRDefault="00165A15" w:rsidP="004D23C5">
            <w:pPr>
              <w:spacing w:line="288" w:lineRule="auto"/>
              <w:ind w:left="-108"/>
              <w:jc w:val="both"/>
              <w:rPr>
                <w:rFonts w:ascii="Times New Roman" w:hAnsi="Times New Roman" w:cs="Times New Roman"/>
                <w:sz w:val="20"/>
                <w:szCs w:val="20"/>
              </w:rPr>
            </w:pPr>
            <w:r w:rsidRPr="00165FE4">
              <w:rPr>
                <w:rFonts w:ascii="Times New Roman" w:hAnsi="Times New Roman" w:cs="Times New Roman"/>
                <w:sz w:val="20"/>
                <w:szCs w:val="20"/>
              </w:rPr>
              <w:t xml:space="preserve"> Постоянно, в соответствии с календарно-тематическим планированием</w:t>
            </w:r>
          </w:p>
        </w:tc>
        <w:tc>
          <w:tcPr>
            <w:tcW w:w="1489" w:type="dxa"/>
          </w:tcPr>
          <w:p w:rsidR="00165A15" w:rsidRPr="00165FE4" w:rsidRDefault="00165A15" w:rsidP="004D23C5">
            <w:pPr>
              <w:spacing w:line="288" w:lineRule="auto"/>
              <w:jc w:val="both"/>
              <w:rPr>
                <w:rFonts w:ascii="Times New Roman" w:hAnsi="Times New Roman" w:cs="Times New Roman"/>
                <w:sz w:val="20"/>
                <w:szCs w:val="20"/>
              </w:rPr>
            </w:pPr>
            <w:r w:rsidRPr="00165FE4">
              <w:rPr>
                <w:rFonts w:ascii="Times New Roman" w:hAnsi="Times New Roman" w:cs="Times New Roman"/>
                <w:sz w:val="20"/>
                <w:szCs w:val="20"/>
              </w:rPr>
              <w:t>учитель начальных классов</w:t>
            </w:r>
          </w:p>
        </w:tc>
        <w:tc>
          <w:tcPr>
            <w:tcW w:w="2052" w:type="dxa"/>
            <w:vMerge w:val="restart"/>
            <w:shd w:val="clear" w:color="auto" w:fill="auto"/>
          </w:tcPr>
          <w:p w:rsidR="00165A15" w:rsidRPr="00165FE4" w:rsidRDefault="00165A15" w:rsidP="004D23C5">
            <w:pPr>
              <w:autoSpaceDE w:val="0"/>
              <w:snapToGrid w:val="0"/>
              <w:jc w:val="both"/>
              <w:rPr>
                <w:rFonts w:ascii="Times New Roman" w:hAnsi="Times New Roman" w:cs="Times New Roman"/>
                <w:iCs/>
                <w:sz w:val="20"/>
                <w:szCs w:val="20"/>
              </w:rPr>
            </w:pPr>
            <w:r w:rsidRPr="00165FE4">
              <w:rPr>
                <w:rFonts w:ascii="Times New Roman" w:hAnsi="Times New Roman" w:cs="Times New Roman"/>
                <w:iCs/>
                <w:sz w:val="20"/>
                <w:szCs w:val="20"/>
              </w:rPr>
              <w:t xml:space="preserve">Сформировано представление о базовых национальных российских ценностях, о правилах поведения. Учащиеся имеют </w:t>
            </w:r>
          </w:p>
          <w:p w:rsidR="00165A15" w:rsidRPr="00165FE4" w:rsidRDefault="00165A15" w:rsidP="004D23C5">
            <w:pPr>
              <w:autoSpaceDE w:val="0"/>
              <w:jc w:val="both"/>
              <w:rPr>
                <w:rFonts w:ascii="Times New Roman" w:hAnsi="Times New Roman" w:cs="Times New Roman"/>
                <w:iCs/>
                <w:sz w:val="20"/>
                <w:szCs w:val="20"/>
              </w:rPr>
            </w:pPr>
            <w:r w:rsidRPr="00165FE4">
              <w:rPr>
                <w:rFonts w:ascii="Times New Roman" w:hAnsi="Times New Roman" w:cs="Times New Roman"/>
                <w:iCs/>
                <w:sz w:val="20"/>
                <w:szCs w:val="20"/>
              </w:rPr>
              <w:t>элементарные представления о религиях мира.</w:t>
            </w:r>
          </w:p>
          <w:p w:rsidR="00165A15" w:rsidRPr="00165FE4" w:rsidRDefault="00165A15" w:rsidP="004D23C5">
            <w:pPr>
              <w:autoSpaceDE w:val="0"/>
              <w:jc w:val="both"/>
              <w:rPr>
                <w:rFonts w:ascii="Times New Roman" w:hAnsi="Times New Roman" w:cs="Times New Roman"/>
                <w:iCs/>
                <w:sz w:val="20"/>
                <w:szCs w:val="20"/>
              </w:rPr>
            </w:pPr>
            <w:r w:rsidRPr="00165FE4">
              <w:rPr>
                <w:rFonts w:ascii="Times New Roman" w:hAnsi="Times New Roman" w:cs="Times New Roman"/>
                <w:iCs/>
                <w:sz w:val="20"/>
                <w:szCs w:val="20"/>
              </w:rPr>
              <w:t xml:space="preserve">Учащиеся уважительно относятся к людям разных возрастов, к одноклассникам. Готовы к </w:t>
            </w:r>
          </w:p>
          <w:p w:rsidR="00165A15" w:rsidRPr="00165FE4" w:rsidRDefault="00165A15" w:rsidP="004D23C5">
            <w:pPr>
              <w:autoSpaceDE w:val="0"/>
              <w:jc w:val="both"/>
              <w:rPr>
                <w:rFonts w:ascii="Times New Roman" w:hAnsi="Times New Roman" w:cs="Times New Roman"/>
                <w:iCs/>
                <w:sz w:val="20"/>
                <w:szCs w:val="20"/>
              </w:rPr>
            </w:pPr>
            <w:r w:rsidRPr="00165FE4">
              <w:rPr>
                <w:rFonts w:ascii="Times New Roman" w:hAnsi="Times New Roman" w:cs="Times New Roman"/>
                <w:iCs/>
                <w:sz w:val="20"/>
                <w:szCs w:val="20"/>
              </w:rPr>
              <w:t>взаимопомощи и взаимной поддержке.</w:t>
            </w:r>
          </w:p>
        </w:tc>
      </w:tr>
      <w:tr w:rsidR="00165A15" w:rsidRPr="004D23C5" w:rsidTr="00687BB0">
        <w:tc>
          <w:tcPr>
            <w:tcW w:w="2401" w:type="dxa"/>
          </w:tcPr>
          <w:p w:rsidR="00165A15" w:rsidRPr="00AD1925" w:rsidRDefault="00165A15" w:rsidP="004D23C5">
            <w:pPr>
              <w:spacing w:line="288" w:lineRule="auto"/>
              <w:jc w:val="both"/>
              <w:rPr>
                <w:rFonts w:ascii="Times New Roman" w:hAnsi="Times New Roman" w:cs="Times New Roman"/>
                <w:b/>
                <w:sz w:val="20"/>
                <w:szCs w:val="20"/>
              </w:rPr>
            </w:pPr>
            <w:r w:rsidRPr="00AD1925">
              <w:rPr>
                <w:rFonts w:ascii="Times New Roman" w:hAnsi="Times New Roman" w:cs="Times New Roman"/>
                <w:b/>
                <w:bCs/>
                <w:sz w:val="20"/>
                <w:szCs w:val="20"/>
              </w:rPr>
              <w:t>Внеурочная деятельность</w:t>
            </w:r>
          </w:p>
        </w:tc>
        <w:tc>
          <w:tcPr>
            <w:tcW w:w="2736" w:type="dxa"/>
          </w:tcPr>
          <w:p w:rsidR="00165A15" w:rsidRPr="00165FE4" w:rsidRDefault="00165A15" w:rsidP="004D23C5">
            <w:pPr>
              <w:spacing w:line="288" w:lineRule="auto"/>
              <w:jc w:val="both"/>
              <w:rPr>
                <w:rFonts w:ascii="Times New Roman" w:hAnsi="Times New Roman" w:cs="Times New Roman"/>
              </w:rPr>
            </w:pPr>
            <w:r w:rsidRPr="00165FE4">
              <w:rPr>
                <w:rFonts w:ascii="Times New Roman" w:hAnsi="Times New Roman" w:cs="Times New Roman"/>
              </w:rPr>
              <w:t>Практикум «Воспитание толерантности»</w:t>
            </w:r>
          </w:p>
        </w:tc>
        <w:tc>
          <w:tcPr>
            <w:tcW w:w="2111" w:type="dxa"/>
          </w:tcPr>
          <w:p w:rsidR="00165A15" w:rsidRPr="00165FE4" w:rsidRDefault="00165A15" w:rsidP="004D23C5">
            <w:pPr>
              <w:spacing w:line="288" w:lineRule="auto"/>
              <w:jc w:val="both"/>
              <w:rPr>
                <w:rFonts w:ascii="Times New Roman" w:hAnsi="Times New Roman" w:cs="Times New Roman"/>
              </w:rPr>
            </w:pPr>
            <w:r w:rsidRPr="00165FE4">
              <w:rPr>
                <w:rFonts w:ascii="Times New Roman" w:hAnsi="Times New Roman" w:cs="Times New Roman"/>
              </w:rPr>
              <w:t>Один раз в месяц</w:t>
            </w:r>
          </w:p>
        </w:tc>
        <w:tc>
          <w:tcPr>
            <w:tcW w:w="1489" w:type="dxa"/>
          </w:tcPr>
          <w:p w:rsidR="00165A15" w:rsidRPr="004D23C5" w:rsidRDefault="00165A15" w:rsidP="004D23C5">
            <w:pPr>
              <w:spacing w:line="288" w:lineRule="auto"/>
              <w:jc w:val="both"/>
              <w:rPr>
                <w:rFonts w:ascii="Times New Roman" w:hAnsi="Times New Roman" w:cs="Times New Roman"/>
                <w:sz w:val="24"/>
                <w:szCs w:val="24"/>
              </w:rPr>
            </w:pPr>
            <w:r w:rsidRPr="004D23C5">
              <w:rPr>
                <w:rFonts w:ascii="Times New Roman" w:hAnsi="Times New Roman" w:cs="Times New Roman"/>
                <w:sz w:val="24"/>
                <w:szCs w:val="24"/>
              </w:rPr>
              <w:t>Учитель начальных классов, педагог-психолог</w:t>
            </w:r>
          </w:p>
        </w:tc>
        <w:tc>
          <w:tcPr>
            <w:tcW w:w="2052" w:type="dxa"/>
            <w:vMerge/>
            <w:shd w:val="clear" w:color="auto" w:fill="auto"/>
          </w:tcPr>
          <w:p w:rsidR="00165A15" w:rsidRPr="004D23C5" w:rsidRDefault="00165A15" w:rsidP="004D23C5">
            <w:pPr>
              <w:rPr>
                <w:rFonts w:ascii="Times New Roman" w:hAnsi="Times New Roman" w:cs="Times New Roman"/>
                <w:sz w:val="24"/>
                <w:szCs w:val="24"/>
              </w:rPr>
            </w:pPr>
          </w:p>
        </w:tc>
      </w:tr>
      <w:tr w:rsidR="00165A15" w:rsidRPr="004D23C5" w:rsidTr="00687BB0">
        <w:tc>
          <w:tcPr>
            <w:tcW w:w="2401" w:type="dxa"/>
          </w:tcPr>
          <w:p w:rsidR="00165A15" w:rsidRPr="00AD1925" w:rsidRDefault="00165A15" w:rsidP="004D23C5">
            <w:pPr>
              <w:spacing w:line="288" w:lineRule="auto"/>
              <w:jc w:val="both"/>
              <w:rPr>
                <w:rFonts w:ascii="Times New Roman" w:hAnsi="Times New Roman" w:cs="Times New Roman"/>
                <w:b/>
                <w:sz w:val="20"/>
                <w:szCs w:val="20"/>
              </w:rPr>
            </w:pPr>
            <w:r w:rsidRPr="00AD1925">
              <w:rPr>
                <w:rFonts w:ascii="Times New Roman" w:hAnsi="Times New Roman" w:cs="Times New Roman"/>
                <w:b/>
                <w:bCs/>
                <w:sz w:val="20"/>
                <w:szCs w:val="20"/>
              </w:rPr>
              <w:t>Внеклассная работа</w:t>
            </w:r>
          </w:p>
        </w:tc>
        <w:tc>
          <w:tcPr>
            <w:tcW w:w="2736" w:type="dxa"/>
          </w:tcPr>
          <w:p w:rsidR="00165A15" w:rsidRPr="00596899" w:rsidRDefault="00165A15" w:rsidP="004D23C5">
            <w:pPr>
              <w:spacing w:line="288" w:lineRule="auto"/>
              <w:jc w:val="both"/>
              <w:rPr>
                <w:rFonts w:ascii="Times New Roman" w:hAnsi="Times New Roman" w:cs="Times New Roman"/>
                <w:sz w:val="20"/>
                <w:szCs w:val="20"/>
              </w:rPr>
            </w:pPr>
            <w:r w:rsidRPr="00596899">
              <w:rPr>
                <w:rFonts w:ascii="Times New Roman" w:hAnsi="Times New Roman" w:cs="Times New Roman"/>
                <w:sz w:val="20"/>
                <w:szCs w:val="20"/>
              </w:rPr>
              <w:t>Беседы о внешнем виде, правилах поведения, культуре общения.</w:t>
            </w:r>
          </w:p>
          <w:p w:rsidR="00165A15" w:rsidRPr="00596899" w:rsidRDefault="00165A15" w:rsidP="004D23C5">
            <w:pPr>
              <w:spacing w:line="288" w:lineRule="auto"/>
              <w:jc w:val="both"/>
              <w:rPr>
                <w:rFonts w:ascii="Times New Roman" w:hAnsi="Times New Roman" w:cs="Times New Roman"/>
                <w:sz w:val="20"/>
                <w:szCs w:val="20"/>
              </w:rPr>
            </w:pPr>
            <w:r w:rsidRPr="00596899">
              <w:rPr>
                <w:rFonts w:ascii="Times New Roman" w:hAnsi="Times New Roman" w:cs="Times New Roman"/>
                <w:sz w:val="20"/>
                <w:szCs w:val="20"/>
              </w:rPr>
              <w:t>Конкурсы рисунка, творческих работ ко Дню учителя, участие в концерте</w:t>
            </w:r>
          </w:p>
          <w:p w:rsidR="00165A15" w:rsidRPr="00596899" w:rsidRDefault="00165A15" w:rsidP="004D23C5">
            <w:pPr>
              <w:spacing w:line="288" w:lineRule="auto"/>
              <w:jc w:val="both"/>
              <w:rPr>
                <w:rFonts w:ascii="Times New Roman" w:hAnsi="Times New Roman" w:cs="Times New Roman"/>
                <w:sz w:val="20"/>
                <w:szCs w:val="20"/>
              </w:rPr>
            </w:pPr>
            <w:r w:rsidRPr="00596899">
              <w:rPr>
                <w:rFonts w:ascii="Times New Roman" w:hAnsi="Times New Roman" w:cs="Times New Roman"/>
                <w:sz w:val="20"/>
                <w:szCs w:val="20"/>
              </w:rPr>
              <w:t>Конкурсы рисунка, творческих работ к 8 марта.</w:t>
            </w:r>
          </w:p>
          <w:p w:rsidR="00165A15" w:rsidRPr="00596899" w:rsidRDefault="00165A15" w:rsidP="004D23C5">
            <w:pPr>
              <w:spacing w:line="288" w:lineRule="auto"/>
              <w:jc w:val="both"/>
              <w:rPr>
                <w:rFonts w:ascii="Times New Roman" w:hAnsi="Times New Roman" w:cs="Times New Roman"/>
                <w:sz w:val="20"/>
                <w:szCs w:val="20"/>
              </w:rPr>
            </w:pPr>
            <w:r w:rsidRPr="00596899">
              <w:rPr>
                <w:rFonts w:ascii="Times New Roman" w:hAnsi="Times New Roman" w:cs="Times New Roman"/>
                <w:sz w:val="20"/>
                <w:szCs w:val="20"/>
              </w:rPr>
              <w:t>Месячник правовых знаний</w:t>
            </w:r>
          </w:p>
        </w:tc>
        <w:tc>
          <w:tcPr>
            <w:tcW w:w="2111" w:type="dxa"/>
          </w:tcPr>
          <w:p w:rsidR="00165A15" w:rsidRPr="00596899" w:rsidRDefault="00165A15" w:rsidP="004D23C5">
            <w:pPr>
              <w:spacing w:line="288" w:lineRule="auto"/>
              <w:jc w:val="both"/>
              <w:rPr>
                <w:rFonts w:ascii="Times New Roman" w:hAnsi="Times New Roman" w:cs="Times New Roman"/>
                <w:sz w:val="20"/>
                <w:szCs w:val="20"/>
              </w:rPr>
            </w:pPr>
            <w:r w:rsidRPr="00596899">
              <w:rPr>
                <w:rFonts w:ascii="Times New Roman" w:hAnsi="Times New Roman" w:cs="Times New Roman"/>
                <w:sz w:val="20"/>
                <w:szCs w:val="20"/>
              </w:rPr>
              <w:t>По необходимости</w:t>
            </w:r>
          </w:p>
          <w:p w:rsidR="00165A15" w:rsidRPr="00596899" w:rsidRDefault="00165A15" w:rsidP="004D23C5">
            <w:pPr>
              <w:spacing w:line="288" w:lineRule="auto"/>
              <w:jc w:val="both"/>
              <w:rPr>
                <w:rFonts w:ascii="Times New Roman" w:hAnsi="Times New Roman" w:cs="Times New Roman"/>
                <w:sz w:val="20"/>
                <w:szCs w:val="20"/>
              </w:rPr>
            </w:pPr>
          </w:p>
          <w:p w:rsidR="00165A15" w:rsidRPr="00596899" w:rsidRDefault="00165A15" w:rsidP="004D23C5">
            <w:pPr>
              <w:spacing w:line="288" w:lineRule="auto"/>
              <w:jc w:val="both"/>
              <w:rPr>
                <w:rFonts w:ascii="Times New Roman" w:hAnsi="Times New Roman" w:cs="Times New Roman"/>
                <w:sz w:val="20"/>
                <w:szCs w:val="20"/>
              </w:rPr>
            </w:pPr>
          </w:p>
          <w:p w:rsidR="00165A15" w:rsidRPr="00596899" w:rsidRDefault="00165A15" w:rsidP="004D23C5">
            <w:pPr>
              <w:spacing w:line="288" w:lineRule="auto"/>
              <w:jc w:val="both"/>
              <w:rPr>
                <w:rFonts w:ascii="Times New Roman" w:hAnsi="Times New Roman" w:cs="Times New Roman"/>
                <w:sz w:val="20"/>
                <w:szCs w:val="20"/>
              </w:rPr>
            </w:pPr>
            <w:r w:rsidRPr="00596899">
              <w:rPr>
                <w:rFonts w:ascii="Times New Roman" w:hAnsi="Times New Roman" w:cs="Times New Roman"/>
                <w:sz w:val="20"/>
                <w:szCs w:val="20"/>
              </w:rPr>
              <w:t>Октябрь</w:t>
            </w:r>
          </w:p>
          <w:p w:rsidR="00165A15" w:rsidRPr="00596899" w:rsidRDefault="00165A15" w:rsidP="004D23C5">
            <w:pPr>
              <w:spacing w:line="288" w:lineRule="auto"/>
              <w:jc w:val="both"/>
              <w:rPr>
                <w:rFonts w:ascii="Times New Roman" w:hAnsi="Times New Roman" w:cs="Times New Roman"/>
                <w:sz w:val="20"/>
                <w:szCs w:val="20"/>
              </w:rPr>
            </w:pPr>
          </w:p>
          <w:p w:rsidR="00165A15" w:rsidRPr="00596899" w:rsidRDefault="00165A15" w:rsidP="004D23C5">
            <w:pPr>
              <w:spacing w:line="288" w:lineRule="auto"/>
              <w:jc w:val="both"/>
              <w:rPr>
                <w:rFonts w:ascii="Times New Roman" w:hAnsi="Times New Roman" w:cs="Times New Roman"/>
                <w:sz w:val="20"/>
                <w:szCs w:val="20"/>
              </w:rPr>
            </w:pPr>
          </w:p>
          <w:p w:rsidR="00165A15" w:rsidRPr="00596899" w:rsidRDefault="00165A15" w:rsidP="004D23C5">
            <w:pPr>
              <w:spacing w:line="288" w:lineRule="auto"/>
              <w:jc w:val="both"/>
              <w:rPr>
                <w:rFonts w:ascii="Times New Roman" w:hAnsi="Times New Roman" w:cs="Times New Roman"/>
                <w:sz w:val="20"/>
                <w:szCs w:val="20"/>
              </w:rPr>
            </w:pPr>
          </w:p>
          <w:p w:rsidR="00165A15" w:rsidRPr="00596899" w:rsidRDefault="00165A15" w:rsidP="004D23C5">
            <w:pPr>
              <w:spacing w:line="288" w:lineRule="auto"/>
              <w:jc w:val="both"/>
              <w:rPr>
                <w:rFonts w:ascii="Times New Roman" w:hAnsi="Times New Roman" w:cs="Times New Roman"/>
                <w:sz w:val="20"/>
                <w:szCs w:val="20"/>
              </w:rPr>
            </w:pPr>
            <w:r w:rsidRPr="00596899">
              <w:rPr>
                <w:rFonts w:ascii="Times New Roman" w:hAnsi="Times New Roman" w:cs="Times New Roman"/>
                <w:sz w:val="20"/>
                <w:szCs w:val="20"/>
              </w:rPr>
              <w:t>Март</w:t>
            </w:r>
          </w:p>
          <w:p w:rsidR="00165A15" w:rsidRPr="00596899" w:rsidRDefault="008F0476" w:rsidP="004D23C5">
            <w:pPr>
              <w:spacing w:line="288" w:lineRule="auto"/>
              <w:jc w:val="both"/>
              <w:rPr>
                <w:rFonts w:ascii="Times New Roman" w:hAnsi="Times New Roman" w:cs="Times New Roman"/>
                <w:sz w:val="20"/>
                <w:szCs w:val="20"/>
              </w:rPr>
            </w:pPr>
            <w:r w:rsidRPr="00596899">
              <w:rPr>
                <w:rFonts w:ascii="Times New Roman" w:hAnsi="Times New Roman" w:cs="Times New Roman"/>
                <w:sz w:val="20"/>
                <w:szCs w:val="20"/>
              </w:rPr>
              <w:t>М</w:t>
            </w:r>
            <w:r w:rsidR="00165A15" w:rsidRPr="00596899">
              <w:rPr>
                <w:rFonts w:ascii="Times New Roman" w:hAnsi="Times New Roman" w:cs="Times New Roman"/>
                <w:sz w:val="20"/>
                <w:szCs w:val="20"/>
              </w:rPr>
              <w:t>ай</w:t>
            </w:r>
          </w:p>
        </w:tc>
        <w:tc>
          <w:tcPr>
            <w:tcW w:w="1489" w:type="dxa"/>
          </w:tcPr>
          <w:p w:rsidR="00165A15" w:rsidRPr="00596899" w:rsidRDefault="00165A15" w:rsidP="004D23C5">
            <w:pPr>
              <w:spacing w:line="288" w:lineRule="auto"/>
              <w:jc w:val="both"/>
              <w:rPr>
                <w:rFonts w:ascii="Times New Roman" w:hAnsi="Times New Roman" w:cs="Times New Roman"/>
                <w:sz w:val="20"/>
                <w:szCs w:val="20"/>
              </w:rPr>
            </w:pPr>
            <w:r w:rsidRPr="00596899">
              <w:rPr>
                <w:rFonts w:ascii="Times New Roman" w:hAnsi="Times New Roman" w:cs="Times New Roman"/>
                <w:sz w:val="20"/>
                <w:szCs w:val="20"/>
              </w:rPr>
              <w:t>учитель начальных классов</w:t>
            </w:r>
          </w:p>
          <w:p w:rsidR="00165A15" w:rsidRPr="00596899" w:rsidRDefault="00165A15" w:rsidP="004D23C5">
            <w:pPr>
              <w:spacing w:line="288" w:lineRule="auto"/>
              <w:jc w:val="both"/>
              <w:rPr>
                <w:rFonts w:ascii="Times New Roman" w:hAnsi="Times New Roman" w:cs="Times New Roman"/>
                <w:b/>
                <w:sz w:val="20"/>
                <w:szCs w:val="20"/>
              </w:rPr>
            </w:pPr>
            <w:r w:rsidRPr="00596899">
              <w:rPr>
                <w:rFonts w:ascii="Times New Roman" w:hAnsi="Times New Roman" w:cs="Times New Roman"/>
                <w:sz w:val="20"/>
                <w:szCs w:val="20"/>
              </w:rPr>
              <w:t>старшая вожатая</w:t>
            </w:r>
          </w:p>
          <w:p w:rsidR="00165A15" w:rsidRPr="00596899" w:rsidRDefault="00165A15" w:rsidP="004D23C5">
            <w:pPr>
              <w:rPr>
                <w:rFonts w:ascii="Times New Roman" w:hAnsi="Times New Roman" w:cs="Times New Roman"/>
                <w:sz w:val="20"/>
                <w:szCs w:val="20"/>
              </w:rPr>
            </w:pPr>
          </w:p>
        </w:tc>
        <w:tc>
          <w:tcPr>
            <w:tcW w:w="2052" w:type="dxa"/>
            <w:vMerge/>
            <w:shd w:val="clear" w:color="auto" w:fill="auto"/>
          </w:tcPr>
          <w:p w:rsidR="00165A15" w:rsidRPr="004D23C5" w:rsidRDefault="00165A15" w:rsidP="004D23C5">
            <w:pPr>
              <w:rPr>
                <w:rFonts w:ascii="Times New Roman" w:hAnsi="Times New Roman" w:cs="Times New Roman"/>
                <w:sz w:val="24"/>
                <w:szCs w:val="24"/>
              </w:rPr>
            </w:pPr>
          </w:p>
        </w:tc>
      </w:tr>
      <w:tr w:rsidR="00165A15" w:rsidRPr="00165FE4" w:rsidTr="00687BB0">
        <w:tc>
          <w:tcPr>
            <w:tcW w:w="10789" w:type="dxa"/>
            <w:gridSpan w:val="5"/>
          </w:tcPr>
          <w:p w:rsidR="00165A15" w:rsidRPr="00165FE4" w:rsidRDefault="00165A15" w:rsidP="004D23C5">
            <w:pPr>
              <w:rPr>
                <w:rFonts w:asciiTheme="majorHAnsi" w:hAnsiTheme="majorHAnsi" w:cs="Times New Roman"/>
                <w:b/>
                <w:sz w:val="20"/>
                <w:szCs w:val="20"/>
              </w:rPr>
            </w:pPr>
            <w:r w:rsidRPr="00165FE4">
              <w:rPr>
                <w:rFonts w:asciiTheme="majorHAnsi" w:hAnsiTheme="majorHAnsi" w:cs="Times New Roman"/>
                <w:b/>
                <w:sz w:val="20"/>
                <w:szCs w:val="20"/>
              </w:rPr>
              <w:t>Воспитание трудолюбия, творческого отношения к учению, труду, жизни.</w:t>
            </w:r>
          </w:p>
        </w:tc>
      </w:tr>
      <w:tr w:rsidR="00165A15" w:rsidRPr="00165FE4" w:rsidTr="00687BB0">
        <w:tc>
          <w:tcPr>
            <w:tcW w:w="2401" w:type="dxa"/>
          </w:tcPr>
          <w:p w:rsidR="00165A15" w:rsidRPr="00165FE4" w:rsidRDefault="00165A15" w:rsidP="004D23C5">
            <w:pPr>
              <w:spacing w:line="288" w:lineRule="auto"/>
              <w:jc w:val="both"/>
              <w:rPr>
                <w:rFonts w:asciiTheme="majorHAnsi" w:hAnsiTheme="majorHAnsi" w:cs="Times New Roman"/>
                <w:b/>
                <w:sz w:val="20"/>
                <w:szCs w:val="20"/>
              </w:rPr>
            </w:pPr>
            <w:r w:rsidRPr="00165FE4">
              <w:rPr>
                <w:rFonts w:asciiTheme="majorHAnsi" w:hAnsiTheme="majorHAnsi" w:cs="Times New Roman"/>
                <w:b/>
                <w:bCs/>
                <w:sz w:val="20"/>
                <w:szCs w:val="20"/>
              </w:rPr>
              <w:t>Урочная деятельность</w:t>
            </w:r>
          </w:p>
        </w:tc>
        <w:tc>
          <w:tcPr>
            <w:tcW w:w="2736"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1.Использование воспитательного потенциала предметов «Технология»,</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 xml:space="preserve"> «Литературное чтение», «Окружающий мир», «Изобразительное искусство», «»Музыка».</w:t>
            </w:r>
          </w:p>
        </w:tc>
        <w:tc>
          <w:tcPr>
            <w:tcW w:w="2111" w:type="dxa"/>
          </w:tcPr>
          <w:p w:rsidR="00165A15" w:rsidRPr="00165FE4" w:rsidRDefault="00165A15" w:rsidP="004D23C5">
            <w:pPr>
              <w:spacing w:line="288" w:lineRule="auto"/>
              <w:ind w:left="-108"/>
              <w:jc w:val="both"/>
              <w:rPr>
                <w:rFonts w:asciiTheme="majorHAnsi" w:hAnsiTheme="majorHAnsi" w:cs="Times New Roman"/>
                <w:sz w:val="20"/>
                <w:szCs w:val="20"/>
              </w:rPr>
            </w:pPr>
            <w:r w:rsidRPr="00165FE4">
              <w:rPr>
                <w:rFonts w:asciiTheme="majorHAnsi" w:hAnsiTheme="majorHAnsi" w:cs="Times New Roman"/>
                <w:sz w:val="20"/>
                <w:szCs w:val="20"/>
              </w:rPr>
              <w:t xml:space="preserve"> Постоянно, в соответствии с календарно-тематическим планированием</w:t>
            </w:r>
          </w:p>
        </w:tc>
        <w:tc>
          <w:tcPr>
            <w:tcW w:w="1489"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учитель начальных классов</w:t>
            </w:r>
          </w:p>
        </w:tc>
        <w:tc>
          <w:tcPr>
            <w:tcW w:w="2052" w:type="dxa"/>
            <w:vMerge w:val="restart"/>
            <w:shd w:val="clear" w:color="auto" w:fill="auto"/>
          </w:tcPr>
          <w:p w:rsidR="00165A15" w:rsidRPr="00165FE4" w:rsidRDefault="00165A15" w:rsidP="004D23C5">
            <w:pPr>
              <w:autoSpaceDE w:val="0"/>
              <w:snapToGrid w:val="0"/>
              <w:jc w:val="both"/>
              <w:rPr>
                <w:rFonts w:asciiTheme="majorHAnsi" w:hAnsiTheme="majorHAnsi" w:cs="Times New Roman"/>
                <w:iCs/>
                <w:sz w:val="20"/>
                <w:szCs w:val="20"/>
              </w:rPr>
            </w:pPr>
            <w:r w:rsidRPr="00165FE4">
              <w:rPr>
                <w:rFonts w:asciiTheme="majorHAnsi" w:hAnsiTheme="majorHAnsi" w:cs="Times New Roman"/>
                <w:iCs/>
                <w:sz w:val="20"/>
                <w:szCs w:val="20"/>
              </w:rPr>
              <w:t>Ученик осознает ведущую роль образования, труда и творчества в жизни человека и общества.</w:t>
            </w:r>
          </w:p>
          <w:p w:rsidR="00165A15" w:rsidRPr="00165FE4" w:rsidRDefault="00165A15" w:rsidP="004D23C5">
            <w:pPr>
              <w:autoSpaceDE w:val="0"/>
              <w:jc w:val="both"/>
              <w:rPr>
                <w:rFonts w:asciiTheme="majorHAnsi" w:hAnsiTheme="majorHAnsi" w:cs="Times New Roman"/>
                <w:iCs/>
                <w:sz w:val="20"/>
                <w:szCs w:val="20"/>
              </w:rPr>
            </w:pPr>
            <w:r w:rsidRPr="00165FE4">
              <w:rPr>
                <w:rFonts w:asciiTheme="majorHAnsi" w:hAnsiTheme="majorHAnsi" w:cs="Times New Roman"/>
                <w:iCs/>
                <w:sz w:val="20"/>
                <w:szCs w:val="20"/>
              </w:rPr>
              <w:t>Уважительно относиться к труду и творчеству старших и сверстников.</w:t>
            </w:r>
          </w:p>
          <w:p w:rsidR="00165A15" w:rsidRPr="00165FE4" w:rsidRDefault="00165A15" w:rsidP="004D23C5">
            <w:pPr>
              <w:autoSpaceDE w:val="0"/>
              <w:jc w:val="both"/>
              <w:rPr>
                <w:rFonts w:asciiTheme="majorHAnsi" w:hAnsiTheme="majorHAnsi" w:cs="Times New Roman"/>
                <w:iCs/>
                <w:sz w:val="20"/>
                <w:szCs w:val="20"/>
              </w:rPr>
            </w:pPr>
            <w:r w:rsidRPr="00165FE4">
              <w:rPr>
                <w:rFonts w:asciiTheme="majorHAnsi" w:hAnsiTheme="majorHAnsi" w:cs="Times New Roman"/>
                <w:iCs/>
                <w:sz w:val="20"/>
                <w:szCs w:val="20"/>
              </w:rPr>
              <w:t xml:space="preserve">Сформировано  элементарное представление о профессиях, бережно относится к результатам своего труда, труда других людей, к школьному имуществу, учебникам, личным вещам. </w:t>
            </w:r>
          </w:p>
        </w:tc>
      </w:tr>
      <w:tr w:rsidR="00165A15" w:rsidRPr="00165FE4" w:rsidTr="00687BB0">
        <w:tc>
          <w:tcPr>
            <w:tcW w:w="2401" w:type="dxa"/>
          </w:tcPr>
          <w:p w:rsidR="00165A15" w:rsidRPr="00165FE4" w:rsidRDefault="00165A15" w:rsidP="004D23C5">
            <w:pPr>
              <w:spacing w:line="288" w:lineRule="auto"/>
              <w:jc w:val="both"/>
              <w:rPr>
                <w:rFonts w:asciiTheme="majorHAnsi" w:hAnsiTheme="majorHAnsi" w:cs="Times New Roman"/>
                <w:b/>
                <w:sz w:val="20"/>
                <w:szCs w:val="20"/>
              </w:rPr>
            </w:pPr>
            <w:r w:rsidRPr="00165FE4">
              <w:rPr>
                <w:rFonts w:asciiTheme="majorHAnsi" w:hAnsiTheme="majorHAnsi" w:cs="Times New Roman"/>
                <w:b/>
                <w:bCs/>
                <w:sz w:val="20"/>
                <w:szCs w:val="20"/>
              </w:rPr>
              <w:t>Внеурочная деятельность</w:t>
            </w:r>
          </w:p>
        </w:tc>
        <w:tc>
          <w:tcPr>
            <w:tcW w:w="2736"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Творческий практикум «Занимательная математика»</w:t>
            </w:r>
          </w:p>
        </w:tc>
        <w:tc>
          <w:tcPr>
            <w:tcW w:w="2111"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Один раз в неделю</w:t>
            </w:r>
          </w:p>
        </w:tc>
        <w:tc>
          <w:tcPr>
            <w:tcW w:w="1489"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Руководитель практикума</w:t>
            </w:r>
          </w:p>
        </w:tc>
        <w:tc>
          <w:tcPr>
            <w:tcW w:w="2052" w:type="dxa"/>
            <w:vMerge/>
            <w:shd w:val="clear" w:color="auto" w:fill="auto"/>
          </w:tcPr>
          <w:p w:rsidR="00165A15" w:rsidRPr="00165FE4" w:rsidRDefault="00165A15" w:rsidP="004D23C5">
            <w:pPr>
              <w:rPr>
                <w:rFonts w:asciiTheme="majorHAnsi" w:hAnsiTheme="majorHAnsi" w:cs="Times New Roman"/>
                <w:sz w:val="20"/>
                <w:szCs w:val="20"/>
              </w:rPr>
            </w:pPr>
          </w:p>
        </w:tc>
      </w:tr>
      <w:tr w:rsidR="00165A15" w:rsidRPr="00165FE4" w:rsidTr="00687BB0">
        <w:tc>
          <w:tcPr>
            <w:tcW w:w="2401" w:type="dxa"/>
          </w:tcPr>
          <w:p w:rsidR="00165A15" w:rsidRPr="00165FE4" w:rsidRDefault="00165A15" w:rsidP="004D23C5">
            <w:pPr>
              <w:spacing w:line="288" w:lineRule="auto"/>
              <w:jc w:val="both"/>
              <w:rPr>
                <w:rFonts w:asciiTheme="majorHAnsi" w:hAnsiTheme="majorHAnsi" w:cs="Times New Roman"/>
                <w:b/>
                <w:sz w:val="20"/>
                <w:szCs w:val="20"/>
              </w:rPr>
            </w:pPr>
            <w:r w:rsidRPr="00165FE4">
              <w:rPr>
                <w:rFonts w:asciiTheme="majorHAnsi" w:hAnsiTheme="majorHAnsi" w:cs="Times New Roman"/>
                <w:b/>
                <w:bCs/>
                <w:sz w:val="20"/>
                <w:szCs w:val="20"/>
              </w:rPr>
              <w:t>Внеклассная работа</w:t>
            </w:r>
          </w:p>
        </w:tc>
        <w:tc>
          <w:tcPr>
            <w:tcW w:w="2736"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День знаний.</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Выставка поделок из природного материала «Осень чародейка»</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Акция «Подклей книжку»</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Конкурс новогодних игрушек «Наряд для елки Новогодней»</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Конкурс прикладного творчества «Это чудо из чудес»</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Научно-практическая конференция: защита проектов</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Акция «Подарок ветерану своими руками».</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Трудовой десант.</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Дежурство по классу, по столовой</w:t>
            </w:r>
          </w:p>
        </w:tc>
        <w:tc>
          <w:tcPr>
            <w:tcW w:w="2111"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Сентябрь</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Октябрь</w:t>
            </w: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Ноябрь</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Декабрь</w:t>
            </w: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Февраль</w:t>
            </w: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Апрель</w:t>
            </w: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Май</w:t>
            </w: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По необходимости</w:t>
            </w: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ежедневно</w:t>
            </w:r>
          </w:p>
        </w:tc>
        <w:tc>
          <w:tcPr>
            <w:tcW w:w="1489"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учитель начальных классов</w:t>
            </w:r>
          </w:p>
          <w:p w:rsidR="00165A15" w:rsidRPr="00165FE4" w:rsidRDefault="00165A15" w:rsidP="004D23C5">
            <w:pPr>
              <w:rPr>
                <w:rFonts w:asciiTheme="majorHAnsi" w:hAnsiTheme="majorHAnsi" w:cs="Times New Roman"/>
                <w:sz w:val="20"/>
                <w:szCs w:val="20"/>
              </w:rPr>
            </w:pPr>
            <w:r w:rsidRPr="00165FE4">
              <w:rPr>
                <w:rFonts w:asciiTheme="majorHAnsi" w:hAnsiTheme="majorHAnsi" w:cs="Times New Roman"/>
                <w:sz w:val="20"/>
                <w:szCs w:val="20"/>
              </w:rPr>
              <w:t>старшая вожатая</w:t>
            </w:r>
          </w:p>
        </w:tc>
        <w:tc>
          <w:tcPr>
            <w:tcW w:w="2052" w:type="dxa"/>
            <w:vMerge/>
            <w:shd w:val="clear" w:color="auto" w:fill="auto"/>
          </w:tcPr>
          <w:p w:rsidR="00165A15" w:rsidRPr="00165FE4" w:rsidRDefault="00165A15" w:rsidP="004D23C5">
            <w:pPr>
              <w:rPr>
                <w:rFonts w:asciiTheme="majorHAnsi" w:hAnsiTheme="majorHAnsi" w:cs="Times New Roman"/>
                <w:sz w:val="20"/>
                <w:szCs w:val="20"/>
              </w:rPr>
            </w:pPr>
          </w:p>
        </w:tc>
      </w:tr>
      <w:tr w:rsidR="00165A15" w:rsidRPr="00165FE4" w:rsidTr="00687BB0">
        <w:tc>
          <w:tcPr>
            <w:tcW w:w="10789" w:type="dxa"/>
            <w:gridSpan w:val="5"/>
          </w:tcPr>
          <w:p w:rsidR="00165A15" w:rsidRPr="00165FE4" w:rsidRDefault="00165A15" w:rsidP="004D23C5">
            <w:pPr>
              <w:autoSpaceDE w:val="0"/>
              <w:snapToGrid w:val="0"/>
              <w:jc w:val="both"/>
              <w:rPr>
                <w:rFonts w:asciiTheme="majorHAnsi" w:hAnsiTheme="majorHAnsi" w:cs="Times New Roman"/>
                <w:b/>
                <w:sz w:val="20"/>
                <w:szCs w:val="20"/>
              </w:rPr>
            </w:pPr>
            <w:r w:rsidRPr="00165FE4">
              <w:rPr>
                <w:rFonts w:asciiTheme="majorHAnsi" w:hAnsiTheme="majorHAnsi" w:cs="Times New Roman"/>
                <w:b/>
                <w:sz w:val="20"/>
                <w:szCs w:val="20"/>
              </w:rPr>
              <w:t>Формирование ценностного отношения к здоровью и  здоровому образу жизни.</w:t>
            </w:r>
          </w:p>
        </w:tc>
      </w:tr>
      <w:tr w:rsidR="00165A15" w:rsidRPr="00165FE4" w:rsidTr="00687BB0">
        <w:tc>
          <w:tcPr>
            <w:tcW w:w="2401" w:type="dxa"/>
          </w:tcPr>
          <w:p w:rsidR="00165A15" w:rsidRPr="00165FE4" w:rsidRDefault="00165A15" w:rsidP="004D23C5">
            <w:pPr>
              <w:spacing w:line="288" w:lineRule="auto"/>
              <w:jc w:val="both"/>
              <w:rPr>
                <w:rFonts w:asciiTheme="majorHAnsi" w:hAnsiTheme="majorHAnsi" w:cs="Times New Roman"/>
                <w:b/>
                <w:sz w:val="20"/>
                <w:szCs w:val="20"/>
              </w:rPr>
            </w:pPr>
            <w:r w:rsidRPr="00165FE4">
              <w:rPr>
                <w:rFonts w:asciiTheme="majorHAnsi" w:hAnsiTheme="majorHAnsi" w:cs="Times New Roman"/>
                <w:b/>
                <w:bCs/>
                <w:sz w:val="20"/>
                <w:szCs w:val="20"/>
              </w:rPr>
              <w:t>Урочная деятельность</w:t>
            </w:r>
          </w:p>
        </w:tc>
        <w:tc>
          <w:tcPr>
            <w:tcW w:w="2736"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1.Использование воспитательного потенциала предметов «Технология»,</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 xml:space="preserve"> «Физкультура», «Окружающий мир»</w:t>
            </w:r>
          </w:p>
        </w:tc>
        <w:tc>
          <w:tcPr>
            <w:tcW w:w="2111" w:type="dxa"/>
          </w:tcPr>
          <w:p w:rsidR="00165A15" w:rsidRPr="00165FE4" w:rsidRDefault="00165A15" w:rsidP="004D23C5">
            <w:pPr>
              <w:spacing w:line="288" w:lineRule="auto"/>
              <w:ind w:left="-108"/>
              <w:jc w:val="both"/>
              <w:rPr>
                <w:rFonts w:asciiTheme="majorHAnsi" w:hAnsiTheme="majorHAnsi" w:cs="Times New Roman"/>
                <w:sz w:val="20"/>
                <w:szCs w:val="20"/>
              </w:rPr>
            </w:pPr>
            <w:r w:rsidRPr="00165FE4">
              <w:rPr>
                <w:rFonts w:asciiTheme="majorHAnsi" w:hAnsiTheme="majorHAnsi" w:cs="Times New Roman"/>
                <w:sz w:val="20"/>
                <w:szCs w:val="20"/>
              </w:rPr>
              <w:t xml:space="preserve"> Постоянно, в соответствии с календарно-тематическим планированием</w:t>
            </w:r>
          </w:p>
        </w:tc>
        <w:tc>
          <w:tcPr>
            <w:tcW w:w="1489"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учитель начальных классов</w:t>
            </w:r>
          </w:p>
        </w:tc>
        <w:tc>
          <w:tcPr>
            <w:tcW w:w="2052" w:type="dxa"/>
            <w:vMerge w:val="restart"/>
            <w:shd w:val="clear" w:color="auto" w:fill="auto"/>
          </w:tcPr>
          <w:p w:rsidR="00165A15" w:rsidRPr="00165FE4" w:rsidRDefault="00165A15" w:rsidP="004D23C5">
            <w:pPr>
              <w:autoSpaceDE w:val="0"/>
              <w:snapToGrid w:val="0"/>
              <w:jc w:val="both"/>
              <w:rPr>
                <w:rFonts w:asciiTheme="majorHAnsi" w:hAnsiTheme="majorHAnsi" w:cs="Times New Roman"/>
                <w:iCs/>
                <w:sz w:val="20"/>
                <w:szCs w:val="20"/>
              </w:rPr>
            </w:pPr>
            <w:r w:rsidRPr="00165FE4">
              <w:rPr>
                <w:rFonts w:asciiTheme="majorHAnsi" w:hAnsiTheme="majorHAnsi" w:cs="Times New Roman"/>
                <w:iCs/>
                <w:sz w:val="20"/>
                <w:szCs w:val="20"/>
              </w:rPr>
              <w:t>Сформировано  представление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165A15" w:rsidRPr="00165FE4" w:rsidRDefault="00165A15" w:rsidP="004D23C5">
            <w:pPr>
              <w:autoSpaceDE w:val="0"/>
              <w:jc w:val="both"/>
              <w:rPr>
                <w:rFonts w:asciiTheme="majorHAnsi" w:hAnsiTheme="majorHAnsi" w:cs="Times New Roman"/>
                <w:iCs/>
                <w:sz w:val="20"/>
                <w:szCs w:val="20"/>
              </w:rPr>
            </w:pPr>
            <w:r w:rsidRPr="00165FE4">
              <w:rPr>
                <w:rFonts w:asciiTheme="majorHAnsi" w:hAnsiTheme="majorHAnsi" w:cs="Times New Roman"/>
                <w:iCs/>
                <w:sz w:val="20"/>
                <w:szCs w:val="20"/>
              </w:rPr>
              <w:t>Ученик  понимает важность занятий физической культурой и спортом для своего здоровья, своего образования, труда и творчества. Ученик с интересом относится к активным видам спорта. У ребенка сформирована потребность  в соблюдении правил личной гигиены, режима дня, здорового питания.</w:t>
            </w:r>
          </w:p>
          <w:p w:rsidR="00165A15" w:rsidRPr="00165FE4" w:rsidRDefault="00165A15" w:rsidP="004D23C5">
            <w:pPr>
              <w:rPr>
                <w:rFonts w:asciiTheme="majorHAnsi" w:hAnsiTheme="majorHAnsi" w:cs="Times New Roman"/>
                <w:sz w:val="20"/>
                <w:szCs w:val="20"/>
              </w:rPr>
            </w:pPr>
            <w:r w:rsidRPr="00165FE4">
              <w:rPr>
                <w:rFonts w:asciiTheme="majorHAnsi" w:hAnsiTheme="majorHAnsi" w:cs="Times New Roman"/>
                <w:iCs/>
                <w:sz w:val="20"/>
                <w:szCs w:val="20"/>
              </w:rPr>
              <w:t xml:space="preserve">Сформировано негативное отношение  к компьютерным играм, телевидению. </w:t>
            </w:r>
          </w:p>
        </w:tc>
      </w:tr>
      <w:tr w:rsidR="00165A15" w:rsidRPr="00165FE4" w:rsidTr="00687BB0">
        <w:tc>
          <w:tcPr>
            <w:tcW w:w="2401" w:type="dxa"/>
          </w:tcPr>
          <w:p w:rsidR="00165A15" w:rsidRPr="00165FE4" w:rsidRDefault="00165A15" w:rsidP="004D23C5">
            <w:pPr>
              <w:spacing w:line="288" w:lineRule="auto"/>
              <w:jc w:val="both"/>
              <w:rPr>
                <w:rFonts w:asciiTheme="majorHAnsi" w:hAnsiTheme="majorHAnsi" w:cs="Times New Roman"/>
                <w:b/>
                <w:sz w:val="20"/>
                <w:szCs w:val="20"/>
              </w:rPr>
            </w:pPr>
            <w:r w:rsidRPr="00165FE4">
              <w:rPr>
                <w:rFonts w:asciiTheme="majorHAnsi" w:hAnsiTheme="majorHAnsi" w:cs="Times New Roman"/>
                <w:b/>
                <w:bCs/>
                <w:sz w:val="20"/>
                <w:szCs w:val="20"/>
              </w:rPr>
              <w:t>Внеурочная деятельность</w:t>
            </w:r>
          </w:p>
        </w:tc>
        <w:tc>
          <w:tcPr>
            <w:tcW w:w="2736"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Организация работы спортивных кружков, секций.</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«Час здоровья»</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Программа «Разговор о правильном питании»</w:t>
            </w:r>
          </w:p>
        </w:tc>
        <w:tc>
          <w:tcPr>
            <w:tcW w:w="2111"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По программе</w:t>
            </w: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1 раз в неделю</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Согласно КТП</w:t>
            </w:r>
          </w:p>
        </w:tc>
        <w:tc>
          <w:tcPr>
            <w:tcW w:w="1489"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Руководители кружков и секций</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Учитель начальных классов</w:t>
            </w:r>
          </w:p>
        </w:tc>
        <w:tc>
          <w:tcPr>
            <w:tcW w:w="2052" w:type="dxa"/>
            <w:vMerge/>
            <w:shd w:val="clear" w:color="auto" w:fill="auto"/>
          </w:tcPr>
          <w:p w:rsidR="00165A15" w:rsidRPr="00165FE4" w:rsidRDefault="00165A15" w:rsidP="004D23C5">
            <w:pPr>
              <w:rPr>
                <w:rFonts w:asciiTheme="majorHAnsi" w:hAnsiTheme="majorHAnsi" w:cs="Times New Roman"/>
                <w:sz w:val="20"/>
                <w:szCs w:val="20"/>
              </w:rPr>
            </w:pPr>
          </w:p>
        </w:tc>
      </w:tr>
      <w:tr w:rsidR="00165A15" w:rsidRPr="00165FE4" w:rsidTr="00687BB0">
        <w:tc>
          <w:tcPr>
            <w:tcW w:w="2401" w:type="dxa"/>
          </w:tcPr>
          <w:p w:rsidR="00165A15" w:rsidRPr="00165FE4" w:rsidRDefault="00165A15" w:rsidP="004D23C5">
            <w:pPr>
              <w:spacing w:line="288" w:lineRule="auto"/>
              <w:jc w:val="both"/>
              <w:rPr>
                <w:rFonts w:asciiTheme="majorHAnsi" w:hAnsiTheme="majorHAnsi" w:cs="Times New Roman"/>
                <w:b/>
                <w:sz w:val="20"/>
                <w:szCs w:val="20"/>
              </w:rPr>
            </w:pPr>
            <w:r w:rsidRPr="00165FE4">
              <w:rPr>
                <w:rFonts w:asciiTheme="majorHAnsi" w:hAnsiTheme="majorHAnsi" w:cs="Times New Roman"/>
                <w:b/>
                <w:bCs/>
                <w:sz w:val="20"/>
                <w:szCs w:val="20"/>
              </w:rPr>
              <w:t>Внеклассная работа</w:t>
            </w:r>
          </w:p>
        </w:tc>
        <w:tc>
          <w:tcPr>
            <w:tcW w:w="2736"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День здоровья</w:t>
            </w: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Спортивные  семейные праздники</w:t>
            </w: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Спортивные соревнования</w:t>
            </w: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Беседы на тему: «ЗОЖ»</w:t>
            </w: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Декада «</w:t>
            </w:r>
            <w:r w:rsidRPr="00165FE4">
              <w:rPr>
                <w:rFonts w:asciiTheme="majorHAnsi" w:hAnsiTheme="majorHAnsi" w:cs="Times New Roman"/>
                <w:sz w:val="20"/>
                <w:szCs w:val="20"/>
                <w:lang w:val="en-US"/>
              </w:rPr>
              <w:t>S</w:t>
            </w:r>
            <w:r w:rsidRPr="00165FE4">
              <w:rPr>
                <w:rFonts w:asciiTheme="majorHAnsi" w:hAnsiTheme="majorHAnsi" w:cs="Times New Roman"/>
                <w:sz w:val="20"/>
                <w:szCs w:val="20"/>
              </w:rPr>
              <w:t>О</w:t>
            </w:r>
            <w:r w:rsidRPr="00165FE4">
              <w:rPr>
                <w:rFonts w:asciiTheme="majorHAnsi" w:hAnsiTheme="majorHAnsi" w:cs="Times New Roman"/>
                <w:sz w:val="20"/>
                <w:szCs w:val="20"/>
                <w:lang w:val="en-US"/>
              </w:rPr>
              <w:t>S</w:t>
            </w:r>
            <w:r w:rsidRPr="00165FE4">
              <w:rPr>
                <w:rFonts w:asciiTheme="majorHAnsi" w:hAnsiTheme="majorHAnsi" w:cs="Times New Roman"/>
                <w:sz w:val="20"/>
                <w:szCs w:val="20"/>
              </w:rPr>
              <w:t>»</w:t>
            </w:r>
          </w:p>
        </w:tc>
        <w:tc>
          <w:tcPr>
            <w:tcW w:w="2111"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1 раз в четверть</w:t>
            </w: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По плану проведения спортивно-массовых мероприятий</w:t>
            </w: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r w:rsidRPr="00165FE4">
              <w:rPr>
                <w:rFonts w:asciiTheme="majorHAnsi" w:hAnsiTheme="majorHAnsi" w:cs="Times New Roman"/>
                <w:sz w:val="20"/>
                <w:szCs w:val="20"/>
              </w:rPr>
              <w:t>1 раз в месяц</w:t>
            </w: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r w:rsidRPr="00165FE4">
              <w:rPr>
                <w:rFonts w:asciiTheme="majorHAnsi" w:hAnsiTheme="majorHAnsi" w:cs="Times New Roman"/>
                <w:sz w:val="20"/>
                <w:szCs w:val="20"/>
              </w:rPr>
              <w:t>Ноябрь-декабрь</w:t>
            </w:r>
          </w:p>
        </w:tc>
        <w:tc>
          <w:tcPr>
            <w:tcW w:w="1489" w:type="dxa"/>
          </w:tcPr>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r w:rsidRPr="00165FE4">
              <w:rPr>
                <w:rFonts w:asciiTheme="majorHAnsi" w:hAnsiTheme="majorHAnsi" w:cs="Times New Roman"/>
                <w:sz w:val="20"/>
                <w:szCs w:val="20"/>
              </w:rPr>
              <w:t>Учитель физкультуры</w:t>
            </w: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r w:rsidRPr="00165FE4">
              <w:rPr>
                <w:rFonts w:asciiTheme="majorHAnsi" w:hAnsiTheme="majorHAnsi" w:cs="Times New Roman"/>
                <w:sz w:val="20"/>
                <w:szCs w:val="20"/>
              </w:rPr>
              <w:t>Учитель начальных классов</w:t>
            </w: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r w:rsidRPr="00165FE4">
              <w:rPr>
                <w:rFonts w:asciiTheme="majorHAnsi" w:hAnsiTheme="majorHAnsi" w:cs="Times New Roman"/>
                <w:sz w:val="20"/>
                <w:szCs w:val="20"/>
              </w:rPr>
              <w:t>Педагог-психолог</w:t>
            </w: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r w:rsidRPr="00165FE4">
              <w:rPr>
                <w:rFonts w:asciiTheme="majorHAnsi" w:hAnsiTheme="majorHAnsi" w:cs="Times New Roman"/>
                <w:sz w:val="20"/>
                <w:szCs w:val="20"/>
              </w:rPr>
              <w:t>Старшая вожатая</w:t>
            </w:r>
          </w:p>
        </w:tc>
        <w:tc>
          <w:tcPr>
            <w:tcW w:w="2052" w:type="dxa"/>
            <w:vMerge/>
            <w:shd w:val="clear" w:color="auto" w:fill="auto"/>
          </w:tcPr>
          <w:p w:rsidR="00165A15" w:rsidRPr="00165FE4" w:rsidRDefault="00165A15" w:rsidP="004D23C5">
            <w:pPr>
              <w:rPr>
                <w:rFonts w:asciiTheme="majorHAnsi" w:hAnsiTheme="majorHAnsi" w:cs="Times New Roman"/>
                <w:sz w:val="20"/>
                <w:szCs w:val="20"/>
              </w:rPr>
            </w:pPr>
          </w:p>
        </w:tc>
      </w:tr>
      <w:tr w:rsidR="00165A15" w:rsidRPr="00165FE4" w:rsidTr="00687BB0">
        <w:tc>
          <w:tcPr>
            <w:tcW w:w="10789" w:type="dxa"/>
            <w:gridSpan w:val="5"/>
          </w:tcPr>
          <w:p w:rsidR="00165A15" w:rsidRPr="00165FE4" w:rsidRDefault="00165A15" w:rsidP="004D23C5">
            <w:pPr>
              <w:rPr>
                <w:rFonts w:asciiTheme="majorHAnsi" w:hAnsiTheme="majorHAnsi" w:cs="Times New Roman"/>
                <w:b/>
                <w:sz w:val="20"/>
                <w:szCs w:val="20"/>
              </w:rPr>
            </w:pPr>
            <w:r w:rsidRPr="00165FE4">
              <w:rPr>
                <w:rFonts w:asciiTheme="majorHAnsi" w:hAnsiTheme="majorHAnsi" w:cs="Times New Roman"/>
                <w:b/>
                <w:sz w:val="20"/>
                <w:szCs w:val="20"/>
              </w:rPr>
              <w:t>Формирование ценностного отношения к природе, окружающей среде (экологическое воспитание).</w:t>
            </w:r>
          </w:p>
        </w:tc>
      </w:tr>
      <w:tr w:rsidR="00165A15" w:rsidRPr="00165FE4" w:rsidTr="00687BB0">
        <w:tc>
          <w:tcPr>
            <w:tcW w:w="2401" w:type="dxa"/>
          </w:tcPr>
          <w:p w:rsidR="00165A15" w:rsidRPr="00165FE4" w:rsidRDefault="00165A15" w:rsidP="004D23C5">
            <w:pPr>
              <w:spacing w:line="288" w:lineRule="auto"/>
              <w:jc w:val="both"/>
              <w:rPr>
                <w:rFonts w:asciiTheme="majorHAnsi" w:hAnsiTheme="majorHAnsi" w:cs="Times New Roman"/>
                <w:b/>
                <w:sz w:val="20"/>
                <w:szCs w:val="20"/>
              </w:rPr>
            </w:pPr>
            <w:r w:rsidRPr="00165FE4">
              <w:rPr>
                <w:rFonts w:asciiTheme="majorHAnsi" w:hAnsiTheme="majorHAnsi" w:cs="Times New Roman"/>
                <w:b/>
                <w:bCs/>
                <w:sz w:val="20"/>
                <w:szCs w:val="20"/>
              </w:rPr>
              <w:t>Урочная деятельность</w:t>
            </w:r>
          </w:p>
        </w:tc>
        <w:tc>
          <w:tcPr>
            <w:tcW w:w="2736"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1. Использование воспитательного потенциала предметов «Литературное чтение», «Окружающий мир», «Интегрированный курс Краеведение», «ИЗО», «Технология»</w:t>
            </w:r>
          </w:p>
        </w:tc>
        <w:tc>
          <w:tcPr>
            <w:tcW w:w="2111" w:type="dxa"/>
          </w:tcPr>
          <w:p w:rsidR="00165A15" w:rsidRPr="00165FE4" w:rsidRDefault="00165A15" w:rsidP="004D23C5">
            <w:pPr>
              <w:spacing w:line="288" w:lineRule="auto"/>
              <w:ind w:left="-108"/>
              <w:jc w:val="both"/>
              <w:rPr>
                <w:rFonts w:asciiTheme="majorHAnsi" w:hAnsiTheme="majorHAnsi" w:cs="Times New Roman"/>
                <w:sz w:val="20"/>
                <w:szCs w:val="20"/>
              </w:rPr>
            </w:pPr>
            <w:r w:rsidRPr="00165FE4">
              <w:rPr>
                <w:rFonts w:asciiTheme="majorHAnsi" w:hAnsiTheme="majorHAnsi" w:cs="Times New Roman"/>
                <w:sz w:val="20"/>
                <w:szCs w:val="20"/>
              </w:rPr>
              <w:t xml:space="preserve"> Постоянно, в соответствии с календарно-тематическим планированием</w:t>
            </w:r>
          </w:p>
        </w:tc>
        <w:tc>
          <w:tcPr>
            <w:tcW w:w="1489"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учитель начальных классов</w:t>
            </w:r>
          </w:p>
        </w:tc>
        <w:tc>
          <w:tcPr>
            <w:tcW w:w="2052" w:type="dxa"/>
            <w:vMerge w:val="restart"/>
            <w:shd w:val="clear" w:color="auto" w:fill="auto"/>
          </w:tcPr>
          <w:p w:rsidR="00165A15" w:rsidRPr="00165FE4" w:rsidRDefault="00165A15" w:rsidP="004D23C5">
            <w:pPr>
              <w:autoSpaceDE w:val="0"/>
              <w:jc w:val="both"/>
              <w:rPr>
                <w:rFonts w:asciiTheme="majorHAnsi" w:hAnsiTheme="majorHAnsi" w:cs="Times New Roman"/>
                <w:iCs/>
                <w:sz w:val="20"/>
                <w:szCs w:val="20"/>
              </w:rPr>
            </w:pPr>
            <w:r w:rsidRPr="00165FE4">
              <w:rPr>
                <w:rFonts w:asciiTheme="majorHAnsi" w:hAnsiTheme="majorHAnsi" w:cs="Times New Roman"/>
                <w:iCs/>
                <w:sz w:val="20"/>
                <w:szCs w:val="20"/>
              </w:rPr>
              <w:t>У ученика развит интерес к природе, природным явлениям и формам жизни, понимание активной Сформировано  ценностное отношение к природе и всем формам жизни, сформирован элементарный опыт природоохранительной деятельности;</w:t>
            </w:r>
          </w:p>
          <w:p w:rsidR="00165A15" w:rsidRPr="00165FE4" w:rsidRDefault="00165A15" w:rsidP="004D23C5">
            <w:pPr>
              <w:rPr>
                <w:rFonts w:asciiTheme="majorHAnsi" w:hAnsiTheme="majorHAnsi" w:cs="Times New Roman"/>
                <w:sz w:val="20"/>
                <w:szCs w:val="20"/>
              </w:rPr>
            </w:pPr>
            <w:r w:rsidRPr="00165FE4">
              <w:rPr>
                <w:rFonts w:asciiTheme="majorHAnsi" w:hAnsiTheme="majorHAnsi" w:cs="Times New Roman"/>
                <w:iCs/>
                <w:sz w:val="20"/>
                <w:szCs w:val="20"/>
              </w:rPr>
              <w:t>Ребенок бережно относится  к растениям и животным.</w:t>
            </w:r>
          </w:p>
        </w:tc>
      </w:tr>
      <w:tr w:rsidR="00165A15" w:rsidRPr="00165FE4" w:rsidTr="00687BB0">
        <w:tc>
          <w:tcPr>
            <w:tcW w:w="2401" w:type="dxa"/>
          </w:tcPr>
          <w:p w:rsidR="00165A15" w:rsidRPr="00165FE4" w:rsidRDefault="00165A15" w:rsidP="004D23C5">
            <w:pPr>
              <w:spacing w:line="288" w:lineRule="auto"/>
              <w:jc w:val="both"/>
              <w:rPr>
                <w:rFonts w:asciiTheme="majorHAnsi" w:hAnsiTheme="majorHAnsi" w:cs="Times New Roman"/>
                <w:b/>
                <w:sz w:val="20"/>
                <w:szCs w:val="20"/>
              </w:rPr>
            </w:pPr>
            <w:r w:rsidRPr="00165FE4">
              <w:rPr>
                <w:rFonts w:asciiTheme="majorHAnsi" w:hAnsiTheme="majorHAnsi" w:cs="Times New Roman"/>
                <w:b/>
                <w:bCs/>
                <w:sz w:val="20"/>
                <w:szCs w:val="20"/>
              </w:rPr>
              <w:t>Внеурочная деятельность</w:t>
            </w:r>
          </w:p>
        </w:tc>
        <w:tc>
          <w:tcPr>
            <w:tcW w:w="2736"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Экскурсии в краеведческий музей</w:t>
            </w:r>
          </w:p>
          <w:p w:rsidR="00165A15" w:rsidRPr="00165FE4" w:rsidRDefault="00165A15" w:rsidP="004D23C5">
            <w:pPr>
              <w:spacing w:line="288" w:lineRule="auto"/>
              <w:jc w:val="both"/>
              <w:rPr>
                <w:rFonts w:asciiTheme="majorHAnsi" w:hAnsiTheme="majorHAnsi" w:cs="Times New Roman"/>
                <w:b/>
                <w:sz w:val="20"/>
                <w:szCs w:val="20"/>
              </w:rPr>
            </w:pPr>
            <w:r w:rsidRPr="00165FE4">
              <w:rPr>
                <w:rFonts w:asciiTheme="majorHAnsi" w:hAnsiTheme="majorHAnsi" w:cs="Times New Roman"/>
                <w:sz w:val="20"/>
                <w:szCs w:val="20"/>
              </w:rPr>
              <w:t>Туристические походы</w:t>
            </w:r>
          </w:p>
        </w:tc>
        <w:tc>
          <w:tcPr>
            <w:tcW w:w="2111"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По плану</w:t>
            </w: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По плану</w:t>
            </w:r>
          </w:p>
        </w:tc>
        <w:tc>
          <w:tcPr>
            <w:tcW w:w="1489"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Учитель начальных классов</w:t>
            </w:r>
          </w:p>
        </w:tc>
        <w:tc>
          <w:tcPr>
            <w:tcW w:w="2052" w:type="dxa"/>
            <w:vMerge/>
            <w:shd w:val="clear" w:color="auto" w:fill="auto"/>
          </w:tcPr>
          <w:p w:rsidR="00165A15" w:rsidRPr="00165FE4" w:rsidRDefault="00165A15" w:rsidP="004D23C5">
            <w:pPr>
              <w:rPr>
                <w:rFonts w:asciiTheme="majorHAnsi" w:hAnsiTheme="majorHAnsi" w:cs="Times New Roman"/>
                <w:sz w:val="20"/>
                <w:szCs w:val="20"/>
              </w:rPr>
            </w:pPr>
          </w:p>
        </w:tc>
      </w:tr>
      <w:tr w:rsidR="00165A15" w:rsidRPr="00165FE4" w:rsidTr="00687BB0">
        <w:tc>
          <w:tcPr>
            <w:tcW w:w="2401" w:type="dxa"/>
          </w:tcPr>
          <w:p w:rsidR="00165A15" w:rsidRPr="00165FE4" w:rsidRDefault="00165A15" w:rsidP="004D23C5">
            <w:pPr>
              <w:spacing w:line="288" w:lineRule="auto"/>
              <w:jc w:val="both"/>
              <w:rPr>
                <w:rFonts w:asciiTheme="majorHAnsi" w:hAnsiTheme="majorHAnsi" w:cs="Times New Roman"/>
                <w:b/>
                <w:sz w:val="20"/>
                <w:szCs w:val="20"/>
              </w:rPr>
            </w:pPr>
            <w:r w:rsidRPr="00165FE4">
              <w:rPr>
                <w:rFonts w:asciiTheme="majorHAnsi" w:hAnsiTheme="majorHAnsi" w:cs="Times New Roman"/>
                <w:b/>
                <w:bCs/>
                <w:sz w:val="20"/>
                <w:szCs w:val="20"/>
              </w:rPr>
              <w:t>Внеклассная работа</w:t>
            </w:r>
          </w:p>
        </w:tc>
        <w:tc>
          <w:tcPr>
            <w:tcW w:w="2736"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Выставка рисунка «Природа моего края»</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Акция «В защиту ёлочки»</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Акция «Покормите птиц зимой»</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Акция «Посади дерево»</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Трудовой десант</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Уход за комнатными растениями</w:t>
            </w:r>
          </w:p>
        </w:tc>
        <w:tc>
          <w:tcPr>
            <w:tcW w:w="2111"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октябрь</w:t>
            </w: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r w:rsidRPr="00165FE4">
              <w:rPr>
                <w:rFonts w:asciiTheme="majorHAnsi" w:hAnsiTheme="majorHAnsi" w:cs="Times New Roman"/>
                <w:sz w:val="20"/>
                <w:szCs w:val="20"/>
              </w:rPr>
              <w:t>декабрь</w:t>
            </w: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r w:rsidRPr="00165FE4">
              <w:rPr>
                <w:rFonts w:asciiTheme="majorHAnsi" w:hAnsiTheme="majorHAnsi" w:cs="Times New Roman"/>
                <w:sz w:val="20"/>
                <w:szCs w:val="20"/>
              </w:rPr>
              <w:t>январь</w:t>
            </w: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r w:rsidRPr="00165FE4">
              <w:rPr>
                <w:rFonts w:asciiTheme="majorHAnsi" w:hAnsiTheme="majorHAnsi" w:cs="Times New Roman"/>
                <w:sz w:val="20"/>
                <w:szCs w:val="20"/>
              </w:rPr>
              <w:t>апрель</w:t>
            </w: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p>
          <w:p w:rsidR="00165A15" w:rsidRPr="00165FE4" w:rsidRDefault="00165A15" w:rsidP="004D23C5">
            <w:pPr>
              <w:rPr>
                <w:rFonts w:asciiTheme="majorHAnsi" w:hAnsiTheme="majorHAnsi" w:cs="Times New Roman"/>
                <w:sz w:val="20"/>
                <w:szCs w:val="20"/>
              </w:rPr>
            </w:pPr>
            <w:r w:rsidRPr="00165FE4">
              <w:rPr>
                <w:rFonts w:asciiTheme="majorHAnsi" w:hAnsiTheme="majorHAnsi" w:cs="Times New Roman"/>
                <w:sz w:val="20"/>
                <w:szCs w:val="20"/>
              </w:rPr>
              <w:t>по необходимости</w:t>
            </w:r>
          </w:p>
        </w:tc>
        <w:tc>
          <w:tcPr>
            <w:tcW w:w="1489"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Старшая вожатая</w:t>
            </w: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Учитель начальных классов</w:t>
            </w:r>
          </w:p>
          <w:p w:rsidR="00165A15" w:rsidRPr="00165FE4" w:rsidRDefault="00165A15" w:rsidP="004D23C5">
            <w:pPr>
              <w:spacing w:line="288" w:lineRule="auto"/>
              <w:jc w:val="both"/>
              <w:rPr>
                <w:rFonts w:asciiTheme="majorHAnsi" w:hAnsiTheme="majorHAnsi" w:cs="Times New Roman"/>
                <w:sz w:val="20"/>
                <w:szCs w:val="20"/>
              </w:rPr>
            </w:pP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Учитель ИЗО</w:t>
            </w:r>
          </w:p>
        </w:tc>
        <w:tc>
          <w:tcPr>
            <w:tcW w:w="2052" w:type="dxa"/>
            <w:vMerge/>
            <w:shd w:val="clear" w:color="auto" w:fill="auto"/>
          </w:tcPr>
          <w:p w:rsidR="00165A15" w:rsidRPr="00165FE4" w:rsidRDefault="00165A15" w:rsidP="004D23C5">
            <w:pPr>
              <w:rPr>
                <w:rFonts w:asciiTheme="majorHAnsi" w:hAnsiTheme="majorHAnsi" w:cs="Times New Roman"/>
                <w:sz w:val="20"/>
                <w:szCs w:val="20"/>
              </w:rPr>
            </w:pPr>
          </w:p>
        </w:tc>
      </w:tr>
      <w:tr w:rsidR="00165A15" w:rsidRPr="00165FE4" w:rsidTr="00687BB0">
        <w:tc>
          <w:tcPr>
            <w:tcW w:w="10789" w:type="dxa"/>
            <w:gridSpan w:val="5"/>
          </w:tcPr>
          <w:p w:rsidR="00165A15" w:rsidRPr="00165FE4" w:rsidRDefault="00165A15" w:rsidP="004D23C5">
            <w:pPr>
              <w:autoSpaceDE w:val="0"/>
              <w:snapToGrid w:val="0"/>
              <w:jc w:val="both"/>
              <w:rPr>
                <w:rFonts w:asciiTheme="majorHAnsi" w:hAnsiTheme="majorHAnsi" w:cs="Times New Roman"/>
                <w:b/>
                <w:sz w:val="20"/>
                <w:szCs w:val="20"/>
              </w:rPr>
            </w:pPr>
            <w:r w:rsidRPr="00165FE4">
              <w:rPr>
                <w:rFonts w:asciiTheme="majorHAnsi" w:hAnsiTheme="majorHAnsi" w:cs="Times New Roman"/>
                <w:b/>
                <w:sz w:val="20"/>
                <w:szCs w:val="20"/>
              </w:rPr>
              <w:t>Формирование ценностного отношения к прекрасному, формирование представлений об эстетических идеалах и ценностях (эстетическое воспитание).</w:t>
            </w:r>
          </w:p>
        </w:tc>
      </w:tr>
      <w:tr w:rsidR="00165A15" w:rsidRPr="00165FE4" w:rsidTr="00687BB0">
        <w:tc>
          <w:tcPr>
            <w:tcW w:w="2401" w:type="dxa"/>
          </w:tcPr>
          <w:p w:rsidR="00165A15" w:rsidRPr="00165FE4" w:rsidRDefault="00165A15" w:rsidP="004D23C5">
            <w:pPr>
              <w:spacing w:line="288" w:lineRule="auto"/>
              <w:jc w:val="both"/>
              <w:rPr>
                <w:rFonts w:asciiTheme="majorHAnsi" w:hAnsiTheme="majorHAnsi" w:cs="Times New Roman"/>
                <w:b/>
                <w:sz w:val="20"/>
                <w:szCs w:val="20"/>
              </w:rPr>
            </w:pPr>
            <w:r w:rsidRPr="00165FE4">
              <w:rPr>
                <w:rFonts w:asciiTheme="majorHAnsi" w:hAnsiTheme="majorHAnsi" w:cs="Times New Roman"/>
                <w:b/>
                <w:bCs/>
                <w:sz w:val="20"/>
                <w:szCs w:val="20"/>
              </w:rPr>
              <w:t>Урочная деятельность</w:t>
            </w:r>
          </w:p>
        </w:tc>
        <w:tc>
          <w:tcPr>
            <w:tcW w:w="2736"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1.Использование воспитательного потенциала предметов «Технология»,</w:t>
            </w:r>
          </w:p>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 xml:space="preserve"> «Литературное чтение», «Окружающий мир», «Технология», «Изобразительное искусство», «Музыка».</w:t>
            </w:r>
          </w:p>
        </w:tc>
        <w:tc>
          <w:tcPr>
            <w:tcW w:w="2111" w:type="dxa"/>
          </w:tcPr>
          <w:p w:rsidR="00165A15" w:rsidRPr="00165FE4" w:rsidRDefault="00165A15" w:rsidP="004D23C5">
            <w:pPr>
              <w:spacing w:line="288" w:lineRule="auto"/>
              <w:ind w:left="-108"/>
              <w:jc w:val="both"/>
              <w:rPr>
                <w:rFonts w:asciiTheme="majorHAnsi" w:hAnsiTheme="majorHAnsi" w:cs="Times New Roman"/>
                <w:sz w:val="20"/>
                <w:szCs w:val="20"/>
              </w:rPr>
            </w:pPr>
            <w:r w:rsidRPr="00165FE4">
              <w:rPr>
                <w:rFonts w:asciiTheme="majorHAnsi" w:hAnsiTheme="majorHAnsi" w:cs="Times New Roman"/>
                <w:sz w:val="20"/>
                <w:szCs w:val="20"/>
              </w:rPr>
              <w:t xml:space="preserve"> Постоянно, в соответствии с календарно-тематическим планированием</w:t>
            </w:r>
          </w:p>
        </w:tc>
        <w:tc>
          <w:tcPr>
            <w:tcW w:w="1489" w:type="dxa"/>
          </w:tcPr>
          <w:p w:rsidR="00165A15" w:rsidRPr="00165FE4" w:rsidRDefault="00165A15" w:rsidP="004D23C5">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учитель начальных классов</w:t>
            </w:r>
          </w:p>
        </w:tc>
        <w:tc>
          <w:tcPr>
            <w:tcW w:w="2052" w:type="dxa"/>
            <w:vMerge w:val="restart"/>
            <w:shd w:val="clear" w:color="auto" w:fill="auto"/>
          </w:tcPr>
          <w:p w:rsidR="00165A15" w:rsidRPr="00165FE4" w:rsidRDefault="00165A15" w:rsidP="004D23C5">
            <w:pPr>
              <w:autoSpaceDE w:val="0"/>
              <w:snapToGrid w:val="0"/>
              <w:jc w:val="both"/>
              <w:rPr>
                <w:rFonts w:asciiTheme="majorHAnsi" w:hAnsiTheme="majorHAnsi" w:cs="Times New Roman"/>
                <w:iCs/>
                <w:sz w:val="20"/>
                <w:szCs w:val="20"/>
              </w:rPr>
            </w:pPr>
            <w:r w:rsidRPr="00165FE4">
              <w:rPr>
                <w:rFonts w:asciiTheme="majorHAnsi" w:hAnsiTheme="majorHAnsi" w:cs="Times New Roman"/>
                <w:iCs/>
                <w:sz w:val="20"/>
                <w:szCs w:val="20"/>
              </w:rPr>
              <w:t>Сформировано представление об эстетических идеалах и ценностях, о душевной и физической красоте человека. У ученика</w:t>
            </w:r>
          </w:p>
          <w:p w:rsidR="00165A15" w:rsidRPr="00165FE4" w:rsidRDefault="00165A15" w:rsidP="004D23C5">
            <w:pPr>
              <w:autoSpaceDE w:val="0"/>
              <w:jc w:val="both"/>
              <w:rPr>
                <w:rFonts w:asciiTheme="majorHAnsi" w:hAnsiTheme="majorHAnsi" w:cs="Times New Roman"/>
                <w:iCs/>
                <w:sz w:val="20"/>
                <w:szCs w:val="20"/>
              </w:rPr>
            </w:pPr>
            <w:r w:rsidRPr="00165FE4">
              <w:rPr>
                <w:rFonts w:asciiTheme="majorHAnsi" w:hAnsiTheme="majorHAnsi" w:cs="Times New Roman"/>
                <w:iCs/>
                <w:sz w:val="20"/>
                <w:szCs w:val="20"/>
              </w:rPr>
              <w:t>развито чувство прекрасного; умение видеть красоту природы, труда и творчества, развит интерес к чтению, произведениям искусства, детским</w:t>
            </w:r>
          </w:p>
          <w:p w:rsidR="00165A15" w:rsidRPr="00165FE4" w:rsidRDefault="00165A15" w:rsidP="004D23C5">
            <w:pPr>
              <w:rPr>
                <w:rFonts w:asciiTheme="majorHAnsi" w:hAnsiTheme="majorHAnsi" w:cs="Times New Roman"/>
                <w:sz w:val="20"/>
                <w:szCs w:val="20"/>
              </w:rPr>
            </w:pPr>
            <w:r w:rsidRPr="00165FE4">
              <w:rPr>
                <w:rFonts w:asciiTheme="majorHAnsi" w:hAnsiTheme="majorHAnsi" w:cs="Times New Roman"/>
                <w:iCs/>
                <w:sz w:val="20"/>
                <w:szCs w:val="20"/>
              </w:rPr>
              <w:t>спектаклям, концертам, выставкам, музыке, занятиям художественным творчеством. Ребенок стремится  к опрятному внешнему виду.</w:t>
            </w:r>
          </w:p>
        </w:tc>
      </w:tr>
      <w:tr w:rsidR="00165A15" w:rsidRPr="00165FE4" w:rsidTr="00687BB0">
        <w:tc>
          <w:tcPr>
            <w:tcW w:w="2401" w:type="dxa"/>
          </w:tcPr>
          <w:p w:rsidR="00165A15" w:rsidRPr="00165FE4" w:rsidRDefault="00165A15" w:rsidP="00C26C3C">
            <w:pPr>
              <w:spacing w:line="288" w:lineRule="auto"/>
              <w:jc w:val="both"/>
              <w:rPr>
                <w:rFonts w:asciiTheme="majorHAnsi" w:hAnsiTheme="majorHAnsi" w:cs="Times New Roman"/>
                <w:b/>
                <w:sz w:val="20"/>
                <w:szCs w:val="20"/>
              </w:rPr>
            </w:pPr>
            <w:r w:rsidRPr="00165FE4">
              <w:rPr>
                <w:rFonts w:asciiTheme="majorHAnsi" w:hAnsiTheme="majorHAnsi" w:cs="Times New Roman"/>
                <w:b/>
                <w:bCs/>
                <w:sz w:val="20"/>
                <w:szCs w:val="20"/>
              </w:rPr>
              <w:t>Внеурочная деятельность</w:t>
            </w:r>
          </w:p>
        </w:tc>
        <w:tc>
          <w:tcPr>
            <w:tcW w:w="2736" w:type="dxa"/>
          </w:tcPr>
          <w:p w:rsidR="00165A15" w:rsidRPr="00165FE4" w:rsidRDefault="00165A15" w:rsidP="00C26C3C">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Посещение театральных представлений, концертов, памятников культуры и природы.</w:t>
            </w:r>
          </w:p>
          <w:p w:rsidR="00165A15" w:rsidRPr="00165FE4" w:rsidRDefault="00165A15" w:rsidP="00C26C3C">
            <w:pPr>
              <w:spacing w:line="288" w:lineRule="auto"/>
              <w:jc w:val="both"/>
              <w:rPr>
                <w:rFonts w:asciiTheme="majorHAnsi" w:hAnsiTheme="majorHAnsi" w:cs="Times New Roman"/>
                <w:b/>
                <w:sz w:val="20"/>
                <w:szCs w:val="20"/>
              </w:rPr>
            </w:pPr>
            <w:r w:rsidRPr="00165FE4">
              <w:rPr>
                <w:rFonts w:asciiTheme="majorHAnsi" w:hAnsiTheme="majorHAnsi" w:cs="Times New Roman"/>
                <w:sz w:val="20"/>
                <w:szCs w:val="20"/>
              </w:rPr>
              <w:t>Работа кружков художественно-эстетической направленности.</w:t>
            </w:r>
            <w:r w:rsidRPr="00165FE4">
              <w:rPr>
                <w:rFonts w:asciiTheme="majorHAnsi" w:hAnsiTheme="majorHAnsi" w:cs="Times New Roman"/>
                <w:b/>
                <w:sz w:val="20"/>
                <w:szCs w:val="20"/>
              </w:rPr>
              <w:t xml:space="preserve"> </w:t>
            </w:r>
          </w:p>
        </w:tc>
        <w:tc>
          <w:tcPr>
            <w:tcW w:w="2111" w:type="dxa"/>
          </w:tcPr>
          <w:p w:rsidR="00165A15" w:rsidRPr="00165FE4" w:rsidRDefault="00165A15" w:rsidP="00C26C3C">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По плану</w:t>
            </w:r>
          </w:p>
          <w:p w:rsidR="00165A15" w:rsidRPr="00165FE4" w:rsidRDefault="00165A15" w:rsidP="00C26C3C">
            <w:pPr>
              <w:rPr>
                <w:rFonts w:asciiTheme="majorHAnsi" w:hAnsiTheme="majorHAnsi" w:cs="Times New Roman"/>
                <w:sz w:val="20"/>
                <w:szCs w:val="20"/>
              </w:rPr>
            </w:pPr>
          </w:p>
          <w:p w:rsidR="00165A15" w:rsidRPr="00165FE4" w:rsidRDefault="00165A15" w:rsidP="00C26C3C">
            <w:pPr>
              <w:rPr>
                <w:rFonts w:asciiTheme="majorHAnsi" w:hAnsiTheme="majorHAnsi" w:cs="Times New Roman"/>
                <w:sz w:val="20"/>
                <w:szCs w:val="20"/>
              </w:rPr>
            </w:pPr>
          </w:p>
          <w:p w:rsidR="00165A15" w:rsidRPr="00165FE4" w:rsidRDefault="00165A15" w:rsidP="00C26C3C">
            <w:pPr>
              <w:rPr>
                <w:rFonts w:asciiTheme="majorHAnsi" w:hAnsiTheme="majorHAnsi" w:cs="Times New Roman"/>
                <w:sz w:val="20"/>
                <w:szCs w:val="20"/>
              </w:rPr>
            </w:pPr>
          </w:p>
          <w:p w:rsidR="00165A15" w:rsidRPr="00165FE4" w:rsidRDefault="00165A15" w:rsidP="00C26C3C">
            <w:pPr>
              <w:rPr>
                <w:rFonts w:asciiTheme="majorHAnsi" w:hAnsiTheme="majorHAnsi" w:cs="Times New Roman"/>
                <w:sz w:val="20"/>
                <w:szCs w:val="20"/>
              </w:rPr>
            </w:pPr>
          </w:p>
          <w:p w:rsidR="00165A15" w:rsidRPr="00165FE4" w:rsidRDefault="00165A15" w:rsidP="00C26C3C">
            <w:pPr>
              <w:rPr>
                <w:rFonts w:asciiTheme="majorHAnsi" w:hAnsiTheme="majorHAnsi" w:cs="Times New Roman"/>
                <w:sz w:val="20"/>
                <w:szCs w:val="20"/>
              </w:rPr>
            </w:pPr>
            <w:r w:rsidRPr="00165FE4">
              <w:rPr>
                <w:rFonts w:asciiTheme="majorHAnsi" w:hAnsiTheme="majorHAnsi" w:cs="Times New Roman"/>
                <w:sz w:val="20"/>
                <w:szCs w:val="20"/>
              </w:rPr>
              <w:t>По программам</w:t>
            </w:r>
          </w:p>
        </w:tc>
        <w:tc>
          <w:tcPr>
            <w:tcW w:w="1489" w:type="dxa"/>
          </w:tcPr>
          <w:p w:rsidR="00165A15" w:rsidRPr="00165FE4" w:rsidRDefault="00165A15" w:rsidP="00C26C3C">
            <w:pPr>
              <w:spacing w:line="288" w:lineRule="auto"/>
              <w:jc w:val="both"/>
              <w:rPr>
                <w:rFonts w:asciiTheme="majorHAnsi" w:hAnsiTheme="majorHAnsi" w:cs="Times New Roman"/>
                <w:b/>
                <w:sz w:val="20"/>
                <w:szCs w:val="20"/>
              </w:rPr>
            </w:pPr>
            <w:r w:rsidRPr="00165FE4">
              <w:rPr>
                <w:rFonts w:asciiTheme="majorHAnsi" w:hAnsiTheme="majorHAnsi" w:cs="Times New Roman"/>
                <w:sz w:val="20"/>
                <w:szCs w:val="20"/>
              </w:rPr>
              <w:t>учитель начальных классов</w:t>
            </w:r>
          </w:p>
          <w:p w:rsidR="00165A15" w:rsidRPr="00165FE4" w:rsidRDefault="00165A15" w:rsidP="00C26C3C">
            <w:pPr>
              <w:rPr>
                <w:rFonts w:asciiTheme="majorHAnsi" w:hAnsiTheme="majorHAnsi" w:cs="Times New Roman"/>
                <w:sz w:val="20"/>
                <w:szCs w:val="20"/>
              </w:rPr>
            </w:pPr>
          </w:p>
          <w:p w:rsidR="00165A15" w:rsidRPr="00165FE4" w:rsidRDefault="00165A15" w:rsidP="00C26C3C">
            <w:pPr>
              <w:rPr>
                <w:rFonts w:asciiTheme="majorHAnsi" w:hAnsiTheme="majorHAnsi" w:cs="Times New Roman"/>
                <w:sz w:val="20"/>
                <w:szCs w:val="20"/>
              </w:rPr>
            </w:pPr>
            <w:r w:rsidRPr="00165FE4">
              <w:rPr>
                <w:rFonts w:asciiTheme="majorHAnsi" w:hAnsiTheme="majorHAnsi" w:cs="Times New Roman"/>
                <w:sz w:val="20"/>
                <w:szCs w:val="20"/>
              </w:rPr>
              <w:t>Руководители кружков</w:t>
            </w:r>
          </w:p>
          <w:p w:rsidR="00165A15" w:rsidRPr="00165FE4" w:rsidRDefault="00165A15" w:rsidP="00C26C3C">
            <w:pPr>
              <w:rPr>
                <w:rFonts w:asciiTheme="majorHAnsi" w:hAnsiTheme="majorHAnsi" w:cs="Times New Roman"/>
                <w:sz w:val="20"/>
                <w:szCs w:val="20"/>
              </w:rPr>
            </w:pPr>
          </w:p>
          <w:p w:rsidR="00165A15" w:rsidRPr="00165FE4" w:rsidRDefault="00165A15" w:rsidP="00C26C3C">
            <w:pPr>
              <w:rPr>
                <w:rFonts w:asciiTheme="majorHAnsi" w:hAnsiTheme="majorHAnsi" w:cs="Times New Roman"/>
                <w:sz w:val="20"/>
                <w:szCs w:val="20"/>
              </w:rPr>
            </w:pPr>
            <w:r w:rsidRPr="00165FE4">
              <w:rPr>
                <w:rFonts w:asciiTheme="majorHAnsi" w:hAnsiTheme="majorHAnsi" w:cs="Times New Roman"/>
                <w:sz w:val="20"/>
                <w:szCs w:val="20"/>
              </w:rPr>
              <w:t>Старшая вожатая</w:t>
            </w:r>
          </w:p>
        </w:tc>
        <w:tc>
          <w:tcPr>
            <w:tcW w:w="2052" w:type="dxa"/>
            <w:vMerge/>
            <w:shd w:val="clear" w:color="auto" w:fill="auto"/>
          </w:tcPr>
          <w:p w:rsidR="00165A15" w:rsidRPr="00165FE4" w:rsidRDefault="00165A15" w:rsidP="00C26C3C">
            <w:pPr>
              <w:rPr>
                <w:rFonts w:asciiTheme="majorHAnsi" w:hAnsiTheme="majorHAnsi" w:cs="Times New Roman"/>
                <w:sz w:val="20"/>
                <w:szCs w:val="20"/>
              </w:rPr>
            </w:pPr>
          </w:p>
        </w:tc>
      </w:tr>
      <w:tr w:rsidR="00165A15" w:rsidRPr="00165FE4" w:rsidTr="00687BB0">
        <w:tc>
          <w:tcPr>
            <w:tcW w:w="2401" w:type="dxa"/>
          </w:tcPr>
          <w:p w:rsidR="00165A15" w:rsidRPr="00165FE4" w:rsidRDefault="00165A15" w:rsidP="00C26C3C">
            <w:pPr>
              <w:spacing w:line="288" w:lineRule="auto"/>
              <w:jc w:val="both"/>
              <w:rPr>
                <w:rFonts w:asciiTheme="majorHAnsi" w:hAnsiTheme="majorHAnsi" w:cs="Times New Roman"/>
                <w:b/>
                <w:sz w:val="20"/>
                <w:szCs w:val="20"/>
              </w:rPr>
            </w:pPr>
            <w:r w:rsidRPr="00165FE4">
              <w:rPr>
                <w:rFonts w:asciiTheme="majorHAnsi" w:hAnsiTheme="majorHAnsi" w:cs="Times New Roman"/>
                <w:b/>
                <w:bCs/>
                <w:sz w:val="20"/>
                <w:szCs w:val="20"/>
              </w:rPr>
              <w:t>Внеклассная работа</w:t>
            </w:r>
          </w:p>
        </w:tc>
        <w:tc>
          <w:tcPr>
            <w:tcW w:w="2736" w:type="dxa"/>
          </w:tcPr>
          <w:p w:rsidR="00165A15" w:rsidRPr="00165FE4" w:rsidRDefault="00165A15" w:rsidP="00C26C3C">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 xml:space="preserve">Выставка семейного творчества «Зеркало природы». </w:t>
            </w:r>
          </w:p>
          <w:p w:rsidR="00165A15" w:rsidRPr="00165FE4" w:rsidRDefault="00165A15" w:rsidP="00C26C3C">
            <w:pPr>
              <w:spacing w:line="288" w:lineRule="auto"/>
              <w:jc w:val="both"/>
              <w:rPr>
                <w:rFonts w:asciiTheme="majorHAnsi" w:hAnsiTheme="majorHAnsi" w:cs="Times New Roman"/>
                <w:sz w:val="20"/>
                <w:szCs w:val="20"/>
              </w:rPr>
            </w:pPr>
          </w:p>
          <w:p w:rsidR="00165A15" w:rsidRPr="00165FE4" w:rsidRDefault="00165A15" w:rsidP="00C26C3C">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Оформление классных комнат, школы.</w:t>
            </w:r>
          </w:p>
          <w:p w:rsidR="00165A15" w:rsidRPr="00165FE4" w:rsidRDefault="00165A15" w:rsidP="00C26C3C">
            <w:pPr>
              <w:spacing w:line="288" w:lineRule="auto"/>
              <w:jc w:val="both"/>
              <w:rPr>
                <w:rFonts w:asciiTheme="majorHAnsi" w:hAnsiTheme="majorHAnsi" w:cs="Times New Roman"/>
                <w:sz w:val="20"/>
                <w:szCs w:val="20"/>
              </w:rPr>
            </w:pPr>
          </w:p>
        </w:tc>
        <w:tc>
          <w:tcPr>
            <w:tcW w:w="2111" w:type="dxa"/>
          </w:tcPr>
          <w:p w:rsidR="00165A15" w:rsidRPr="00165FE4" w:rsidRDefault="00165A15" w:rsidP="00C26C3C">
            <w:pPr>
              <w:spacing w:line="288" w:lineRule="auto"/>
              <w:jc w:val="both"/>
              <w:rPr>
                <w:rFonts w:asciiTheme="majorHAnsi" w:hAnsiTheme="majorHAnsi" w:cs="Times New Roman"/>
                <w:sz w:val="20"/>
                <w:szCs w:val="20"/>
              </w:rPr>
            </w:pPr>
            <w:r w:rsidRPr="00165FE4">
              <w:rPr>
                <w:rFonts w:asciiTheme="majorHAnsi" w:hAnsiTheme="majorHAnsi" w:cs="Times New Roman"/>
                <w:sz w:val="20"/>
                <w:szCs w:val="20"/>
              </w:rPr>
              <w:t>октябрь</w:t>
            </w:r>
          </w:p>
          <w:p w:rsidR="00165A15" w:rsidRPr="00165FE4" w:rsidRDefault="00165A15" w:rsidP="00C26C3C">
            <w:pPr>
              <w:rPr>
                <w:rFonts w:asciiTheme="majorHAnsi" w:hAnsiTheme="majorHAnsi" w:cs="Times New Roman"/>
                <w:sz w:val="20"/>
                <w:szCs w:val="20"/>
              </w:rPr>
            </w:pPr>
          </w:p>
          <w:p w:rsidR="00165A15" w:rsidRPr="00165FE4" w:rsidRDefault="00165A15" w:rsidP="00C26C3C">
            <w:pPr>
              <w:rPr>
                <w:rFonts w:asciiTheme="majorHAnsi" w:hAnsiTheme="majorHAnsi" w:cs="Times New Roman"/>
                <w:sz w:val="20"/>
                <w:szCs w:val="20"/>
              </w:rPr>
            </w:pPr>
          </w:p>
          <w:p w:rsidR="00165A15" w:rsidRPr="00165FE4" w:rsidRDefault="00165A15" w:rsidP="00C26C3C">
            <w:pPr>
              <w:rPr>
                <w:rFonts w:asciiTheme="majorHAnsi" w:hAnsiTheme="majorHAnsi" w:cs="Times New Roman"/>
                <w:sz w:val="20"/>
                <w:szCs w:val="20"/>
              </w:rPr>
            </w:pPr>
          </w:p>
          <w:p w:rsidR="00165A15" w:rsidRPr="00165FE4" w:rsidRDefault="00165A15" w:rsidP="00C26C3C">
            <w:pPr>
              <w:rPr>
                <w:rFonts w:asciiTheme="majorHAnsi" w:hAnsiTheme="majorHAnsi" w:cs="Times New Roman"/>
                <w:sz w:val="20"/>
                <w:szCs w:val="20"/>
              </w:rPr>
            </w:pPr>
          </w:p>
          <w:p w:rsidR="00165A15" w:rsidRPr="00165FE4" w:rsidRDefault="00165A15" w:rsidP="00C26C3C">
            <w:pPr>
              <w:rPr>
                <w:rFonts w:asciiTheme="majorHAnsi" w:hAnsiTheme="majorHAnsi" w:cs="Times New Roman"/>
                <w:sz w:val="20"/>
                <w:szCs w:val="20"/>
              </w:rPr>
            </w:pPr>
            <w:r w:rsidRPr="00165FE4">
              <w:rPr>
                <w:rFonts w:asciiTheme="majorHAnsi" w:hAnsiTheme="majorHAnsi" w:cs="Times New Roman"/>
                <w:sz w:val="20"/>
                <w:szCs w:val="20"/>
              </w:rPr>
              <w:t>К праздничным датам по календарю</w:t>
            </w:r>
          </w:p>
        </w:tc>
        <w:tc>
          <w:tcPr>
            <w:tcW w:w="1489" w:type="dxa"/>
          </w:tcPr>
          <w:p w:rsidR="00165A15" w:rsidRPr="00165FE4" w:rsidRDefault="00165A15" w:rsidP="00C26C3C">
            <w:pPr>
              <w:spacing w:line="288" w:lineRule="auto"/>
              <w:jc w:val="both"/>
              <w:rPr>
                <w:rFonts w:asciiTheme="majorHAnsi" w:hAnsiTheme="majorHAnsi" w:cs="Times New Roman"/>
                <w:b/>
                <w:sz w:val="20"/>
                <w:szCs w:val="20"/>
              </w:rPr>
            </w:pPr>
            <w:r w:rsidRPr="00165FE4">
              <w:rPr>
                <w:rFonts w:asciiTheme="majorHAnsi" w:hAnsiTheme="majorHAnsi" w:cs="Times New Roman"/>
                <w:sz w:val="20"/>
                <w:szCs w:val="20"/>
              </w:rPr>
              <w:t>учитель начальных классов</w:t>
            </w:r>
          </w:p>
          <w:p w:rsidR="00165A15" w:rsidRPr="00165FE4" w:rsidRDefault="00165A15" w:rsidP="00C26C3C">
            <w:pPr>
              <w:rPr>
                <w:rFonts w:asciiTheme="majorHAnsi" w:hAnsiTheme="majorHAnsi" w:cs="Times New Roman"/>
                <w:sz w:val="20"/>
                <w:szCs w:val="20"/>
              </w:rPr>
            </w:pPr>
          </w:p>
          <w:p w:rsidR="00165A15" w:rsidRPr="00EF2E92" w:rsidRDefault="00165A15" w:rsidP="00EF2E92">
            <w:pPr>
              <w:spacing w:line="288" w:lineRule="auto"/>
              <w:jc w:val="both"/>
              <w:rPr>
                <w:rFonts w:asciiTheme="majorHAnsi" w:hAnsiTheme="majorHAnsi" w:cs="Times New Roman"/>
                <w:b/>
                <w:sz w:val="20"/>
                <w:szCs w:val="20"/>
              </w:rPr>
            </w:pPr>
            <w:r w:rsidRPr="00165FE4">
              <w:rPr>
                <w:rFonts w:asciiTheme="majorHAnsi" w:hAnsiTheme="majorHAnsi" w:cs="Times New Roman"/>
                <w:sz w:val="20"/>
                <w:szCs w:val="20"/>
              </w:rPr>
              <w:t>учитель начальных классов</w:t>
            </w:r>
          </w:p>
        </w:tc>
        <w:tc>
          <w:tcPr>
            <w:tcW w:w="2052" w:type="dxa"/>
            <w:vMerge/>
            <w:shd w:val="clear" w:color="auto" w:fill="auto"/>
          </w:tcPr>
          <w:p w:rsidR="00165A15" w:rsidRPr="00165FE4" w:rsidRDefault="00165A15" w:rsidP="00C26C3C">
            <w:pPr>
              <w:rPr>
                <w:rFonts w:asciiTheme="majorHAnsi" w:hAnsiTheme="majorHAnsi" w:cs="Times New Roman"/>
                <w:sz w:val="20"/>
                <w:szCs w:val="20"/>
              </w:rPr>
            </w:pPr>
          </w:p>
        </w:tc>
      </w:tr>
    </w:tbl>
    <w:p w:rsidR="00165A15" w:rsidRPr="003462C3" w:rsidRDefault="00165A15" w:rsidP="003462C3">
      <w:pPr>
        <w:spacing w:after="0" w:line="240" w:lineRule="auto"/>
        <w:ind w:left="-567"/>
        <w:jc w:val="both"/>
        <w:rPr>
          <w:rFonts w:ascii="Times New Roman" w:hAnsi="Times New Roman" w:cs="Times New Roman"/>
          <w:b/>
          <w:sz w:val="24"/>
          <w:szCs w:val="24"/>
        </w:rPr>
      </w:pPr>
      <w:r w:rsidRPr="003462C3">
        <w:rPr>
          <w:rFonts w:ascii="Times New Roman" w:hAnsi="Times New Roman" w:cs="Times New Roman"/>
          <w:b/>
          <w:sz w:val="24"/>
          <w:szCs w:val="24"/>
        </w:rPr>
        <w:t>Календарь традиционных школьных дел и праздников</w:t>
      </w:r>
    </w:p>
    <w:p w:rsidR="00165A15" w:rsidRPr="003462C3" w:rsidRDefault="00165A15" w:rsidP="003462C3">
      <w:pPr>
        <w:numPr>
          <w:ilvl w:val="0"/>
          <w:numId w:val="16"/>
        </w:numPr>
        <w:tabs>
          <w:tab w:val="clear" w:pos="720"/>
          <w:tab w:val="num" w:pos="0"/>
        </w:tabs>
        <w:spacing w:after="0" w:line="240" w:lineRule="auto"/>
        <w:ind w:left="-567" w:firstLine="0"/>
        <w:jc w:val="both"/>
        <w:rPr>
          <w:rFonts w:ascii="Times New Roman" w:hAnsi="Times New Roman" w:cs="Times New Roman"/>
          <w:sz w:val="24"/>
          <w:szCs w:val="24"/>
        </w:rPr>
      </w:pPr>
      <w:r w:rsidRPr="003462C3">
        <w:rPr>
          <w:rFonts w:ascii="Times New Roman" w:hAnsi="Times New Roman" w:cs="Times New Roman"/>
          <w:sz w:val="24"/>
          <w:szCs w:val="24"/>
        </w:rPr>
        <w:t>сентябрь (День знаний, День здоровья, профилактическая операция «Внимание – дети!», акция «Помним, чтим…» (уход за воинскими захоронениями);</w:t>
      </w:r>
    </w:p>
    <w:p w:rsidR="00165A15" w:rsidRPr="003462C3" w:rsidRDefault="00165A15" w:rsidP="003462C3">
      <w:pPr>
        <w:pStyle w:val="a4"/>
        <w:numPr>
          <w:ilvl w:val="0"/>
          <w:numId w:val="16"/>
        </w:numPr>
        <w:tabs>
          <w:tab w:val="clear" w:pos="720"/>
          <w:tab w:val="num" w:pos="0"/>
        </w:tabs>
        <w:spacing w:after="0" w:line="240" w:lineRule="auto"/>
        <w:ind w:left="-567" w:firstLine="0"/>
        <w:jc w:val="both"/>
        <w:rPr>
          <w:rFonts w:ascii="Times New Roman" w:hAnsi="Times New Roman" w:cs="Times New Roman"/>
          <w:sz w:val="24"/>
          <w:szCs w:val="24"/>
        </w:rPr>
      </w:pPr>
      <w:r w:rsidRPr="003462C3">
        <w:rPr>
          <w:rFonts w:ascii="Times New Roman" w:hAnsi="Times New Roman" w:cs="Times New Roman"/>
          <w:sz w:val="24"/>
          <w:szCs w:val="24"/>
        </w:rPr>
        <w:t>октябрь (Праздничные мероприятия ко Дню Учителя, День рождения школы, конкурс рисунков «Природа моего края», выставка поделок из природного материала «Осень чародейка»);</w:t>
      </w:r>
    </w:p>
    <w:p w:rsidR="00165A15" w:rsidRPr="003462C3" w:rsidRDefault="00165A15" w:rsidP="003462C3">
      <w:pPr>
        <w:pStyle w:val="a4"/>
        <w:numPr>
          <w:ilvl w:val="0"/>
          <w:numId w:val="16"/>
        </w:numPr>
        <w:tabs>
          <w:tab w:val="clear" w:pos="720"/>
          <w:tab w:val="num" w:pos="0"/>
        </w:tabs>
        <w:spacing w:after="0" w:line="240" w:lineRule="auto"/>
        <w:ind w:left="-567" w:firstLine="0"/>
        <w:jc w:val="both"/>
        <w:rPr>
          <w:rFonts w:ascii="Times New Roman" w:hAnsi="Times New Roman" w:cs="Times New Roman"/>
          <w:sz w:val="24"/>
          <w:szCs w:val="24"/>
        </w:rPr>
      </w:pPr>
      <w:r w:rsidRPr="003462C3">
        <w:rPr>
          <w:rFonts w:ascii="Times New Roman" w:hAnsi="Times New Roman" w:cs="Times New Roman"/>
          <w:sz w:val="24"/>
          <w:szCs w:val="24"/>
        </w:rPr>
        <w:t>ноябрь ( декада «</w:t>
      </w:r>
      <w:r w:rsidRPr="003462C3">
        <w:rPr>
          <w:rFonts w:ascii="Times New Roman" w:hAnsi="Times New Roman" w:cs="Times New Roman"/>
          <w:sz w:val="24"/>
          <w:szCs w:val="24"/>
          <w:lang w:val="en-US"/>
        </w:rPr>
        <w:t>S</w:t>
      </w:r>
      <w:r w:rsidRPr="003462C3">
        <w:rPr>
          <w:rFonts w:ascii="Times New Roman" w:hAnsi="Times New Roman" w:cs="Times New Roman"/>
          <w:sz w:val="24"/>
          <w:szCs w:val="24"/>
        </w:rPr>
        <w:t>О</w:t>
      </w:r>
      <w:r w:rsidRPr="003462C3">
        <w:rPr>
          <w:rFonts w:ascii="Times New Roman" w:hAnsi="Times New Roman" w:cs="Times New Roman"/>
          <w:sz w:val="24"/>
          <w:szCs w:val="24"/>
          <w:lang w:val="en-US"/>
        </w:rPr>
        <w:t>S</w:t>
      </w:r>
      <w:r w:rsidRPr="003462C3">
        <w:rPr>
          <w:rFonts w:ascii="Times New Roman" w:hAnsi="Times New Roman" w:cs="Times New Roman"/>
          <w:sz w:val="24"/>
          <w:szCs w:val="24"/>
        </w:rPr>
        <w:t>», День матери);</w:t>
      </w:r>
    </w:p>
    <w:p w:rsidR="00165A15" w:rsidRPr="003462C3" w:rsidRDefault="00165A15" w:rsidP="003462C3">
      <w:pPr>
        <w:pStyle w:val="a4"/>
        <w:numPr>
          <w:ilvl w:val="0"/>
          <w:numId w:val="16"/>
        </w:numPr>
        <w:tabs>
          <w:tab w:val="clear" w:pos="720"/>
          <w:tab w:val="num" w:pos="0"/>
        </w:tabs>
        <w:spacing w:after="0" w:line="240" w:lineRule="auto"/>
        <w:ind w:left="-567" w:firstLine="0"/>
        <w:jc w:val="both"/>
        <w:rPr>
          <w:rFonts w:ascii="Times New Roman" w:hAnsi="Times New Roman" w:cs="Times New Roman"/>
          <w:sz w:val="24"/>
          <w:szCs w:val="24"/>
        </w:rPr>
      </w:pPr>
      <w:r w:rsidRPr="003462C3">
        <w:rPr>
          <w:rFonts w:ascii="Times New Roman" w:hAnsi="Times New Roman" w:cs="Times New Roman"/>
          <w:sz w:val="24"/>
          <w:szCs w:val="24"/>
        </w:rPr>
        <w:t>декабрь (Конкурс «Наряд для елки Новогодней», беседы на тему: «Конституция – основной закон государства»);</w:t>
      </w:r>
    </w:p>
    <w:p w:rsidR="00165A15" w:rsidRPr="003462C3" w:rsidRDefault="00A26E04" w:rsidP="003462C3">
      <w:pPr>
        <w:pStyle w:val="a4"/>
        <w:numPr>
          <w:ilvl w:val="0"/>
          <w:numId w:val="16"/>
        </w:numPr>
        <w:tabs>
          <w:tab w:val="clear" w:pos="720"/>
          <w:tab w:val="num" w:pos="0"/>
        </w:tabs>
        <w:spacing w:after="0" w:line="240" w:lineRule="auto"/>
        <w:ind w:left="-567" w:firstLine="0"/>
        <w:jc w:val="both"/>
        <w:rPr>
          <w:rFonts w:ascii="Times New Roman" w:hAnsi="Times New Roman" w:cs="Times New Roman"/>
          <w:sz w:val="24"/>
          <w:szCs w:val="24"/>
        </w:rPr>
      </w:pPr>
      <w:r w:rsidRPr="003462C3">
        <w:rPr>
          <w:rFonts w:ascii="Times New Roman" w:hAnsi="Times New Roman" w:cs="Times New Roman"/>
          <w:sz w:val="24"/>
          <w:szCs w:val="24"/>
        </w:rPr>
        <w:t xml:space="preserve">январь («Вахта памяти Ивана </w:t>
      </w:r>
      <w:r w:rsidR="00165A15" w:rsidRPr="003462C3">
        <w:rPr>
          <w:rFonts w:ascii="Times New Roman" w:hAnsi="Times New Roman" w:cs="Times New Roman"/>
          <w:sz w:val="24"/>
          <w:szCs w:val="24"/>
        </w:rPr>
        <w:t>Сивко»);</w:t>
      </w:r>
    </w:p>
    <w:p w:rsidR="00165A15" w:rsidRPr="003462C3" w:rsidRDefault="00165A15" w:rsidP="003462C3">
      <w:pPr>
        <w:numPr>
          <w:ilvl w:val="0"/>
          <w:numId w:val="16"/>
        </w:numPr>
        <w:tabs>
          <w:tab w:val="clear" w:pos="720"/>
          <w:tab w:val="num" w:pos="0"/>
        </w:tabs>
        <w:spacing w:after="0" w:line="240" w:lineRule="auto"/>
        <w:ind w:left="-567" w:firstLine="0"/>
        <w:jc w:val="both"/>
        <w:rPr>
          <w:rFonts w:ascii="Times New Roman" w:hAnsi="Times New Roman" w:cs="Times New Roman"/>
          <w:sz w:val="24"/>
          <w:szCs w:val="24"/>
        </w:rPr>
      </w:pPr>
      <w:r w:rsidRPr="003462C3">
        <w:rPr>
          <w:rFonts w:ascii="Times New Roman" w:hAnsi="Times New Roman" w:cs="Times New Roman"/>
          <w:sz w:val="24"/>
          <w:szCs w:val="24"/>
        </w:rPr>
        <w:t>февраль (Вечер встречи выпускников, «Неделя боевой славы»)</w:t>
      </w:r>
    </w:p>
    <w:p w:rsidR="00165A15" w:rsidRPr="003462C3" w:rsidRDefault="00165A15" w:rsidP="003462C3">
      <w:pPr>
        <w:numPr>
          <w:ilvl w:val="0"/>
          <w:numId w:val="16"/>
        </w:numPr>
        <w:tabs>
          <w:tab w:val="clear" w:pos="720"/>
          <w:tab w:val="num" w:pos="0"/>
        </w:tabs>
        <w:spacing w:after="0" w:line="240" w:lineRule="auto"/>
        <w:ind w:left="-567" w:firstLine="0"/>
        <w:jc w:val="both"/>
        <w:rPr>
          <w:rFonts w:ascii="Times New Roman" w:hAnsi="Times New Roman" w:cs="Times New Roman"/>
          <w:sz w:val="24"/>
          <w:szCs w:val="24"/>
        </w:rPr>
      </w:pPr>
      <w:r w:rsidRPr="003462C3">
        <w:rPr>
          <w:rFonts w:ascii="Times New Roman" w:hAnsi="Times New Roman" w:cs="Times New Roman"/>
          <w:sz w:val="24"/>
          <w:szCs w:val="24"/>
        </w:rPr>
        <w:t>март (Праздник «Прощание с Азбукой», КТД ко Дню 8 марта)</w:t>
      </w:r>
    </w:p>
    <w:p w:rsidR="00165A15" w:rsidRPr="003462C3" w:rsidRDefault="00165A15" w:rsidP="003462C3">
      <w:pPr>
        <w:numPr>
          <w:ilvl w:val="0"/>
          <w:numId w:val="16"/>
        </w:numPr>
        <w:tabs>
          <w:tab w:val="clear" w:pos="720"/>
          <w:tab w:val="num" w:pos="0"/>
        </w:tabs>
        <w:spacing w:after="0" w:line="240" w:lineRule="auto"/>
        <w:ind w:left="-567" w:firstLine="0"/>
        <w:jc w:val="both"/>
        <w:rPr>
          <w:rFonts w:ascii="Times New Roman" w:hAnsi="Times New Roman" w:cs="Times New Roman"/>
          <w:sz w:val="24"/>
          <w:szCs w:val="24"/>
        </w:rPr>
      </w:pPr>
      <w:r w:rsidRPr="003462C3">
        <w:rPr>
          <w:rFonts w:ascii="Times New Roman" w:hAnsi="Times New Roman" w:cs="Times New Roman"/>
          <w:sz w:val="24"/>
          <w:szCs w:val="24"/>
        </w:rPr>
        <w:t>апрель (акция «Спаси ребенка», научно-практическая конференция: защита проектов, неделя начальной школы, акция «Посади дерево»)</w:t>
      </w:r>
    </w:p>
    <w:p w:rsidR="00687BB0" w:rsidRDefault="00165A15" w:rsidP="003462C3">
      <w:pPr>
        <w:pStyle w:val="a4"/>
        <w:numPr>
          <w:ilvl w:val="0"/>
          <w:numId w:val="280"/>
        </w:numPr>
        <w:tabs>
          <w:tab w:val="num" w:pos="0"/>
        </w:tabs>
        <w:spacing w:after="0" w:line="240" w:lineRule="auto"/>
        <w:ind w:left="-567" w:firstLine="0"/>
        <w:jc w:val="both"/>
        <w:rPr>
          <w:rFonts w:ascii="Times New Roman" w:hAnsi="Times New Roman" w:cs="Times New Roman"/>
          <w:sz w:val="24"/>
          <w:szCs w:val="24"/>
        </w:rPr>
      </w:pPr>
      <w:r w:rsidRPr="003462C3">
        <w:rPr>
          <w:rFonts w:ascii="Times New Roman" w:hAnsi="Times New Roman" w:cs="Times New Roman"/>
          <w:sz w:val="24"/>
          <w:szCs w:val="24"/>
        </w:rPr>
        <w:t>май (Акция   «Подарок ветерану своими руками», праздник «Прощание с начальной школой», День славянской письменности)</w:t>
      </w:r>
      <w:r w:rsidR="000600AA" w:rsidRPr="003462C3">
        <w:rPr>
          <w:rFonts w:ascii="Times New Roman" w:hAnsi="Times New Roman" w:cs="Times New Roman"/>
          <w:sz w:val="24"/>
          <w:szCs w:val="24"/>
        </w:rPr>
        <w:t>.</w:t>
      </w:r>
    </w:p>
    <w:p w:rsidR="003462C3" w:rsidRPr="003462C3" w:rsidRDefault="003462C3" w:rsidP="003462C3">
      <w:pPr>
        <w:pStyle w:val="a4"/>
        <w:spacing w:after="0" w:line="240" w:lineRule="auto"/>
        <w:ind w:left="-567"/>
        <w:jc w:val="both"/>
        <w:rPr>
          <w:rFonts w:ascii="Times New Roman" w:hAnsi="Times New Roman" w:cs="Times New Roman"/>
          <w:sz w:val="24"/>
          <w:szCs w:val="24"/>
        </w:rPr>
      </w:pPr>
    </w:p>
    <w:p w:rsidR="00165A15" w:rsidRDefault="003213EB" w:rsidP="00767A57">
      <w:pPr>
        <w:spacing w:after="0" w:line="240" w:lineRule="auto"/>
        <w:ind w:left="-567"/>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2.3.10.</w:t>
      </w:r>
      <w:r w:rsidR="00165A15" w:rsidRPr="00A4174B">
        <w:rPr>
          <w:rFonts w:ascii="Times New Roman" w:eastAsia="Times New Roman" w:hAnsi="Times New Roman" w:cs="Times New Roman"/>
          <w:b/>
          <w:sz w:val="24"/>
          <w:szCs w:val="24"/>
        </w:rPr>
        <w:t>Диагностика обучающихся начальной школы</w:t>
      </w:r>
      <w:r w:rsidR="00165A15" w:rsidRPr="00A4174B">
        <w:rPr>
          <w:rFonts w:ascii="Times New Roman" w:eastAsia="Times New Roman" w:hAnsi="Times New Roman" w:cs="Times New Roman"/>
          <w:b/>
          <w:color w:val="000000"/>
          <w:sz w:val="24"/>
          <w:szCs w:val="24"/>
        </w:rPr>
        <w:t>  </w:t>
      </w:r>
    </w:p>
    <w:p w:rsidR="003462C3" w:rsidRPr="00165FE4" w:rsidRDefault="003462C3" w:rsidP="00767A57">
      <w:pPr>
        <w:spacing w:after="0" w:line="240" w:lineRule="auto"/>
        <w:ind w:left="-567"/>
        <w:rPr>
          <w:rFonts w:ascii="Times New Roman" w:eastAsia="Times New Roman" w:hAnsi="Times New Roman" w:cs="Times New Roman"/>
          <w:b/>
          <w:color w:val="000000"/>
          <w:sz w:val="24"/>
          <w:szCs w:val="24"/>
        </w:rPr>
      </w:pPr>
    </w:p>
    <w:tbl>
      <w:tblPr>
        <w:tblW w:w="0" w:type="auto"/>
        <w:tblInd w:w="-4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6"/>
        <w:gridCol w:w="5663"/>
        <w:gridCol w:w="3191"/>
      </w:tblGrid>
      <w:tr w:rsidR="00165A15" w:rsidRPr="00A4174B" w:rsidTr="00767A57">
        <w:tc>
          <w:tcPr>
            <w:tcW w:w="1276" w:type="dxa"/>
            <w:tcBorders>
              <w:top w:val="single" w:sz="4" w:space="0" w:color="auto"/>
              <w:left w:val="single" w:sz="4" w:space="0" w:color="auto"/>
              <w:bottom w:val="single" w:sz="4" w:space="0" w:color="auto"/>
              <w:right w:val="single" w:sz="4" w:space="0" w:color="auto"/>
            </w:tcBorders>
            <w:hideMark/>
          </w:tcPr>
          <w:p w:rsidR="00165A15" w:rsidRPr="00165FE4" w:rsidRDefault="00165A15" w:rsidP="00C26C3C">
            <w:pPr>
              <w:spacing w:before="100" w:beforeAutospacing="1" w:after="100" w:afterAutospacing="1" w:line="240" w:lineRule="auto"/>
              <w:jc w:val="both"/>
              <w:rPr>
                <w:rFonts w:ascii="Times New Roman" w:eastAsia="Times New Roman" w:hAnsi="Times New Roman" w:cs="Times New Roman"/>
                <w:b/>
                <w:sz w:val="20"/>
                <w:szCs w:val="20"/>
              </w:rPr>
            </w:pPr>
            <w:r w:rsidRPr="00165FE4">
              <w:rPr>
                <w:rFonts w:ascii="Times New Roman" w:eastAsia="Times New Roman" w:hAnsi="Times New Roman" w:cs="Times New Roman"/>
                <w:b/>
                <w:color w:val="000000"/>
                <w:sz w:val="20"/>
                <w:szCs w:val="20"/>
              </w:rPr>
              <w:t>Класс</w:t>
            </w:r>
          </w:p>
        </w:tc>
        <w:tc>
          <w:tcPr>
            <w:tcW w:w="5663" w:type="dxa"/>
            <w:tcBorders>
              <w:top w:val="single" w:sz="4" w:space="0" w:color="auto"/>
              <w:left w:val="single" w:sz="4" w:space="0" w:color="auto"/>
              <w:bottom w:val="single" w:sz="4" w:space="0" w:color="auto"/>
              <w:right w:val="single" w:sz="4" w:space="0" w:color="auto"/>
            </w:tcBorders>
            <w:hideMark/>
          </w:tcPr>
          <w:p w:rsidR="00165A15" w:rsidRPr="00165FE4" w:rsidRDefault="00165A15" w:rsidP="00C26C3C">
            <w:pPr>
              <w:spacing w:before="100" w:beforeAutospacing="1" w:after="100" w:afterAutospacing="1" w:line="240" w:lineRule="auto"/>
              <w:ind w:firstLine="709"/>
              <w:jc w:val="both"/>
              <w:rPr>
                <w:rFonts w:ascii="Times New Roman" w:eastAsia="Times New Roman" w:hAnsi="Times New Roman" w:cs="Times New Roman"/>
                <w:b/>
                <w:sz w:val="20"/>
                <w:szCs w:val="20"/>
              </w:rPr>
            </w:pPr>
            <w:r w:rsidRPr="00165FE4">
              <w:rPr>
                <w:rFonts w:ascii="Times New Roman" w:eastAsia="Times New Roman" w:hAnsi="Times New Roman" w:cs="Times New Roman"/>
                <w:b/>
                <w:color w:val="000000"/>
                <w:sz w:val="20"/>
                <w:szCs w:val="20"/>
              </w:rPr>
              <w:t>Задачи</w:t>
            </w:r>
          </w:p>
        </w:tc>
        <w:tc>
          <w:tcPr>
            <w:tcW w:w="3191" w:type="dxa"/>
            <w:tcBorders>
              <w:top w:val="single" w:sz="4" w:space="0" w:color="auto"/>
              <w:left w:val="single" w:sz="4" w:space="0" w:color="auto"/>
              <w:bottom w:val="single" w:sz="4" w:space="0" w:color="auto"/>
              <w:right w:val="single" w:sz="4" w:space="0" w:color="auto"/>
            </w:tcBorders>
            <w:hideMark/>
          </w:tcPr>
          <w:p w:rsidR="00165A15" w:rsidRPr="00165FE4" w:rsidRDefault="00165A15" w:rsidP="00C26C3C">
            <w:pPr>
              <w:spacing w:before="100" w:beforeAutospacing="1" w:after="100" w:afterAutospacing="1" w:line="240" w:lineRule="auto"/>
              <w:ind w:firstLine="709"/>
              <w:jc w:val="both"/>
              <w:rPr>
                <w:rFonts w:ascii="Times New Roman" w:eastAsia="Times New Roman" w:hAnsi="Times New Roman" w:cs="Times New Roman"/>
                <w:b/>
                <w:sz w:val="20"/>
                <w:szCs w:val="20"/>
              </w:rPr>
            </w:pPr>
            <w:r w:rsidRPr="00165FE4">
              <w:rPr>
                <w:rFonts w:ascii="Times New Roman" w:eastAsia="Times New Roman" w:hAnsi="Times New Roman" w:cs="Times New Roman"/>
                <w:b/>
                <w:color w:val="000000"/>
                <w:sz w:val="20"/>
                <w:szCs w:val="20"/>
              </w:rPr>
              <w:t>Форма диагностики</w:t>
            </w:r>
          </w:p>
        </w:tc>
      </w:tr>
      <w:tr w:rsidR="00165A15" w:rsidRPr="00A4174B" w:rsidTr="00767A57">
        <w:tc>
          <w:tcPr>
            <w:tcW w:w="1276" w:type="dxa"/>
            <w:tcBorders>
              <w:top w:val="single" w:sz="4" w:space="0" w:color="auto"/>
              <w:left w:val="single" w:sz="4" w:space="0" w:color="auto"/>
              <w:bottom w:val="single" w:sz="4" w:space="0" w:color="auto"/>
              <w:right w:val="single" w:sz="4" w:space="0" w:color="auto"/>
            </w:tcBorders>
            <w:hideMark/>
          </w:tcPr>
          <w:p w:rsidR="00165A15" w:rsidRPr="00165FE4" w:rsidRDefault="00165A15" w:rsidP="00C26C3C">
            <w:pPr>
              <w:spacing w:before="100" w:beforeAutospacing="1" w:after="100" w:afterAutospacing="1" w:line="240" w:lineRule="auto"/>
              <w:jc w:val="both"/>
              <w:rPr>
                <w:rFonts w:ascii="Times New Roman" w:eastAsia="Times New Roman" w:hAnsi="Times New Roman" w:cs="Times New Roman"/>
                <w:sz w:val="20"/>
                <w:szCs w:val="20"/>
              </w:rPr>
            </w:pPr>
            <w:r w:rsidRPr="00165FE4">
              <w:rPr>
                <w:rFonts w:ascii="Times New Roman" w:eastAsia="Times New Roman" w:hAnsi="Times New Roman" w:cs="Times New Roman"/>
                <w:color w:val="000000"/>
                <w:sz w:val="20"/>
                <w:szCs w:val="20"/>
              </w:rPr>
              <w:t>1класс</w:t>
            </w:r>
          </w:p>
        </w:tc>
        <w:tc>
          <w:tcPr>
            <w:tcW w:w="5663" w:type="dxa"/>
            <w:tcBorders>
              <w:top w:val="single" w:sz="4" w:space="0" w:color="auto"/>
              <w:left w:val="single" w:sz="4" w:space="0" w:color="auto"/>
              <w:bottom w:val="single" w:sz="4" w:space="0" w:color="auto"/>
              <w:right w:val="single" w:sz="4" w:space="0" w:color="auto"/>
            </w:tcBorders>
            <w:hideMark/>
          </w:tcPr>
          <w:p w:rsidR="00165A15" w:rsidRPr="00165FE4" w:rsidRDefault="00165A15" w:rsidP="00C26C3C">
            <w:pPr>
              <w:spacing w:before="100" w:beforeAutospacing="1" w:after="100" w:afterAutospacing="1" w:line="240" w:lineRule="auto"/>
              <w:ind w:firstLine="709"/>
              <w:jc w:val="both"/>
              <w:rPr>
                <w:rFonts w:ascii="Times New Roman" w:eastAsia="Times New Roman" w:hAnsi="Times New Roman" w:cs="Times New Roman"/>
                <w:sz w:val="20"/>
                <w:szCs w:val="20"/>
              </w:rPr>
            </w:pPr>
            <w:r w:rsidRPr="00165FE4">
              <w:rPr>
                <w:rFonts w:ascii="Times New Roman" w:eastAsia="Times New Roman" w:hAnsi="Times New Roman" w:cs="Times New Roman"/>
                <w:color w:val="000000"/>
                <w:sz w:val="20"/>
                <w:szCs w:val="20"/>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3191" w:type="dxa"/>
            <w:tcBorders>
              <w:top w:val="single" w:sz="4" w:space="0" w:color="auto"/>
              <w:left w:val="single" w:sz="4" w:space="0" w:color="auto"/>
              <w:bottom w:val="single" w:sz="4" w:space="0" w:color="auto"/>
              <w:right w:val="single" w:sz="4" w:space="0" w:color="auto"/>
            </w:tcBorders>
            <w:hideMark/>
          </w:tcPr>
          <w:p w:rsidR="00165A15" w:rsidRPr="00165FE4" w:rsidRDefault="00165A15" w:rsidP="00C26C3C">
            <w:pPr>
              <w:spacing w:before="100" w:beforeAutospacing="1" w:after="100" w:afterAutospacing="1" w:line="240" w:lineRule="auto"/>
              <w:ind w:firstLine="709"/>
              <w:jc w:val="both"/>
              <w:rPr>
                <w:rFonts w:ascii="Times New Roman" w:eastAsia="Times New Roman" w:hAnsi="Times New Roman" w:cs="Times New Roman"/>
                <w:sz w:val="20"/>
                <w:szCs w:val="20"/>
              </w:rPr>
            </w:pPr>
            <w:r w:rsidRPr="00165FE4">
              <w:rPr>
                <w:rFonts w:ascii="Times New Roman" w:eastAsia="Times New Roman" w:hAnsi="Times New Roman" w:cs="Times New Roman"/>
                <w:color w:val="000000"/>
                <w:sz w:val="20"/>
                <w:szCs w:val="20"/>
              </w:rPr>
              <w:t xml:space="preserve">Диагностическая программа изучения </w:t>
            </w:r>
          </w:p>
          <w:p w:rsidR="00165A15" w:rsidRPr="00165FE4" w:rsidRDefault="00165A15" w:rsidP="000600AA">
            <w:pPr>
              <w:spacing w:before="100" w:beforeAutospacing="1" w:after="100" w:afterAutospacing="1" w:line="240" w:lineRule="auto"/>
              <w:ind w:firstLine="709"/>
              <w:jc w:val="both"/>
              <w:rPr>
                <w:rFonts w:ascii="Times New Roman" w:eastAsia="Times New Roman" w:hAnsi="Times New Roman" w:cs="Times New Roman"/>
                <w:sz w:val="20"/>
                <w:szCs w:val="20"/>
              </w:rPr>
            </w:pPr>
            <w:r w:rsidRPr="00165FE4">
              <w:rPr>
                <w:rFonts w:ascii="Times New Roman" w:eastAsia="Times New Roman" w:hAnsi="Times New Roman" w:cs="Times New Roman"/>
                <w:color w:val="000000"/>
                <w:sz w:val="20"/>
                <w:szCs w:val="20"/>
              </w:rPr>
              <w:t xml:space="preserve">уровней проявления </w:t>
            </w:r>
            <w:r w:rsidR="000600AA" w:rsidRPr="00165FE4">
              <w:rPr>
                <w:rFonts w:ascii="Times New Roman" w:eastAsia="Times New Roman" w:hAnsi="Times New Roman" w:cs="Times New Roman"/>
                <w:color w:val="000000"/>
                <w:sz w:val="20"/>
                <w:szCs w:val="20"/>
              </w:rPr>
              <w:t>воспитанности младшего школьника</w:t>
            </w:r>
            <w:r w:rsidRPr="00165FE4">
              <w:rPr>
                <w:rFonts w:ascii="Times New Roman" w:eastAsia="Times New Roman" w:hAnsi="Times New Roman" w:cs="Times New Roman"/>
                <w:color w:val="000000"/>
                <w:sz w:val="20"/>
                <w:szCs w:val="20"/>
              </w:rPr>
              <w:t> </w:t>
            </w:r>
          </w:p>
        </w:tc>
      </w:tr>
      <w:tr w:rsidR="00165A15" w:rsidRPr="00A4174B" w:rsidTr="00767A57">
        <w:tc>
          <w:tcPr>
            <w:tcW w:w="1276" w:type="dxa"/>
            <w:tcBorders>
              <w:top w:val="single" w:sz="4" w:space="0" w:color="auto"/>
              <w:left w:val="single" w:sz="4" w:space="0" w:color="auto"/>
              <w:bottom w:val="single" w:sz="4" w:space="0" w:color="auto"/>
              <w:right w:val="single" w:sz="4" w:space="0" w:color="auto"/>
            </w:tcBorders>
            <w:hideMark/>
          </w:tcPr>
          <w:p w:rsidR="00165A15" w:rsidRPr="00165FE4" w:rsidRDefault="00165A15" w:rsidP="00C26C3C">
            <w:pPr>
              <w:spacing w:before="100" w:beforeAutospacing="1" w:after="100" w:afterAutospacing="1" w:line="240" w:lineRule="auto"/>
              <w:jc w:val="both"/>
              <w:rPr>
                <w:rFonts w:ascii="Times New Roman" w:eastAsia="Times New Roman" w:hAnsi="Times New Roman" w:cs="Times New Roman"/>
                <w:sz w:val="20"/>
                <w:szCs w:val="20"/>
              </w:rPr>
            </w:pPr>
            <w:r w:rsidRPr="00165FE4">
              <w:rPr>
                <w:rFonts w:ascii="Times New Roman" w:eastAsia="Times New Roman" w:hAnsi="Times New Roman" w:cs="Times New Roman"/>
                <w:color w:val="000000"/>
                <w:sz w:val="20"/>
                <w:szCs w:val="20"/>
              </w:rPr>
              <w:t>2-3 класс</w:t>
            </w:r>
          </w:p>
        </w:tc>
        <w:tc>
          <w:tcPr>
            <w:tcW w:w="5663" w:type="dxa"/>
            <w:tcBorders>
              <w:top w:val="single" w:sz="4" w:space="0" w:color="auto"/>
              <w:left w:val="single" w:sz="4" w:space="0" w:color="auto"/>
              <w:bottom w:val="single" w:sz="4" w:space="0" w:color="auto"/>
              <w:right w:val="single" w:sz="4" w:space="0" w:color="auto"/>
            </w:tcBorders>
            <w:hideMark/>
          </w:tcPr>
          <w:p w:rsidR="00165A15" w:rsidRPr="00165FE4" w:rsidRDefault="00165A15" w:rsidP="00C26C3C">
            <w:pPr>
              <w:spacing w:before="100" w:beforeAutospacing="1" w:after="100" w:afterAutospacing="1" w:line="240" w:lineRule="auto"/>
              <w:ind w:firstLine="709"/>
              <w:jc w:val="both"/>
              <w:rPr>
                <w:rFonts w:ascii="Times New Roman" w:eastAsia="Times New Roman" w:hAnsi="Times New Roman" w:cs="Times New Roman"/>
                <w:sz w:val="20"/>
                <w:szCs w:val="20"/>
              </w:rPr>
            </w:pPr>
            <w:r w:rsidRPr="00165FE4">
              <w:rPr>
                <w:rFonts w:ascii="Times New Roman" w:eastAsia="Times New Roman" w:hAnsi="Times New Roman" w:cs="Times New Roman"/>
                <w:color w:val="000000"/>
                <w:sz w:val="20"/>
                <w:szCs w:val="20"/>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3191" w:type="dxa"/>
            <w:tcBorders>
              <w:top w:val="single" w:sz="4" w:space="0" w:color="auto"/>
              <w:left w:val="single" w:sz="4" w:space="0" w:color="auto"/>
              <w:bottom w:val="single" w:sz="4" w:space="0" w:color="auto"/>
              <w:right w:val="single" w:sz="4" w:space="0" w:color="auto"/>
            </w:tcBorders>
            <w:hideMark/>
          </w:tcPr>
          <w:p w:rsidR="00165A15" w:rsidRPr="00165FE4" w:rsidRDefault="00165A15" w:rsidP="00C26C3C">
            <w:pPr>
              <w:spacing w:before="100" w:beforeAutospacing="1" w:after="100" w:afterAutospacing="1" w:line="240" w:lineRule="auto"/>
              <w:ind w:firstLine="709"/>
              <w:jc w:val="both"/>
              <w:rPr>
                <w:rFonts w:ascii="Times New Roman" w:eastAsia="Times New Roman" w:hAnsi="Times New Roman" w:cs="Times New Roman"/>
                <w:sz w:val="20"/>
                <w:szCs w:val="20"/>
              </w:rPr>
            </w:pPr>
            <w:r w:rsidRPr="00165FE4">
              <w:rPr>
                <w:rFonts w:ascii="Times New Roman" w:eastAsia="Times New Roman" w:hAnsi="Times New Roman" w:cs="Times New Roman"/>
                <w:color w:val="000000"/>
                <w:sz w:val="20"/>
                <w:szCs w:val="20"/>
              </w:rPr>
              <w:t>Анкета «Отношение учащихся к школе, себе и другим»</w:t>
            </w:r>
          </w:p>
        </w:tc>
      </w:tr>
      <w:tr w:rsidR="00165A15" w:rsidRPr="00A4174B" w:rsidTr="00767A57">
        <w:tc>
          <w:tcPr>
            <w:tcW w:w="1276" w:type="dxa"/>
            <w:tcBorders>
              <w:top w:val="single" w:sz="4" w:space="0" w:color="auto"/>
              <w:left w:val="single" w:sz="4" w:space="0" w:color="auto"/>
              <w:bottom w:val="single" w:sz="4" w:space="0" w:color="auto"/>
              <w:right w:val="single" w:sz="4" w:space="0" w:color="auto"/>
            </w:tcBorders>
            <w:hideMark/>
          </w:tcPr>
          <w:p w:rsidR="00165A15" w:rsidRPr="00A4174B" w:rsidRDefault="00165A15" w:rsidP="00C26C3C">
            <w:pPr>
              <w:spacing w:before="100" w:beforeAutospacing="1" w:after="100" w:afterAutospacing="1" w:line="240" w:lineRule="auto"/>
              <w:jc w:val="both"/>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4 класс</w:t>
            </w:r>
          </w:p>
        </w:tc>
        <w:tc>
          <w:tcPr>
            <w:tcW w:w="5663" w:type="dxa"/>
            <w:tcBorders>
              <w:top w:val="single" w:sz="4" w:space="0" w:color="auto"/>
              <w:left w:val="single" w:sz="4" w:space="0" w:color="auto"/>
              <w:bottom w:val="single" w:sz="4" w:space="0" w:color="auto"/>
              <w:right w:val="single" w:sz="4" w:space="0" w:color="auto"/>
            </w:tcBorders>
            <w:hideMark/>
          </w:tcPr>
          <w:p w:rsidR="00165A15" w:rsidRPr="00A4174B" w:rsidRDefault="00165A15" w:rsidP="00C26C3C">
            <w:pPr>
              <w:spacing w:before="100" w:beforeAutospacing="1" w:after="100" w:afterAutospacing="1" w:line="240" w:lineRule="auto"/>
              <w:ind w:firstLine="709"/>
              <w:jc w:val="both"/>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изучения самооценки детей  младшего школьного возраста</w:t>
            </w:r>
          </w:p>
        </w:tc>
        <w:tc>
          <w:tcPr>
            <w:tcW w:w="3191" w:type="dxa"/>
            <w:tcBorders>
              <w:top w:val="single" w:sz="4" w:space="0" w:color="auto"/>
              <w:left w:val="single" w:sz="4" w:space="0" w:color="auto"/>
              <w:bottom w:val="single" w:sz="4" w:space="0" w:color="auto"/>
              <w:right w:val="single" w:sz="4" w:space="0" w:color="auto"/>
            </w:tcBorders>
            <w:hideMark/>
          </w:tcPr>
          <w:p w:rsidR="00165A15" w:rsidRPr="00A4174B" w:rsidRDefault="00165A15" w:rsidP="00C26C3C">
            <w:pPr>
              <w:spacing w:before="100" w:beforeAutospacing="1" w:after="100" w:afterAutospacing="1" w:line="240" w:lineRule="auto"/>
              <w:ind w:firstLine="709"/>
              <w:jc w:val="both"/>
              <w:rPr>
                <w:rFonts w:ascii="Times New Roman" w:eastAsia="Times New Roman" w:hAnsi="Times New Roman" w:cs="Times New Roman"/>
                <w:sz w:val="24"/>
                <w:szCs w:val="24"/>
              </w:rPr>
            </w:pPr>
            <w:r w:rsidRPr="00A4174B">
              <w:rPr>
                <w:rFonts w:ascii="Times New Roman" w:eastAsia="Times New Roman" w:hAnsi="Times New Roman" w:cs="Times New Roman"/>
                <w:color w:val="000000"/>
                <w:sz w:val="24"/>
                <w:szCs w:val="24"/>
              </w:rPr>
              <w:t>Методика «Оцени себя»</w:t>
            </w:r>
          </w:p>
        </w:tc>
      </w:tr>
    </w:tbl>
    <w:p w:rsidR="00165A15" w:rsidRPr="00165FE4" w:rsidRDefault="00165A15" w:rsidP="00687BB0">
      <w:pPr>
        <w:spacing w:line="240" w:lineRule="auto"/>
        <w:ind w:left="-567" w:firstLine="567"/>
        <w:jc w:val="both"/>
        <w:rPr>
          <w:rFonts w:ascii="Times New Roman" w:hAnsi="Times New Roman" w:cs="Times New Roman"/>
          <w:sz w:val="24"/>
          <w:szCs w:val="24"/>
        </w:rPr>
      </w:pPr>
      <w:r w:rsidRPr="007A21C5">
        <w:rPr>
          <w:rFonts w:ascii="Times New Roman" w:hAnsi="Times New Roman" w:cs="Times New Roman"/>
          <w:sz w:val="24"/>
          <w:szCs w:val="24"/>
        </w:rPr>
        <w:t xml:space="preserve">Основные результаты духовно-нравственного развития и воспитания учащихся </w:t>
      </w:r>
      <w:r w:rsidRPr="00165FE4">
        <w:rPr>
          <w:rFonts w:ascii="Times New Roman" w:hAnsi="Times New Roman" w:cs="Times New Roman"/>
          <w:sz w:val="24"/>
          <w:szCs w:val="24"/>
        </w:rPr>
        <w:t>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К рез</w:t>
      </w:r>
      <w:r w:rsidR="00165FE4">
        <w:rPr>
          <w:rFonts w:ascii="Times New Roman" w:hAnsi="Times New Roman" w:cs="Times New Roman"/>
          <w:sz w:val="24"/>
          <w:szCs w:val="24"/>
        </w:rPr>
        <w:t>ультатам, не подлежащим итого</w:t>
      </w:r>
      <w:r w:rsidRPr="00165FE4">
        <w:rPr>
          <w:rFonts w:ascii="Times New Roman" w:hAnsi="Times New Roman" w:cs="Times New Roman"/>
          <w:sz w:val="24"/>
          <w:szCs w:val="24"/>
        </w:rPr>
        <w:t xml:space="preserve"> оценке индивидуальных достижений выпускников начальной школы, относятся:</w:t>
      </w:r>
    </w:p>
    <w:p w:rsidR="00165A15" w:rsidRPr="00687BB0" w:rsidRDefault="00165A15" w:rsidP="005559FA">
      <w:pPr>
        <w:pStyle w:val="a4"/>
        <w:numPr>
          <w:ilvl w:val="0"/>
          <w:numId w:val="269"/>
        </w:numPr>
        <w:autoSpaceDE w:val="0"/>
        <w:autoSpaceDN w:val="0"/>
        <w:adjustRightInd w:val="0"/>
        <w:spacing w:after="0" w:line="240" w:lineRule="auto"/>
        <w:ind w:left="-426" w:firstLine="0"/>
        <w:jc w:val="both"/>
        <w:rPr>
          <w:rFonts w:ascii="Times New Roman" w:hAnsi="Times New Roman" w:cs="Times New Roman"/>
          <w:sz w:val="24"/>
          <w:szCs w:val="24"/>
        </w:rPr>
      </w:pPr>
      <w:r w:rsidRPr="00687BB0">
        <w:rPr>
          <w:rFonts w:ascii="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165A15" w:rsidRPr="00687BB0" w:rsidRDefault="00165A15" w:rsidP="005559FA">
      <w:pPr>
        <w:pStyle w:val="a4"/>
        <w:numPr>
          <w:ilvl w:val="0"/>
          <w:numId w:val="269"/>
        </w:numPr>
        <w:autoSpaceDE w:val="0"/>
        <w:autoSpaceDN w:val="0"/>
        <w:adjustRightInd w:val="0"/>
        <w:spacing w:after="0" w:line="240" w:lineRule="auto"/>
        <w:ind w:left="-426" w:firstLine="0"/>
        <w:jc w:val="both"/>
        <w:rPr>
          <w:rFonts w:ascii="Times New Roman" w:hAnsi="Times New Roman" w:cs="Times New Roman"/>
          <w:sz w:val="24"/>
          <w:szCs w:val="24"/>
        </w:rPr>
      </w:pPr>
      <w:r w:rsidRPr="00687BB0">
        <w:rPr>
          <w:rFonts w:ascii="Times New Roman" w:hAnsi="Times New Roman" w:cs="Times New Roman"/>
          <w:sz w:val="24"/>
          <w:szCs w:val="24"/>
        </w:rPr>
        <w:t>характеристика социальных чувств (патриотизм, толерантность, гуманизм и др.);</w:t>
      </w:r>
    </w:p>
    <w:p w:rsidR="00165A15" w:rsidRPr="00687BB0" w:rsidRDefault="00165A15" w:rsidP="005559FA">
      <w:pPr>
        <w:pStyle w:val="a4"/>
        <w:numPr>
          <w:ilvl w:val="0"/>
          <w:numId w:val="269"/>
        </w:numPr>
        <w:autoSpaceDE w:val="0"/>
        <w:autoSpaceDN w:val="0"/>
        <w:adjustRightInd w:val="0"/>
        <w:spacing w:after="0" w:line="240" w:lineRule="auto"/>
        <w:ind w:left="-426" w:firstLine="0"/>
        <w:jc w:val="both"/>
        <w:rPr>
          <w:rFonts w:ascii="Times New Roman" w:hAnsi="Times New Roman" w:cs="Times New Roman"/>
          <w:sz w:val="24"/>
          <w:szCs w:val="24"/>
        </w:rPr>
      </w:pPr>
      <w:r w:rsidRPr="00687BB0">
        <w:rPr>
          <w:rFonts w:ascii="Times New Roman" w:hAnsi="Times New Roman" w:cs="Times New Roman"/>
          <w:sz w:val="24"/>
          <w:szCs w:val="24"/>
        </w:rPr>
        <w:t>индивидуальные личностные характеристики (доброта, дружелюбие, честность и т.п.</w:t>
      </w:r>
    </w:p>
    <w:p w:rsidR="00165A15" w:rsidRPr="00165FE4" w:rsidRDefault="00165A15" w:rsidP="00165FE4">
      <w:pPr>
        <w:spacing w:after="0" w:line="240" w:lineRule="auto"/>
        <w:jc w:val="right"/>
        <w:rPr>
          <w:rFonts w:ascii="Times New Roman" w:hAnsi="Times New Roman" w:cs="Times New Roman"/>
          <w:color w:val="333333"/>
          <w:sz w:val="24"/>
          <w:szCs w:val="24"/>
        </w:rPr>
      </w:pPr>
      <w:r w:rsidRPr="00165FE4">
        <w:rPr>
          <w:rFonts w:ascii="Times New Roman" w:hAnsi="Times New Roman" w:cs="Times New Roman"/>
          <w:b/>
          <w:bCs/>
          <w:i/>
          <w:iCs/>
          <w:color w:val="333333"/>
          <w:sz w:val="24"/>
          <w:szCs w:val="24"/>
        </w:rPr>
        <w:t>Приложение 1</w:t>
      </w:r>
    </w:p>
    <w:p w:rsidR="00165A15" w:rsidRPr="00165FE4" w:rsidRDefault="00165A15" w:rsidP="00687BB0">
      <w:pPr>
        <w:spacing w:after="0" w:line="240" w:lineRule="auto"/>
        <w:ind w:left="-567"/>
        <w:rPr>
          <w:rFonts w:ascii="Times New Roman" w:hAnsi="Times New Roman" w:cs="Times New Roman"/>
          <w:color w:val="333333"/>
          <w:sz w:val="24"/>
          <w:szCs w:val="24"/>
          <w:u w:val="single"/>
        </w:rPr>
      </w:pPr>
      <w:r w:rsidRPr="00165FE4">
        <w:rPr>
          <w:rFonts w:ascii="Times New Roman" w:hAnsi="Times New Roman" w:cs="Times New Roman"/>
          <w:b/>
          <w:bCs/>
          <w:color w:val="333333"/>
          <w:sz w:val="24"/>
          <w:szCs w:val="24"/>
          <w:u w:val="single"/>
        </w:rPr>
        <w:t>1. Диагностика и исследование нравственной сферы школьника</w:t>
      </w:r>
      <w:r w:rsidRPr="00165FE4">
        <w:rPr>
          <w:rFonts w:ascii="Times New Roman" w:hAnsi="Times New Roman" w:cs="Times New Roman"/>
          <w:b/>
          <w:i/>
          <w:iCs/>
          <w:color w:val="333333"/>
          <w:sz w:val="24"/>
          <w:szCs w:val="24"/>
        </w:rPr>
        <w:t>(Фридман Г.М., Пушкина Т.А., Каплунович И.Я</w:t>
      </w:r>
      <w:r w:rsidRPr="00165FE4">
        <w:rPr>
          <w:rFonts w:ascii="Times New Roman" w:hAnsi="Times New Roman" w:cs="Times New Roman"/>
          <w:b/>
          <w:color w:val="333333"/>
          <w:sz w:val="24"/>
          <w:szCs w:val="24"/>
        </w:rPr>
        <w:t>. Изучение личности учащегося и ученических коллективов. – М., 1988, с. 326-341)</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rsidR="00165A15" w:rsidRPr="00A4174B" w:rsidRDefault="00165A15" w:rsidP="00687BB0">
      <w:pPr>
        <w:spacing w:after="0" w:line="240" w:lineRule="auto"/>
        <w:ind w:left="-567"/>
        <w:jc w:val="center"/>
        <w:rPr>
          <w:rFonts w:ascii="Times New Roman" w:hAnsi="Times New Roman" w:cs="Times New Roman"/>
          <w:b/>
          <w:bCs/>
          <w:color w:val="333333"/>
          <w:sz w:val="24"/>
          <w:szCs w:val="24"/>
          <w:u w:val="single"/>
        </w:rPr>
      </w:pPr>
      <w:r w:rsidRPr="00A4174B">
        <w:rPr>
          <w:rFonts w:ascii="Times New Roman" w:hAnsi="Times New Roman" w:cs="Times New Roman"/>
          <w:b/>
          <w:bCs/>
          <w:i/>
          <w:iCs/>
          <w:color w:val="333333"/>
          <w:sz w:val="24"/>
          <w:szCs w:val="24"/>
          <w:u w:val="single"/>
        </w:rPr>
        <w:t>Метод «Беседа»</w:t>
      </w:r>
      <w:r w:rsidRPr="00A4174B">
        <w:rPr>
          <w:rFonts w:ascii="Times New Roman" w:hAnsi="Times New Roman" w:cs="Times New Roman"/>
          <w:b/>
          <w:bCs/>
          <w:color w:val="333333"/>
          <w:sz w:val="24"/>
          <w:szCs w:val="24"/>
          <w:u w:val="single"/>
        </w:rPr>
        <w:t xml:space="preserve"> </w:t>
      </w:r>
    </w:p>
    <w:p w:rsidR="00165A15" w:rsidRPr="00A4174B" w:rsidRDefault="00165A15" w:rsidP="00687BB0">
      <w:pPr>
        <w:spacing w:after="0" w:line="240" w:lineRule="auto"/>
        <w:ind w:left="-567"/>
        <w:jc w:val="center"/>
        <w:rPr>
          <w:rFonts w:ascii="Times New Roman" w:hAnsi="Times New Roman" w:cs="Times New Roman"/>
          <w:color w:val="333333"/>
          <w:sz w:val="24"/>
          <w:szCs w:val="24"/>
        </w:rPr>
      </w:pPr>
      <w:r w:rsidRPr="00A4174B">
        <w:rPr>
          <w:rFonts w:ascii="Times New Roman" w:hAnsi="Times New Roman" w:cs="Times New Roman"/>
          <w:b/>
          <w:bCs/>
          <w:color w:val="333333"/>
          <w:sz w:val="24"/>
          <w:szCs w:val="24"/>
        </w:rPr>
        <w:t>(</w:t>
      </w:r>
      <w:r w:rsidRPr="00A4174B">
        <w:rPr>
          <w:rFonts w:ascii="Times New Roman" w:hAnsi="Times New Roman" w:cs="Times New Roman"/>
          <w:color w:val="333333"/>
          <w:sz w:val="24"/>
          <w:szCs w:val="24"/>
        </w:rPr>
        <w:t xml:space="preserve">предназначен для изучения представлений детей о нравственных качествах </w:t>
      </w:r>
      <w:r w:rsidRPr="00A4174B">
        <w:rPr>
          <w:rFonts w:ascii="Times New Roman" w:hAnsi="Times New Roman" w:cs="Times New Roman"/>
          <w:b/>
          <w:bCs/>
          <w:color w:val="333333"/>
          <w:sz w:val="24"/>
          <w:szCs w:val="24"/>
        </w:rPr>
        <w:t>6-7 лет (1 класс)</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i/>
          <w:iCs/>
          <w:color w:val="333333"/>
          <w:sz w:val="24"/>
          <w:szCs w:val="24"/>
        </w:rPr>
        <w:t>Вопросы для беседы:</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 Кого можно назвать хорошим (плохим)? Почему?</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 Кого можно назвать честным (лживым)? Почему?</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 Кого можно назвать добрым (злым)? Почему?</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 Кого можно назвать справедливым (несправедливым)? Почему?</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 Кого можно назвать щедрым (жадным)? Почему?</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 Кого можно назвать смелым (трусливым)? Почему?</w:t>
      </w:r>
    </w:p>
    <w:p w:rsidR="00AD154C" w:rsidRPr="00165FE4"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165A15" w:rsidRPr="00A4174B" w:rsidRDefault="00165A15" w:rsidP="00687BB0">
      <w:pPr>
        <w:spacing w:after="0" w:line="240" w:lineRule="auto"/>
        <w:ind w:left="-567"/>
        <w:jc w:val="center"/>
        <w:rPr>
          <w:rFonts w:ascii="Times New Roman" w:hAnsi="Times New Roman" w:cs="Times New Roman"/>
          <w:color w:val="333333"/>
          <w:sz w:val="24"/>
          <w:szCs w:val="24"/>
          <w:u w:val="single"/>
        </w:rPr>
      </w:pPr>
      <w:r w:rsidRPr="00A4174B">
        <w:rPr>
          <w:rFonts w:ascii="Times New Roman" w:hAnsi="Times New Roman" w:cs="Times New Roman"/>
          <w:b/>
          <w:bCs/>
          <w:i/>
          <w:iCs/>
          <w:color w:val="333333"/>
          <w:sz w:val="24"/>
          <w:szCs w:val="24"/>
          <w:u w:val="single"/>
        </w:rPr>
        <w:t xml:space="preserve"> Методика «Что такое хорошо и что такое плохо?»</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i/>
          <w:iCs/>
          <w:color w:val="333333"/>
          <w:sz w:val="24"/>
          <w:szCs w:val="24"/>
        </w:rPr>
        <w:t>Обработка результатов.</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Степень сформированности понятий о нравственных качествах оценивается по 3-х бальной шкале:</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1 балл – если у ребенка сформировано неправильное представление о данном нравственном понятии;</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2 балла – если представление о нравственном понятии правильное, но недостаточно четкое и полное;</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3 балла – если сформировано полное и четкое представление</w:t>
      </w:r>
    </w:p>
    <w:p w:rsidR="00165A15" w:rsidRPr="00A4174B" w:rsidRDefault="00165A15" w:rsidP="00687BB0">
      <w:pPr>
        <w:spacing w:after="0" w:line="240" w:lineRule="auto"/>
        <w:ind w:left="-567"/>
        <w:jc w:val="center"/>
        <w:rPr>
          <w:rFonts w:ascii="Times New Roman" w:hAnsi="Times New Roman" w:cs="Times New Roman"/>
          <w:color w:val="333333"/>
          <w:sz w:val="24"/>
          <w:szCs w:val="24"/>
          <w:u w:val="single"/>
        </w:rPr>
      </w:pPr>
      <w:r w:rsidRPr="00A4174B">
        <w:rPr>
          <w:rFonts w:ascii="Times New Roman" w:hAnsi="Times New Roman" w:cs="Times New Roman"/>
          <w:b/>
          <w:bCs/>
          <w:i/>
          <w:iCs/>
          <w:color w:val="333333"/>
          <w:sz w:val="24"/>
          <w:szCs w:val="24"/>
          <w:u w:val="single"/>
        </w:rPr>
        <w:t>Методика «Закончи историю»</w:t>
      </w:r>
    </w:p>
    <w:p w:rsidR="00165A15" w:rsidRPr="00165FE4"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 xml:space="preserve">Детям читают рассказ-ситуацию из школьной жизни. Задаются вопросы: «Как называется такой поступок?», «О каком справедливом поступке ты можешь рассказать сам?». </w:t>
      </w:r>
      <w:r w:rsidRPr="00A4174B">
        <w:rPr>
          <w:rFonts w:ascii="Times New Roman" w:hAnsi="Times New Roman" w:cs="Times New Roman"/>
          <w:i/>
          <w:iCs/>
          <w:color w:val="333333"/>
          <w:sz w:val="24"/>
          <w:szCs w:val="24"/>
        </w:rPr>
        <w:t>Обработка результатов по вышеуказанной шкале.</w:t>
      </w:r>
    </w:p>
    <w:p w:rsidR="00165A15" w:rsidRPr="00A4174B" w:rsidRDefault="00165A15" w:rsidP="00767A57">
      <w:pPr>
        <w:spacing w:after="0" w:line="240" w:lineRule="auto"/>
        <w:ind w:left="-567"/>
        <w:rPr>
          <w:rFonts w:ascii="Times New Roman" w:hAnsi="Times New Roman" w:cs="Times New Roman"/>
          <w:color w:val="333333"/>
          <w:sz w:val="24"/>
          <w:szCs w:val="24"/>
          <w:u w:val="single"/>
        </w:rPr>
      </w:pPr>
      <w:r w:rsidRPr="00A4174B">
        <w:rPr>
          <w:rFonts w:ascii="Times New Roman" w:hAnsi="Times New Roman" w:cs="Times New Roman"/>
          <w:b/>
          <w:bCs/>
          <w:color w:val="333333"/>
          <w:sz w:val="24"/>
          <w:szCs w:val="24"/>
          <w:u w:val="single"/>
        </w:rPr>
        <w:t>2. Диагностика эмоционального компонента нравственного развития</w:t>
      </w:r>
    </w:p>
    <w:p w:rsidR="00165A15" w:rsidRPr="00A4174B" w:rsidRDefault="00165A15" w:rsidP="00687BB0">
      <w:pPr>
        <w:spacing w:after="0" w:line="240" w:lineRule="auto"/>
        <w:ind w:left="-567"/>
        <w:jc w:val="center"/>
        <w:rPr>
          <w:rFonts w:ascii="Times New Roman" w:hAnsi="Times New Roman" w:cs="Times New Roman"/>
          <w:b/>
          <w:bCs/>
          <w:color w:val="333333"/>
          <w:sz w:val="24"/>
          <w:szCs w:val="24"/>
          <w:u w:val="single"/>
        </w:rPr>
      </w:pPr>
      <w:r w:rsidRPr="00A4174B">
        <w:rPr>
          <w:rFonts w:ascii="Times New Roman" w:hAnsi="Times New Roman" w:cs="Times New Roman"/>
          <w:b/>
          <w:bCs/>
          <w:i/>
          <w:iCs/>
          <w:color w:val="333333"/>
          <w:sz w:val="24"/>
          <w:szCs w:val="24"/>
          <w:u w:val="single"/>
        </w:rPr>
        <w:t>Методика «Сюжетные картинки»</w:t>
      </w:r>
      <w:r w:rsidRPr="00A4174B">
        <w:rPr>
          <w:rFonts w:ascii="Times New Roman" w:hAnsi="Times New Roman" w:cs="Times New Roman"/>
          <w:b/>
          <w:bCs/>
          <w:color w:val="333333"/>
          <w:sz w:val="24"/>
          <w:szCs w:val="24"/>
          <w:u w:val="single"/>
        </w:rPr>
        <w:t xml:space="preserve"> </w:t>
      </w:r>
    </w:p>
    <w:p w:rsidR="00165A15" w:rsidRPr="00A4174B" w:rsidRDefault="00165A15" w:rsidP="00687BB0">
      <w:pPr>
        <w:spacing w:after="0" w:line="240" w:lineRule="auto"/>
        <w:ind w:left="-567"/>
        <w:jc w:val="center"/>
        <w:rPr>
          <w:rFonts w:ascii="Times New Roman" w:hAnsi="Times New Roman" w:cs="Times New Roman"/>
          <w:color w:val="333333"/>
          <w:sz w:val="24"/>
          <w:szCs w:val="24"/>
        </w:rPr>
      </w:pPr>
      <w:r w:rsidRPr="00A4174B">
        <w:rPr>
          <w:rFonts w:ascii="Times New Roman" w:hAnsi="Times New Roman" w:cs="Times New Roman"/>
          <w:color w:val="333333"/>
          <w:sz w:val="24"/>
          <w:szCs w:val="24"/>
        </w:rPr>
        <w:t>(предназначена для детей</w:t>
      </w:r>
      <w:r w:rsidRPr="00A4174B">
        <w:rPr>
          <w:rFonts w:ascii="Times New Roman" w:hAnsi="Times New Roman" w:cs="Times New Roman"/>
          <w:b/>
          <w:bCs/>
          <w:color w:val="333333"/>
          <w:sz w:val="24"/>
          <w:szCs w:val="24"/>
        </w:rPr>
        <w:t xml:space="preserve"> 1–2 классов) </w:t>
      </w:r>
      <w:r w:rsidRPr="00A4174B">
        <w:rPr>
          <w:rFonts w:ascii="Times New Roman" w:hAnsi="Times New Roman" w:cs="Times New Roman"/>
          <w:color w:val="333333"/>
          <w:sz w:val="24"/>
          <w:szCs w:val="24"/>
        </w:rPr>
        <w:t>(по Р.Р.Калининой)</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i/>
          <w:iCs/>
          <w:color w:val="333333"/>
          <w:sz w:val="24"/>
          <w:szCs w:val="24"/>
        </w:rPr>
        <w:t>Обработка результатов.</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1 балл – ребенок правильно раскладывает картинки, но не может обосновать свои действия; эмоциональные реакции неадекватны.</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2 балла – ребенок правильно раскладывает картинки, обосновывает свои действия, эмоциональные реакции адекватны, но выражены слабо.</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165A15" w:rsidRPr="00A4174B" w:rsidRDefault="00165A15" w:rsidP="00687BB0">
      <w:pPr>
        <w:spacing w:after="0" w:line="240" w:lineRule="auto"/>
        <w:ind w:left="-567"/>
        <w:jc w:val="center"/>
        <w:rPr>
          <w:rFonts w:ascii="Times New Roman" w:hAnsi="Times New Roman" w:cs="Times New Roman"/>
          <w:b/>
          <w:bCs/>
          <w:color w:val="333333"/>
          <w:sz w:val="24"/>
          <w:szCs w:val="24"/>
          <w:u w:val="single"/>
        </w:rPr>
      </w:pPr>
      <w:r w:rsidRPr="00A4174B">
        <w:rPr>
          <w:rFonts w:ascii="Times New Roman" w:hAnsi="Times New Roman" w:cs="Times New Roman"/>
          <w:b/>
          <w:bCs/>
          <w:i/>
          <w:iCs/>
          <w:color w:val="333333"/>
          <w:sz w:val="24"/>
          <w:szCs w:val="24"/>
          <w:u w:val="single"/>
        </w:rPr>
        <w:t>Методика «Что мы ценим в людях»</w:t>
      </w:r>
      <w:r w:rsidRPr="00A4174B">
        <w:rPr>
          <w:rFonts w:ascii="Times New Roman" w:hAnsi="Times New Roman" w:cs="Times New Roman"/>
          <w:b/>
          <w:bCs/>
          <w:color w:val="333333"/>
          <w:sz w:val="24"/>
          <w:szCs w:val="24"/>
          <w:u w:val="single"/>
        </w:rPr>
        <w:t xml:space="preserve"> </w:t>
      </w:r>
    </w:p>
    <w:p w:rsidR="00165A15" w:rsidRPr="00A4174B" w:rsidRDefault="00165A15" w:rsidP="00687BB0">
      <w:pPr>
        <w:spacing w:after="0" w:line="240" w:lineRule="auto"/>
        <w:ind w:left="-567"/>
        <w:jc w:val="center"/>
        <w:rPr>
          <w:rFonts w:ascii="Times New Roman" w:hAnsi="Times New Roman" w:cs="Times New Roman"/>
          <w:color w:val="333333"/>
          <w:sz w:val="24"/>
          <w:szCs w:val="24"/>
          <w:u w:val="single"/>
        </w:rPr>
      </w:pPr>
      <w:r w:rsidRPr="00A4174B">
        <w:rPr>
          <w:rFonts w:ascii="Times New Roman" w:hAnsi="Times New Roman" w:cs="Times New Roman"/>
          <w:color w:val="333333"/>
          <w:sz w:val="24"/>
          <w:szCs w:val="24"/>
          <w:u w:val="single"/>
        </w:rPr>
        <w:t>(предназначена для выявления нравственных ориентаций ребенка).</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i/>
          <w:iCs/>
          <w:color w:val="333333"/>
          <w:sz w:val="24"/>
          <w:szCs w:val="24"/>
        </w:rPr>
        <w:t>Обработка результатов.</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 xml:space="preserve">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165A15" w:rsidRPr="00A4174B" w:rsidRDefault="00165A15" w:rsidP="00687BB0">
      <w:pPr>
        <w:spacing w:after="0" w:line="240" w:lineRule="auto"/>
        <w:ind w:left="-567"/>
        <w:jc w:val="center"/>
        <w:rPr>
          <w:rFonts w:ascii="Times New Roman" w:hAnsi="Times New Roman" w:cs="Times New Roman"/>
          <w:b/>
          <w:bCs/>
          <w:i/>
          <w:iCs/>
          <w:color w:val="333333"/>
          <w:sz w:val="24"/>
          <w:szCs w:val="24"/>
          <w:u w:val="single"/>
        </w:rPr>
      </w:pPr>
      <w:r w:rsidRPr="00A4174B">
        <w:rPr>
          <w:rFonts w:ascii="Times New Roman" w:hAnsi="Times New Roman" w:cs="Times New Roman"/>
          <w:b/>
          <w:bCs/>
          <w:i/>
          <w:iCs/>
          <w:color w:val="333333"/>
          <w:sz w:val="24"/>
          <w:szCs w:val="24"/>
          <w:u w:val="single"/>
        </w:rPr>
        <w:t>Методика «Как поступать»</w:t>
      </w:r>
    </w:p>
    <w:p w:rsidR="00165A15" w:rsidRPr="00A4174B" w:rsidRDefault="00165A15" w:rsidP="00687BB0">
      <w:pPr>
        <w:spacing w:after="0" w:line="240" w:lineRule="auto"/>
        <w:ind w:left="-567"/>
        <w:jc w:val="center"/>
        <w:rPr>
          <w:rFonts w:ascii="Times New Roman" w:hAnsi="Times New Roman" w:cs="Times New Roman"/>
          <w:color w:val="333333"/>
          <w:sz w:val="24"/>
          <w:szCs w:val="24"/>
        </w:rPr>
      </w:pPr>
      <w:r w:rsidRPr="00A4174B">
        <w:rPr>
          <w:rFonts w:ascii="Times New Roman" w:hAnsi="Times New Roman" w:cs="Times New Roman"/>
          <w:b/>
          <w:bCs/>
          <w:color w:val="333333"/>
          <w:sz w:val="24"/>
          <w:szCs w:val="24"/>
        </w:rPr>
        <w:t xml:space="preserve"> </w:t>
      </w:r>
      <w:r w:rsidRPr="00A4174B">
        <w:rPr>
          <w:rFonts w:ascii="Times New Roman" w:hAnsi="Times New Roman" w:cs="Times New Roman"/>
          <w:color w:val="333333"/>
          <w:sz w:val="24"/>
          <w:szCs w:val="24"/>
        </w:rPr>
        <w:t>(предназначена для выявления отношения к нравственным нормам).</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 xml:space="preserve">Ребенку предлагается представить себе заданную ситуацию и сообщить, как бы он повел себя в ней. Например, </w:t>
      </w:r>
      <w:r w:rsidRPr="00A4174B">
        <w:rPr>
          <w:rFonts w:ascii="Times New Roman" w:hAnsi="Times New Roman" w:cs="Times New Roman"/>
          <w:i/>
          <w:iCs/>
          <w:color w:val="333333"/>
          <w:sz w:val="24"/>
          <w:szCs w:val="24"/>
        </w:rPr>
        <w:t>первая ситуация</w:t>
      </w:r>
      <w:r w:rsidRPr="00A4174B">
        <w:rPr>
          <w:rFonts w:ascii="Times New Roman" w:hAnsi="Times New Roman" w:cs="Times New Roman"/>
          <w:color w:val="333333"/>
          <w:sz w:val="24"/>
          <w:szCs w:val="24"/>
        </w:rPr>
        <w:t xml:space="preserve">: во время перемены один из твоих одноклассников разбил окно. Ты это видел. Он не сознался. Что ты скажешь? Почему? </w:t>
      </w:r>
      <w:r w:rsidRPr="00A4174B">
        <w:rPr>
          <w:rFonts w:ascii="Times New Roman" w:hAnsi="Times New Roman" w:cs="Times New Roman"/>
          <w:i/>
          <w:iCs/>
          <w:color w:val="333333"/>
          <w:sz w:val="24"/>
          <w:szCs w:val="24"/>
        </w:rPr>
        <w:t>Вторая</w:t>
      </w:r>
      <w:r w:rsidRPr="00A4174B">
        <w:rPr>
          <w:rFonts w:ascii="Times New Roman" w:hAnsi="Times New Roman" w:cs="Times New Roman"/>
          <w:color w:val="333333"/>
          <w:sz w:val="24"/>
          <w:szCs w:val="24"/>
        </w:rPr>
        <w:t xml:space="preserve"> </w:t>
      </w:r>
      <w:r w:rsidRPr="00A4174B">
        <w:rPr>
          <w:rFonts w:ascii="Times New Roman" w:hAnsi="Times New Roman" w:cs="Times New Roman"/>
          <w:i/>
          <w:iCs/>
          <w:color w:val="333333"/>
          <w:sz w:val="24"/>
          <w:szCs w:val="24"/>
        </w:rPr>
        <w:t>ситуация</w:t>
      </w:r>
      <w:r w:rsidRPr="00A4174B">
        <w:rPr>
          <w:rFonts w:ascii="Times New Roman" w:hAnsi="Times New Roman" w:cs="Times New Roman"/>
          <w:color w:val="333333"/>
          <w:sz w:val="24"/>
          <w:szCs w:val="24"/>
        </w:rPr>
        <w:t>: одноклассники сговорились сорвать урок. Как ты поступишь? Почему?</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i/>
          <w:iCs/>
          <w:color w:val="333333"/>
          <w:sz w:val="24"/>
          <w:szCs w:val="24"/>
        </w:rPr>
        <w:t>Обработка результатов по вышеуказанной шкале.</w:t>
      </w:r>
    </w:p>
    <w:p w:rsidR="00165A15" w:rsidRPr="00A4174B" w:rsidRDefault="00165A15" w:rsidP="00687BB0">
      <w:pPr>
        <w:spacing w:after="0" w:line="240" w:lineRule="auto"/>
        <w:ind w:left="-567"/>
        <w:jc w:val="center"/>
        <w:rPr>
          <w:rFonts w:ascii="Times New Roman" w:hAnsi="Times New Roman" w:cs="Times New Roman"/>
          <w:color w:val="333333"/>
          <w:sz w:val="24"/>
          <w:szCs w:val="24"/>
          <w:u w:val="single"/>
        </w:rPr>
      </w:pPr>
      <w:r w:rsidRPr="00A4174B">
        <w:rPr>
          <w:rFonts w:ascii="Times New Roman" w:hAnsi="Times New Roman" w:cs="Times New Roman"/>
          <w:b/>
          <w:bCs/>
          <w:i/>
          <w:iCs/>
          <w:color w:val="333333"/>
          <w:sz w:val="24"/>
          <w:szCs w:val="24"/>
          <w:u w:val="single"/>
        </w:rPr>
        <w:t xml:space="preserve">Методика «Закончи предложение» </w:t>
      </w:r>
      <w:r w:rsidRPr="00A4174B">
        <w:rPr>
          <w:rFonts w:ascii="Times New Roman" w:hAnsi="Times New Roman" w:cs="Times New Roman"/>
          <w:color w:val="333333"/>
          <w:sz w:val="24"/>
          <w:szCs w:val="24"/>
          <w:u w:val="single"/>
        </w:rPr>
        <w:t>(методика Н.Е. Богуславской)</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Детям предлагается бланк теста, где необходимо закончить предложения несколькими словами.</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1. Если я знаю, что поступил неправильно, то …</w:t>
      </w:r>
    </w:p>
    <w:p w:rsidR="00165A15" w:rsidRPr="00A4174B" w:rsidRDefault="00165A15" w:rsidP="00687BB0">
      <w:pPr>
        <w:spacing w:after="0" w:line="240" w:lineRule="auto"/>
        <w:ind w:left="-567"/>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2. Когда я затрудняюсь сам принять правильное решение, то …</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3. Выбирая между интересным, но необязательным, и необходимым, но скучным занятием, я обычно …</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4. Когда в моем присутствии обижают человека, я …</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5. Когда ложь становится единственным средством сохранения хорошего отношения ко мне, я …</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6. Если бы я был на месте учителя, я …</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i/>
          <w:iCs/>
          <w:color w:val="333333"/>
          <w:sz w:val="24"/>
          <w:szCs w:val="24"/>
        </w:rPr>
        <w:t>Обработка результатов по вышеуказанной шкале.</w:t>
      </w:r>
    </w:p>
    <w:p w:rsidR="00165A15" w:rsidRPr="00A4174B" w:rsidRDefault="00165A15" w:rsidP="00165A15">
      <w:pPr>
        <w:spacing w:after="0" w:line="240" w:lineRule="auto"/>
        <w:jc w:val="center"/>
        <w:rPr>
          <w:rFonts w:ascii="Times New Roman" w:hAnsi="Times New Roman" w:cs="Times New Roman"/>
          <w:color w:val="333333"/>
          <w:sz w:val="24"/>
          <w:szCs w:val="24"/>
          <w:u w:val="single"/>
        </w:rPr>
      </w:pPr>
      <w:r w:rsidRPr="00A4174B">
        <w:rPr>
          <w:rFonts w:ascii="Times New Roman" w:hAnsi="Times New Roman" w:cs="Times New Roman"/>
          <w:b/>
          <w:bCs/>
          <w:i/>
          <w:iCs/>
          <w:color w:val="333333"/>
          <w:sz w:val="24"/>
          <w:szCs w:val="24"/>
          <w:u w:val="single"/>
        </w:rPr>
        <w:t>Методика  «Незаконченные предложения, или моё отношение к людям».</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i/>
          <w:iCs/>
          <w:color w:val="333333"/>
          <w:sz w:val="24"/>
          <w:szCs w:val="24"/>
        </w:rPr>
        <w:t>Отношение к друзьям</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Думаю, что настоящий друг …</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Не люблю людей, которые …</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Больше всего люблю тех людей, которые …</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Когда меня нет, мои друзья …</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Я хотел бы, чтобы мои друзья …</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i/>
          <w:iCs/>
          <w:color w:val="333333"/>
          <w:sz w:val="24"/>
          <w:szCs w:val="24"/>
        </w:rPr>
        <w:t>Отношение к семье</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Моя семья обращается со мной как …</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когда я был маленьким, моя семья …</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i/>
          <w:iCs/>
          <w:color w:val="333333"/>
          <w:sz w:val="24"/>
          <w:szCs w:val="24"/>
        </w:rPr>
        <w:t>Чувство вины</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Сделал бы все, чтобы забыть …</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Моей самой большой ошибкой было …</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Если ты совершаешь дурной поступок, то …</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i/>
          <w:iCs/>
          <w:color w:val="333333"/>
          <w:sz w:val="24"/>
          <w:szCs w:val="24"/>
        </w:rPr>
        <w:t>Отношение к себе</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Если все против меня …</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Думаю, что я достаточно способен …</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Я хотел бы быть похожим на тех, кто …</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Наибольших успехов я достигаю, когда …</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Больше всего я ценю …</w:t>
      </w:r>
    </w:p>
    <w:p w:rsidR="00445A2D" w:rsidRPr="00767A57" w:rsidRDefault="00165A15" w:rsidP="00767A57">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i/>
          <w:iCs/>
          <w:color w:val="333333"/>
          <w:sz w:val="24"/>
          <w:szCs w:val="24"/>
        </w:rPr>
        <w:t>(Богуславская Н.Е., Купина Н.А.</w:t>
      </w:r>
      <w:r w:rsidRPr="00A4174B">
        <w:rPr>
          <w:rFonts w:ascii="Times New Roman" w:hAnsi="Times New Roman" w:cs="Times New Roman"/>
          <w:color w:val="333333"/>
          <w:sz w:val="24"/>
          <w:szCs w:val="24"/>
        </w:rPr>
        <w:t xml:space="preserve"> Веселый этикет. – Екатеринбург: «АРД ЛТД», 1997, с</w:t>
      </w:r>
    </w:p>
    <w:p w:rsidR="00165A15" w:rsidRPr="00A4174B" w:rsidRDefault="00165A15" w:rsidP="00165A15">
      <w:pPr>
        <w:spacing w:after="0" w:line="240" w:lineRule="auto"/>
        <w:jc w:val="center"/>
        <w:rPr>
          <w:rFonts w:ascii="Times New Roman" w:hAnsi="Times New Roman" w:cs="Times New Roman"/>
          <w:b/>
          <w:bCs/>
          <w:i/>
          <w:iCs/>
          <w:color w:val="333333"/>
          <w:sz w:val="24"/>
          <w:szCs w:val="24"/>
          <w:u w:val="single"/>
        </w:rPr>
      </w:pPr>
      <w:r w:rsidRPr="00A4174B">
        <w:rPr>
          <w:rFonts w:ascii="Times New Roman" w:hAnsi="Times New Roman" w:cs="Times New Roman"/>
          <w:b/>
          <w:bCs/>
          <w:i/>
          <w:iCs/>
          <w:color w:val="333333"/>
          <w:sz w:val="24"/>
          <w:szCs w:val="24"/>
          <w:u w:val="single"/>
        </w:rPr>
        <w:t xml:space="preserve">Анкета-опросник «Настоящий друг» </w:t>
      </w:r>
    </w:p>
    <w:p w:rsidR="00165A15" w:rsidRPr="00A4174B" w:rsidRDefault="00165A15" w:rsidP="00165A15">
      <w:pPr>
        <w:spacing w:after="0" w:line="240" w:lineRule="auto"/>
        <w:jc w:val="center"/>
        <w:rPr>
          <w:rFonts w:ascii="Times New Roman" w:hAnsi="Times New Roman" w:cs="Times New Roman"/>
          <w:b/>
          <w:color w:val="333333"/>
          <w:sz w:val="24"/>
          <w:szCs w:val="24"/>
          <w:u w:val="single"/>
        </w:rPr>
      </w:pPr>
      <w:r w:rsidRPr="00A4174B">
        <w:rPr>
          <w:rFonts w:ascii="Times New Roman" w:hAnsi="Times New Roman" w:cs="Times New Roman"/>
          <w:b/>
          <w:color w:val="333333"/>
          <w:sz w:val="24"/>
          <w:szCs w:val="24"/>
          <w:u w:val="single"/>
        </w:rPr>
        <w:t>(</w:t>
      </w:r>
      <w:r w:rsidRPr="00A4174B">
        <w:rPr>
          <w:rFonts w:ascii="Times New Roman" w:hAnsi="Times New Roman" w:cs="Times New Roman"/>
          <w:b/>
          <w:i/>
          <w:iCs/>
          <w:color w:val="333333"/>
          <w:sz w:val="24"/>
          <w:szCs w:val="24"/>
          <w:u w:val="single"/>
        </w:rPr>
        <w:t>Прутченков А.С.</w:t>
      </w:r>
      <w:r w:rsidRPr="00A4174B">
        <w:rPr>
          <w:rFonts w:ascii="Times New Roman" w:hAnsi="Times New Roman" w:cs="Times New Roman"/>
          <w:b/>
          <w:color w:val="333333"/>
          <w:sz w:val="24"/>
          <w:szCs w:val="24"/>
          <w:u w:val="single"/>
        </w:rPr>
        <w:t xml:space="preserve"> Наедине с собой. М. 1996, с. 154)</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1. Делится новостями о своих успехах.</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2. Оказывает эмоциональную поддержку.</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3. Добровольно помогает в случае нужды.</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4. Стремиться, чтобы другу было приятно в его обществе.</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5. Не завидует другу.</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6. Защищает друга в его отсутствие.</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7. Терпим к остальным друзьям своего друга.</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8. Хранит доверенные ему тайны.</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9. Не критикует друга публично.</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10. Не ревнует друга к остальным людям.</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11. Стремится не быть назойливым.</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12. Не поучает, как нужно жить.</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13. Уважает внутренний мир друга.</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14. Не использует доверенную тайну в своих целях.</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15. Не стремиться переделать друга по своему образцу.</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16. Не предает в трудную минуту.</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17. Доверяет свои самые сокровенные мысли.</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18. Понимает состояние и настроение друга.</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19. Уверен в своем друге.</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20. Искренен в общении.</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21. Первым прощает ошибки друга.</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22. Радуется успехам и достижениям друга.</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23. Не забывает поздравить друга.</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24. Помнит о друге, когда того нет рядом.</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25. Может сказать другу то, что думает.</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i/>
          <w:iCs/>
          <w:color w:val="333333"/>
          <w:sz w:val="24"/>
          <w:szCs w:val="24"/>
        </w:rPr>
        <w:t>Обработка результатов:</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За каждый ответ «да» поставьте себе 2 балла, за ответ «не знаю» – по 1 баллу, а за ответ «нет» – 0 баллов. Сложите полученные очки.</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i/>
          <w:iCs/>
          <w:color w:val="333333"/>
          <w:sz w:val="24"/>
          <w:szCs w:val="24"/>
        </w:rPr>
        <w:t>От 0 до 14 баллов.</w:t>
      </w:r>
      <w:r w:rsidRPr="00A4174B">
        <w:rPr>
          <w:rFonts w:ascii="Times New Roman" w:hAnsi="Times New Roman" w:cs="Times New Roman"/>
          <w:color w:val="333333"/>
          <w:sz w:val="24"/>
          <w:szCs w:val="24"/>
        </w:rPr>
        <w:t xml:space="preserve"> Вы еще не оценили до конца всех прелестей и достоинств дружбы. Скорее всего, вы не доверяете людям, поэтому с вами трудно дружить. </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i/>
          <w:iCs/>
          <w:color w:val="333333"/>
          <w:sz w:val="24"/>
          <w:szCs w:val="24"/>
        </w:rPr>
        <w:t>От 15 до 35 баллов.</w:t>
      </w:r>
      <w:r w:rsidRPr="00A4174B">
        <w:rPr>
          <w:rFonts w:ascii="Times New Roman" w:hAnsi="Times New Roman" w:cs="Times New Roman"/>
          <w:color w:val="333333"/>
          <w:sz w:val="24"/>
          <w:szCs w:val="24"/>
        </w:rPr>
        <w:t xml:space="preserve"> У вас есть опыт дружбы, но есть и ошибки. Хорошо, что вы верите в настоящую дружбу и готовы дружить.</w:t>
      </w:r>
    </w:p>
    <w:p w:rsidR="00011386"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i/>
          <w:iCs/>
          <w:color w:val="333333"/>
          <w:sz w:val="24"/>
          <w:szCs w:val="24"/>
        </w:rPr>
        <w:t xml:space="preserve">От 35 до 50 баллов. </w:t>
      </w:r>
      <w:r w:rsidRPr="00A4174B">
        <w:rPr>
          <w:rFonts w:ascii="Times New Roman" w:hAnsi="Times New Roman" w:cs="Times New Roman"/>
          <w:color w:val="333333"/>
          <w:sz w:val="24"/>
          <w:szCs w:val="24"/>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165A15" w:rsidRPr="00A4174B" w:rsidRDefault="00165A15" w:rsidP="00165A15">
      <w:pPr>
        <w:spacing w:after="0" w:line="240" w:lineRule="auto"/>
        <w:jc w:val="center"/>
        <w:rPr>
          <w:rFonts w:ascii="Times New Roman" w:hAnsi="Times New Roman" w:cs="Times New Roman"/>
          <w:b/>
          <w:bCs/>
          <w:i/>
          <w:iCs/>
          <w:color w:val="333333"/>
          <w:sz w:val="24"/>
          <w:szCs w:val="24"/>
          <w:u w:val="single"/>
        </w:rPr>
      </w:pPr>
      <w:r w:rsidRPr="00A4174B">
        <w:rPr>
          <w:rFonts w:ascii="Times New Roman" w:hAnsi="Times New Roman" w:cs="Times New Roman"/>
          <w:b/>
          <w:bCs/>
          <w:i/>
          <w:iCs/>
          <w:color w:val="333333"/>
          <w:sz w:val="24"/>
          <w:szCs w:val="24"/>
          <w:u w:val="single"/>
        </w:rPr>
        <w:t>Методика-тест «Хороший ли ты сын (дочь)?»</w:t>
      </w:r>
    </w:p>
    <w:p w:rsidR="00165A15" w:rsidRPr="00A4174B" w:rsidRDefault="00165A15" w:rsidP="00165A15">
      <w:pPr>
        <w:spacing w:after="0" w:line="240" w:lineRule="auto"/>
        <w:jc w:val="center"/>
        <w:rPr>
          <w:rFonts w:ascii="Times New Roman" w:hAnsi="Times New Roman" w:cs="Times New Roman"/>
          <w:color w:val="333333"/>
          <w:sz w:val="24"/>
          <w:szCs w:val="24"/>
        </w:rPr>
      </w:pPr>
      <w:r w:rsidRPr="00A4174B">
        <w:rPr>
          <w:rFonts w:ascii="Times New Roman" w:hAnsi="Times New Roman" w:cs="Times New Roman"/>
          <w:b/>
          <w:bCs/>
          <w:i/>
          <w:iCs/>
          <w:color w:val="333333"/>
          <w:sz w:val="24"/>
          <w:szCs w:val="24"/>
        </w:rPr>
        <w:t xml:space="preserve"> </w:t>
      </w:r>
      <w:r w:rsidRPr="00A4174B">
        <w:rPr>
          <w:rFonts w:ascii="Times New Roman" w:hAnsi="Times New Roman" w:cs="Times New Roman"/>
          <w:i/>
          <w:iCs/>
          <w:color w:val="333333"/>
          <w:sz w:val="24"/>
          <w:szCs w:val="24"/>
        </w:rPr>
        <w:t>(Лаврентьева Л.И., Ерина Э.Г., Цацинская Л.И.</w:t>
      </w:r>
      <w:r w:rsidRPr="00A4174B">
        <w:rPr>
          <w:rFonts w:ascii="Times New Roman" w:hAnsi="Times New Roman" w:cs="Times New Roman"/>
          <w:color w:val="333333"/>
          <w:sz w:val="24"/>
          <w:szCs w:val="24"/>
        </w:rPr>
        <w:t xml:space="preserve"> Нравственное воспитание в начальной школе // Завуч начальной школы. 2004, № 6, стр. 118)</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Поставь против каждого вопроса знак «+» или знак «–» в зависимости от того, положительный или отрицательный ответ ты дашь.</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1. 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2. Бывают ли случаи, что родители заняты какой-то большой работой, а тебя отправляют на улицу или в кино, «чтобы не крутился под ногами»?</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3. Отложи на минутку книжку и осмотри квартиру не своими, а мамиными глазами: нет ли в комнате вещей, которые лежат не на месте?</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4. Можешь ли ты сразу, никуда не заглядывая, назвать дни рождения родителей, бабушки, дедушки, братьев, сестер?</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5. 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6. Случается ли, что помимо маминого поручения, ты выполняешь какую-нибудь работу «от себя», по своей инициативе?</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7. Мама угощает тебя апельсином, конфетой. Всегда ли ты проверяешь, досталось ли вкусное взрослым?</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8. 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9. У вас дома взрослые гости. Приходится ли родным напоминать тебе, что надо заняться тихим делом, не мешать им, не вмешиваться в их разговор?</w:t>
      </w:r>
    </w:p>
    <w:p w:rsidR="00165A15" w:rsidRPr="00A4174B" w:rsidRDefault="00165A15" w:rsidP="00165A15">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color w:val="333333"/>
          <w:sz w:val="24"/>
          <w:szCs w:val="24"/>
        </w:rPr>
        <w:t>10. Стесняешься ли ты дома, в гостях подать маме пальто или оказать другие знаки внимания?</w:t>
      </w:r>
    </w:p>
    <w:p w:rsidR="00165A15" w:rsidRPr="00A4174B" w:rsidRDefault="00165A15" w:rsidP="00445A2D">
      <w:pPr>
        <w:spacing w:after="0" w:line="240" w:lineRule="auto"/>
        <w:jc w:val="both"/>
        <w:rPr>
          <w:rFonts w:ascii="Times New Roman" w:hAnsi="Times New Roman" w:cs="Times New Roman"/>
          <w:color w:val="333333"/>
          <w:sz w:val="24"/>
          <w:szCs w:val="24"/>
        </w:rPr>
      </w:pPr>
      <w:r w:rsidRPr="00A4174B">
        <w:rPr>
          <w:rFonts w:ascii="Times New Roman" w:hAnsi="Times New Roman" w:cs="Times New Roman"/>
          <w:i/>
          <w:iCs/>
          <w:color w:val="333333"/>
          <w:sz w:val="24"/>
          <w:szCs w:val="24"/>
        </w:rPr>
        <w:t xml:space="preserve">Обработка результатов: </w:t>
      </w:r>
      <w:r w:rsidRPr="00A4174B">
        <w:rPr>
          <w:rFonts w:ascii="Times New Roman" w:hAnsi="Times New Roman" w:cs="Times New Roman"/>
          <w:color w:val="333333"/>
          <w:sz w:val="24"/>
          <w:szCs w:val="24"/>
        </w:rPr>
        <w:t>Если ты очень хороший сын или дочь, знаки у тебя должны получиться такие: «+ – – + + + + – – –». 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w:t>
      </w:r>
    </w:p>
    <w:p w:rsidR="00445A2D" w:rsidRDefault="00165A15" w:rsidP="00445A2D">
      <w:pPr>
        <w:spacing w:after="0" w:line="240" w:lineRule="auto"/>
        <w:jc w:val="both"/>
        <w:rPr>
          <w:rFonts w:ascii="Times New Roman" w:hAnsi="Times New Roman" w:cs="Times New Roman"/>
          <w:b/>
          <w:i/>
          <w:color w:val="000000"/>
          <w:sz w:val="24"/>
          <w:szCs w:val="24"/>
        </w:rPr>
      </w:pPr>
      <w:r w:rsidRPr="00A4174B">
        <w:rPr>
          <w:rFonts w:ascii="Times New Roman" w:hAnsi="Times New Roman" w:cs="Times New Roman"/>
          <w:b/>
          <w:i/>
          <w:color w:val="000000"/>
          <w:sz w:val="24"/>
          <w:szCs w:val="24"/>
        </w:rPr>
        <w:t>Диагностика выявления уровня воспитанности младшего школьника  (по методике И.А. Мещеровой, О.Н. Богаевской)</w:t>
      </w:r>
    </w:p>
    <w:p w:rsidR="00165A15" w:rsidRPr="00445A2D" w:rsidRDefault="00165A15" w:rsidP="00445A2D">
      <w:pPr>
        <w:spacing w:after="0" w:line="240" w:lineRule="auto"/>
        <w:jc w:val="both"/>
        <w:rPr>
          <w:rFonts w:ascii="Times New Roman" w:hAnsi="Times New Roman" w:cs="Times New Roman"/>
          <w:b/>
          <w:i/>
          <w:color w:val="000000"/>
          <w:sz w:val="24"/>
          <w:szCs w:val="24"/>
        </w:rPr>
      </w:pPr>
      <w:r w:rsidRPr="00A4174B">
        <w:rPr>
          <w:rFonts w:ascii="Times New Roman" w:hAnsi="Times New Roman" w:cs="Times New Roman"/>
          <w:sz w:val="24"/>
          <w:szCs w:val="24"/>
        </w:rPr>
        <w:t>Ориентировочная минимальная диагностическая программа изучения уровней проявления воспитанности младшего школьника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26"/>
      </w:tblGrid>
      <w:tr w:rsidR="00165A15" w:rsidRPr="00A4174B" w:rsidTr="00C26C3C">
        <w:tc>
          <w:tcPr>
            <w:tcW w:w="3227" w:type="dxa"/>
          </w:tcPr>
          <w:p w:rsidR="00165A15" w:rsidRPr="00165FE4" w:rsidRDefault="00165A15" w:rsidP="00445A2D">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Основные отношения</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Показатели воспитанности</w:t>
            </w:r>
          </w:p>
        </w:tc>
        <w:tc>
          <w:tcPr>
            <w:tcW w:w="6626"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Признаки и уровни формирующихся качеств (от 3-го уровня до нулевого)</w:t>
            </w:r>
          </w:p>
        </w:tc>
      </w:tr>
      <w:tr w:rsidR="00165A15" w:rsidRPr="00A4174B" w:rsidTr="00C26C3C">
        <w:tc>
          <w:tcPr>
            <w:tcW w:w="9853" w:type="dxa"/>
            <w:gridSpan w:val="2"/>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 xml:space="preserve">                        Отношение к обществу</w:t>
            </w:r>
          </w:p>
        </w:tc>
      </w:tr>
      <w:tr w:rsidR="00165A15" w:rsidRPr="00A4174B" w:rsidTr="00C26C3C">
        <w:tc>
          <w:tcPr>
            <w:tcW w:w="9853" w:type="dxa"/>
            <w:gridSpan w:val="2"/>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Патриотизм</w:t>
            </w: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Отношение к родной природе</w:t>
            </w:r>
          </w:p>
        </w:tc>
        <w:tc>
          <w:tcPr>
            <w:tcW w:w="6626"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 любит и бережет природу, побуждает к бережному отношению других;</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 любит и бережет природу;</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  участвует в деятельности по охране природы под руководством учителя;</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0 -  природу не ценит и не бережет</w:t>
            </w: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Гордость за свою страну</w:t>
            </w:r>
          </w:p>
        </w:tc>
        <w:tc>
          <w:tcPr>
            <w:tcW w:w="6626"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интересуется и гордится историческим прошлым Отечества, рассказывает об этом другим;</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 интересуется историческим прошлым Отечества;</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 знакомится с историческим прошлым при побуждении старших;</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0 – не интересуется историческим прошлым</w:t>
            </w: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Служение своими силами</w:t>
            </w:r>
          </w:p>
        </w:tc>
        <w:tc>
          <w:tcPr>
            <w:tcW w:w="6626"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 находит дела на службу малому Отечеству и организует других;</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 находит дела на службу малому Отечеству;</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 участвует в делах на службу малому Отечеству при организации и поддержке со стороны учителей;</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0 – не принимает участия в делах на службу малому Отечеству</w:t>
            </w: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4. Забота о своей школе</w:t>
            </w:r>
          </w:p>
        </w:tc>
        <w:tc>
          <w:tcPr>
            <w:tcW w:w="6626"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 участвует в делах класса и привлекает к этому других;</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 испытывает гордость за свою школу, участвует в делах своего класса4</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 в делах класса участвует при побуждении;</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0 - в делах класса не участвует, гордости за свою школу не испытывает</w:t>
            </w:r>
          </w:p>
        </w:tc>
      </w:tr>
      <w:tr w:rsidR="00165A15" w:rsidRPr="00A4174B" w:rsidTr="00C26C3C">
        <w:tc>
          <w:tcPr>
            <w:tcW w:w="9853" w:type="dxa"/>
            <w:gridSpan w:val="2"/>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 xml:space="preserve">                         Отношение к умственному труду</w:t>
            </w: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Любознательность</w:t>
            </w:r>
          </w:p>
        </w:tc>
        <w:tc>
          <w:tcPr>
            <w:tcW w:w="6626" w:type="dxa"/>
          </w:tcPr>
          <w:p w:rsidR="00165A15" w:rsidRPr="00165FE4" w:rsidRDefault="00165A15" w:rsidP="00C26C3C">
            <w:pPr>
              <w:spacing w:after="0" w:line="240" w:lineRule="auto"/>
              <w:rPr>
                <w:rFonts w:ascii="Times New Roman" w:hAnsi="Times New Roman" w:cs="Times New Roman"/>
                <w:sz w:val="20"/>
                <w:szCs w:val="20"/>
              </w:rPr>
            </w:pP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5. Познавательная активность</w:t>
            </w:r>
          </w:p>
        </w:tc>
        <w:tc>
          <w:tcPr>
            <w:tcW w:w="6626"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 сам много читает и знает, обсуждает с друзьями узнанное;</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 сам много читает;</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 читает при побуждении взрослых, учителей;</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0 – читает недостаточно, на побуждения учителя не реагирует</w:t>
            </w: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6. Стремление реализовать свои интеллектуальные способности</w:t>
            </w:r>
          </w:p>
        </w:tc>
        <w:tc>
          <w:tcPr>
            <w:tcW w:w="6626"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 стремится учиться как можно лучше, помогает другим;</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 стремится учиться как можно лучше;</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 учится при наличии контроля;</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0 – плохо учится при наличии контроля</w:t>
            </w: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7. Саморазвитие</w:t>
            </w:r>
          </w:p>
        </w:tc>
        <w:tc>
          <w:tcPr>
            <w:tcW w:w="6626"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 есть любимое полезное увлечение, к которому привлекает товарищей;</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 есть любимое полезное увлечение;</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 нет полезного увлечения, во внеурочной познавательной деятельности, участвует при наличии побуждения со стороны учителя;</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0 – во внеурочной деятельности не участвует</w:t>
            </w: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8. Организованность в учении</w:t>
            </w:r>
          </w:p>
        </w:tc>
        <w:tc>
          <w:tcPr>
            <w:tcW w:w="6626"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 работу на уроке и домашнее задание выполняет внимательно, аккуратно, помогает товарищам;</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 работу на уроке и домашние задания выполняет внимательно, аккуратно;</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 работу на уроке и домашние задания выполняет под контролем;</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0 – на уроках невнимателен, домашние задания не выполняет</w:t>
            </w:r>
          </w:p>
        </w:tc>
      </w:tr>
      <w:tr w:rsidR="00165A15" w:rsidRPr="00A4174B" w:rsidTr="00C26C3C">
        <w:tc>
          <w:tcPr>
            <w:tcW w:w="9853" w:type="dxa"/>
            <w:gridSpan w:val="2"/>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 xml:space="preserve">                        Отношение к физическому труду</w:t>
            </w: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Трудолюбие</w:t>
            </w:r>
          </w:p>
        </w:tc>
        <w:tc>
          <w:tcPr>
            <w:tcW w:w="6626" w:type="dxa"/>
          </w:tcPr>
          <w:p w:rsidR="00165A15" w:rsidRPr="00165FE4" w:rsidRDefault="00165A15" w:rsidP="00C26C3C">
            <w:pPr>
              <w:spacing w:after="0" w:line="240" w:lineRule="auto"/>
              <w:rPr>
                <w:rFonts w:ascii="Times New Roman" w:hAnsi="Times New Roman" w:cs="Times New Roman"/>
                <w:sz w:val="20"/>
                <w:szCs w:val="20"/>
              </w:rPr>
            </w:pP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9. Инициативность и творчество в труде</w:t>
            </w:r>
          </w:p>
        </w:tc>
        <w:tc>
          <w:tcPr>
            <w:tcW w:w="6626"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 находит полезные дела в классе, школе и организует товарищей на творческий труд;</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 находит полезные дела в классе, школе и выполняет их с интересом;</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 участвует в полезных делах в классе, школе, организованных другими;</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0 – в полезных делах не участвует, позитивную позицию и творчество не проявляет</w:t>
            </w: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10. Самостоятельность в труде</w:t>
            </w:r>
          </w:p>
        </w:tc>
        <w:tc>
          <w:tcPr>
            <w:tcW w:w="6626"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 хорошо трудится без контроля со стороны старших и побуждает к этому товарищей;</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 сам хорошо трудится, но к труду других равнодушен;</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 трудится при наличии контроля;</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0 – участия в труде не принимает</w:t>
            </w: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11. Бережное отношение к результатам труда</w:t>
            </w:r>
          </w:p>
        </w:tc>
        <w:tc>
          <w:tcPr>
            <w:tcW w:w="6626"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бережет личное и общественное имущество, стимулирует к этому других;</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 бережет личное и общественное имущество;</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 требует контроля в отношении к личному и общественному имуществу;</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0 – небережлив, допускает порчу личного и общественного имущества</w:t>
            </w: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12. Осознание значимости труда</w:t>
            </w:r>
          </w:p>
        </w:tc>
        <w:tc>
          <w:tcPr>
            <w:tcW w:w="6626"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 осознает значение труда, сам находит работу по своим силам и помогает товарищам;</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 осознает значение труда, сам находит работу по своим силам;</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 не имеет четкого представления о значимости труда; при выполнении работ по силам нуждается в руководстве;</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0 – не осознает значимости труда, не умеет и не любит трудиться</w:t>
            </w: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p>
        </w:tc>
        <w:tc>
          <w:tcPr>
            <w:tcW w:w="6626" w:type="dxa"/>
          </w:tcPr>
          <w:p w:rsidR="00165A15" w:rsidRPr="00165FE4" w:rsidRDefault="00165A15" w:rsidP="00C26C3C">
            <w:pPr>
              <w:spacing w:after="0" w:line="240" w:lineRule="auto"/>
              <w:rPr>
                <w:rFonts w:ascii="Times New Roman" w:hAnsi="Times New Roman" w:cs="Times New Roman"/>
                <w:sz w:val="20"/>
                <w:szCs w:val="20"/>
              </w:rPr>
            </w:pPr>
          </w:p>
        </w:tc>
      </w:tr>
      <w:tr w:rsidR="00165A15" w:rsidRPr="00A4174B" w:rsidTr="00C26C3C">
        <w:tc>
          <w:tcPr>
            <w:tcW w:w="9853" w:type="dxa"/>
            <w:gridSpan w:val="2"/>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 xml:space="preserve">                                     Отношение к людям</w:t>
            </w: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4. доброта и отзывчивость</w:t>
            </w:r>
          </w:p>
        </w:tc>
        <w:tc>
          <w:tcPr>
            <w:tcW w:w="6626" w:type="dxa"/>
          </w:tcPr>
          <w:p w:rsidR="00165A15" w:rsidRPr="00165FE4" w:rsidRDefault="00165A15" w:rsidP="00C26C3C">
            <w:pPr>
              <w:spacing w:after="0" w:line="240" w:lineRule="auto"/>
              <w:rPr>
                <w:rFonts w:ascii="Times New Roman" w:hAnsi="Times New Roman" w:cs="Times New Roman"/>
                <w:sz w:val="20"/>
                <w:szCs w:val="20"/>
              </w:rPr>
            </w:pP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13. Уважительное отношение к старшим</w:t>
            </w:r>
          </w:p>
        </w:tc>
        <w:tc>
          <w:tcPr>
            <w:tcW w:w="6626"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 уважает старших, не терпит неуважительного отношения к ним со стороны сверстников;</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 уважает старших;</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 к старшим не всегда уважителен, нуждается в руководстве;</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0 – не уважает старших, допускает грубость</w:t>
            </w: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14. Дружелюбное отношение к сверстникам</w:t>
            </w:r>
          </w:p>
        </w:tc>
        <w:tc>
          <w:tcPr>
            <w:tcW w:w="6626"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 отзывчив к друзьям и близким, дружелюбно относится к сверстникам, осуждает грубость;</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 отзывчив к друзьям, близким и сверстникам;</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 проявляет дружелюбие, нуждается в побуждении со стороны товарищей и старших;</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0 – груб и эгоистичен</w:t>
            </w: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15. Милосердие</w:t>
            </w:r>
          </w:p>
        </w:tc>
        <w:tc>
          <w:tcPr>
            <w:tcW w:w="6626"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 сочувствует и помогает слабым, больным, беспомощным и настраивает на это других;</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 сочувствует и помогает слабым, больным;</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 помогает слабым, больным при условии поручения, наличия контроля;</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0 – неотзывчив, иногда жесток</w:t>
            </w: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16. Честность в отношениях с товарищами и взрослыми</w:t>
            </w:r>
          </w:p>
        </w:tc>
        <w:tc>
          <w:tcPr>
            <w:tcW w:w="6626"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 честен в отношениях с товарищами и взрослыми, не терпит проявления лжи и обмана со стороны других;</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 честен в отношениях с товарищами и взрослыми;</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 не всегда честен;</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0 - нечестен</w:t>
            </w:r>
          </w:p>
        </w:tc>
      </w:tr>
      <w:tr w:rsidR="00165A15" w:rsidRPr="00A4174B" w:rsidTr="00C26C3C">
        <w:tc>
          <w:tcPr>
            <w:tcW w:w="9853" w:type="dxa"/>
            <w:gridSpan w:val="2"/>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 xml:space="preserve">                           Отношение к себе</w:t>
            </w: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5. Самодисциплина</w:t>
            </w:r>
          </w:p>
        </w:tc>
        <w:tc>
          <w:tcPr>
            <w:tcW w:w="6626" w:type="dxa"/>
          </w:tcPr>
          <w:p w:rsidR="00165A15" w:rsidRPr="00165FE4" w:rsidRDefault="00165A15" w:rsidP="00C26C3C">
            <w:pPr>
              <w:spacing w:after="0" w:line="240" w:lineRule="auto"/>
              <w:rPr>
                <w:rFonts w:ascii="Times New Roman" w:hAnsi="Times New Roman" w:cs="Times New Roman"/>
                <w:sz w:val="20"/>
                <w:szCs w:val="20"/>
              </w:rPr>
            </w:pP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17. Развитая добрая воля</w:t>
            </w:r>
          </w:p>
        </w:tc>
        <w:tc>
          <w:tcPr>
            <w:tcW w:w="6626"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 проявляет добрую волю и стремится развивать ее, поддерживает проявление доброй воли и осуждает проявление злой воли сверстниками;</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 проявляет добрую волю и стремится развить ее;</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 развивает волю в организованных взрослыми ситуациях, нередко подчиняясь воле других;</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0 – силой воли не обладает и не стремится ее развивать</w:t>
            </w: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18. Самоуважение, соблюдение правил культуры поведения</w:t>
            </w:r>
          </w:p>
        </w:tc>
        <w:tc>
          <w:tcPr>
            <w:tcW w:w="6626"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 добровольно соблюдает правила культуры поведения, требует этого от других;</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 добровольно соблюдает правила культуры поведения, не заботится о других;</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 нормы, правила поведения соблюдает при наличии контроля;</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0 – начатые дела не выполняет</w:t>
            </w: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19. Организованность и пунктуальность</w:t>
            </w:r>
          </w:p>
        </w:tc>
        <w:tc>
          <w:tcPr>
            <w:tcW w:w="6626"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 своевременно и качественно выполняет любое дело, требует этого от других;</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 своевременно и качественно выполняет свои дела;</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 при выполнении дел и заданий нуждается в контроле;</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0 – начатые дела не выполняет</w:t>
            </w:r>
          </w:p>
        </w:tc>
      </w:tr>
      <w:tr w:rsidR="00165A15" w:rsidRPr="00A4174B" w:rsidTr="00C26C3C">
        <w:tc>
          <w:tcPr>
            <w:tcW w:w="3227"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20. Требовательность к себе</w:t>
            </w:r>
          </w:p>
        </w:tc>
        <w:tc>
          <w:tcPr>
            <w:tcW w:w="6626" w:type="dxa"/>
          </w:tcPr>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3 – требователен к себе и товарищам, стремится проявить себя в хороших делах и поступках;</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2 – требователен к себе, стремится проявить себя в хороших делах и поступках;</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1 – не всегда требователен, не стремится проявить себя в хороших делах и поступках;</w:t>
            </w:r>
          </w:p>
          <w:p w:rsidR="00165A15" w:rsidRPr="00165FE4" w:rsidRDefault="00165A15" w:rsidP="00C26C3C">
            <w:pPr>
              <w:spacing w:after="0" w:line="240" w:lineRule="auto"/>
              <w:rPr>
                <w:rFonts w:ascii="Times New Roman" w:hAnsi="Times New Roman" w:cs="Times New Roman"/>
                <w:sz w:val="20"/>
                <w:szCs w:val="20"/>
              </w:rPr>
            </w:pPr>
            <w:r w:rsidRPr="00165FE4">
              <w:rPr>
                <w:rFonts w:ascii="Times New Roman" w:hAnsi="Times New Roman" w:cs="Times New Roman"/>
                <w:sz w:val="20"/>
                <w:szCs w:val="20"/>
              </w:rPr>
              <w:t>0 – к себе не требователен, проявляет себя в негативных поступках</w:t>
            </w:r>
          </w:p>
        </w:tc>
      </w:tr>
    </w:tbl>
    <w:p w:rsidR="003462C3" w:rsidRDefault="003462C3" w:rsidP="00767A57">
      <w:pPr>
        <w:shd w:val="clear" w:color="auto" w:fill="FFFFFF" w:themeFill="background1"/>
        <w:spacing w:after="0" w:line="240" w:lineRule="auto"/>
        <w:ind w:left="-567"/>
        <w:rPr>
          <w:rFonts w:ascii="Times New Roman" w:eastAsia="Calibri" w:hAnsi="Times New Roman" w:cs="Times New Roman"/>
          <w:b/>
          <w:sz w:val="24"/>
          <w:szCs w:val="24"/>
        </w:rPr>
      </w:pPr>
    </w:p>
    <w:p w:rsidR="00F173B1" w:rsidRPr="007A21C5" w:rsidRDefault="00F06AA1" w:rsidP="00767A57">
      <w:pPr>
        <w:shd w:val="clear" w:color="auto" w:fill="FFFFFF" w:themeFill="background1"/>
        <w:spacing w:after="0" w:line="240" w:lineRule="auto"/>
        <w:ind w:left="-567"/>
        <w:rPr>
          <w:rFonts w:ascii="Times New Roman" w:eastAsia="Calibri" w:hAnsi="Times New Roman" w:cs="Times New Roman"/>
          <w:b/>
          <w:sz w:val="24"/>
          <w:szCs w:val="24"/>
        </w:rPr>
      </w:pPr>
      <w:r>
        <w:rPr>
          <w:rFonts w:ascii="Times New Roman" w:eastAsia="Calibri" w:hAnsi="Times New Roman" w:cs="Times New Roman"/>
          <w:b/>
          <w:sz w:val="24"/>
          <w:szCs w:val="24"/>
        </w:rPr>
        <w:t>2.4.</w:t>
      </w:r>
      <w:r w:rsidR="001353BE">
        <w:rPr>
          <w:rFonts w:ascii="Times New Roman" w:eastAsia="Calibri" w:hAnsi="Times New Roman" w:cs="Times New Roman"/>
          <w:b/>
          <w:sz w:val="24"/>
          <w:szCs w:val="24"/>
        </w:rPr>
        <w:t xml:space="preserve"> </w:t>
      </w:r>
      <w:r w:rsidR="00F173B1" w:rsidRPr="007A21C5">
        <w:rPr>
          <w:rFonts w:ascii="Times New Roman" w:eastAsia="Calibri" w:hAnsi="Times New Roman" w:cs="Times New Roman"/>
          <w:b/>
          <w:sz w:val="24"/>
          <w:szCs w:val="24"/>
        </w:rPr>
        <w:t>Программа формирования экологической культуры, здорового и безопасного образа жизни</w:t>
      </w:r>
    </w:p>
    <w:p w:rsidR="00F173B1" w:rsidRPr="00CC46C5" w:rsidRDefault="00F06AA1" w:rsidP="00767A57">
      <w:pPr>
        <w:shd w:val="clear" w:color="auto" w:fill="FFFFFF" w:themeFill="background1"/>
        <w:spacing w:after="0" w:line="240" w:lineRule="auto"/>
        <w:ind w:left="-567"/>
        <w:rPr>
          <w:rFonts w:ascii="Times New Roman" w:eastAsia="Calibri" w:hAnsi="Times New Roman" w:cs="Times New Roman"/>
          <w:b/>
          <w:sz w:val="24"/>
          <w:szCs w:val="24"/>
        </w:rPr>
      </w:pPr>
      <w:r>
        <w:rPr>
          <w:rFonts w:ascii="Times New Roman" w:eastAsia="Calibri" w:hAnsi="Times New Roman" w:cs="Times New Roman"/>
          <w:b/>
          <w:sz w:val="24"/>
          <w:szCs w:val="24"/>
        </w:rPr>
        <w:t>2.4.</w:t>
      </w:r>
      <w:r w:rsidR="00A117E1" w:rsidRPr="007A21C5">
        <w:rPr>
          <w:rFonts w:ascii="Times New Roman" w:eastAsia="Calibri" w:hAnsi="Times New Roman" w:cs="Times New Roman"/>
          <w:b/>
          <w:sz w:val="24"/>
          <w:szCs w:val="24"/>
        </w:rPr>
        <w:t>1.Пояснительная записка.</w:t>
      </w:r>
    </w:p>
    <w:p w:rsidR="00F173B1" w:rsidRPr="00A4174B" w:rsidRDefault="00F173B1" w:rsidP="00767A57">
      <w:pPr>
        <w:shd w:val="clear" w:color="auto" w:fill="FFFFFF" w:themeFill="background1"/>
        <w:spacing w:after="0" w:line="240" w:lineRule="auto"/>
        <w:ind w:left="-567" w:firstLine="567"/>
        <w:jc w:val="both"/>
        <w:rPr>
          <w:rFonts w:ascii="Times New Roman" w:eastAsia="Calibri" w:hAnsi="Times New Roman" w:cs="Times New Roman"/>
          <w:sz w:val="24"/>
          <w:szCs w:val="24"/>
        </w:rPr>
      </w:pPr>
      <w:r w:rsidRPr="007A21C5">
        <w:rPr>
          <w:rFonts w:ascii="Times New Roman" w:eastAsia="Calibri" w:hAnsi="Times New Roman" w:cs="Times New Roman"/>
          <w:sz w:val="24"/>
          <w:szCs w:val="24"/>
        </w:rPr>
        <w:t>Программа формирования экологической культуры, здорового и безопасного</w:t>
      </w:r>
      <w:r w:rsidRPr="00A4174B">
        <w:rPr>
          <w:rFonts w:ascii="Times New Roman" w:eastAsia="Calibri" w:hAnsi="Times New Roman" w:cs="Times New Roman"/>
          <w:sz w:val="24"/>
          <w:szCs w:val="24"/>
        </w:rPr>
        <w:t xml:space="preserve"> образа жизни составлена в соответствии с Концепцией Федеральных государ</w:t>
      </w:r>
      <w:r w:rsidRPr="00A4174B">
        <w:rPr>
          <w:rFonts w:ascii="Times New Roman" w:eastAsia="Calibri" w:hAnsi="Times New Roman" w:cs="Times New Roman"/>
          <w:sz w:val="24"/>
          <w:szCs w:val="24"/>
        </w:rPr>
        <w:softHyphen/>
        <w:t>ственных образовательных стандартов начальног</w:t>
      </w:r>
      <w:r w:rsidR="00CC46C5">
        <w:rPr>
          <w:rFonts w:ascii="Times New Roman" w:eastAsia="Calibri" w:hAnsi="Times New Roman" w:cs="Times New Roman"/>
          <w:sz w:val="24"/>
          <w:szCs w:val="24"/>
        </w:rPr>
        <w:t>о образования</w:t>
      </w:r>
      <w:r w:rsidRPr="00A4174B">
        <w:rPr>
          <w:rFonts w:ascii="Times New Roman" w:eastAsia="Calibri" w:hAnsi="Times New Roman" w:cs="Times New Roman"/>
          <w:sz w:val="24"/>
          <w:szCs w:val="24"/>
        </w:rPr>
        <w:t xml:space="preserve"> опирается на системно-деятельностный и культурно-исторический подходы</w:t>
      </w:r>
      <w:r w:rsidRPr="00A4174B">
        <w:rPr>
          <w:rFonts w:ascii="Times New Roman" w:eastAsia="Times New Roman" w:hAnsi="Times New Roman" w:cs="Times New Roman"/>
          <w:i/>
          <w:iCs/>
          <w:sz w:val="24"/>
          <w:szCs w:val="24"/>
          <w:lang w:eastAsia="ru-RU"/>
        </w:rPr>
        <w:t xml:space="preserve">, </w:t>
      </w:r>
      <w:r w:rsidRPr="00A4174B">
        <w:rPr>
          <w:rFonts w:ascii="Times New Roman" w:eastAsia="Times New Roman" w:hAnsi="Times New Roman" w:cs="Times New Roman"/>
          <w:sz w:val="24"/>
          <w:szCs w:val="24"/>
          <w:lang w:eastAsia="ru-RU"/>
        </w:rPr>
        <w:t xml:space="preserve">предусматривающая целенаправленное развитие разных сфер личности учащегося. </w:t>
      </w:r>
      <w:r w:rsidRPr="00A4174B">
        <w:rPr>
          <w:rFonts w:ascii="Times New Roman" w:eastAsia="Calibri" w:hAnsi="Times New Roman" w:cs="Times New Roman"/>
          <w:sz w:val="24"/>
          <w:szCs w:val="24"/>
        </w:rPr>
        <w:t>Соблюдается преемственность с концепцией современного общего экологического образования для устойчивого развития (РАО, 2010 г.) примерными программами об</w:t>
      </w:r>
      <w:r w:rsidRPr="00A4174B">
        <w:rPr>
          <w:rFonts w:ascii="Times New Roman" w:eastAsia="Calibri" w:hAnsi="Times New Roman" w:cs="Times New Roman"/>
          <w:sz w:val="24"/>
          <w:szCs w:val="24"/>
        </w:rPr>
        <w:softHyphen/>
        <w:t>щего образования нового поколения, разработанными на основе ФГОС; учитывает федеральные требования к образовательным учреждениям в части охраны здоровья обуч</w:t>
      </w:r>
      <w:r w:rsidR="00165FE4">
        <w:rPr>
          <w:rFonts w:ascii="Times New Roman" w:eastAsia="Calibri" w:hAnsi="Times New Roman" w:cs="Times New Roman"/>
          <w:sz w:val="24"/>
          <w:szCs w:val="24"/>
        </w:rPr>
        <w:t>ающихся, воспитанников (2010 г.</w:t>
      </w:r>
    </w:p>
    <w:p w:rsidR="008C1710" w:rsidRPr="00A4174B" w:rsidRDefault="00F173B1" w:rsidP="004E2198">
      <w:pPr>
        <w:shd w:val="clear" w:color="auto" w:fill="FFFFFF" w:themeFill="background1"/>
        <w:autoSpaceDE w:val="0"/>
        <w:autoSpaceDN w:val="0"/>
        <w:adjustRightInd w:val="0"/>
        <w:spacing w:after="0" w:line="240" w:lineRule="auto"/>
        <w:ind w:left="-567"/>
        <w:rPr>
          <w:rFonts w:ascii="Times New Roman" w:eastAsia="Times New Roman" w:hAnsi="Times New Roman" w:cs="Times New Roman"/>
          <w:b/>
          <w:sz w:val="24"/>
          <w:szCs w:val="24"/>
          <w:lang w:eastAsia="ru-RU"/>
        </w:rPr>
      </w:pPr>
      <w:r w:rsidRPr="00A4174B">
        <w:rPr>
          <w:rFonts w:ascii="Times New Roman" w:eastAsia="Times New Roman" w:hAnsi="Times New Roman" w:cs="Times New Roman"/>
          <w:b/>
          <w:sz w:val="24"/>
          <w:szCs w:val="24"/>
          <w:lang w:eastAsia="ru-RU"/>
        </w:rPr>
        <w:t>Нормативно-правовая и документальная основа</w:t>
      </w:r>
      <w:r w:rsidRPr="00A4174B">
        <w:rPr>
          <w:rFonts w:ascii="Times New Roman" w:eastAsia="Times New Roman" w:hAnsi="Times New Roman" w:cs="Times New Roman"/>
          <w:sz w:val="24"/>
          <w:szCs w:val="24"/>
          <w:lang w:eastAsia="ru-RU"/>
        </w:rPr>
        <w:t xml:space="preserve"> </w:t>
      </w:r>
      <w:r w:rsidRPr="00A4174B">
        <w:rPr>
          <w:rFonts w:ascii="Times New Roman" w:eastAsia="Times New Roman" w:hAnsi="Times New Roman" w:cs="Times New Roman"/>
          <w:b/>
          <w:sz w:val="24"/>
          <w:szCs w:val="24"/>
          <w:lang w:eastAsia="ru-RU"/>
        </w:rPr>
        <w:t>программы формирования экологической культуры,  здоров</w:t>
      </w:r>
      <w:r w:rsidR="008C1710" w:rsidRPr="00A4174B">
        <w:rPr>
          <w:rFonts w:ascii="Times New Roman" w:eastAsia="Times New Roman" w:hAnsi="Times New Roman" w:cs="Times New Roman"/>
          <w:b/>
          <w:sz w:val="24"/>
          <w:szCs w:val="24"/>
          <w:lang w:eastAsia="ru-RU"/>
        </w:rPr>
        <w:t>ого и безопасного образа жизни:</w:t>
      </w:r>
    </w:p>
    <w:p w:rsidR="00F173B1" w:rsidRPr="00A4174B" w:rsidRDefault="00FB407B" w:rsidP="00767A57">
      <w:pPr>
        <w:shd w:val="clear" w:color="auto" w:fill="FFFFFF" w:themeFill="background1"/>
        <w:spacing w:after="0" w:line="240" w:lineRule="auto"/>
        <w:ind w:left="-567"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w:t>
      </w:r>
      <w:r w:rsidR="00F173B1" w:rsidRPr="00A4174B">
        <w:rPr>
          <w:rFonts w:ascii="Times New Roman" w:eastAsia="Times New Roman" w:hAnsi="Times New Roman" w:cs="Times New Roman"/>
          <w:sz w:val="24"/>
          <w:szCs w:val="24"/>
          <w:lang w:eastAsia="ru-RU"/>
        </w:rPr>
        <w:t xml:space="preserve">Закон </w:t>
      </w:r>
      <w:r w:rsidR="00DA6EB9">
        <w:rPr>
          <w:rFonts w:ascii="Times New Roman" w:eastAsia="Times New Roman" w:hAnsi="Times New Roman" w:cs="Times New Roman"/>
          <w:sz w:val="24"/>
          <w:szCs w:val="24"/>
          <w:lang w:eastAsia="ru-RU"/>
        </w:rPr>
        <w:t xml:space="preserve"> от 29.12.2012 №273-ФЗ </w:t>
      </w:r>
      <w:r w:rsidR="00F173B1" w:rsidRPr="00A4174B">
        <w:rPr>
          <w:rFonts w:ascii="Times New Roman" w:eastAsia="Times New Roman" w:hAnsi="Times New Roman" w:cs="Times New Roman"/>
          <w:sz w:val="24"/>
          <w:szCs w:val="24"/>
          <w:lang w:eastAsia="ru-RU"/>
        </w:rPr>
        <w:t>«Об образовании</w:t>
      </w:r>
      <w:r w:rsidR="00DA6EB9">
        <w:rPr>
          <w:rFonts w:ascii="Times New Roman" w:eastAsia="Times New Roman" w:hAnsi="Times New Roman" w:cs="Times New Roman"/>
          <w:sz w:val="24"/>
          <w:szCs w:val="24"/>
          <w:lang w:eastAsia="ru-RU"/>
        </w:rPr>
        <w:t xml:space="preserve"> в Российской Федерации» (в действующей редакции);</w:t>
      </w:r>
    </w:p>
    <w:p w:rsidR="00F173B1" w:rsidRPr="00DA6EB9" w:rsidRDefault="00F173B1" w:rsidP="004E2198">
      <w:pPr>
        <w:shd w:val="clear" w:color="auto" w:fill="FFFFFF" w:themeFill="background1"/>
        <w:spacing w:after="0" w:line="240" w:lineRule="auto"/>
        <w:ind w:left="-567"/>
        <w:jc w:val="both"/>
        <w:rPr>
          <w:rFonts w:ascii="Times New Roman" w:eastAsia="Times New Roman" w:hAnsi="Times New Roman" w:cs="Times New Roman"/>
          <w:kern w:val="2"/>
          <w:sz w:val="24"/>
          <w:szCs w:val="24"/>
          <w:lang w:eastAsia="ru-RU"/>
        </w:rPr>
      </w:pPr>
      <w:r w:rsidRPr="00A4174B">
        <w:rPr>
          <w:rFonts w:ascii="Times New Roman" w:eastAsia="Times New Roman" w:hAnsi="Times New Roman" w:cs="Times New Roman"/>
          <w:kern w:val="2"/>
          <w:sz w:val="24"/>
          <w:szCs w:val="24"/>
          <w:lang w:eastAsia="ru-RU"/>
        </w:rPr>
        <w:t>Федеральный государственный образовательный стандарт начального общего образования (</w:t>
      </w:r>
      <w:r w:rsidRPr="00A4174B">
        <w:rPr>
          <w:rFonts w:ascii="Times New Roman" w:eastAsia="Times New Roman" w:hAnsi="Times New Roman" w:cs="Times New Roman"/>
          <w:sz w:val="24"/>
          <w:szCs w:val="24"/>
          <w:lang w:eastAsia="ru-RU"/>
        </w:rPr>
        <w:t xml:space="preserve">утвержден приказом Минобрнауки России от 6 октября 2009 г. № 373, зарегистрирован в Минюсте </w:t>
      </w:r>
      <w:r w:rsidRPr="00A4174B">
        <w:rPr>
          <w:rFonts w:ascii="Times New Roman" w:eastAsia="Times New Roman" w:hAnsi="Times New Roman" w:cs="Times New Roman"/>
          <w:spacing w:val="-2"/>
          <w:sz w:val="24"/>
          <w:szCs w:val="24"/>
          <w:lang w:eastAsia="ru-RU"/>
        </w:rPr>
        <w:t xml:space="preserve">России </w:t>
      </w:r>
      <w:r w:rsidRPr="00A4174B">
        <w:rPr>
          <w:rFonts w:ascii="Times New Roman" w:eastAsia="Times New Roman" w:hAnsi="Times New Roman" w:cs="Times New Roman"/>
          <w:sz w:val="24"/>
          <w:szCs w:val="24"/>
          <w:lang w:eastAsia="ru-RU"/>
        </w:rPr>
        <w:t>22 декабря 2009 г., регистрационный номер 17785</w:t>
      </w:r>
      <w:r w:rsidR="00DA6EB9">
        <w:rPr>
          <w:rFonts w:ascii="Times New Roman" w:eastAsia="Times New Roman" w:hAnsi="Times New Roman" w:cs="Times New Roman"/>
          <w:kern w:val="2"/>
          <w:sz w:val="24"/>
          <w:szCs w:val="24"/>
          <w:lang w:eastAsia="ru-RU"/>
        </w:rPr>
        <w:t>) с изменениями;</w:t>
      </w:r>
    </w:p>
    <w:p w:rsidR="00F173B1" w:rsidRPr="00A4174B" w:rsidRDefault="008C1710" w:rsidP="004E2198">
      <w:pPr>
        <w:shd w:val="clear" w:color="auto" w:fill="FFFFFF" w:themeFill="background1"/>
        <w:spacing w:after="0" w:line="240" w:lineRule="auto"/>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 xml:space="preserve">         </w:t>
      </w:r>
      <w:r w:rsidR="00F173B1" w:rsidRPr="00A4174B">
        <w:rPr>
          <w:rFonts w:ascii="Times New Roman" w:eastAsia="Times New Roman" w:hAnsi="Times New Roman" w:cs="Times New Roman"/>
          <w:sz w:val="24"/>
          <w:szCs w:val="24"/>
          <w:lang w:eastAsia="ru-RU"/>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зарегистрированы в Минюсте </w:t>
      </w:r>
      <w:r w:rsidR="00F173B1" w:rsidRPr="00A4174B">
        <w:rPr>
          <w:rFonts w:ascii="Times New Roman" w:eastAsia="Times New Roman" w:hAnsi="Times New Roman" w:cs="Times New Roman"/>
          <w:spacing w:val="-2"/>
          <w:sz w:val="24"/>
          <w:szCs w:val="24"/>
          <w:lang w:eastAsia="ru-RU"/>
        </w:rPr>
        <w:t xml:space="preserve">России </w:t>
      </w:r>
      <w:r w:rsidR="00F173B1" w:rsidRPr="00A4174B">
        <w:rPr>
          <w:rFonts w:ascii="Times New Roman" w:eastAsia="Times New Roman" w:hAnsi="Times New Roman" w:cs="Times New Roman"/>
          <w:sz w:val="24"/>
          <w:szCs w:val="24"/>
          <w:lang w:eastAsia="ru-RU"/>
        </w:rPr>
        <w:t>3 февраля 2011 г., регистрационный номер 19682);</w:t>
      </w:r>
    </w:p>
    <w:p w:rsidR="00F173B1" w:rsidRDefault="00F173B1" w:rsidP="00767A57">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w:t>
      </w:r>
      <w:r w:rsidR="008C1710" w:rsidRPr="00A4174B">
        <w:rPr>
          <w:rFonts w:ascii="Times New Roman" w:eastAsia="Times New Roman" w:hAnsi="Times New Roman" w:cs="Times New Roman"/>
          <w:sz w:val="24"/>
          <w:szCs w:val="24"/>
          <w:lang w:eastAsia="ru-RU"/>
        </w:rPr>
        <w:t>, регистрационный номер 19993);</w:t>
      </w:r>
    </w:p>
    <w:p w:rsidR="009D1BFC" w:rsidRPr="00A4174B" w:rsidRDefault="00DA6EB9" w:rsidP="00767A57">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СанПиН 2.4.4.3172-14.</w:t>
      </w:r>
      <w:r w:rsidR="009D1BFC" w:rsidRPr="009D1BFC">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(утверждены постановлением Главного государственного санитарного врача Российской Федерации от 4 июля 2014 г.№41, зарегистрированным в Минюсте России 20 августа 2014 г., регистрационный  номер  33660;</w:t>
      </w:r>
    </w:p>
    <w:p w:rsidR="00F173B1" w:rsidRPr="00A4174B" w:rsidRDefault="00F173B1" w:rsidP="00767A57">
      <w:pPr>
        <w:spacing w:after="0" w:line="240" w:lineRule="auto"/>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 xml:space="preserve">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w:t>
      </w:r>
      <w:r w:rsidRPr="00A4174B">
        <w:rPr>
          <w:rFonts w:ascii="Times New Roman" w:eastAsia="Times New Roman" w:hAnsi="Times New Roman" w:cs="Times New Roman"/>
          <w:spacing w:val="-2"/>
          <w:sz w:val="24"/>
          <w:szCs w:val="24"/>
          <w:lang w:eastAsia="ru-RU"/>
        </w:rPr>
        <w:t xml:space="preserve">России </w:t>
      </w:r>
      <w:r w:rsidRPr="00A4174B">
        <w:rPr>
          <w:rFonts w:ascii="Times New Roman" w:eastAsia="Times New Roman" w:hAnsi="Times New Roman" w:cs="Times New Roman"/>
          <w:sz w:val="24"/>
          <w:szCs w:val="24"/>
          <w:lang w:eastAsia="ru-RU"/>
        </w:rPr>
        <w:t>2 февраля 2011 г.</w:t>
      </w:r>
      <w:r w:rsidR="008C1710" w:rsidRPr="00A4174B">
        <w:rPr>
          <w:rFonts w:ascii="Times New Roman" w:eastAsia="Times New Roman" w:hAnsi="Times New Roman" w:cs="Times New Roman"/>
          <w:sz w:val="24"/>
          <w:szCs w:val="24"/>
          <w:lang w:eastAsia="ru-RU"/>
        </w:rPr>
        <w:t>, регистрационный номер 19676).</w:t>
      </w:r>
    </w:p>
    <w:p w:rsidR="00F173B1" w:rsidRPr="00A4174B" w:rsidRDefault="00F173B1" w:rsidP="00767A57">
      <w:pPr>
        <w:spacing w:after="0" w:line="240" w:lineRule="auto"/>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Культура здорового образа жизни и экологическая культура тесно взаимосвязаны. Это связано с самой природой здоровья, которое формируется как результат взаимодействия факторов внутренней и внешней среды организма. Для познания и управления таким взаимодействием необходимо экологическое мышление. Возрастание в современном мире роли факторов окружающей среды в развитии заболеваний человека сопровождается увеличением ответственности личности за сохранение экологического качества окружающей его среды, без которого невозможно сохранение и укрепление здоровья человека. Экологические ценности, экологическое сознание выступает одним из ресурсов здоровья современного человека. Ни один вопрос здорового образа жизни не может быть однозначно решен без учета экологической обстановки в месте проживания. Поэтому одной из задач, решаемых ФГОС, является формирование способности учащихся проектировать экологически целесо</w:t>
      </w:r>
      <w:r w:rsidR="008C1710" w:rsidRPr="00A4174B">
        <w:rPr>
          <w:rFonts w:ascii="Times New Roman" w:eastAsia="Times New Roman" w:hAnsi="Times New Roman" w:cs="Times New Roman"/>
          <w:sz w:val="24"/>
          <w:szCs w:val="24"/>
          <w:lang w:eastAsia="ru-RU"/>
        </w:rPr>
        <w:t xml:space="preserve">образный здоровый образ жизни. </w:t>
      </w:r>
    </w:p>
    <w:p w:rsidR="00F173B1" w:rsidRPr="00A4174B" w:rsidRDefault="004C2E93" w:rsidP="004E2198">
      <w:pPr>
        <w:shd w:val="clear" w:color="auto" w:fill="FFFFFF"/>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F173B1" w:rsidRPr="00A4174B">
        <w:rPr>
          <w:rFonts w:ascii="Times New Roman" w:eastAsia="Times New Roman" w:hAnsi="Times New Roman" w:cs="Times New Roman"/>
          <w:b/>
          <w:sz w:val="24"/>
          <w:szCs w:val="24"/>
          <w:lang w:eastAsia="ru-RU"/>
        </w:rPr>
        <w:t>Цель программы формирования экологической культуры, здорового и безопасного образа жизни:</w:t>
      </w:r>
      <w:r w:rsidR="00AE71EC" w:rsidRPr="00A4174B">
        <w:rPr>
          <w:rFonts w:ascii="Times New Roman" w:eastAsia="Times New Roman" w:hAnsi="Times New Roman" w:cs="Times New Roman"/>
          <w:b/>
          <w:sz w:val="24"/>
          <w:szCs w:val="24"/>
          <w:lang w:eastAsia="ru-RU"/>
        </w:rPr>
        <w:t xml:space="preserve"> </w:t>
      </w:r>
      <w:r w:rsidR="00F173B1" w:rsidRPr="00A4174B">
        <w:rPr>
          <w:rFonts w:ascii="Times New Roman" w:eastAsia="Times New Roman" w:hAnsi="Times New Roman" w:cs="Times New Roman"/>
          <w:kern w:val="2"/>
          <w:sz w:val="24"/>
          <w:szCs w:val="24"/>
          <w:lang w:eastAsia="ru-RU"/>
        </w:rPr>
        <w:t xml:space="preserve">развитие и воспитание обучающихся, в части принятия ими моральных норм, нравственных установок, национальных ценностей; формирование личности, </w:t>
      </w:r>
      <w:r w:rsidR="00F173B1" w:rsidRPr="00A4174B">
        <w:rPr>
          <w:rFonts w:ascii="Times New Roman" w:eastAsia="Times New Roman" w:hAnsi="Times New Roman" w:cs="Times New Roman"/>
          <w:sz w:val="24"/>
          <w:szCs w:val="24"/>
          <w:lang w:eastAsia="ru-RU"/>
        </w:rPr>
        <w:t xml:space="preserve">любящей свой народ, свой край и свою Родину; выполняющей правила здорового и безопасного для себя и окружающих образа жизни; осознающей свою этническую и национальную принадлежность; имеющей  целостный, социально ориентированный взгляд на мир в его органичном единстве и разнообразии природы, народов, культур; освоившей </w:t>
      </w:r>
      <w:r w:rsidR="00F173B1" w:rsidRPr="00A4174B">
        <w:rPr>
          <w:rFonts w:ascii="Times New Roman" w:eastAsia="Times New Roman" w:hAnsi="Times New Roman" w:cs="Times New Roman"/>
          <w:kern w:val="2"/>
          <w:sz w:val="24"/>
          <w:szCs w:val="24"/>
          <w:lang w:eastAsia="ru-RU"/>
        </w:rPr>
        <w:t>основы экологической грамотности, элементарных правил нравственного поведения в мире природы и людей, нормы здоровьесберегающего поведения в природной и социальной среде; умеющей устанавливать и выявлять причинно-следственные связи в окружающем мире.</w:t>
      </w:r>
    </w:p>
    <w:p w:rsidR="008C1710" w:rsidRPr="00A4174B" w:rsidRDefault="008C1710" w:rsidP="004E2198">
      <w:pPr>
        <w:spacing w:after="0" w:line="240" w:lineRule="auto"/>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kern w:val="2"/>
          <w:sz w:val="24"/>
          <w:szCs w:val="24"/>
          <w:lang w:eastAsia="ru-RU"/>
        </w:rPr>
        <w:t xml:space="preserve">        </w:t>
      </w:r>
      <w:r w:rsidR="00F173B1" w:rsidRPr="00A4174B">
        <w:rPr>
          <w:rFonts w:ascii="Times New Roman" w:eastAsia="Times New Roman" w:hAnsi="Times New Roman" w:cs="Times New Roman"/>
          <w:sz w:val="24"/>
          <w:szCs w:val="24"/>
          <w:lang w:eastAsia="ru-RU"/>
        </w:rPr>
        <w:t>Согласно ФГОС</w:t>
      </w:r>
      <w:r w:rsidR="009D1BFC">
        <w:rPr>
          <w:rFonts w:ascii="Times New Roman" w:eastAsia="Times New Roman" w:hAnsi="Times New Roman" w:cs="Times New Roman"/>
          <w:sz w:val="24"/>
          <w:szCs w:val="24"/>
          <w:lang w:eastAsia="ru-RU"/>
        </w:rPr>
        <w:t xml:space="preserve"> НОО</w:t>
      </w:r>
      <w:r w:rsidR="00F173B1" w:rsidRPr="00A4174B">
        <w:rPr>
          <w:rFonts w:ascii="Times New Roman" w:eastAsia="Times New Roman" w:hAnsi="Times New Roman" w:cs="Times New Roman"/>
          <w:sz w:val="24"/>
          <w:szCs w:val="24"/>
          <w:lang w:eastAsia="ru-RU"/>
        </w:rPr>
        <w:t>, предусматривается формирование и развитие экологического мышления личности, умения применять его в познавательной, коммуникативной, социальной практике и профессиональной ориентации; формирование основ экологической культуры, развитие опыта экологически ориентированной рефлексивно-оценочной и практической  деятельности в жизненных ситуациях; подготовку обучающегося, осознанно выполняющего правила здорового и экологически целесообразного образа жизни, безопасного для человека и окружающей его среды.</w:t>
      </w:r>
    </w:p>
    <w:p w:rsidR="008C1710" w:rsidRPr="00A4174B" w:rsidRDefault="008C1710" w:rsidP="004E2198">
      <w:pPr>
        <w:spacing w:after="0" w:line="240" w:lineRule="auto"/>
        <w:ind w:left="-567"/>
        <w:jc w:val="both"/>
        <w:rPr>
          <w:rFonts w:ascii="Times New Roman" w:eastAsia="Times New Roman" w:hAnsi="Times New Roman" w:cs="Times New Roman"/>
          <w:b/>
          <w:sz w:val="24"/>
          <w:szCs w:val="24"/>
          <w:lang w:eastAsia="ru-RU"/>
        </w:rPr>
      </w:pPr>
      <w:r w:rsidRPr="00A4174B">
        <w:rPr>
          <w:rFonts w:ascii="Times New Roman" w:eastAsia="Times New Roman" w:hAnsi="Times New Roman" w:cs="Times New Roman"/>
          <w:kern w:val="2"/>
          <w:sz w:val="24"/>
          <w:szCs w:val="24"/>
          <w:lang w:eastAsia="ru-RU"/>
        </w:rPr>
        <w:t xml:space="preserve"> </w:t>
      </w:r>
      <w:r w:rsidR="00A117E1" w:rsidRPr="00A4174B">
        <w:rPr>
          <w:rFonts w:ascii="Times New Roman" w:eastAsia="Times New Roman" w:hAnsi="Times New Roman" w:cs="Times New Roman"/>
          <w:kern w:val="2"/>
          <w:sz w:val="24"/>
          <w:szCs w:val="24"/>
          <w:lang w:eastAsia="ru-RU"/>
        </w:rPr>
        <w:t>2.</w:t>
      </w:r>
      <w:r w:rsidR="00F173B1" w:rsidRPr="00A4174B">
        <w:rPr>
          <w:rFonts w:ascii="Times New Roman" w:eastAsia="Times New Roman" w:hAnsi="Times New Roman" w:cs="Times New Roman"/>
          <w:b/>
          <w:sz w:val="24"/>
          <w:szCs w:val="24"/>
          <w:lang w:eastAsia="ru-RU"/>
        </w:rPr>
        <w:t xml:space="preserve">Задачи программы формирования экологической культуры, </w:t>
      </w:r>
      <w:r w:rsidRPr="00A4174B">
        <w:rPr>
          <w:rFonts w:ascii="Times New Roman" w:eastAsia="Times New Roman" w:hAnsi="Times New Roman" w:cs="Times New Roman"/>
          <w:b/>
          <w:sz w:val="24"/>
          <w:szCs w:val="24"/>
          <w:lang w:eastAsia="ru-RU"/>
        </w:rPr>
        <w:t xml:space="preserve">  </w:t>
      </w:r>
      <w:r w:rsidR="00F173B1" w:rsidRPr="00A4174B">
        <w:rPr>
          <w:rFonts w:ascii="Times New Roman" w:eastAsia="Times New Roman" w:hAnsi="Times New Roman" w:cs="Times New Roman"/>
          <w:b/>
          <w:sz w:val="24"/>
          <w:szCs w:val="24"/>
          <w:lang w:eastAsia="ru-RU"/>
        </w:rPr>
        <w:t>здорового и безопасного</w:t>
      </w:r>
      <w:r w:rsidR="007A21C5">
        <w:rPr>
          <w:rFonts w:ascii="Times New Roman" w:eastAsia="Times New Roman" w:hAnsi="Times New Roman" w:cs="Times New Roman"/>
          <w:b/>
          <w:sz w:val="24"/>
          <w:szCs w:val="24"/>
          <w:lang w:eastAsia="ru-RU"/>
        </w:rPr>
        <w:t xml:space="preserve"> образа жизни:</w:t>
      </w:r>
    </w:p>
    <w:p w:rsidR="00F173B1" w:rsidRPr="00A4174B" w:rsidRDefault="00F173B1" w:rsidP="005559FA">
      <w:pPr>
        <w:pStyle w:val="a4"/>
        <w:widowControl w:val="0"/>
        <w:numPr>
          <w:ilvl w:val="0"/>
          <w:numId w:val="54"/>
        </w:numPr>
        <w:autoSpaceDE w:val="0"/>
        <w:autoSpaceDN w:val="0"/>
        <w:adjustRightInd w:val="0"/>
        <w:spacing w:after="0" w:line="240" w:lineRule="auto"/>
        <w:ind w:left="-567" w:firstLine="0"/>
        <w:jc w:val="both"/>
        <w:rPr>
          <w:rFonts w:ascii="Times New Roman" w:eastAsia="Times New Roman" w:hAnsi="Times New Roman" w:cs="Times New Roman"/>
          <w:color w:val="000001"/>
          <w:sz w:val="24"/>
          <w:szCs w:val="24"/>
          <w:lang w:eastAsia="ru-RU"/>
        </w:rPr>
      </w:pPr>
      <w:r w:rsidRPr="00A4174B">
        <w:rPr>
          <w:rFonts w:ascii="Times New Roman" w:eastAsia="Times New Roman" w:hAnsi="Times New Roman" w:cs="Times New Roman"/>
          <w:color w:val="000001"/>
          <w:sz w:val="24"/>
          <w:szCs w:val="24"/>
          <w:lang w:eastAsia="ru-RU"/>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F173B1" w:rsidRPr="00A4174B" w:rsidRDefault="00F173B1" w:rsidP="005559FA">
      <w:pPr>
        <w:pStyle w:val="a4"/>
        <w:widowControl w:val="0"/>
        <w:numPr>
          <w:ilvl w:val="0"/>
          <w:numId w:val="54"/>
        </w:numPr>
        <w:autoSpaceDE w:val="0"/>
        <w:autoSpaceDN w:val="0"/>
        <w:adjustRightInd w:val="0"/>
        <w:spacing w:after="0" w:line="240" w:lineRule="auto"/>
        <w:ind w:left="-567" w:firstLine="0"/>
        <w:jc w:val="both"/>
        <w:rPr>
          <w:rFonts w:ascii="Times New Roman" w:eastAsia="Times New Roman" w:hAnsi="Times New Roman" w:cs="Times New Roman"/>
          <w:color w:val="000001"/>
          <w:sz w:val="24"/>
          <w:szCs w:val="24"/>
          <w:lang w:eastAsia="ru-RU"/>
        </w:rPr>
      </w:pPr>
      <w:r w:rsidRPr="00A4174B">
        <w:rPr>
          <w:rFonts w:ascii="Times New Roman" w:eastAsia="Times New Roman" w:hAnsi="Times New Roman" w:cs="Times New Roman"/>
          <w:color w:val="000001"/>
          <w:sz w:val="24"/>
          <w:szCs w:val="24"/>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F173B1" w:rsidRPr="00A4174B" w:rsidRDefault="00F173B1" w:rsidP="005559FA">
      <w:pPr>
        <w:pStyle w:val="a4"/>
        <w:widowControl w:val="0"/>
        <w:numPr>
          <w:ilvl w:val="0"/>
          <w:numId w:val="54"/>
        </w:numPr>
        <w:autoSpaceDE w:val="0"/>
        <w:autoSpaceDN w:val="0"/>
        <w:adjustRightInd w:val="0"/>
        <w:spacing w:after="0" w:line="240" w:lineRule="auto"/>
        <w:ind w:left="-567" w:firstLine="0"/>
        <w:jc w:val="both"/>
        <w:rPr>
          <w:rFonts w:ascii="Times New Roman" w:eastAsia="Times New Roman" w:hAnsi="Times New Roman" w:cs="Times New Roman"/>
          <w:color w:val="000001"/>
          <w:sz w:val="24"/>
          <w:szCs w:val="24"/>
          <w:lang w:eastAsia="ru-RU"/>
        </w:rPr>
      </w:pPr>
      <w:r w:rsidRPr="00A4174B">
        <w:rPr>
          <w:rFonts w:ascii="Times New Roman" w:eastAsia="Times New Roman" w:hAnsi="Times New Roman" w:cs="Times New Roman"/>
          <w:color w:val="000001"/>
          <w:sz w:val="24"/>
          <w:szCs w:val="24"/>
          <w:lang w:eastAsia="ru-RU"/>
        </w:rPr>
        <w:t xml:space="preserve">формирование познавательного интереса и бережного отношения к природе; </w:t>
      </w:r>
    </w:p>
    <w:p w:rsidR="00F173B1" w:rsidRPr="00A4174B" w:rsidRDefault="00F173B1" w:rsidP="005559FA">
      <w:pPr>
        <w:pStyle w:val="a4"/>
        <w:widowControl w:val="0"/>
        <w:numPr>
          <w:ilvl w:val="0"/>
          <w:numId w:val="54"/>
        </w:numPr>
        <w:autoSpaceDE w:val="0"/>
        <w:autoSpaceDN w:val="0"/>
        <w:adjustRightInd w:val="0"/>
        <w:spacing w:after="0" w:line="240" w:lineRule="auto"/>
        <w:ind w:left="-567" w:firstLine="0"/>
        <w:jc w:val="both"/>
        <w:rPr>
          <w:rFonts w:ascii="Times New Roman" w:eastAsia="Times New Roman" w:hAnsi="Times New Roman" w:cs="Times New Roman"/>
          <w:color w:val="000001"/>
          <w:sz w:val="24"/>
          <w:szCs w:val="24"/>
          <w:lang w:eastAsia="ru-RU"/>
        </w:rPr>
      </w:pPr>
      <w:r w:rsidRPr="00A4174B">
        <w:rPr>
          <w:rFonts w:ascii="Times New Roman" w:eastAsia="Times New Roman" w:hAnsi="Times New Roman" w:cs="Times New Roman"/>
          <w:color w:val="000001"/>
          <w:sz w:val="24"/>
          <w:szCs w:val="24"/>
          <w:lang w:eastAsia="ru-RU"/>
        </w:rPr>
        <w:t xml:space="preserve">формирование установок на использование здорового питания; </w:t>
      </w:r>
    </w:p>
    <w:p w:rsidR="00F173B1" w:rsidRPr="00A4174B" w:rsidRDefault="00F173B1" w:rsidP="005559FA">
      <w:pPr>
        <w:pStyle w:val="a4"/>
        <w:widowControl w:val="0"/>
        <w:numPr>
          <w:ilvl w:val="0"/>
          <w:numId w:val="54"/>
        </w:numPr>
        <w:autoSpaceDE w:val="0"/>
        <w:autoSpaceDN w:val="0"/>
        <w:adjustRightInd w:val="0"/>
        <w:spacing w:after="0" w:line="240" w:lineRule="auto"/>
        <w:ind w:left="-567" w:firstLine="0"/>
        <w:jc w:val="both"/>
        <w:rPr>
          <w:rFonts w:ascii="Times New Roman" w:eastAsia="Times New Roman" w:hAnsi="Times New Roman" w:cs="Times New Roman"/>
          <w:color w:val="000001"/>
          <w:sz w:val="24"/>
          <w:szCs w:val="24"/>
          <w:lang w:eastAsia="ru-RU"/>
        </w:rPr>
      </w:pPr>
      <w:r w:rsidRPr="00A4174B">
        <w:rPr>
          <w:rFonts w:ascii="Times New Roman" w:eastAsia="Times New Roman" w:hAnsi="Times New Roman" w:cs="Times New Roman"/>
          <w:color w:val="000001"/>
          <w:sz w:val="24"/>
          <w:szCs w:val="24"/>
          <w:lang w:eastAsia="ru-RU"/>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F173B1" w:rsidRPr="00A4174B" w:rsidRDefault="00F173B1" w:rsidP="005559FA">
      <w:pPr>
        <w:pStyle w:val="a4"/>
        <w:widowControl w:val="0"/>
        <w:numPr>
          <w:ilvl w:val="0"/>
          <w:numId w:val="54"/>
        </w:numPr>
        <w:autoSpaceDE w:val="0"/>
        <w:autoSpaceDN w:val="0"/>
        <w:adjustRightInd w:val="0"/>
        <w:spacing w:after="0" w:line="240" w:lineRule="auto"/>
        <w:ind w:left="-567" w:firstLine="0"/>
        <w:jc w:val="both"/>
        <w:rPr>
          <w:rFonts w:ascii="Times New Roman" w:eastAsia="Times New Roman" w:hAnsi="Times New Roman" w:cs="Times New Roman"/>
          <w:color w:val="000001"/>
          <w:sz w:val="24"/>
          <w:szCs w:val="24"/>
          <w:lang w:eastAsia="ru-RU"/>
        </w:rPr>
      </w:pPr>
      <w:r w:rsidRPr="00A4174B">
        <w:rPr>
          <w:rFonts w:ascii="Times New Roman" w:eastAsia="Times New Roman" w:hAnsi="Times New Roman" w:cs="Times New Roman"/>
          <w:color w:val="000001"/>
          <w:sz w:val="24"/>
          <w:szCs w:val="24"/>
          <w:lang w:eastAsia="ru-RU"/>
        </w:rPr>
        <w:t xml:space="preserve">соблюдение здоровьесозидающих режимов дня; </w:t>
      </w:r>
    </w:p>
    <w:p w:rsidR="00F173B1" w:rsidRPr="00A4174B" w:rsidRDefault="00F173B1" w:rsidP="005559FA">
      <w:pPr>
        <w:pStyle w:val="a4"/>
        <w:widowControl w:val="0"/>
        <w:numPr>
          <w:ilvl w:val="0"/>
          <w:numId w:val="54"/>
        </w:numPr>
        <w:autoSpaceDE w:val="0"/>
        <w:autoSpaceDN w:val="0"/>
        <w:adjustRightInd w:val="0"/>
        <w:spacing w:after="0" w:line="240" w:lineRule="auto"/>
        <w:ind w:left="-567" w:firstLine="0"/>
        <w:jc w:val="both"/>
        <w:rPr>
          <w:rFonts w:ascii="Times New Roman" w:eastAsia="Times New Roman" w:hAnsi="Times New Roman" w:cs="Times New Roman"/>
          <w:color w:val="000001"/>
          <w:sz w:val="24"/>
          <w:szCs w:val="24"/>
          <w:lang w:eastAsia="ru-RU"/>
        </w:rPr>
      </w:pPr>
      <w:r w:rsidRPr="00A4174B">
        <w:rPr>
          <w:rFonts w:ascii="Times New Roman" w:eastAsia="Times New Roman" w:hAnsi="Times New Roman" w:cs="Times New Roman"/>
          <w:color w:val="000001"/>
          <w:sz w:val="24"/>
          <w:szCs w:val="24"/>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F173B1" w:rsidRPr="00A4174B" w:rsidRDefault="00F173B1" w:rsidP="005559FA">
      <w:pPr>
        <w:pStyle w:val="a4"/>
        <w:widowControl w:val="0"/>
        <w:numPr>
          <w:ilvl w:val="0"/>
          <w:numId w:val="54"/>
        </w:numPr>
        <w:autoSpaceDE w:val="0"/>
        <w:autoSpaceDN w:val="0"/>
        <w:adjustRightInd w:val="0"/>
        <w:spacing w:after="0" w:line="240" w:lineRule="auto"/>
        <w:ind w:left="-567" w:firstLine="0"/>
        <w:jc w:val="both"/>
        <w:rPr>
          <w:rFonts w:ascii="Times New Roman" w:eastAsia="Times New Roman" w:hAnsi="Times New Roman" w:cs="Times New Roman"/>
          <w:color w:val="000001"/>
          <w:sz w:val="24"/>
          <w:szCs w:val="24"/>
          <w:lang w:eastAsia="ru-RU"/>
        </w:rPr>
      </w:pPr>
      <w:r w:rsidRPr="00A4174B">
        <w:rPr>
          <w:rFonts w:ascii="Times New Roman" w:eastAsia="Times New Roman" w:hAnsi="Times New Roman" w:cs="Times New Roman"/>
          <w:color w:val="000001"/>
          <w:sz w:val="24"/>
          <w:szCs w:val="24"/>
          <w:lang w:eastAsia="ru-RU"/>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F173B1" w:rsidRPr="00A4174B" w:rsidRDefault="00F173B1" w:rsidP="005559FA">
      <w:pPr>
        <w:pStyle w:val="a4"/>
        <w:widowControl w:val="0"/>
        <w:numPr>
          <w:ilvl w:val="0"/>
          <w:numId w:val="54"/>
        </w:numPr>
        <w:autoSpaceDE w:val="0"/>
        <w:autoSpaceDN w:val="0"/>
        <w:adjustRightInd w:val="0"/>
        <w:spacing w:after="0" w:line="240" w:lineRule="auto"/>
        <w:ind w:left="-567" w:firstLine="0"/>
        <w:jc w:val="both"/>
        <w:rPr>
          <w:rFonts w:ascii="Times New Roman" w:eastAsia="Times New Roman" w:hAnsi="Times New Roman" w:cs="Times New Roman"/>
          <w:color w:val="000001"/>
          <w:sz w:val="24"/>
          <w:szCs w:val="24"/>
          <w:lang w:eastAsia="ru-RU"/>
        </w:rPr>
      </w:pPr>
      <w:r w:rsidRPr="00A4174B">
        <w:rPr>
          <w:rFonts w:ascii="Times New Roman" w:eastAsia="Times New Roman" w:hAnsi="Times New Roman" w:cs="Times New Roman"/>
          <w:color w:val="000001"/>
          <w:sz w:val="24"/>
          <w:szCs w:val="24"/>
          <w:lang w:eastAsia="ru-RU"/>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F173B1" w:rsidRPr="00A4174B" w:rsidRDefault="00F173B1" w:rsidP="005559FA">
      <w:pPr>
        <w:pStyle w:val="a4"/>
        <w:widowControl w:val="0"/>
        <w:numPr>
          <w:ilvl w:val="0"/>
          <w:numId w:val="54"/>
        </w:numPr>
        <w:autoSpaceDE w:val="0"/>
        <w:autoSpaceDN w:val="0"/>
        <w:adjustRightInd w:val="0"/>
        <w:spacing w:after="0" w:line="240" w:lineRule="auto"/>
        <w:ind w:left="-567" w:firstLine="0"/>
        <w:jc w:val="both"/>
        <w:rPr>
          <w:rFonts w:ascii="Times New Roman" w:eastAsia="Times New Roman" w:hAnsi="Times New Roman" w:cs="Times New Roman"/>
          <w:color w:val="000001"/>
          <w:sz w:val="24"/>
          <w:szCs w:val="24"/>
          <w:lang w:eastAsia="ru-RU"/>
        </w:rPr>
      </w:pPr>
      <w:r w:rsidRPr="00A4174B">
        <w:rPr>
          <w:rFonts w:ascii="Times New Roman" w:eastAsia="Times New Roman" w:hAnsi="Times New Roman" w:cs="Times New Roman"/>
          <w:color w:val="000001"/>
          <w:sz w:val="24"/>
          <w:szCs w:val="24"/>
          <w:lang w:eastAsia="ru-RU"/>
        </w:rPr>
        <w:t xml:space="preserve">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F173B1" w:rsidRPr="007A21C5" w:rsidRDefault="00F173B1" w:rsidP="005559FA">
      <w:pPr>
        <w:pStyle w:val="a4"/>
        <w:widowControl w:val="0"/>
        <w:numPr>
          <w:ilvl w:val="0"/>
          <w:numId w:val="54"/>
        </w:numPr>
        <w:autoSpaceDE w:val="0"/>
        <w:autoSpaceDN w:val="0"/>
        <w:adjustRightInd w:val="0"/>
        <w:spacing w:after="0" w:line="240" w:lineRule="auto"/>
        <w:ind w:left="-567" w:firstLine="0"/>
        <w:jc w:val="both"/>
        <w:rPr>
          <w:rFonts w:ascii="Times New Roman" w:eastAsia="Times New Roman" w:hAnsi="Times New Roman" w:cs="Times New Roman"/>
          <w:color w:val="000001"/>
          <w:sz w:val="24"/>
          <w:szCs w:val="24"/>
          <w:lang w:eastAsia="ru-RU"/>
        </w:rPr>
      </w:pPr>
      <w:r w:rsidRPr="00A4174B">
        <w:rPr>
          <w:rFonts w:ascii="Times New Roman" w:eastAsia="Times New Roman" w:hAnsi="Times New Roman" w:cs="Times New Roman"/>
          <w:color w:val="000001"/>
          <w:sz w:val="24"/>
          <w:szCs w:val="24"/>
          <w:lang w:eastAsia="ru-RU"/>
        </w:rPr>
        <w:t>формирование умений безопасного поведения в окружающей среде и простейших умений поведения в экстрема</w:t>
      </w:r>
      <w:r w:rsidR="007A21C5">
        <w:rPr>
          <w:rFonts w:ascii="Times New Roman" w:eastAsia="Times New Roman" w:hAnsi="Times New Roman" w:cs="Times New Roman"/>
          <w:color w:val="000001"/>
          <w:sz w:val="24"/>
          <w:szCs w:val="24"/>
          <w:lang w:eastAsia="ru-RU"/>
        </w:rPr>
        <w:t>льных (чрезвычайных) ситуациях.</w:t>
      </w:r>
    </w:p>
    <w:p w:rsidR="00F173B1" w:rsidRPr="00A4174B" w:rsidRDefault="00F173B1" w:rsidP="00F173B1">
      <w:pPr>
        <w:shd w:val="clear" w:color="auto" w:fill="FFFFFF"/>
        <w:autoSpaceDE w:val="0"/>
        <w:autoSpaceDN w:val="0"/>
        <w:adjustRightInd w:val="0"/>
        <w:spacing w:after="0" w:line="240" w:lineRule="auto"/>
        <w:ind w:left="360"/>
        <w:jc w:val="center"/>
        <w:rPr>
          <w:rFonts w:ascii="Times New Roman" w:eastAsia="Times New Roman" w:hAnsi="Times New Roman" w:cs="Times New Roman"/>
          <w:b/>
          <w:iCs/>
          <w:sz w:val="24"/>
          <w:szCs w:val="24"/>
          <w:lang w:eastAsia="ru-RU"/>
        </w:rPr>
      </w:pPr>
    </w:p>
    <w:p w:rsidR="00F173B1" w:rsidRPr="00A4174B" w:rsidRDefault="008A4350" w:rsidP="00F173B1">
      <w:pPr>
        <w:shd w:val="clear" w:color="auto" w:fill="FFFFFF"/>
        <w:autoSpaceDE w:val="0"/>
        <w:autoSpaceDN w:val="0"/>
        <w:adjustRightInd w:val="0"/>
        <w:spacing w:after="0" w:line="240" w:lineRule="auto"/>
        <w:ind w:left="36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noProof/>
          <w:sz w:val="24"/>
          <w:szCs w:val="24"/>
          <w:lang w:eastAsia="ru-RU"/>
        </w:rPr>
      </w:r>
      <w:r>
        <w:rPr>
          <w:rFonts w:ascii="Times New Roman" w:eastAsia="Times New Roman" w:hAnsi="Times New Roman" w:cs="Times New Roman"/>
          <w:b/>
          <w:iCs/>
          <w:noProof/>
          <w:sz w:val="24"/>
          <w:szCs w:val="24"/>
          <w:lang w:eastAsia="ru-RU"/>
        </w:rPr>
        <w:pict>
          <v:group id="Полотно 159" o:spid="_x0000_s1026" editas="canvas" style="width:513pt;height:266.15pt;mso-position-horizontal-relative:char;mso-position-vertical-relative:line" coordorigin=",489" coordsize="65151,33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489;width:65151;height:3380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1137;width:60579;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D5cMA&#10;AADcAAAADwAAAGRycy9kb3ducmV2LnhtbERPTWvCQBC9F/wPyxS8lLrRBqvRVURo0Zumpb0O2TEJ&#10;zc7G3TWm/75bELzN433Oct2bRnTkfG1ZwXiUgCAurK65VPD58fY8A+EDssbGMin4JQ/r1eBhiZm2&#10;Vz5Sl4dSxBD2GSqoQmgzKX1RkUE/si1x5E7WGQwRulJqh9cYbho5SZKpNFhzbKiwpW1FxU9+MQpm&#10;6a779vuXw1cxPTXz8PTavZ+dUsPHfrMAEagPd/HNvdN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D5cMAAADcAAAADwAAAAAAAAAAAAAAAACYAgAAZHJzL2Rv&#10;d25yZXYueG1sUEsFBgAAAAAEAAQA9QAAAIgDAAAAAA==&#10;">
              <v:textbox style="mso-next-textbox:#Text Box 4">
                <w:txbxContent>
                  <w:p w:rsidR="00412E65" w:rsidRPr="00C36DE5" w:rsidRDefault="00412E65" w:rsidP="00F173B1">
                    <w:pPr>
                      <w:jc w:val="both"/>
                      <w:rPr>
                        <w:b/>
                        <w:sz w:val="28"/>
                        <w:szCs w:val="28"/>
                      </w:rPr>
                    </w:pPr>
                    <w:r w:rsidRPr="00C36DE5">
                      <w:rPr>
                        <w:b/>
                        <w:sz w:val="28"/>
                        <w:szCs w:val="28"/>
                      </w:rPr>
                      <w:t xml:space="preserve">Системная модель деятельности образовательного учреждения по формированию экологической культуры, сохранению и укреплению здоровья учащихся </w:t>
                    </w:r>
                  </w:p>
                  <w:p w:rsidR="00412E65" w:rsidRPr="00346EAF" w:rsidRDefault="00412E65" w:rsidP="00F173B1">
                    <w:pPr>
                      <w:rPr>
                        <w:szCs w:val="20"/>
                      </w:rPr>
                    </w:pPr>
                  </w:p>
                </w:txbxContent>
              </v:textbox>
            </v:shape>
            <v:shape id="Text Box 5" o:spid="_x0000_s1029" type="#_x0000_t202" style="position:absolute;left:12569;top:10287;width:45725;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mfsMA&#10;AADcAAAADwAAAGRycy9kb3ducmV2LnhtbERPTWsCMRC9C/0PYQpeRLNaq3ZrFBEq9taqtNdhM+4u&#10;biZrEtf13zcFwds83ufMl62pREPOl5YVDAcJCOLM6pJzBYf9R38GwgdkjZVlUnAjD8vFU2eOqbZX&#10;/qZmF3IRQ9inqKAIoU6l9FlBBv3A1sSRO1pnMETocqkdXmO4qeQoSSbSYMmxocCa1gVlp93FKJiN&#10;t82v/3z5+skmx+ot9KbN5uyU6j63q3cQgdrwEN/dWx3nj1/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mfsMAAADcAAAADwAAAAAAAAAAAAAAAACYAgAAZHJzL2Rv&#10;d25yZXYueG1sUEsFBgAAAAAEAAQA9QAAAIgDAAAAAA==&#10;">
              <v:textbox style="mso-next-textbox:#Text Box 5">
                <w:txbxContent>
                  <w:p w:rsidR="00412E65" w:rsidRPr="00C36DE5" w:rsidRDefault="00412E65" w:rsidP="00F173B1">
                    <w:pPr>
                      <w:jc w:val="center"/>
                      <w:rPr>
                        <w:b/>
                        <w:sz w:val="28"/>
                        <w:szCs w:val="28"/>
                      </w:rPr>
                    </w:pPr>
                    <w:r>
                      <w:rPr>
                        <w:b/>
                        <w:sz w:val="28"/>
                        <w:szCs w:val="28"/>
                      </w:rPr>
                      <w:t>Управление деятельностью ОУ</w:t>
                    </w:r>
                  </w:p>
                  <w:p w:rsidR="00412E65" w:rsidRPr="00346EAF" w:rsidRDefault="00412E65" w:rsidP="00F173B1">
                    <w:pPr>
                      <w:rPr>
                        <w:szCs w:val="20"/>
                      </w:rPr>
                    </w:pPr>
                  </w:p>
                </w:txbxContent>
              </v:textbox>
            </v:shape>
            <v:shape id="Text Box 6" o:spid="_x0000_s1030" type="#_x0000_t202" style="position:absolute;left:4570;top:17149;width:22863;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style="mso-next-textbox:#Text Box 6">
                <w:txbxContent>
                  <w:p w:rsidR="00412E65" w:rsidRPr="00C36DE5" w:rsidRDefault="00412E65" w:rsidP="00F173B1">
                    <w:pPr>
                      <w:jc w:val="center"/>
                      <w:rPr>
                        <w:b/>
                        <w:sz w:val="28"/>
                        <w:szCs w:val="28"/>
                      </w:rPr>
                    </w:pPr>
                    <w:r w:rsidRPr="00C36DE5">
                      <w:rPr>
                        <w:b/>
                        <w:sz w:val="28"/>
                        <w:szCs w:val="28"/>
                      </w:rPr>
                      <w:t>Образовательный процесс</w:t>
                    </w:r>
                  </w:p>
                </w:txbxContent>
              </v:textbox>
            </v:shape>
            <v:shape id="Text Box 7" o:spid="_x0000_s1031" type="#_x0000_t202" style="position:absolute;left:40002;top:17149;width:22873;height:5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style="mso-next-textbox:#Text Box 7">
                <w:txbxContent>
                  <w:p w:rsidR="00412E65" w:rsidRDefault="00412E65" w:rsidP="00F173B1">
                    <w:pPr>
                      <w:jc w:val="center"/>
                      <w:rPr>
                        <w:b/>
                        <w:sz w:val="28"/>
                        <w:szCs w:val="28"/>
                      </w:rPr>
                    </w:pPr>
                    <w:r w:rsidRPr="00C36DE5">
                      <w:rPr>
                        <w:b/>
                        <w:sz w:val="28"/>
                        <w:szCs w:val="28"/>
                      </w:rPr>
                      <w:t>Воспитательный</w:t>
                    </w:r>
                  </w:p>
                  <w:p w:rsidR="00412E65" w:rsidRPr="00C36DE5" w:rsidRDefault="00412E65" w:rsidP="00F173B1">
                    <w:pPr>
                      <w:jc w:val="center"/>
                      <w:rPr>
                        <w:b/>
                        <w:sz w:val="28"/>
                        <w:szCs w:val="28"/>
                      </w:rPr>
                    </w:pPr>
                    <w:r w:rsidRPr="00C36DE5">
                      <w:rPr>
                        <w:b/>
                        <w:sz w:val="28"/>
                        <w:szCs w:val="28"/>
                      </w:rPr>
                      <w:t xml:space="preserve"> процесс</w:t>
                    </w:r>
                  </w:p>
                </w:txbxContent>
              </v:textbox>
            </v:shape>
            <v:shape id="Text Box 8" o:spid="_x0000_s1032" type="#_x0000_t202" style="position:absolute;left:13712;top:27428;width:45725;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style="mso-next-textbox:#Text Box 8">
                <w:txbxContent>
                  <w:p w:rsidR="00412E65" w:rsidRPr="00C36DE5" w:rsidRDefault="00412E65" w:rsidP="00F173B1">
                    <w:pPr>
                      <w:jc w:val="center"/>
                      <w:rPr>
                        <w:b/>
                        <w:sz w:val="28"/>
                        <w:szCs w:val="28"/>
                      </w:rPr>
                    </w:pPr>
                    <w:r>
                      <w:rPr>
                        <w:b/>
                        <w:sz w:val="28"/>
                        <w:szCs w:val="28"/>
                      </w:rPr>
                      <w:t>Коммуникативная среда</w:t>
                    </w:r>
                  </w:p>
                  <w:p w:rsidR="00412E65" w:rsidRPr="00346EAF" w:rsidRDefault="00412E65" w:rsidP="00F173B1">
                    <w:pPr>
                      <w:rPr>
                        <w:szCs w:val="20"/>
                      </w:rPr>
                    </w:pPr>
                  </w:p>
                </w:txbxContent>
              </v:textbox>
            </v:shape>
            <v:line id="Line 9" o:spid="_x0000_s1033" style="position:absolute;visibility:visible;mso-wrap-style:square" from="20577,13714" to="20586,1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AF8MAAADcAAAADwAAAGRycy9kb3ducmV2LnhtbERPS2sCMRC+F/wPYYTeatYi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RwBfDAAAA3AAAAA8AAAAAAAAAAAAA&#10;AAAAoQIAAGRycy9kb3ducmV2LnhtbFBLBQYAAAAABAAEAPkAAACRAwAAAAA=&#10;">
              <v:stroke endarrow="block"/>
            </v:line>
            <v:line id="Line 10" o:spid="_x0000_s1034" style="position:absolute;flip:y;visibility:visible;mso-wrap-style:square" from="18292,13714" to="18301,1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4xMUAAADcAAAADwAAAGRycy9kb3ducmV2LnhtbESPQUvDQBCF74L/YRnBS2g3WhSN2RTb&#10;WhCKB1sPHofsmASzsyE7beO/dw6Ct3nM+968KZdT6M2JxtRFdnAzz8EQ19F33Dj4OGxnD2CSIHvs&#10;I5ODH0qwrC4vSix8PPM7nfbSGA3hVKCDVmQorE11SwHTPA7EuvuKY0BROTbWj3jW8NDb2zy/twE7&#10;1gstDrRuqf7eH4PW2L7xZrHIVsFm2SO9fMout+Lc9dX0/ARGaJJ/8x/96pW70/r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24xMUAAADcAAAADwAAAAAAAAAA&#10;AAAAAAChAgAAZHJzL2Rvd25yZXYueG1sUEsFBgAAAAAEAAQA+QAAAJMDAAAAAA==&#10;">
              <v:stroke endarrow="block"/>
            </v:line>
            <v:line id="Line 11" o:spid="_x0000_s1035" style="position:absolute;visibility:visible;mso-wrap-style:square" from="49144,13714" to="49162,1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azMIAAADcAAAADwAAAGRycy9kb3ducmV2LnhtbERP32vCMBB+H/g/hBP2NtMK6u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5azMIAAADcAAAADwAAAAAAAAAAAAAA&#10;AAChAgAAZHJzL2Rvd25yZXYueG1sUEsFBgAAAAAEAAQA+QAAAJADAAAAAA==&#10;">
              <v:stroke endarrow="block"/>
            </v:line>
            <v:line id="Line 12" o:spid="_x0000_s1036" style="position:absolute;flip:y;visibility:visible;mso-wrap-style:square" from="51438,13714" to="51457,1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13" o:spid="_x0000_s1037" style="position:absolute;visibility:visible;mso-wrap-style:square" from="19434,22863" to="19444,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line id="Line 14" o:spid="_x0000_s1038" style="position:absolute;flip:y;visibility:visible;mso-wrap-style:square" from="17149,22863" to="17158,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a+x8UAAADcAAAADwAAAGRycy9kb3ducmV2LnhtbESPQWvCQBCF7wX/wzJCL6FurLVodBXb&#10;KgjiQe2hxyE7JsHsbMhONf77bqHQ2wzvfW/ezJedq9WV2lB5NjAcpKCIc28rLgx8njZPE1BBkC3W&#10;nsnAnQIsF72HOWbW3/hA16MUKoZwyNBAKdJkWoe8JIdh4BviqJ1961Di2hbatniL4a7Wz2n6qh1W&#10;HC+U2NB7Sfnl+O1ijc2eP0aj5M3pJJnS+kt2qRZjHvvdagZKqJN/8x+9tZEbv8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a+x8UAAADcAAAADwAAAAAAAAAA&#10;AAAAAAChAgAAZHJzL2Rvd25yZXYueG1sUEsFBgAAAAAEAAQA+QAAAJMDAAAAAA==&#10;">
              <v:stroke endarrow="block"/>
            </v:line>
            <v:line id="Line 15" o:spid="_x0000_s1039" style="position:absolute;visibility:visible;mso-wrap-style:square" from="51438,22863" to="51457,2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line id="Line 16" o:spid="_x0000_s1040" style="position:absolute;flip:y;visibility:visible;mso-wrap-style:square" from="53724,22863" to="53733,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iFK8UAAADcAAAADwAAAGRycy9kb3ducmV2LnhtbESPT2vCQBDF70K/wzKCl1A3KpU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iFK8UAAADcAAAADwAAAAAAAAAA&#10;AAAAAAChAgAAZHJzL2Rvd25yZXYueG1sUEsFBgAAAAAEAAQA+QAAAJMDAAAAAA==&#10;">
              <v:stroke endarrow="block"/>
            </v:line>
            <v:line id="Line 17" o:spid="_x0000_s1041" style="position:absolute;visibility:visible;mso-wrap-style:square" from="27433,20575" to="40002,20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line id="Line 18" o:spid="_x0000_s1042" style="position:absolute;flip:x y;visibility:visible;mso-wrap-style:square" from="27433,18288" to="40002,1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k0sYAAADcAAAADwAAAGRycy9kb3ducmV2LnhtbESPQW/CMAyF75P4D5EncRspk0CsI6AJ&#10;CWkHLrBpu7qNaQqN0zahdP9+PkzazdZ7fu/zejv6Rg3UxzqwgfksA0VcBltzZeDzY/+0AhUTssUm&#10;MBn4oQjbzeRhjbkNdz7ScEqVkhCOORpwKbW51rF05DHOQkss2jn0HpOsfaVtj3cJ941+zrKl9liz&#10;NDhsaeeovJ5u3sBQ3OaXr8PxGovv7qVYuW536JbGTB/Ht1dQicb0b/67freCvxBaeUYm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yJNLGAAAA3AAAAA8AAAAAAAAA&#10;AAAAAAAAoQIAAGRycy9kb3ducmV2LnhtbFBLBQYAAAAABAAEAPkAAACUAwAAAAA=&#10;">
              <v:stroke endarrow="block"/>
            </v:line>
            <w10:anchorlock/>
          </v:group>
        </w:pict>
      </w:r>
    </w:p>
    <w:p w:rsidR="00F173B1" w:rsidRPr="00A4174B" w:rsidRDefault="00F173B1" w:rsidP="00767A57">
      <w:pPr>
        <w:shd w:val="clear" w:color="auto" w:fill="FFFFFF"/>
        <w:autoSpaceDE w:val="0"/>
        <w:autoSpaceDN w:val="0"/>
        <w:adjustRightInd w:val="0"/>
        <w:spacing w:after="0" w:line="240" w:lineRule="auto"/>
        <w:ind w:left="360" w:hanging="927"/>
        <w:jc w:val="center"/>
        <w:rPr>
          <w:rFonts w:ascii="Times New Roman" w:eastAsia="Times New Roman" w:hAnsi="Times New Roman" w:cs="Times New Roman"/>
          <w:b/>
          <w:iCs/>
          <w:sz w:val="24"/>
          <w:szCs w:val="24"/>
          <w:lang w:eastAsia="ru-RU"/>
        </w:rPr>
      </w:pPr>
    </w:p>
    <w:p w:rsidR="00F173B1" w:rsidRPr="00A4174B" w:rsidRDefault="007A21C5" w:rsidP="007A21C5">
      <w:pPr>
        <w:shd w:val="clear" w:color="auto" w:fill="FFFFFF"/>
        <w:autoSpaceDE w:val="0"/>
        <w:autoSpaceDN w:val="0"/>
        <w:adjustRightInd w:val="0"/>
        <w:spacing w:after="0" w:line="240" w:lineRule="auto"/>
        <w:ind w:left="360"/>
        <w:jc w:val="center"/>
        <w:rPr>
          <w:rFonts w:ascii="Times New Roman" w:eastAsia="Times New Roman" w:hAnsi="Times New Roman" w:cs="Times New Roman"/>
          <w:b/>
          <w:iCs/>
          <w:sz w:val="24"/>
          <w:szCs w:val="24"/>
          <w:lang w:eastAsia="ru-RU"/>
        </w:rPr>
      </w:pPr>
      <w:r w:rsidRPr="00A4174B">
        <w:rPr>
          <w:rFonts w:ascii="Times New Roman" w:eastAsia="Times New Roman" w:hAnsi="Times New Roman" w:cs="Times New Roman"/>
          <w:noProof/>
          <w:sz w:val="24"/>
          <w:szCs w:val="24"/>
          <w:lang w:eastAsia="ru-RU"/>
        </w:rPr>
        <w:drawing>
          <wp:inline distT="0" distB="0" distL="0" distR="0">
            <wp:extent cx="6619875" cy="5391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9875" cy="5391150"/>
                    </a:xfrm>
                    <a:prstGeom prst="rect">
                      <a:avLst/>
                    </a:prstGeom>
                    <a:noFill/>
                    <a:ln>
                      <a:noFill/>
                    </a:ln>
                  </pic:spPr>
                </pic:pic>
              </a:graphicData>
            </a:graphic>
          </wp:inline>
        </w:drawing>
      </w:r>
    </w:p>
    <w:p w:rsidR="008C1710" w:rsidRPr="00767A57" w:rsidRDefault="00F173B1" w:rsidP="00767A57">
      <w:pPr>
        <w:shd w:val="clear" w:color="auto" w:fill="FFFFFF"/>
        <w:autoSpaceDE w:val="0"/>
        <w:autoSpaceDN w:val="0"/>
        <w:adjustRightInd w:val="0"/>
        <w:spacing w:after="0" w:line="240" w:lineRule="auto"/>
        <w:ind w:left="-567"/>
        <w:rPr>
          <w:rFonts w:ascii="Times New Roman" w:eastAsia="Times New Roman" w:hAnsi="Times New Roman" w:cs="Times New Roman"/>
          <w:b/>
          <w:sz w:val="24"/>
          <w:szCs w:val="24"/>
          <w:lang w:eastAsia="ru-RU"/>
        </w:rPr>
      </w:pPr>
      <w:r w:rsidRPr="00A4174B">
        <w:rPr>
          <w:rFonts w:ascii="Times New Roman" w:eastAsia="Times New Roman" w:hAnsi="Times New Roman" w:cs="Times New Roman"/>
          <w:b/>
          <w:iCs/>
          <w:sz w:val="24"/>
          <w:szCs w:val="24"/>
          <w:lang w:eastAsia="ru-RU"/>
        </w:rPr>
        <w:t>Содержательные линии</w:t>
      </w:r>
      <w:r w:rsidRPr="00A4174B">
        <w:rPr>
          <w:rFonts w:ascii="Times New Roman" w:eastAsia="Times New Roman" w:hAnsi="Times New Roman" w:cs="Times New Roman"/>
          <w:b/>
          <w:sz w:val="24"/>
          <w:szCs w:val="24"/>
          <w:lang w:eastAsia="ru-RU"/>
        </w:rPr>
        <w:t xml:space="preserve"> программы</w:t>
      </w:r>
      <w:r w:rsidR="00767A57">
        <w:rPr>
          <w:rFonts w:ascii="Times New Roman" w:eastAsia="Times New Roman" w:hAnsi="Times New Roman" w:cs="Times New Roman"/>
          <w:b/>
          <w:sz w:val="24"/>
          <w:szCs w:val="24"/>
          <w:lang w:eastAsia="ru-RU"/>
        </w:rPr>
        <w:t xml:space="preserve">  </w:t>
      </w:r>
      <w:r w:rsidRPr="00A4174B">
        <w:rPr>
          <w:rFonts w:ascii="Times New Roman" w:eastAsia="Times New Roman" w:hAnsi="Times New Roman" w:cs="Times New Roman"/>
          <w:b/>
          <w:sz w:val="24"/>
          <w:szCs w:val="24"/>
          <w:lang w:eastAsia="ru-RU"/>
        </w:rPr>
        <w:t>формирования экологической культуры, здорового и безопасного образа жизни:</w:t>
      </w:r>
    </w:p>
    <w:p w:rsidR="00F173B1" w:rsidRPr="00A4174B" w:rsidRDefault="00F173B1" w:rsidP="00767A57">
      <w:pPr>
        <w:numPr>
          <w:ilvl w:val="0"/>
          <w:numId w:val="22"/>
        </w:numPr>
        <w:spacing w:after="0" w:line="240" w:lineRule="auto"/>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«Учусь экологическому мышлению»</w:t>
      </w:r>
      <w:r w:rsidRPr="00A4174B">
        <w:rPr>
          <w:rFonts w:ascii="Times New Roman" w:eastAsia="Times New Roman" w:hAnsi="Times New Roman" w:cs="Times New Roman"/>
          <w:b/>
          <w:i/>
          <w:sz w:val="24"/>
          <w:szCs w:val="24"/>
          <w:lang w:eastAsia="ru-RU"/>
        </w:rPr>
        <w:t xml:space="preserve"> </w:t>
      </w:r>
      <w:r w:rsidRPr="00A4174B">
        <w:rPr>
          <w:rFonts w:ascii="Times New Roman" w:eastAsia="Times New Roman" w:hAnsi="Times New Roman" w:cs="Times New Roman"/>
          <w:sz w:val="24"/>
          <w:szCs w:val="24"/>
          <w:lang w:eastAsia="ru-RU"/>
        </w:rPr>
        <w:t xml:space="preserve">(экология природных и социоприродных систем)  </w:t>
      </w:r>
    </w:p>
    <w:p w:rsidR="00F173B1" w:rsidRPr="00A4174B" w:rsidRDefault="00F173B1" w:rsidP="00767A57">
      <w:pPr>
        <w:numPr>
          <w:ilvl w:val="0"/>
          <w:numId w:val="22"/>
        </w:numPr>
        <w:spacing w:after="0" w:line="240" w:lineRule="auto"/>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 xml:space="preserve">«Учусь управлять собой» (экологическая этика, экология человека). </w:t>
      </w:r>
    </w:p>
    <w:p w:rsidR="00F173B1" w:rsidRPr="00A4174B" w:rsidRDefault="00F173B1" w:rsidP="00767A57">
      <w:pPr>
        <w:widowControl w:val="0"/>
        <w:numPr>
          <w:ilvl w:val="0"/>
          <w:numId w:val="22"/>
        </w:num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 xml:space="preserve"> «Учусь действовать» (экологические проекты, социальная экология). </w:t>
      </w:r>
    </w:p>
    <w:p w:rsidR="00F173B1" w:rsidRPr="00A4174B" w:rsidRDefault="00F173B1" w:rsidP="00767A57">
      <w:pPr>
        <w:spacing w:after="0" w:line="240" w:lineRule="auto"/>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 xml:space="preserve">Содержательная линия </w:t>
      </w:r>
      <w:r w:rsidRPr="00A4174B">
        <w:rPr>
          <w:rFonts w:ascii="Times New Roman" w:eastAsia="Times New Roman" w:hAnsi="Times New Roman" w:cs="Times New Roman"/>
          <w:b/>
          <w:sz w:val="24"/>
          <w:szCs w:val="24"/>
          <w:lang w:eastAsia="ru-RU"/>
        </w:rPr>
        <w:t>«Учусь экологическому мышлению»</w:t>
      </w:r>
      <w:r w:rsidRPr="00A4174B">
        <w:rPr>
          <w:rFonts w:ascii="Times New Roman" w:eastAsia="Times New Roman" w:hAnsi="Times New Roman" w:cs="Times New Roman"/>
          <w:sz w:val="24"/>
          <w:szCs w:val="24"/>
          <w:lang w:eastAsia="ru-RU"/>
        </w:rPr>
        <w:t xml:space="preserve"> содержит сведения экологии как интегрированной области научного знания об экологических связях в системе «человек – общество – природа».</w:t>
      </w:r>
    </w:p>
    <w:p w:rsidR="00F173B1" w:rsidRPr="00A4174B" w:rsidRDefault="00F173B1" w:rsidP="00767A57">
      <w:pPr>
        <w:shd w:val="clear" w:color="auto" w:fill="FFFFFF"/>
        <w:spacing w:before="5" w:after="0" w:line="240" w:lineRule="auto"/>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 xml:space="preserve">Содержание линии </w:t>
      </w:r>
      <w:r w:rsidRPr="00A4174B">
        <w:rPr>
          <w:rFonts w:ascii="Times New Roman" w:eastAsia="Times New Roman" w:hAnsi="Times New Roman" w:cs="Times New Roman"/>
          <w:b/>
          <w:sz w:val="24"/>
          <w:szCs w:val="24"/>
          <w:lang w:eastAsia="ru-RU"/>
        </w:rPr>
        <w:t>«Учусь управлять собой»</w:t>
      </w:r>
      <w:r w:rsidRPr="00A4174B">
        <w:rPr>
          <w:rFonts w:ascii="Times New Roman" w:eastAsia="Times New Roman" w:hAnsi="Times New Roman" w:cs="Times New Roman"/>
          <w:sz w:val="24"/>
          <w:szCs w:val="24"/>
          <w:lang w:eastAsia="ru-RU"/>
        </w:rPr>
        <w:t xml:space="preserve"> исходит из мысли Н.Н. Моисеева о том, что научиться управлять природой можно, только научившись управлять собой. Формируются представления об экологической этике и экологическом праве. Рассматриваются противоречия экологического сознания, с которыми сталкивается каждый человек в жизни, исторические примеры их решения. Формируются представления об экологической культуре общества и человека, их роли в устойчивом развитии. </w:t>
      </w:r>
    </w:p>
    <w:p w:rsidR="00F173B1" w:rsidRPr="00A4174B" w:rsidRDefault="00F173B1" w:rsidP="00767A57">
      <w:pPr>
        <w:shd w:val="clear" w:color="auto" w:fill="FFFFFF"/>
        <w:spacing w:after="0" w:line="240" w:lineRule="auto"/>
        <w:ind w:left="-567" w:right="10"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 xml:space="preserve">Содержательная линия </w:t>
      </w:r>
      <w:r w:rsidRPr="00A4174B">
        <w:rPr>
          <w:rFonts w:ascii="Times New Roman" w:eastAsia="Times New Roman" w:hAnsi="Times New Roman" w:cs="Times New Roman"/>
          <w:b/>
          <w:sz w:val="24"/>
          <w:szCs w:val="24"/>
          <w:lang w:eastAsia="ru-RU"/>
        </w:rPr>
        <w:t>«Учусь действовать»</w:t>
      </w:r>
      <w:r w:rsidRPr="00A4174B">
        <w:rPr>
          <w:rFonts w:ascii="Times New Roman" w:eastAsia="Times New Roman" w:hAnsi="Times New Roman" w:cs="Times New Roman"/>
          <w:sz w:val="24"/>
          <w:szCs w:val="24"/>
          <w:lang w:eastAsia="ru-RU"/>
        </w:rPr>
        <w:t xml:space="preserve"> предусматривает формирование представлений о путях решения современных глобальных, общероссийских и местных экологических проблем. Организуется творческая, исследовательская и проектная деятельность по формированию личного опыта посильного участия в решении социально- и личностно-значимых экологических проблем, включая просвещение для устойчивого развития. </w:t>
      </w:r>
    </w:p>
    <w:p w:rsidR="00F173B1" w:rsidRPr="00A4174B" w:rsidRDefault="00F173B1" w:rsidP="00767A57">
      <w:pPr>
        <w:spacing w:after="0" w:line="240" w:lineRule="auto"/>
        <w:ind w:left="-567" w:firstLine="567"/>
        <w:contextualSpacing/>
        <w:jc w:val="both"/>
        <w:rPr>
          <w:rFonts w:ascii="Times New Roman" w:eastAsia="Calibri" w:hAnsi="Times New Roman" w:cs="Times New Roman"/>
          <w:sz w:val="24"/>
          <w:szCs w:val="24"/>
        </w:rPr>
      </w:pPr>
      <w:r w:rsidRPr="00A4174B">
        <w:rPr>
          <w:rFonts w:ascii="Times New Roman" w:eastAsia="Calibri" w:hAnsi="Times New Roman" w:cs="Times New Roman"/>
          <w:b/>
          <w:i/>
          <w:sz w:val="24"/>
          <w:szCs w:val="24"/>
        </w:rPr>
        <w:t>В начальной школе</w:t>
      </w:r>
      <w:r w:rsidRPr="00A4174B">
        <w:rPr>
          <w:rFonts w:ascii="Times New Roman" w:eastAsia="Calibri" w:hAnsi="Times New Roman" w:cs="Times New Roman"/>
          <w:sz w:val="24"/>
          <w:szCs w:val="24"/>
        </w:rPr>
        <w:t xml:space="preserve"> ключевые задачи (планируемые результаты) связаны с усвоением учащимися социально поощряемых стереотипов поведения в окружающей среде. Учащиеся усваивают социальные нормы экологически безопасного поведения, у них формируется опыт эмоционально-ценностных сопереживаний природным объектам, они мотивируются на действия в интересах безопасности жизни, здоровья человека и окружающей его среды.   </w:t>
      </w:r>
    </w:p>
    <w:p w:rsidR="00F173B1" w:rsidRPr="00A4174B" w:rsidRDefault="00F173B1" w:rsidP="00767A57">
      <w:pPr>
        <w:spacing w:after="0" w:line="240" w:lineRule="auto"/>
        <w:ind w:left="-567"/>
        <w:contextualSpacing/>
        <w:jc w:val="both"/>
        <w:rPr>
          <w:rFonts w:ascii="Times New Roman" w:eastAsia="Calibri" w:hAnsi="Times New Roman" w:cs="Times New Roman"/>
          <w:sz w:val="24"/>
          <w:szCs w:val="24"/>
        </w:rPr>
      </w:pPr>
      <w:r w:rsidRPr="00A4174B">
        <w:rPr>
          <w:rFonts w:ascii="Times New Roman" w:eastAsia="Calibri" w:hAnsi="Times New Roman" w:cs="Times New Roman"/>
          <w:sz w:val="24"/>
          <w:szCs w:val="24"/>
        </w:rPr>
        <w:t xml:space="preserve">Ведущие источники отбора содержания – экологические образы в традициях и творчестве разных народов, художественной литературе, искусстве, а также элементы научного знания. Формируется личный опыт самоограничения при решении ключевого противоречия экологического сознания этого возраста </w:t>
      </w:r>
      <w:r w:rsidRPr="00A4174B">
        <w:rPr>
          <w:rFonts w:ascii="Times New Roman" w:eastAsia="Calibri" w:hAnsi="Times New Roman" w:cs="Times New Roman"/>
          <w:b/>
          <w:i/>
          <w:sz w:val="24"/>
          <w:szCs w:val="24"/>
        </w:rPr>
        <w:t>«хочу – нельзя»</w:t>
      </w:r>
      <w:r w:rsidRPr="00A4174B">
        <w:rPr>
          <w:rFonts w:ascii="Times New Roman" w:eastAsia="Calibri" w:hAnsi="Times New Roman" w:cs="Times New Roman"/>
          <w:sz w:val="24"/>
          <w:szCs w:val="24"/>
        </w:rPr>
        <w:t xml:space="preserve"> и его эмоционально-ценностного переживания. Формируется коллективно-распределенный опыт совместного применения учащимися универсальных учебных действий для практических действий по организации экологически безопасных,  здоровьесберегающих пространственно-временных условий</w:t>
      </w:r>
      <w:r w:rsidRPr="00E4200E">
        <w:rPr>
          <w:rFonts w:ascii="Times New Roman" w:eastAsia="Calibri" w:hAnsi="Times New Roman" w:cs="Times New Roman"/>
          <w:sz w:val="28"/>
          <w:szCs w:val="28"/>
        </w:rPr>
        <w:t xml:space="preserve"> учебы и быта. </w:t>
      </w:r>
      <w:r w:rsidRPr="00A4174B">
        <w:rPr>
          <w:rFonts w:ascii="Times New Roman" w:eastAsia="Calibri" w:hAnsi="Times New Roman" w:cs="Times New Roman"/>
          <w:sz w:val="24"/>
          <w:szCs w:val="24"/>
        </w:rPr>
        <w:t xml:space="preserve">Осуществляется рефлексия внешне-предметных результатов своих действий для окружающей среды и здоровья человека. </w:t>
      </w:r>
    </w:p>
    <w:p w:rsidR="00E003BC" w:rsidRPr="007A21C5" w:rsidRDefault="00F173B1" w:rsidP="00767A57">
      <w:pPr>
        <w:shd w:val="clear" w:color="auto" w:fill="FFFFFF"/>
        <w:spacing w:after="0" w:line="240" w:lineRule="auto"/>
        <w:ind w:left="-567"/>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Формируемые ценности: Родина, природа, нормы экологической культуры, многонациональный опыт экологической культуры в России, экологическая воспитанность личности, правила экологически безопасного поведения. Основное педагогическое средство: развивающие ситуации игрового и учебного типов.</w:t>
      </w:r>
    </w:p>
    <w:p w:rsidR="00B31F76" w:rsidRPr="00A4174B" w:rsidRDefault="00A117E1" w:rsidP="00767A57">
      <w:pPr>
        <w:shd w:val="clear" w:color="auto" w:fill="FFFFFF"/>
        <w:spacing w:after="0" w:line="240" w:lineRule="auto"/>
        <w:ind w:left="-567"/>
        <w:jc w:val="both"/>
        <w:rPr>
          <w:rFonts w:ascii="Times New Roman" w:eastAsia="Times New Roman" w:hAnsi="Times New Roman" w:cs="Times New Roman"/>
          <w:b/>
          <w:color w:val="000000"/>
          <w:sz w:val="24"/>
          <w:szCs w:val="24"/>
          <w:lang w:eastAsia="ru-RU"/>
        </w:rPr>
      </w:pPr>
      <w:r w:rsidRPr="00A4174B">
        <w:rPr>
          <w:rFonts w:ascii="Times New Roman" w:eastAsia="Times New Roman" w:hAnsi="Times New Roman" w:cs="Times New Roman"/>
          <w:b/>
          <w:color w:val="000000"/>
          <w:sz w:val="24"/>
          <w:szCs w:val="24"/>
          <w:lang w:eastAsia="ru-RU"/>
        </w:rPr>
        <w:t>3.</w:t>
      </w:r>
      <w:r w:rsidR="00F173B1" w:rsidRPr="00A4174B">
        <w:rPr>
          <w:rFonts w:ascii="Times New Roman" w:eastAsia="Times New Roman" w:hAnsi="Times New Roman" w:cs="Times New Roman"/>
          <w:b/>
          <w:color w:val="000000"/>
          <w:sz w:val="24"/>
          <w:szCs w:val="24"/>
          <w:lang w:eastAsia="ru-RU"/>
        </w:rPr>
        <w:t>Основные направления деятельности</w:t>
      </w:r>
      <w:r w:rsidR="00B31F76" w:rsidRPr="00A4174B">
        <w:rPr>
          <w:rFonts w:ascii="Times New Roman" w:eastAsia="Times New Roman" w:hAnsi="Times New Roman" w:cs="Times New Roman"/>
          <w:b/>
          <w:color w:val="000000"/>
          <w:sz w:val="24"/>
          <w:szCs w:val="24"/>
          <w:lang w:eastAsia="ru-RU"/>
        </w:rPr>
        <w:t xml:space="preserve">  по формированию экологической </w:t>
      </w:r>
      <w:r w:rsidR="00F173B1" w:rsidRPr="00A4174B">
        <w:rPr>
          <w:rFonts w:ascii="Times New Roman" w:eastAsia="Times New Roman" w:hAnsi="Times New Roman" w:cs="Times New Roman"/>
          <w:b/>
          <w:color w:val="000000"/>
          <w:sz w:val="24"/>
          <w:szCs w:val="24"/>
          <w:lang w:eastAsia="ru-RU"/>
        </w:rPr>
        <w:t xml:space="preserve">                                                                                            культуры и здорового образа жизни</w:t>
      </w:r>
      <w:r w:rsidR="00B31F76" w:rsidRPr="00A4174B">
        <w:rPr>
          <w:rFonts w:ascii="Times New Roman" w:eastAsia="Times New Roman" w:hAnsi="Times New Roman" w:cs="Times New Roman"/>
          <w:b/>
          <w:color w:val="000000"/>
          <w:sz w:val="24"/>
          <w:szCs w:val="24"/>
          <w:lang w:eastAsia="ru-RU"/>
        </w:rPr>
        <w:t>:</w:t>
      </w:r>
      <w:r w:rsidR="00F173B1" w:rsidRPr="00A4174B">
        <w:rPr>
          <w:rFonts w:ascii="Times New Roman" w:eastAsia="Times New Roman" w:hAnsi="Times New Roman" w:cs="Times New Roman"/>
          <w:b/>
          <w:color w:val="000000"/>
          <w:sz w:val="24"/>
          <w:szCs w:val="24"/>
          <w:lang w:eastAsia="ru-RU"/>
        </w:rPr>
        <w:t xml:space="preserve">    </w:t>
      </w:r>
    </w:p>
    <w:p w:rsidR="00F173B1" w:rsidRPr="00A4174B" w:rsidRDefault="00F173B1" w:rsidP="00767A57">
      <w:pPr>
        <w:shd w:val="clear" w:color="auto" w:fill="FFFFFF"/>
        <w:spacing w:after="0" w:line="240" w:lineRule="auto"/>
        <w:ind w:left="-567" w:firstLine="567"/>
        <w:rPr>
          <w:rFonts w:ascii="Times New Roman" w:eastAsia="Times New Roman" w:hAnsi="Times New Roman" w:cs="Times New Roman"/>
          <w:b/>
          <w:color w:val="000000"/>
          <w:sz w:val="24"/>
          <w:szCs w:val="24"/>
          <w:lang w:eastAsia="ru-RU"/>
        </w:rPr>
      </w:pPr>
      <w:r w:rsidRPr="00A4174B">
        <w:rPr>
          <w:rFonts w:ascii="Times New Roman" w:eastAsia="Times New Roman" w:hAnsi="Times New Roman" w:cs="Times New Roman"/>
          <w:b/>
          <w:color w:val="000000"/>
          <w:sz w:val="24"/>
          <w:szCs w:val="24"/>
          <w:lang w:eastAsia="ru-RU"/>
        </w:rPr>
        <w:t xml:space="preserve"> </w:t>
      </w:r>
      <w:r w:rsidRPr="00A4174B">
        <w:rPr>
          <w:rFonts w:ascii="Times New Roman" w:eastAsia="Times New Roman" w:hAnsi="Times New Roman" w:cs="Times New Roman"/>
          <w:b/>
          <w:i/>
          <w:iCs/>
          <w:sz w:val="24"/>
          <w:szCs w:val="24"/>
          <w:lang w:eastAsia="ru-RU"/>
        </w:rPr>
        <w:t>информационное</w:t>
      </w:r>
      <w:r w:rsidRPr="00A4174B">
        <w:rPr>
          <w:rFonts w:ascii="Times New Roman" w:eastAsia="Times New Roman" w:hAnsi="Times New Roman" w:cs="Times New Roman"/>
          <w:iCs/>
          <w:sz w:val="24"/>
          <w:szCs w:val="24"/>
          <w:lang w:eastAsia="ru-RU"/>
        </w:rPr>
        <w:t xml:space="preserve"> - </w:t>
      </w:r>
      <w:r w:rsidRPr="00A4174B">
        <w:rPr>
          <w:rFonts w:ascii="Times New Roman" w:eastAsia="Times New Roman" w:hAnsi="Times New Roman" w:cs="Times New Roman"/>
          <w:sz w:val="24"/>
          <w:szCs w:val="24"/>
          <w:lang w:eastAsia="ru-RU"/>
        </w:rPr>
        <w:t xml:space="preserve">предполагает накопление и пополнение информации  по </w:t>
      </w:r>
      <w:r w:rsidRPr="00A4174B">
        <w:rPr>
          <w:rFonts w:ascii="Times New Roman" w:eastAsia="Times New Roman" w:hAnsi="Times New Roman" w:cs="Times New Roman"/>
          <w:color w:val="000000"/>
          <w:sz w:val="24"/>
          <w:szCs w:val="24"/>
          <w:lang w:eastAsia="ru-RU"/>
        </w:rPr>
        <w:t xml:space="preserve"> формированию экологической культуры и здорового образа жизни;                                                                                         Обучающиеся получают  знания об основных опасностях и причинах их возникновения для человека, государства, общества, о здоровье личности, строении тела человека), фактологические знания в сфере безопасности и здоровьесбережения и общенаучные понятия в сфере здоровьесбережения (знания о человеке, природе, обществе).</w:t>
      </w:r>
    </w:p>
    <w:p w:rsidR="00F173B1" w:rsidRPr="00A4174B" w:rsidRDefault="00F173B1" w:rsidP="00767A57">
      <w:pPr>
        <w:spacing w:after="0" w:line="240" w:lineRule="auto"/>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b/>
          <w:i/>
          <w:iCs/>
          <w:sz w:val="24"/>
          <w:szCs w:val="24"/>
          <w:lang w:eastAsia="ru-RU"/>
        </w:rPr>
        <w:t>познавательно-практическое</w:t>
      </w:r>
      <w:r w:rsidRPr="00A4174B">
        <w:rPr>
          <w:rFonts w:ascii="Times New Roman" w:eastAsia="Times New Roman" w:hAnsi="Times New Roman" w:cs="Times New Roman"/>
          <w:i/>
          <w:iCs/>
          <w:sz w:val="24"/>
          <w:szCs w:val="24"/>
          <w:lang w:eastAsia="ru-RU"/>
        </w:rPr>
        <w:t xml:space="preserve"> </w:t>
      </w:r>
      <w:r w:rsidRPr="00A4174B">
        <w:rPr>
          <w:rFonts w:ascii="Times New Roman" w:eastAsia="Times New Roman" w:hAnsi="Times New Roman" w:cs="Times New Roman"/>
          <w:iCs/>
          <w:sz w:val="24"/>
          <w:szCs w:val="24"/>
          <w:lang w:eastAsia="ru-RU"/>
        </w:rPr>
        <w:t xml:space="preserve">- </w:t>
      </w:r>
      <w:r w:rsidRPr="00A4174B">
        <w:rPr>
          <w:rFonts w:ascii="Times New Roman" w:eastAsia="Times New Roman" w:hAnsi="Times New Roman" w:cs="Times New Roman"/>
          <w:sz w:val="24"/>
          <w:szCs w:val="24"/>
          <w:lang w:eastAsia="ru-RU"/>
        </w:rPr>
        <w:t>предполагает преобразование когнитивного опыта личности в опыт практической деятельности, применение полученного опыта;</w:t>
      </w:r>
    </w:p>
    <w:p w:rsidR="00F173B1" w:rsidRPr="00A4174B" w:rsidRDefault="00F173B1" w:rsidP="00767A57">
      <w:pPr>
        <w:spacing w:after="0" w:line="240" w:lineRule="auto"/>
        <w:ind w:left="-567" w:firstLine="567"/>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i/>
          <w:color w:val="000000"/>
          <w:sz w:val="24"/>
          <w:szCs w:val="24"/>
          <w:lang w:eastAsia="ru-RU"/>
        </w:rPr>
        <w:t>познавательные</w:t>
      </w:r>
      <w:r w:rsidRPr="00A4174B">
        <w:rPr>
          <w:rFonts w:ascii="Times New Roman" w:eastAsia="Times New Roman" w:hAnsi="Times New Roman" w:cs="Times New Roman"/>
          <w:color w:val="000000"/>
          <w:sz w:val="24"/>
          <w:szCs w:val="24"/>
          <w:lang w:eastAsia="ru-RU"/>
        </w:rPr>
        <w:t xml:space="preserve"> (ис</w:t>
      </w:r>
      <w:r w:rsidRPr="00A4174B">
        <w:rPr>
          <w:rFonts w:ascii="Times New Roman" w:eastAsia="Times New Roman" w:hAnsi="Times New Roman" w:cs="Times New Roman"/>
          <w:color w:val="000000"/>
          <w:sz w:val="24"/>
          <w:szCs w:val="24"/>
          <w:lang w:eastAsia="ru-RU"/>
        </w:rPr>
        <w:softHyphen/>
        <w:t xml:space="preserve">следовательская, самообразовательная, организационно-познавательная деятельность) и </w:t>
      </w:r>
      <w:r w:rsidRPr="00A4174B">
        <w:rPr>
          <w:rFonts w:ascii="Times New Roman" w:eastAsia="Times New Roman" w:hAnsi="Times New Roman" w:cs="Times New Roman"/>
          <w:i/>
          <w:color w:val="000000"/>
          <w:sz w:val="24"/>
          <w:szCs w:val="24"/>
          <w:lang w:eastAsia="ru-RU"/>
        </w:rPr>
        <w:t>практические</w:t>
      </w:r>
      <w:r w:rsidRPr="00A4174B">
        <w:rPr>
          <w:rFonts w:ascii="Times New Roman" w:eastAsia="Times New Roman" w:hAnsi="Times New Roman" w:cs="Times New Roman"/>
          <w:color w:val="000000"/>
          <w:sz w:val="24"/>
          <w:szCs w:val="24"/>
          <w:lang w:eastAsia="ru-RU"/>
        </w:rPr>
        <w:t xml:space="preserve"> (учебная деятельность) умения.</w:t>
      </w:r>
    </w:p>
    <w:p w:rsidR="00F173B1" w:rsidRPr="00165FE4" w:rsidRDefault="00F173B1" w:rsidP="00767A57">
      <w:pPr>
        <w:shd w:val="clear" w:color="auto" w:fill="FFFFFF"/>
        <w:spacing w:after="0" w:line="269" w:lineRule="auto"/>
        <w:ind w:left="-567" w:firstLine="567"/>
        <w:jc w:val="both"/>
        <w:rPr>
          <w:rFonts w:ascii="Times New Roman" w:eastAsia="Times New Roman" w:hAnsi="Times New Roman" w:cs="Times New Roman"/>
          <w:color w:val="000000"/>
          <w:sz w:val="24"/>
          <w:szCs w:val="24"/>
          <w:u w:val="single"/>
          <w:lang w:eastAsia="ru-RU"/>
        </w:rPr>
      </w:pPr>
      <w:r w:rsidRPr="00A4174B">
        <w:rPr>
          <w:rFonts w:ascii="Times New Roman" w:eastAsia="Times New Roman" w:hAnsi="Times New Roman" w:cs="Times New Roman"/>
          <w:b/>
          <w:i/>
          <w:iCs/>
          <w:sz w:val="24"/>
          <w:szCs w:val="24"/>
          <w:lang w:eastAsia="ru-RU"/>
        </w:rPr>
        <w:t>вос</w:t>
      </w:r>
      <w:r w:rsidRPr="00A4174B">
        <w:rPr>
          <w:rFonts w:ascii="Times New Roman" w:eastAsia="Times New Roman" w:hAnsi="Times New Roman" w:cs="Times New Roman"/>
          <w:b/>
          <w:i/>
          <w:iCs/>
          <w:sz w:val="24"/>
          <w:szCs w:val="24"/>
          <w:lang w:eastAsia="ru-RU"/>
        </w:rPr>
        <w:softHyphen/>
        <w:t>питательное</w:t>
      </w:r>
      <w:r w:rsidRPr="00A4174B">
        <w:rPr>
          <w:rFonts w:ascii="Times New Roman" w:eastAsia="Times New Roman" w:hAnsi="Times New Roman" w:cs="Times New Roman"/>
          <w:i/>
          <w:iCs/>
          <w:sz w:val="24"/>
          <w:szCs w:val="24"/>
          <w:lang w:eastAsia="ru-RU"/>
        </w:rPr>
        <w:t xml:space="preserve"> </w:t>
      </w:r>
      <w:r w:rsidRPr="00A4174B">
        <w:rPr>
          <w:rFonts w:ascii="Times New Roman" w:eastAsia="Times New Roman" w:hAnsi="Times New Roman" w:cs="Times New Roman"/>
          <w:iCs/>
          <w:sz w:val="24"/>
          <w:szCs w:val="24"/>
          <w:lang w:eastAsia="ru-RU"/>
        </w:rPr>
        <w:t xml:space="preserve">- </w:t>
      </w:r>
      <w:r w:rsidRPr="00A4174B">
        <w:rPr>
          <w:rFonts w:ascii="Times New Roman" w:eastAsia="Times New Roman" w:hAnsi="Times New Roman" w:cs="Times New Roman"/>
          <w:sz w:val="24"/>
          <w:szCs w:val="24"/>
          <w:lang w:eastAsia="ru-RU"/>
        </w:rPr>
        <w:t>предполагает формирование</w:t>
      </w:r>
      <w:r w:rsidRPr="00A4174B">
        <w:rPr>
          <w:rFonts w:ascii="Times New Roman" w:eastAsia="Times New Roman" w:hAnsi="Times New Roman" w:cs="Times New Roman"/>
          <w:b/>
          <w:color w:val="000000"/>
          <w:sz w:val="24"/>
          <w:szCs w:val="24"/>
          <w:lang w:eastAsia="ru-RU"/>
        </w:rPr>
        <w:t xml:space="preserve"> </w:t>
      </w:r>
      <w:r w:rsidRPr="00A4174B">
        <w:rPr>
          <w:rFonts w:ascii="Times New Roman" w:eastAsia="Times New Roman" w:hAnsi="Times New Roman" w:cs="Times New Roman"/>
          <w:color w:val="000000"/>
          <w:sz w:val="24"/>
          <w:szCs w:val="24"/>
          <w:lang w:eastAsia="ru-RU"/>
        </w:rPr>
        <w:t>экологической культуры</w:t>
      </w:r>
      <w:r w:rsidRPr="00A4174B">
        <w:rPr>
          <w:rFonts w:ascii="Times New Roman" w:eastAsia="Times New Roman" w:hAnsi="Times New Roman" w:cs="Times New Roman"/>
          <w:sz w:val="24"/>
          <w:szCs w:val="24"/>
          <w:lang w:eastAsia="ru-RU"/>
        </w:rPr>
        <w:t xml:space="preserve"> и ценностных ориентаций в сфере безопасности и здоровьесбережения;</w:t>
      </w:r>
      <w:r w:rsidRPr="00A4174B">
        <w:rPr>
          <w:rFonts w:ascii="Times New Roman" w:eastAsia="Times New Roman" w:hAnsi="Times New Roman" w:cs="Times New Roman"/>
          <w:color w:val="000000"/>
          <w:sz w:val="24"/>
          <w:szCs w:val="24"/>
          <w:lang w:eastAsia="ru-RU"/>
        </w:rPr>
        <w:t xml:space="preserve"> ценностное отношения (к безопасности окружающих и собственной безопасности, к здоровью, здоровому образу жизни и др.) и качества личности (необходимые для осуществления всех направлений и аспектов безопасного поведения и здоровьесбережения).</w:t>
      </w:r>
    </w:p>
    <w:p w:rsidR="00F173B1" w:rsidRPr="00F67CAF" w:rsidRDefault="00755956" w:rsidP="00767A57">
      <w:pPr>
        <w:spacing w:after="0" w:line="240" w:lineRule="auto"/>
        <w:ind w:left="-567"/>
        <w:rPr>
          <w:rFonts w:ascii="Times New Roman" w:eastAsia="Times New Roman" w:hAnsi="Times New Roman" w:cs="Times New Roman"/>
          <w:b/>
          <w:iCs/>
          <w:sz w:val="24"/>
          <w:szCs w:val="24"/>
          <w:lang w:eastAsia="ru-RU"/>
        </w:rPr>
      </w:pPr>
      <w:r w:rsidRPr="00F67CAF">
        <w:rPr>
          <w:rFonts w:ascii="Times New Roman" w:eastAsia="Times New Roman" w:hAnsi="Times New Roman" w:cs="Times New Roman"/>
          <w:b/>
          <w:iCs/>
          <w:sz w:val="24"/>
          <w:szCs w:val="24"/>
          <w:lang w:eastAsia="ru-RU"/>
        </w:rPr>
        <w:t>5.</w:t>
      </w:r>
      <w:r w:rsidR="00F173B1" w:rsidRPr="00F67CAF">
        <w:rPr>
          <w:rFonts w:ascii="Times New Roman" w:eastAsia="Times New Roman" w:hAnsi="Times New Roman" w:cs="Times New Roman"/>
          <w:b/>
          <w:iCs/>
          <w:sz w:val="24"/>
          <w:szCs w:val="24"/>
          <w:lang w:eastAsia="ru-RU"/>
        </w:rPr>
        <w:t>Критерии, показатели эффективности деятельности образовательного учреждения</w:t>
      </w:r>
      <w:r w:rsidR="00B31F76" w:rsidRPr="00F67CAF">
        <w:rPr>
          <w:rFonts w:ascii="Times New Roman" w:eastAsia="Times New Roman" w:hAnsi="Times New Roman" w:cs="Times New Roman"/>
          <w:b/>
          <w:iCs/>
          <w:sz w:val="24"/>
          <w:szCs w:val="24"/>
          <w:lang w:eastAsia="ru-RU"/>
        </w:rPr>
        <w:t xml:space="preserve"> МБОУСОШ №1</w:t>
      </w:r>
      <w:r w:rsidR="00767A57" w:rsidRPr="00F67CAF">
        <w:rPr>
          <w:rFonts w:ascii="Times New Roman" w:eastAsia="Times New Roman" w:hAnsi="Times New Roman" w:cs="Times New Roman"/>
          <w:b/>
          <w:sz w:val="24"/>
          <w:szCs w:val="24"/>
          <w:lang w:eastAsia="ru-RU"/>
        </w:rPr>
        <w:t xml:space="preserve">     </w:t>
      </w:r>
      <w:r w:rsidRPr="00F67CAF">
        <w:rPr>
          <w:rFonts w:ascii="Times New Roman" w:eastAsia="Times New Roman" w:hAnsi="Times New Roman" w:cs="Times New Roman"/>
          <w:b/>
          <w:sz w:val="24"/>
          <w:szCs w:val="24"/>
          <w:lang w:eastAsia="ru-RU"/>
        </w:rPr>
        <w:t>5.1.</w:t>
      </w:r>
      <w:r w:rsidR="00F173B1" w:rsidRPr="00F67CAF">
        <w:rPr>
          <w:rFonts w:ascii="Times New Roman" w:eastAsia="Times New Roman" w:hAnsi="Times New Roman" w:cs="Times New Roman"/>
          <w:b/>
          <w:sz w:val="24"/>
          <w:szCs w:val="24"/>
          <w:lang w:eastAsia="ru-RU"/>
        </w:rPr>
        <w:t>Создание здоровьесберегающей инфраструктуры</w:t>
      </w:r>
    </w:p>
    <w:p w:rsidR="00F173B1" w:rsidRPr="00165FE4" w:rsidRDefault="00F173B1" w:rsidP="00C70DFA">
      <w:pPr>
        <w:spacing w:after="0" w:line="240" w:lineRule="auto"/>
        <w:ind w:left="-567"/>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gridCol w:w="4933"/>
      </w:tblGrid>
      <w:tr w:rsidR="00F173B1" w:rsidRPr="00165FE4" w:rsidTr="00DB1D24">
        <w:tc>
          <w:tcPr>
            <w:tcW w:w="5494" w:type="dxa"/>
          </w:tcPr>
          <w:p w:rsidR="00F173B1" w:rsidRPr="00165FE4" w:rsidRDefault="00F173B1" w:rsidP="00F173B1">
            <w:pPr>
              <w:spacing w:after="0" w:line="240" w:lineRule="auto"/>
              <w:jc w:val="center"/>
              <w:rPr>
                <w:rFonts w:ascii="Times New Roman" w:eastAsia="Times New Roman" w:hAnsi="Times New Roman" w:cs="Times New Roman"/>
                <w:b/>
                <w:sz w:val="20"/>
                <w:szCs w:val="20"/>
                <w:lang w:eastAsia="ru-RU"/>
              </w:rPr>
            </w:pPr>
            <w:r w:rsidRPr="00165FE4">
              <w:rPr>
                <w:rFonts w:ascii="Times New Roman" w:eastAsia="Times New Roman" w:hAnsi="Times New Roman" w:cs="Times New Roman"/>
                <w:b/>
                <w:sz w:val="20"/>
                <w:szCs w:val="20"/>
                <w:lang w:eastAsia="ru-RU"/>
              </w:rPr>
              <w:t>Требования ФГОС</w:t>
            </w:r>
          </w:p>
        </w:tc>
        <w:tc>
          <w:tcPr>
            <w:tcW w:w="5494" w:type="dxa"/>
          </w:tcPr>
          <w:p w:rsidR="00F173B1" w:rsidRPr="00165FE4" w:rsidRDefault="00F173B1" w:rsidP="00F173B1">
            <w:pPr>
              <w:spacing w:after="0" w:line="240" w:lineRule="auto"/>
              <w:jc w:val="center"/>
              <w:rPr>
                <w:rFonts w:ascii="Times New Roman" w:eastAsia="Times New Roman" w:hAnsi="Times New Roman" w:cs="Times New Roman"/>
                <w:b/>
                <w:sz w:val="20"/>
                <w:szCs w:val="20"/>
                <w:lang w:eastAsia="ru-RU"/>
              </w:rPr>
            </w:pPr>
            <w:r w:rsidRPr="00165FE4">
              <w:rPr>
                <w:rFonts w:ascii="Times New Roman" w:eastAsia="Times New Roman" w:hAnsi="Times New Roman" w:cs="Times New Roman"/>
                <w:b/>
                <w:sz w:val="20"/>
                <w:szCs w:val="20"/>
                <w:lang w:eastAsia="ru-RU"/>
              </w:rPr>
              <w:t>Реализация в ОУ</w:t>
            </w:r>
          </w:p>
        </w:tc>
      </w:tr>
      <w:tr w:rsidR="00F173B1" w:rsidRPr="00165FE4" w:rsidTr="00DB1D24">
        <w:tc>
          <w:tcPr>
            <w:tcW w:w="5494" w:type="dxa"/>
          </w:tcPr>
          <w:p w:rsidR="00F173B1" w:rsidRPr="00165FE4" w:rsidRDefault="00F173B1" w:rsidP="00F173B1">
            <w:pPr>
              <w:spacing w:after="0" w:line="240" w:lineRule="auto"/>
              <w:rPr>
                <w:rFonts w:ascii="Times New Roman" w:eastAsia="Times New Roman" w:hAnsi="Times New Roman" w:cs="Times New Roman"/>
                <w:color w:val="222222"/>
                <w:sz w:val="20"/>
                <w:szCs w:val="20"/>
                <w:lang w:eastAsia="ru-RU"/>
              </w:rPr>
            </w:pPr>
          </w:p>
          <w:p w:rsidR="00F173B1" w:rsidRPr="00165FE4" w:rsidRDefault="00F173B1" w:rsidP="00F173B1">
            <w:pPr>
              <w:spacing w:after="0" w:line="240" w:lineRule="auto"/>
              <w:rPr>
                <w:rFonts w:ascii="Times New Roman" w:eastAsia="Times New Roman" w:hAnsi="Times New Roman" w:cs="Times New Roman"/>
                <w:color w:val="222222"/>
                <w:sz w:val="20"/>
                <w:szCs w:val="20"/>
                <w:lang w:eastAsia="ru-RU"/>
              </w:rPr>
            </w:pPr>
            <w:r w:rsidRPr="00165FE4">
              <w:rPr>
                <w:rFonts w:ascii="Times New Roman" w:eastAsia="Times New Roman" w:hAnsi="Times New Roman" w:cs="Times New Roman"/>
                <w:color w:val="222222"/>
                <w:sz w:val="20"/>
                <w:szCs w:val="20"/>
                <w:lang w:eastAsia="ru-RU"/>
              </w:rPr>
              <w:t>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обучающихся;</w:t>
            </w:r>
          </w:p>
        </w:tc>
        <w:tc>
          <w:tcPr>
            <w:tcW w:w="5494" w:type="dxa"/>
          </w:tcPr>
          <w:p w:rsidR="00F173B1" w:rsidRPr="00165FE4" w:rsidRDefault="00F173B1" w:rsidP="00F173B1">
            <w:pPr>
              <w:spacing w:after="0" w:line="240" w:lineRule="auto"/>
              <w:rPr>
                <w:rFonts w:ascii="Times New Roman" w:eastAsia="Times New Roman" w:hAnsi="Times New Roman" w:cs="Times New Roman"/>
                <w:color w:val="222222"/>
                <w:sz w:val="20"/>
                <w:szCs w:val="20"/>
                <w:lang w:eastAsia="ru-RU"/>
              </w:rPr>
            </w:pPr>
          </w:p>
          <w:p w:rsidR="00F173B1" w:rsidRPr="00165FE4" w:rsidRDefault="00F173B1" w:rsidP="00F173B1">
            <w:pPr>
              <w:spacing w:after="0" w:line="240" w:lineRule="auto"/>
              <w:rPr>
                <w:rFonts w:ascii="Times New Roman" w:eastAsia="Times New Roman" w:hAnsi="Times New Roman" w:cs="Times New Roman"/>
                <w:b/>
                <w:sz w:val="20"/>
                <w:szCs w:val="20"/>
                <w:lang w:eastAsia="ru-RU"/>
              </w:rPr>
            </w:pPr>
            <w:r w:rsidRPr="00165FE4">
              <w:rPr>
                <w:rFonts w:ascii="Times New Roman" w:eastAsia="Times New Roman" w:hAnsi="Times New Roman" w:cs="Times New Roman"/>
                <w:color w:val="222222"/>
                <w:sz w:val="20"/>
                <w:szCs w:val="20"/>
                <w:lang w:eastAsia="ru-RU"/>
              </w:rPr>
              <w:t>содержание здания и помещений соответствует санитарным и гигиеническим нормам, нормам пожарной безопасности, требованиям охраны здоровья и охраны труда обучающихся</w:t>
            </w:r>
          </w:p>
        </w:tc>
      </w:tr>
      <w:tr w:rsidR="00F173B1" w:rsidRPr="00165FE4" w:rsidTr="00DB1D24">
        <w:tc>
          <w:tcPr>
            <w:tcW w:w="5494" w:type="dxa"/>
          </w:tcPr>
          <w:p w:rsidR="00F173B1" w:rsidRPr="00165FE4" w:rsidRDefault="00F173B1" w:rsidP="00F173B1">
            <w:pPr>
              <w:spacing w:after="0" w:line="240" w:lineRule="auto"/>
              <w:rPr>
                <w:rFonts w:ascii="Times New Roman" w:eastAsia="Times New Roman" w:hAnsi="Times New Roman" w:cs="Times New Roman"/>
                <w:color w:val="222222"/>
                <w:sz w:val="20"/>
                <w:szCs w:val="20"/>
                <w:lang w:eastAsia="ru-RU"/>
              </w:rPr>
            </w:pPr>
            <w:r w:rsidRPr="00165FE4">
              <w:rPr>
                <w:rFonts w:ascii="Times New Roman" w:eastAsia="Times New Roman" w:hAnsi="Times New Roman" w:cs="Times New Roman"/>
                <w:color w:val="222222"/>
                <w:sz w:val="20"/>
                <w:szCs w:val="20"/>
                <w:lang w:eastAsia="ru-RU"/>
              </w:rPr>
              <w:t>наличие и необходимое оснащение помещений для питания обучающихся, а также для хранения и приготовления пищи</w:t>
            </w:r>
          </w:p>
        </w:tc>
        <w:tc>
          <w:tcPr>
            <w:tcW w:w="5494" w:type="dxa"/>
          </w:tcPr>
          <w:p w:rsidR="00F173B1" w:rsidRPr="00165FE4" w:rsidRDefault="00F173B1" w:rsidP="00F173B1">
            <w:pPr>
              <w:spacing w:after="0" w:line="240" w:lineRule="auto"/>
              <w:rPr>
                <w:rFonts w:ascii="Times New Roman" w:eastAsia="Times New Roman" w:hAnsi="Times New Roman" w:cs="Times New Roman"/>
                <w:color w:val="222222"/>
                <w:sz w:val="20"/>
                <w:szCs w:val="20"/>
                <w:lang w:eastAsia="ru-RU"/>
              </w:rPr>
            </w:pPr>
            <w:r w:rsidRPr="00165FE4">
              <w:rPr>
                <w:rFonts w:ascii="Times New Roman" w:eastAsia="Times New Roman" w:hAnsi="Times New Roman" w:cs="Times New Roman"/>
                <w:color w:val="222222"/>
                <w:sz w:val="20"/>
                <w:szCs w:val="20"/>
                <w:lang w:eastAsia="ru-RU"/>
              </w:rPr>
              <w:t>столовая для питания обучающихся оборудованна современной техникой</w:t>
            </w:r>
          </w:p>
        </w:tc>
      </w:tr>
      <w:tr w:rsidR="00F173B1" w:rsidRPr="00165FE4" w:rsidTr="00DB1D24">
        <w:tc>
          <w:tcPr>
            <w:tcW w:w="5494" w:type="dxa"/>
          </w:tcPr>
          <w:p w:rsidR="00F173B1" w:rsidRPr="00165FE4" w:rsidRDefault="00F173B1" w:rsidP="00F173B1">
            <w:pPr>
              <w:spacing w:after="0" w:line="240" w:lineRule="auto"/>
              <w:rPr>
                <w:rFonts w:ascii="Times New Roman" w:eastAsia="Times New Roman" w:hAnsi="Times New Roman" w:cs="Times New Roman"/>
                <w:color w:val="222222"/>
                <w:sz w:val="20"/>
                <w:szCs w:val="20"/>
                <w:lang w:eastAsia="ru-RU"/>
              </w:rPr>
            </w:pPr>
            <w:r w:rsidRPr="00165FE4">
              <w:rPr>
                <w:rFonts w:ascii="Times New Roman" w:eastAsia="Times New Roman" w:hAnsi="Times New Roman" w:cs="Times New Roman"/>
                <w:color w:val="222222"/>
                <w:sz w:val="20"/>
                <w:szCs w:val="20"/>
                <w:lang w:eastAsia="ru-RU"/>
              </w:rPr>
              <w:t>организацию качественного горячего питания учащихся, в том числе горячих завтраков</w:t>
            </w:r>
          </w:p>
          <w:p w:rsidR="00F173B1" w:rsidRPr="00165FE4" w:rsidRDefault="00F173B1" w:rsidP="00F173B1">
            <w:pPr>
              <w:spacing w:after="0" w:line="240" w:lineRule="auto"/>
              <w:rPr>
                <w:rFonts w:ascii="Times New Roman" w:eastAsia="Times New Roman" w:hAnsi="Times New Roman" w:cs="Times New Roman"/>
                <w:color w:val="222222"/>
                <w:sz w:val="20"/>
                <w:szCs w:val="20"/>
                <w:lang w:eastAsia="ru-RU"/>
              </w:rPr>
            </w:pPr>
          </w:p>
        </w:tc>
        <w:tc>
          <w:tcPr>
            <w:tcW w:w="5494" w:type="dxa"/>
          </w:tcPr>
          <w:p w:rsidR="00F173B1" w:rsidRPr="00165FE4" w:rsidRDefault="00F173B1" w:rsidP="00F173B1">
            <w:pPr>
              <w:spacing w:after="0" w:line="240" w:lineRule="auto"/>
              <w:rPr>
                <w:rFonts w:ascii="Times New Roman" w:eastAsia="Times New Roman" w:hAnsi="Times New Roman" w:cs="Times New Roman"/>
                <w:color w:val="222222"/>
                <w:sz w:val="20"/>
                <w:szCs w:val="20"/>
                <w:lang w:eastAsia="ru-RU"/>
              </w:rPr>
            </w:pPr>
            <w:r w:rsidRPr="00165FE4">
              <w:rPr>
                <w:rFonts w:ascii="Times New Roman" w:eastAsia="Times New Roman" w:hAnsi="Times New Roman" w:cs="Times New Roman"/>
                <w:color w:val="000000"/>
                <w:sz w:val="20"/>
                <w:szCs w:val="20"/>
                <w:lang w:eastAsia="ru-RU"/>
              </w:rPr>
              <w:t>столовая работает в следующем режиме: питание образовательного учреждения – трехразовое</w:t>
            </w:r>
          </w:p>
          <w:p w:rsidR="00F173B1" w:rsidRPr="00165FE4" w:rsidRDefault="00F173B1" w:rsidP="00F173B1">
            <w:pPr>
              <w:spacing w:after="0" w:line="240" w:lineRule="auto"/>
              <w:rPr>
                <w:rFonts w:ascii="Times New Roman" w:eastAsia="Times New Roman" w:hAnsi="Times New Roman" w:cs="Times New Roman"/>
                <w:color w:val="000000"/>
                <w:sz w:val="20"/>
                <w:szCs w:val="20"/>
                <w:lang w:eastAsia="ru-RU"/>
              </w:rPr>
            </w:pPr>
            <w:r w:rsidRPr="00165FE4">
              <w:rPr>
                <w:rFonts w:ascii="Times New Roman" w:eastAsia="Times New Roman" w:hAnsi="Times New Roman" w:cs="Times New Roman"/>
                <w:color w:val="000000"/>
                <w:sz w:val="20"/>
                <w:szCs w:val="20"/>
                <w:lang w:eastAsia="ru-RU"/>
              </w:rPr>
              <w:t>Столовая оказывает услуги буфета, в котором учащиеся  могут приобрести свежую выпечку</w:t>
            </w:r>
          </w:p>
        </w:tc>
      </w:tr>
      <w:tr w:rsidR="00F173B1" w:rsidRPr="00A4174B" w:rsidTr="00DB1D24">
        <w:tc>
          <w:tcPr>
            <w:tcW w:w="5494" w:type="dxa"/>
          </w:tcPr>
          <w:p w:rsidR="00F173B1" w:rsidRPr="00165FE4" w:rsidRDefault="00F173B1" w:rsidP="00F173B1">
            <w:pPr>
              <w:spacing w:after="0" w:line="240" w:lineRule="auto"/>
              <w:rPr>
                <w:rFonts w:ascii="Times New Roman" w:eastAsia="Times New Roman" w:hAnsi="Times New Roman" w:cs="Times New Roman"/>
                <w:color w:val="222222"/>
                <w:sz w:val="20"/>
                <w:szCs w:val="20"/>
                <w:lang w:eastAsia="ru-RU"/>
              </w:rPr>
            </w:pPr>
            <w:r w:rsidRPr="00165FE4">
              <w:rPr>
                <w:rFonts w:ascii="Times New Roman" w:eastAsia="Times New Roman" w:hAnsi="Times New Roman" w:cs="Times New Roman"/>
                <w:color w:val="222222"/>
                <w:sz w:val="20"/>
                <w:szCs w:val="20"/>
                <w:lang w:eastAsia="ru-RU"/>
              </w:rPr>
              <w:t>оснащённость кабинетов, физкультурного зала, спортплощадок необходимым игровым и спортивным оборудованием и инвентарём</w:t>
            </w:r>
          </w:p>
          <w:p w:rsidR="00F173B1" w:rsidRPr="00165FE4" w:rsidRDefault="00F173B1" w:rsidP="00F173B1">
            <w:pPr>
              <w:spacing w:after="0" w:line="240" w:lineRule="auto"/>
              <w:rPr>
                <w:rFonts w:ascii="Times New Roman" w:eastAsia="Times New Roman" w:hAnsi="Times New Roman" w:cs="Times New Roman"/>
                <w:color w:val="222222"/>
                <w:sz w:val="20"/>
                <w:szCs w:val="20"/>
                <w:lang w:eastAsia="ru-RU"/>
              </w:rPr>
            </w:pPr>
          </w:p>
        </w:tc>
        <w:tc>
          <w:tcPr>
            <w:tcW w:w="5494" w:type="dxa"/>
          </w:tcPr>
          <w:p w:rsidR="00F173B1" w:rsidRPr="00165FE4" w:rsidRDefault="00F173B1" w:rsidP="00F173B1">
            <w:pPr>
              <w:spacing w:after="0" w:line="240" w:lineRule="auto"/>
              <w:rPr>
                <w:rFonts w:ascii="Times New Roman" w:eastAsia="Times New Roman" w:hAnsi="Times New Roman" w:cs="Times New Roman"/>
                <w:color w:val="222222"/>
                <w:sz w:val="20"/>
                <w:szCs w:val="20"/>
                <w:lang w:eastAsia="ru-RU"/>
              </w:rPr>
            </w:pPr>
            <w:r w:rsidRPr="00165FE4">
              <w:rPr>
                <w:rFonts w:ascii="Times New Roman" w:eastAsia="Times New Roman" w:hAnsi="Times New Roman" w:cs="Times New Roman"/>
                <w:color w:val="222222"/>
                <w:sz w:val="20"/>
                <w:szCs w:val="20"/>
                <w:lang w:eastAsia="ru-RU"/>
              </w:rPr>
              <w:t>кабинеты для каждого класса оборудованы школьной мебелью, техникой;</w:t>
            </w:r>
          </w:p>
          <w:p w:rsidR="00F173B1" w:rsidRPr="00165FE4" w:rsidRDefault="00F173B1" w:rsidP="00F173B1">
            <w:pPr>
              <w:spacing w:after="0" w:line="240" w:lineRule="auto"/>
              <w:rPr>
                <w:rFonts w:ascii="Times New Roman" w:eastAsia="Times New Roman" w:hAnsi="Times New Roman" w:cs="Times New Roman"/>
                <w:color w:val="222222"/>
                <w:sz w:val="20"/>
                <w:szCs w:val="20"/>
                <w:lang w:eastAsia="ru-RU"/>
              </w:rPr>
            </w:pPr>
            <w:r w:rsidRPr="00165FE4">
              <w:rPr>
                <w:rFonts w:ascii="Times New Roman" w:eastAsia="Times New Roman" w:hAnsi="Times New Roman" w:cs="Times New Roman"/>
                <w:color w:val="222222"/>
                <w:sz w:val="20"/>
                <w:szCs w:val="20"/>
                <w:lang w:eastAsia="ru-RU"/>
              </w:rPr>
              <w:t xml:space="preserve">физкультурный зал оснащён  </w:t>
            </w:r>
            <w:r w:rsidRPr="00165FE4">
              <w:rPr>
                <w:rFonts w:ascii="Times New Roman" w:eastAsia="Times New Roman" w:hAnsi="Times New Roman" w:cs="Times New Roman"/>
                <w:color w:val="000000"/>
                <w:sz w:val="20"/>
                <w:szCs w:val="20"/>
                <w:lang w:eastAsia="ru-RU"/>
              </w:rPr>
              <w:t>необходимым игровым и спортивным оборудованием и инвентарём</w:t>
            </w:r>
          </w:p>
          <w:p w:rsidR="00F173B1" w:rsidRPr="00165FE4" w:rsidRDefault="00F173B1" w:rsidP="00F173B1">
            <w:pPr>
              <w:spacing w:after="0" w:line="240" w:lineRule="auto"/>
              <w:rPr>
                <w:rFonts w:ascii="Times New Roman" w:eastAsia="Times New Roman" w:hAnsi="Times New Roman" w:cs="Times New Roman"/>
                <w:color w:val="222222"/>
                <w:sz w:val="20"/>
                <w:szCs w:val="20"/>
                <w:lang w:eastAsia="ru-RU"/>
              </w:rPr>
            </w:pPr>
            <w:r w:rsidRPr="00165FE4">
              <w:rPr>
                <w:rFonts w:ascii="Times New Roman" w:eastAsia="Times New Roman" w:hAnsi="Times New Roman" w:cs="Times New Roman"/>
                <w:color w:val="000000"/>
                <w:sz w:val="20"/>
                <w:szCs w:val="20"/>
                <w:lang w:eastAsia="ru-RU"/>
              </w:rPr>
              <w:t>имеется спортивная площадка, футбольное поле</w:t>
            </w:r>
          </w:p>
        </w:tc>
      </w:tr>
      <w:tr w:rsidR="00F173B1" w:rsidRPr="00A4174B" w:rsidTr="00DB1D24">
        <w:tc>
          <w:tcPr>
            <w:tcW w:w="5494" w:type="dxa"/>
          </w:tcPr>
          <w:p w:rsidR="00F173B1" w:rsidRPr="00165FE4" w:rsidRDefault="00F173B1" w:rsidP="00F173B1">
            <w:pPr>
              <w:spacing w:after="0" w:line="240" w:lineRule="auto"/>
              <w:rPr>
                <w:rFonts w:ascii="Times New Roman" w:eastAsia="Times New Roman" w:hAnsi="Times New Roman" w:cs="Times New Roman"/>
                <w:color w:val="222222"/>
                <w:sz w:val="20"/>
                <w:szCs w:val="20"/>
                <w:lang w:eastAsia="ru-RU"/>
              </w:rPr>
            </w:pPr>
            <w:r w:rsidRPr="00165FE4">
              <w:rPr>
                <w:rFonts w:ascii="Times New Roman" w:eastAsia="Times New Roman" w:hAnsi="Times New Roman" w:cs="Times New Roman"/>
                <w:color w:val="222222"/>
                <w:sz w:val="20"/>
                <w:szCs w:val="20"/>
                <w:lang w:eastAsia="ru-RU"/>
              </w:rPr>
              <w:t>наличие помещений для медицинского персонала;</w:t>
            </w:r>
          </w:p>
        </w:tc>
        <w:tc>
          <w:tcPr>
            <w:tcW w:w="5494" w:type="dxa"/>
          </w:tcPr>
          <w:p w:rsidR="00F173B1" w:rsidRPr="00165FE4" w:rsidRDefault="00F173B1" w:rsidP="00F173B1">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65FE4">
              <w:rPr>
                <w:rFonts w:ascii="Times New Roman" w:eastAsia="Times New Roman" w:hAnsi="Times New Roman" w:cs="Times New Roman"/>
                <w:color w:val="000000"/>
                <w:sz w:val="20"/>
                <w:szCs w:val="20"/>
                <w:lang w:eastAsia="ru-RU"/>
              </w:rPr>
              <w:t xml:space="preserve">В школе работает </w:t>
            </w:r>
            <w:r w:rsidRPr="00165FE4">
              <w:rPr>
                <w:rFonts w:ascii="Times New Roman" w:eastAsia="Times New Roman" w:hAnsi="Times New Roman" w:cs="Times New Roman"/>
                <w:color w:val="222222"/>
                <w:sz w:val="20"/>
                <w:szCs w:val="20"/>
                <w:lang w:eastAsia="ru-RU"/>
              </w:rPr>
              <w:t>лицензированный</w:t>
            </w:r>
            <w:r w:rsidRPr="00165FE4">
              <w:rPr>
                <w:rFonts w:ascii="Times New Roman" w:eastAsia="Times New Roman" w:hAnsi="Times New Roman" w:cs="Times New Roman"/>
                <w:b/>
                <w:i/>
                <w:color w:val="000000"/>
                <w:sz w:val="20"/>
                <w:szCs w:val="20"/>
                <w:lang w:eastAsia="ru-RU"/>
              </w:rPr>
              <w:t xml:space="preserve"> медицинский кабинет</w:t>
            </w:r>
            <w:r w:rsidR="00B13AFC" w:rsidRPr="00165FE4">
              <w:rPr>
                <w:rFonts w:ascii="Times New Roman" w:eastAsia="Times New Roman" w:hAnsi="Times New Roman" w:cs="Times New Roman"/>
                <w:b/>
                <w:i/>
                <w:color w:val="000000"/>
                <w:sz w:val="20"/>
                <w:szCs w:val="20"/>
                <w:lang w:eastAsia="ru-RU"/>
              </w:rPr>
              <w:t xml:space="preserve"> и процедурный кабинет</w:t>
            </w:r>
            <w:r w:rsidRPr="00165FE4">
              <w:rPr>
                <w:rFonts w:ascii="Times New Roman" w:eastAsia="Times New Roman" w:hAnsi="Times New Roman" w:cs="Times New Roman"/>
                <w:color w:val="000000"/>
                <w:sz w:val="20"/>
                <w:szCs w:val="20"/>
                <w:lang w:eastAsia="ru-RU"/>
              </w:rPr>
              <w:t>.</w:t>
            </w:r>
          </w:p>
          <w:p w:rsidR="00F173B1" w:rsidRPr="00165FE4" w:rsidRDefault="00F173B1" w:rsidP="00F173B1">
            <w:pPr>
              <w:spacing w:after="0" w:line="240" w:lineRule="auto"/>
              <w:rPr>
                <w:rFonts w:ascii="Times New Roman" w:eastAsia="Times New Roman" w:hAnsi="Times New Roman" w:cs="Times New Roman"/>
                <w:color w:val="000000"/>
                <w:sz w:val="20"/>
                <w:szCs w:val="20"/>
                <w:lang w:eastAsia="ru-RU"/>
              </w:rPr>
            </w:pPr>
            <w:r w:rsidRPr="00165FE4">
              <w:rPr>
                <w:rFonts w:ascii="Times New Roman" w:eastAsia="Times New Roman" w:hAnsi="Times New Roman" w:cs="Times New Roman"/>
                <w:color w:val="000000"/>
                <w:sz w:val="20"/>
                <w:szCs w:val="20"/>
                <w:lang w:eastAsia="ru-RU"/>
              </w:rPr>
              <w:t>Время работы кабинета с 8.30 до 17.30. Медицинский работник оказывает первичную доврачебную медицинская помощь, проводит профилактические мероприятия, иммунопрофилактику</w:t>
            </w:r>
          </w:p>
        </w:tc>
      </w:tr>
      <w:tr w:rsidR="00F173B1" w:rsidRPr="00A4174B" w:rsidTr="00DB1D24">
        <w:tc>
          <w:tcPr>
            <w:tcW w:w="5494" w:type="dxa"/>
          </w:tcPr>
          <w:p w:rsidR="00F173B1" w:rsidRPr="00165FE4" w:rsidRDefault="00F173B1" w:rsidP="00F173B1">
            <w:pPr>
              <w:spacing w:after="0" w:line="240" w:lineRule="auto"/>
              <w:rPr>
                <w:rFonts w:ascii="Times New Roman" w:eastAsia="Times New Roman" w:hAnsi="Times New Roman" w:cs="Times New Roman"/>
                <w:color w:val="222222"/>
                <w:sz w:val="20"/>
                <w:szCs w:val="20"/>
                <w:lang w:eastAsia="ru-RU"/>
              </w:rPr>
            </w:pPr>
            <w:r w:rsidRPr="00165FE4">
              <w:rPr>
                <w:rFonts w:ascii="Times New Roman" w:eastAsia="Times New Roman" w:hAnsi="Times New Roman" w:cs="Times New Roman"/>
                <w:color w:val="222222"/>
                <w:sz w:val="20"/>
                <w:szCs w:val="20"/>
                <w:lang w:eastAsia="ru-RU"/>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w:t>
            </w:r>
          </w:p>
          <w:p w:rsidR="00F173B1" w:rsidRPr="00165FE4" w:rsidRDefault="00F173B1" w:rsidP="00F173B1">
            <w:pPr>
              <w:spacing w:after="0" w:line="240" w:lineRule="auto"/>
              <w:rPr>
                <w:rFonts w:ascii="Times New Roman" w:eastAsia="Times New Roman" w:hAnsi="Times New Roman" w:cs="Times New Roman"/>
                <w:color w:val="222222"/>
                <w:sz w:val="20"/>
                <w:szCs w:val="20"/>
                <w:lang w:eastAsia="ru-RU"/>
              </w:rPr>
            </w:pPr>
          </w:p>
        </w:tc>
        <w:tc>
          <w:tcPr>
            <w:tcW w:w="5494" w:type="dxa"/>
          </w:tcPr>
          <w:p w:rsidR="00F173B1" w:rsidRPr="00165FE4" w:rsidRDefault="00F173B1" w:rsidP="00F173B1">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65FE4">
              <w:rPr>
                <w:rFonts w:ascii="Times New Roman" w:eastAsia="Times New Roman" w:hAnsi="Times New Roman" w:cs="Times New Roman"/>
                <w:color w:val="222222"/>
                <w:sz w:val="20"/>
                <w:szCs w:val="20"/>
                <w:lang w:eastAsia="ru-RU"/>
              </w:rPr>
              <w:t>имеется необходимое количество специалистов, обеспечивающих оздоровительную работу с обучающимися: психолого-педагогическая служба (1 психолог); медработник -1; учителя физкультуры – 3, социальный педагог – 1.</w:t>
            </w:r>
          </w:p>
        </w:tc>
      </w:tr>
    </w:tbl>
    <w:p w:rsidR="00F173B1" w:rsidRPr="00A4174B" w:rsidRDefault="00755956" w:rsidP="00C70DFA">
      <w:pPr>
        <w:spacing w:after="0" w:line="240" w:lineRule="auto"/>
        <w:ind w:left="-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F173B1" w:rsidRPr="00A4174B">
        <w:rPr>
          <w:rFonts w:ascii="Times New Roman" w:eastAsia="Times New Roman" w:hAnsi="Times New Roman" w:cs="Times New Roman"/>
          <w:b/>
          <w:sz w:val="24"/>
          <w:szCs w:val="24"/>
          <w:lang w:eastAsia="ru-RU"/>
        </w:rPr>
        <w:t xml:space="preserve"> 2. Реализация модульных образовательных программ</w:t>
      </w:r>
    </w:p>
    <w:p w:rsidR="00B31F76" w:rsidRPr="00165FE4" w:rsidRDefault="00B31F76" w:rsidP="00C70DFA">
      <w:pPr>
        <w:spacing w:after="0" w:line="240" w:lineRule="auto"/>
        <w:ind w:left="-567"/>
        <w:jc w:val="both"/>
        <w:rPr>
          <w:rFonts w:ascii="Times New Roman" w:eastAsia="Times New Roman" w:hAnsi="Times New Roman" w:cs="Times New Roman"/>
          <w:color w:val="222222"/>
          <w:sz w:val="24"/>
          <w:szCs w:val="24"/>
          <w:lang w:eastAsia="ru-RU"/>
        </w:rPr>
      </w:pPr>
      <w:r w:rsidRPr="00A4174B">
        <w:rPr>
          <w:rFonts w:ascii="Times New Roman" w:eastAsia="Times New Roman" w:hAnsi="Times New Roman" w:cs="Times New Roman"/>
          <w:b/>
          <w:sz w:val="24"/>
          <w:szCs w:val="24"/>
          <w:lang w:eastAsia="ru-RU"/>
        </w:rPr>
        <w:t>Цель:</w:t>
      </w:r>
      <w:r w:rsidR="00AE71EC" w:rsidRPr="00A4174B">
        <w:rPr>
          <w:rFonts w:ascii="Times New Roman" w:eastAsia="Times New Roman" w:hAnsi="Times New Roman" w:cs="Times New Roman"/>
          <w:b/>
          <w:sz w:val="24"/>
          <w:szCs w:val="24"/>
          <w:lang w:eastAsia="ru-RU"/>
        </w:rPr>
        <w:t xml:space="preserve"> </w:t>
      </w:r>
      <w:r w:rsidR="00F173B1" w:rsidRPr="00A4174B">
        <w:rPr>
          <w:rFonts w:ascii="Times New Roman" w:eastAsia="Times New Roman" w:hAnsi="Times New Roman" w:cs="Times New Roman"/>
          <w:color w:val="222222"/>
          <w:sz w:val="24"/>
          <w:szCs w:val="24"/>
          <w:lang w:eastAsia="ru-RU"/>
        </w:rPr>
        <w:t>внедрение в систему работы образовательного учреждения программ, направленных на формирование ценности здоровья и здорового образа жизни, формированию экологической культуры в качестве отдельных образовательных модулей или компонентов, включё</w:t>
      </w:r>
      <w:r w:rsidR="00AE71EC" w:rsidRPr="00A4174B">
        <w:rPr>
          <w:rFonts w:ascii="Times New Roman" w:eastAsia="Times New Roman" w:hAnsi="Times New Roman" w:cs="Times New Roman"/>
          <w:color w:val="222222"/>
          <w:sz w:val="24"/>
          <w:szCs w:val="24"/>
          <w:lang w:eastAsia="ru-RU"/>
        </w:rPr>
        <w:t>нных в учебную деятельность</w:t>
      </w:r>
    </w:p>
    <w:tbl>
      <w:tblPr>
        <w:tblW w:w="11162"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494"/>
        <w:gridCol w:w="6020"/>
      </w:tblGrid>
      <w:tr w:rsidR="00F173B1" w:rsidRPr="00A4174B" w:rsidTr="0072630E">
        <w:tc>
          <w:tcPr>
            <w:tcW w:w="648" w:type="dxa"/>
          </w:tcPr>
          <w:p w:rsidR="00F173B1" w:rsidRPr="00A4174B" w:rsidRDefault="00F173B1" w:rsidP="00F173B1">
            <w:pPr>
              <w:spacing w:after="0" w:line="240" w:lineRule="auto"/>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w:t>
            </w:r>
          </w:p>
        </w:tc>
        <w:tc>
          <w:tcPr>
            <w:tcW w:w="4494" w:type="dxa"/>
          </w:tcPr>
          <w:p w:rsidR="00F173B1" w:rsidRPr="00A4174B" w:rsidRDefault="00F173B1" w:rsidP="00F173B1">
            <w:pPr>
              <w:spacing w:after="0" w:line="240" w:lineRule="auto"/>
              <w:jc w:val="center"/>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модульные образовательные программы</w:t>
            </w:r>
          </w:p>
        </w:tc>
        <w:tc>
          <w:tcPr>
            <w:tcW w:w="6020" w:type="dxa"/>
          </w:tcPr>
          <w:p w:rsidR="00F173B1" w:rsidRPr="00A4174B" w:rsidRDefault="00F173B1" w:rsidP="00F173B1">
            <w:pPr>
              <w:spacing w:after="0" w:line="240" w:lineRule="auto"/>
              <w:jc w:val="center"/>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цели</w:t>
            </w:r>
          </w:p>
        </w:tc>
      </w:tr>
      <w:tr w:rsidR="00F173B1" w:rsidRPr="00A4174B" w:rsidTr="0072630E">
        <w:tc>
          <w:tcPr>
            <w:tcW w:w="648" w:type="dxa"/>
          </w:tcPr>
          <w:p w:rsidR="00F173B1" w:rsidRPr="00A4174B" w:rsidRDefault="00F173B1" w:rsidP="00F173B1">
            <w:pPr>
              <w:spacing w:after="0" w:line="240" w:lineRule="auto"/>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1.</w:t>
            </w:r>
          </w:p>
        </w:tc>
        <w:tc>
          <w:tcPr>
            <w:tcW w:w="4494" w:type="dxa"/>
          </w:tcPr>
          <w:p w:rsidR="00F173B1" w:rsidRPr="00A4174B" w:rsidRDefault="00F173B1" w:rsidP="00F173B1">
            <w:pPr>
              <w:spacing w:after="0" w:line="240" w:lineRule="auto"/>
              <w:rPr>
                <w:rFonts w:ascii="Times New Roman" w:eastAsia="Times New Roman" w:hAnsi="Times New Roman" w:cs="Times New Roman"/>
                <w:b/>
                <w:sz w:val="24"/>
                <w:szCs w:val="24"/>
                <w:lang w:eastAsia="ru-RU"/>
              </w:rPr>
            </w:pPr>
          </w:p>
          <w:p w:rsidR="00F173B1" w:rsidRPr="00A4174B" w:rsidRDefault="00F173B1" w:rsidP="00F173B1">
            <w:pPr>
              <w:spacing w:after="0" w:line="240" w:lineRule="auto"/>
              <w:rPr>
                <w:rFonts w:ascii="Times New Roman" w:eastAsia="Times New Roman" w:hAnsi="Times New Roman" w:cs="Times New Roman"/>
                <w:b/>
                <w:sz w:val="24"/>
                <w:szCs w:val="24"/>
                <w:lang w:eastAsia="ru-RU"/>
              </w:rPr>
            </w:pPr>
          </w:p>
          <w:p w:rsidR="00F173B1" w:rsidRPr="00A4174B" w:rsidRDefault="00F173B1" w:rsidP="00F173B1">
            <w:pPr>
              <w:spacing w:after="0" w:line="240" w:lineRule="auto"/>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"Здоровье наших детей"</w:t>
            </w:r>
          </w:p>
        </w:tc>
        <w:tc>
          <w:tcPr>
            <w:tcW w:w="6020" w:type="dxa"/>
          </w:tcPr>
          <w:p w:rsidR="00F173B1" w:rsidRPr="00A4174B" w:rsidRDefault="00F173B1" w:rsidP="00F173B1">
            <w:pPr>
              <w:spacing w:after="0" w:line="240" w:lineRule="auto"/>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Создание здоровье-сберегающей среды в школе как гигиенически-рациональный, адекватный к возрасту и индивидуальным особенностям развития детей учебный процесс, организованный в условиях, отвечающих требованиям санитарным норм.</w:t>
            </w:r>
          </w:p>
        </w:tc>
      </w:tr>
      <w:tr w:rsidR="00F173B1" w:rsidRPr="00A4174B" w:rsidTr="0072630E">
        <w:tc>
          <w:tcPr>
            <w:tcW w:w="648" w:type="dxa"/>
          </w:tcPr>
          <w:p w:rsidR="00F173B1" w:rsidRPr="00A4174B" w:rsidRDefault="00F173B1" w:rsidP="00F173B1">
            <w:pPr>
              <w:spacing w:after="0" w:line="240" w:lineRule="auto"/>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 xml:space="preserve">2. </w:t>
            </w:r>
          </w:p>
        </w:tc>
        <w:tc>
          <w:tcPr>
            <w:tcW w:w="4494" w:type="dxa"/>
          </w:tcPr>
          <w:p w:rsidR="00F173B1" w:rsidRPr="00A4174B" w:rsidRDefault="00F173B1" w:rsidP="00F173B1">
            <w:pPr>
              <w:spacing w:after="0" w:line="240" w:lineRule="auto"/>
              <w:rPr>
                <w:rFonts w:ascii="Times New Roman" w:eastAsia="Times New Roman" w:hAnsi="Times New Roman" w:cs="Times New Roman"/>
                <w:sz w:val="24"/>
                <w:szCs w:val="24"/>
                <w:lang w:eastAsia="ru-RU"/>
              </w:rPr>
            </w:pPr>
          </w:p>
          <w:p w:rsidR="00F173B1" w:rsidRPr="00A4174B" w:rsidRDefault="00F173B1" w:rsidP="00F173B1">
            <w:pPr>
              <w:spacing w:after="0" w:line="240" w:lineRule="auto"/>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"Разговор о правильном питании"</w:t>
            </w:r>
          </w:p>
          <w:p w:rsidR="00F173B1" w:rsidRPr="00A4174B" w:rsidRDefault="00F173B1" w:rsidP="00F173B1">
            <w:pPr>
              <w:spacing w:after="0" w:line="240" w:lineRule="auto"/>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(М.М. Безруких, Т. А. Филиппова)</w:t>
            </w:r>
          </w:p>
        </w:tc>
        <w:tc>
          <w:tcPr>
            <w:tcW w:w="6020" w:type="dxa"/>
          </w:tcPr>
          <w:p w:rsidR="00F173B1" w:rsidRPr="00A4174B" w:rsidRDefault="00F173B1" w:rsidP="00F173B1">
            <w:pPr>
              <w:spacing w:after="0" w:line="240" w:lineRule="auto"/>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Формирование у детей представления о необходимости заботы о своём здоровье, и в первую очередь о важности правильного питания, как составной части сохранения и укрепления здоровья.</w:t>
            </w:r>
          </w:p>
        </w:tc>
      </w:tr>
    </w:tbl>
    <w:p w:rsidR="00F173B1" w:rsidRPr="000C1D17" w:rsidRDefault="00755956" w:rsidP="00C70DFA">
      <w:pPr>
        <w:spacing w:after="0" w:line="240" w:lineRule="auto"/>
        <w:ind w:left="-567"/>
        <w:jc w:val="both"/>
        <w:rPr>
          <w:rFonts w:ascii="Times New Roman" w:eastAsia="Times New Roman" w:hAnsi="Times New Roman" w:cs="Times New Roman"/>
          <w:b/>
          <w:sz w:val="24"/>
          <w:szCs w:val="24"/>
          <w:lang w:eastAsia="ru-RU"/>
        </w:rPr>
      </w:pPr>
      <w:r w:rsidRPr="000C1D17">
        <w:rPr>
          <w:rFonts w:ascii="Times New Roman" w:eastAsia="Times New Roman" w:hAnsi="Times New Roman" w:cs="Times New Roman"/>
          <w:b/>
          <w:sz w:val="24"/>
          <w:szCs w:val="24"/>
          <w:lang w:eastAsia="ru-RU"/>
        </w:rPr>
        <w:t>5.</w:t>
      </w:r>
      <w:r w:rsidR="00F173B1" w:rsidRPr="000C1D17">
        <w:rPr>
          <w:rFonts w:ascii="Times New Roman" w:eastAsia="Times New Roman" w:hAnsi="Times New Roman" w:cs="Times New Roman"/>
          <w:b/>
          <w:sz w:val="24"/>
          <w:szCs w:val="24"/>
          <w:lang w:eastAsia="ru-RU"/>
        </w:rPr>
        <w:t>3. Эффективная организация физкультурно-оздоровительной работы</w:t>
      </w:r>
    </w:p>
    <w:p w:rsidR="00B31F76" w:rsidRPr="00C70DFA" w:rsidRDefault="00F173B1" w:rsidP="00C70DFA">
      <w:pPr>
        <w:spacing w:after="0" w:line="240" w:lineRule="auto"/>
        <w:ind w:left="-567"/>
        <w:jc w:val="both"/>
        <w:rPr>
          <w:rFonts w:ascii="Times New Roman" w:eastAsia="Times New Roman" w:hAnsi="Times New Roman" w:cs="Times New Roman"/>
          <w:color w:val="222222"/>
          <w:sz w:val="24"/>
          <w:szCs w:val="24"/>
          <w:lang w:eastAsia="ru-RU"/>
        </w:rPr>
      </w:pPr>
      <w:r w:rsidRPr="00C70DFA">
        <w:rPr>
          <w:rFonts w:ascii="Times New Roman" w:eastAsia="Times New Roman" w:hAnsi="Times New Roman" w:cs="Times New Roman"/>
          <w:color w:val="222222"/>
          <w:sz w:val="24"/>
          <w:szCs w:val="24"/>
          <w:lang w:eastAsia="ru-RU"/>
        </w:rPr>
        <w:t>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173B1" w:rsidRPr="00C70DFA" w:rsidRDefault="00F173B1" w:rsidP="00C70DFA">
      <w:pPr>
        <w:spacing w:after="0" w:line="240" w:lineRule="auto"/>
        <w:ind w:left="-567"/>
        <w:jc w:val="both"/>
        <w:rPr>
          <w:rFonts w:ascii="Times New Roman" w:eastAsia="Times New Roman" w:hAnsi="Times New Roman" w:cs="Times New Roman"/>
          <w:color w:val="222222"/>
          <w:sz w:val="24"/>
          <w:szCs w:val="24"/>
          <w:lang w:eastAsia="ru-RU"/>
        </w:rPr>
      </w:pPr>
      <w:r w:rsidRPr="00C70DFA">
        <w:rPr>
          <w:rFonts w:ascii="Times New Roman" w:eastAsia="Times New Roman" w:hAnsi="Times New Roman" w:cs="Times New Roman"/>
          <w:sz w:val="24"/>
          <w:szCs w:val="24"/>
          <w:lang w:eastAsia="ru-RU"/>
        </w:rPr>
        <w:t>1. Три  урока физкультуры в неделю,  один час здоровья  для всех обучающихся 1 классов; три урока физкультуры для обучающихся 2-4 классов;</w:t>
      </w:r>
    </w:p>
    <w:p w:rsidR="00F173B1" w:rsidRPr="00C70DFA" w:rsidRDefault="00F173B1" w:rsidP="00C70DFA">
      <w:pPr>
        <w:spacing w:after="0" w:line="240" w:lineRule="auto"/>
        <w:ind w:left="-567"/>
        <w:rPr>
          <w:rFonts w:ascii="Times New Roman" w:eastAsia="Times New Roman" w:hAnsi="Times New Roman" w:cs="Times New Roman"/>
          <w:sz w:val="24"/>
          <w:szCs w:val="24"/>
          <w:lang w:eastAsia="ru-RU"/>
        </w:rPr>
      </w:pPr>
      <w:r w:rsidRPr="00C70DFA">
        <w:rPr>
          <w:rFonts w:ascii="Times New Roman" w:eastAsia="Times New Roman" w:hAnsi="Times New Roman" w:cs="Times New Roman"/>
          <w:sz w:val="24"/>
          <w:szCs w:val="24"/>
          <w:lang w:eastAsia="ru-RU"/>
        </w:rPr>
        <w:t>2. Чередование в расписании по дням недели уроков физкультуры;</w:t>
      </w:r>
    </w:p>
    <w:p w:rsidR="00F173B1" w:rsidRPr="00C70DFA" w:rsidRDefault="00F173B1" w:rsidP="00C70DFA">
      <w:pPr>
        <w:spacing w:after="0" w:line="240" w:lineRule="auto"/>
        <w:ind w:left="-567"/>
        <w:rPr>
          <w:rFonts w:ascii="Times New Roman" w:eastAsia="Times New Roman" w:hAnsi="Times New Roman" w:cs="Times New Roman"/>
          <w:sz w:val="24"/>
          <w:szCs w:val="24"/>
          <w:lang w:eastAsia="ru-RU"/>
        </w:rPr>
      </w:pPr>
      <w:r w:rsidRPr="00C70DFA">
        <w:rPr>
          <w:rFonts w:ascii="Times New Roman" w:eastAsia="Times New Roman" w:hAnsi="Times New Roman" w:cs="Times New Roman"/>
          <w:sz w:val="24"/>
          <w:szCs w:val="24"/>
          <w:lang w:eastAsia="ru-RU"/>
        </w:rPr>
        <w:t>3. Организация перемен после 2 урока – 20 минут; после 3 урока – 20 минут;</w:t>
      </w:r>
    </w:p>
    <w:p w:rsidR="00F173B1" w:rsidRPr="00C70DFA" w:rsidRDefault="00F173B1" w:rsidP="00C70DFA">
      <w:pPr>
        <w:spacing w:after="0" w:line="240" w:lineRule="auto"/>
        <w:ind w:left="-567"/>
        <w:rPr>
          <w:rFonts w:ascii="Times New Roman" w:eastAsia="Times New Roman" w:hAnsi="Times New Roman" w:cs="Times New Roman"/>
          <w:sz w:val="24"/>
          <w:szCs w:val="24"/>
          <w:lang w:eastAsia="ru-RU"/>
        </w:rPr>
      </w:pPr>
      <w:r w:rsidRPr="00C70DFA">
        <w:rPr>
          <w:rFonts w:ascii="Times New Roman" w:eastAsia="Times New Roman" w:hAnsi="Times New Roman" w:cs="Times New Roman"/>
          <w:sz w:val="24"/>
          <w:szCs w:val="24"/>
          <w:lang w:eastAsia="ru-RU"/>
        </w:rPr>
        <w:t>4. Проведение физкультминуток на каждом уроке;</w:t>
      </w:r>
    </w:p>
    <w:p w:rsidR="00F173B1" w:rsidRPr="00C70DFA" w:rsidRDefault="00F173B1" w:rsidP="00C70DFA">
      <w:pPr>
        <w:spacing w:after="0" w:line="240" w:lineRule="auto"/>
        <w:ind w:left="-567"/>
        <w:rPr>
          <w:rFonts w:ascii="Times New Roman" w:eastAsia="Times New Roman" w:hAnsi="Times New Roman" w:cs="Times New Roman"/>
          <w:sz w:val="24"/>
          <w:szCs w:val="24"/>
          <w:lang w:eastAsia="ru-RU"/>
        </w:rPr>
      </w:pPr>
      <w:r w:rsidRPr="00C70DFA">
        <w:rPr>
          <w:rFonts w:ascii="Times New Roman" w:eastAsia="Times New Roman" w:hAnsi="Times New Roman" w:cs="Times New Roman"/>
          <w:sz w:val="24"/>
          <w:szCs w:val="24"/>
          <w:lang w:eastAsia="ru-RU"/>
        </w:rPr>
        <w:t>5. Организована работа кружка по футболу для обучающихся 2-4 классов;</w:t>
      </w:r>
    </w:p>
    <w:p w:rsidR="00F173B1" w:rsidRPr="00C70DFA" w:rsidRDefault="00F173B1" w:rsidP="00C70DFA">
      <w:pPr>
        <w:spacing w:after="0" w:line="240" w:lineRule="auto"/>
        <w:ind w:left="-567"/>
        <w:rPr>
          <w:rFonts w:ascii="Times New Roman" w:eastAsia="Times New Roman" w:hAnsi="Times New Roman" w:cs="Times New Roman"/>
          <w:sz w:val="24"/>
          <w:szCs w:val="24"/>
          <w:lang w:eastAsia="ru-RU"/>
        </w:rPr>
      </w:pPr>
      <w:r w:rsidRPr="00C70DFA">
        <w:rPr>
          <w:rFonts w:ascii="Times New Roman" w:eastAsia="Times New Roman" w:hAnsi="Times New Roman" w:cs="Times New Roman"/>
          <w:sz w:val="24"/>
          <w:szCs w:val="24"/>
          <w:lang w:eastAsia="ru-RU"/>
        </w:rPr>
        <w:t xml:space="preserve">6. На базе образовательного учреждения работает секция футбола для  обучающихся </w:t>
      </w:r>
    </w:p>
    <w:p w:rsidR="00F173B1" w:rsidRPr="00C70DFA" w:rsidRDefault="00F173B1" w:rsidP="00C70DFA">
      <w:pPr>
        <w:spacing w:after="0" w:line="240" w:lineRule="auto"/>
        <w:ind w:left="-567"/>
        <w:rPr>
          <w:rFonts w:ascii="Times New Roman" w:eastAsia="Times New Roman" w:hAnsi="Times New Roman" w:cs="Times New Roman"/>
          <w:sz w:val="24"/>
          <w:szCs w:val="24"/>
          <w:lang w:eastAsia="ru-RU"/>
        </w:rPr>
      </w:pPr>
      <w:r w:rsidRPr="00C70DFA">
        <w:rPr>
          <w:rFonts w:ascii="Times New Roman" w:eastAsia="Times New Roman" w:hAnsi="Times New Roman" w:cs="Times New Roman"/>
          <w:sz w:val="24"/>
          <w:szCs w:val="24"/>
          <w:lang w:eastAsia="ru-RU"/>
        </w:rPr>
        <w:t>школы  (ДЮСШ №2)</w:t>
      </w:r>
    </w:p>
    <w:p w:rsidR="00CC46C5" w:rsidRPr="00C70DFA" w:rsidRDefault="00F173B1" w:rsidP="00C70DFA">
      <w:pPr>
        <w:spacing w:after="0" w:line="240" w:lineRule="auto"/>
        <w:ind w:left="-567"/>
        <w:rPr>
          <w:rFonts w:ascii="Times New Roman" w:eastAsia="Times New Roman" w:hAnsi="Times New Roman" w:cs="Times New Roman"/>
          <w:sz w:val="24"/>
          <w:szCs w:val="24"/>
          <w:lang w:eastAsia="ru-RU"/>
        </w:rPr>
      </w:pPr>
      <w:r w:rsidRPr="00C70DFA">
        <w:rPr>
          <w:rFonts w:ascii="Times New Roman" w:eastAsia="Times New Roman" w:hAnsi="Times New Roman" w:cs="Times New Roman"/>
          <w:sz w:val="24"/>
          <w:szCs w:val="24"/>
          <w:lang w:eastAsia="ru-RU"/>
        </w:rPr>
        <w:t xml:space="preserve">7. Регулярное проведение спортивно-оздоровительных мероприятий: «Весёлые старты», </w:t>
      </w:r>
      <w:r w:rsidR="00F77B64" w:rsidRPr="00C70DFA">
        <w:rPr>
          <w:rFonts w:ascii="Times New Roman" w:eastAsia="Times New Roman" w:hAnsi="Times New Roman" w:cs="Times New Roman"/>
          <w:sz w:val="24"/>
          <w:szCs w:val="24"/>
          <w:lang w:eastAsia="ru-RU"/>
        </w:rPr>
        <w:t xml:space="preserve"> </w:t>
      </w:r>
      <w:r w:rsidRPr="00C70DFA">
        <w:rPr>
          <w:rFonts w:ascii="Times New Roman" w:eastAsia="Times New Roman" w:hAnsi="Times New Roman" w:cs="Times New Roman"/>
          <w:sz w:val="24"/>
          <w:szCs w:val="24"/>
          <w:lang w:eastAsia="ru-RU"/>
        </w:rPr>
        <w:t>сезонные Дни Здоровья,</w:t>
      </w:r>
      <w:r w:rsidR="00F77B64" w:rsidRPr="00C70DFA">
        <w:rPr>
          <w:rFonts w:ascii="Times New Roman" w:eastAsia="Times New Roman" w:hAnsi="Times New Roman" w:cs="Times New Roman"/>
          <w:sz w:val="24"/>
          <w:szCs w:val="24"/>
          <w:lang w:eastAsia="ru-RU"/>
        </w:rPr>
        <w:t xml:space="preserve"> </w:t>
      </w:r>
      <w:r w:rsidRPr="00C70DFA">
        <w:rPr>
          <w:rFonts w:ascii="Times New Roman" w:eastAsia="Times New Roman" w:hAnsi="Times New Roman" w:cs="Times New Roman"/>
          <w:sz w:val="24"/>
          <w:szCs w:val="24"/>
          <w:lang w:eastAsia="ru-RU"/>
        </w:rPr>
        <w:t xml:space="preserve"> «Папа, мама, я – спортивная семья», походов.</w:t>
      </w:r>
    </w:p>
    <w:p w:rsidR="00F173B1" w:rsidRPr="000C1D17" w:rsidRDefault="00755956" w:rsidP="00C70DFA">
      <w:pPr>
        <w:spacing w:after="0" w:line="240" w:lineRule="auto"/>
        <w:ind w:left="-567"/>
        <w:jc w:val="both"/>
        <w:rPr>
          <w:rFonts w:ascii="Times New Roman" w:eastAsia="Times New Roman" w:hAnsi="Times New Roman" w:cs="Times New Roman"/>
          <w:b/>
          <w:sz w:val="24"/>
          <w:szCs w:val="24"/>
          <w:lang w:eastAsia="ru-RU"/>
        </w:rPr>
      </w:pPr>
      <w:r w:rsidRPr="000C1D17">
        <w:rPr>
          <w:rFonts w:ascii="Times New Roman" w:eastAsia="Times New Roman" w:hAnsi="Times New Roman" w:cs="Times New Roman"/>
          <w:b/>
          <w:sz w:val="24"/>
          <w:szCs w:val="24"/>
          <w:lang w:eastAsia="ru-RU"/>
        </w:rPr>
        <w:t>5</w:t>
      </w:r>
      <w:r w:rsidR="009555D3" w:rsidRPr="000C1D17">
        <w:rPr>
          <w:rFonts w:ascii="Times New Roman" w:eastAsia="Times New Roman" w:hAnsi="Times New Roman" w:cs="Times New Roman"/>
          <w:b/>
          <w:sz w:val="24"/>
          <w:szCs w:val="24"/>
          <w:lang w:eastAsia="ru-RU"/>
        </w:rPr>
        <w:t>.</w:t>
      </w:r>
      <w:r w:rsidR="00F173B1" w:rsidRPr="000C1D17">
        <w:rPr>
          <w:rFonts w:ascii="Times New Roman" w:eastAsia="Times New Roman" w:hAnsi="Times New Roman" w:cs="Times New Roman"/>
          <w:b/>
          <w:sz w:val="24"/>
          <w:szCs w:val="24"/>
          <w:lang w:eastAsia="ru-RU"/>
        </w:rPr>
        <w:t>4. Рациональная организация учебной и внеучебной жизни обучающихся</w:t>
      </w:r>
    </w:p>
    <w:p w:rsidR="00FB1C94" w:rsidRPr="00C70DFA" w:rsidRDefault="00F173B1" w:rsidP="00C70DFA">
      <w:pPr>
        <w:spacing w:after="0" w:line="240" w:lineRule="auto"/>
        <w:ind w:left="-567"/>
        <w:jc w:val="both"/>
        <w:rPr>
          <w:rFonts w:ascii="Times New Roman" w:eastAsia="Times New Roman" w:hAnsi="Times New Roman" w:cs="Times New Roman"/>
          <w:color w:val="222222"/>
          <w:sz w:val="24"/>
          <w:szCs w:val="24"/>
          <w:lang w:eastAsia="ru-RU"/>
        </w:rPr>
      </w:pPr>
      <w:r w:rsidRPr="00C70DFA">
        <w:rPr>
          <w:rFonts w:ascii="Times New Roman" w:eastAsia="Times New Roman" w:hAnsi="Times New Roman" w:cs="Times New Roman"/>
          <w:sz w:val="24"/>
          <w:szCs w:val="24"/>
          <w:lang w:eastAsia="ru-RU"/>
        </w:rPr>
        <w:t>направлена на повышение</w:t>
      </w:r>
      <w:r w:rsidR="00BC544C" w:rsidRPr="00C70DFA">
        <w:rPr>
          <w:rFonts w:ascii="Times New Roman" w:eastAsia="Times New Roman" w:hAnsi="Times New Roman" w:cs="Times New Roman"/>
          <w:sz w:val="24"/>
          <w:szCs w:val="24"/>
          <w:lang w:eastAsia="ru-RU"/>
        </w:rPr>
        <w:t xml:space="preserve"> эффективнос</w:t>
      </w:r>
      <w:r w:rsidR="00F77B64" w:rsidRPr="00C70DFA">
        <w:rPr>
          <w:rFonts w:ascii="Times New Roman" w:eastAsia="Times New Roman" w:hAnsi="Times New Roman" w:cs="Times New Roman"/>
          <w:sz w:val="24"/>
          <w:szCs w:val="24"/>
          <w:lang w:eastAsia="ru-RU"/>
        </w:rPr>
        <w:t>ти образовательной деятельности</w:t>
      </w:r>
      <w:r w:rsidRPr="00C70DFA">
        <w:rPr>
          <w:rFonts w:ascii="Times New Roman" w:eastAsia="Times New Roman" w:hAnsi="Times New Roman" w:cs="Times New Roman"/>
          <w:sz w:val="24"/>
          <w:szCs w:val="24"/>
          <w:lang w:eastAsia="ru-RU"/>
        </w:rPr>
        <w:t>,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r w:rsidRPr="00C70DFA">
        <w:rPr>
          <w:rFonts w:ascii="Times New Roman" w:eastAsia="Times New Roman" w:hAnsi="Times New Roman" w:cs="Times New Roman"/>
          <w:color w:val="222222"/>
          <w:sz w:val="24"/>
          <w:szCs w:val="24"/>
          <w:lang w:eastAsia="ru-RU"/>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0"/>
        <w:gridCol w:w="5204"/>
      </w:tblGrid>
      <w:tr w:rsidR="00F173B1" w:rsidRPr="00C70DFA" w:rsidTr="00C70DFA">
        <w:tc>
          <w:tcPr>
            <w:tcW w:w="5245" w:type="dxa"/>
          </w:tcPr>
          <w:p w:rsidR="00F173B1" w:rsidRPr="00C70DFA" w:rsidRDefault="00F173B1" w:rsidP="00F173B1">
            <w:pPr>
              <w:spacing w:after="0" w:line="240" w:lineRule="auto"/>
              <w:jc w:val="center"/>
              <w:rPr>
                <w:rFonts w:ascii="Times New Roman" w:eastAsia="Times New Roman" w:hAnsi="Times New Roman" w:cs="Times New Roman"/>
                <w:sz w:val="24"/>
                <w:szCs w:val="24"/>
                <w:lang w:eastAsia="ru-RU"/>
              </w:rPr>
            </w:pPr>
            <w:r w:rsidRPr="00C70DFA">
              <w:rPr>
                <w:rFonts w:ascii="Times New Roman" w:eastAsia="Times New Roman" w:hAnsi="Times New Roman" w:cs="Times New Roman"/>
                <w:sz w:val="24"/>
                <w:szCs w:val="24"/>
                <w:lang w:eastAsia="ru-RU"/>
              </w:rPr>
              <w:t>Требования ФГОС</w:t>
            </w:r>
          </w:p>
        </w:tc>
        <w:tc>
          <w:tcPr>
            <w:tcW w:w="5352" w:type="dxa"/>
          </w:tcPr>
          <w:p w:rsidR="00F173B1" w:rsidRPr="00C70DFA" w:rsidRDefault="00F173B1" w:rsidP="00F173B1">
            <w:pPr>
              <w:spacing w:after="0" w:line="240" w:lineRule="auto"/>
              <w:jc w:val="center"/>
              <w:rPr>
                <w:rFonts w:ascii="Times New Roman" w:eastAsia="Times New Roman" w:hAnsi="Times New Roman" w:cs="Times New Roman"/>
                <w:sz w:val="24"/>
                <w:szCs w:val="24"/>
                <w:lang w:eastAsia="ru-RU"/>
              </w:rPr>
            </w:pPr>
            <w:r w:rsidRPr="00C70DFA">
              <w:rPr>
                <w:rFonts w:ascii="Times New Roman" w:eastAsia="Times New Roman" w:hAnsi="Times New Roman" w:cs="Times New Roman"/>
                <w:sz w:val="24"/>
                <w:szCs w:val="24"/>
                <w:lang w:eastAsia="ru-RU"/>
              </w:rPr>
              <w:t>Реализация в ОУ</w:t>
            </w:r>
          </w:p>
        </w:tc>
      </w:tr>
      <w:tr w:rsidR="00F173B1" w:rsidRPr="00C70DFA" w:rsidTr="00C70DFA">
        <w:tc>
          <w:tcPr>
            <w:tcW w:w="5245" w:type="dxa"/>
          </w:tcPr>
          <w:p w:rsidR="00F173B1" w:rsidRPr="00C70DFA" w:rsidRDefault="00F173B1" w:rsidP="00F173B1">
            <w:pPr>
              <w:spacing w:after="0" w:line="240" w:lineRule="auto"/>
              <w:rPr>
                <w:rFonts w:ascii="Times New Roman" w:eastAsia="Times New Roman" w:hAnsi="Times New Roman" w:cs="Times New Roman"/>
                <w:color w:val="222222"/>
                <w:sz w:val="24"/>
                <w:szCs w:val="24"/>
                <w:lang w:eastAsia="ru-RU"/>
              </w:rPr>
            </w:pPr>
          </w:p>
          <w:p w:rsidR="00F173B1" w:rsidRPr="00C70DFA" w:rsidRDefault="00F173B1" w:rsidP="00F173B1">
            <w:pPr>
              <w:spacing w:after="0" w:line="240" w:lineRule="auto"/>
              <w:rPr>
                <w:rFonts w:ascii="Times New Roman" w:eastAsia="Times New Roman" w:hAnsi="Times New Roman" w:cs="Times New Roman"/>
                <w:sz w:val="24"/>
                <w:szCs w:val="24"/>
                <w:lang w:eastAsia="ru-RU"/>
              </w:rPr>
            </w:pPr>
            <w:r w:rsidRPr="00C70DFA">
              <w:rPr>
                <w:rFonts w:ascii="Times New Roman" w:eastAsia="Times New Roman" w:hAnsi="Times New Roman" w:cs="Times New Roman"/>
                <w:color w:val="222222"/>
                <w:sz w:val="24"/>
                <w:szCs w:val="24"/>
                <w:lang w:eastAsia="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c>
          <w:tcPr>
            <w:tcW w:w="5352" w:type="dxa"/>
          </w:tcPr>
          <w:p w:rsidR="00F173B1" w:rsidRPr="00C70DFA" w:rsidRDefault="00F173B1" w:rsidP="00F173B1">
            <w:pPr>
              <w:spacing w:after="0" w:line="240" w:lineRule="auto"/>
              <w:rPr>
                <w:rFonts w:ascii="Times New Roman" w:eastAsia="Times New Roman" w:hAnsi="Times New Roman" w:cs="Times New Roman"/>
                <w:sz w:val="24"/>
                <w:szCs w:val="24"/>
                <w:lang w:eastAsia="ru-RU"/>
              </w:rPr>
            </w:pPr>
          </w:p>
          <w:p w:rsidR="00F173B1" w:rsidRPr="00C70DFA" w:rsidRDefault="00F173B1" w:rsidP="00F173B1">
            <w:pPr>
              <w:spacing w:after="0" w:line="240" w:lineRule="auto"/>
              <w:rPr>
                <w:rFonts w:ascii="Times New Roman" w:eastAsia="Times New Roman" w:hAnsi="Times New Roman" w:cs="Times New Roman"/>
                <w:sz w:val="24"/>
                <w:szCs w:val="24"/>
                <w:lang w:eastAsia="ru-RU"/>
              </w:rPr>
            </w:pPr>
            <w:r w:rsidRPr="00C70DFA">
              <w:rPr>
                <w:rFonts w:ascii="Times New Roman" w:eastAsia="Times New Roman" w:hAnsi="Times New Roman" w:cs="Times New Roman"/>
                <w:sz w:val="24"/>
                <w:szCs w:val="24"/>
                <w:lang w:eastAsia="ru-RU"/>
              </w:rPr>
              <w:t xml:space="preserve">  максимально допустимая недельная нагрузка в 1 классе- 21 час; во 2-4 классах 26</w:t>
            </w:r>
            <w:r w:rsidR="00DC04E5" w:rsidRPr="00C70DFA">
              <w:rPr>
                <w:rFonts w:ascii="Times New Roman" w:eastAsia="Times New Roman" w:hAnsi="Times New Roman" w:cs="Times New Roman"/>
                <w:sz w:val="24"/>
                <w:szCs w:val="24"/>
                <w:lang w:eastAsia="ru-RU"/>
              </w:rPr>
              <w:t xml:space="preserve"> </w:t>
            </w:r>
            <w:r w:rsidRPr="00C70DFA">
              <w:rPr>
                <w:rFonts w:ascii="Times New Roman" w:eastAsia="Times New Roman" w:hAnsi="Times New Roman" w:cs="Times New Roman"/>
                <w:sz w:val="24"/>
                <w:szCs w:val="24"/>
                <w:lang w:eastAsia="ru-RU"/>
              </w:rPr>
              <w:t>часов;</w:t>
            </w:r>
          </w:p>
          <w:p w:rsidR="00F173B1" w:rsidRPr="00C70DFA" w:rsidRDefault="00F173B1" w:rsidP="00F173B1">
            <w:pPr>
              <w:spacing w:after="0" w:line="240" w:lineRule="auto"/>
              <w:rPr>
                <w:rFonts w:ascii="Times New Roman" w:eastAsia="Times New Roman" w:hAnsi="Times New Roman" w:cs="Times New Roman"/>
                <w:sz w:val="24"/>
                <w:szCs w:val="24"/>
                <w:lang w:eastAsia="ru-RU"/>
              </w:rPr>
            </w:pPr>
            <w:r w:rsidRPr="00C70DFA">
              <w:rPr>
                <w:rFonts w:ascii="Times New Roman" w:eastAsia="Times New Roman" w:hAnsi="Times New Roman" w:cs="Times New Roman"/>
                <w:sz w:val="24"/>
                <w:szCs w:val="24"/>
                <w:lang w:eastAsia="ru-RU"/>
              </w:rPr>
              <w:t xml:space="preserve">  обучение без домашних заданий в 1 классе;</w:t>
            </w:r>
          </w:p>
          <w:p w:rsidR="00F173B1" w:rsidRPr="00C70DFA" w:rsidRDefault="00F173B1" w:rsidP="00F173B1">
            <w:pPr>
              <w:spacing w:after="0" w:line="240" w:lineRule="auto"/>
              <w:rPr>
                <w:rFonts w:ascii="Times New Roman" w:eastAsia="Times New Roman" w:hAnsi="Times New Roman" w:cs="Times New Roman"/>
                <w:sz w:val="24"/>
                <w:szCs w:val="24"/>
                <w:lang w:eastAsia="ru-RU"/>
              </w:rPr>
            </w:pPr>
            <w:r w:rsidRPr="00C70DFA">
              <w:rPr>
                <w:rFonts w:ascii="Times New Roman" w:eastAsia="Times New Roman" w:hAnsi="Times New Roman" w:cs="Times New Roman"/>
                <w:sz w:val="24"/>
                <w:szCs w:val="24"/>
                <w:lang w:eastAsia="ru-RU"/>
              </w:rPr>
              <w:t xml:space="preserve">  безотметочное обучение 1-2 класс ;</w:t>
            </w:r>
          </w:p>
          <w:p w:rsidR="00F173B1" w:rsidRPr="00C70DFA" w:rsidRDefault="00F173B1" w:rsidP="00F173B1">
            <w:pPr>
              <w:spacing w:after="0" w:line="240" w:lineRule="auto"/>
              <w:rPr>
                <w:rFonts w:ascii="Times New Roman" w:eastAsia="Times New Roman" w:hAnsi="Times New Roman" w:cs="Times New Roman"/>
                <w:color w:val="222222"/>
                <w:sz w:val="24"/>
                <w:szCs w:val="24"/>
                <w:lang w:eastAsia="ru-RU"/>
              </w:rPr>
            </w:pPr>
            <w:r w:rsidRPr="00C70DFA">
              <w:rPr>
                <w:rFonts w:ascii="Times New Roman" w:eastAsia="Times New Roman" w:hAnsi="Times New Roman" w:cs="Times New Roman"/>
                <w:sz w:val="24"/>
                <w:szCs w:val="24"/>
                <w:lang w:eastAsia="ru-RU"/>
              </w:rPr>
              <w:t xml:space="preserve">  занятия в кружках, секциях в режиме внеурочного времени;</w:t>
            </w:r>
            <w:r w:rsidRPr="00C70DFA">
              <w:rPr>
                <w:rFonts w:ascii="Times New Roman" w:eastAsia="Times New Roman" w:hAnsi="Times New Roman" w:cs="Times New Roman"/>
                <w:color w:val="222222"/>
                <w:sz w:val="24"/>
                <w:szCs w:val="24"/>
                <w:lang w:eastAsia="ru-RU"/>
              </w:rPr>
              <w:t xml:space="preserve"> </w:t>
            </w:r>
          </w:p>
          <w:p w:rsidR="00F173B1" w:rsidRPr="00C70DFA" w:rsidRDefault="00F173B1" w:rsidP="00F173B1">
            <w:pPr>
              <w:spacing w:after="0" w:line="240" w:lineRule="auto"/>
              <w:rPr>
                <w:rFonts w:ascii="Times New Roman" w:eastAsia="Times New Roman" w:hAnsi="Times New Roman" w:cs="Times New Roman"/>
                <w:sz w:val="24"/>
                <w:szCs w:val="24"/>
                <w:lang w:eastAsia="ru-RU"/>
              </w:rPr>
            </w:pPr>
            <w:r w:rsidRPr="00C70DFA">
              <w:rPr>
                <w:rFonts w:ascii="Times New Roman" w:eastAsia="Times New Roman" w:hAnsi="Times New Roman" w:cs="Times New Roman"/>
                <w:color w:val="222222"/>
                <w:sz w:val="24"/>
                <w:szCs w:val="24"/>
                <w:lang w:eastAsia="ru-RU"/>
              </w:rPr>
              <w:t xml:space="preserve">  Три  урока физкультуры в неделю и один час здоровья  для всех обучающихся 1 классов; три урока физкультуры для обучающихся 2-4 классов</w:t>
            </w:r>
          </w:p>
        </w:tc>
      </w:tr>
      <w:tr w:rsidR="00F173B1" w:rsidRPr="00A4174B" w:rsidTr="00C70DFA">
        <w:tc>
          <w:tcPr>
            <w:tcW w:w="5245" w:type="dxa"/>
          </w:tcPr>
          <w:p w:rsidR="00F173B1" w:rsidRPr="00A4174B" w:rsidRDefault="00F173B1" w:rsidP="00F173B1">
            <w:pPr>
              <w:spacing w:after="0" w:line="240" w:lineRule="auto"/>
              <w:rPr>
                <w:rFonts w:ascii="Times New Roman" w:eastAsia="Times New Roman" w:hAnsi="Times New Roman" w:cs="Times New Roman"/>
                <w:color w:val="222222"/>
                <w:sz w:val="24"/>
                <w:szCs w:val="24"/>
                <w:lang w:eastAsia="ru-RU"/>
              </w:rPr>
            </w:pPr>
            <w:r w:rsidRPr="00A4174B">
              <w:rPr>
                <w:rFonts w:ascii="Times New Roman" w:eastAsia="Times New Roman" w:hAnsi="Times New Roman" w:cs="Times New Roman"/>
                <w:color w:val="222222"/>
                <w:sz w:val="24"/>
                <w:szCs w:val="24"/>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173B1" w:rsidRPr="00A4174B" w:rsidRDefault="00F173B1" w:rsidP="00F173B1">
            <w:pPr>
              <w:spacing w:after="0" w:line="240" w:lineRule="auto"/>
              <w:rPr>
                <w:rFonts w:ascii="Times New Roman" w:eastAsia="Times New Roman" w:hAnsi="Times New Roman" w:cs="Times New Roman"/>
                <w:color w:val="222222"/>
                <w:sz w:val="24"/>
                <w:szCs w:val="24"/>
                <w:lang w:eastAsia="ru-RU"/>
              </w:rPr>
            </w:pPr>
            <w:r w:rsidRPr="00A4174B">
              <w:rPr>
                <w:rFonts w:ascii="Times New Roman" w:eastAsia="Times New Roman" w:hAnsi="Times New Roman" w:cs="Times New Roman"/>
                <w:color w:val="222222"/>
                <w:sz w:val="24"/>
                <w:szCs w:val="24"/>
                <w:lang w:eastAsia="ru-RU"/>
              </w:rPr>
              <w:t>введение инноваций в учебный процесс то</w:t>
            </w:r>
            <w:r w:rsidR="00FB1C94" w:rsidRPr="00A4174B">
              <w:rPr>
                <w:rFonts w:ascii="Times New Roman" w:eastAsia="Times New Roman" w:hAnsi="Times New Roman" w:cs="Times New Roman"/>
                <w:color w:val="222222"/>
                <w:sz w:val="24"/>
                <w:szCs w:val="24"/>
                <w:lang w:eastAsia="ru-RU"/>
              </w:rPr>
              <w:t>лько под контролем специалистов</w:t>
            </w:r>
          </w:p>
        </w:tc>
        <w:tc>
          <w:tcPr>
            <w:tcW w:w="5352" w:type="dxa"/>
          </w:tcPr>
          <w:p w:rsidR="00F173B1" w:rsidRPr="00A4174B" w:rsidRDefault="00F173B1" w:rsidP="00F173B1">
            <w:pPr>
              <w:spacing w:after="0" w:line="240" w:lineRule="auto"/>
              <w:rPr>
                <w:rFonts w:ascii="Times New Roman" w:eastAsia="Times New Roman" w:hAnsi="Times New Roman" w:cs="Times New Roman"/>
                <w:sz w:val="24"/>
                <w:szCs w:val="24"/>
                <w:lang w:eastAsia="ru-RU"/>
              </w:rPr>
            </w:pPr>
          </w:p>
          <w:p w:rsidR="00F173B1" w:rsidRPr="00A4174B" w:rsidRDefault="00F173B1" w:rsidP="00F173B1">
            <w:pPr>
              <w:spacing w:after="0" w:line="240" w:lineRule="auto"/>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 xml:space="preserve"> УМК «Школа 2100», «Школа России»;</w:t>
            </w:r>
          </w:p>
          <w:p w:rsidR="00F173B1" w:rsidRPr="00A4174B" w:rsidRDefault="00F173B1" w:rsidP="00F173B1">
            <w:pPr>
              <w:spacing w:after="0" w:line="240" w:lineRule="auto"/>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 xml:space="preserve">  психолого-педагогическое сопровождение инноваций в учебном процессе;</w:t>
            </w:r>
          </w:p>
          <w:p w:rsidR="00F173B1" w:rsidRPr="00A4174B" w:rsidRDefault="00F173B1" w:rsidP="00F173B1">
            <w:pPr>
              <w:spacing w:after="0" w:line="240" w:lineRule="auto"/>
              <w:rPr>
                <w:rFonts w:ascii="Times New Roman" w:eastAsia="Times New Roman" w:hAnsi="Times New Roman" w:cs="Times New Roman"/>
                <w:sz w:val="24"/>
                <w:szCs w:val="24"/>
                <w:lang w:eastAsia="ru-RU"/>
              </w:rPr>
            </w:pPr>
          </w:p>
        </w:tc>
      </w:tr>
      <w:tr w:rsidR="00F173B1" w:rsidRPr="00A4174B" w:rsidTr="00C70DFA">
        <w:tc>
          <w:tcPr>
            <w:tcW w:w="5245" w:type="dxa"/>
          </w:tcPr>
          <w:p w:rsidR="00F173B1" w:rsidRPr="00A4174B" w:rsidRDefault="00F173B1" w:rsidP="00F173B1">
            <w:pPr>
              <w:spacing w:after="0" w:line="240" w:lineRule="auto"/>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строгое соблюдение всех требований к использованию технических средств обучения, в том числе компьют</w:t>
            </w:r>
            <w:r w:rsidR="00FB1C94" w:rsidRPr="00A4174B">
              <w:rPr>
                <w:rFonts w:ascii="Times New Roman" w:eastAsia="Times New Roman" w:hAnsi="Times New Roman" w:cs="Times New Roman"/>
                <w:sz w:val="24"/>
                <w:szCs w:val="24"/>
                <w:lang w:eastAsia="ru-RU"/>
              </w:rPr>
              <w:t>еров и аудиовизуальных средств;</w:t>
            </w:r>
          </w:p>
        </w:tc>
        <w:tc>
          <w:tcPr>
            <w:tcW w:w="5352" w:type="dxa"/>
          </w:tcPr>
          <w:p w:rsidR="00F173B1" w:rsidRPr="00A4174B" w:rsidRDefault="00F173B1" w:rsidP="00F173B1">
            <w:pPr>
              <w:spacing w:after="0" w:line="240" w:lineRule="auto"/>
              <w:rPr>
                <w:rFonts w:ascii="Times New Roman" w:eastAsia="Times New Roman" w:hAnsi="Times New Roman" w:cs="Times New Roman"/>
                <w:color w:val="222222"/>
                <w:sz w:val="24"/>
                <w:szCs w:val="24"/>
                <w:lang w:eastAsia="ru-RU"/>
              </w:rPr>
            </w:pPr>
          </w:p>
          <w:p w:rsidR="00F173B1" w:rsidRPr="00A4174B" w:rsidRDefault="00F173B1" w:rsidP="00F173B1">
            <w:pPr>
              <w:spacing w:after="0" w:line="240" w:lineRule="auto"/>
              <w:rPr>
                <w:rFonts w:ascii="Times New Roman" w:eastAsia="Times New Roman" w:hAnsi="Times New Roman" w:cs="Times New Roman"/>
                <w:sz w:val="24"/>
                <w:szCs w:val="24"/>
                <w:lang w:eastAsia="ru-RU"/>
              </w:rPr>
            </w:pPr>
            <w:r w:rsidRPr="00A4174B">
              <w:rPr>
                <w:rFonts w:ascii="Times New Roman" w:eastAsia="Times New Roman" w:hAnsi="Times New Roman" w:cs="Times New Roman"/>
                <w:color w:val="222222"/>
                <w:sz w:val="24"/>
                <w:szCs w:val="24"/>
                <w:lang w:eastAsia="ru-RU"/>
              </w:rPr>
              <w:t>использование технических средств обучения под контролем медицинской службы школы</w:t>
            </w:r>
          </w:p>
        </w:tc>
      </w:tr>
      <w:tr w:rsidR="00F173B1" w:rsidRPr="00A4174B" w:rsidTr="00C70DFA">
        <w:tc>
          <w:tcPr>
            <w:tcW w:w="5245" w:type="dxa"/>
          </w:tcPr>
          <w:p w:rsidR="00F173B1" w:rsidRPr="00A4174B" w:rsidRDefault="00F173B1" w:rsidP="00F173B1">
            <w:pPr>
              <w:spacing w:after="0" w:line="240" w:lineRule="auto"/>
              <w:rPr>
                <w:rFonts w:ascii="Times New Roman" w:eastAsia="Times New Roman" w:hAnsi="Times New Roman" w:cs="Times New Roman"/>
                <w:color w:val="222222"/>
                <w:sz w:val="24"/>
                <w:szCs w:val="24"/>
                <w:lang w:eastAsia="ru-RU"/>
              </w:rPr>
            </w:pPr>
            <w:r w:rsidRPr="00A4174B">
              <w:rPr>
                <w:rFonts w:ascii="Times New Roman" w:eastAsia="Times New Roman" w:hAnsi="Times New Roman" w:cs="Times New Roman"/>
                <w:color w:val="222222"/>
                <w:sz w:val="24"/>
                <w:szCs w:val="24"/>
                <w:lang w:eastAsia="ru-RU"/>
              </w:rPr>
              <w:t>индивидуализация обучения (учёт индивидуальных особенностей развития: темпа развития и темпа деятельности), работа по индивидуальным программам</w:t>
            </w:r>
            <w:r w:rsidR="00FB1C94" w:rsidRPr="00A4174B">
              <w:rPr>
                <w:rFonts w:ascii="Times New Roman" w:eastAsia="Times New Roman" w:hAnsi="Times New Roman" w:cs="Times New Roman"/>
                <w:color w:val="222222"/>
                <w:sz w:val="24"/>
                <w:szCs w:val="24"/>
                <w:lang w:eastAsia="ru-RU"/>
              </w:rPr>
              <w:t xml:space="preserve"> начального общего образования.</w:t>
            </w:r>
          </w:p>
        </w:tc>
        <w:tc>
          <w:tcPr>
            <w:tcW w:w="5352" w:type="dxa"/>
          </w:tcPr>
          <w:p w:rsidR="00F173B1" w:rsidRPr="00A4174B" w:rsidRDefault="00F173B1" w:rsidP="00F173B1">
            <w:pPr>
              <w:spacing w:after="0" w:line="240" w:lineRule="auto"/>
              <w:rPr>
                <w:rFonts w:ascii="Times New Roman" w:eastAsia="Times New Roman" w:hAnsi="Times New Roman" w:cs="Times New Roman"/>
                <w:color w:val="222222"/>
                <w:sz w:val="24"/>
                <w:szCs w:val="24"/>
                <w:lang w:eastAsia="ru-RU"/>
              </w:rPr>
            </w:pPr>
            <w:r w:rsidRPr="00A4174B">
              <w:rPr>
                <w:rFonts w:ascii="Times New Roman" w:eastAsia="Times New Roman" w:hAnsi="Times New Roman" w:cs="Times New Roman"/>
                <w:color w:val="222222"/>
                <w:sz w:val="24"/>
                <w:szCs w:val="24"/>
                <w:lang w:eastAsia="ru-RU"/>
              </w:rPr>
              <w:t>использование индивидуальных карт успешности на основе мониторинговых исследований, создание ситуации успеха для каждого ребёнка.</w:t>
            </w:r>
          </w:p>
        </w:tc>
      </w:tr>
    </w:tbl>
    <w:p w:rsidR="00DC04E5" w:rsidRPr="00A4174B" w:rsidRDefault="00DC04E5" w:rsidP="00DC04E5">
      <w:pPr>
        <w:spacing w:after="0" w:line="240" w:lineRule="auto"/>
        <w:rPr>
          <w:rFonts w:ascii="Times New Roman" w:eastAsia="Times New Roman" w:hAnsi="Times New Roman" w:cs="Times New Roman"/>
          <w:color w:val="222222"/>
          <w:sz w:val="24"/>
          <w:szCs w:val="24"/>
          <w:lang w:eastAsia="ru-RU"/>
        </w:rPr>
      </w:pPr>
    </w:p>
    <w:p w:rsidR="00F173B1" w:rsidRDefault="00DC04E5" w:rsidP="00F67CAF">
      <w:pPr>
        <w:spacing w:after="0" w:line="240" w:lineRule="auto"/>
        <w:ind w:left="-709" w:firstLine="709"/>
        <w:jc w:val="both"/>
        <w:rPr>
          <w:rFonts w:ascii="Times New Roman" w:eastAsia="Times New Roman" w:hAnsi="Times New Roman" w:cs="Times New Roman"/>
          <w:sz w:val="24"/>
          <w:szCs w:val="24"/>
          <w:lang w:eastAsia="ru-RU"/>
        </w:rPr>
      </w:pPr>
      <w:r w:rsidRPr="00A4174B">
        <w:rPr>
          <w:rFonts w:ascii="Times New Roman" w:eastAsia="Times New Roman" w:hAnsi="Times New Roman" w:cs="Times New Roman"/>
          <w:color w:val="222222"/>
          <w:sz w:val="24"/>
          <w:szCs w:val="24"/>
          <w:lang w:eastAsia="ru-RU"/>
        </w:rPr>
        <w:t xml:space="preserve"> </w:t>
      </w:r>
      <w:r w:rsidR="00F173B1" w:rsidRPr="00A4174B">
        <w:rPr>
          <w:rFonts w:ascii="Times New Roman" w:eastAsia="Times New Roman" w:hAnsi="Times New Roman" w:cs="Times New Roman"/>
          <w:sz w:val="24"/>
          <w:szCs w:val="24"/>
          <w:lang w:eastAsia="ru-RU"/>
        </w:rPr>
        <w:t>Согласно ФГОС</w:t>
      </w:r>
      <w:r w:rsidR="00AE7429">
        <w:rPr>
          <w:rFonts w:ascii="Times New Roman" w:eastAsia="Times New Roman" w:hAnsi="Times New Roman" w:cs="Times New Roman"/>
          <w:sz w:val="24"/>
          <w:szCs w:val="24"/>
          <w:lang w:eastAsia="ru-RU"/>
        </w:rPr>
        <w:t xml:space="preserve"> НОО</w:t>
      </w:r>
      <w:r w:rsidR="00F173B1" w:rsidRPr="00A4174B">
        <w:rPr>
          <w:rFonts w:ascii="Times New Roman" w:eastAsia="Times New Roman" w:hAnsi="Times New Roman" w:cs="Times New Roman"/>
          <w:sz w:val="24"/>
          <w:szCs w:val="24"/>
          <w:lang w:eastAsia="ru-RU"/>
        </w:rPr>
        <w:t>, программа по формированию экологической культуры и здорового образа жизни реализуется как составляющая базовых учебных предметов, а также в форме вариативного урочного компонента и во внеурочной деятельности</w:t>
      </w:r>
      <w:r w:rsidR="00CC46C5">
        <w:rPr>
          <w:rFonts w:ascii="Times New Roman" w:eastAsia="Times New Roman" w:hAnsi="Times New Roman" w:cs="Times New Roman"/>
          <w:sz w:val="24"/>
          <w:szCs w:val="24"/>
          <w:lang w:eastAsia="ru-RU"/>
        </w:rPr>
        <w:t>.</w:t>
      </w:r>
    </w:p>
    <w:p w:rsidR="00CC46C5" w:rsidRPr="00CC46C5" w:rsidRDefault="00CC46C5" w:rsidP="00C70DFA">
      <w:pPr>
        <w:spacing w:after="0" w:line="240" w:lineRule="auto"/>
        <w:ind w:left="-709" w:hanging="567"/>
        <w:jc w:val="both"/>
        <w:rPr>
          <w:rFonts w:ascii="Times New Roman" w:eastAsia="Times New Roman" w:hAnsi="Times New Roman" w:cs="Times New Roman"/>
          <w:sz w:val="24"/>
          <w:szCs w:val="24"/>
          <w:lang w:eastAsia="ru-RU"/>
        </w:rPr>
      </w:pPr>
    </w:p>
    <w:p w:rsidR="00F173B1" w:rsidRDefault="00F173B1" w:rsidP="00CC46C5">
      <w:pPr>
        <w:spacing w:after="0" w:line="240" w:lineRule="auto"/>
        <w:ind w:left="360"/>
        <w:jc w:val="center"/>
        <w:rPr>
          <w:rFonts w:ascii="Times New Roman" w:eastAsia="Times New Roman" w:hAnsi="Times New Roman" w:cs="Times New Roman"/>
          <w:b/>
          <w:sz w:val="24"/>
          <w:szCs w:val="24"/>
          <w:lang w:eastAsia="ru-RU"/>
        </w:rPr>
      </w:pPr>
      <w:r w:rsidRPr="00A4174B">
        <w:rPr>
          <w:rFonts w:ascii="Times New Roman" w:eastAsia="Times New Roman" w:hAnsi="Times New Roman" w:cs="Times New Roman"/>
          <w:b/>
          <w:sz w:val="24"/>
          <w:szCs w:val="24"/>
          <w:lang w:eastAsia="ru-RU"/>
        </w:rPr>
        <w:t>Форма вариативного урочного компонента</w:t>
      </w:r>
    </w:p>
    <w:p w:rsidR="00CC46C5" w:rsidRPr="00A4174B" w:rsidRDefault="00CC46C5" w:rsidP="00CC46C5">
      <w:pPr>
        <w:spacing w:after="0" w:line="240" w:lineRule="auto"/>
        <w:ind w:left="3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770"/>
      </w:tblGrid>
      <w:tr w:rsidR="00F173B1" w:rsidRPr="00A4174B" w:rsidTr="00F67CAF">
        <w:tc>
          <w:tcPr>
            <w:tcW w:w="3085" w:type="dxa"/>
          </w:tcPr>
          <w:p w:rsidR="00F173B1" w:rsidRPr="00C70DFA" w:rsidRDefault="00CC46C5" w:rsidP="00F173B1">
            <w:pPr>
              <w:spacing w:after="0" w:line="240" w:lineRule="auto"/>
              <w:jc w:val="center"/>
              <w:rPr>
                <w:rFonts w:ascii="Times New Roman" w:eastAsia="Times New Roman" w:hAnsi="Times New Roman" w:cs="Times New Roman"/>
                <w:b/>
                <w:sz w:val="20"/>
                <w:szCs w:val="20"/>
                <w:lang w:eastAsia="ru-RU"/>
              </w:rPr>
            </w:pPr>
            <w:r w:rsidRPr="00C70DFA">
              <w:rPr>
                <w:rFonts w:ascii="Times New Roman" w:eastAsia="Times New Roman" w:hAnsi="Times New Roman" w:cs="Times New Roman"/>
                <w:b/>
                <w:sz w:val="20"/>
                <w:szCs w:val="20"/>
                <w:lang w:eastAsia="ru-RU"/>
              </w:rPr>
              <w:t>У</w:t>
            </w:r>
            <w:r w:rsidR="00F173B1" w:rsidRPr="00C70DFA">
              <w:rPr>
                <w:rFonts w:ascii="Times New Roman" w:eastAsia="Times New Roman" w:hAnsi="Times New Roman" w:cs="Times New Roman"/>
                <w:b/>
                <w:sz w:val="20"/>
                <w:szCs w:val="20"/>
                <w:lang w:eastAsia="ru-RU"/>
              </w:rPr>
              <w:t>чебный предмет</w:t>
            </w:r>
          </w:p>
        </w:tc>
        <w:tc>
          <w:tcPr>
            <w:tcW w:w="6770" w:type="dxa"/>
          </w:tcPr>
          <w:p w:rsidR="00F173B1" w:rsidRPr="00C70DFA" w:rsidRDefault="00CC46C5" w:rsidP="00F173B1">
            <w:pPr>
              <w:spacing w:after="0" w:line="240" w:lineRule="auto"/>
              <w:jc w:val="center"/>
              <w:rPr>
                <w:rFonts w:ascii="Times New Roman" w:eastAsia="Times New Roman" w:hAnsi="Times New Roman" w:cs="Times New Roman"/>
                <w:b/>
                <w:sz w:val="20"/>
                <w:szCs w:val="20"/>
                <w:lang w:eastAsia="ru-RU"/>
              </w:rPr>
            </w:pPr>
            <w:r w:rsidRPr="00C70DFA">
              <w:rPr>
                <w:rFonts w:ascii="Times New Roman" w:eastAsia="Times New Roman" w:hAnsi="Times New Roman" w:cs="Times New Roman"/>
                <w:b/>
                <w:sz w:val="20"/>
                <w:szCs w:val="20"/>
                <w:lang w:eastAsia="ru-RU"/>
              </w:rPr>
              <w:t>Ц</w:t>
            </w:r>
            <w:r w:rsidR="00F173B1" w:rsidRPr="00C70DFA">
              <w:rPr>
                <w:rFonts w:ascii="Times New Roman" w:eastAsia="Times New Roman" w:hAnsi="Times New Roman" w:cs="Times New Roman"/>
                <w:b/>
                <w:sz w:val="20"/>
                <w:szCs w:val="20"/>
                <w:lang w:eastAsia="ru-RU"/>
              </w:rPr>
              <w:t>ели</w:t>
            </w:r>
          </w:p>
        </w:tc>
      </w:tr>
      <w:tr w:rsidR="00F173B1" w:rsidRPr="00A4174B" w:rsidTr="00F67CAF">
        <w:tc>
          <w:tcPr>
            <w:tcW w:w="3085" w:type="dxa"/>
          </w:tcPr>
          <w:p w:rsidR="00F173B1" w:rsidRPr="00C70DFA" w:rsidRDefault="00F173B1" w:rsidP="00F173B1">
            <w:pPr>
              <w:spacing w:after="0" w:line="240" w:lineRule="auto"/>
              <w:jc w:val="center"/>
              <w:rPr>
                <w:rFonts w:ascii="Times New Roman" w:eastAsia="Times New Roman" w:hAnsi="Times New Roman" w:cs="Times New Roman"/>
                <w:i/>
                <w:sz w:val="20"/>
                <w:szCs w:val="20"/>
                <w:lang w:eastAsia="ru-RU"/>
              </w:rPr>
            </w:pPr>
          </w:p>
          <w:p w:rsidR="00F173B1" w:rsidRPr="00C70DFA" w:rsidRDefault="00F173B1" w:rsidP="00F173B1">
            <w:pPr>
              <w:spacing w:after="0" w:line="240" w:lineRule="auto"/>
              <w:jc w:val="center"/>
              <w:rPr>
                <w:rFonts w:ascii="Times New Roman" w:eastAsia="Times New Roman" w:hAnsi="Times New Roman" w:cs="Times New Roman"/>
                <w:i/>
                <w:sz w:val="20"/>
                <w:szCs w:val="20"/>
                <w:lang w:eastAsia="ru-RU"/>
              </w:rPr>
            </w:pPr>
            <w:r w:rsidRPr="00C70DFA">
              <w:rPr>
                <w:rFonts w:ascii="Times New Roman" w:eastAsia="Times New Roman" w:hAnsi="Times New Roman" w:cs="Times New Roman"/>
                <w:i/>
                <w:sz w:val="20"/>
                <w:szCs w:val="20"/>
                <w:lang w:eastAsia="ru-RU"/>
              </w:rPr>
              <w:t>Филология</w:t>
            </w:r>
          </w:p>
          <w:p w:rsidR="00F173B1" w:rsidRPr="00C70DFA" w:rsidRDefault="00F173B1" w:rsidP="00F173B1">
            <w:pPr>
              <w:spacing w:after="0" w:line="240" w:lineRule="auto"/>
              <w:jc w:val="center"/>
              <w:rPr>
                <w:rFonts w:ascii="Times New Roman" w:eastAsia="Times New Roman" w:hAnsi="Times New Roman" w:cs="Times New Roman"/>
                <w:i/>
                <w:sz w:val="20"/>
                <w:szCs w:val="20"/>
                <w:lang w:eastAsia="ru-RU"/>
              </w:rPr>
            </w:pPr>
            <w:r w:rsidRPr="00C70DFA">
              <w:rPr>
                <w:rFonts w:ascii="Times New Roman" w:eastAsia="Times New Roman" w:hAnsi="Times New Roman" w:cs="Times New Roman"/>
                <w:i/>
                <w:sz w:val="20"/>
                <w:szCs w:val="20"/>
                <w:lang w:eastAsia="ru-RU"/>
              </w:rPr>
              <w:t>(литературное чтение.</w:t>
            </w:r>
            <w:r w:rsidRPr="00C70DFA">
              <w:rPr>
                <w:rFonts w:ascii="Times New Roman" w:eastAsia="Times New Roman" w:hAnsi="Times New Roman" w:cs="Times New Roman"/>
                <w:i/>
                <w:sz w:val="20"/>
                <w:szCs w:val="20"/>
                <w:lang w:eastAsia="ru-RU"/>
              </w:rPr>
              <w:br/>
              <w:t xml:space="preserve"> русский язык)</w:t>
            </w:r>
          </w:p>
          <w:p w:rsidR="00F173B1" w:rsidRPr="00C70DFA" w:rsidRDefault="00F173B1" w:rsidP="00F173B1">
            <w:pPr>
              <w:spacing w:after="0" w:line="240" w:lineRule="auto"/>
              <w:jc w:val="center"/>
              <w:rPr>
                <w:rFonts w:ascii="Times New Roman" w:eastAsia="Times New Roman" w:hAnsi="Times New Roman" w:cs="Times New Roman"/>
                <w:b/>
                <w:sz w:val="20"/>
                <w:szCs w:val="20"/>
                <w:lang w:eastAsia="ru-RU"/>
              </w:rPr>
            </w:pPr>
          </w:p>
        </w:tc>
        <w:tc>
          <w:tcPr>
            <w:tcW w:w="6770" w:type="dxa"/>
          </w:tcPr>
          <w:p w:rsidR="00F173B1" w:rsidRPr="00C70DFA" w:rsidRDefault="00F173B1" w:rsidP="00F173B1">
            <w:pPr>
              <w:spacing w:after="0" w:line="240" w:lineRule="auto"/>
              <w:rPr>
                <w:rFonts w:ascii="Times New Roman" w:eastAsia="Times New Roman" w:hAnsi="Times New Roman" w:cs="Times New Roman"/>
                <w:kern w:val="2"/>
                <w:sz w:val="20"/>
                <w:szCs w:val="20"/>
                <w:lang w:eastAsia="ru-RU"/>
              </w:rPr>
            </w:pPr>
            <w:r w:rsidRPr="00C70DFA">
              <w:rPr>
                <w:rFonts w:ascii="Times New Roman" w:eastAsia="Times New Roman" w:hAnsi="Times New Roman" w:cs="Times New Roman"/>
                <w:sz w:val="20"/>
                <w:szCs w:val="20"/>
                <w:lang w:eastAsia="ru-RU"/>
              </w:rPr>
              <w:t>формирование</w:t>
            </w:r>
            <w:r w:rsidRPr="00C70DFA">
              <w:rPr>
                <w:rFonts w:ascii="Times New Roman" w:eastAsia="Times New Roman" w:hAnsi="Times New Roman" w:cs="Times New Roman"/>
                <w:kern w:val="2"/>
                <w:sz w:val="20"/>
                <w:szCs w:val="20"/>
                <w:lang w:eastAsia="ru-RU"/>
              </w:rPr>
              <w:t xml:space="preserve"> первоначальных этических представлений, понятий о добре и зле, нравственности</w:t>
            </w:r>
          </w:p>
          <w:p w:rsidR="00F173B1" w:rsidRPr="00C70DFA" w:rsidRDefault="00F173B1" w:rsidP="00F173B1">
            <w:pPr>
              <w:spacing w:after="0" w:line="240" w:lineRule="auto"/>
              <w:rPr>
                <w:rFonts w:ascii="Times New Roman" w:eastAsia="Times New Roman" w:hAnsi="Times New Roman" w:cs="Times New Roman"/>
                <w:b/>
                <w:sz w:val="20"/>
                <w:szCs w:val="20"/>
                <w:lang w:eastAsia="ru-RU"/>
              </w:rPr>
            </w:pPr>
            <w:r w:rsidRPr="00C70DFA">
              <w:rPr>
                <w:rFonts w:ascii="Times New Roman" w:eastAsia="Times New Roman" w:hAnsi="Times New Roman" w:cs="Times New Roman"/>
                <w:iCs/>
                <w:sz w:val="20"/>
                <w:szCs w:val="20"/>
                <w:lang w:eastAsia="ru-RU"/>
              </w:rPr>
              <w:t>формирование умения правильному произношению и написанию слов, правильному построению и написанию предложений в тексте, используя экологические понятия</w:t>
            </w:r>
          </w:p>
        </w:tc>
      </w:tr>
      <w:tr w:rsidR="00F173B1" w:rsidRPr="00A4174B" w:rsidTr="00F67CAF">
        <w:tc>
          <w:tcPr>
            <w:tcW w:w="3085" w:type="dxa"/>
          </w:tcPr>
          <w:p w:rsidR="00F173B1" w:rsidRPr="00C70DFA" w:rsidRDefault="00F173B1" w:rsidP="00F173B1">
            <w:pPr>
              <w:spacing w:after="0" w:line="240" w:lineRule="auto"/>
              <w:jc w:val="center"/>
              <w:rPr>
                <w:rFonts w:ascii="Times New Roman" w:eastAsia="Times New Roman" w:hAnsi="Times New Roman" w:cs="Times New Roman"/>
                <w:i/>
                <w:kern w:val="2"/>
                <w:sz w:val="20"/>
                <w:szCs w:val="20"/>
                <w:lang w:eastAsia="ru-RU"/>
              </w:rPr>
            </w:pPr>
          </w:p>
          <w:p w:rsidR="00F173B1" w:rsidRPr="00C70DFA" w:rsidRDefault="00F173B1" w:rsidP="00F173B1">
            <w:pPr>
              <w:spacing w:after="0" w:line="240" w:lineRule="auto"/>
              <w:jc w:val="center"/>
              <w:rPr>
                <w:rFonts w:ascii="Times New Roman" w:eastAsia="Times New Roman" w:hAnsi="Times New Roman" w:cs="Times New Roman"/>
                <w:i/>
                <w:kern w:val="2"/>
                <w:sz w:val="20"/>
                <w:szCs w:val="20"/>
                <w:lang w:eastAsia="ru-RU"/>
              </w:rPr>
            </w:pPr>
          </w:p>
          <w:p w:rsidR="00F173B1" w:rsidRPr="00C70DFA" w:rsidRDefault="00F173B1" w:rsidP="00F173B1">
            <w:pPr>
              <w:spacing w:after="0" w:line="240" w:lineRule="auto"/>
              <w:jc w:val="center"/>
              <w:rPr>
                <w:rFonts w:ascii="Times New Roman" w:eastAsia="Times New Roman" w:hAnsi="Times New Roman" w:cs="Times New Roman"/>
                <w:i/>
                <w:kern w:val="2"/>
                <w:sz w:val="20"/>
                <w:szCs w:val="20"/>
                <w:lang w:eastAsia="ru-RU"/>
              </w:rPr>
            </w:pPr>
          </w:p>
          <w:p w:rsidR="00F173B1" w:rsidRPr="00C70DFA" w:rsidRDefault="00F173B1" w:rsidP="00F173B1">
            <w:pPr>
              <w:spacing w:after="0" w:line="240" w:lineRule="auto"/>
              <w:jc w:val="center"/>
              <w:rPr>
                <w:rFonts w:ascii="Times New Roman" w:eastAsia="Times New Roman" w:hAnsi="Times New Roman" w:cs="Times New Roman"/>
                <w:i/>
                <w:kern w:val="2"/>
                <w:sz w:val="20"/>
                <w:szCs w:val="20"/>
                <w:lang w:eastAsia="ru-RU"/>
              </w:rPr>
            </w:pPr>
          </w:p>
          <w:p w:rsidR="00F173B1" w:rsidRPr="00C70DFA" w:rsidRDefault="00F173B1" w:rsidP="00F173B1">
            <w:pPr>
              <w:spacing w:after="0" w:line="240" w:lineRule="auto"/>
              <w:jc w:val="center"/>
              <w:rPr>
                <w:rFonts w:ascii="Times New Roman" w:eastAsia="Times New Roman" w:hAnsi="Times New Roman" w:cs="Times New Roman"/>
                <w:i/>
                <w:kern w:val="2"/>
                <w:sz w:val="20"/>
                <w:szCs w:val="20"/>
                <w:lang w:eastAsia="ru-RU"/>
              </w:rPr>
            </w:pPr>
            <w:r w:rsidRPr="00C70DFA">
              <w:rPr>
                <w:rFonts w:ascii="Times New Roman" w:eastAsia="Times New Roman" w:hAnsi="Times New Roman" w:cs="Times New Roman"/>
                <w:i/>
                <w:kern w:val="2"/>
                <w:sz w:val="20"/>
                <w:szCs w:val="20"/>
                <w:lang w:eastAsia="ru-RU"/>
              </w:rPr>
              <w:t>окружающий мир</w:t>
            </w:r>
          </w:p>
          <w:p w:rsidR="00F173B1" w:rsidRPr="00C70DFA" w:rsidRDefault="00F173B1" w:rsidP="00F173B1">
            <w:pPr>
              <w:spacing w:after="0" w:line="240" w:lineRule="auto"/>
              <w:jc w:val="center"/>
              <w:rPr>
                <w:rFonts w:ascii="Times New Roman" w:eastAsia="Times New Roman" w:hAnsi="Times New Roman" w:cs="Times New Roman"/>
                <w:i/>
                <w:kern w:val="2"/>
                <w:sz w:val="20"/>
                <w:szCs w:val="20"/>
                <w:lang w:eastAsia="ru-RU"/>
              </w:rPr>
            </w:pPr>
          </w:p>
          <w:p w:rsidR="00F173B1" w:rsidRPr="00C70DFA" w:rsidRDefault="00F173B1" w:rsidP="00DA6EB9">
            <w:pPr>
              <w:spacing w:after="0" w:line="240" w:lineRule="auto"/>
              <w:jc w:val="center"/>
              <w:rPr>
                <w:rFonts w:ascii="Times New Roman" w:eastAsia="Times New Roman" w:hAnsi="Times New Roman" w:cs="Times New Roman"/>
                <w:i/>
                <w:sz w:val="20"/>
                <w:szCs w:val="20"/>
                <w:lang w:eastAsia="ru-RU"/>
              </w:rPr>
            </w:pPr>
            <w:r w:rsidRPr="00C70DFA">
              <w:rPr>
                <w:rFonts w:ascii="Times New Roman" w:eastAsia="Times New Roman" w:hAnsi="Times New Roman" w:cs="Times New Roman"/>
                <w:i/>
                <w:kern w:val="2"/>
                <w:sz w:val="20"/>
                <w:szCs w:val="20"/>
                <w:lang w:eastAsia="ru-RU"/>
              </w:rPr>
              <w:t>интегрированный</w:t>
            </w:r>
            <w:r w:rsidR="00DA6EB9" w:rsidRPr="00C70DFA">
              <w:rPr>
                <w:rFonts w:ascii="Times New Roman" w:eastAsia="Times New Roman" w:hAnsi="Times New Roman" w:cs="Times New Roman"/>
                <w:i/>
                <w:kern w:val="2"/>
                <w:sz w:val="20"/>
                <w:szCs w:val="20"/>
                <w:lang w:eastAsia="ru-RU"/>
              </w:rPr>
              <w:t xml:space="preserve"> краеведческий </w:t>
            </w:r>
            <w:r w:rsidRPr="00C70DFA">
              <w:rPr>
                <w:rFonts w:ascii="Times New Roman" w:eastAsia="Times New Roman" w:hAnsi="Times New Roman" w:cs="Times New Roman"/>
                <w:i/>
                <w:kern w:val="2"/>
                <w:sz w:val="20"/>
                <w:szCs w:val="20"/>
                <w:lang w:eastAsia="ru-RU"/>
              </w:rPr>
              <w:t xml:space="preserve"> курс </w:t>
            </w:r>
          </w:p>
        </w:tc>
        <w:tc>
          <w:tcPr>
            <w:tcW w:w="6770" w:type="dxa"/>
          </w:tcPr>
          <w:p w:rsidR="00F173B1" w:rsidRPr="00C70DFA" w:rsidRDefault="00F173B1" w:rsidP="00F173B1">
            <w:pPr>
              <w:spacing w:after="0" w:line="240" w:lineRule="auto"/>
              <w:rPr>
                <w:rFonts w:ascii="Times New Roman" w:eastAsia="Times New Roman" w:hAnsi="Times New Roman" w:cs="Times New Roman"/>
                <w:sz w:val="20"/>
                <w:szCs w:val="20"/>
                <w:lang w:eastAsia="ru-RU"/>
              </w:rPr>
            </w:pPr>
            <w:r w:rsidRPr="00C70DFA">
              <w:rPr>
                <w:rFonts w:ascii="Times New Roman" w:eastAsia="Times New Roman" w:hAnsi="Times New Roman" w:cs="Times New Roman"/>
                <w:kern w:val="2"/>
                <w:sz w:val="20"/>
                <w:szCs w:val="20"/>
                <w:lang w:eastAsia="ru-RU"/>
              </w:rPr>
              <w:t>уважительного отношения к России, родному краю, своей семье, культуре, природе нашей страны, её современной жизни;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развитие навыков устанавливать и выявлять причинно-следственные связи в окружающем мире.</w:t>
            </w:r>
          </w:p>
        </w:tc>
      </w:tr>
      <w:tr w:rsidR="00F173B1" w:rsidRPr="00A4174B" w:rsidTr="00F67CAF">
        <w:tc>
          <w:tcPr>
            <w:tcW w:w="3085" w:type="dxa"/>
          </w:tcPr>
          <w:p w:rsidR="00F173B1" w:rsidRPr="00C70DFA" w:rsidRDefault="00F173B1" w:rsidP="00F173B1">
            <w:pPr>
              <w:spacing w:after="0" w:line="240" w:lineRule="auto"/>
              <w:jc w:val="center"/>
              <w:rPr>
                <w:rFonts w:ascii="Times New Roman" w:eastAsia="Times New Roman" w:hAnsi="Times New Roman" w:cs="Times New Roman"/>
                <w:i/>
                <w:kern w:val="2"/>
                <w:sz w:val="20"/>
                <w:szCs w:val="20"/>
                <w:lang w:eastAsia="ru-RU"/>
              </w:rPr>
            </w:pPr>
          </w:p>
          <w:p w:rsidR="00F173B1" w:rsidRPr="00C70DFA" w:rsidRDefault="00F173B1" w:rsidP="00F173B1">
            <w:pPr>
              <w:spacing w:after="0" w:line="240" w:lineRule="auto"/>
              <w:jc w:val="center"/>
              <w:rPr>
                <w:rFonts w:ascii="Times New Roman" w:eastAsia="Times New Roman" w:hAnsi="Times New Roman" w:cs="Times New Roman"/>
                <w:i/>
                <w:kern w:val="2"/>
                <w:sz w:val="20"/>
                <w:szCs w:val="20"/>
                <w:lang w:eastAsia="ru-RU"/>
              </w:rPr>
            </w:pPr>
          </w:p>
          <w:p w:rsidR="00F173B1" w:rsidRPr="00C70DFA" w:rsidRDefault="00F173B1" w:rsidP="00F173B1">
            <w:pPr>
              <w:spacing w:after="0" w:line="240" w:lineRule="auto"/>
              <w:jc w:val="center"/>
              <w:rPr>
                <w:rFonts w:ascii="Times New Roman" w:eastAsia="Times New Roman" w:hAnsi="Times New Roman" w:cs="Times New Roman"/>
                <w:i/>
                <w:kern w:val="2"/>
                <w:sz w:val="20"/>
                <w:szCs w:val="20"/>
                <w:lang w:eastAsia="ru-RU"/>
              </w:rPr>
            </w:pPr>
            <w:r w:rsidRPr="00C70DFA">
              <w:rPr>
                <w:rFonts w:ascii="Times New Roman" w:eastAsia="Times New Roman" w:hAnsi="Times New Roman" w:cs="Times New Roman"/>
                <w:i/>
                <w:kern w:val="2"/>
                <w:sz w:val="20"/>
                <w:szCs w:val="20"/>
                <w:lang w:eastAsia="ru-RU"/>
              </w:rPr>
              <w:t>ф</w:t>
            </w:r>
            <w:r w:rsidRPr="00C70DFA">
              <w:rPr>
                <w:rFonts w:ascii="Times New Roman" w:eastAsia="Times New Roman" w:hAnsi="Times New Roman" w:cs="Times New Roman"/>
                <w:i/>
                <w:sz w:val="20"/>
                <w:szCs w:val="20"/>
                <w:lang w:eastAsia="ru-RU"/>
              </w:rPr>
              <w:t>изическая культура</w:t>
            </w:r>
          </w:p>
        </w:tc>
        <w:tc>
          <w:tcPr>
            <w:tcW w:w="6770" w:type="dxa"/>
          </w:tcPr>
          <w:p w:rsidR="00F173B1" w:rsidRPr="00C70DFA" w:rsidRDefault="00F173B1" w:rsidP="00F173B1">
            <w:pPr>
              <w:spacing w:after="0" w:line="240" w:lineRule="auto"/>
              <w:rPr>
                <w:rFonts w:ascii="Times New Roman" w:eastAsia="Times New Roman" w:hAnsi="Times New Roman" w:cs="Times New Roman"/>
                <w:kern w:val="2"/>
                <w:sz w:val="20"/>
                <w:szCs w:val="20"/>
                <w:lang w:eastAsia="ru-RU"/>
              </w:rPr>
            </w:pPr>
            <w:r w:rsidRPr="00C70DFA">
              <w:rPr>
                <w:rFonts w:ascii="Times New Roman" w:eastAsia="Times New Roman" w:hAnsi="Times New Roman" w:cs="Times New Roman"/>
                <w:sz w:val="20"/>
                <w:szCs w:val="20"/>
                <w:lang w:eastAsia="ru-RU"/>
              </w:rPr>
              <w:t>ф</w:t>
            </w:r>
            <w:r w:rsidRPr="00C70DFA">
              <w:rPr>
                <w:rFonts w:ascii="Times New Roman" w:eastAsia="Times New Roman" w:hAnsi="Times New Roman" w:cs="Times New Roman"/>
                <w:kern w:val="2"/>
                <w:sz w:val="20"/>
                <w:szCs w:val="20"/>
                <w:lang w:eastAsia="ru-RU"/>
              </w:rPr>
              <w:t xml:space="preserve">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tc>
      </w:tr>
      <w:tr w:rsidR="00F173B1" w:rsidRPr="00A4174B" w:rsidTr="00F67CAF">
        <w:tc>
          <w:tcPr>
            <w:tcW w:w="3085" w:type="dxa"/>
          </w:tcPr>
          <w:p w:rsidR="00F173B1" w:rsidRPr="00C70DFA" w:rsidRDefault="00F173B1" w:rsidP="00F173B1">
            <w:pPr>
              <w:spacing w:after="0" w:line="240" w:lineRule="auto"/>
              <w:jc w:val="center"/>
              <w:rPr>
                <w:rFonts w:ascii="Times New Roman" w:eastAsia="Times New Roman" w:hAnsi="Times New Roman" w:cs="Times New Roman"/>
                <w:i/>
                <w:kern w:val="2"/>
                <w:sz w:val="20"/>
                <w:szCs w:val="20"/>
                <w:lang w:eastAsia="ru-RU"/>
              </w:rPr>
            </w:pPr>
          </w:p>
          <w:p w:rsidR="00F173B1" w:rsidRPr="00C70DFA" w:rsidRDefault="00F173B1" w:rsidP="00F173B1">
            <w:pPr>
              <w:spacing w:after="0" w:line="240" w:lineRule="auto"/>
              <w:jc w:val="center"/>
              <w:rPr>
                <w:rFonts w:ascii="Times New Roman" w:eastAsia="Times New Roman" w:hAnsi="Times New Roman" w:cs="Times New Roman"/>
                <w:i/>
                <w:kern w:val="2"/>
                <w:sz w:val="20"/>
                <w:szCs w:val="20"/>
                <w:lang w:eastAsia="ru-RU"/>
              </w:rPr>
            </w:pPr>
          </w:p>
          <w:p w:rsidR="00F173B1" w:rsidRPr="00C70DFA" w:rsidRDefault="00F173B1" w:rsidP="00F173B1">
            <w:pPr>
              <w:spacing w:after="0" w:line="240" w:lineRule="auto"/>
              <w:jc w:val="center"/>
              <w:rPr>
                <w:rFonts w:ascii="Times New Roman" w:eastAsia="Times New Roman" w:hAnsi="Times New Roman" w:cs="Times New Roman"/>
                <w:i/>
                <w:kern w:val="2"/>
                <w:sz w:val="20"/>
                <w:szCs w:val="20"/>
                <w:lang w:eastAsia="ru-RU"/>
              </w:rPr>
            </w:pPr>
            <w:r w:rsidRPr="00C70DFA">
              <w:rPr>
                <w:rFonts w:ascii="Times New Roman" w:eastAsia="Times New Roman" w:hAnsi="Times New Roman" w:cs="Times New Roman"/>
                <w:i/>
                <w:kern w:val="2"/>
                <w:sz w:val="20"/>
                <w:szCs w:val="20"/>
                <w:lang w:eastAsia="ru-RU"/>
              </w:rPr>
              <w:t>изобразительное искусство и художественный труд</w:t>
            </w:r>
          </w:p>
        </w:tc>
        <w:tc>
          <w:tcPr>
            <w:tcW w:w="6770" w:type="dxa"/>
          </w:tcPr>
          <w:p w:rsidR="00F173B1" w:rsidRPr="00C70DFA" w:rsidRDefault="00F173B1" w:rsidP="00F173B1">
            <w:pPr>
              <w:spacing w:after="0" w:line="240" w:lineRule="auto"/>
              <w:rPr>
                <w:rFonts w:ascii="Times New Roman" w:eastAsia="Times New Roman" w:hAnsi="Times New Roman" w:cs="Times New Roman"/>
                <w:sz w:val="20"/>
                <w:szCs w:val="20"/>
                <w:lang w:eastAsia="ru-RU"/>
              </w:rPr>
            </w:pPr>
            <w:r w:rsidRPr="00C70DFA">
              <w:rPr>
                <w:rFonts w:ascii="Times New Roman" w:eastAsia="Times New Roman" w:hAnsi="Times New Roman" w:cs="Times New Roman"/>
                <w:sz w:val="20"/>
                <w:szCs w:val="20"/>
                <w:lang w:eastAsia="ru-RU"/>
              </w:rPr>
              <w:t>развитие у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tc>
      </w:tr>
      <w:tr w:rsidR="00F173B1" w:rsidRPr="00A4174B" w:rsidTr="00F67CAF">
        <w:tc>
          <w:tcPr>
            <w:tcW w:w="3085" w:type="dxa"/>
          </w:tcPr>
          <w:p w:rsidR="00F173B1" w:rsidRPr="00C70DFA" w:rsidRDefault="00F173B1" w:rsidP="00F67CAF">
            <w:pPr>
              <w:spacing w:after="0" w:line="240" w:lineRule="auto"/>
              <w:jc w:val="center"/>
              <w:rPr>
                <w:rFonts w:ascii="Times New Roman" w:eastAsia="Times New Roman" w:hAnsi="Times New Roman" w:cs="Times New Roman"/>
                <w:i/>
                <w:sz w:val="20"/>
                <w:szCs w:val="20"/>
                <w:lang w:eastAsia="ru-RU"/>
              </w:rPr>
            </w:pPr>
          </w:p>
          <w:p w:rsidR="00F173B1" w:rsidRPr="00C70DFA" w:rsidRDefault="00F173B1" w:rsidP="00F67CAF">
            <w:pPr>
              <w:spacing w:after="0" w:line="240" w:lineRule="auto"/>
              <w:jc w:val="center"/>
              <w:rPr>
                <w:rFonts w:ascii="Times New Roman" w:eastAsia="Times New Roman" w:hAnsi="Times New Roman" w:cs="Times New Roman"/>
                <w:i/>
                <w:sz w:val="20"/>
                <w:szCs w:val="20"/>
                <w:lang w:eastAsia="ru-RU"/>
              </w:rPr>
            </w:pPr>
          </w:p>
          <w:p w:rsidR="00F173B1" w:rsidRPr="00C70DFA" w:rsidRDefault="00F173B1" w:rsidP="00F67CAF">
            <w:pPr>
              <w:spacing w:after="0" w:line="240" w:lineRule="auto"/>
              <w:jc w:val="center"/>
              <w:rPr>
                <w:rFonts w:ascii="Times New Roman" w:eastAsia="Times New Roman" w:hAnsi="Times New Roman" w:cs="Times New Roman"/>
                <w:i/>
                <w:kern w:val="2"/>
                <w:sz w:val="20"/>
                <w:szCs w:val="20"/>
                <w:lang w:eastAsia="ru-RU"/>
              </w:rPr>
            </w:pPr>
            <w:r w:rsidRPr="00C70DFA">
              <w:rPr>
                <w:rFonts w:ascii="Times New Roman" w:eastAsia="Times New Roman" w:hAnsi="Times New Roman" w:cs="Times New Roman"/>
                <w:i/>
                <w:sz w:val="20"/>
                <w:szCs w:val="20"/>
                <w:lang w:eastAsia="ru-RU"/>
              </w:rPr>
              <w:t>технология</w:t>
            </w:r>
          </w:p>
        </w:tc>
        <w:tc>
          <w:tcPr>
            <w:tcW w:w="6770" w:type="dxa"/>
          </w:tcPr>
          <w:p w:rsidR="00F173B1" w:rsidRPr="00C70DFA" w:rsidRDefault="00F173B1" w:rsidP="00F173B1">
            <w:pPr>
              <w:spacing w:after="0" w:line="240" w:lineRule="auto"/>
              <w:jc w:val="both"/>
              <w:rPr>
                <w:rFonts w:ascii="Times New Roman" w:eastAsia="Times New Roman" w:hAnsi="Times New Roman" w:cs="Times New Roman"/>
                <w:sz w:val="20"/>
                <w:szCs w:val="20"/>
                <w:lang w:eastAsia="ru-RU"/>
              </w:rPr>
            </w:pPr>
            <w:r w:rsidRPr="00C70DFA">
              <w:rPr>
                <w:rFonts w:ascii="Times New Roman" w:eastAsia="Calibri" w:hAnsi="Times New Roman" w:cs="Times New Roman"/>
                <w:sz w:val="20"/>
                <w:szCs w:val="20"/>
                <w:lang w:eastAsia="ru-RU"/>
              </w:rPr>
              <w:t xml:space="preserve">формирование </w:t>
            </w:r>
            <w:r w:rsidRPr="00C70DFA">
              <w:rPr>
                <w:rFonts w:ascii="Times New Roman" w:eastAsia="Times New Roman" w:hAnsi="Times New Roman" w:cs="Times New Roman"/>
                <w:sz w:val="20"/>
                <w:szCs w:val="20"/>
                <w:lang w:eastAsia="ru-RU"/>
              </w:rPr>
              <w:t>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sidRPr="00C70DFA">
              <w:rPr>
                <w:rFonts w:ascii="Times New Roman" w:eastAsia="Calibri" w:hAnsi="Times New Roman" w:cs="Times New Roman"/>
                <w:sz w:val="20"/>
                <w:szCs w:val="20"/>
                <w:lang w:eastAsia="ru-RU"/>
              </w:rPr>
              <w:t>.</w:t>
            </w:r>
          </w:p>
        </w:tc>
      </w:tr>
      <w:tr w:rsidR="00F173B1" w:rsidRPr="00A4174B" w:rsidTr="00F67CAF">
        <w:tc>
          <w:tcPr>
            <w:tcW w:w="3085" w:type="dxa"/>
          </w:tcPr>
          <w:p w:rsidR="00F173B1" w:rsidRPr="00C70DFA" w:rsidRDefault="00F173B1" w:rsidP="00F67CAF">
            <w:pPr>
              <w:spacing w:after="0" w:line="240" w:lineRule="auto"/>
              <w:jc w:val="center"/>
              <w:rPr>
                <w:rFonts w:ascii="Times New Roman" w:eastAsia="Times New Roman" w:hAnsi="Times New Roman" w:cs="Times New Roman"/>
                <w:i/>
                <w:sz w:val="20"/>
                <w:szCs w:val="20"/>
                <w:lang w:eastAsia="ru-RU"/>
              </w:rPr>
            </w:pPr>
          </w:p>
          <w:p w:rsidR="00F173B1" w:rsidRPr="00C70DFA" w:rsidRDefault="00F173B1" w:rsidP="00F67CAF">
            <w:pPr>
              <w:spacing w:after="0" w:line="240" w:lineRule="auto"/>
              <w:jc w:val="center"/>
              <w:rPr>
                <w:rFonts w:ascii="Times New Roman" w:eastAsia="Times New Roman" w:hAnsi="Times New Roman" w:cs="Times New Roman"/>
                <w:i/>
                <w:sz w:val="20"/>
                <w:szCs w:val="20"/>
                <w:lang w:eastAsia="ru-RU"/>
              </w:rPr>
            </w:pPr>
            <w:r w:rsidRPr="00C70DFA">
              <w:rPr>
                <w:rFonts w:ascii="Times New Roman" w:eastAsia="Times New Roman" w:hAnsi="Times New Roman" w:cs="Times New Roman"/>
                <w:i/>
                <w:sz w:val="20"/>
                <w:szCs w:val="20"/>
                <w:lang w:eastAsia="ru-RU"/>
              </w:rPr>
              <w:t>математика</w:t>
            </w:r>
          </w:p>
        </w:tc>
        <w:tc>
          <w:tcPr>
            <w:tcW w:w="6770" w:type="dxa"/>
          </w:tcPr>
          <w:p w:rsidR="00F173B1" w:rsidRPr="00C70DFA" w:rsidRDefault="00F173B1" w:rsidP="00F173B1">
            <w:pPr>
              <w:spacing w:after="0" w:line="240" w:lineRule="auto"/>
              <w:rPr>
                <w:rFonts w:ascii="Times New Roman" w:eastAsia="Times New Roman" w:hAnsi="Times New Roman" w:cs="Times New Roman"/>
                <w:iCs/>
                <w:sz w:val="20"/>
                <w:szCs w:val="20"/>
                <w:lang w:eastAsia="ru-RU"/>
              </w:rPr>
            </w:pPr>
            <w:r w:rsidRPr="00C70DFA">
              <w:rPr>
                <w:rFonts w:ascii="Times New Roman" w:eastAsia="Times New Roman" w:hAnsi="Times New Roman" w:cs="Times New Roman"/>
                <w:iCs/>
                <w:sz w:val="20"/>
                <w:szCs w:val="20"/>
                <w:lang w:eastAsia="ru-RU"/>
              </w:rPr>
              <w:t>использование экологического материала  в задачах, математических викторинах, конкурсах.</w:t>
            </w:r>
          </w:p>
        </w:tc>
      </w:tr>
    </w:tbl>
    <w:p w:rsidR="00F06748" w:rsidRDefault="00F06748" w:rsidP="00EF2E92">
      <w:pPr>
        <w:spacing w:after="0" w:line="240" w:lineRule="auto"/>
        <w:rPr>
          <w:rFonts w:ascii="Times New Roman" w:eastAsia="Times New Roman" w:hAnsi="Times New Roman" w:cs="Times New Roman"/>
          <w:b/>
          <w:sz w:val="24"/>
          <w:szCs w:val="24"/>
          <w:lang w:eastAsia="ru-RU"/>
        </w:rPr>
      </w:pPr>
    </w:p>
    <w:p w:rsidR="003467FB" w:rsidRPr="00A4174B" w:rsidRDefault="003467FB" w:rsidP="00C70D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Внеурочная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4932"/>
      </w:tblGrid>
      <w:tr w:rsidR="00F173B1" w:rsidRPr="00A4174B" w:rsidTr="00DB1D24">
        <w:tc>
          <w:tcPr>
            <w:tcW w:w="5494" w:type="dxa"/>
          </w:tcPr>
          <w:p w:rsidR="00F173B1" w:rsidRPr="00C70DFA" w:rsidRDefault="00F173B1" w:rsidP="00F173B1">
            <w:pPr>
              <w:spacing w:after="0" w:line="240" w:lineRule="auto"/>
              <w:jc w:val="center"/>
              <w:rPr>
                <w:rFonts w:ascii="Times New Roman" w:eastAsia="Times New Roman" w:hAnsi="Times New Roman" w:cs="Times New Roman"/>
                <w:b/>
                <w:sz w:val="20"/>
                <w:szCs w:val="20"/>
                <w:lang w:eastAsia="ru-RU"/>
              </w:rPr>
            </w:pPr>
            <w:r w:rsidRPr="00C70DFA">
              <w:rPr>
                <w:rFonts w:ascii="Times New Roman" w:eastAsia="Times New Roman" w:hAnsi="Times New Roman" w:cs="Times New Roman"/>
                <w:b/>
                <w:sz w:val="20"/>
                <w:szCs w:val="20"/>
                <w:lang w:eastAsia="ru-RU"/>
              </w:rPr>
              <w:t>Содержание внеурочной деятельности</w:t>
            </w:r>
          </w:p>
        </w:tc>
        <w:tc>
          <w:tcPr>
            <w:tcW w:w="5494" w:type="dxa"/>
          </w:tcPr>
          <w:p w:rsidR="00F173B1" w:rsidRPr="00C70DFA" w:rsidRDefault="00F173B1" w:rsidP="00F173B1">
            <w:pPr>
              <w:spacing w:after="0" w:line="240" w:lineRule="auto"/>
              <w:jc w:val="center"/>
              <w:rPr>
                <w:rFonts w:ascii="Times New Roman" w:eastAsia="Times New Roman" w:hAnsi="Times New Roman" w:cs="Times New Roman"/>
                <w:b/>
                <w:sz w:val="20"/>
                <w:szCs w:val="20"/>
                <w:lang w:eastAsia="ru-RU"/>
              </w:rPr>
            </w:pPr>
            <w:r w:rsidRPr="00C70DFA">
              <w:rPr>
                <w:rFonts w:ascii="Times New Roman" w:eastAsia="Times New Roman" w:hAnsi="Times New Roman" w:cs="Times New Roman"/>
                <w:b/>
                <w:sz w:val="20"/>
                <w:szCs w:val="20"/>
                <w:lang w:eastAsia="ru-RU"/>
              </w:rPr>
              <w:t>Цели:</w:t>
            </w:r>
          </w:p>
        </w:tc>
      </w:tr>
      <w:tr w:rsidR="00F173B1" w:rsidRPr="00A4174B" w:rsidTr="00DB1D24">
        <w:tc>
          <w:tcPr>
            <w:tcW w:w="5494" w:type="dxa"/>
          </w:tcPr>
          <w:p w:rsidR="00F173B1" w:rsidRPr="00C70DFA" w:rsidRDefault="00F173B1" w:rsidP="00F173B1">
            <w:pPr>
              <w:shd w:val="clear" w:color="auto" w:fill="FFFFFF"/>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C70DFA">
              <w:rPr>
                <w:rFonts w:ascii="Times New Roman" w:eastAsia="Times New Roman" w:hAnsi="Times New Roman" w:cs="Times New Roman"/>
                <w:b/>
                <w:i/>
                <w:color w:val="000000"/>
                <w:sz w:val="20"/>
                <w:szCs w:val="20"/>
                <w:lang w:eastAsia="ru-RU"/>
              </w:rPr>
              <w:t>Творческие конкурсы:</w:t>
            </w:r>
          </w:p>
          <w:p w:rsidR="00F173B1" w:rsidRPr="00C70DFA" w:rsidRDefault="00F173B1" w:rsidP="005559FA">
            <w:pPr>
              <w:numPr>
                <w:ilvl w:val="0"/>
                <w:numId w:val="23"/>
              </w:numPr>
              <w:shd w:val="clear" w:color="auto" w:fill="FFFFFF"/>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C70DFA">
              <w:rPr>
                <w:rFonts w:ascii="Times New Roman" w:eastAsia="Calibri" w:hAnsi="Times New Roman" w:cs="Times New Roman"/>
                <w:color w:val="000000"/>
                <w:sz w:val="20"/>
                <w:szCs w:val="20"/>
              </w:rPr>
              <w:t xml:space="preserve">рисунков «Здоровье в порядке – спасибо зарядке!», «Мы здоровыми растем», «Физкуль-ура!» «Природа моего края», </w:t>
            </w:r>
          </w:p>
          <w:p w:rsidR="00F173B1" w:rsidRPr="00C70DFA" w:rsidRDefault="00F173B1" w:rsidP="005559FA">
            <w:pPr>
              <w:numPr>
                <w:ilvl w:val="0"/>
                <w:numId w:val="23"/>
              </w:numPr>
              <w:shd w:val="clear" w:color="auto" w:fill="FFFFFF"/>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C70DFA">
              <w:rPr>
                <w:rFonts w:ascii="Times New Roman" w:eastAsia="Calibri" w:hAnsi="Times New Roman" w:cs="Times New Roman"/>
                <w:color w:val="000000"/>
                <w:sz w:val="20"/>
                <w:szCs w:val="20"/>
              </w:rPr>
              <w:t>поделок «Золотые руки не знают скуки»;</w:t>
            </w:r>
          </w:p>
          <w:p w:rsidR="00F173B1" w:rsidRPr="00C70DFA" w:rsidRDefault="00F173B1" w:rsidP="005559FA">
            <w:pPr>
              <w:numPr>
                <w:ilvl w:val="0"/>
                <w:numId w:val="23"/>
              </w:numPr>
              <w:shd w:val="clear" w:color="auto" w:fill="FFFFFF"/>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C70DFA">
              <w:rPr>
                <w:rFonts w:ascii="Times New Roman" w:eastAsia="Calibri" w:hAnsi="Times New Roman" w:cs="Times New Roman"/>
                <w:color w:val="000000"/>
                <w:sz w:val="20"/>
                <w:szCs w:val="20"/>
              </w:rPr>
              <w:t>фотоколлажей «Выходной день в нашей семье», «Семейные праздники», «Традиции семьи», «Моя малая Родина»;</w:t>
            </w:r>
          </w:p>
          <w:p w:rsidR="00F173B1" w:rsidRPr="00C70DFA" w:rsidRDefault="00F173B1" w:rsidP="005559FA">
            <w:pPr>
              <w:numPr>
                <w:ilvl w:val="0"/>
                <w:numId w:val="23"/>
              </w:numPr>
              <w:shd w:val="clear" w:color="auto" w:fill="FFFFFF"/>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C70DFA">
              <w:rPr>
                <w:rFonts w:ascii="Times New Roman" w:eastAsia="Calibri" w:hAnsi="Times New Roman" w:cs="Times New Roman"/>
                <w:color w:val="000000"/>
                <w:sz w:val="20"/>
                <w:szCs w:val="20"/>
              </w:rPr>
              <w:t>стихов на заданные рифмы «От простой воды и мыла у микробов тают силы», «Я здоровье сберегу – сам себе я помогу!»;</w:t>
            </w:r>
          </w:p>
          <w:p w:rsidR="00F173B1" w:rsidRPr="00C70DFA" w:rsidRDefault="00F173B1" w:rsidP="00F173B1">
            <w:pPr>
              <w:spacing w:after="0" w:line="240" w:lineRule="auto"/>
              <w:jc w:val="center"/>
              <w:rPr>
                <w:rFonts w:ascii="Times New Roman" w:eastAsia="Times New Roman" w:hAnsi="Times New Roman" w:cs="Times New Roman"/>
                <w:color w:val="000000"/>
                <w:sz w:val="20"/>
                <w:szCs w:val="20"/>
                <w:lang w:eastAsia="ru-RU"/>
              </w:rPr>
            </w:pPr>
            <w:r w:rsidRPr="00C70DFA">
              <w:rPr>
                <w:rFonts w:ascii="Times New Roman" w:eastAsia="Times New Roman" w:hAnsi="Times New Roman" w:cs="Times New Roman"/>
                <w:color w:val="000000"/>
                <w:sz w:val="20"/>
                <w:szCs w:val="20"/>
                <w:lang w:eastAsia="ru-RU"/>
              </w:rPr>
              <w:t>сказок «О значимости здорового образа жизни»,</w:t>
            </w:r>
          </w:p>
          <w:p w:rsidR="00F173B1" w:rsidRPr="00C70DFA" w:rsidRDefault="00F173B1" w:rsidP="00F173B1">
            <w:pPr>
              <w:spacing w:after="0" w:line="240" w:lineRule="auto"/>
              <w:jc w:val="center"/>
              <w:rPr>
                <w:rFonts w:ascii="Times New Roman" w:eastAsia="Times New Roman" w:hAnsi="Times New Roman" w:cs="Times New Roman"/>
                <w:b/>
                <w:sz w:val="20"/>
                <w:szCs w:val="20"/>
                <w:lang w:eastAsia="ru-RU"/>
              </w:rPr>
            </w:pPr>
            <w:r w:rsidRPr="00C70DFA">
              <w:rPr>
                <w:rFonts w:ascii="Times New Roman" w:eastAsia="Times New Roman" w:hAnsi="Times New Roman" w:cs="Times New Roman"/>
                <w:color w:val="000000"/>
                <w:sz w:val="20"/>
                <w:szCs w:val="20"/>
                <w:lang w:eastAsia="ru-RU"/>
              </w:rPr>
              <w:t xml:space="preserve">«В здоровом теле здоровый дух»,  </w:t>
            </w:r>
          </w:p>
        </w:tc>
        <w:tc>
          <w:tcPr>
            <w:tcW w:w="5494" w:type="dxa"/>
            <w:vMerge w:val="restart"/>
          </w:tcPr>
          <w:p w:rsidR="00F173B1" w:rsidRPr="00C70DFA" w:rsidRDefault="00F173B1" w:rsidP="00F173B1">
            <w:pPr>
              <w:spacing w:after="0" w:line="240" w:lineRule="auto"/>
              <w:rPr>
                <w:rFonts w:ascii="Times New Roman" w:eastAsia="Times New Roman" w:hAnsi="Times New Roman" w:cs="Times New Roman"/>
                <w:sz w:val="20"/>
                <w:szCs w:val="20"/>
                <w:lang w:eastAsia="ru-RU"/>
              </w:rPr>
            </w:pPr>
            <w:r w:rsidRPr="00C70DFA">
              <w:rPr>
                <w:rFonts w:ascii="Times New Roman" w:eastAsia="Times New Roman" w:hAnsi="Times New Roman" w:cs="Times New Roman"/>
                <w:sz w:val="20"/>
                <w:szCs w:val="20"/>
                <w:lang w:eastAsia="ru-RU"/>
              </w:rPr>
              <w:t>формирование рефлексивно-оценочных действий,необходимых для осознанного, ответственного выбора и принятия решения о направлении деятельности и поведения в окружающей среде;</w:t>
            </w:r>
          </w:p>
          <w:p w:rsidR="00F173B1" w:rsidRPr="00C70DFA" w:rsidRDefault="00F173B1" w:rsidP="00F173B1">
            <w:pPr>
              <w:spacing w:after="0" w:line="240" w:lineRule="auto"/>
              <w:rPr>
                <w:rFonts w:ascii="Times New Roman" w:eastAsia="Times New Roman" w:hAnsi="Times New Roman" w:cs="Times New Roman"/>
                <w:sz w:val="20"/>
                <w:szCs w:val="20"/>
                <w:lang w:eastAsia="ru-RU"/>
              </w:rPr>
            </w:pPr>
          </w:p>
          <w:p w:rsidR="00F173B1" w:rsidRPr="00C70DFA" w:rsidRDefault="00F173B1" w:rsidP="00F173B1">
            <w:pPr>
              <w:spacing w:after="0" w:line="240" w:lineRule="auto"/>
              <w:rPr>
                <w:rFonts w:ascii="Times New Roman" w:eastAsia="Times New Roman" w:hAnsi="Times New Roman" w:cs="Times New Roman"/>
                <w:sz w:val="20"/>
                <w:szCs w:val="20"/>
                <w:lang w:eastAsia="ru-RU"/>
              </w:rPr>
            </w:pPr>
            <w:r w:rsidRPr="00C70DFA">
              <w:rPr>
                <w:rFonts w:ascii="Times New Roman" w:eastAsia="Times New Roman" w:hAnsi="Times New Roman" w:cs="Times New Roman"/>
                <w:sz w:val="20"/>
                <w:szCs w:val="20"/>
                <w:lang w:eastAsia="ru-RU"/>
              </w:rPr>
              <w:t>формирование жизненного опыта осуществления и организации такой деятельности на основе  культурно-исторического подхода – приобщения к социально-историческому опыту экологической культуры человечества и осмысления личного творческого опыта эколого-культурной направленности;</w:t>
            </w:r>
          </w:p>
          <w:p w:rsidR="00F173B1" w:rsidRPr="00C70DFA" w:rsidRDefault="00F173B1" w:rsidP="00F173B1">
            <w:pPr>
              <w:spacing w:after="0" w:line="240" w:lineRule="auto"/>
              <w:rPr>
                <w:rFonts w:ascii="Times New Roman" w:eastAsia="Times New Roman" w:hAnsi="Times New Roman" w:cs="Times New Roman"/>
                <w:sz w:val="20"/>
                <w:szCs w:val="20"/>
                <w:lang w:eastAsia="ru-RU"/>
              </w:rPr>
            </w:pPr>
          </w:p>
          <w:p w:rsidR="00F173B1" w:rsidRPr="00C70DFA" w:rsidRDefault="00F173B1" w:rsidP="00F173B1">
            <w:pPr>
              <w:shd w:val="clear" w:color="auto" w:fill="FFFFFF"/>
              <w:spacing w:after="0" w:line="240" w:lineRule="auto"/>
              <w:ind w:left="14" w:right="14"/>
              <w:rPr>
                <w:rFonts w:ascii="Times New Roman" w:eastAsia="Times New Roman" w:hAnsi="Times New Roman" w:cs="Times New Roman"/>
                <w:sz w:val="20"/>
                <w:szCs w:val="20"/>
                <w:lang w:eastAsia="ru-RU"/>
              </w:rPr>
            </w:pPr>
            <w:r w:rsidRPr="00C70DFA">
              <w:rPr>
                <w:rFonts w:ascii="Times New Roman" w:eastAsia="Times New Roman" w:hAnsi="Times New Roman" w:cs="Times New Roman"/>
                <w:sz w:val="20"/>
                <w:szCs w:val="20"/>
                <w:lang w:eastAsia="ru-RU"/>
              </w:rPr>
              <w:t xml:space="preserve">овладение обучающимися способами приобщения к социальному опыту экологической культуры и формирования личного опыта культуротворчества в интересах устойчивого развития общества и природы, служит основой для придания всем сферам сознания, видам деятельности и компетенциям личности, формируемым на разных учебных предметах, экологической направленности; </w:t>
            </w:r>
          </w:p>
          <w:p w:rsidR="00F173B1" w:rsidRPr="00C70DFA" w:rsidRDefault="00F173B1" w:rsidP="00F173B1">
            <w:pPr>
              <w:shd w:val="clear" w:color="auto" w:fill="FFFFFF"/>
              <w:spacing w:after="0" w:line="240" w:lineRule="auto"/>
              <w:ind w:left="14" w:right="14"/>
              <w:rPr>
                <w:rFonts w:ascii="Times New Roman" w:eastAsia="Times New Roman" w:hAnsi="Times New Roman" w:cs="Times New Roman"/>
                <w:sz w:val="20"/>
                <w:szCs w:val="20"/>
                <w:lang w:eastAsia="ru-RU"/>
              </w:rPr>
            </w:pPr>
          </w:p>
          <w:p w:rsidR="00F173B1" w:rsidRPr="00C70DFA" w:rsidRDefault="00F173B1" w:rsidP="00F173B1">
            <w:pPr>
              <w:spacing w:after="0" w:line="240" w:lineRule="auto"/>
              <w:rPr>
                <w:rFonts w:ascii="Times New Roman" w:eastAsia="Times New Roman" w:hAnsi="Times New Roman" w:cs="Times New Roman"/>
                <w:iCs/>
                <w:sz w:val="20"/>
                <w:szCs w:val="20"/>
                <w:lang w:eastAsia="ru-RU"/>
              </w:rPr>
            </w:pPr>
            <w:r w:rsidRPr="00C70DFA">
              <w:rPr>
                <w:rFonts w:ascii="Times New Roman" w:eastAsia="Times New Roman" w:hAnsi="Times New Roman" w:cs="Times New Roman"/>
                <w:iCs/>
                <w:sz w:val="20"/>
                <w:szCs w:val="20"/>
                <w:lang w:eastAsia="ru-RU"/>
              </w:rPr>
              <w:t>формирование  у младших школьников нового мироощущения, способствующего восприятию природы и человека во взаимной связи и зависимости;</w:t>
            </w:r>
          </w:p>
          <w:p w:rsidR="00F173B1" w:rsidRPr="00C70DFA" w:rsidRDefault="00F173B1" w:rsidP="00F173B1">
            <w:pPr>
              <w:spacing w:after="0" w:line="240" w:lineRule="auto"/>
              <w:rPr>
                <w:rFonts w:ascii="Times New Roman" w:eastAsia="Times New Roman" w:hAnsi="Times New Roman" w:cs="Times New Roman"/>
                <w:iCs/>
                <w:sz w:val="20"/>
                <w:szCs w:val="20"/>
                <w:lang w:eastAsia="ru-RU"/>
              </w:rPr>
            </w:pPr>
          </w:p>
          <w:p w:rsidR="00F173B1" w:rsidRPr="00C70DFA" w:rsidRDefault="00F173B1" w:rsidP="00F173B1">
            <w:pPr>
              <w:spacing w:after="0" w:line="240" w:lineRule="auto"/>
              <w:rPr>
                <w:rFonts w:ascii="Times New Roman" w:eastAsia="Times New Roman" w:hAnsi="Times New Roman" w:cs="Times New Roman"/>
                <w:iCs/>
                <w:sz w:val="20"/>
                <w:szCs w:val="20"/>
                <w:lang w:eastAsia="ru-RU"/>
              </w:rPr>
            </w:pPr>
            <w:r w:rsidRPr="00C70DFA">
              <w:rPr>
                <w:rFonts w:ascii="Times New Roman" w:eastAsia="Times New Roman" w:hAnsi="Times New Roman" w:cs="Times New Roman"/>
                <w:iCs/>
                <w:sz w:val="20"/>
                <w:szCs w:val="20"/>
                <w:lang w:eastAsia="ru-RU"/>
              </w:rPr>
              <w:t>развитие природных способностей детей, формирование правил экологически верного поведения в природе;</w:t>
            </w:r>
          </w:p>
          <w:p w:rsidR="00F173B1" w:rsidRPr="00C70DFA" w:rsidRDefault="00F173B1" w:rsidP="00F173B1">
            <w:pPr>
              <w:spacing w:after="0" w:line="240" w:lineRule="auto"/>
              <w:rPr>
                <w:rFonts w:ascii="Times New Roman" w:eastAsia="Times New Roman" w:hAnsi="Times New Roman" w:cs="Times New Roman"/>
                <w:iCs/>
                <w:sz w:val="20"/>
                <w:szCs w:val="20"/>
                <w:lang w:eastAsia="ru-RU"/>
              </w:rPr>
            </w:pPr>
          </w:p>
          <w:p w:rsidR="00F173B1" w:rsidRPr="00C70DFA" w:rsidRDefault="00F173B1" w:rsidP="00F173B1">
            <w:pPr>
              <w:spacing w:after="0" w:line="240" w:lineRule="auto"/>
              <w:rPr>
                <w:rFonts w:ascii="Times New Roman" w:eastAsia="Times New Roman" w:hAnsi="Times New Roman" w:cs="Times New Roman"/>
                <w:iCs/>
                <w:sz w:val="20"/>
                <w:szCs w:val="20"/>
                <w:lang w:eastAsia="ru-RU"/>
              </w:rPr>
            </w:pPr>
            <w:r w:rsidRPr="00C70DFA">
              <w:rPr>
                <w:rFonts w:ascii="Times New Roman" w:eastAsia="Times New Roman" w:hAnsi="Times New Roman" w:cs="Times New Roman"/>
                <w:iCs/>
                <w:sz w:val="20"/>
                <w:szCs w:val="20"/>
                <w:lang w:eastAsia="ru-RU"/>
              </w:rPr>
              <w:t>формирование здорового образа жизни; знакомство с различными видами упражнений по сохранению и укреплению здоровья;</w:t>
            </w:r>
          </w:p>
          <w:p w:rsidR="00F173B1" w:rsidRPr="00C70DFA" w:rsidRDefault="00F173B1" w:rsidP="00F173B1">
            <w:pPr>
              <w:spacing w:after="0" w:line="240" w:lineRule="auto"/>
              <w:rPr>
                <w:rFonts w:ascii="Times New Roman" w:eastAsia="Times New Roman" w:hAnsi="Times New Roman" w:cs="Times New Roman"/>
                <w:iCs/>
                <w:sz w:val="20"/>
                <w:szCs w:val="20"/>
                <w:lang w:eastAsia="ru-RU"/>
              </w:rPr>
            </w:pPr>
          </w:p>
          <w:p w:rsidR="00F173B1" w:rsidRPr="00C70DFA" w:rsidRDefault="00F173B1" w:rsidP="00F173B1">
            <w:pPr>
              <w:spacing w:after="0" w:line="240" w:lineRule="auto"/>
              <w:rPr>
                <w:rFonts w:ascii="Times New Roman" w:eastAsia="Times New Roman" w:hAnsi="Times New Roman" w:cs="Times New Roman"/>
                <w:iCs/>
                <w:sz w:val="20"/>
                <w:szCs w:val="20"/>
                <w:lang w:eastAsia="ru-RU"/>
              </w:rPr>
            </w:pPr>
            <w:r w:rsidRPr="00C70DFA">
              <w:rPr>
                <w:rFonts w:ascii="Times New Roman" w:eastAsia="Times New Roman" w:hAnsi="Times New Roman" w:cs="Times New Roman"/>
                <w:iCs/>
                <w:sz w:val="20"/>
                <w:szCs w:val="20"/>
                <w:lang w:eastAsia="ru-RU"/>
              </w:rPr>
              <w:t>через практическую деятельность прививать любовь к природе; учить видеть красоту родного края;</w:t>
            </w:r>
          </w:p>
          <w:p w:rsidR="00F173B1" w:rsidRPr="00C70DFA" w:rsidRDefault="00F173B1" w:rsidP="00F173B1">
            <w:pPr>
              <w:spacing w:after="0" w:line="240" w:lineRule="auto"/>
              <w:rPr>
                <w:rFonts w:ascii="Times New Roman" w:eastAsia="Times New Roman" w:hAnsi="Times New Roman" w:cs="Times New Roman"/>
                <w:iCs/>
                <w:sz w:val="20"/>
                <w:szCs w:val="20"/>
                <w:lang w:eastAsia="ru-RU"/>
              </w:rPr>
            </w:pPr>
          </w:p>
          <w:p w:rsidR="00F173B1" w:rsidRPr="00C70DFA" w:rsidRDefault="00F173B1" w:rsidP="00F173B1">
            <w:pPr>
              <w:spacing w:after="0" w:line="240" w:lineRule="auto"/>
              <w:rPr>
                <w:rFonts w:ascii="Times New Roman" w:eastAsia="Times New Roman" w:hAnsi="Times New Roman" w:cs="Times New Roman"/>
                <w:iCs/>
                <w:sz w:val="20"/>
                <w:szCs w:val="20"/>
                <w:lang w:eastAsia="ru-RU"/>
              </w:rPr>
            </w:pPr>
            <w:r w:rsidRPr="00C70DFA">
              <w:rPr>
                <w:rFonts w:ascii="Times New Roman" w:eastAsia="Times New Roman" w:hAnsi="Times New Roman" w:cs="Times New Roman"/>
                <w:iCs/>
                <w:sz w:val="20"/>
                <w:szCs w:val="20"/>
                <w:lang w:eastAsia="ru-RU"/>
              </w:rPr>
              <w:t>учить правилам поведения в природе; познакомить с флорой и фауной различных природных сообществ, с водоемами с природой России;</w:t>
            </w:r>
          </w:p>
        </w:tc>
      </w:tr>
      <w:tr w:rsidR="00F173B1" w:rsidRPr="00C70DFA" w:rsidTr="00DB1D24">
        <w:tc>
          <w:tcPr>
            <w:tcW w:w="5494" w:type="dxa"/>
          </w:tcPr>
          <w:p w:rsidR="00F173B1" w:rsidRPr="00C70DFA" w:rsidRDefault="00F173B1" w:rsidP="00F173B1">
            <w:pPr>
              <w:shd w:val="clear" w:color="auto" w:fill="FFFFFF"/>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C70DFA">
              <w:rPr>
                <w:rFonts w:ascii="Times New Roman" w:eastAsia="Times New Roman" w:hAnsi="Times New Roman" w:cs="Times New Roman"/>
                <w:b/>
                <w:i/>
                <w:color w:val="000000"/>
                <w:sz w:val="20"/>
                <w:szCs w:val="20"/>
                <w:lang w:eastAsia="ru-RU"/>
              </w:rPr>
              <w:t>Праздники здоровья</w:t>
            </w:r>
          </w:p>
          <w:p w:rsidR="00F173B1" w:rsidRPr="00C70DFA" w:rsidRDefault="00F173B1" w:rsidP="00F173B1">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70DFA">
              <w:rPr>
                <w:rFonts w:ascii="Times New Roman" w:eastAsia="Times New Roman" w:hAnsi="Times New Roman" w:cs="Times New Roman"/>
                <w:i/>
                <w:color w:val="000000"/>
                <w:sz w:val="20"/>
                <w:szCs w:val="20"/>
                <w:lang w:eastAsia="ru-RU"/>
              </w:rPr>
              <w:t xml:space="preserve">1-й класс – </w:t>
            </w:r>
            <w:r w:rsidRPr="00C70DFA">
              <w:rPr>
                <w:rFonts w:ascii="Times New Roman" w:eastAsia="Times New Roman" w:hAnsi="Times New Roman" w:cs="Times New Roman"/>
                <w:color w:val="000000"/>
                <w:sz w:val="20"/>
                <w:szCs w:val="20"/>
                <w:lang w:eastAsia="ru-RU"/>
              </w:rPr>
              <w:t>«Друзья Мойдодыра» (утренник).</w:t>
            </w:r>
          </w:p>
          <w:p w:rsidR="00F173B1" w:rsidRPr="00C70DFA" w:rsidRDefault="00F173B1" w:rsidP="00F173B1">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70DFA">
              <w:rPr>
                <w:rFonts w:ascii="Times New Roman" w:eastAsia="Times New Roman" w:hAnsi="Times New Roman" w:cs="Times New Roman"/>
                <w:i/>
                <w:color w:val="000000"/>
                <w:sz w:val="20"/>
                <w:szCs w:val="20"/>
                <w:lang w:eastAsia="ru-RU"/>
              </w:rPr>
              <w:t xml:space="preserve">2-й класс – </w:t>
            </w:r>
            <w:r w:rsidRPr="00C70DFA">
              <w:rPr>
                <w:rFonts w:ascii="Times New Roman" w:eastAsia="Times New Roman" w:hAnsi="Times New Roman" w:cs="Times New Roman"/>
                <w:color w:val="000000"/>
                <w:sz w:val="20"/>
                <w:szCs w:val="20"/>
                <w:lang w:eastAsia="ru-RU"/>
              </w:rPr>
              <w:t>«С режимом дня друзья!» (устный журнал).</w:t>
            </w:r>
          </w:p>
          <w:p w:rsidR="00F173B1" w:rsidRPr="00C70DFA" w:rsidRDefault="00F173B1" w:rsidP="00F173B1">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70DFA">
              <w:rPr>
                <w:rFonts w:ascii="Times New Roman" w:eastAsia="Times New Roman" w:hAnsi="Times New Roman" w:cs="Times New Roman"/>
                <w:i/>
                <w:color w:val="000000"/>
                <w:sz w:val="20"/>
                <w:szCs w:val="20"/>
                <w:lang w:eastAsia="ru-RU"/>
              </w:rPr>
              <w:t xml:space="preserve">3-й класс – </w:t>
            </w:r>
            <w:r w:rsidRPr="00C70DFA">
              <w:rPr>
                <w:rFonts w:ascii="Times New Roman" w:eastAsia="Times New Roman" w:hAnsi="Times New Roman" w:cs="Times New Roman"/>
                <w:color w:val="000000"/>
                <w:sz w:val="20"/>
                <w:szCs w:val="20"/>
                <w:lang w:eastAsia="ru-RU"/>
              </w:rPr>
              <w:t>«Парад увлечений» (форум).</w:t>
            </w:r>
          </w:p>
          <w:p w:rsidR="00F173B1" w:rsidRPr="00C70DFA" w:rsidRDefault="00F173B1" w:rsidP="00F173B1">
            <w:pPr>
              <w:shd w:val="clear" w:color="auto" w:fill="FFFFFF"/>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C70DFA">
              <w:rPr>
                <w:rFonts w:ascii="Times New Roman" w:eastAsia="Times New Roman" w:hAnsi="Times New Roman" w:cs="Times New Roman"/>
                <w:i/>
                <w:color w:val="000000"/>
                <w:sz w:val="20"/>
                <w:szCs w:val="20"/>
                <w:lang w:eastAsia="ru-RU"/>
              </w:rPr>
              <w:t xml:space="preserve">4-й класс – </w:t>
            </w:r>
            <w:r w:rsidRPr="00C70DFA">
              <w:rPr>
                <w:rFonts w:ascii="Times New Roman" w:eastAsia="Times New Roman" w:hAnsi="Times New Roman" w:cs="Times New Roman"/>
                <w:color w:val="000000"/>
                <w:sz w:val="20"/>
                <w:szCs w:val="20"/>
                <w:lang w:eastAsia="ru-RU"/>
              </w:rPr>
              <w:t>«Нет вредным привычкам!» (марафон).</w:t>
            </w:r>
          </w:p>
        </w:tc>
        <w:tc>
          <w:tcPr>
            <w:tcW w:w="5494" w:type="dxa"/>
            <w:vMerge/>
          </w:tcPr>
          <w:p w:rsidR="00F173B1" w:rsidRPr="00C70DFA" w:rsidRDefault="00F173B1" w:rsidP="00F173B1">
            <w:pPr>
              <w:spacing w:after="0" w:line="240" w:lineRule="auto"/>
              <w:jc w:val="center"/>
              <w:rPr>
                <w:rFonts w:ascii="Times New Roman" w:eastAsia="Times New Roman" w:hAnsi="Times New Roman" w:cs="Times New Roman"/>
                <w:b/>
                <w:sz w:val="20"/>
                <w:szCs w:val="20"/>
                <w:lang w:eastAsia="ru-RU"/>
              </w:rPr>
            </w:pPr>
          </w:p>
        </w:tc>
      </w:tr>
      <w:tr w:rsidR="00F173B1" w:rsidRPr="00C70DFA" w:rsidTr="00DB1D24">
        <w:tc>
          <w:tcPr>
            <w:tcW w:w="5494" w:type="dxa"/>
          </w:tcPr>
          <w:p w:rsidR="00F173B1" w:rsidRPr="00C70DFA" w:rsidRDefault="00F173B1" w:rsidP="00F173B1">
            <w:pPr>
              <w:shd w:val="clear" w:color="auto" w:fill="FFFFFF"/>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C70DFA">
              <w:rPr>
                <w:rFonts w:ascii="Times New Roman" w:eastAsia="Times New Roman" w:hAnsi="Times New Roman" w:cs="Times New Roman"/>
                <w:b/>
                <w:i/>
                <w:color w:val="000000"/>
                <w:sz w:val="20"/>
                <w:szCs w:val="20"/>
                <w:lang w:eastAsia="ru-RU"/>
              </w:rPr>
              <w:t>Экскурсии</w:t>
            </w:r>
          </w:p>
          <w:p w:rsidR="00F173B1" w:rsidRPr="00C70DFA" w:rsidRDefault="00F173B1" w:rsidP="00F173B1">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70DFA">
              <w:rPr>
                <w:rFonts w:ascii="Times New Roman" w:eastAsia="Times New Roman" w:hAnsi="Times New Roman" w:cs="Times New Roman"/>
                <w:i/>
                <w:color w:val="000000"/>
                <w:sz w:val="20"/>
                <w:szCs w:val="20"/>
                <w:lang w:eastAsia="ru-RU"/>
              </w:rPr>
              <w:t xml:space="preserve">1-й год – </w:t>
            </w:r>
            <w:r w:rsidRPr="00C70DFA">
              <w:rPr>
                <w:rFonts w:ascii="Times New Roman" w:eastAsia="Times New Roman" w:hAnsi="Times New Roman" w:cs="Times New Roman"/>
                <w:color w:val="000000"/>
                <w:sz w:val="20"/>
                <w:szCs w:val="20"/>
                <w:lang w:eastAsia="ru-RU"/>
              </w:rPr>
              <w:t>«По безопасному маршруту в городскую библиотеку»;</w:t>
            </w:r>
          </w:p>
          <w:p w:rsidR="00F173B1" w:rsidRPr="00C70DFA" w:rsidRDefault="00F173B1" w:rsidP="00F173B1">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70DFA">
              <w:rPr>
                <w:rFonts w:ascii="Times New Roman" w:eastAsia="Times New Roman" w:hAnsi="Times New Roman" w:cs="Times New Roman"/>
                <w:i/>
                <w:color w:val="000000"/>
                <w:sz w:val="20"/>
                <w:szCs w:val="20"/>
                <w:lang w:eastAsia="ru-RU"/>
              </w:rPr>
              <w:t xml:space="preserve">2-й год - </w:t>
            </w:r>
            <w:r w:rsidRPr="00C70DFA">
              <w:rPr>
                <w:rFonts w:ascii="Times New Roman" w:eastAsia="Times New Roman" w:hAnsi="Times New Roman" w:cs="Times New Roman"/>
                <w:color w:val="000000"/>
                <w:sz w:val="20"/>
                <w:szCs w:val="20"/>
                <w:lang w:eastAsia="ru-RU"/>
              </w:rPr>
              <w:t xml:space="preserve"> в аптеку, в пожарную часть;</w:t>
            </w:r>
          </w:p>
          <w:p w:rsidR="00F173B1" w:rsidRPr="00C70DFA" w:rsidRDefault="00F173B1" w:rsidP="00F173B1">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70DFA">
              <w:rPr>
                <w:rFonts w:ascii="Times New Roman" w:eastAsia="Times New Roman" w:hAnsi="Times New Roman" w:cs="Times New Roman"/>
                <w:i/>
                <w:color w:val="000000"/>
                <w:sz w:val="20"/>
                <w:szCs w:val="20"/>
                <w:lang w:eastAsia="ru-RU"/>
              </w:rPr>
              <w:t xml:space="preserve">3-й год – </w:t>
            </w:r>
            <w:r w:rsidRPr="00C70DFA">
              <w:rPr>
                <w:rFonts w:ascii="Times New Roman" w:eastAsia="Times New Roman" w:hAnsi="Times New Roman" w:cs="Times New Roman"/>
                <w:color w:val="000000"/>
                <w:sz w:val="20"/>
                <w:szCs w:val="20"/>
                <w:lang w:eastAsia="ru-RU"/>
              </w:rPr>
              <w:t>«Друзья природы»</w:t>
            </w:r>
          </w:p>
          <w:p w:rsidR="00F173B1" w:rsidRPr="00C70DFA" w:rsidRDefault="00F173B1" w:rsidP="00F173B1">
            <w:pPr>
              <w:shd w:val="clear" w:color="auto" w:fill="FFFFFF"/>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C70DFA">
              <w:rPr>
                <w:rFonts w:ascii="Times New Roman" w:eastAsia="Times New Roman" w:hAnsi="Times New Roman" w:cs="Times New Roman"/>
                <w:i/>
                <w:color w:val="000000"/>
                <w:sz w:val="20"/>
                <w:szCs w:val="20"/>
                <w:lang w:eastAsia="ru-RU"/>
              </w:rPr>
              <w:t xml:space="preserve">4-й год – </w:t>
            </w:r>
            <w:r w:rsidRPr="00C70DFA">
              <w:rPr>
                <w:rFonts w:ascii="Times New Roman" w:eastAsia="Times New Roman" w:hAnsi="Times New Roman" w:cs="Times New Roman"/>
                <w:color w:val="000000"/>
                <w:sz w:val="20"/>
                <w:szCs w:val="20"/>
                <w:lang w:eastAsia="ru-RU"/>
              </w:rPr>
              <w:t>«Планета загадок»</w:t>
            </w:r>
          </w:p>
        </w:tc>
        <w:tc>
          <w:tcPr>
            <w:tcW w:w="5494" w:type="dxa"/>
            <w:vMerge/>
          </w:tcPr>
          <w:p w:rsidR="00F173B1" w:rsidRPr="00C70DFA" w:rsidRDefault="00F173B1" w:rsidP="00F173B1">
            <w:pPr>
              <w:spacing w:after="0" w:line="240" w:lineRule="auto"/>
              <w:jc w:val="center"/>
              <w:rPr>
                <w:rFonts w:ascii="Times New Roman" w:eastAsia="Times New Roman" w:hAnsi="Times New Roman" w:cs="Times New Roman"/>
                <w:b/>
                <w:sz w:val="20"/>
                <w:szCs w:val="20"/>
                <w:lang w:eastAsia="ru-RU"/>
              </w:rPr>
            </w:pPr>
          </w:p>
        </w:tc>
      </w:tr>
      <w:tr w:rsidR="00F173B1" w:rsidRPr="00C70DFA" w:rsidTr="00DB1D24">
        <w:tc>
          <w:tcPr>
            <w:tcW w:w="5494" w:type="dxa"/>
          </w:tcPr>
          <w:p w:rsidR="00F173B1" w:rsidRPr="00C70DFA" w:rsidRDefault="00F173B1" w:rsidP="00F173B1">
            <w:pPr>
              <w:shd w:val="clear" w:color="auto" w:fill="FFFFFF"/>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C70DFA">
              <w:rPr>
                <w:rFonts w:ascii="Times New Roman" w:eastAsia="Times New Roman" w:hAnsi="Times New Roman" w:cs="Times New Roman"/>
                <w:b/>
                <w:color w:val="000000"/>
                <w:sz w:val="20"/>
                <w:szCs w:val="20"/>
                <w:lang w:eastAsia="ru-RU"/>
              </w:rPr>
              <w:t>Участие в акциях</w:t>
            </w:r>
          </w:p>
          <w:p w:rsidR="00F173B1" w:rsidRPr="00C70DFA" w:rsidRDefault="00F173B1" w:rsidP="00F173B1">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70DFA">
              <w:rPr>
                <w:rFonts w:ascii="Times New Roman" w:eastAsia="Times New Roman" w:hAnsi="Times New Roman" w:cs="Times New Roman"/>
                <w:color w:val="000000"/>
                <w:sz w:val="20"/>
                <w:szCs w:val="20"/>
                <w:lang w:eastAsia="ru-RU"/>
              </w:rPr>
              <w:t>«Покормите птиц зимой»</w:t>
            </w:r>
          </w:p>
          <w:p w:rsidR="00F173B1" w:rsidRPr="00C70DFA" w:rsidRDefault="00DC04E5" w:rsidP="00F173B1">
            <w:pPr>
              <w:shd w:val="clear" w:color="auto" w:fill="FFFFFF"/>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C70DFA">
              <w:rPr>
                <w:rFonts w:ascii="Times New Roman" w:eastAsia="Times New Roman" w:hAnsi="Times New Roman" w:cs="Times New Roman"/>
                <w:color w:val="000000"/>
                <w:sz w:val="20"/>
                <w:szCs w:val="20"/>
                <w:lang w:eastAsia="ru-RU"/>
              </w:rPr>
              <w:t>«</w:t>
            </w:r>
            <w:r w:rsidR="00F173B1" w:rsidRPr="00C70DFA">
              <w:rPr>
                <w:rFonts w:ascii="Times New Roman" w:eastAsia="Times New Roman" w:hAnsi="Times New Roman" w:cs="Times New Roman"/>
                <w:color w:val="000000"/>
                <w:sz w:val="20"/>
                <w:szCs w:val="20"/>
                <w:lang w:eastAsia="ru-RU"/>
              </w:rPr>
              <w:t>Спаси ребёнка"</w:t>
            </w:r>
          </w:p>
        </w:tc>
        <w:tc>
          <w:tcPr>
            <w:tcW w:w="5494" w:type="dxa"/>
            <w:vMerge/>
          </w:tcPr>
          <w:p w:rsidR="00F173B1" w:rsidRPr="00C70DFA" w:rsidRDefault="00F173B1" w:rsidP="00F173B1">
            <w:pPr>
              <w:spacing w:after="0" w:line="240" w:lineRule="auto"/>
              <w:jc w:val="center"/>
              <w:rPr>
                <w:rFonts w:ascii="Times New Roman" w:eastAsia="Times New Roman" w:hAnsi="Times New Roman" w:cs="Times New Roman"/>
                <w:b/>
                <w:sz w:val="20"/>
                <w:szCs w:val="20"/>
                <w:lang w:eastAsia="ru-RU"/>
              </w:rPr>
            </w:pPr>
          </w:p>
        </w:tc>
      </w:tr>
      <w:tr w:rsidR="00F173B1" w:rsidRPr="00C70DFA" w:rsidTr="00DB1D24">
        <w:tc>
          <w:tcPr>
            <w:tcW w:w="5494" w:type="dxa"/>
          </w:tcPr>
          <w:p w:rsidR="00F173B1" w:rsidRPr="00C70DFA" w:rsidRDefault="00F173B1" w:rsidP="00F173B1">
            <w:pPr>
              <w:shd w:val="clear" w:color="auto" w:fill="FFFFFF"/>
              <w:autoSpaceDE w:val="0"/>
              <w:autoSpaceDN w:val="0"/>
              <w:adjustRightInd w:val="0"/>
              <w:spacing w:after="0" w:line="240" w:lineRule="auto"/>
              <w:rPr>
                <w:rFonts w:ascii="Times New Roman" w:eastAsia="Times New Roman" w:hAnsi="Times New Roman" w:cs="Times New Roman"/>
                <w:b/>
                <w:i/>
                <w:sz w:val="20"/>
                <w:szCs w:val="20"/>
                <w:lang w:eastAsia="ru-RU"/>
              </w:rPr>
            </w:pPr>
            <w:r w:rsidRPr="00C70DFA">
              <w:rPr>
                <w:rFonts w:ascii="Times New Roman" w:eastAsia="Times New Roman" w:hAnsi="Times New Roman" w:cs="Times New Roman"/>
                <w:b/>
                <w:i/>
                <w:sz w:val="20"/>
                <w:szCs w:val="20"/>
                <w:lang w:eastAsia="ru-RU"/>
              </w:rPr>
              <w:t>Выпуски стенгазет</w:t>
            </w:r>
          </w:p>
          <w:p w:rsidR="00F173B1" w:rsidRPr="00C70DFA" w:rsidRDefault="00F173B1" w:rsidP="00F173B1">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70DFA">
              <w:rPr>
                <w:rFonts w:ascii="Times New Roman" w:eastAsia="Times New Roman" w:hAnsi="Times New Roman" w:cs="Times New Roman"/>
                <w:sz w:val="20"/>
                <w:szCs w:val="20"/>
                <w:lang w:eastAsia="ru-RU"/>
              </w:rPr>
              <w:t>"Береги природу!" "Здоровый образ жизни"</w:t>
            </w:r>
          </w:p>
          <w:p w:rsidR="00F173B1" w:rsidRPr="00C70DFA" w:rsidRDefault="00F173B1" w:rsidP="00F173B1">
            <w:pPr>
              <w:shd w:val="clear" w:color="auto" w:fill="FFFFFF"/>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C70DFA">
              <w:rPr>
                <w:rFonts w:ascii="Times New Roman" w:eastAsia="Times New Roman" w:hAnsi="Times New Roman" w:cs="Times New Roman"/>
                <w:sz w:val="20"/>
                <w:szCs w:val="20"/>
                <w:lang w:eastAsia="ru-RU"/>
              </w:rPr>
              <w:t>"Природа в опасности!" "Этот удивительный мир"" Личная гигиена – залог здоровья"</w:t>
            </w:r>
          </w:p>
        </w:tc>
        <w:tc>
          <w:tcPr>
            <w:tcW w:w="5494" w:type="dxa"/>
            <w:vMerge/>
          </w:tcPr>
          <w:p w:rsidR="00F173B1" w:rsidRPr="00C70DFA" w:rsidRDefault="00F173B1" w:rsidP="00F173B1">
            <w:pPr>
              <w:spacing w:after="0" w:line="240" w:lineRule="auto"/>
              <w:jc w:val="center"/>
              <w:rPr>
                <w:rFonts w:ascii="Times New Roman" w:eastAsia="Times New Roman" w:hAnsi="Times New Roman" w:cs="Times New Roman"/>
                <w:b/>
                <w:sz w:val="20"/>
                <w:szCs w:val="20"/>
                <w:lang w:eastAsia="ru-RU"/>
              </w:rPr>
            </w:pPr>
          </w:p>
        </w:tc>
      </w:tr>
      <w:tr w:rsidR="00F173B1" w:rsidRPr="00C70DFA" w:rsidTr="00DB1D24">
        <w:tc>
          <w:tcPr>
            <w:tcW w:w="5494" w:type="dxa"/>
          </w:tcPr>
          <w:p w:rsidR="00F173B1" w:rsidRPr="00C70DFA" w:rsidRDefault="00F173B1" w:rsidP="00F173B1">
            <w:pPr>
              <w:shd w:val="clear" w:color="auto" w:fill="FFFFFF"/>
              <w:spacing w:after="0" w:line="240" w:lineRule="atLeast"/>
              <w:outlineLvl w:val="1"/>
              <w:rPr>
                <w:rFonts w:ascii="Times New Roman" w:eastAsia="Times New Roman" w:hAnsi="Times New Roman" w:cs="Times New Roman"/>
                <w:b/>
                <w:i/>
                <w:sz w:val="20"/>
                <w:szCs w:val="20"/>
                <w:lang w:eastAsia="ru-RU"/>
              </w:rPr>
            </w:pPr>
            <w:bookmarkStart w:id="51" w:name="_Toc413238485"/>
            <w:r w:rsidRPr="00C70DFA">
              <w:rPr>
                <w:rFonts w:ascii="Times New Roman" w:eastAsia="Times New Roman" w:hAnsi="Times New Roman" w:cs="Times New Roman"/>
                <w:b/>
                <w:i/>
                <w:sz w:val="20"/>
                <w:szCs w:val="20"/>
                <w:lang w:eastAsia="ru-RU"/>
              </w:rPr>
              <w:t>Экологические игры</w:t>
            </w:r>
            <w:bookmarkEnd w:id="51"/>
          </w:p>
          <w:p w:rsidR="00F173B1" w:rsidRPr="00C70DFA" w:rsidRDefault="00F173B1" w:rsidP="00F173B1">
            <w:pPr>
              <w:shd w:val="clear" w:color="auto" w:fill="FFFFFF"/>
              <w:spacing w:after="0" w:line="240" w:lineRule="atLeast"/>
              <w:outlineLvl w:val="1"/>
              <w:rPr>
                <w:rFonts w:ascii="Times New Roman" w:eastAsia="Times New Roman" w:hAnsi="Times New Roman" w:cs="Times New Roman"/>
                <w:bCs/>
                <w:color w:val="4D4D4D"/>
                <w:kern w:val="36"/>
                <w:sz w:val="20"/>
                <w:szCs w:val="20"/>
                <w:lang w:eastAsia="ru-RU"/>
              </w:rPr>
            </w:pPr>
            <w:r w:rsidRPr="00C70DFA">
              <w:rPr>
                <w:rFonts w:ascii="Times New Roman" w:eastAsia="Times New Roman" w:hAnsi="Times New Roman" w:cs="Times New Roman"/>
                <w:b/>
                <w:bCs/>
                <w:color w:val="4D4D4D"/>
                <w:kern w:val="36"/>
                <w:sz w:val="20"/>
                <w:szCs w:val="20"/>
                <w:lang w:eastAsia="ru-RU"/>
              </w:rPr>
              <w:t xml:space="preserve"> </w:t>
            </w:r>
            <w:bookmarkStart w:id="52" w:name="_Toc413238486"/>
            <w:r w:rsidRPr="00C70DFA">
              <w:rPr>
                <w:rFonts w:ascii="Times New Roman" w:eastAsia="Times New Roman" w:hAnsi="Times New Roman" w:cs="Times New Roman"/>
                <w:bCs/>
                <w:color w:val="4D4D4D"/>
                <w:kern w:val="36"/>
                <w:sz w:val="20"/>
                <w:szCs w:val="20"/>
                <w:lang w:eastAsia="ru-RU"/>
              </w:rPr>
              <w:t>Экологическая игра "Что? Где? Когда?"</w:t>
            </w:r>
            <w:bookmarkEnd w:id="52"/>
          </w:p>
          <w:p w:rsidR="00F173B1" w:rsidRPr="00C70DFA" w:rsidRDefault="00F173B1" w:rsidP="00F173B1">
            <w:pPr>
              <w:shd w:val="clear" w:color="auto" w:fill="FFFFFF"/>
              <w:autoSpaceDE w:val="0"/>
              <w:autoSpaceDN w:val="0"/>
              <w:adjustRightInd w:val="0"/>
              <w:spacing w:after="0" w:line="240" w:lineRule="auto"/>
              <w:rPr>
                <w:rFonts w:ascii="Times New Roman" w:eastAsia="Times New Roman" w:hAnsi="Times New Roman" w:cs="Times New Roman"/>
                <w:b/>
                <w:i/>
                <w:sz w:val="20"/>
                <w:szCs w:val="20"/>
                <w:lang w:eastAsia="ru-RU"/>
              </w:rPr>
            </w:pPr>
            <w:r w:rsidRPr="00C70DFA">
              <w:rPr>
                <w:rFonts w:ascii="Times New Roman" w:eastAsia="Times New Roman" w:hAnsi="Times New Roman" w:cs="Times New Roman"/>
                <w:bCs/>
                <w:color w:val="4D4D4D"/>
                <w:kern w:val="36"/>
                <w:sz w:val="20"/>
                <w:szCs w:val="20"/>
                <w:lang w:eastAsia="ru-RU"/>
              </w:rPr>
              <w:t xml:space="preserve">Экологическая игра </w:t>
            </w:r>
            <w:r w:rsidRPr="00C70DFA">
              <w:rPr>
                <w:rFonts w:ascii="Times New Roman" w:eastAsia="Times New Roman" w:hAnsi="Times New Roman" w:cs="Times New Roman"/>
                <w:color w:val="222222"/>
                <w:sz w:val="20"/>
                <w:szCs w:val="20"/>
                <w:lang w:eastAsia="ru-RU"/>
              </w:rPr>
              <w:t xml:space="preserve">“Давайте с природой дружить"                                                    </w:t>
            </w:r>
            <w:r w:rsidRPr="00C70DFA">
              <w:rPr>
                <w:rFonts w:ascii="Times New Roman" w:eastAsia="Times New Roman" w:hAnsi="Times New Roman" w:cs="Times New Roman"/>
                <w:sz w:val="20"/>
                <w:szCs w:val="20"/>
                <w:lang w:eastAsia="ru-RU"/>
              </w:rPr>
              <w:t xml:space="preserve">Интеллектуальная экологическая игра "Все обо всем" </w:t>
            </w:r>
            <w:r w:rsidRPr="00C70DFA">
              <w:rPr>
                <w:rFonts w:ascii="Times New Roman" w:eastAsia="Times New Roman" w:hAnsi="Times New Roman" w:cs="Times New Roman"/>
                <w:bCs/>
                <w:color w:val="4D4D4D"/>
                <w:kern w:val="36"/>
                <w:sz w:val="20"/>
                <w:szCs w:val="20"/>
                <w:lang w:eastAsia="ru-RU"/>
              </w:rPr>
              <w:t>Экологическая игра "Весёлое солнышко"</w:t>
            </w:r>
          </w:p>
        </w:tc>
        <w:tc>
          <w:tcPr>
            <w:tcW w:w="5494" w:type="dxa"/>
            <w:vMerge/>
          </w:tcPr>
          <w:p w:rsidR="00F173B1" w:rsidRPr="00C70DFA" w:rsidRDefault="00F173B1" w:rsidP="00F173B1">
            <w:pPr>
              <w:spacing w:after="0" w:line="240" w:lineRule="auto"/>
              <w:jc w:val="center"/>
              <w:rPr>
                <w:rFonts w:ascii="Times New Roman" w:eastAsia="Times New Roman" w:hAnsi="Times New Roman" w:cs="Times New Roman"/>
                <w:b/>
                <w:sz w:val="20"/>
                <w:szCs w:val="20"/>
                <w:lang w:eastAsia="ru-RU"/>
              </w:rPr>
            </w:pPr>
          </w:p>
        </w:tc>
      </w:tr>
      <w:tr w:rsidR="00F173B1" w:rsidRPr="00C70DFA" w:rsidTr="00DB1D24">
        <w:tc>
          <w:tcPr>
            <w:tcW w:w="5494" w:type="dxa"/>
          </w:tcPr>
          <w:p w:rsidR="00F173B1" w:rsidRPr="00C70DFA" w:rsidRDefault="00F173B1" w:rsidP="00F173B1">
            <w:pPr>
              <w:shd w:val="clear" w:color="auto" w:fill="FFFFFF"/>
              <w:autoSpaceDE w:val="0"/>
              <w:autoSpaceDN w:val="0"/>
              <w:adjustRightInd w:val="0"/>
              <w:spacing w:after="0" w:line="240" w:lineRule="auto"/>
              <w:rPr>
                <w:rFonts w:ascii="Times New Roman" w:eastAsia="Times New Roman" w:hAnsi="Times New Roman" w:cs="Times New Roman"/>
                <w:b/>
                <w:i/>
                <w:sz w:val="20"/>
                <w:szCs w:val="20"/>
                <w:lang w:eastAsia="ru-RU"/>
              </w:rPr>
            </w:pPr>
            <w:r w:rsidRPr="00C70DFA">
              <w:rPr>
                <w:rFonts w:ascii="Times New Roman" w:eastAsia="Times New Roman" w:hAnsi="Times New Roman" w:cs="Times New Roman"/>
                <w:b/>
                <w:i/>
                <w:sz w:val="20"/>
                <w:szCs w:val="20"/>
                <w:lang w:eastAsia="ru-RU"/>
              </w:rPr>
              <w:t>Проектно-исследовательские деятельность</w:t>
            </w:r>
          </w:p>
        </w:tc>
        <w:tc>
          <w:tcPr>
            <w:tcW w:w="5494" w:type="dxa"/>
            <w:vMerge/>
          </w:tcPr>
          <w:p w:rsidR="00F173B1" w:rsidRPr="00C70DFA" w:rsidRDefault="00F173B1" w:rsidP="00F173B1">
            <w:pPr>
              <w:spacing w:after="0" w:line="240" w:lineRule="auto"/>
              <w:jc w:val="center"/>
              <w:rPr>
                <w:rFonts w:ascii="Times New Roman" w:eastAsia="Times New Roman" w:hAnsi="Times New Roman" w:cs="Times New Roman"/>
                <w:b/>
                <w:sz w:val="20"/>
                <w:szCs w:val="20"/>
                <w:lang w:eastAsia="ru-RU"/>
              </w:rPr>
            </w:pPr>
          </w:p>
        </w:tc>
      </w:tr>
      <w:tr w:rsidR="00F173B1" w:rsidRPr="00C70DFA" w:rsidTr="00DB1D24">
        <w:tc>
          <w:tcPr>
            <w:tcW w:w="5494" w:type="dxa"/>
          </w:tcPr>
          <w:p w:rsidR="00F173B1" w:rsidRPr="00C70DFA" w:rsidRDefault="00F173B1" w:rsidP="00F173B1">
            <w:pPr>
              <w:spacing w:after="0" w:line="240" w:lineRule="auto"/>
              <w:rPr>
                <w:rFonts w:ascii="Times New Roman" w:eastAsia="Times New Roman" w:hAnsi="Times New Roman" w:cs="Times New Roman"/>
                <w:sz w:val="20"/>
                <w:szCs w:val="20"/>
                <w:lang w:eastAsia="ru-RU"/>
              </w:rPr>
            </w:pPr>
            <w:r w:rsidRPr="00C70DFA">
              <w:rPr>
                <w:rFonts w:ascii="Times New Roman" w:eastAsia="Times New Roman" w:hAnsi="Times New Roman" w:cs="Times New Roman"/>
                <w:sz w:val="20"/>
                <w:szCs w:val="20"/>
                <w:lang w:eastAsia="ru-RU"/>
              </w:rPr>
              <w:t>Походы</w:t>
            </w:r>
          </w:p>
          <w:p w:rsidR="00F173B1" w:rsidRPr="00C70DFA" w:rsidRDefault="00F173B1" w:rsidP="00F173B1">
            <w:pPr>
              <w:spacing w:after="0" w:line="240" w:lineRule="auto"/>
              <w:rPr>
                <w:rFonts w:ascii="Times New Roman" w:eastAsia="Times New Roman" w:hAnsi="Times New Roman" w:cs="Times New Roman"/>
                <w:sz w:val="20"/>
                <w:szCs w:val="20"/>
                <w:lang w:eastAsia="ru-RU"/>
              </w:rPr>
            </w:pPr>
            <w:r w:rsidRPr="00C70DFA">
              <w:rPr>
                <w:rFonts w:ascii="Times New Roman" w:eastAsia="Times New Roman" w:hAnsi="Times New Roman" w:cs="Times New Roman"/>
                <w:sz w:val="20"/>
                <w:szCs w:val="20"/>
                <w:lang w:eastAsia="ru-RU"/>
              </w:rPr>
              <w:t>В течение года</w:t>
            </w:r>
          </w:p>
        </w:tc>
        <w:tc>
          <w:tcPr>
            <w:tcW w:w="5494" w:type="dxa"/>
            <w:vMerge/>
          </w:tcPr>
          <w:p w:rsidR="00F173B1" w:rsidRPr="00C70DFA" w:rsidRDefault="00F173B1" w:rsidP="00F173B1">
            <w:pPr>
              <w:spacing w:after="0" w:line="240" w:lineRule="auto"/>
              <w:jc w:val="center"/>
              <w:rPr>
                <w:rFonts w:ascii="Times New Roman" w:eastAsia="Times New Roman" w:hAnsi="Times New Roman" w:cs="Times New Roman"/>
                <w:b/>
                <w:sz w:val="20"/>
                <w:szCs w:val="20"/>
                <w:lang w:eastAsia="ru-RU"/>
              </w:rPr>
            </w:pPr>
          </w:p>
        </w:tc>
      </w:tr>
      <w:tr w:rsidR="00F173B1" w:rsidRPr="00C70DFA" w:rsidTr="00DB1D24">
        <w:tc>
          <w:tcPr>
            <w:tcW w:w="5494" w:type="dxa"/>
          </w:tcPr>
          <w:p w:rsidR="00F173B1" w:rsidRPr="00C70DFA" w:rsidRDefault="00F173B1" w:rsidP="00F173B1">
            <w:pPr>
              <w:spacing w:before="100" w:beforeAutospacing="1" w:after="100" w:afterAutospacing="1" w:line="240" w:lineRule="auto"/>
              <w:rPr>
                <w:rFonts w:ascii="Times New Roman" w:eastAsia="Times New Roman" w:hAnsi="Times New Roman" w:cs="Times New Roman"/>
                <w:b/>
                <w:i/>
                <w:sz w:val="20"/>
                <w:szCs w:val="20"/>
                <w:lang w:eastAsia="ru-RU"/>
              </w:rPr>
            </w:pPr>
            <w:r w:rsidRPr="00C70DFA">
              <w:rPr>
                <w:rFonts w:ascii="Times New Roman" w:eastAsia="Times New Roman" w:hAnsi="Times New Roman" w:cs="Times New Roman"/>
                <w:b/>
                <w:i/>
                <w:sz w:val="20"/>
                <w:szCs w:val="20"/>
                <w:lang w:eastAsia="ru-RU"/>
              </w:rPr>
              <w:t>Декада"</w:t>
            </w:r>
            <w:r w:rsidRPr="00C70DFA">
              <w:rPr>
                <w:rFonts w:ascii="Times New Roman" w:eastAsia="Times New Roman" w:hAnsi="Times New Roman" w:cs="Times New Roman"/>
                <w:b/>
                <w:i/>
                <w:sz w:val="20"/>
                <w:szCs w:val="20"/>
                <w:lang w:val="en-US" w:eastAsia="ru-RU"/>
              </w:rPr>
              <w:t>SOS</w:t>
            </w:r>
            <w:r w:rsidRPr="00C70DFA">
              <w:rPr>
                <w:rFonts w:ascii="Times New Roman" w:eastAsia="Times New Roman" w:hAnsi="Times New Roman" w:cs="Times New Roman"/>
                <w:b/>
                <w:i/>
                <w:sz w:val="20"/>
                <w:szCs w:val="20"/>
                <w:lang w:eastAsia="ru-RU"/>
              </w:rPr>
              <w:t>"</w:t>
            </w:r>
          </w:p>
        </w:tc>
        <w:tc>
          <w:tcPr>
            <w:tcW w:w="5494" w:type="dxa"/>
            <w:vMerge/>
          </w:tcPr>
          <w:p w:rsidR="00F173B1" w:rsidRPr="00C70DFA" w:rsidRDefault="00F173B1" w:rsidP="00F173B1">
            <w:pPr>
              <w:spacing w:after="0" w:line="240" w:lineRule="auto"/>
              <w:jc w:val="center"/>
              <w:rPr>
                <w:rFonts w:ascii="Times New Roman" w:eastAsia="Times New Roman" w:hAnsi="Times New Roman" w:cs="Times New Roman"/>
                <w:b/>
                <w:sz w:val="20"/>
                <w:szCs w:val="20"/>
                <w:lang w:eastAsia="ru-RU"/>
              </w:rPr>
            </w:pPr>
          </w:p>
        </w:tc>
      </w:tr>
      <w:tr w:rsidR="00F173B1" w:rsidRPr="00C70DFA" w:rsidTr="00DB1D24">
        <w:tc>
          <w:tcPr>
            <w:tcW w:w="5494" w:type="dxa"/>
          </w:tcPr>
          <w:p w:rsidR="00F173B1" w:rsidRPr="00C70DFA" w:rsidRDefault="00F173B1" w:rsidP="00F173B1">
            <w:pPr>
              <w:spacing w:after="0" w:line="240" w:lineRule="auto"/>
              <w:rPr>
                <w:rFonts w:ascii="Times New Roman" w:eastAsia="Times New Roman" w:hAnsi="Times New Roman" w:cs="Times New Roman"/>
                <w:b/>
                <w:i/>
                <w:sz w:val="20"/>
                <w:szCs w:val="20"/>
                <w:lang w:eastAsia="ru-RU"/>
              </w:rPr>
            </w:pPr>
            <w:r w:rsidRPr="00C70DFA">
              <w:rPr>
                <w:rFonts w:ascii="Times New Roman" w:eastAsia="Times New Roman" w:hAnsi="Times New Roman" w:cs="Times New Roman"/>
                <w:b/>
                <w:i/>
                <w:sz w:val="20"/>
                <w:szCs w:val="20"/>
                <w:lang w:eastAsia="ru-RU"/>
              </w:rPr>
              <w:t>Классные часы</w:t>
            </w:r>
          </w:p>
          <w:p w:rsidR="00F173B1" w:rsidRPr="00C70DFA" w:rsidRDefault="00F173B1" w:rsidP="00F173B1">
            <w:pPr>
              <w:spacing w:after="0" w:line="240" w:lineRule="auto"/>
              <w:rPr>
                <w:rFonts w:ascii="Times New Roman" w:eastAsia="Times New Roman" w:hAnsi="Times New Roman" w:cs="Times New Roman"/>
                <w:sz w:val="20"/>
                <w:szCs w:val="20"/>
                <w:lang w:eastAsia="ru-RU"/>
              </w:rPr>
            </w:pPr>
            <w:r w:rsidRPr="00C70DFA">
              <w:rPr>
                <w:rFonts w:ascii="Times New Roman" w:eastAsia="Times New Roman" w:hAnsi="Times New Roman" w:cs="Times New Roman"/>
                <w:sz w:val="20"/>
                <w:szCs w:val="20"/>
                <w:lang w:eastAsia="ru-RU"/>
              </w:rPr>
              <w:t>По плану классных руководителей</w:t>
            </w:r>
          </w:p>
          <w:p w:rsidR="00392719" w:rsidRPr="00C70DFA" w:rsidRDefault="00392719" w:rsidP="00F173B1">
            <w:pPr>
              <w:spacing w:after="0" w:line="240" w:lineRule="auto"/>
              <w:rPr>
                <w:rFonts w:ascii="Times New Roman" w:eastAsia="Times New Roman" w:hAnsi="Times New Roman" w:cs="Times New Roman"/>
                <w:sz w:val="20"/>
                <w:szCs w:val="20"/>
                <w:lang w:eastAsia="ru-RU"/>
              </w:rPr>
            </w:pPr>
          </w:p>
        </w:tc>
        <w:tc>
          <w:tcPr>
            <w:tcW w:w="5494" w:type="dxa"/>
            <w:vMerge/>
          </w:tcPr>
          <w:p w:rsidR="00F173B1" w:rsidRPr="00C70DFA" w:rsidRDefault="00F173B1" w:rsidP="00F173B1">
            <w:pPr>
              <w:spacing w:after="0" w:line="240" w:lineRule="auto"/>
              <w:jc w:val="center"/>
              <w:rPr>
                <w:rFonts w:ascii="Times New Roman" w:eastAsia="Times New Roman" w:hAnsi="Times New Roman" w:cs="Times New Roman"/>
                <w:b/>
                <w:sz w:val="20"/>
                <w:szCs w:val="20"/>
                <w:lang w:eastAsia="ru-RU"/>
              </w:rPr>
            </w:pPr>
          </w:p>
        </w:tc>
      </w:tr>
      <w:tr w:rsidR="00F173B1" w:rsidRPr="00C70DFA" w:rsidTr="00DB1D24">
        <w:tc>
          <w:tcPr>
            <w:tcW w:w="5494" w:type="dxa"/>
          </w:tcPr>
          <w:p w:rsidR="00F173B1" w:rsidRPr="00C70DFA" w:rsidRDefault="00F173B1" w:rsidP="00F173B1">
            <w:pPr>
              <w:spacing w:after="0" w:line="240" w:lineRule="auto"/>
              <w:rPr>
                <w:rFonts w:ascii="Times New Roman" w:eastAsia="Times New Roman" w:hAnsi="Times New Roman" w:cs="Times New Roman"/>
                <w:b/>
                <w:sz w:val="20"/>
                <w:szCs w:val="20"/>
                <w:lang w:eastAsia="ru-RU"/>
              </w:rPr>
            </w:pPr>
            <w:r w:rsidRPr="00C70DFA">
              <w:rPr>
                <w:rFonts w:ascii="Times New Roman" w:eastAsia="Times New Roman" w:hAnsi="Times New Roman" w:cs="Times New Roman"/>
                <w:b/>
                <w:sz w:val="20"/>
                <w:szCs w:val="20"/>
                <w:lang w:eastAsia="ru-RU"/>
              </w:rPr>
              <w:t>Инструктажи</w:t>
            </w:r>
          </w:p>
          <w:p w:rsidR="00392719" w:rsidRPr="00C70DFA" w:rsidRDefault="00F173B1" w:rsidP="00F173B1">
            <w:pPr>
              <w:spacing w:after="0" w:line="240" w:lineRule="auto"/>
              <w:rPr>
                <w:rFonts w:ascii="Times New Roman" w:eastAsia="Times New Roman" w:hAnsi="Times New Roman" w:cs="Times New Roman"/>
                <w:sz w:val="20"/>
                <w:szCs w:val="20"/>
                <w:lang w:eastAsia="ru-RU"/>
              </w:rPr>
            </w:pPr>
            <w:r w:rsidRPr="00C70DFA">
              <w:rPr>
                <w:rFonts w:ascii="Times New Roman" w:eastAsia="Times New Roman" w:hAnsi="Times New Roman" w:cs="Times New Roman"/>
                <w:sz w:val="20"/>
                <w:szCs w:val="20"/>
                <w:lang w:eastAsia="ru-RU"/>
              </w:rPr>
              <w:t>В течение года</w:t>
            </w:r>
          </w:p>
        </w:tc>
        <w:tc>
          <w:tcPr>
            <w:tcW w:w="5494" w:type="dxa"/>
            <w:vMerge/>
          </w:tcPr>
          <w:p w:rsidR="00F173B1" w:rsidRPr="00C70DFA" w:rsidRDefault="00F173B1" w:rsidP="00F173B1">
            <w:pPr>
              <w:spacing w:after="0" w:line="240" w:lineRule="auto"/>
              <w:jc w:val="center"/>
              <w:rPr>
                <w:rFonts w:ascii="Times New Roman" w:eastAsia="Times New Roman" w:hAnsi="Times New Roman" w:cs="Times New Roman"/>
                <w:b/>
                <w:sz w:val="20"/>
                <w:szCs w:val="20"/>
                <w:lang w:eastAsia="ru-RU"/>
              </w:rPr>
            </w:pPr>
          </w:p>
        </w:tc>
      </w:tr>
      <w:tr w:rsidR="00F173B1" w:rsidRPr="00C70DFA" w:rsidTr="00DB1D24">
        <w:tc>
          <w:tcPr>
            <w:tcW w:w="5494" w:type="dxa"/>
          </w:tcPr>
          <w:p w:rsidR="00392719" w:rsidRPr="00C70DFA" w:rsidRDefault="00F173B1" w:rsidP="00F173B1">
            <w:pPr>
              <w:spacing w:after="0" w:line="240" w:lineRule="auto"/>
              <w:rPr>
                <w:rFonts w:ascii="Times New Roman" w:eastAsia="Times New Roman" w:hAnsi="Times New Roman" w:cs="Times New Roman"/>
                <w:sz w:val="20"/>
                <w:szCs w:val="20"/>
                <w:lang w:eastAsia="ru-RU"/>
              </w:rPr>
            </w:pPr>
            <w:r w:rsidRPr="00C70DFA">
              <w:rPr>
                <w:rFonts w:ascii="Times New Roman" w:eastAsia="Times New Roman" w:hAnsi="Times New Roman" w:cs="Times New Roman"/>
                <w:sz w:val="20"/>
                <w:szCs w:val="20"/>
                <w:lang w:eastAsia="ru-RU"/>
              </w:rPr>
              <w:t>Разработка вариативных индивидуальных образовательных маршрутов учащихся с учетом возможностей системы дополнительного образования, выбора уровня сложности и видов учебной деятельности, здоровья ребенка, его склонностей и пожеланий.</w:t>
            </w:r>
          </w:p>
        </w:tc>
        <w:tc>
          <w:tcPr>
            <w:tcW w:w="5494" w:type="dxa"/>
            <w:vMerge/>
          </w:tcPr>
          <w:p w:rsidR="00F173B1" w:rsidRPr="00C70DFA" w:rsidRDefault="00F173B1" w:rsidP="00F173B1">
            <w:pPr>
              <w:spacing w:after="0" w:line="240" w:lineRule="auto"/>
              <w:jc w:val="center"/>
              <w:rPr>
                <w:rFonts w:ascii="Times New Roman" w:eastAsia="Times New Roman" w:hAnsi="Times New Roman" w:cs="Times New Roman"/>
                <w:b/>
                <w:sz w:val="20"/>
                <w:szCs w:val="20"/>
                <w:lang w:eastAsia="ru-RU"/>
              </w:rPr>
            </w:pPr>
          </w:p>
        </w:tc>
      </w:tr>
    </w:tbl>
    <w:p w:rsidR="00F77B64" w:rsidRPr="00C70DFA" w:rsidRDefault="00C70DFA" w:rsidP="007A21C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F173B1" w:rsidRPr="00C70DFA" w:rsidRDefault="00C70DFA" w:rsidP="00C70DFA">
      <w:pPr>
        <w:spacing w:after="0" w:line="240" w:lineRule="auto"/>
        <w:jc w:val="center"/>
        <w:rPr>
          <w:rFonts w:ascii="Times New Roman" w:eastAsia="Times New Roman" w:hAnsi="Times New Roman" w:cs="Times New Roman"/>
          <w:b/>
          <w:iCs/>
          <w:sz w:val="20"/>
          <w:szCs w:val="20"/>
          <w:lang w:eastAsia="ru-RU"/>
        </w:rPr>
      </w:pPr>
      <w:r>
        <w:rPr>
          <w:rFonts w:ascii="Times New Roman" w:eastAsia="Times New Roman" w:hAnsi="Times New Roman" w:cs="Times New Roman"/>
          <w:b/>
          <w:sz w:val="20"/>
          <w:szCs w:val="20"/>
          <w:lang w:eastAsia="ru-RU"/>
        </w:rPr>
        <w:t xml:space="preserve">           </w:t>
      </w:r>
      <w:r w:rsidR="00F173B1" w:rsidRPr="00C70DFA">
        <w:rPr>
          <w:rFonts w:ascii="Times New Roman" w:eastAsia="Times New Roman" w:hAnsi="Times New Roman" w:cs="Times New Roman"/>
          <w:b/>
          <w:sz w:val="20"/>
          <w:szCs w:val="20"/>
          <w:lang w:eastAsia="ru-RU"/>
        </w:rPr>
        <w:t xml:space="preserve">Модель организации работы                                                                                                                                     </w:t>
      </w:r>
      <w:r w:rsidR="00F173B1" w:rsidRPr="00C70DFA">
        <w:rPr>
          <w:rFonts w:ascii="Times New Roman" w:eastAsia="Times New Roman" w:hAnsi="Times New Roman" w:cs="Times New Roman"/>
          <w:b/>
          <w:iCs/>
          <w:sz w:val="20"/>
          <w:szCs w:val="20"/>
          <w:lang w:eastAsia="ru-RU"/>
        </w:rPr>
        <w:t>по формированию экологически целесообразного,здорового и безопасного уклада школьной жизни, поведения; физкультурно-спортивной и оздоровительной работе,</w:t>
      </w:r>
    </w:p>
    <w:p w:rsidR="00F173B1" w:rsidRPr="00C70DFA" w:rsidRDefault="00F173B1" w:rsidP="00C70DFA">
      <w:pPr>
        <w:spacing w:after="0" w:line="240" w:lineRule="auto"/>
        <w:jc w:val="center"/>
        <w:rPr>
          <w:rFonts w:ascii="Times New Roman" w:eastAsia="Times New Roman" w:hAnsi="Times New Roman" w:cs="Times New Roman"/>
          <w:b/>
          <w:iCs/>
          <w:sz w:val="20"/>
          <w:szCs w:val="20"/>
          <w:lang w:eastAsia="ru-RU"/>
        </w:rPr>
      </w:pPr>
      <w:r w:rsidRPr="00C70DFA">
        <w:rPr>
          <w:rFonts w:ascii="Times New Roman" w:eastAsia="Times New Roman" w:hAnsi="Times New Roman" w:cs="Times New Roman"/>
          <w:b/>
          <w:iCs/>
          <w:sz w:val="20"/>
          <w:szCs w:val="20"/>
          <w:lang w:eastAsia="ru-RU"/>
        </w:rPr>
        <w:t>профилактике употребления психоактивных веществ обучающимися,</w:t>
      </w:r>
    </w:p>
    <w:p w:rsidR="00F173B1" w:rsidRPr="00C70DFA" w:rsidRDefault="00F173B1" w:rsidP="00C70DFA">
      <w:pPr>
        <w:spacing w:after="0" w:line="240" w:lineRule="auto"/>
        <w:jc w:val="center"/>
        <w:rPr>
          <w:rFonts w:ascii="Times New Roman" w:eastAsia="Times New Roman" w:hAnsi="Times New Roman" w:cs="Times New Roman"/>
          <w:iCs/>
          <w:sz w:val="20"/>
          <w:szCs w:val="20"/>
          <w:lang w:eastAsia="ru-RU"/>
        </w:rPr>
      </w:pPr>
      <w:r w:rsidRPr="00C70DFA">
        <w:rPr>
          <w:rFonts w:ascii="Times New Roman" w:eastAsia="Times New Roman" w:hAnsi="Times New Roman" w:cs="Times New Roman"/>
          <w:b/>
          <w:iCs/>
          <w:sz w:val="20"/>
          <w:szCs w:val="20"/>
          <w:lang w:eastAsia="ru-RU"/>
        </w:rPr>
        <w:t>профилактике детского дорожно-транспортного травматизма</w:t>
      </w:r>
    </w:p>
    <w:p w:rsidR="00F173B1" w:rsidRPr="00C70DFA" w:rsidRDefault="00F173B1" w:rsidP="00F173B1">
      <w:pPr>
        <w:spacing w:after="0" w:line="240" w:lineRule="auto"/>
        <w:rPr>
          <w:rFonts w:ascii="Times New Roman" w:eastAsia="Times New Roman" w:hAnsi="Times New Roman" w:cs="Times New Roman"/>
          <w:b/>
          <w:i/>
          <w:sz w:val="20"/>
          <w:szCs w:val="20"/>
          <w:lang w:eastAsia="ru-RU"/>
        </w:rPr>
      </w:pPr>
      <w:r w:rsidRPr="00C70DFA">
        <w:rPr>
          <w:rFonts w:ascii="Times New Roman" w:eastAsia="Times New Roman" w:hAnsi="Times New Roman" w:cs="Times New Roman"/>
          <w:b/>
          <w:i/>
          <w:sz w:val="20"/>
          <w:szCs w:val="20"/>
          <w:lang w:eastAsia="ru-RU"/>
        </w:rPr>
        <w:t>Пояснение к Модели:</w:t>
      </w:r>
    </w:p>
    <w:p w:rsidR="00F173B1" w:rsidRPr="00C70DFA" w:rsidRDefault="00F173B1" w:rsidP="00F173B1">
      <w:pPr>
        <w:spacing w:after="0" w:line="240" w:lineRule="auto"/>
        <w:rPr>
          <w:rFonts w:ascii="Times New Roman" w:eastAsia="Times New Roman" w:hAnsi="Times New Roman" w:cs="Times New Roman"/>
          <w:sz w:val="20"/>
          <w:szCs w:val="20"/>
          <w:lang w:eastAsia="ru-RU"/>
        </w:rPr>
      </w:pPr>
      <w:r w:rsidRPr="00C70DFA">
        <w:rPr>
          <w:rFonts w:ascii="Times New Roman" w:eastAsia="Times New Roman" w:hAnsi="Times New Roman" w:cs="Times New Roman"/>
          <w:b/>
          <w:sz w:val="20"/>
          <w:szCs w:val="20"/>
          <w:lang w:eastAsia="ru-RU"/>
        </w:rPr>
        <w:t>Зона интеграции 1</w:t>
      </w:r>
      <w:r w:rsidRPr="00C70DFA">
        <w:rPr>
          <w:rFonts w:ascii="Times New Roman" w:eastAsia="Times New Roman" w:hAnsi="Times New Roman" w:cs="Times New Roman"/>
          <w:sz w:val="20"/>
          <w:szCs w:val="20"/>
          <w:lang w:eastAsia="ru-RU"/>
        </w:rPr>
        <w:t xml:space="preserve"> – школьные научные общества</w:t>
      </w:r>
    </w:p>
    <w:p w:rsidR="00F173B1" w:rsidRPr="00C70DFA" w:rsidRDefault="00F173B1" w:rsidP="00F173B1">
      <w:pPr>
        <w:spacing w:after="0" w:line="240" w:lineRule="auto"/>
        <w:rPr>
          <w:rFonts w:ascii="Times New Roman" w:eastAsia="Times New Roman" w:hAnsi="Times New Roman" w:cs="Times New Roman"/>
          <w:sz w:val="20"/>
          <w:szCs w:val="20"/>
          <w:lang w:eastAsia="ru-RU"/>
        </w:rPr>
      </w:pPr>
      <w:r w:rsidRPr="00C70DFA">
        <w:rPr>
          <w:rFonts w:ascii="Times New Roman" w:eastAsia="Times New Roman" w:hAnsi="Times New Roman" w:cs="Times New Roman"/>
          <w:b/>
          <w:sz w:val="20"/>
          <w:szCs w:val="20"/>
          <w:lang w:eastAsia="ru-RU"/>
        </w:rPr>
        <w:t>Зона интеграции 2</w:t>
      </w:r>
      <w:r w:rsidRPr="00C70DFA">
        <w:rPr>
          <w:rFonts w:ascii="Times New Roman" w:eastAsia="Times New Roman" w:hAnsi="Times New Roman" w:cs="Times New Roman"/>
          <w:sz w:val="20"/>
          <w:szCs w:val="20"/>
          <w:lang w:eastAsia="ru-RU"/>
        </w:rPr>
        <w:t xml:space="preserve"> – концерты, выставки</w:t>
      </w:r>
    </w:p>
    <w:p w:rsidR="00F173B1" w:rsidRPr="00C70DFA" w:rsidRDefault="00F173B1" w:rsidP="00F173B1">
      <w:pPr>
        <w:spacing w:after="0" w:line="240" w:lineRule="auto"/>
        <w:rPr>
          <w:rFonts w:ascii="Times New Roman" w:eastAsia="Times New Roman" w:hAnsi="Times New Roman" w:cs="Times New Roman"/>
          <w:sz w:val="20"/>
          <w:szCs w:val="20"/>
          <w:lang w:eastAsia="ru-RU"/>
        </w:rPr>
      </w:pPr>
      <w:r w:rsidRPr="00C70DFA">
        <w:rPr>
          <w:rFonts w:ascii="Times New Roman" w:eastAsia="Times New Roman" w:hAnsi="Times New Roman" w:cs="Times New Roman"/>
          <w:b/>
          <w:sz w:val="20"/>
          <w:szCs w:val="20"/>
          <w:lang w:eastAsia="ru-RU"/>
        </w:rPr>
        <w:t>Зона интеграции 3</w:t>
      </w:r>
      <w:r w:rsidRPr="00C70DFA">
        <w:rPr>
          <w:rFonts w:ascii="Times New Roman" w:eastAsia="Times New Roman" w:hAnsi="Times New Roman" w:cs="Times New Roman"/>
          <w:sz w:val="20"/>
          <w:szCs w:val="20"/>
          <w:lang w:eastAsia="ru-RU"/>
        </w:rPr>
        <w:t xml:space="preserve"> – факультативы, предметные кружки</w:t>
      </w:r>
    </w:p>
    <w:p w:rsidR="00392719" w:rsidRDefault="00F173B1" w:rsidP="00F173B1">
      <w:pPr>
        <w:spacing w:after="0" w:line="240" w:lineRule="auto"/>
        <w:rPr>
          <w:rFonts w:ascii="Times New Roman" w:eastAsia="Times New Roman" w:hAnsi="Times New Roman" w:cs="Times New Roman"/>
          <w:sz w:val="20"/>
          <w:szCs w:val="20"/>
          <w:lang w:eastAsia="ru-RU"/>
        </w:rPr>
      </w:pPr>
      <w:r w:rsidRPr="00C70DFA">
        <w:rPr>
          <w:rFonts w:ascii="Times New Roman" w:eastAsia="Times New Roman" w:hAnsi="Times New Roman" w:cs="Times New Roman"/>
          <w:b/>
          <w:sz w:val="20"/>
          <w:szCs w:val="20"/>
          <w:lang w:eastAsia="ru-RU"/>
        </w:rPr>
        <w:t>Зона интеграции 4</w:t>
      </w:r>
      <w:r w:rsidR="00CC46C5" w:rsidRPr="00C70DFA">
        <w:rPr>
          <w:rFonts w:ascii="Times New Roman" w:eastAsia="Times New Roman" w:hAnsi="Times New Roman" w:cs="Times New Roman"/>
          <w:sz w:val="20"/>
          <w:szCs w:val="20"/>
          <w:lang w:eastAsia="ru-RU"/>
        </w:rPr>
        <w:t xml:space="preserve"> – предметные дни, праздник</w:t>
      </w:r>
      <w:r w:rsidR="00412CF4" w:rsidRPr="00C70DFA">
        <w:rPr>
          <w:rFonts w:ascii="Times New Roman" w:eastAsia="Times New Roman" w:hAnsi="Times New Roman" w:cs="Times New Roman"/>
          <w:sz w:val="20"/>
          <w:szCs w:val="20"/>
          <w:lang w:eastAsia="ru-RU"/>
        </w:rPr>
        <w:t>и</w:t>
      </w:r>
    </w:p>
    <w:p w:rsidR="00F67CAF" w:rsidRDefault="00F67CAF" w:rsidP="00F173B1">
      <w:pPr>
        <w:spacing w:after="0" w:line="240" w:lineRule="auto"/>
        <w:rPr>
          <w:rFonts w:ascii="Times New Roman" w:eastAsia="Times New Roman" w:hAnsi="Times New Roman" w:cs="Times New Roman"/>
          <w:sz w:val="20"/>
          <w:szCs w:val="20"/>
          <w:lang w:eastAsia="ru-RU"/>
        </w:rPr>
      </w:pPr>
    </w:p>
    <w:p w:rsidR="00F67CAF" w:rsidRPr="00C70DFA" w:rsidRDefault="00F67CAF" w:rsidP="00F173B1">
      <w:pPr>
        <w:spacing w:after="0" w:line="240" w:lineRule="auto"/>
        <w:rPr>
          <w:rFonts w:ascii="Times New Roman" w:eastAsia="Times New Roman" w:hAnsi="Times New Roman" w:cs="Times New Roman"/>
          <w:sz w:val="20"/>
          <w:szCs w:val="20"/>
          <w:lang w:eastAsia="ru-RU"/>
        </w:rPr>
      </w:pPr>
    </w:p>
    <w:p w:rsidR="00392719" w:rsidRPr="00C70DFA" w:rsidRDefault="00392719" w:rsidP="00F173B1">
      <w:pPr>
        <w:spacing w:after="0" w:line="240" w:lineRule="auto"/>
        <w:rPr>
          <w:rFonts w:ascii="Times New Roman" w:eastAsia="Times New Roman" w:hAnsi="Times New Roman" w:cs="Times New Roman"/>
          <w:sz w:val="20"/>
          <w:szCs w:val="20"/>
          <w:lang w:eastAsia="ru-RU"/>
        </w:rPr>
      </w:pPr>
    </w:p>
    <w:p w:rsidR="00392719" w:rsidRPr="00C70DFA" w:rsidRDefault="00EC57EC" w:rsidP="00F173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8240" behindDoc="0" locked="0" layoutInCell="1" allowOverlap="1">
            <wp:simplePos x="0" y="0"/>
            <wp:positionH relativeFrom="column">
              <wp:posOffset>-895350</wp:posOffset>
            </wp:positionH>
            <wp:positionV relativeFrom="paragraph">
              <wp:posOffset>26670</wp:posOffset>
            </wp:positionV>
            <wp:extent cx="6981825" cy="3190875"/>
            <wp:effectExtent l="19050" t="0" r="9525" b="0"/>
            <wp:wrapNone/>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 cstate="print">
                      <a:lum contrast="12000"/>
                      <a:extLst>
                        <a:ext uri="{28A0092B-C50C-407E-A947-70E740481C1C}">
                          <a14:useLocalDpi xmlns:a14="http://schemas.microsoft.com/office/drawing/2010/main" val="0"/>
                        </a:ext>
                      </a:extLst>
                    </a:blip>
                    <a:srcRect l="17400" t="26347" r="1700" b="18317"/>
                    <a:stretch>
                      <a:fillRect/>
                    </a:stretch>
                  </pic:blipFill>
                  <pic:spPr bwMode="auto">
                    <a:xfrm>
                      <a:off x="0" y="0"/>
                      <a:ext cx="6981825" cy="3190875"/>
                    </a:xfrm>
                    <a:prstGeom prst="rect">
                      <a:avLst/>
                    </a:prstGeom>
                    <a:noFill/>
                    <a:ln>
                      <a:noFill/>
                    </a:ln>
                  </pic:spPr>
                </pic:pic>
              </a:graphicData>
            </a:graphic>
          </wp:anchor>
        </w:drawing>
      </w:r>
    </w:p>
    <w:p w:rsidR="00392719" w:rsidRPr="00C70DFA" w:rsidRDefault="00392719" w:rsidP="00F173B1">
      <w:pPr>
        <w:spacing w:after="0" w:line="240" w:lineRule="auto"/>
        <w:rPr>
          <w:rFonts w:ascii="Times New Roman" w:eastAsia="Times New Roman" w:hAnsi="Times New Roman" w:cs="Times New Roman"/>
          <w:sz w:val="20"/>
          <w:szCs w:val="20"/>
          <w:lang w:eastAsia="ru-RU"/>
        </w:rPr>
      </w:pPr>
    </w:p>
    <w:p w:rsidR="00392719" w:rsidRPr="00C70DFA" w:rsidRDefault="00392719" w:rsidP="00F173B1">
      <w:pPr>
        <w:spacing w:after="0" w:line="240" w:lineRule="auto"/>
        <w:rPr>
          <w:rFonts w:ascii="Times New Roman" w:eastAsia="Times New Roman" w:hAnsi="Times New Roman" w:cs="Times New Roman"/>
          <w:sz w:val="20"/>
          <w:szCs w:val="20"/>
          <w:lang w:eastAsia="ru-RU"/>
        </w:rPr>
      </w:pPr>
    </w:p>
    <w:p w:rsidR="00F173B1" w:rsidRPr="00C70DFA" w:rsidRDefault="00F173B1" w:rsidP="00F173B1">
      <w:pPr>
        <w:spacing w:after="0" w:line="240" w:lineRule="auto"/>
        <w:rPr>
          <w:rFonts w:ascii="Times New Roman" w:eastAsia="Times New Roman" w:hAnsi="Times New Roman" w:cs="Times New Roman"/>
          <w:sz w:val="20"/>
          <w:szCs w:val="20"/>
          <w:lang w:eastAsia="ru-RU"/>
        </w:rPr>
      </w:pPr>
    </w:p>
    <w:p w:rsidR="00F173B1" w:rsidRPr="00C70DFA" w:rsidRDefault="00F173B1" w:rsidP="00F173B1">
      <w:pPr>
        <w:spacing w:after="0" w:line="240" w:lineRule="auto"/>
        <w:rPr>
          <w:rFonts w:ascii="Times New Roman" w:eastAsia="Times New Roman" w:hAnsi="Times New Roman" w:cs="Times New Roman"/>
          <w:sz w:val="20"/>
          <w:szCs w:val="20"/>
          <w:lang w:eastAsia="ru-RU"/>
        </w:rPr>
      </w:pPr>
    </w:p>
    <w:p w:rsidR="00F173B1" w:rsidRPr="00C70DFA" w:rsidRDefault="00F173B1" w:rsidP="00F173B1">
      <w:pPr>
        <w:spacing w:after="0" w:line="240" w:lineRule="auto"/>
        <w:rPr>
          <w:rFonts w:ascii="Times New Roman" w:eastAsia="Times New Roman" w:hAnsi="Times New Roman" w:cs="Times New Roman"/>
          <w:sz w:val="20"/>
          <w:szCs w:val="20"/>
          <w:lang w:eastAsia="ru-RU"/>
        </w:rPr>
      </w:pPr>
    </w:p>
    <w:p w:rsidR="00F173B1" w:rsidRPr="00C70DFA" w:rsidRDefault="00F173B1" w:rsidP="00F173B1">
      <w:pPr>
        <w:spacing w:after="0" w:line="240" w:lineRule="auto"/>
        <w:rPr>
          <w:rFonts w:ascii="Times New Roman" w:eastAsia="Times New Roman" w:hAnsi="Times New Roman" w:cs="Times New Roman"/>
          <w:sz w:val="20"/>
          <w:szCs w:val="20"/>
          <w:lang w:eastAsia="ru-RU"/>
        </w:rPr>
      </w:pPr>
    </w:p>
    <w:p w:rsidR="00F173B1" w:rsidRPr="00C70DFA" w:rsidRDefault="00F173B1" w:rsidP="00F173B1">
      <w:pPr>
        <w:spacing w:after="0" w:line="240" w:lineRule="auto"/>
        <w:rPr>
          <w:rFonts w:ascii="Times New Roman" w:eastAsia="Times New Roman" w:hAnsi="Times New Roman" w:cs="Times New Roman"/>
          <w:sz w:val="20"/>
          <w:szCs w:val="20"/>
          <w:lang w:eastAsia="ru-RU"/>
        </w:rPr>
      </w:pPr>
    </w:p>
    <w:p w:rsidR="00F173B1" w:rsidRPr="00A4174B" w:rsidRDefault="00F173B1" w:rsidP="00F173B1">
      <w:pPr>
        <w:spacing w:after="0" w:line="240" w:lineRule="auto"/>
        <w:rPr>
          <w:rFonts w:ascii="Times New Roman" w:eastAsia="Times New Roman" w:hAnsi="Times New Roman" w:cs="Times New Roman"/>
          <w:sz w:val="24"/>
          <w:szCs w:val="24"/>
          <w:lang w:eastAsia="ru-RU"/>
        </w:rPr>
      </w:pPr>
    </w:p>
    <w:p w:rsidR="00F173B1" w:rsidRPr="00A4174B" w:rsidRDefault="00F173B1" w:rsidP="00F173B1">
      <w:pPr>
        <w:spacing w:after="0" w:line="240" w:lineRule="auto"/>
        <w:rPr>
          <w:rFonts w:ascii="Times New Roman" w:eastAsia="Times New Roman" w:hAnsi="Times New Roman" w:cs="Times New Roman"/>
          <w:sz w:val="24"/>
          <w:szCs w:val="24"/>
          <w:lang w:eastAsia="ru-RU"/>
        </w:rPr>
      </w:pPr>
    </w:p>
    <w:p w:rsidR="00F173B1" w:rsidRPr="00A4174B" w:rsidRDefault="00F173B1" w:rsidP="00F173B1">
      <w:pPr>
        <w:spacing w:after="0" w:line="240" w:lineRule="auto"/>
        <w:rPr>
          <w:rFonts w:ascii="Times New Roman" w:eastAsia="Times New Roman" w:hAnsi="Times New Roman" w:cs="Times New Roman"/>
          <w:sz w:val="24"/>
          <w:szCs w:val="24"/>
          <w:lang w:eastAsia="ru-RU"/>
        </w:rPr>
      </w:pPr>
    </w:p>
    <w:p w:rsidR="00F173B1" w:rsidRPr="00A4174B" w:rsidRDefault="00F173B1" w:rsidP="00F173B1">
      <w:pPr>
        <w:spacing w:after="0" w:line="240" w:lineRule="auto"/>
        <w:rPr>
          <w:rFonts w:ascii="Times New Roman" w:eastAsia="Times New Roman" w:hAnsi="Times New Roman" w:cs="Times New Roman"/>
          <w:sz w:val="24"/>
          <w:szCs w:val="24"/>
          <w:lang w:eastAsia="ru-RU"/>
        </w:rPr>
      </w:pPr>
    </w:p>
    <w:p w:rsidR="00E4200E" w:rsidRPr="00A4174B" w:rsidRDefault="00E4200E" w:rsidP="00F173B1">
      <w:pPr>
        <w:spacing w:after="0" w:line="240" w:lineRule="auto"/>
        <w:rPr>
          <w:rFonts w:ascii="Times New Roman" w:eastAsia="Times New Roman" w:hAnsi="Times New Roman" w:cs="Times New Roman"/>
          <w:sz w:val="24"/>
          <w:szCs w:val="24"/>
          <w:lang w:eastAsia="ru-RU"/>
        </w:rPr>
      </w:pPr>
    </w:p>
    <w:p w:rsidR="00F173B1" w:rsidRDefault="00F173B1" w:rsidP="00F173B1">
      <w:pPr>
        <w:spacing w:after="0" w:line="240" w:lineRule="auto"/>
        <w:jc w:val="both"/>
        <w:rPr>
          <w:rFonts w:ascii="Times New Roman" w:eastAsia="Times New Roman" w:hAnsi="Times New Roman" w:cs="Times New Roman"/>
          <w:b/>
          <w:sz w:val="24"/>
          <w:szCs w:val="24"/>
          <w:lang w:eastAsia="ru-RU"/>
        </w:rPr>
      </w:pPr>
    </w:p>
    <w:p w:rsidR="00412CF4" w:rsidRDefault="00412CF4" w:rsidP="00F173B1">
      <w:pPr>
        <w:spacing w:after="0" w:line="240" w:lineRule="auto"/>
        <w:jc w:val="both"/>
        <w:rPr>
          <w:rFonts w:ascii="Times New Roman" w:eastAsia="Times New Roman" w:hAnsi="Times New Roman" w:cs="Times New Roman"/>
          <w:b/>
          <w:sz w:val="24"/>
          <w:szCs w:val="24"/>
          <w:lang w:eastAsia="ru-RU"/>
        </w:rPr>
      </w:pPr>
    </w:p>
    <w:p w:rsidR="00A4174B" w:rsidRDefault="00A4174B" w:rsidP="00F173B1">
      <w:pPr>
        <w:spacing w:after="0" w:line="240" w:lineRule="auto"/>
        <w:jc w:val="both"/>
        <w:rPr>
          <w:rFonts w:ascii="Times New Roman" w:eastAsia="Times New Roman" w:hAnsi="Times New Roman" w:cs="Times New Roman"/>
          <w:b/>
          <w:sz w:val="24"/>
          <w:szCs w:val="24"/>
          <w:lang w:eastAsia="ru-RU"/>
        </w:rPr>
      </w:pPr>
    </w:p>
    <w:p w:rsidR="00A4174B" w:rsidRPr="00A4174B" w:rsidRDefault="00A4174B" w:rsidP="00F173B1">
      <w:pPr>
        <w:spacing w:after="0" w:line="240" w:lineRule="auto"/>
        <w:jc w:val="both"/>
        <w:rPr>
          <w:rFonts w:ascii="Times New Roman" w:eastAsia="Times New Roman" w:hAnsi="Times New Roman" w:cs="Times New Roman"/>
          <w:b/>
          <w:sz w:val="24"/>
          <w:szCs w:val="24"/>
          <w:lang w:eastAsia="ru-RU"/>
        </w:rPr>
      </w:pPr>
    </w:p>
    <w:p w:rsidR="00E4200E" w:rsidRDefault="00E4200E" w:rsidP="007A21C5">
      <w:pPr>
        <w:spacing w:after="0" w:line="240" w:lineRule="auto"/>
        <w:rPr>
          <w:rFonts w:ascii="Times New Roman" w:eastAsia="Times New Roman" w:hAnsi="Times New Roman" w:cs="Times New Roman"/>
          <w:b/>
          <w:iCs/>
          <w:sz w:val="28"/>
          <w:szCs w:val="28"/>
          <w:lang w:eastAsia="ru-RU"/>
        </w:rPr>
      </w:pPr>
    </w:p>
    <w:tbl>
      <w:tblPr>
        <w:tblpPr w:leftFromText="180" w:rightFromText="180" w:vertAnchor="page" w:horzAnchor="margin" w:tblpXSpec="center" w:tblpY="619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3651"/>
        <w:gridCol w:w="2268"/>
      </w:tblGrid>
      <w:tr w:rsidR="00F67CAF" w:rsidRPr="00A4174B" w:rsidTr="00917DAB">
        <w:tc>
          <w:tcPr>
            <w:tcW w:w="4430" w:type="dxa"/>
          </w:tcPr>
          <w:p w:rsidR="00F67CAF" w:rsidRPr="003467FB" w:rsidRDefault="00F67CAF" w:rsidP="00F67CAF">
            <w:pPr>
              <w:spacing w:after="0" w:line="240" w:lineRule="auto"/>
              <w:ind w:left="-709" w:firstLine="709"/>
              <w:jc w:val="center"/>
              <w:rPr>
                <w:rFonts w:ascii="Times New Roman" w:eastAsia="Times New Roman" w:hAnsi="Times New Roman" w:cs="Times New Roman"/>
                <w:b/>
                <w:sz w:val="24"/>
                <w:szCs w:val="24"/>
                <w:lang w:eastAsia="ru-RU"/>
              </w:rPr>
            </w:pPr>
            <w:r w:rsidRPr="003467FB">
              <w:rPr>
                <w:rFonts w:ascii="Times New Roman" w:eastAsia="Times New Roman" w:hAnsi="Times New Roman" w:cs="Times New Roman"/>
                <w:b/>
                <w:sz w:val="24"/>
                <w:szCs w:val="24"/>
                <w:lang w:eastAsia="ru-RU"/>
              </w:rPr>
              <w:t>учебная деятельность</w:t>
            </w:r>
          </w:p>
        </w:tc>
        <w:tc>
          <w:tcPr>
            <w:tcW w:w="3651" w:type="dxa"/>
          </w:tcPr>
          <w:p w:rsidR="00F67CAF" w:rsidRPr="003467FB" w:rsidRDefault="00F67CAF" w:rsidP="00F67CAF">
            <w:pPr>
              <w:spacing w:after="0" w:line="240" w:lineRule="auto"/>
              <w:jc w:val="center"/>
              <w:rPr>
                <w:rFonts w:ascii="Times New Roman" w:eastAsia="Times New Roman" w:hAnsi="Times New Roman" w:cs="Times New Roman"/>
                <w:b/>
                <w:sz w:val="24"/>
                <w:szCs w:val="24"/>
                <w:lang w:eastAsia="ru-RU"/>
              </w:rPr>
            </w:pPr>
            <w:r w:rsidRPr="003467FB">
              <w:rPr>
                <w:rFonts w:ascii="Times New Roman" w:eastAsia="Times New Roman" w:hAnsi="Times New Roman" w:cs="Times New Roman"/>
                <w:b/>
                <w:sz w:val="24"/>
                <w:szCs w:val="24"/>
                <w:lang w:eastAsia="ru-RU"/>
              </w:rPr>
              <w:t>внеурочная деятельность</w:t>
            </w:r>
          </w:p>
        </w:tc>
        <w:tc>
          <w:tcPr>
            <w:tcW w:w="2268" w:type="dxa"/>
          </w:tcPr>
          <w:p w:rsidR="00F67CAF" w:rsidRPr="003467FB" w:rsidRDefault="00F67CAF" w:rsidP="00F67CAF">
            <w:pPr>
              <w:spacing w:after="0" w:line="240" w:lineRule="auto"/>
              <w:jc w:val="center"/>
              <w:rPr>
                <w:rFonts w:ascii="Times New Roman" w:eastAsia="Times New Roman" w:hAnsi="Times New Roman" w:cs="Times New Roman"/>
                <w:b/>
                <w:sz w:val="24"/>
                <w:szCs w:val="24"/>
                <w:lang w:eastAsia="ru-RU"/>
              </w:rPr>
            </w:pPr>
            <w:r w:rsidRPr="003467FB">
              <w:rPr>
                <w:rFonts w:ascii="Times New Roman" w:eastAsia="Times New Roman" w:hAnsi="Times New Roman" w:cs="Times New Roman"/>
                <w:b/>
                <w:sz w:val="24"/>
                <w:szCs w:val="24"/>
                <w:lang w:eastAsia="ru-RU"/>
              </w:rPr>
              <w:t>дополнительное образование</w:t>
            </w:r>
          </w:p>
        </w:tc>
      </w:tr>
      <w:tr w:rsidR="00F67CAF" w:rsidRPr="00A4174B" w:rsidTr="00917DAB">
        <w:trPr>
          <w:trHeight w:val="4687"/>
        </w:trPr>
        <w:tc>
          <w:tcPr>
            <w:tcW w:w="4430" w:type="dxa"/>
          </w:tcPr>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литературное чтение</w:t>
            </w: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русский язык</w:t>
            </w: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математика</w:t>
            </w: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окружающий мир</w:t>
            </w: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технология</w:t>
            </w: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 xml:space="preserve">изобразительное искусство </w:t>
            </w: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физическая культура</w:t>
            </w: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 xml:space="preserve">интегрированный краеведческий курс </w:t>
            </w:r>
          </w:p>
        </w:tc>
        <w:tc>
          <w:tcPr>
            <w:tcW w:w="3651" w:type="dxa"/>
          </w:tcPr>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b/>
                <w:sz w:val="24"/>
                <w:szCs w:val="24"/>
                <w:lang w:eastAsia="ru-RU"/>
              </w:rPr>
              <w:t>модульные образовательные программы</w:t>
            </w:r>
            <w:r w:rsidRPr="007A21C5">
              <w:rPr>
                <w:rFonts w:ascii="Times New Roman" w:eastAsia="Times New Roman" w:hAnsi="Times New Roman" w:cs="Times New Roman"/>
                <w:sz w:val="24"/>
                <w:szCs w:val="24"/>
                <w:lang w:eastAsia="ru-RU"/>
              </w:rPr>
              <w:t>:</w:t>
            </w:r>
          </w:p>
          <w:p w:rsidR="00F67CAF" w:rsidRPr="007A21C5" w:rsidRDefault="00F67CAF" w:rsidP="00F67CAF">
            <w:pPr>
              <w:spacing w:after="0" w:line="240" w:lineRule="auto"/>
              <w:rPr>
                <w:rFonts w:ascii="Times New Roman" w:eastAsia="Times New Roman" w:hAnsi="Times New Roman" w:cs="Times New Roman"/>
                <w:b/>
                <w:i/>
                <w:sz w:val="24"/>
                <w:szCs w:val="24"/>
                <w:lang w:eastAsia="ru-RU"/>
              </w:rPr>
            </w:pPr>
            <w:r w:rsidRPr="007A21C5">
              <w:rPr>
                <w:rFonts w:ascii="Times New Roman" w:eastAsia="Times New Roman" w:hAnsi="Times New Roman" w:cs="Times New Roman"/>
                <w:sz w:val="24"/>
                <w:szCs w:val="24"/>
                <w:lang w:eastAsia="ru-RU"/>
              </w:rPr>
              <w:t>"</w:t>
            </w:r>
            <w:r w:rsidRPr="007A21C5">
              <w:rPr>
                <w:rFonts w:ascii="Times New Roman" w:eastAsia="Times New Roman" w:hAnsi="Times New Roman" w:cs="Times New Roman"/>
                <w:b/>
                <w:i/>
                <w:sz w:val="24"/>
                <w:szCs w:val="24"/>
                <w:lang w:eastAsia="ru-RU"/>
              </w:rPr>
              <w:t>Здоровье наших детей"</w:t>
            </w:r>
          </w:p>
          <w:p w:rsidR="00F67CAF" w:rsidRPr="007A21C5" w:rsidRDefault="00F67CAF" w:rsidP="00F67CAF">
            <w:pPr>
              <w:spacing w:after="0" w:line="240" w:lineRule="auto"/>
              <w:rPr>
                <w:rFonts w:ascii="Times New Roman" w:eastAsia="Times New Roman" w:hAnsi="Times New Roman" w:cs="Times New Roman"/>
                <w:sz w:val="24"/>
                <w:szCs w:val="24"/>
                <w:lang w:eastAsia="ru-RU"/>
              </w:rPr>
            </w:pPr>
            <w:r w:rsidRPr="007A21C5">
              <w:rPr>
                <w:rFonts w:ascii="Times New Roman" w:eastAsia="Times New Roman" w:hAnsi="Times New Roman" w:cs="Times New Roman"/>
                <w:b/>
                <w:i/>
                <w:sz w:val="24"/>
                <w:szCs w:val="24"/>
                <w:lang w:eastAsia="ru-RU"/>
              </w:rPr>
              <w:t>"Разговор о правильном  питании"</w:t>
            </w:r>
            <w:r w:rsidRPr="007A21C5">
              <w:rPr>
                <w:rFonts w:ascii="Times New Roman" w:eastAsia="Times New Roman" w:hAnsi="Times New Roman" w:cs="Times New Roman"/>
                <w:sz w:val="24"/>
                <w:szCs w:val="24"/>
                <w:lang w:eastAsia="ru-RU"/>
              </w:rPr>
              <w:t xml:space="preserve">                </w:t>
            </w:r>
          </w:p>
          <w:p w:rsidR="00F67CAF" w:rsidRPr="007A21C5" w:rsidRDefault="00F67CAF" w:rsidP="00F67CAF">
            <w:pPr>
              <w:spacing w:after="0" w:line="240" w:lineRule="auto"/>
              <w:rPr>
                <w:rFonts w:ascii="Times New Roman" w:eastAsia="Times New Roman" w:hAnsi="Times New Roman" w:cs="Times New Roman"/>
                <w:sz w:val="24"/>
                <w:szCs w:val="24"/>
                <w:lang w:eastAsia="ru-RU"/>
              </w:rPr>
            </w:pPr>
            <w:r w:rsidRPr="007A21C5">
              <w:rPr>
                <w:rFonts w:ascii="Times New Roman" w:eastAsia="Times New Roman" w:hAnsi="Times New Roman" w:cs="Times New Roman"/>
                <w:color w:val="000000"/>
                <w:sz w:val="24"/>
                <w:szCs w:val="24"/>
                <w:lang w:eastAsia="ru-RU"/>
              </w:rPr>
              <w:t>Творческие конкурсы, праздники здоровья, экскурсии, акции</w:t>
            </w:r>
            <w:r w:rsidRPr="007A21C5">
              <w:rPr>
                <w:rFonts w:ascii="Times New Roman" w:eastAsia="Times New Roman" w:hAnsi="Times New Roman" w:cs="Times New Roman"/>
                <w:i/>
                <w:color w:val="000000"/>
                <w:sz w:val="24"/>
                <w:szCs w:val="24"/>
                <w:lang w:eastAsia="ru-RU"/>
              </w:rPr>
              <w:t xml:space="preserve">, </w:t>
            </w:r>
            <w:r w:rsidRPr="007A21C5">
              <w:rPr>
                <w:rFonts w:ascii="Times New Roman" w:eastAsia="Times New Roman" w:hAnsi="Times New Roman" w:cs="Times New Roman"/>
                <w:sz w:val="24"/>
                <w:szCs w:val="24"/>
                <w:lang w:eastAsia="ru-RU"/>
              </w:rPr>
              <w:t>выпуски стенгазет, экологические игры, декада"</w:t>
            </w:r>
            <w:r w:rsidRPr="007A21C5">
              <w:rPr>
                <w:rFonts w:ascii="Times New Roman" w:eastAsia="Times New Roman" w:hAnsi="Times New Roman" w:cs="Times New Roman"/>
                <w:sz w:val="24"/>
                <w:szCs w:val="24"/>
                <w:lang w:val="en-US" w:eastAsia="ru-RU"/>
              </w:rPr>
              <w:t>SOS</w:t>
            </w:r>
            <w:r w:rsidRPr="007A21C5">
              <w:rPr>
                <w:rFonts w:ascii="Times New Roman" w:eastAsia="Times New Roman" w:hAnsi="Times New Roman" w:cs="Times New Roman"/>
                <w:sz w:val="24"/>
                <w:szCs w:val="24"/>
                <w:lang w:eastAsia="ru-RU"/>
              </w:rPr>
              <w:t>", проекты, исследовательская деятельность, классные часы, инструктажи</w:t>
            </w:r>
            <w:r w:rsidRPr="007A21C5">
              <w:rPr>
                <w:rFonts w:ascii="Times New Roman" w:eastAsia="Times New Roman" w:hAnsi="Times New Roman" w:cs="Times New Roman"/>
                <w:color w:val="222222"/>
                <w:sz w:val="24"/>
                <w:szCs w:val="24"/>
                <w:lang w:eastAsia="ru-RU"/>
              </w:rPr>
              <w:t xml:space="preserve"> по технике безопасности, ПДД, </w:t>
            </w:r>
            <w:r w:rsidRPr="007A21C5">
              <w:rPr>
                <w:rFonts w:ascii="Times New Roman" w:eastAsia="Times New Roman" w:hAnsi="Times New Roman" w:cs="Times New Roman"/>
                <w:bCs/>
                <w:sz w:val="24"/>
                <w:szCs w:val="24"/>
                <w:lang w:eastAsia="ru-RU"/>
              </w:rPr>
              <w:t>правила поведения в общественных местах, правила безопасности на льду, правила безопасности при общении с животными</w:t>
            </w:r>
          </w:p>
        </w:tc>
        <w:tc>
          <w:tcPr>
            <w:tcW w:w="2268" w:type="dxa"/>
          </w:tcPr>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ДМШ</w:t>
            </w: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ДХШ</w:t>
            </w: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КЮМ</w:t>
            </w: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СЮТ</w:t>
            </w: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ДЮКФП</w:t>
            </w: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Бассейн</w:t>
            </w: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p>
          <w:p w:rsidR="00F67CAF" w:rsidRPr="007A21C5" w:rsidRDefault="00F67CAF" w:rsidP="00F67CAF">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ДТ</w:t>
            </w:r>
          </w:p>
          <w:p w:rsidR="00F67CAF" w:rsidRPr="007A21C5" w:rsidRDefault="00F67CAF" w:rsidP="00F67CAF">
            <w:pPr>
              <w:spacing w:after="0" w:line="240" w:lineRule="auto"/>
              <w:jc w:val="both"/>
              <w:rPr>
                <w:rFonts w:ascii="Times New Roman" w:eastAsia="Times New Roman" w:hAnsi="Times New Roman" w:cs="Times New Roman"/>
                <w:sz w:val="24"/>
                <w:szCs w:val="24"/>
                <w:lang w:eastAsia="ru-RU"/>
              </w:rPr>
            </w:pPr>
          </w:p>
        </w:tc>
      </w:tr>
    </w:tbl>
    <w:p w:rsidR="00F67CAF" w:rsidRDefault="00F67CAF" w:rsidP="007A21C5">
      <w:pPr>
        <w:spacing w:after="0" w:line="240" w:lineRule="auto"/>
        <w:rPr>
          <w:rFonts w:ascii="Times New Roman" w:eastAsia="Times New Roman" w:hAnsi="Times New Roman" w:cs="Times New Roman"/>
          <w:b/>
          <w:iCs/>
          <w:sz w:val="28"/>
          <w:szCs w:val="28"/>
          <w:lang w:eastAsia="ru-RU"/>
        </w:rPr>
      </w:pPr>
    </w:p>
    <w:p w:rsidR="00F67CAF" w:rsidRDefault="00F67CAF" w:rsidP="007A21C5">
      <w:pPr>
        <w:spacing w:after="0" w:line="240" w:lineRule="auto"/>
        <w:rPr>
          <w:rFonts w:ascii="Times New Roman" w:eastAsia="Times New Roman" w:hAnsi="Times New Roman" w:cs="Times New Roman"/>
          <w:b/>
          <w:iCs/>
          <w:sz w:val="28"/>
          <w:szCs w:val="28"/>
          <w:lang w:eastAsia="ru-RU"/>
        </w:rPr>
      </w:pPr>
    </w:p>
    <w:p w:rsidR="00F67CAF" w:rsidRDefault="00F67CAF" w:rsidP="00F173B1">
      <w:pPr>
        <w:spacing w:after="0" w:line="240" w:lineRule="auto"/>
        <w:jc w:val="center"/>
        <w:rPr>
          <w:rFonts w:ascii="Times New Roman" w:eastAsia="Times New Roman" w:hAnsi="Times New Roman" w:cs="Times New Roman"/>
          <w:b/>
          <w:iCs/>
          <w:sz w:val="24"/>
          <w:szCs w:val="24"/>
          <w:lang w:eastAsia="ru-RU"/>
        </w:rPr>
      </w:pPr>
    </w:p>
    <w:p w:rsidR="00F173B1" w:rsidRPr="007A21C5" w:rsidRDefault="00F173B1" w:rsidP="00F173B1">
      <w:pPr>
        <w:spacing w:after="0" w:line="240" w:lineRule="auto"/>
        <w:jc w:val="center"/>
        <w:rPr>
          <w:rFonts w:ascii="Times New Roman" w:eastAsia="Times New Roman" w:hAnsi="Times New Roman" w:cs="Times New Roman"/>
          <w:b/>
          <w:sz w:val="24"/>
          <w:szCs w:val="24"/>
          <w:lang w:eastAsia="ru-RU"/>
        </w:rPr>
      </w:pPr>
      <w:r w:rsidRPr="007A21C5">
        <w:rPr>
          <w:rFonts w:ascii="Times New Roman" w:eastAsia="Times New Roman" w:hAnsi="Times New Roman" w:cs="Times New Roman"/>
          <w:b/>
          <w:iCs/>
          <w:sz w:val="24"/>
          <w:szCs w:val="24"/>
          <w:lang w:eastAsia="ru-RU"/>
        </w:rPr>
        <w:t>Виды деятельности и формы занятий с обучающимися по формированию экологически целесообразного, здорового и безопасного уклада школьной жизни</w:t>
      </w:r>
    </w:p>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2685"/>
        <w:gridCol w:w="2697"/>
        <w:gridCol w:w="3805"/>
      </w:tblGrid>
      <w:tr w:rsidR="00F173B1" w:rsidRPr="007A21C5" w:rsidTr="00EC57EC">
        <w:tc>
          <w:tcPr>
            <w:tcW w:w="1195" w:type="dxa"/>
          </w:tcPr>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w:t>
            </w:r>
          </w:p>
        </w:tc>
        <w:tc>
          <w:tcPr>
            <w:tcW w:w="2740" w:type="dxa"/>
          </w:tcPr>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Вид деятельности</w:t>
            </w:r>
          </w:p>
        </w:tc>
        <w:tc>
          <w:tcPr>
            <w:tcW w:w="2708" w:type="dxa"/>
          </w:tcPr>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Целевое назначение</w:t>
            </w:r>
          </w:p>
        </w:tc>
        <w:tc>
          <w:tcPr>
            <w:tcW w:w="3954" w:type="dxa"/>
          </w:tcPr>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Активные формы организации деятельности</w:t>
            </w:r>
          </w:p>
        </w:tc>
      </w:tr>
      <w:tr w:rsidR="00F173B1" w:rsidRPr="007A21C5" w:rsidTr="00EC57EC">
        <w:tc>
          <w:tcPr>
            <w:tcW w:w="1195" w:type="dxa"/>
          </w:tcPr>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1</w:t>
            </w:r>
          </w:p>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p>
        </w:tc>
        <w:tc>
          <w:tcPr>
            <w:tcW w:w="2740" w:type="dxa"/>
          </w:tcPr>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Познавательная</w:t>
            </w:r>
          </w:p>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p>
        </w:tc>
        <w:tc>
          <w:tcPr>
            <w:tcW w:w="2708" w:type="dxa"/>
          </w:tcPr>
          <w:p w:rsidR="00F173B1" w:rsidRPr="007A21C5" w:rsidRDefault="00F173B1" w:rsidP="00F173B1">
            <w:pPr>
              <w:spacing w:after="0" w:line="240" w:lineRule="auto"/>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Обогащает представление об окружающей действительности, формирует потребность в профессиональном образовании, способствует интеллектуальному развитию</w:t>
            </w:r>
          </w:p>
        </w:tc>
        <w:tc>
          <w:tcPr>
            <w:tcW w:w="3954" w:type="dxa"/>
          </w:tcPr>
          <w:p w:rsidR="00F173B1" w:rsidRPr="007A21C5" w:rsidRDefault="00F173B1" w:rsidP="00F173B1">
            <w:pPr>
              <w:spacing w:after="0" w:line="240" w:lineRule="auto"/>
              <w:rPr>
                <w:rFonts w:ascii="Times New Roman" w:eastAsia="Times New Roman" w:hAnsi="Times New Roman" w:cs="Times New Roman"/>
                <w:sz w:val="24"/>
                <w:szCs w:val="24"/>
                <w:lang w:eastAsia="ru-RU"/>
              </w:rPr>
            </w:pPr>
            <w:r w:rsidRPr="007A21C5">
              <w:rPr>
                <w:rFonts w:ascii="Times New Roman" w:eastAsia="Times New Roman" w:hAnsi="Times New Roman" w:cs="Times New Roman"/>
                <w:b/>
                <w:sz w:val="24"/>
                <w:szCs w:val="24"/>
                <w:lang w:eastAsia="ru-RU"/>
              </w:rPr>
              <w:t>Урочная</w:t>
            </w:r>
            <w:r w:rsidRPr="007A21C5">
              <w:rPr>
                <w:rFonts w:ascii="Times New Roman" w:eastAsia="Times New Roman" w:hAnsi="Times New Roman" w:cs="Times New Roman"/>
                <w:sz w:val="24"/>
                <w:szCs w:val="24"/>
                <w:lang w:eastAsia="ru-RU"/>
              </w:rPr>
              <w:t>: семинар, уроки,</w:t>
            </w:r>
            <w:r w:rsidR="00622CCA" w:rsidRPr="007A21C5">
              <w:rPr>
                <w:rFonts w:ascii="Times New Roman" w:eastAsia="Times New Roman" w:hAnsi="Times New Roman" w:cs="Times New Roman"/>
                <w:sz w:val="24"/>
                <w:szCs w:val="24"/>
                <w:lang w:eastAsia="ru-RU"/>
              </w:rPr>
              <w:t xml:space="preserve"> </w:t>
            </w:r>
            <w:r w:rsidRPr="007A21C5">
              <w:rPr>
                <w:rFonts w:ascii="Times New Roman" w:eastAsia="Times New Roman" w:hAnsi="Times New Roman" w:cs="Times New Roman"/>
                <w:sz w:val="24"/>
                <w:szCs w:val="24"/>
                <w:lang w:eastAsia="ru-RU"/>
              </w:rPr>
              <w:t xml:space="preserve">лекция, ролевая игра, защита проекта, творческий отчет, нетрадиционная форма. </w:t>
            </w:r>
          </w:p>
          <w:p w:rsidR="00F173B1" w:rsidRPr="007A21C5" w:rsidRDefault="00F173B1" w:rsidP="00F173B1">
            <w:pPr>
              <w:spacing w:after="0" w:line="240" w:lineRule="auto"/>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br/>
            </w:r>
            <w:r w:rsidRPr="007A21C5">
              <w:rPr>
                <w:rFonts w:ascii="Times New Roman" w:eastAsia="Times New Roman" w:hAnsi="Times New Roman" w:cs="Times New Roman"/>
                <w:b/>
                <w:sz w:val="24"/>
                <w:szCs w:val="24"/>
                <w:lang w:eastAsia="ru-RU"/>
              </w:rPr>
              <w:t>Внеурочная:</w:t>
            </w:r>
            <w:r w:rsidRPr="007A21C5">
              <w:rPr>
                <w:rFonts w:ascii="Times New Roman" w:eastAsia="Times New Roman" w:hAnsi="Times New Roman" w:cs="Times New Roman"/>
                <w:sz w:val="24"/>
                <w:szCs w:val="24"/>
                <w:lang w:eastAsia="ru-RU"/>
              </w:rPr>
              <w:t xml:space="preserve"> конференция, круглый стол, интеллектуальный марафон,</w:t>
            </w:r>
          </w:p>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p>
        </w:tc>
      </w:tr>
      <w:tr w:rsidR="00F173B1" w:rsidRPr="007A21C5" w:rsidTr="00EC57EC">
        <w:tc>
          <w:tcPr>
            <w:tcW w:w="1195" w:type="dxa"/>
          </w:tcPr>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2</w:t>
            </w:r>
          </w:p>
        </w:tc>
        <w:tc>
          <w:tcPr>
            <w:tcW w:w="2740" w:type="dxa"/>
          </w:tcPr>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Общественная</w:t>
            </w:r>
          </w:p>
        </w:tc>
        <w:tc>
          <w:tcPr>
            <w:tcW w:w="2708" w:type="dxa"/>
          </w:tcPr>
          <w:p w:rsidR="00F173B1" w:rsidRPr="007A21C5" w:rsidRDefault="00F173B1" w:rsidP="00F173B1">
            <w:pPr>
              <w:spacing w:after="0" w:line="240" w:lineRule="auto"/>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Содействует социализации учеников, включает в общественную деятельность</w:t>
            </w:r>
          </w:p>
        </w:tc>
        <w:tc>
          <w:tcPr>
            <w:tcW w:w="3954" w:type="dxa"/>
          </w:tcPr>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Выпуск  периодической печати, дискуссия, работа самоуправления, шефство</w:t>
            </w:r>
          </w:p>
          <w:p w:rsidR="00F173B1" w:rsidRPr="007A21C5" w:rsidRDefault="00F173B1" w:rsidP="00F173B1">
            <w:pPr>
              <w:spacing w:after="0" w:line="240" w:lineRule="auto"/>
              <w:jc w:val="both"/>
              <w:rPr>
                <w:rFonts w:ascii="Times New Roman" w:eastAsia="Times New Roman" w:hAnsi="Times New Roman" w:cs="Times New Roman"/>
                <w:b/>
                <w:sz w:val="24"/>
                <w:szCs w:val="24"/>
                <w:lang w:eastAsia="ru-RU"/>
              </w:rPr>
            </w:pPr>
          </w:p>
        </w:tc>
      </w:tr>
      <w:tr w:rsidR="00F173B1" w:rsidRPr="007A21C5" w:rsidTr="00EC57EC">
        <w:tc>
          <w:tcPr>
            <w:tcW w:w="1195" w:type="dxa"/>
          </w:tcPr>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3</w:t>
            </w:r>
          </w:p>
        </w:tc>
        <w:tc>
          <w:tcPr>
            <w:tcW w:w="2740" w:type="dxa"/>
          </w:tcPr>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Ценностно – орентированная</w:t>
            </w:r>
          </w:p>
        </w:tc>
        <w:tc>
          <w:tcPr>
            <w:tcW w:w="2708" w:type="dxa"/>
          </w:tcPr>
          <w:p w:rsidR="00F173B1" w:rsidRPr="007A21C5" w:rsidRDefault="00F173B1" w:rsidP="00F173B1">
            <w:pPr>
              <w:spacing w:after="0" w:line="240" w:lineRule="auto"/>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Рациональное осмысление общечеловеческих и социальных ценностей, формирование культуры, своего “Я"</w:t>
            </w:r>
          </w:p>
        </w:tc>
        <w:tc>
          <w:tcPr>
            <w:tcW w:w="3954" w:type="dxa"/>
          </w:tcPr>
          <w:p w:rsidR="00F173B1" w:rsidRPr="007A21C5" w:rsidRDefault="00F173B1" w:rsidP="00F173B1">
            <w:pPr>
              <w:spacing w:after="0" w:line="240" w:lineRule="auto"/>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Диспуты на нравственные темы, этикет и профессиональная этика, тестирование, анкетирование, составление психологической карты, акции милосердия</w:t>
            </w:r>
          </w:p>
        </w:tc>
      </w:tr>
      <w:tr w:rsidR="00F173B1" w:rsidRPr="007A21C5" w:rsidTr="00EC57EC">
        <w:tc>
          <w:tcPr>
            <w:tcW w:w="1195" w:type="dxa"/>
          </w:tcPr>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4</w:t>
            </w:r>
          </w:p>
        </w:tc>
        <w:tc>
          <w:tcPr>
            <w:tcW w:w="2740" w:type="dxa"/>
          </w:tcPr>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p>
          <w:p w:rsidR="00F173B1" w:rsidRPr="007A21C5" w:rsidRDefault="00622CCA" w:rsidP="00F173B1">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Спортивно – о</w:t>
            </w:r>
            <w:r w:rsidR="00F173B1" w:rsidRPr="007A21C5">
              <w:rPr>
                <w:rFonts w:ascii="Times New Roman" w:eastAsia="Times New Roman" w:hAnsi="Times New Roman" w:cs="Times New Roman"/>
                <w:sz w:val="24"/>
                <w:szCs w:val="24"/>
                <w:lang w:eastAsia="ru-RU"/>
              </w:rPr>
              <w:t>здоровительная</w:t>
            </w:r>
          </w:p>
        </w:tc>
        <w:tc>
          <w:tcPr>
            <w:tcW w:w="2708" w:type="dxa"/>
          </w:tcPr>
          <w:p w:rsidR="00F173B1" w:rsidRPr="007A21C5" w:rsidRDefault="00F173B1" w:rsidP="00F173B1">
            <w:pPr>
              <w:spacing w:after="0" w:line="240" w:lineRule="auto"/>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Здоровый образ жизни, формирует силу, выносливость, пластичность и красоту человеческого тела и отношений.</w:t>
            </w:r>
          </w:p>
        </w:tc>
        <w:tc>
          <w:tcPr>
            <w:tcW w:w="3954" w:type="dxa"/>
          </w:tcPr>
          <w:p w:rsidR="00F173B1" w:rsidRPr="007A21C5" w:rsidRDefault="00F173B1" w:rsidP="00F173B1">
            <w:pPr>
              <w:spacing w:after="0" w:line="240" w:lineRule="auto"/>
              <w:rPr>
                <w:rFonts w:ascii="Times New Roman" w:eastAsia="Times New Roman" w:hAnsi="Times New Roman" w:cs="Times New Roman"/>
                <w:sz w:val="24"/>
                <w:szCs w:val="24"/>
                <w:lang w:eastAsia="ru-RU"/>
              </w:rPr>
            </w:pPr>
            <w:r w:rsidRPr="007A21C5">
              <w:rPr>
                <w:rFonts w:ascii="Times New Roman" w:eastAsia="Times New Roman" w:hAnsi="Times New Roman" w:cs="Times New Roman"/>
                <w:b/>
                <w:sz w:val="24"/>
                <w:szCs w:val="24"/>
                <w:lang w:eastAsia="ru-RU"/>
              </w:rPr>
              <w:t>Урочная</w:t>
            </w:r>
            <w:r w:rsidRPr="007A21C5">
              <w:rPr>
                <w:rFonts w:ascii="Times New Roman" w:eastAsia="Times New Roman" w:hAnsi="Times New Roman" w:cs="Times New Roman"/>
                <w:sz w:val="24"/>
                <w:szCs w:val="24"/>
                <w:lang w:eastAsia="ru-RU"/>
              </w:rPr>
              <w:t>: семинар, уроки</w:t>
            </w:r>
          </w:p>
          <w:p w:rsidR="00F173B1" w:rsidRPr="007A21C5" w:rsidRDefault="00F173B1" w:rsidP="00F173B1">
            <w:pPr>
              <w:spacing w:after="0" w:line="240" w:lineRule="auto"/>
              <w:rPr>
                <w:rFonts w:ascii="Times New Roman" w:eastAsia="Times New Roman" w:hAnsi="Times New Roman" w:cs="Times New Roman"/>
                <w:sz w:val="24"/>
                <w:szCs w:val="24"/>
                <w:lang w:eastAsia="ru-RU"/>
              </w:rPr>
            </w:pPr>
            <w:r w:rsidRPr="007A21C5">
              <w:rPr>
                <w:rFonts w:ascii="Times New Roman" w:eastAsia="Times New Roman" w:hAnsi="Times New Roman" w:cs="Times New Roman"/>
                <w:b/>
                <w:sz w:val="24"/>
                <w:szCs w:val="24"/>
                <w:lang w:eastAsia="ru-RU"/>
              </w:rPr>
              <w:t xml:space="preserve">Внеурочная: </w:t>
            </w:r>
            <w:r w:rsidRPr="007A21C5">
              <w:rPr>
                <w:rFonts w:ascii="Times New Roman" w:eastAsia="Times New Roman" w:hAnsi="Times New Roman" w:cs="Times New Roman"/>
                <w:sz w:val="24"/>
                <w:szCs w:val="24"/>
                <w:lang w:eastAsia="ru-RU"/>
              </w:rPr>
              <w:t xml:space="preserve">кружки, секции, общефизическая подготовка, спартакиады, товарищеские состязания, физкультурно-оздоровительные мероприятия в режиме учебного дня (гимнастика перед началом занятий, физкультурные минуты во время уроков, игры и физические упражнения на переменах </w:t>
            </w:r>
          </w:p>
        </w:tc>
      </w:tr>
      <w:tr w:rsidR="00F173B1" w:rsidRPr="007A21C5" w:rsidTr="00EC57EC">
        <w:tc>
          <w:tcPr>
            <w:tcW w:w="1195" w:type="dxa"/>
          </w:tcPr>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5</w:t>
            </w:r>
          </w:p>
        </w:tc>
        <w:tc>
          <w:tcPr>
            <w:tcW w:w="2740" w:type="dxa"/>
          </w:tcPr>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Художественная</w:t>
            </w:r>
          </w:p>
        </w:tc>
        <w:tc>
          <w:tcPr>
            <w:tcW w:w="2708" w:type="dxa"/>
          </w:tcPr>
          <w:p w:rsidR="00F173B1" w:rsidRPr="007A21C5" w:rsidRDefault="00F173B1" w:rsidP="00F173B1">
            <w:pPr>
              <w:spacing w:after="0" w:line="240" w:lineRule="auto"/>
              <w:rPr>
                <w:rFonts w:ascii="Times New Roman" w:eastAsia="Times New Roman" w:hAnsi="Times New Roman" w:cs="Times New Roman"/>
                <w:sz w:val="24"/>
                <w:szCs w:val="24"/>
                <w:lang w:eastAsia="ru-RU"/>
              </w:rPr>
            </w:pPr>
          </w:p>
          <w:p w:rsidR="00F173B1" w:rsidRPr="007A21C5" w:rsidRDefault="00F173B1" w:rsidP="00F173B1">
            <w:pPr>
              <w:spacing w:after="0" w:line="240" w:lineRule="auto"/>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Чувственное мироощущение, потребность в прекрасном, реализация индивидуальных задатков и способностей.</w:t>
            </w:r>
          </w:p>
        </w:tc>
        <w:tc>
          <w:tcPr>
            <w:tcW w:w="3954" w:type="dxa"/>
          </w:tcPr>
          <w:p w:rsidR="00F173B1" w:rsidRPr="007A21C5" w:rsidRDefault="00F173B1" w:rsidP="00F173B1">
            <w:pPr>
              <w:spacing w:after="0" w:line="240" w:lineRule="auto"/>
              <w:rPr>
                <w:rFonts w:ascii="Times New Roman" w:eastAsia="Times New Roman" w:hAnsi="Times New Roman" w:cs="Times New Roman"/>
                <w:sz w:val="24"/>
                <w:szCs w:val="24"/>
                <w:lang w:eastAsia="ru-RU"/>
              </w:rPr>
            </w:pPr>
            <w:r w:rsidRPr="007A21C5">
              <w:rPr>
                <w:rFonts w:ascii="Times New Roman" w:eastAsia="Times New Roman" w:hAnsi="Times New Roman" w:cs="Times New Roman"/>
                <w:b/>
                <w:sz w:val="24"/>
                <w:szCs w:val="24"/>
                <w:lang w:eastAsia="ru-RU"/>
              </w:rPr>
              <w:t>Урочная</w:t>
            </w:r>
            <w:r w:rsidRPr="007A21C5">
              <w:rPr>
                <w:rFonts w:ascii="Times New Roman" w:eastAsia="Times New Roman" w:hAnsi="Times New Roman" w:cs="Times New Roman"/>
                <w:sz w:val="24"/>
                <w:szCs w:val="24"/>
                <w:lang w:eastAsia="ru-RU"/>
              </w:rPr>
              <w:t>: семинар, уроки, защита проекта, творческий отчет, нетрадиционная форма</w:t>
            </w:r>
          </w:p>
          <w:p w:rsidR="00F173B1" w:rsidRPr="007A21C5" w:rsidRDefault="00F173B1" w:rsidP="00F173B1">
            <w:pPr>
              <w:spacing w:after="0" w:line="240" w:lineRule="auto"/>
              <w:rPr>
                <w:rFonts w:ascii="Times New Roman" w:eastAsia="Times New Roman" w:hAnsi="Times New Roman" w:cs="Times New Roman"/>
                <w:sz w:val="24"/>
                <w:szCs w:val="24"/>
                <w:lang w:eastAsia="ru-RU"/>
              </w:rPr>
            </w:pPr>
            <w:r w:rsidRPr="007A21C5">
              <w:rPr>
                <w:rFonts w:ascii="Times New Roman" w:eastAsia="Times New Roman" w:hAnsi="Times New Roman" w:cs="Times New Roman"/>
                <w:b/>
                <w:sz w:val="24"/>
                <w:szCs w:val="24"/>
                <w:lang w:eastAsia="ru-RU"/>
              </w:rPr>
              <w:t xml:space="preserve">Внеурочная: </w:t>
            </w:r>
            <w:r w:rsidRPr="007A21C5">
              <w:rPr>
                <w:rFonts w:ascii="Times New Roman" w:eastAsia="Times New Roman" w:hAnsi="Times New Roman" w:cs="Times New Roman"/>
                <w:sz w:val="24"/>
                <w:szCs w:val="24"/>
                <w:lang w:eastAsia="ru-RU"/>
              </w:rPr>
              <w:t>музыкальные и литературные гостиные, творческие конкурсы. концерты художественной самодеятельности, спектакли, экскурсии в музеи, вечера отдыха, праздники</w:t>
            </w:r>
          </w:p>
        </w:tc>
      </w:tr>
      <w:tr w:rsidR="00F173B1" w:rsidRPr="007A21C5" w:rsidTr="00EC57EC">
        <w:tc>
          <w:tcPr>
            <w:tcW w:w="1195" w:type="dxa"/>
          </w:tcPr>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6</w:t>
            </w:r>
          </w:p>
        </w:tc>
        <w:tc>
          <w:tcPr>
            <w:tcW w:w="2740" w:type="dxa"/>
          </w:tcPr>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Свободное общение</w:t>
            </w:r>
          </w:p>
        </w:tc>
        <w:tc>
          <w:tcPr>
            <w:tcW w:w="2708" w:type="dxa"/>
          </w:tcPr>
          <w:p w:rsidR="00F173B1" w:rsidRPr="007A21C5" w:rsidRDefault="00F173B1" w:rsidP="00F173B1">
            <w:pPr>
              <w:spacing w:after="0" w:line="240" w:lineRule="auto"/>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Взаимнообогащающий досуг школьников.</w:t>
            </w:r>
            <w:r w:rsidRPr="007A21C5">
              <w:rPr>
                <w:rFonts w:ascii="Times New Roman" w:eastAsia="Times New Roman" w:hAnsi="Times New Roman" w:cs="Times New Roman"/>
                <w:sz w:val="24"/>
                <w:szCs w:val="24"/>
                <w:lang w:eastAsia="ru-RU"/>
              </w:rPr>
              <w:br/>
              <w:t>Общение друг с другом</w:t>
            </w:r>
          </w:p>
        </w:tc>
        <w:tc>
          <w:tcPr>
            <w:tcW w:w="3954" w:type="dxa"/>
          </w:tcPr>
          <w:p w:rsidR="00F173B1" w:rsidRPr="007A21C5" w:rsidRDefault="00F173B1" w:rsidP="00F173B1">
            <w:pPr>
              <w:spacing w:after="0" w:line="240" w:lineRule="auto"/>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Групповые дела, “огоньки”, час общения, викторина, вечера, именины группы</w:t>
            </w:r>
          </w:p>
        </w:tc>
      </w:tr>
      <w:tr w:rsidR="00F173B1" w:rsidRPr="007A21C5" w:rsidTr="00EC57EC">
        <w:tc>
          <w:tcPr>
            <w:tcW w:w="1195" w:type="dxa"/>
          </w:tcPr>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7</w:t>
            </w:r>
          </w:p>
        </w:tc>
        <w:tc>
          <w:tcPr>
            <w:tcW w:w="2740" w:type="dxa"/>
          </w:tcPr>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Трудовая</w:t>
            </w:r>
          </w:p>
        </w:tc>
        <w:tc>
          <w:tcPr>
            <w:tcW w:w="2708" w:type="dxa"/>
          </w:tcPr>
          <w:p w:rsidR="00F173B1" w:rsidRPr="007A21C5" w:rsidRDefault="00F173B1" w:rsidP="00F173B1">
            <w:pPr>
              <w:spacing w:after="0" w:line="240" w:lineRule="auto"/>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Создание, сохранение и приумножение материальных ценностей.</w:t>
            </w:r>
          </w:p>
        </w:tc>
        <w:tc>
          <w:tcPr>
            <w:tcW w:w="3954" w:type="dxa"/>
          </w:tcPr>
          <w:p w:rsidR="00F173B1" w:rsidRPr="007A21C5" w:rsidRDefault="00F173B1" w:rsidP="00F173B1">
            <w:pPr>
              <w:spacing w:after="0" w:line="240" w:lineRule="auto"/>
              <w:rPr>
                <w:rFonts w:ascii="Times New Roman" w:eastAsia="Times New Roman" w:hAnsi="Times New Roman" w:cs="Times New Roman"/>
                <w:sz w:val="24"/>
                <w:szCs w:val="24"/>
                <w:lang w:eastAsia="ru-RU"/>
              </w:rPr>
            </w:pPr>
            <w:r w:rsidRPr="007A21C5">
              <w:rPr>
                <w:rFonts w:ascii="Times New Roman" w:eastAsia="Times New Roman" w:hAnsi="Times New Roman" w:cs="Times New Roman"/>
                <w:b/>
                <w:sz w:val="24"/>
                <w:szCs w:val="24"/>
                <w:lang w:eastAsia="ru-RU"/>
              </w:rPr>
              <w:t>Урочная</w:t>
            </w:r>
            <w:r w:rsidRPr="007A21C5">
              <w:rPr>
                <w:rFonts w:ascii="Times New Roman" w:eastAsia="Times New Roman" w:hAnsi="Times New Roman" w:cs="Times New Roman"/>
                <w:sz w:val="24"/>
                <w:szCs w:val="24"/>
                <w:lang w:eastAsia="ru-RU"/>
              </w:rPr>
              <w:t xml:space="preserve">: семинар, уроки, защита проекта </w:t>
            </w:r>
          </w:p>
          <w:p w:rsidR="00F173B1" w:rsidRPr="007A21C5" w:rsidRDefault="00F173B1" w:rsidP="00F173B1">
            <w:pPr>
              <w:spacing w:after="0" w:line="240" w:lineRule="auto"/>
              <w:rPr>
                <w:rFonts w:ascii="Times New Roman" w:eastAsia="Times New Roman" w:hAnsi="Times New Roman" w:cs="Times New Roman"/>
                <w:sz w:val="24"/>
                <w:szCs w:val="24"/>
                <w:lang w:eastAsia="ru-RU"/>
              </w:rPr>
            </w:pPr>
            <w:r w:rsidRPr="007A21C5">
              <w:rPr>
                <w:rFonts w:ascii="Times New Roman" w:eastAsia="Times New Roman" w:hAnsi="Times New Roman" w:cs="Times New Roman"/>
                <w:b/>
                <w:sz w:val="24"/>
                <w:szCs w:val="24"/>
                <w:lang w:eastAsia="ru-RU"/>
              </w:rPr>
              <w:t xml:space="preserve">Внеурочная: </w:t>
            </w:r>
            <w:r w:rsidRPr="007A21C5">
              <w:rPr>
                <w:rFonts w:ascii="Times New Roman" w:eastAsia="Times New Roman" w:hAnsi="Times New Roman" w:cs="Times New Roman"/>
                <w:sz w:val="24"/>
                <w:szCs w:val="24"/>
                <w:lang w:eastAsia="ru-RU"/>
              </w:rPr>
              <w:t>общественно-полезный труд по самообслуживанию, дежурство по школе и т. д.</w:t>
            </w:r>
          </w:p>
        </w:tc>
      </w:tr>
      <w:tr w:rsidR="00F173B1" w:rsidRPr="007A21C5" w:rsidTr="00EC57EC">
        <w:tc>
          <w:tcPr>
            <w:tcW w:w="1195" w:type="dxa"/>
          </w:tcPr>
          <w:p w:rsidR="00F173B1" w:rsidRPr="007A21C5" w:rsidRDefault="00F173B1" w:rsidP="00F173B1">
            <w:pPr>
              <w:spacing w:after="0" w:line="240" w:lineRule="auto"/>
              <w:jc w:val="both"/>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8</w:t>
            </w:r>
          </w:p>
        </w:tc>
        <w:tc>
          <w:tcPr>
            <w:tcW w:w="2740" w:type="dxa"/>
          </w:tcPr>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p>
          <w:p w:rsidR="00F173B1" w:rsidRPr="007A21C5" w:rsidRDefault="00F173B1" w:rsidP="00F173B1">
            <w:pPr>
              <w:spacing w:after="0" w:line="240" w:lineRule="auto"/>
              <w:jc w:val="center"/>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 xml:space="preserve">Проектно-исследовательская </w:t>
            </w:r>
          </w:p>
        </w:tc>
        <w:tc>
          <w:tcPr>
            <w:tcW w:w="2708" w:type="dxa"/>
          </w:tcPr>
          <w:p w:rsidR="00F173B1" w:rsidRPr="007A21C5" w:rsidRDefault="00F173B1" w:rsidP="00F173B1">
            <w:pPr>
              <w:spacing w:after="0" w:line="240" w:lineRule="auto"/>
              <w:rPr>
                <w:rFonts w:ascii="Times New Roman" w:eastAsia="Times New Roman" w:hAnsi="Times New Roman" w:cs="Times New Roman"/>
                <w:sz w:val="24"/>
                <w:szCs w:val="24"/>
                <w:lang w:eastAsia="ru-RU"/>
              </w:rPr>
            </w:pPr>
            <w:r w:rsidRPr="007A21C5">
              <w:rPr>
                <w:rFonts w:ascii="Times New Roman" w:eastAsia="Times New Roman" w:hAnsi="Times New Roman" w:cs="Times New Roman"/>
                <w:color w:val="333333"/>
                <w:sz w:val="24"/>
                <w:szCs w:val="24"/>
                <w:lang w:eastAsia="ru-RU"/>
              </w:rPr>
              <w:t xml:space="preserve">формирование умений работать с информацией, </w:t>
            </w:r>
            <w:r w:rsidRPr="007A21C5">
              <w:rPr>
                <w:rFonts w:ascii="Times New Roman" w:eastAsia="Times New Roman" w:hAnsi="Times New Roman" w:cs="Times New Roman"/>
                <w:color w:val="333333"/>
                <w:sz w:val="24"/>
                <w:szCs w:val="24"/>
                <w:lang w:eastAsia="ru-RU"/>
              </w:rPr>
              <w:br/>
              <w:t xml:space="preserve"> проводить исследования, передавать  полученные знания и опыт</w:t>
            </w:r>
          </w:p>
        </w:tc>
        <w:tc>
          <w:tcPr>
            <w:tcW w:w="3954" w:type="dxa"/>
          </w:tcPr>
          <w:p w:rsidR="00F173B1" w:rsidRPr="007A21C5" w:rsidRDefault="00F173B1" w:rsidP="00F173B1">
            <w:pPr>
              <w:spacing w:after="0" w:line="240" w:lineRule="auto"/>
              <w:rPr>
                <w:rFonts w:ascii="Times New Roman" w:eastAsia="Times New Roman" w:hAnsi="Times New Roman" w:cs="Times New Roman"/>
                <w:sz w:val="24"/>
                <w:szCs w:val="24"/>
                <w:lang w:eastAsia="ru-RU"/>
              </w:rPr>
            </w:pPr>
            <w:r w:rsidRPr="007A21C5">
              <w:rPr>
                <w:rFonts w:ascii="Times New Roman" w:eastAsia="Times New Roman" w:hAnsi="Times New Roman" w:cs="Times New Roman"/>
                <w:sz w:val="24"/>
                <w:szCs w:val="24"/>
                <w:lang w:eastAsia="ru-RU"/>
              </w:rPr>
              <w:t>Проходит содержательной линией во всех видах деятельности</w:t>
            </w:r>
          </w:p>
        </w:tc>
      </w:tr>
    </w:tbl>
    <w:p w:rsidR="00F173B1" w:rsidRPr="00A4174B" w:rsidRDefault="00F173B1" w:rsidP="00F173B1">
      <w:pPr>
        <w:spacing w:after="0" w:line="240" w:lineRule="auto"/>
        <w:rPr>
          <w:rFonts w:ascii="Times New Roman" w:eastAsia="Times New Roman" w:hAnsi="Times New Roman" w:cs="Times New Roman"/>
          <w:sz w:val="24"/>
          <w:szCs w:val="24"/>
          <w:lang w:eastAsia="ru-RU"/>
        </w:rPr>
      </w:pPr>
    </w:p>
    <w:p w:rsidR="00F173B1" w:rsidRPr="00A4174B" w:rsidRDefault="00F173B1" w:rsidP="00FB09D9">
      <w:pPr>
        <w:spacing w:after="0" w:line="240" w:lineRule="auto"/>
        <w:ind w:left="-567"/>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  Проведение групповых или индивидуальных консультаций для учителей 1-4 классов по итогам  сопровождения школьников;</w:t>
      </w:r>
    </w:p>
    <w:p w:rsidR="00D63C78" w:rsidRPr="00FB09D9" w:rsidRDefault="00F173B1" w:rsidP="00FB09D9">
      <w:pPr>
        <w:spacing w:after="0" w:line="240" w:lineRule="auto"/>
        <w:ind w:left="-567"/>
        <w:rPr>
          <w:rFonts w:ascii="Times New Roman" w:eastAsia="Times New Roman" w:hAnsi="Times New Roman" w:cs="Times New Roman"/>
          <w:sz w:val="24"/>
          <w:szCs w:val="24"/>
          <w:lang w:eastAsia="ru-RU"/>
        </w:rPr>
      </w:pPr>
      <w:r w:rsidRPr="00A4174B">
        <w:rPr>
          <w:rFonts w:ascii="Times New Roman" w:eastAsia="Times New Roman" w:hAnsi="Times New Roman" w:cs="Times New Roman"/>
          <w:sz w:val="24"/>
          <w:szCs w:val="24"/>
          <w:lang w:eastAsia="ru-RU"/>
        </w:rPr>
        <w:t xml:space="preserve"> • Проведение индивидуальных консультаций для педагогов по вопросам адаптации первоклассников в начальном звене</w:t>
      </w:r>
      <w:r w:rsidR="008A365D">
        <w:rPr>
          <w:rFonts w:ascii="Times New Roman" w:eastAsia="Times New Roman" w:hAnsi="Times New Roman" w:cs="Times New Roman"/>
          <w:sz w:val="24"/>
          <w:szCs w:val="24"/>
          <w:lang w:eastAsia="ru-RU"/>
        </w:rPr>
        <w:t xml:space="preserve"> по результатам тестирования;  </w:t>
      </w:r>
    </w:p>
    <w:p w:rsidR="00F173B1" w:rsidRPr="006A22D1" w:rsidRDefault="00F173B1" w:rsidP="00FB09D9">
      <w:pPr>
        <w:autoSpaceDE w:val="0"/>
        <w:autoSpaceDN w:val="0"/>
        <w:adjustRightInd w:val="0"/>
        <w:spacing w:after="0" w:line="240" w:lineRule="auto"/>
        <w:ind w:left="-567"/>
        <w:rPr>
          <w:rFonts w:ascii="Times New Roman" w:eastAsia="Times New Roman" w:hAnsi="Times New Roman" w:cs="Times New Roman"/>
          <w:b/>
          <w:bCs/>
          <w:color w:val="000000"/>
          <w:sz w:val="24"/>
          <w:szCs w:val="24"/>
          <w:lang w:eastAsia="ru-RU"/>
        </w:rPr>
      </w:pPr>
      <w:r w:rsidRPr="006A22D1">
        <w:rPr>
          <w:rFonts w:ascii="Times New Roman" w:eastAsia="Times New Roman" w:hAnsi="Times New Roman" w:cs="Times New Roman"/>
          <w:b/>
          <w:bCs/>
          <w:color w:val="000000"/>
          <w:sz w:val="24"/>
          <w:szCs w:val="24"/>
          <w:lang w:eastAsia="ru-RU"/>
        </w:rPr>
        <w:t>Основные задачи организации профилактической работы в школе:</w:t>
      </w:r>
    </w:p>
    <w:p w:rsidR="00F173B1" w:rsidRPr="00FB09D9" w:rsidRDefault="00F173B1" w:rsidP="00FB09D9">
      <w:pPr>
        <w:autoSpaceDE w:val="0"/>
        <w:autoSpaceDN w:val="0"/>
        <w:adjustRightInd w:val="0"/>
        <w:spacing w:after="0" w:line="240" w:lineRule="auto"/>
        <w:ind w:left="-567"/>
        <w:rPr>
          <w:rFonts w:ascii="Times New Roman" w:eastAsia="Times New Roman" w:hAnsi="Times New Roman" w:cs="Times New Roman"/>
          <w:color w:val="000000"/>
          <w:sz w:val="24"/>
          <w:szCs w:val="24"/>
          <w:lang w:eastAsia="ru-RU"/>
        </w:rPr>
      </w:pPr>
      <w:r w:rsidRPr="006A22D1">
        <w:rPr>
          <w:rFonts w:ascii="Times New Roman" w:eastAsia="Times New Roman" w:hAnsi="Times New Roman" w:cs="Times New Roman"/>
          <w:b/>
          <w:bCs/>
          <w:color w:val="000000"/>
          <w:sz w:val="24"/>
          <w:szCs w:val="24"/>
          <w:lang w:eastAsia="ru-RU"/>
        </w:rPr>
        <w:t xml:space="preserve"> </w:t>
      </w:r>
      <w:r w:rsidRPr="006A22D1">
        <w:rPr>
          <w:rFonts w:ascii="Times New Roman" w:eastAsia="Times New Roman" w:hAnsi="Times New Roman" w:cs="Times New Roman"/>
          <w:color w:val="000000"/>
          <w:sz w:val="24"/>
          <w:szCs w:val="24"/>
          <w:lang w:eastAsia="ru-RU"/>
        </w:rPr>
        <w:t xml:space="preserve">Внедрение превентивных образовательных программ, направленных на снижение интереса к наркотикам и формирование форм активной психологической защиты (противодействия) вовлечению в их употребление; подготовка кадров, способных реализовать превентивные программы из числа педагогов и специалистов; определение «группы риска» и организация выявления случаев употребления наркотиков с целью оказания помощи (просвещение родителей и работников школы, профилактическая работа с «группой риска») </w:t>
      </w:r>
    </w:p>
    <w:p w:rsidR="00F173B1" w:rsidRPr="006A22D1" w:rsidRDefault="00F173B1" w:rsidP="00FB09D9">
      <w:pPr>
        <w:autoSpaceDE w:val="0"/>
        <w:autoSpaceDN w:val="0"/>
        <w:adjustRightInd w:val="0"/>
        <w:spacing w:after="0" w:line="240" w:lineRule="auto"/>
        <w:ind w:left="-567"/>
        <w:rPr>
          <w:rFonts w:ascii="Times New Roman" w:eastAsia="Times New Roman" w:hAnsi="Times New Roman" w:cs="Times New Roman"/>
          <w:b/>
          <w:bCs/>
          <w:color w:val="000000"/>
          <w:sz w:val="24"/>
          <w:szCs w:val="24"/>
          <w:lang w:eastAsia="ru-RU"/>
        </w:rPr>
      </w:pPr>
      <w:r w:rsidRPr="006A22D1">
        <w:rPr>
          <w:rFonts w:ascii="Times New Roman" w:eastAsia="Times New Roman" w:hAnsi="Times New Roman" w:cs="Times New Roman"/>
          <w:b/>
          <w:bCs/>
          <w:color w:val="000000"/>
          <w:sz w:val="24"/>
          <w:szCs w:val="24"/>
          <w:lang w:eastAsia="ru-RU"/>
        </w:rPr>
        <w:t xml:space="preserve">Ожидаемые результаты: </w:t>
      </w:r>
    </w:p>
    <w:p w:rsidR="00F173B1" w:rsidRPr="006A22D1" w:rsidRDefault="00F173B1" w:rsidP="00FB09D9">
      <w:pPr>
        <w:autoSpaceDE w:val="0"/>
        <w:autoSpaceDN w:val="0"/>
        <w:adjustRightInd w:val="0"/>
        <w:spacing w:after="0" w:line="240" w:lineRule="auto"/>
        <w:ind w:left="-567"/>
        <w:rPr>
          <w:rFonts w:ascii="Times New Roman" w:eastAsia="Times New Roman" w:hAnsi="Times New Roman" w:cs="Times New Roman"/>
          <w:color w:val="000000"/>
          <w:sz w:val="24"/>
          <w:szCs w:val="24"/>
          <w:lang w:eastAsia="ru-RU"/>
        </w:rPr>
      </w:pPr>
      <w:r w:rsidRPr="006A22D1">
        <w:rPr>
          <w:rFonts w:ascii="Times New Roman" w:eastAsia="Times New Roman" w:hAnsi="Times New Roman" w:cs="Times New Roman"/>
          <w:color w:val="000000"/>
          <w:sz w:val="24"/>
          <w:szCs w:val="24"/>
          <w:lang w:eastAsia="ru-RU"/>
        </w:rPr>
        <w:t xml:space="preserve">1)Снижение роста заболеваемости учащихся. </w:t>
      </w:r>
    </w:p>
    <w:p w:rsidR="00F173B1" w:rsidRPr="006A22D1" w:rsidRDefault="00F173B1" w:rsidP="00FB09D9">
      <w:pPr>
        <w:autoSpaceDE w:val="0"/>
        <w:autoSpaceDN w:val="0"/>
        <w:adjustRightInd w:val="0"/>
        <w:spacing w:after="0" w:line="240" w:lineRule="auto"/>
        <w:ind w:left="-567"/>
        <w:rPr>
          <w:rFonts w:ascii="Times New Roman" w:eastAsia="Times New Roman" w:hAnsi="Times New Roman" w:cs="Times New Roman"/>
          <w:color w:val="000000"/>
          <w:sz w:val="24"/>
          <w:szCs w:val="24"/>
          <w:lang w:eastAsia="ru-RU"/>
        </w:rPr>
      </w:pPr>
      <w:r w:rsidRPr="006A22D1">
        <w:rPr>
          <w:rFonts w:ascii="Times New Roman" w:eastAsia="Times New Roman" w:hAnsi="Times New Roman" w:cs="Times New Roman"/>
          <w:color w:val="000000"/>
          <w:sz w:val="24"/>
          <w:szCs w:val="24"/>
          <w:lang w:eastAsia="ru-RU"/>
        </w:rPr>
        <w:t>2)Уменьшение факторов риска употребления</w:t>
      </w:r>
      <w:r w:rsidR="00F77B64" w:rsidRPr="006A22D1">
        <w:rPr>
          <w:rFonts w:ascii="Times New Roman" w:eastAsia="Times New Roman" w:hAnsi="Times New Roman" w:cs="Times New Roman"/>
          <w:color w:val="000000"/>
          <w:sz w:val="24"/>
          <w:szCs w:val="24"/>
          <w:lang w:eastAsia="ru-RU"/>
        </w:rPr>
        <w:t xml:space="preserve"> </w:t>
      </w:r>
      <w:r w:rsidRPr="006A22D1">
        <w:rPr>
          <w:rFonts w:ascii="Times New Roman" w:eastAsia="Times New Roman" w:hAnsi="Times New Roman" w:cs="Times New Roman"/>
          <w:color w:val="000000"/>
          <w:sz w:val="24"/>
          <w:szCs w:val="24"/>
          <w:lang w:eastAsia="ru-RU"/>
        </w:rPr>
        <w:t xml:space="preserve"> психоактивных </w:t>
      </w:r>
      <w:r w:rsidR="00F77B64" w:rsidRPr="006A22D1">
        <w:rPr>
          <w:rFonts w:ascii="Times New Roman" w:eastAsia="Times New Roman" w:hAnsi="Times New Roman" w:cs="Times New Roman"/>
          <w:color w:val="000000"/>
          <w:sz w:val="24"/>
          <w:szCs w:val="24"/>
          <w:lang w:eastAsia="ru-RU"/>
        </w:rPr>
        <w:t xml:space="preserve"> </w:t>
      </w:r>
      <w:r w:rsidRPr="006A22D1">
        <w:rPr>
          <w:rFonts w:ascii="Times New Roman" w:eastAsia="Times New Roman" w:hAnsi="Times New Roman" w:cs="Times New Roman"/>
          <w:color w:val="000000"/>
          <w:sz w:val="24"/>
          <w:szCs w:val="24"/>
          <w:lang w:eastAsia="ru-RU"/>
        </w:rPr>
        <w:t>веществ среди детей и подростков. 3)Формирование у учащихся основ здорового и безопасного стиля жизни.</w:t>
      </w:r>
    </w:p>
    <w:p w:rsidR="00F173B1" w:rsidRPr="006A22D1" w:rsidRDefault="00F173B1" w:rsidP="00FB09D9">
      <w:pPr>
        <w:autoSpaceDE w:val="0"/>
        <w:autoSpaceDN w:val="0"/>
        <w:adjustRightInd w:val="0"/>
        <w:spacing w:after="0" w:line="240" w:lineRule="auto"/>
        <w:ind w:left="-567"/>
        <w:rPr>
          <w:rFonts w:ascii="Times New Roman" w:eastAsia="Times New Roman" w:hAnsi="Times New Roman" w:cs="Times New Roman"/>
          <w:color w:val="000000"/>
          <w:sz w:val="24"/>
          <w:szCs w:val="24"/>
          <w:lang w:eastAsia="ru-RU"/>
        </w:rPr>
      </w:pPr>
      <w:r w:rsidRPr="006A22D1">
        <w:rPr>
          <w:rFonts w:ascii="Times New Roman" w:eastAsia="Times New Roman" w:hAnsi="Times New Roman" w:cs="Times New Roman"/>
          <w:color w:val="000000"/>
          <w:sz w:val="24"/>
          <w:szCs w:val="24"/>
          <w:lang w:eastAsia="ru-RU"/>
        </w:rPr>
        <w:t>4)Формирование у учащихся позитивных поведенческих навыков.</w:t>
      </w:r>
    </w:p>
    <w:p w:rsidR="00F173B1" w:rsidRPr="006A22D1" w:rsidRDefault="00F173B1" w:rsidP="00FB09D9">
      <w:pPr>
        <w:autoSpaceDE w:val="0"/>
        <w:autoSpaceDN w:val="0"/>
        <w:adjustRightInd w:val="0"/>
        <w:spacing w:after="0" w:line="240" w:lineRule="auto"/>
        <w:ind w:left="-567"/>
        <w:rPr>
          <w:rFonts w:ascii="Times New Roman" w:eastAsia="Times New Roman" w:hAnsi="Times New Roman" w:cs="Times New Roman"/>
          <w:color w:val="000000"/>
          <w:sz w:val="24"/>
          <w:szCs w:val="24"/>
          <w:lang w:eastAsia="ru-RU"/>
        </w:rPr>
      </w:pPr>
      <w:r w:rsidRPr="006A22D1">
        <w:rPr>
          <w:rFonts w:ascii="Times New Roman" w:eastAsia="Times New Roman" w:hAnsi="Times New Roman" w:cs="Times New Roman"/>
          <w:color w:val="000000"/>
          <w:sz w:val="24"/>
          <w:szCs w:val="24"/>
          <w:lang w:eastAsia="ru-RU"/>
        </w:rPr>
        <w:t>5)Рост социально-психологической, медицинской компетентности педагогов, родителей, учащихся.</w:t>
      </w:r>
    </w:p>
    <w:p w:rsidR="003467FB" w:rsidRPr="00FB09D9" w:rsidRDefault="00F173B1" w:rsidP="00FB09D9">
      <w:pPr>
        <w:autoSpaceDE w:val="0"/>
        <w:autoSpaceDN w:val="0"/>
        <w:adjustRightInd w:val="0"/>
        <w:spacing w:after="0" w:line="240" w:lineRule="auto"/>
        <w:ind w:left="-567"/>
        <w:rPr>
          <w:rFonts w:ascii="Times New Roman" w:eastAsia="Times New Roman" w:hAnsi="Times New Roman" w:cs="Times New Roman"/>
          <w:color w:val="000000"/>
          <w:sz w:val="24"/>
          <w:szCs w:val="24"/>
          <w:lang w:eastAsia="ru-RU"/>
        </w:rPr>
      </w:pPr>
      <w:r w:rsidRPr="006A22D1">
        <w:rPr>
          <w:rFonts w:ascii="Times New Roman" w:eastAsia="Times New Roman" w:hAnsi="Times New Roman" w:cs="Times New Roman"/>
          <w:color w:val="000000"/>
          <w:sz w:val="24"/>
          <w:szCs w:val="24"/>
          <w:lang w:eastAsia="ru-RU"/>
        </w:rPr>
        <w:t>6) Снижение уровня правонарушений среди обучающихся начальной школы.</w:t>
      </w:r>
    </w:p>
    <w:p w:rsidR="00F173B1" w:rsidRPr="006A22D1" w:rsidRDefault="00F173B1" w:rsidP="00FB09D9">
      <w:pPr>
        <w:autoSpaceDE w:val="0"/>
        <w:autoSpaceDN w:val="0"/>
        <w:adjustRightInd w:val="0"/>
        <w:spacing w:after="0" w:line="240" w:lineRule="auto"/>
        <w:ind w:left="-567"/>
        <w:rPr>
          <w:rFonts w:ascii="Times New Roman" w:eastAsia="Times New Roman" w:hAnsi="Times New Roman" w:cs="Times New Roman"/>
          <w:b/>
          <w:color w:val="000000"/>
          <w:sz w:val="24"/>
          <w:szCs w:val="24"/>
          <w:lang w:eastAsia="ru-RU"/>
        </w:rPr>
      </w:pPr>
      <w:r w:rsidRPr="006A22D1">
        <w:rPr>
          <w:rFonts w:ascii="Times New Roman" w:eastAsia="Times New Roman" w:hAnsi="Times New Roman" w:cs="Times New Roman"/>
          <w:b/>
          <w:color w:val="000000"/>
          <w:sz w:val="24"/>
          <w:szCs w:val="24"/>
          <w:lang w:eastAsia="ru-RU"/>
        </w:rPr>
        <w:t xml:space="preserve">Факторы риска и защиты разделяют на три группы: </w:t>
      </w:r>
    </w:p>
    <w:p w:rsidR="00F173B1" w:rsidRPr="006A22D1" w:rsidRDefault="009B7C38" w:rsidP="00FB09D9">
      <w:pPr>
        <w:autoSpaceDE w:val="0"/>
        <w:autoSpaceDN w:val="0"/>
        <w:adjustRightInd w:val="0"/>
        <w:spacing w:after="47" w:line="240" w:lineRule="auto"/>
        <w:ind w:left="-567"/>
        <w:rPr>
          <w:rFonts w:ascii="Times New Roman" w:eastAsia="Times New Roman" w:hAnsi="Times New Roman" w:cs="Times New Roman"/>
          <w:color w:val="000000"/>
          <w:sz w:val="24"/>
          <w:szCs w:val="24"/>
          <w:lang w:eastAsia="ru-RU"/>
        </w:rPr>
      </w:pPr>
      <w:r w:rsidRPr="006A22D1">
        <w:rPr>
          <w:rFonts w:ascii="Times New Roman" w:eastAsia="Times New Roman" w:hAnsi="Times New Roman" w:cs="Times New Roman"/>
          <w:color w:val="000000"/>
          <w:sz w:val="24"/>
          <w:szCs w:val="24"/>
          <w:lang w:eastAsia="ru-RU"/>
        </w:rPr>
        <w:t xml:space="preserve">       </w:t>
      </w:r>
      <w:r w:rsidR="00F173B1" w:rsidRPr="006A22D1">
        <w:rPr>
          <w:rFonts w:ascii="Times New Roman" w:eastAsia="Times New Roman" w:hAnsi="Times New Roman" w:cs="Times New Roman"/>
          <w:color w:val="000000"/>
          <w:sz w:val="24"/>
          <w:szCs w:val="24"/>
          <w:lang w:eastAsia="ru-RU"/>
        </w:rPr>
        <w:t>Личные; семейные; социальные (которые, в свою очередь, можно разделить на затрагивающие ближнее окружение, общесоциальные и «школьные»).</w:t>
      </w:r>
    </w:p>
    <w:p w:rsidR="00F173B1" w:rsidRPr="00FB09D9" w:rsidRDefault="009B7C38" w:rsidP="00FB09D9">
      <w:pPr>
        <w:autoSpaceDE w:val="0"/>
        <w:autoSpaceDN w:val="0"/>
        <w:adjustRightInd w:val="0"/>
        <w:spacing w:after="0" w:line="240" w:lineRule="auto"/>
        <w:ind w:left="-567"/>
        <w:rPr>
          <w:rFonts w:ascii="Times New Roman" w:eastAsia="Times New Roman" w:hAnsi="Times New Roman" w:cs="Times New Roman"/>
          <w:color w:val="000000"/>
          <w:sz w:val="24"/>
          <w:szCs w:val="24"/>
          <w:lang w:eastAsia="ru-RU"/>
        </w:rPr>
      </w:pPr>
      <w:r w:rsidRPr="006A22D1">
        <w:rPr>
          <w:rFonts w:ascii="Times New Roman" w:eastAsia="Times New Roman" w:hAnsi="Times New Roman" w:cs="Times New Roman"/>
          <w:color w:val="000000"/>
          <w:sz w:val="24"/>
          <w:szCs w:val="24"/>
          <w:lang w:eastAsia="ru-RU"/>
        </w:rPr>
        <w:t xml:space="preserve">      </w:t>
      </w:r>
      <w:r w:rsidR="00F173B1" w:rsidRPr="006A22D1">
        <w:rPr>
          <w:rFonts w:ascii="Times New Roman" w:eastAsia="Times New Roman" w:hAnsi="Times New Roman" w:cs="Times New Roman"/>
          <w:color w:val="000000"/>
          <w:sz w:val="24"/>
          <w:szCs w:val="24"/>
          <w:lang w:eastAsia="ru-RU"/>
        </w:rPr>
        <w:t>Успех профилактических мер зависит от их координации: ни одна из предпринимаемых мер не будет эффективной, если ее реализовы</w:t>
      </w:r>
      <w:r w:rsidR="008A365D">
        <w:rPr>
          <w:rFonts w:ascii="Times New Roman" w:eastAsia="Times New Roman" w:hAnsi="Times New Roman" w:cs="Times New Roman"/>
          <w:color w:val="000000"/>
          <w:sz w:val="24"/>
          <w:szCs w:val="24"/>
          <w:lang w:eastAsia="ru-RU"/>
        </w:rPr>
        <w:t xml:space="preserve">вать отдельно </w:t>
      </w:r>
    </w:p>
    <w:p w:rsidR="00F173B1" w:rsidRPr="006A22D1" w:rsidRDefault="00F173B1" w:rsidP="00FB09D9">
      <w:pPr>
        <w:spacing w:after="0" w:line="240" w:lineRule="auto"/>
        <w:ind w:left="-567"/>
        <w:rPr>
          <w:rFonts w:ascii="Times New Roman" w:eastAsia="Times New Roman" w:hAnsi="Times New Roman" w:cs="Times New Roman"/>
          <w:b/>
          <w:sz w:val="24"/>
          <w:szCs w:val="24"/>
          <w:lang w:eastAsia="ru-RU"/>
        </w:rPr>
      </w:pPr>
      <w:r w:rsidRPr="006A22D1">
        <w:rPr>
          <w:rFonts w:ascii="Times New Roman" w:eastAsia="Times New Roman" w:hAnsi="Times New Roman" w:cs="Times New Roman"/>
          <w:b/>
          <w:sz w:val="24"/>
          <w:szCs w:val="24"/>
          <w:lang w:eastAsia="ru-RU"/>
        </w:rPr>
        <w:t>Профилактика употребления психоактивных веществ обучающимися,</w:t>
      </w:r>
      <w:r w:rsidR="003467FB">
        <w:rPr>
          <w:rFonts w:ascii="Times New Roman" w:eastAsia="Times New Roman" w:hAnsi="Times New Roman" w:cs="Times New Roman"/>
          <w:b/>
          <w:sz w:val="24"/>
          <w:szCs w:val="24"/>
          <w:lang w:eastAsia="ru-RU"/>
        </w:rPr>
        <w:t xml:space="preserve"> </w:t>
      </w:r>
      <w:r w:rsidRPr="006A22D1">
        <w:rPr>
          <w:rFonts w:ascii="Times New Roman" w:eastAsia="Times New Roman" w:hAnsi="Times New Roman" w:cs="Times New Roman"/>
          <w:b/>
          <w:sz w:val="24"/>
          <w:szCs w:val="24"/>
          <w:lang w:eastAsia="ru-RU"/>
        </w:rPr>
        <w:t>профилактика детского дорожно-транспортного травматизма</w:t>
      </w:r>
    </w:p>
    <w:p w:rsidR="00F173B1" w:rsidRPr="006A22D1" w:rsidRDefault="00F173B1" w:rsidP="00F173B1">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7"/>
      </w:tblGrid>
      <w:tr w:rsidR="00F173B1" w:rsidRPr="00EC57EC" w:rsidTr="00DB1D24">
        <w:tc>
          <w:tcPr>
            <w:tcW w:w="5494" w:type="dxa"/>
          </w:tcPr>
          <w:p w:rsidR="00F173B1" w:rsidRPr="00EC57EC" w:rsidRDefault="00F173B1" w:rsidP="00F173B1">
            <w:pPr>
              <w:spacing w:after="0" w:line="240" w:lineRule="auto"/>
              <w:jc w:val="center"/>
              <w:rPr>
                <w:rFonts w:ascii="Times New Roman" w:eastAsia="Times New Roman" w:hAnsi="Times New Roman" w:cs="Times New Roman"/>
                <w:b/>
                <w:sz w:val="20"/>
                <w:szCs w:val="20"/>
                <w:lang w:eastAsia="ru-RU"/>
              </w:rPr>
            </w:pPr>
            <w:r w:rsidRPr="00EC57EC">
              <w:rPr>
                <w:rFonts w:ascii="Times New Roman" w:eastAsia="Times New Roman" w:hAnsi="Times New Roman" w:cs="Times New Roman"/>
                <w:b/>
                <w:sz w:val="20"/>
                <w:szCs w:val="20"/>
                <w:lang w:eastAsia="ru-RU"/>
              </w:rPr>
              <w:t>профилактика детского дорожно-транспортного травматизма</w:t>
            </w:r>
          </w:p>
        </w:tc>
        <w:tc>
          <w:tcPr>
            <w:tcW w:w="5494" w:type="dxa"/>
          </w:tcPr>
          <w:p w:rsidR="00F173B1" w:rsidRPr="00EC57EC" w:rsidRDefault="00F173B1" w:rsidP="00F173B1">
            <w:pPr>
              <w:spacing w:after="0" w:line="240" w:lineRule="auto"/>
              <w:jc w:val="center"/>
              <w:rPr>
                <w:rFonts w:ascii="Times New Roman" w:eastAsia="Times New Roman" w:hAnsi="Times New Roman" w:cs="Times New Roman"/>
                <w:sz w:val="20"/>
                <w:szCs w:val="20"/>
                <w:lang w:eastAsia="ru-RU"/>
              </w:rPr>
            </w:pPr>
            <w:r w:rsidRPr="00EC57EC">
              <w:rPr>
                <w:rFonts w:ascii="Times New Roman" w:eastAsia="Times New Roman" w:hAnsi="Times New Roman" w:cs="Times New Roman"/>
                <w:b/>
                <w:iCs/>
                <w:sz w:val="20"/>
                <w:szCs w:val="20"/>
                <w:lang w:eastAsia="ru-RU"/>
              </w:rPr>
              <w:t>Профилактика употребления психоактивных веществ</w:t>
            </w:r>
          </w:p>
        </w:tc>
      </w:tr>
      <w:tr w:rsidR="00F173B1" w:rsidRPr="00EC57EC" w:rsidTr="00DB1D24">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Оформление школьного стенда «Уголок безопасности  дорожного движения»</w:t>
            </w:r>
          </w:p>
        </w:tc>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 xml:space="preserve">Тренинговые занятия для детей, родителей по </w:t>
            </w:r>
            <w:r w:rsidRPr="00EC57EC">
              <w:rPr>
                <w:rFonts w:ascii="Times New Roman" w:eastAsia="Times New Roman" w:hAnsi="Times New Roman" w:cs="Times New Roman"/>
                <w:iCs/>
                <w:sz w:val="20"/>
                <w:szCs w:val="20"/>
                <w:lang w:eastAsia="ru-RU"/>
              </w:rPr>
              <w:t>профилактике употребления психоактивных веществ</w:t>
            </w:r>
            <w:r w:rsidRPr="00EC57EC">
              <w:rPr>
                <w:rFonts w:ascii="Times New Roman" w:eastAsia="Times New Roman" w:hAnsi="Times New Roman" w:cs="Times New Roman"/>
                <w:sz w:val="20"/>
                <w:szCs w:val="20"/>
                <w:lang w:eastAsia="ru-RU"/>
              </w:rPr>
              <w:t xml:space="preserve"> </w:t>
            </w:r>
          </w:p>
        </w:tc>
      </w:tr>
      <w:tr w:rsidR="00F173B1" w:rsidRPr="00EC57EC" w:rsidTr="00DB1D24">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Обеспечение учебно-методической литературой по ПДД и навыкам безопасного поведения учащихся</w:t>
            </w:r>
            <w:r w:rsidR="00F77B64" w:rsidRPr="00EC57EC">
              <w:rPr>
                <w:rFonts w:ascii="Times New Roman" w:eastAsia="Times New Roman" w:hAnsi="Times New Roman" w:cs="Times New Roman"/>
                <w:sz w:val="20"/>
                <w:szCs w:val="20"/>
                <w:lang w:eastAsia="ru-RU"/>
              </w:rPr>
              <w:t xml:space="preserve">  </w:t>
            </w:r>
            <w:r w:rsidRPr="00EC57EC">
              <w:rPr>
                <w:rFonts w:ascii="Times New Roman" w:eastAsia="Times New Roman" w:hAnsi="Times New Roman" w:cs="Times New Roman"/>
                <w:sz w:val="20"/>
                <w:szCs w:val="20"/>
                <w:lang w:eastAsia="ru-RU"/>
              </w:rPr>
              <w:t>на улицах</w:t>
            </w:r>
            <w:r w:rsidR="00F77B64" w:rsidRPr="00EC57EC">
              <w:rPr>
                <w:rFonts w:ascii="Times New Roman" w:eastAsia="Times New Roman" w:hAnsi="Times New Roman" w:cs="Times New Roman"/>
                <w:sz w:val="20"/>
                <w:szCs w:val="20"/>
                <w:lang w:eastAsia="ru-RU"/>
              </w:rPr>
              <w:t xml:space="preserve"> </w:t>
            </w:r>
          </w:p>
        </w:tc>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 xml:space="preserve">Психогимнастика по </w:t>
            </w:r>
            <w:r w:rsidRPr="00EC57EC">
              <w:rPr>
                <w:rFonts w:ascii="Times New Roman" w:eastAsia="Times New Roman" w:hAnsi="Times New Roman" w:cs="Times New Roman"/>
                <w:iCs/>
                <w:sz w:val="20"/>
                <w:szCs w:val="20"/>
                <w:lang w:eastAsia="ru-RU"/>
              </w:rPr>
              <w:t>профилактике употребления психоактивных веществ</w:t>
            </w:r>
          </w:p>
        </w:tc>
      </w:tr>
      <w:tr w:rsidR="00F173B1" w:rsidRPr="00EC57EC" w:rsidTr="00DB1D24">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Памятки родителям по обучению детей правилам дорожного движения</w:t>
            </w:r>
          </w:p>
        </w:tc>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Элементы индивидуальной и групповой психотерапии, мозговой штурм</w:t>
            </w:r>
          </w:p>
        </w:tc>
      </w:tr>
      <w:tr w:rsidR="00F173B1" w:rsidRPr="00EC57EC" w:rsidTr="00DB1D24">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Создание мультимедийных презентаций по ПДД</w:t>
            </w:r>
          </w:p>
        </w:tc>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 xml:space="preserve">Анкетирование учеников  </w:t>
            </w:r>
          </w:p>
        </w:tc>
      </w:tr>
      <w:tr w:rsidR="00F173B1" w:rsidRPr="00EC57EC" w:rsidTr="00DB1D24">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Оформление выставки детского рисунка «Дети – движение -дорога»</w:t>
            </w:r>
          </w:p>
        </w:tc>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 xml:space="preserve">Демонстрация видеофильмов по </w:t>
            </w:r>
            <w:r w:rsidRPr="00EC57EC">
              <w:rPr>
                <w:rFonts w:ascii="Times New Roman" w:eastAsia="Times New Roman" w:hAnsi="Times New Roman" w:cs="Times New Roman"/>
                <w:iCs/>
                <w:sz w:val="20"/>
                <w:szCs w:val="20"/>
                <w:lang w:eastAsia="ru-RU"/>
              </w:rPr>
              <w:t>профилактике употребления психоактивных веществ</w:t>
            </w:r>
          </w:p>
        </w:tc>
      </w:tr>
      <w:tr w:rsidR="00F173B1" w:rsidRPr="00EC57EC" w:rsidTr="00DB1D24">
        <w:tc>
          <w:tcPr>
            <w:tcW w:w="5494" w:type="dxa"/>
          </w:tcPr>
          <w:p w:rsidR="00F173B1" w:rsidRPr="00EC57EC" w:rsidRDefault="00F173B1" w:rsidP="00F173B1">
            <w:pPr>
              <w:spacing w:after="0" w:line="240" w:lineRule="auto"/>
              <w:ind w:right="1440"/>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 xml:space="preserve">Инструктивно-методические занятия  по ПДД </w:t>
            </w:r>
          </w:p>
          <w:p w:rsidR="00F173B1" w:rsidRPr="00EC57EC" w:rsidRDefault="00F173B1" w:rsidP="008A365D">
            <w:pPr>
              <w:spacing w:after="0" w:line="240" w:lineRule="auto"/>
              <w:rPr>
                <w:rFonts w:ascii="Times New Roman" w:eastAsia="Times New Roman" w:hAnsi="Times New Roman" w:cs="Times New Roman"/>
                <w:sz w:val="20"/>
                <w:szCs w:val="20"/>
                <w:lang w:eastAsia="ru-RU"/>
              </w:rPr>
            </w:pPr>
          </w:p>
        </w:tc>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 xml:space="preserve">Классные часы, беседы по </w:t>
            </w:r>
            <w:r w:rsidRPr="00EC57EC">
              <w:rPr>
                <w:rFonts w:ascii="Times New Roman" w:eastAsia="Times New Roman" w:hAnsi="Times New Roman" w:cs="Times New Roman"/>
                <w:iCs/>
                <w:sz w:val="20"/>
                <w:szCs w:val="20"/>
                <w:lang w:eastAsia="ru-RU"/>
              </w:rPr>
              <w:t>профилактике употребления психоактивных веществ</w:t>
            </w:r>
          </w:p>
        </w:tc>
      </w:tr>
      <w:tr w:rsidR="00F173B1" w:rsidRPr="00EC57EC" w:rsidTr="00DB1D24">
        <w:tc>
          <w:tcPr>
            <w:tcW w:w="5494" w:type="dxa"/>
          </w:tcPr>
          <w:p w:rsidR="00F173B1" w:rsidRPr="00EC57EC" w:rsidRDefault="00F173B1" w:rsidP="00F173B1">
            <w:pPr>
              <w:spacing w:after="0" w:line="240" w:lineRule="auto"/>
              <w:ind w:right="1440"/>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 xml:space="preserve">Проведение мероприятий по ПДД в  школьных лагерях </w:t>
            </w:r>
          </w:p>
        </w:tc>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Выпуск информационных  листовок</w:t>
            </w:r>
          </w:p>
        </w:tc>
      </w:tr>
      <w:tr w:rsidR="00F173B1" w:rsidRPr="00EC57EC" w:rsidTr="00DB1D24">
        <w:tc>
          <w:tcPr>
            <w:tcW w:w="5494" w:type="dxa"/>
          </w:tcPr>
          <w:p w:rsidR="00F173B1" w:rsidRPr="00EC57EC" w:rsidRDefault="00F173B1" w:rsidP="00F173B1">
            <w:pPr>
              <w:spacing w:after="0" w:line="240" w:lineRule="auto"/>
              <w:ind w:right="150"/>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Познавательно-игровые мероприятия по закреплению у учащихся навыков безопасного поведения на дороге, в транспорте</w:t>
            </w:r>
          </w:p>
          <w:p w:rsidR="00F173B1" w:rsidRPr="00EC57EC" w:rsidRDefault="00F173B1" w:rsidP="00F173B1">
            <w:pPr>
              <w:spacing w:after="0" w:line="240" w:lineRule="auto"/>
              <w:ind w:right="1440"/>
              <w:rPr>
                <w:rFonts w:ascii="Times New Roman" w:eastAsia="Times New Roman" w:hAnsi="Times New Roman" w:cs="Times New Roman"/>
                <w:sz w:val="20"/>
                <w:szCs w:val="20"/>
                <w:lang w:eastAsia="ru-RU"/>
              </w:rPr>
            </w:pPr>
          </w:p>
        </w:tc>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 xml:space="preserve">Обеспечение учебно-методической литературой по </w:t>
            </w:r>
            <w:r w:rsidRPr="00EC57EC">
              <w:rPr>
                <w:rFonts w:ascii="Times New Roman" w:eastAsia="Times New Roman" w:hAnsi="Times New Roman" w:cs="Times New Roman"/>
                <w:iCs/>
                <w:sz w:val="20"/>
                <w:szCs w:val="20"/>
                <w:lang w:eastAsia="ru-RU"/>
              </w:rPr>
              <w:t>профилактике употребления психоактивных веществ</w:t>
            </w:r>
            <w:r w:rsidRPr="00EC57EC">
              <w:rPr>
                <w:rFonts w:ascii="Times New Roman" w:eastAsia="Times New Roman" w:hAnsi="Times New Roman" w:cs="Times New Roman"/>
                <w:sz w:val="20"/>
                <w:szCs w:val="20"/>
                <w:lang w:eastAsia="ru-RU"/>
              </w:rPr>
              <w:t xml:space="preserve"> </w:t>
            </w:r>
          </w:p>
        </w:tc>
      </w:tr>
      <w:tr w:rsidR="00F173B1" w:rsidRPr="00EC57EC" w:rsidTr="00DB1D24">
        <w:tc>
          <w:tcPr>
            <w:tcW w:w="5494" w:type="dxa"/>
          </w:tcPr>
          <w:p w:rsidR="00F173B1" w:rsidRPr="00EC57EC" w:rsidRDefault="00F173B1" w:rsidP="00F173B1">
            <w:pPr>
              <w:spacing w:after="0" w:line="240" w:lineRule="auto"/>
              <w:ind w:right="150"/>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Экскурсии к пешеходным переходам, остановкам общественного транспорта с практическими занятиями «Как перейти улицу».</w:t>
            </w:r>
          </w:p>
          <w:p w:rsidR="00F173B1" w:rsidRPr="00EC57EC" w:rsidRDefault="00F173B1" w:rsidP="00F173B1">
            <w:pPr>
              <w:spacing w:after="0" w:line="240" w:lineRule="auto"/>
              <w:ind w:right="1440"/>
              <w:rPr>
                <w:rFonts w:ascii="Times New Roman" w:eastAsia="Times New Roman" w:hAnsi="Times New Roman" w:cs="Times New Roman"/>
                <w:sz w:val="20"/>
                <w:szCs w:val="20"/>
                <w:lang w:eastAsia="ru-RU"/>
              </w:rPr>
            </w:pPr>
          </w:p>
        </w:tc>
        <w:tc>
          <w:tcPr>
            <w:tcW w:w="5494" w:type="dxa"/>
          </w:tcPr>
          <w:p w:rsidR="00F173B1" w:rsidRPr="00EC57EC" w:rsidRDefault="00F173B1" w:rsidP="00F173B1">
            <w:pPr>
              <w:spacing w:after="0" w:line="240" w:lineRule="auto"/>
              <w:ind w:right="1440"/>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 xml:space="preserve">Инструктивно-методические занятия   </w:t>
            </w:r>
          </w:p>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 xml:space="preserve">по </w:t>
            </w:r>
            <w:r w:rsidRPr="00EC57EC">
              <w:rPr>
                <w:rFonts w:ascii="Times New Roman" w:eastAsia="Times New Roman" w:hAnsi="Times New Roman" w:cs="Times New Roman"/>
                <w:iCs/>
                <w:sz w:val="20"/>
                <w:szCs w:val="20"/>
                <w:lang w:eastAsia="ru-RU"/>
              </w:rPr>
              <w:t>профилактике употребления психоактивных веществ</w:t>
            </w:r>
          </w:p>
        </w:tc>
      </w:tr>
      <w:tr w:rsidR="00F173B1" w:rsidRPr="00EC57EC" w:rsidTr="00DB1D24">
        <w:tc>
          <w:tcPr>
            <w:tcW w:w="5494" w:type="dxa"/>
          </w:tcPr>
          <w:p w:rsidR="00F173B1" w:rsidRPr="00EC57EC" w:rsidRDefault="00F173B1" w:rsidP="00F173B1">
            <w:pPr>
              <w:spacing w:after="0" w:line="240" w:lineRule="auto"/>
              <w:ind w:right="150"/>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Конкурсы рисунков и плакатов по теме правил дорожной безопасности (общешкольные и городские)</w:t>
            </w:r>
          </w:p>
        </w:tc>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 xml:space="preserve">Профилактическая работа с учащимися, употребивших  </w:t>
            </w:r>
            <w:r w:rsidRPr="00EC57EC">
              <w:rPr>
                <w:rFonts w:ascii="Times New Roman" w:eastAsia="Times New Roman" w:hAnsi="Times New Roman" w:cs="Times New Roman"/>
                <w:iCs/>
                <w:sz w:val="20"/>
                <w:szCs w:val="20"/>
                <w:lang w:eastAsia="ru-RU"/>
              </w:rPr>
              <w:t>психоактивные вещества</w:t>
            </w:r>
          </w:p>
        </w:tc>
      </w:tr>
      <w:tr w:rsidR="00F173B1" w:rsidRPr="00EC57EC" w:rsidTr="00DB1D24">
        <w:tc>
          <w:tcPr>
            <w:tcW w:w="5494" w:type="dxa"/>
          </w:tcPr>
          <w:p w:rsidR="00F173B1" w:rsidRPr="00EC57EC" w:rsidRDefault="00F173B1" w:rsidP="00F173B1">
            <w:pPr>
              <w:spacing w:after="0" w:line="240" w:lineRule="auto"/>
              <w:ind w:right="150"/>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Проведение инструктажа в классах, на общешкольных линейках перед началом каникул по ПДД</w:t>
            </w:r>
          </w:p>
        </w:tc>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 xml:space="preserve">Работа с родителями учащихся, употребивших  </w:t>
            </w:r>
            <w:r w:rsidRPr="00EC57EC">
              <w:rPr>
                <w:rFonts w:ascii="Times New Roman" w:eastAsia="Times New Roman" w:hAnsi="Times New Roman" w:cs="Times New Roman"/>
                <w:iCs/>
                <w:sz w:val="20"/>
                <w:szCs w:val="20"/>
                <w:lang w:eastAsia="ru-RU"/>
              </w:rPr>
              <w:t>психоактивные вещества</w:t>
            </w:r>
          </w:p>
        </w:tc>
      </w:tr>
      <w:tr w:rsidR="00F173B1" w:rsidRPr="00EC57EC" w:rsidTr="006A22D1">
        <w:trPr>
          <w:trHeight w:val="763"/>
        </w:trPr>
        <w:tc>
          <w:tcPr>
            <w:tcW w:w="5494" w:type="dxa"/>
          </w:tcPr>
          <w:p w:rsidR="00F173B1" w:rsidRPr="00EC57EC" w:rsidRDefault="00F173B1" w:rsidP="00F173B1">
            <w:pPr>
              <w:spacing w:after="0" w:line="240" w:lineRule="auto"/>
              <w:ind w:right="150"/>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Профилактическая работа с учащимися, нарушившими ПДД</w:t>
            </w:r>
          </w:p>
        </w:tc>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Привлечение родителей -медицинских работников для  выступлений на родительских собраниях</w:t>
            </w:r>
          </w:p>
        </w:tc>
      </w:tr>
      <w:tr w:rsidR="00F173B1" w:rsidRPr="00EC57EC" w:rsidTr="00DB1D24">
        <w:tc>
          <w:tcPr>
            <w:tcW w:w="5494" w:type="dxa"/>
          </w:tcPr>
          <w:p w:rsidR="00F173B1" w:rsidRPr="00EC57EC" w:rsidRDefault="00F173B1" w:rsidP="00F173B1">
            <w:pPr>
              <w:spacing w:after="0" w:line="240" w:lineRule="auto"/>
              <w:ind w:right="150"/>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Работа с родителями учащихся-нарушителей ПДД</w:t>
            </w:r>
          </w:p>
        </w:tc>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 xml:space="preserve">Акции по </w:t>
            </w:r>
            <w:r w:rsidRPr="00EC57EC">
              <w:rPr>
                <w:rFonts w:ascii="Times New Roman" w:eastAsia="Times New Roman" w:hAnsi="Times New Roman" w:cs="Times New Roman"/>
                <w:iCs/>
                <w:sz w:val="20"/>
                <w:szCs w:val="20"/>
                <w:lang w:eastAsia="ru-RU"/>
              </w:rPr>
              <w:t>профилактике употребления психоактивных веществ</w:t>
            </w:r>
          </w:p>
        </w:tc>
      </w:tr>
      <w:tr w:rsidR="00F173B1" w:rsidRPr="00EC57EC" w:rsidTr="00DB1D24">
        <w:tc>
          <w:tcPr>
            <w:tcW w:w="5494" w:type="dxa"/>
          </w:tcPr>
          <w:p w:rsidR="00F173B1" w:rsidRPr="00EC57EC" w:rsidRDefault="00F173B1" w:rsidP="00F173B1">
            <w:pPr>
              <w:spacing w:after="0" w:line="240" w:lineRule="auto"/>
              <w:ind w:right="150"/>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Просмотр видеоматериалов</w:t>
            </w:r>
          </w:p>
        </w:tc>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Ролевые игры</w:t>
            </w:r>
          </w:p>
        </w:tc>
      </w:tr>
      <w:tr w:rsidR="00F173B1" w:rsidRPr="00EC57EC" w:rsidTr="00DB1D24">
        <w:tc>
          <w:tcPr>
            <w:tcW w:w="5494" w:type="dxa"/>
          </w:tcPr>
          <w:p w:rsidR="00F173B1" w:rsidRPr="00EC57EC" w:rsidRDefault="00F173B1" w:rsidP="00F173B1">
            <w:pPr>
              <w:spacing w:after="0" w:line="240" w:lineRule="auto"/>
              <w:ind w:right="150"/>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«Минутки безопасности»( на последнем уроке)</w:t>
            </w:r>
          </w:p>
        </w:tc>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моделирование и анализ проблемных ситуаций</w:t>
            </w:r>
          </w:p>
        </w:tc>
      </w:tr>
      <w:tr w:rsidR="00F173B1" w:rsidRPr="00EC57EC" w:rsidTr="00DB1D24">
        <w:tc>
          <w:tcPr>
            <w:tcW w:w="5494" w:type="dxa"/>
          </w:tcPr>
          <w:p w:rsidR="00F173B1" w:rsidRPr="00EC57EC" w:rsidRDefault="00F173B1" w:rsidP="00F173B1">
            <w:pPr>
              <w:spacing w:after="0" w:line="240" w:lineRule="auto"/>
              <w:ind w:right="150"/>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Выступления сотрудников ГИБДД перед родителями на общешкольных и классных родительских собраниях</w:t>
            </w:r>
          </w:p>
        </w:tc>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 xml:space="preserve">Мини-лекции по </w:t>
            </w:r>
            <w:r w:rsidRPr="00EC57EC">
              <w:rPr>
                <w:rFonts w:ascii="Times New Roman" w:eastAsia="Times New Roman" w:hAnsi="Times New Roman" w:cs="Times New Roman"/>
                <w:iCs/>
                <w:sz w:val="20"/>
                <w:szCs w:val="20"/>
                <w:lang w:eastAsia="ru-RU"/>
              </w:rPr>
              <w:t>профилактике употребления психоактивных веществ</w:t>
            </w:r>
          </w:p>
        </w:tc>
      </w:tr>
      <w:tr w:rsidR="00F173B1" w:rsidRPr="00EC57EC" w:rsidTr="00DB1D24">
        <w:tc>
          <w:tcPr>
            <w:tcW w:w="5494" w:type="dxa"/>
          </w:tcPr>
          <w:p w:rsidR="00F173B1" w:rsidRPr="00EC57EC" w:rsidRDefault="00F173B1" w:rsidP="00F173B1">
            <w:pPr>
              <w:spacing w:after="0" w:line="240" w:lineRule="auto"/>
              <w:ind w:right="150"/>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Привлечение родителей -медицинских работников для  выступлений на родительских собраниях по оказанию первой помощи при ДТП</w:t>
            </w:r>
          </w:p>
        </w:tc>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 xml:space="preserve">Создание мультимедийных презентаций по </w:t>
            </w:r>
            <w:r w:rsidRPr="00EC57EC">
              <w:rPr>
                <w:rFonts w:ascii="Times New Roman" w:eastAsia="Times New Roman" w:hAnsi="Times New Roman" w:cs="Times New Roman"/>
                <w:iCs/>
                <w:sz w:val="20"/>
                <w:szCs w:val="20"/>
                <w:lang w:eastAsia="ru-RU"/>
              </w:rPr>
              <w:t>профилактике употребления психоактивных веществ</w:t>
            </w:r>
          </w:p>
        </w:tc>
      </w:tr>
      <w:tr w:rsidR="00F173B1" w:rsidRPr="00EC57EC" w:rsidTr="00DB1D24">
        <w:tc>
          <w:tcPr>
            <w:tcW w:w="5494" w:type="dxa"/>
          </w:tcPr>
          <w:p w:rsidR="00F173B1" w:rsidRPr="00EC57EC" w:rsidRDefault="00F173B1" w:rsidP="00F173B1">
            <w:pPr>
              <w:spacing w:after="0" w:line="240" w:lineRule="auto"/>
              <w:ind w:right="150"/>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Совместная деятельность учителей, обучающихся и их родителей по изготовлению наглядных пособий по ПДД в рамках школьных мероприятий</w:t>
            </w:r>
          </w:p>
        </w:tc>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Выступления инспектора по делам несовершеннолетних, участкового перед родителями на общешкольных и классных родительских собраниях</w:t>
            </w:r>
          </w:p>
        </w:tc>
      </w:tr>
      <w:tr w:rsidR="00F173B1" w:rsidRPr="00EC57EC" w:rsidTr="00DB1D24">
        <w:tc>
          <w:tcPr>
            <w:tcW w:w="5494" w:type="dxa"/>
          </w:tcPr>
          <w:p w:rsidR="00F173B1" w:rsidRPr="00EC57EC" w:rsidRDefault="00F173B1" w:rsidP="00F173B1">
            <w:pPr>
              <w:spacing w:after="0" w:line="240" w:lineRule="auto"/>
              <w:ind w:right="150"/>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Организация дежурства родителей возле школы и сопровождение учащихся во время массовых общешкольных мероприятий (турслет, кскурсии, выпускной вечер и т.д.)</w:t>
            </w:r>
          </w:p>
        </w:tc>
        <w:tc>
          <w:tcPr>
            <w:tcW w:w="5494"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Организация дежурства родителей возле школы и сопровождение учащихся во время массовых общешкольных мероприятий (турслет, кскурсии, выпускной вечер и т.д.)</w:t>
            </w:r>
          </w:p>
        </w:tc>
      </w:tr>
    </w:tbl>
    <w:p w:rsidR="00F173B1" w:rsidRPr="00EC57EC" w:rsidRDefault="00F173B1" w:rsidP="00F173B1">
      <w:pPr>
        <w:spacing w:after="0" w:line="360" w:lineRule="auto"/>
        <w:rPr>
          <w:rFonts w:ascii="Times New Roman" w:eastAsia="Times New Roman" w:hAnsi="Times New Roman" w:cs="Times New Roman"/>
          <w:i/>
          <w:iCs/>
          <w:sz w:val="20"/>
          <w:szCs w:val="20"/>
          <w:lang w:eastAsia="ru-RU"/>
        </w:rPr>
      </w:pPr>
    </w:p>
    <w:p w:rsidR="00F173B1" w:rsidRPr="00FB09D9" w:rsidRDefault="003467FB" w:rsidP="003467FB">
      <w:pPr>
        <w:spacing w:after="0" w:line="240" w:lineRule="auto"/>
        <w:rPr>
          <w:rFonts w:ascii="Times New Roman" w:eastAsia="Times New Roman" w:hAnsi="Times New Roman" w:cs="Times New Roman"/>
          <w:b/>
          <w:sz w:val="24"/>
          <w:szCs w:val="24"/>
          <w:lang w:eastAsia="ru-RU"/>
        </w:rPr>
      </w:pPr>
      <w:r w:rsidRPr="00FB09D9">
        <w:rPr>
          <w:rFonts w:ascii="Times New Roman" w:eastAsia="Times New Roman" w:hAnsi="Times New Roman" w:cs="Times New Roman"/>
          <w:b/>
          <w:sz w:val="24"/>
          <w:szCs w:val="24"/>
          <w:lang w:eastAsia="ru-RU"/>
        </w:rPr>
        <w:t>1.</w:t>
      </w:r>
      <w:r w:rsidR="00F173B1" w:rsidRPr="00FB09D9">
        <w:rPr>
          <w:rFonts w:ascii="Times New Roman" w:eastAsia="Times New Roman" w:hAnsi="Times New Roman" w:cs="Times New Roman"/>
          <w:b/>
          <w:sz w:val="24"/>
          <w:szCs w:val="24"/>
          <w:lang w:eastAsia="ru-RU"/>
        </w:rPr>
        <w:t>5. Просветительская работа с родителями</w:t>
      </w:r>
    </w:p>
    <w:p w:rsidR="00F173B1" w:rsidRPr="006A22D1" w:rsidRDefault="00F173B1" w:rsidP="00F173B1">
      <w:pPr>
        <w:spacing w:after="0" w:line="240" w:lineRule="auto"/>
        <w:ind w:left="3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297"/>
        <w:gridCol w:w="3287"/>
      </w:tblGrid>
      <w:tr w:rsidR="00F173B1" w:rsidRPr="00EC57EC" w:rsidTr="00DB1D24">
        <w:tc>
          <w:tcPr>
            <w:tcW w:w="3662" w:type="dxa"/>
          </w:tcPr>
          <w:p w:rsidR="00F173B1" w:rsidRPr="00EC57EC" w:rsidRDefault="00F173B1" w:rsidP="00F173B1">
            <w:pPr>
              <w:spacing w:after="0" w:line="240" w:lineRule="auto"/>
              <w:jc w:val="center"/>
              <w:rPr>
                <w:rFonts w:ascii="Times New Roman" w:eastAsia="Times New Roman" w:hAnsi="Times New Roman" w:cs="Times New Roman"/>
                <w:b/>
                <w:sz w:val="20"/>
                <w:szCs w:val="20"/>
                <w:lang w:eastAsia="ru-RU"/>
              </w:rPr>
            </w:pPr>
            <w:r w:rsidRPr="00EC57EC">
              <w:rPr>
                <w:rFonts w:ascii="Times New Roman" w:eastAsia="Times New Roman" w:hAnsi="Times New Roman" w:cs="Times New Roman"/>
                <w:b/>
                <w:sz w:val="20"/>
                <w:szCs w:val="20"/>
                <w:lang w:eastAsia="ru-RU"/>
              </w:rPr>
              <w:t>Направления работы</w:t>
            </w:r>
          </w:p>
        </w:tc>
        <w:tc>
          <w:tcPr>
            <w:tcW w:w="3663" w:type="dxa"/>
          </w:tcPr>
          <w:p w:rsidR="00F173B1" w:rsidRPr="00EC57EC" w:rsidRDefault="00F173B1" w:rsidP="00F173B1">
            <w:pPr>
              <w:spacing w:after="0" w:line="240" w:lineRule="auto"/>
              <w:jc w:val="center"/>
              <w:rPr>
                <w:rFonts w:ascii="Times New Roman" w:eastAsia="Times New Roman" w:hAnsi="Times New Roman" w:cs="Times New Roman"/>
                <w:b/>
                <w:sz w:val="20"/>
                <w:szCs w:val="20"/>
                <w:lang w:eastAsia="ru-RU"/>
              </w:rPr>
            </w:pPr>
            <w:r w:rsidRPr="00EC57EC">
              <w:rPr>
                <w:rFonts w:ascii="Times New Roman" w:eastAsia="Times New Roman" w:hAnsi="Times New Roman" w:cs="Times New Roman"/>
                <w:b/>
                <w:sz w:val="20"/>
                <w:szCs w:val="20"/>
                <w:lang w:eastAsia="ru-RU"/>
              </w:rPr>
              <w:t>Необходимые условия</w:t>
            </w:r>
          </w:p>
        </w:tc>
        <w:tc>
          <w:tcPr>
            <w:tcW w:w="3663" w:type="dxa"/>
          </w:tcPr>
          <w:p w:rsidR="00F173B1" w:rsidRPr="00EC57EC" w:rsidRDefault="00F173B1" w:rsidP="00F173B1">
            <w:pPr>
              <w:spacing w:after="0" w:line="240" w:lineRule="auto"/>
              <w:jc w:val="center"/>
              <w:rPr>
                <w:rFonts w:ascii="Times New Roman" w:eastAsia="Times New Roman" w:hAnsi="Times New Roman" w:cs="Times New Roman"/>
                <w:b/>
                <w:sz w:val="20"/>
                <w:szCs w:val="20"/>
                <w:lang w:eastAsia="ru-RU"/>
              </w:rPr>
            </w:pPr>
            <w:r w:rsidRPr="00EC57EC">
              <w:rPr>
                <w:rFonts w:ascii="Times New Roman" w:eastAsia="Times New Roman" w:hAnsi="Times New Roman" w:cs="Times New Roman"/>
                <w:b/>
                <w:sz w:val="20"/>
                <w:szCs w:val="20"/>
                <w:lang w:eastAsia="ru-RU"/>
              </w:rPr>
              <w:t>Организационные формы</w:t>
            </w:r>
          </w:p>
        </w:tc>
      </w:tr>
      <w:tr w:rsidR="00F173B1" w:rsidRPr="00EC57EC" w:rsidTr="00DB1D24">
        <w:tc>
          <w:tcPr>
            <w:tcW w:w="3662" w:type="dxa"/>
          </w:tcPr>
          <w:p w:rsidR="00F173B1" w:rsidRPr="00EC57EC" w:rsidRDefault="00F173B1" w:rsidP="00F173B1">
            <w:pPr>
              <w:spacing w:after="0" w:line="240" w:lineRule="auto"/>
              <w:jc w:val="both"/>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1. Приобретение необходимой научно-методической литературы.</w:t>
            </w:r>
          </w:p>
        </w:tc>
        <w:tc>
          <w:tcPr>
            <w:tcW w:w="3663" w:type="dxa"/>
          </w:tcPr>
          <w:p w:rsidR="00F173B1" w:rsidRPr="00EC57EC" w:rsidRDefault="00F173B1" w:rsidP="00F173B1">
            <w:pPr>
              <w:spacing w:after="0" w:line="240" w:lineRule="auto"/>
              <w:jc w:val="both"/>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Привлечение библиотекаря к организации тематических выставок литературы.</w:t>
            </w:r>
          </w:p>
        </w:tc>
        <w:tc>
          <w:tcPr>
            <w:tcW w:w="3663" w:type="dxa"/>
          </w:tcPr>
          <w:p w:rsidR="00F173B1" w:rsidRPr="00EC57EC" w:rsidRDefault="00F173B1" w:rsidP="00F173B1">
            <w:pPr>
              <w:spacing w:after="0" w:line="240" w:lineRule="auto"/>
              <w:jc w:val="both"/>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Круглые столы. Обсуждение методических новинок в проблемных группах.</w:t>
            </w:r>
          </w:p>
        </w:tc>
      </w:tr>
      <w:tr w:rsidR="00F173B1" w:rsidRPr="00EC57EC" w:rsidTr="00DB1D24">
        <w:tc>
          <w:tcPr>
            <w:tcW w:w="3662" w:type="dxa"/>
          </w:tcPr>
          <w:p w:rsidR="00F173B1" w:rsidRPr="00EC57EC" w:rsidRDefault="00F173B1" w:rsidP="00F173B1">
            <w:pPr>
              <w:spacing w:after="0" w:line="240" w:lineRule="auto"/>
              <w:jc w:val="both"/>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2. Привлечение родителей к совместной работе по проведению спортивных соревнований, дней Здоровья, занятий по формированию экологической культуры и  профилактике вредных привычек</w:t>
            </w:r>
          </w:p>
        </w:tc>
        <w:tc>
          <w:tcPr>
            <w:tcW w:w="3663" w:type="dxa"/>
          </w:tcPr>
          <w:p w:rsidR="00F173B1" w:rsidRPr="00EC57EC" w:rsidRDefault="00F173B1" w:rsidP="00F173B1">
            <w:pPr>
              <w:spacing w:after="0" w:line="240" w:lineRule="auto"/>
              <w:jc w:val="both"/>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Заинтересованность родителей в ведении здорового образа жизни, совершенствовании своих физических возможностей.</w:t>
            </w:r>
          </w:p>
        </w:tc>
        <w:tc>
          <w:tcPr>
            <w:tcW w:w="3663" w:type="dxa"/>
          </w:tcPr>
          <w:p w:rsidR="00F173B1" w:rsidRPr="00EC57EC" w:rsidRDefault="00F173B1" w:rsidP="00F173B1">
            <w:pPr>
              <w:spacing w:after="0" w:line="240" w:lineRule="auto"/>
              <w:jc w:val="both"/>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Лекторий для родителей. Спортивная игра "Я и моя семья".  Походы, экскурсии.</w:t>
            </w:r>
          </w:p>
        </w:tc>
      </w:tr>
      <w:tr w:rsidR="00F173B1" w:rsidRPr="00EC57EC" w:rsidTr="00DB1D24">
        <w:tc>
          <w:tcPr>
            <w:tcW w:w="3662" w:type="dxa"/>
          </w:tcPr>
          <w:p w:rsidR="00F173B1" w:rsidRPr="00EC57EC" w:rsidRDefault="00F173B1" w:rsidP="00F173B1">
            <w:pPr>
              <w:spacing w:after="0" w:line="240" w:lineRule="auto"/>
              <w:jc w:val="both"/>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 xml:space="preserve">3. Повышение уровня знаний родителей по проблемам охраны и укрепления здоровья,  по </w:t>
            </w:r>
            <w:r w:rsidRPr="00EC57EC">
              <w:rPr>
                <w:rFonts w:ascii="Times New Roman" w:eastAsia="Times New Roman" w:hAnsi="Times New Roman" w:cs="Times New Roman"/>
                <w:iCs/>
                <w:sz w:val="20"/>
                <w:szCs w:val="20"/>
                <w:lang w:eastAsia="ru-RU"/>
              </w:rPr>
              <w:t>профилактике употребления психоактивных веществ</w:t>
            </w:r>
            <w:r w:rsidRPr="00EC57EC">
              <w:rPr>
                <w:rFonts w:ascii="Times New Roman" w:eastAsia="Times New Roman" w:hAnsi="Times New Roman" w:cs="Times New Roman"/>
                <w:sz w:val="20"/>
                <w:szCs w:val="20"/>
                <w:lang w:eastAsia="ru-RU"/>
              </w:rPr>
              <w:t>, по профилактике детского дорожно-транспортного травматизма, по формированию экологической культуры</w:t>
            </w:r>
          </w:p>
        </w:tc>
        <w:tc>
          <w:tcPr>
            <w:tcW w:w="3663" w:type="dxa"/>
          </w:tcPr>
          <w:p w:rsidR="00F173B1" w:rsidRPr="00EC57EC" w:rsidRDefault="00F173B1" w:rsidP="00F173B1">
            <w:pPr>
              <w:spacing w:after="0" w:line="240" w:lineRule="auto"/>
              <w:jc w:val="both"/>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Привлечение библиотекаря к организации тематических выставок литературы.</w:t>
            </w:r>
          </w:p>
          <w:p w:rsidR="00F173B1" w:rsidRPr="00EC57EC" w:rsidRDefault="00F173B1" w:rsidP="00F173B1">
            <w:pPr>
              <w:spacing w:after="0" w:line="240" w:lineRule="auto"/>
              <w:jc w:val="both"/>
              <w:rPr>
                <w:rFonts w:ascii="Times New Roman" w:eastAsia="Times New Roman" w:hAnsi="Times New Roman" w:cs="Times New Roman"/>
                <w:sz w:val="20"/>
                <w:szCs w:val="20"/>
                <w:lang w:eastAsia="ru-RU"/>
              </w:rPr>
            </w:pPr>
          </w:p>
        </w:tc>
        <w:tc>
          <w:tcPr>
            <w:tcW w:w="3663" w:type="dxa"/>
          </w:tcPr>
          <w:p w:rsidR="00F173B1" w:rsidRPr="00EC57EC" w:rsidRDefault="00D63C78"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Л</w:t>
            </w:r>
            <w:r w:rsidR="00F173B1" w:rsidRPr="00EC57EC">
              <w:rPr>
                <w:rFonts w:ascii="Times New Roman" w:eastAsia="Times New Roman" w:hAnsi="Times New Roman" w:cs="Times New Roman"/>
                <w:sz w:val="20"/>
                <w:szCs w:val="20"/>
                <w:lang w:eastAsia="ru-RU"/>
              </w:rPr>
              <w:t>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tc>
      </w:tr>
      <w:tr w:rsidR="00F173B1" w:rsidRPr="00EC57EC" w:rsidTr="00DB1D24">
        <w:tc>
          <w:tcPr>
            <w:tcW w:w="3662" w:type="dxa"/>
          </w:tcPr>
          <w:p w:rsidR="00F173B1" w:rsidRPr="00EC57EC" w:rsidRDefault="00F173B1" w:rsidP="00F173B1">
            <w:pPr>
              <w:spacing w:after="0" w:line="240" w:lineRule="auto"/>
              <w:jc w:val="both"/>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4. Проведение мониторинга родителей</w:t>
            </w:r>
          </w:p>
        </w:tc>
        <w:tc>
          <w:tcPr>
            <w:tcW w:w="3663" w:type="dxa"/>
          </w:tcPr>
          <w:p w:rsidR="00F173B1" w:rsidRPr="00EC57EC" w:rsidRDefault="00F173B1" w:rsidP="00F173B1">
            <w:pPr>
              <w:spacing w:after="0" w:line="240" w:lineRule="auto"/>
              <w:jc w:val="both"/>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Психолог, социальный педагог</w:t>
            </w:r>
          </w:p>
        </w:tc>
        <w:tc>
          <w:tcPr>
            <w:tcW w:w="3663"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Анкетирование, тестирование</w:t>
            </w:r>
          </w:p>
        </w:tc>
      </w:tr>
      <w:tr w:rsidR="00F173B1" w:rsidRPr="00EC57EC" w:rsidTr="00DB1D24">
        <w:tc>
          <w:tcPr>
            <w:tcW w:w="3662" w:type="dxa"/>
          </w:tcPr>
          <w:p w:rsidR="00F173B1" w:rsidRPr="00EC57EC" w:rsidRDefault="00F173B1" w:rsidP="00F173B1">
            <w:pPr>
              <w:spacing w:after="0" w:line="240" w:lineRule="auto"/>
              <w:jc w:val="both"/>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5. Консультирование родителей</w:t>
            </w:r>
          </w:p>
        </w:tc>
        <w:tc>
          <w:tcPr>
            <w:tcW w:w="3663" w:type="dxa"/>
          </w:tcPr>
          <w:p w:rsidR="00F173B1" w:rsidRPr="00EC57EC" w:rsidRDefault="00F173B1" w:rsidP="00F173B1">
            <w:pPr>
              <w:spacing w:after="0" w:line="240" w:lineRule="auto"/>
              <w:jc w:val="both"/>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Психолог, социальный педагог, классный руководитель</w:t>
            </w:r>
          </w:p>
        </w:tc>
        <w:tc>
          <w:tcPr>
            <w:tcW w:w="3663"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Беседа, мини-лекция</w:t>
            </w:r>
          </w:p>
        </w:tc>
      </w:tr>
      <w:tr w:rsidR="00F173B1" w:rsidRPr="00EC57EC" w:rsidTr="00DB1D24">
        <w:tc>
          <w:tcPr>
            <w:tcW w:w="3662" w:type="dxa"/>
          </w:tcPr>
          <w:p w:rsidR="00F173B1" w:rsidRPr="00EC57EC" w:rsidRDefault="00F173B1" w:rsidP="00F173B1">
            <w:pPr>
              <w:spacing w:after="0" w:line="240" w:lineRule="auto"/>
              <w:jc w:val="both"/>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 xml:space="preserve">6. Родительские собрания </w:t>
            </w:r>
          </w:p>
        </w:tc>
        <w:tc>
          <w:tcPr>
            <w:tcW w:w="3663" w:type="dxa"/>
          </w:tcPr>
          <w:p w:rsidR="00F173B1" w:rsidRPr="00EC57EC" w:rsidRDefault="00F173B1" w:rsidP="00F173B1">
            <w:pPr>
              <w:spacing w:after="0" w:line="240" w:lineRule="auto"/>
              <w:jc w:val="both"/>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Психолог, социальный педагог, классный руководитель, медицинский работник</w:t>
            </w:r>
          </w:p>
        </w:tc>
        <w:tc>
          <w:tcPr>
            <w:tcW w:w="3663"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Дискуссии, беседы</w:t>
            </w:r>
          </w:p>
        </w:tc>
      </w:tr>
      <w:tr w:rsidR="00F173B1" w:rsidRPr="00EC57EC" w:rsidTr="00DB1D24">
        <w:tc>
          <w:tcPr>
            <w:tcW w:w="3662" w:type="dxa"/>
          </w:tcPr>
          <w:p w:rsidR="00F173B1" w:rsidRPr="00EC57EC" w:rsidRDefault="00F173B1" w:rsidP="00F173B1">
            <w:pPr>
              <w:spacing w:after="0" w:line="240" w:lineRule="auto"/>
              <w:jc w:val="both"/>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7. Наглядная агитация</w:t>
            </w:r>
          </w:p>
        </w:tc>
        <w:tc>
          <w:tcPr>
            <w:tcW w:w="3663" w:type="dxa"/>
          </w:tcPr>
          <w:p w:rsidR="00F173B1" w:rsidRPr="00EC57EC" w:rsidRDefault="00F173B1" w:rsidP="00F173B1">
            <w:pPr>
              <w:spacing w:after="0" w:line="240" w:lineRule="auto"/>
              <w:jc w:val="both"/>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Учитель рисования, классный руководитель</w:t>
            </w:r>
          </w:p>
        </w:tc>
        <w:tc>
          <w:tcPr>
            <w:tcW w:w="3663" w:type="dxa"/>
          </w:tcPr>
          <w:p w:rsidR="00F173B1" w:rsidRPr="00EC57EC" w:rsidRDefault="00F173B1" w:rsidP="00F173B1">
            <w:pPr>
              <w:spacing w:after="0" w:line="240" w:lineRule="auto"/>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Информационные  листовки, стенды, памятки</w:t>
            </w:r>
          </w:p>
        </w:tc>
      </w:tr>
      <w:tr w:rsidR="00F173B1" w:rsidRPr="00EC57EC" w:rsidTr="00DB1D24">
        <w:tc>
          <w:tcPr>
            <w:tcW w:w="3662" w:type="dxa"/>
          </w:tcPr>
          <w:p w:rsidR="00F173B1" w:rsidRPr="00EC57EC" w:rsidRDefault="00F173B1" w:rsidP="00EC57EC">
            <w:pPr>
              <w:spacing w:after="0" w:line="240" w:lineRule="auto"/>
              <w:ind w:left="-567"/>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8. Просмотр видеофильмов</w:t>
            </w:r>
          </w:p>
        </w:tc>
        <w:tc>
          <w:tcPr>
            <w:tcW w:w="3663" w:type="dxa"/>
          </w:tcPr>
          <w:p w:rsidR="00F173B1" w:rsidRPr="00EC57EC" w:rsidRDefault="00F173B1" w:rsidP="00EC57EC">
            <w:pPr>
              <w:spacing w:after="0" w:line="240" w:lineRule="auto"/>
              <w:ind w:left="-567"/>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Технические средства</w:t>
            </w:r>
          </w:p>
        </w:tc>
        <w:tc>
          <w:tcPr>
            <w:tcW w:w="3663" w:type="dxa"/>
          </w:tcPr>
          <w:p w:rsidR="00F173B1" w:rsidRPr="00EC57EC" w:rsidRDefault="00F173B1" w:rsidP="00EC57EC">
            <w:pPr>
              <w:spacing w:after="0" w:line="240" w:lineRule="auto"/>
              <w:ind w:left="-567"/>
              <w:rPr>
                <w:rFonts w:ascii="Times New Roman" w:eastAsia="Times New Roman" w:hAnsi="Times New Roman" w:cs="Times New Roman"/>
                <w:sz w:val="20"/>
                <w:szCs w:val="20"/>
                <w:lang w:eastAsia="ru-RU"/>
              </w:rPr>
            </w:pPr>
            <w:r w:rsidRPr="00EC57EC">
              <w:rPr>
                <w:rFonts w:ascii="Times New Roman" w:eastAsia="Times New Roman" w:hAnsi="Times New Roman" w:cs="Times New Roman"/>
                <w:sz w:val="20"/>
                <w:szCs w:val="20"/>
                <w:lang w:eastAsia="ru-RU"/>
              </w:rPr>
              <w:t>Видеофильмы, презентации</w:t>
            </w:r>
          </w:p>
        </w:tc>
      </w:tr>
    </w:tbl>
    <w:p w:rsidR="00F173B1" w:rsidRPr="006A22D1" w:rsidRDefault="00E357D8" w:rsidP="00E357D8">
      <w:pPr>
        <w:spacing w:after="0" w:line="240" w:lineRule="auto"/>
        <w:ind w:left="-567"/>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11640E">
        <w:rPr>
          <w:rFonts w:ascii="Times New Roman" w:eastAsia="Times New Roman" w:hAnsi="Times New Roman" w:cs="Times New Roman"/>
          <w:b/>
          <w:iCs/>
          <w:sz w:val="24"/>
          <w:szCs w:val="24"/>
          <w:lang w:eastAsia="ru-RU"/>
        </w:rPr>
        <w:t>.6.</w:t>
      </w:r>
      <w:r w:rsidR="00F173B1" w:rsidRPr="006A22D1">
        <w:rPr>
          <w:rFonts w:ascii="Times New Roman" w:eastAsia="Times New Roman" w:hAnsi="Times New Roman" w:cs="Times New Roman"/>
          <w:b/>
          <w:iCs/>
          <w:sz w:val="24"/>
          <w:szCs w:val="24"/>
          <w:lang w:eastAsia="ru-RU"/>
        </w:rPr>
        <w:t>Методики по формированию экологической культуры, культуры здорового и безопасного образа жизни обучающихся</w:t>
      </w:r>
      <w:r w:rsidR="00FB09D9">
        <w:rPr>
          <w:rFonts w:ascii="Times New Roman" w:eastAsia="Times New Roman" w:hAnsi="Times New Roman" w:cs="Times New Roman"/>
          <w:b/>
          <w:iCs/>
          <w:sz w:val="24"/>
          <w:szCs w:val="24"/>
          <w:lang w:eastAsia="ru-RU"/>
        </w:rPr>
        <w:t>:</w:t>
      </w:r>
    </w:p>
    <w:p w:rsidR="00F173B1" w:rsidRPr="00D63C78" w:rsidRDefault="00F173B1" w:rsidP="005559FA">
      <w:pPr>
        <w:pStyle w:val="a4"/>
        <w:numPr>
          <w:ilvl w:val="0"/>
          <w:numId w:val="223"/>
        </w:numPr>
        <w:spacing w:after="0" w:line="240" w:lineRule="auto"/>
        <w:ind w:left="-567" w:firstLine="0"/>
        <w:jc w:val="both"/>
        <w:rPr>
          <w:rFonts w:ascii="Times New Roman" w:eastAsia="Times New Roman" w:hAnsi="Times New Roman" w:cs="Times New Roman"/>
          <w:b/>
          <w:sz w:val="24"/>
          <w:szCs w:val="24"/>
          <w:lang w:eastAsia="ru-RU"/>
        </w:rPr>
      </w:pPr>
      <w:r w:rsidRPr="00D63C78">
        <w:rPr>
          <w:rFonts w:ascii="Times New Roman" w:eastAsia="Times New Roman" w:hAnsi="Times New Roman" w:cs="Times New Roman"/>
          <w:sz w:val="24"/>
          <w:szCs w:val="24"/>
          <w:lang w:eastAsia="ru-RU"/>
        </w:rPr>
        <w:t>экспресс-оценка физического здоровья школьников по С.В. Хрущёву, С.Д. Полякову, И.Л. Иванову</w:t>
      </w:r>
    </w:p>
    <w:p w:rsidR="00F173B1" w:rsidRPr="00D63C78" w:rsidRDefault="00F173B1" w:rsidP="005559FA">
      <w:pPr>
        <w:pStyle w:val="a4"/>
        <w:numPr>
          <w:ilvl w:val="0"/>
          <w:numId w:val="223"/>
        </w:numPr>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D63C78">
        <w:rPr>
          <w:rFonts w:ascii="Times New Roman" w:eastAsia="Times New Roman" w:hAnsi="Times New Roman" w:cs="Times New Roman"/>
          <w:sz w:val="24"/>
          <w:szCs w:val="24"/>
          <w:lang w:eastAsia="ru-RU"/>
        </w:rPr>
        <w:t>определения умственной работоспособности (разработана в НИИ физиологии детей и подростков АПН СССР);</w:t>
      </w:r>
    </w:p>
    <w:p w:rsidR="00F173B1" w:rsidRPr="00D63C78" w:rsidRDefault="00F173B1" w:rsidP="005559FA">
      <w:pPr>
        <w:pStyle w:val="a4"/>
        <w:numPr>
          <w:ilvl w:val="0"/>
          <w:numId w:val="223"/>
        </w:numPr>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D63C78">
        <w:rPr>
          <w:rFonts w:ascii="Times New Roman" w:eastAsia="Times New Roman" w:hAnsi="Times New Roman" w:cs="Times New Roman"/>
          <w:sz w:val="24"/>
          <w:szCs w:val="24"/>
          <w:lang w:eastAsia="ru-RU"/>
        </w:rPr>
        <w:t>определения объёма кратковременной зрительной памяти по В. Н. Кандрашенко;</w:t>
      </w:r>
    </w:p>
    <w:p w:rsidR="00F173B1" w:rsidRPr="00D63C78" w:rsidRDefault="00F173B1" w:rsidP="00EC57EC">
      <w:pPr>
        <w:pStyle w:val="a4"/>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D63C78">
        <w:rPr>
          <w:rFonts w:ascii="Times New Roman" w:eastAsia="Times New Roman" w:hAnsi="Times New Roman" w:cs="Times New Roman"/>
          <w:sz w:val="24"/>
          <w:szCs w:val="24"/>
          <w:lang w:eastAsia="ru-RU"/>
        </w:rPr>
        <w:t>определения готовности мелкой моторики кисти ведущей руки (монометрический тест</w:t>
      </w:r>
      <w:r w:rsidR="00F77B64" w:rsidRPr="00D63C78">
        <w:rPr>
          <w:rFonts w:ascii="Times New Roman" w:eastAsia="Times New Roman" w:hAnsi="Times New Roman" w:cs="Times New Roman"/>
          <w:sz w:val="24"/>
          <w:szCs w:val="24"/>
          <w:lang w:eastAsia="ru-RU"/>
        </w:rPr>
        <w:t xml:space="preserve">  </w:t>
      </w:r>
      <w:r w:rsidRPr="00D63C78">
        <w:rPr>
          <w:rFonts w:ascii="Times New Roman" w:eastAsia="Times New Roman" w:hAnsi="Times New Roman" w:cs="Times New Roman"/>
          <w:sz w:val="24"/>
          <w:szCs w:val="24"/>
          <w:lang w:eastAsia="ru-RU"/>
        </w:rPr>
        <w:t>Озерецкого);</w:t>
      </w:r>
    </w:p>
    <w:p w:rsidR="00FB09D9" w:rsidRDefault="00F173B1" w:rsidP="00FB09D9">
      <w:pPr>
        <w:pStyle w:val="a4"/>
        <w:numPr>
          <w:ilvl w:val="0"/>
          <w:numId w:val="223"/>
        </w:numPr>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D63C78">
        <w:rPr>
          <w:rFonts w:ascii="Times New Roman" w:eastAsia="Times New Roman" w:hAnsi="Times New Roman" w:cs="Times New Roman"/>
          <w:sz w:val="24"/>
          <w:szCs w:val="24"/>
          <w:lang w:eastAsia="ru-RU"/>
        </w:rPr>
        <w:t xml:space="preserve">определения уровня школьной тревожности учащихся по Филипсу </w:t>
      </w:r>
    </w:p>
    <w:p w:rsidR="00FB09D9" w:rsidRDefault="00F173B1" w:rsidP="00FB09D9">
      <w:pPr>
        <w:pStyle w:val="a4"/>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FB09D9">
        <w:rPr>
          <w:rFonts w:ascii="Times New Roman" w:eastAsia="Times New Roman" w:hAnsi="Times New Roman" w:cs="Times New Roman"/>
          <w:b/>
          <w:sz w:val="24"/>
          <w:szCs w:val="24"/>
          <w:lang w:eastAsia="ru-RU"/>
        </w:rPr>
        <w:t>В комплекс педагогических условий формирования экологичес</w:t>
      </w:r>
      <w:r w:rsidR="00E4200E" w:rsidRPr="00FB09D9">
        <w:rPr>
          <w:rFonts w:ascii="Times New Roman" w:eastAsia="Times New Roman" w:hAnsi="Times New Roman" w:cs="Times New Roman"/>
          <w:b/>
          <w:sz w:val="24"/>
          <w:szCs w:val="24"/>
          <w:lang w:eastAsia="ru-RU"/>
        </w:rPr>
        <w:t>кой культуры младших  школьников входят:</w:t>
      </w:r>
    </w:p>
    <w:p w:rsidR="00F173B1" w:rsidRPr="006A22D1" w:rsidRDefault="00F173B1" w:rsidP="00FB09D9">
      <w:pPr>
        <w:pStyle w:val="a4"/>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1. Подготовка учителя начальных классов к формированию экологической культуры и здорового образа жизн</w:t>
      </w:r>
      <w:r w:rsidR="00E4200E" w:rsidRPr="006A22D1">
        <w:rPr>
          <w:rFonts w:ascii="Times New Roman" w:eastAsia="Times New Roman" w:hAnsi="Times New Roman" w:cs="Times New Roman"/>
          <w:sz w:val="24"/>
          <w:szCs w:val="24"/>
          <w:lang w:eastAsia="ru-RU"/>
        </w:rPr>
        <w:t>и учащихся младших классов.</w:t>
      </w:r>
      <w:r w:rsidR="00E4200E" w:rsidRPr="006A22D1">
        <w:rPr>
          <w:rFonts w:ascii="Times New Roman" w:eastAsia="Times New Roman" w:hAnsi="Times New Roman" w:cs="Times New Roman"/>
          <w:sz w:val="24"/>
          <w:szCs w:val="24"/>
          <w:lang w:eastAsia="ru-RU"/>
        </w:rPr>
        <w:br/>
      </w:r>
      <w:r w:rsidRPr="006A22D1">
        <w:rPr>
          <w:rFonts w:ascii="Times New Roman" w:eastAsia="Times New Roman" w:hAnsi="Times New Roman" w:cs="Times New Roman"/>
          <w:sz w:val="24"/>
          <w:szCs w:val="24"/>
          <w:lang w:eastAsia="ru-RU"/>
        </w:rPr>
        <w:t>2. Включение младших школьников в активный, творческий, организованный процесс на основе трех ведущих психолого-педагогических факторов (интеллектуального, эмоционального,</w:t>
      </w:r>
      <w:r w:rsidR="00E4200E" w:rsidRPr="006A22D1">
        <w:rPr>
          <w:rFonts w:ascii="Times New Roman" w:eastAsia="Times New Roman" w:hAnsi="Times New Roman" w:cs="Times New Roman"/>
          <w:sz w:val="24"/>
          <w:szCs w:val="24"/>
          <w:lang w:eastAsia="ru-RU"/>
        </w:rPr>
        <w:t xml:space="preserve"> действенно-практического).</w:t>
      </w:r>
      <w:r w:rsidR="00E4200E" w:rsidRPr="006A22D1">
        <w:rPr>
          <w:rFonts w:ascii="Times New Roman" w:eastAsia="Times New Roman" w:hAnsi="Times New Roman" w:cs="Times New Roman"/>
          <w:sz w:val="24"/>
          <w:szCs w:val="24"/>
          <w:lang w:eastAsia="ru-RU"/>
        </w:rPr>
        <w:br/>
      </w:r>
      <w:r w:rsidRPr="006A22D1">
        <w:rPr>
          <w:rFonts w:ascii="Times New Roman" w:eastAsia="Times New Roman" w:hAnsi="Times New Roman" w:cs="Times New Roman"/>
          <w:sz w:val="24"/>
          <w:szCs w:val="24"/>
          <w:lang w:eastAsia="ru-RU"/>
        </w:rPr>
        <w:t>3. Поэтапно – преемственный подход к формированию экологической культуры и здорового образа жизни</w:t>
      </w:r>
      <w:r w:rsidR="00E4200E" w:rsidRPr="006A22D1">
        <w:rPr>
          <w:rFonts w:ascii="Times New Roman" w:eastAsia="Times New Roman" w:hAnsi="Times New Roman" w:cs="Times New Roman"/>
          <w:sz w:val="24"/>
          <w:szCs w:val="24"/>
          <w:lang w:eastAsia="ru-RU"/>
        </w:rPr>
        <w:t xml:space="preserve"> учащихся младших классов.</w:t>
      </w:r>
      <w:r w:rsidR="00E4200E" w:rsidRPr="006A22D1">
        <w:rPr>
          <w:rFonts w:ascii="Times New Roman" w:eastAsia="Times New Roman" w:hAnsi="Times New Roman" w:cs="Times New Roman"/>
          <w:sz w:val="24"/>
          <w:szCs w:val="24"/>
          <w:lang w:eastAsia="ru-RU"/>
        </w:rPr>
        <w:br/>
        <w:t> </w:t>
      </w:r>
      <w:r w:rsidRPr="006A22D1">
        <w:rPr>
          <w:rFonts w:ascii="Times New Roman" w:eastAsia="Times New Roman" w:hAnsi="Times New Roman" w:cs="Times New Roman"/>
          <w:sz w:val="24"/>
          <w:szCs w:val="24"/>
          <w:lang w:eastAsia="ru-RU"/>
        </w:rPr>
        <w:t>4. Организация учебно-познавательной деятельности учащихся на основе внутрипредметных и межпредметных связей, интенсифицирующих процесс формирования экологической культуры</w:t>
      </w:r>
    </w:p>
    <w:p w:rsidR="00E4200E" w:rsidRPr="00C652B1" w:rsidRDefault="00F173B1" w:rsidP="00C652B1">
      <w:pPr>
        <w:pStyle w:val="a4"/>
        <w:spacing w:after="0" w:line="240" w:lineRule="auto"/>
        <w:ind w:left="-567"/>
        <w:rPr>
          <w:rFonts w:ascii="Times New Roman" w:eastAsia="Times New Roman" w:hAnsi="Times New Roman" w:cs="Times New Roman"/>
          <w:b/>
          <w:sz w:val="24"/>
          <w:szCs w:val="24"/>
          <w:lang w:eastAsia="ru-RU"/>
        </w:rPr>
      </w:pPr>
      <w:r w:rsidRPr="006A22D1">
        <w:rPr>
          <w:rFonts w:ascii="Times New Roman" w:eastAsia="Times New Roman" w:hAnsi="Times New Roman" w:cs="Times New Roman"/>
          <w:b/>
          <w:sz w:val="24"/>
          <w:szCs w:val="24"/>
          <w:lang w:eastAsia="ru-RU"/>
        </w:rPr>
        <w:t>Показателями высокой экологической куль</w:t>
      </w:r>
      <w:r w:rsidR="00E4200E" w:rsidRPr="006A22D1">
        <w:rPr>
          <w:rFonts w:ascii="Times New Roman" w:eastAsia="Times New Roman" w:hAnsi="Times New Roman" w:cs="Times New Roman"/>
          <w:b/>
          <w:sz w:val="24"/>
          <w:szCs w:val="24"/>
          <w:lang w:eastAsia="ru-RU"/>
        </w:rPr>
        <w:t xml:space="preserve">туры первоклассников являются: </w:t>
      </w:r>
    </w:p>
    <w:p w:rsidR="00E4200E" w:rsidRPr="006A22D1" w:rsidRDefault="00F173B1" w:rsidP="00C652B1">
      <w:pPr>
        <w:pStyle w:val="a4"/>
        <w:numPr>
          <w:ilvl w:val="0"/>
          <w:numId w:val="40"/>
        </w:numPr>
        <w:spacing w:after="0" w:line="240" w:lineRule="auto"/>
        <w:ind w:left="-567" w:firstLine="283"/>
        <w:rPr>
          <w:rFonts w:ascii="Times New Roman" w:eastAsia="Times New Roman" w:hAnsi="Times New Roman" w:cs="Times New Roman"/>
          <w:b/>
          <w:sz w:val="24"/>
          <w:szCs w:val="24"/>
          <w:lang w:eastAsia="ru-RU"/>
        </w:rPr>
      </w:pPr>
      <w:r w:rsidRPr="006A22D1">
        <w:rPr>
          <w:rFonts w:ascii="Times New Roman" w:eastAsia="Times New Roman" w:hAnsi="Times New Roman" w:cs="Times New Roman"/>
          <w:sz w:val="24"/>
          <w:szCs w:val="24"/>
          <w:lang w:eastAsia="ru-RU"/>
        </w:rPr>
        <w:t>интерес к объектам природы своего ближайшего окружения, попытки оценить их «самочувствие», ис</w:t>
      </w:r>
      <w:r w:rsidR="00E4200E" w:rsidRPr="006A22D1">
        <w:rPr>
          <w:rFonts w:ascii="Times New Roman" w:eastAsia="Times New Roman" w:hAnsi="Times New Roman" w:cs="Times New Roman"/>
          <w:sz w:val="24"/>
          <w:szCs w:val="24"/>
          <w:lang w:eastAsia="ru-RU"/>
        </w:rPr>
        <w:t>ходя из условий обитания;</w:t>
      </w:r>
    </w:p>
    <w:p w:rsidR="006E37B6" w:rsidRPr="006A22D1" w:rsidRDefault="00E4200E" w:rsidP="00C652B1">
      <w:pPr>
        <w:pStyle w:val="a4"/>
        <w:numPr>
          <w:ilvl w:val="0"/>
          <w:numId w:val="40"/>
        </w:numPr>
        <w:spacing w:after="0" w:line="240" w:lineRule="auto"/>
        <w:ind w:left="-567" w:firstLine="283"/>
        <w:rPr>
          <w:rFonts w:ascii="Times New Roman" w:eastAsia="Times New Roman" w:hAnsi="Times New Roman" w:cs="Times New Roman"/>
          <w:b/>
          <w:sz w:val="24"/>
          <w:szCs w:val="24"/>
          <w:lang w:eastAsia="ru-RU"/>
        </w:rPr>
      </w:pPr>
      <w:r w:rsidRPr="006A22D1">
        <w:rPr>
          <w:rFonts w:ascii="Times New Roman" w:eastAsia="Times New Roman" w:hAnsi="Times New Roman" w:cs="Times New Roman"/>
          <w:sz w:val="24"/>
          <w:szCs w:val="24"/>
          <w:lang w:eastAsia="ru-RU"/>
        </w:rPr>
        <w:t> </w:t>
      </w:r>
      <w:r w:rsidR="00F173B1" w:rsidRPr="006A22D1">
        <w:rPr>
          <w:rFonts w:ascii="Times New Roman" w:eastAsia="Times New Roman" w:hAnsi="Times New Roman" w:cs="Times New Roman"/>
          <w:sz w:val="24"/>
          <w:szCs w:val="24"/>
          <w:lang w:eastAsia="ru-RU"/>
        </w:rPr>
        <w:t xml:space="preserve"> желание помогать сверстник</w:t>
      </w:r>
      <w:r w:rsidRPr="006A22D1">
        <w:rPr>
          <w:rFonts w:ascii="Times New Roman" w:eastAsia="Times New Roman" w:hAnsi="Times New Roman" w:cs="Times New Roman"/>
          <w:sz w:val="24"/>
          <w:szCs w:val="24"/>
          <w:lang w:eastAsia="ru-RU"/>
        </w:rPr>
        <w:t>ам, родителям, педагогу;</w:t>
      </w:r>
    </w:p>
    <w:p w:rsidR="00E4200E" w:rsidRPr="006A22D1" w:rsidRDefault="00F173B1" w:rsidP="00E357D8">
      <w:pPr>
        <w:pStyle w:val="a4"/>
        <w:numPr>
          <w:ilvl w:val="0"/>
          <w:numId w:val="40"/>
        </w:numPr>
        <w:spacing w:before="100" w:beforeAutospacing="1" w:after="100" w:afterAutospacing="1" w:line="240" w:lineRule="auto"/>
        <w:ind w:left="-567" w:firstLine="283"/>
        <w:rPr>
          <w:rFonts w:ascii="Times New Roman" w:eastAsia="Times New Roman" w:hAnsi="Times New Roman" w:cs="Times New Roman"/>
          <w:b/>
          <w:sz w:val="24"/>
          <w:szCs w:val="24"/>
          <w:lang w:eastAsia="ru-RU"/>
        </w:rPr>
      </w:pPr>
      <w:r w:rsidRPr="006A22D1">
        <w:rPr>
          <w:rFonts w:ascii="Times New Roman" w:eastAsia="Times New Roman" w:hAnsi="Times New Roman" w:cs="Times New Roman"/>
          <w:sz w:val="24"/>
          <w:szCs w:val="24"/>
          <w:lang w:eastAsia="ru-RU"/>
        </w:rPr>
        <w:t xml:space="preserve">проявление </w:t>
      </w:r>
      <w:r w:rsidR="00E4200E" w:rsidRPr="006A22D1">
        <w:rPr>
          <w:rFonts w:ascii="Times New Roman" w:eastAsia="Times New Roman" w:hAnsi="Times New Roman" w:cs="Times New Roman"/>
          <w:sz w:val="24"/>
          <w:szCs w:val="24"/>
          <w:lang w:eastAsia="ru-RU"/>
        </w:rPr>
        <w:t>заботы о личной гигиене;</w:t>
      </w:r>
    </w:p>
    <w:p w:rsidR="00E4200E" w:rsidRPr="006A22D1" w:rsidRDefault="00E4200E" w:rsidP="00E357D8">
      <w:pPr>
        <w:pStyle w:val="a4"/>
        <w:numPr>
          <w:ilvl w:val="0"/>
          <w:numId w:val="40"/>
        </w:numPr>
        <w:spacing w:before="100" w:beforeAutospacing="1" w:after="100" w:afterAutospacing="1" w:line="240" w:lineRule="auto"/>
        <w:ind w:left="-567" w:firstLine="283"/>
        <w:rPr>
          <w:rFonts w:ascii="Times New Roman" w:eastAsia="Times New Roman" w:hAnsi="Times New Roman" w:cs="Times New Roman"/>
          <w:b/>
          <w:sz w:val="24"/>
          <w:szCs w:val="24"/>
          <w:lang w:eastAsia="ru-RU"/>
        </w:rPr>
      </w:pPr>
      <w:r w:rsidRPr="006A22D1">
        <w:rPr>
          <w:rFonts w:ascii="Times New Roman" w:eastAsia="Times New Roman" w:hAnsi="Times New Roman" w:cs="Times New Roman"/>
          <w:sz w:val="24"/>
          <w:szCs w:val="24"/>
          <w:lang w:eastAsia="ru-RU"/>
        </w:rPr>
        <w:t> </w:t>
      </w:r>
      <w:r w:rsidR="00F173B1" w:rsidRPr="006A22D1">
        <w:rPr>
          <w:rFonts w:ascii="Times New Roman" w:eastAsia="Times New Roman" w:hAnsi="Times New Roman" w:cs="Times New Roman"/>
          <w:sz w:val="24"/>
          <w:szCs w:val="24"/>
          <w:lang w:eastAsia="ru-RU"/>
        </w:rPr>
        <w:t>эмоциональные реакции при встрече с прекрасным и попытка передать эти чувства в дос</w:t>
      </w:r>
      <w:r w:rsidRPr="006A22D1">
        <w:rPr>
          <w:rFonts w:ascii="Times New Roman" w:eastAsia="Times New Roman" w:hAnsi="Times New Roman" w:cs="Times New Roman"/>
          <w:sz w:val="24"/>
          <w:szCs w:val="24"/>
          <w:lang w:eastAsia="ru-RU"/>
        </w:rPr>
        <w:t>тупных видах творчества;</w:t>
      </w:r>
    </w:p>
    <w:p w:rsidR="00E4200E" w:rsidRPr="006A22D1" w:rsidRDefault="00E4200E" w:rsidP="00E357D8">
      <w:pPr>
        <w:pStyle w:val="a4"/>
        <w:numPr>
          <w:ilvl w:val="0"/>
          <w:numId w:val="40"/>
        </w:numPr>
        <w:spacing w:before="100" w:beforeAutospacing="1" w:after="100" w:afterAutospacing="1" w:line="240" w:lineRule="auto"/>
        <w:ind w:left="-567" w:firstLine="283"/>
        <w:rPr>
          <w:rFonts w:ascii="Times New Roman" w:eastAsia="Times New Roman" w:hAnsi="Times New Roman" w:cs="Times New Roman"/>
          <w:b/>
          <w:sz w:val="24"/>
          <w:szCs w:val="24"/>
          <w:lang w:eastAsia="ru-RU"/>
        </w:rPr>
      </w:pPr>
      <w:r w:rsidRPr="006A22D1">
        <w:rPr>
          <w:rFonts w:ascii="Times New Roman" w:eastAsia="Times New Roman" w:hAnsi="Times New Roman" w:cs="Times New Roman"/>
          <w:sz w:val="24"/>
          <w:szCs w:val="24"/>
          <w:lang w:eastAsia="ru-RU"/>
        </w:rPr>
        <w:t> </w:t>
      </w:r>
      <w:r w:rsidR="00F173B1" w:rsidRPr="006A22D1">
        <w:rPr>
          <w:rFonts w:ascii="Times New Roman" w:eastAsia="Times New Roman" w:hAnsi="Times New Roman" w:cs="Times New Roman"/>
          <w:sz w:val="24"/>
          <w:szCs w:val="24"/>
          <w:lang w:eastAsia="ru-RU"/>
        </w:rPr>
        <w:t>выполнение правил поведения на улице, в транспорте, во время прогуло</w:t>
      </w:r>
      <w:r w:rsidRPr="006A22D1">
        <w:rPr>
          <w:rFonts w:ascii="Times New Roman" w:eastAsia="Times New Roman" w:hAnsi="Times New Roman" w:cs="Times New Roman"/>
          <w:sz w:val="24"/>
          <w:szCs w:val="24"/>
          <w:lang w:eastAsia="ru-RU"/>
        </w:rPr>
        <w:t>к в сад, парк, лес, др.;</w:t>
      </w:r>
    </w:p>
    <w:p w:rsidR="00E4200E" w:rsidRPr="006A22D1" w:rsidRDefault="00E4200E" w:rsidP="00E357D8">
      <w:pPr>
        <w:pStyle w:val="a4"/>
        <w:numPr>
          <w:ilvl w:val="0"/>
          <w:numId w:val="40"/>
        </w:numPr>
        <w:spacing w:after="0" w:line="240" w:lineRule="auto"/>
        <w:ind w:left="-567" w:firstLine="283"/>
        <w:rPr>
          <w:rFonts w:ascii="Times New Roman" w:eastAsia="Times New Roman" w:hAnsi="Times New Roman" w:cs="Times New Roman"/>
          <w:b/>
          <w:sz w:val="24"/>
          <w:szCs w:val="24"/>
          <w:lang w:eastAsia="ru-RU"/>
        </w:rPr>
      </w:pPr>
      <w:r w:rsidRPr="006A22D1">
        <w:rPr>
          <w:rFonts w:ascii="Times New Roman" w:eastAsia="Times New Roman" w:hAnsi="Times New Roman" w:cs="Times New Roman"/>
          <w:sz w:val="24"/>
          <w:szCs w:val="24"/>
          <w:lang w:eastAsia="ru-RU"/>
        </w:rPr>
        <w:t>  </w:t>
      </w:r>
      <w:r w:rsidR="00F173B1" w:rsidRPr="006A22D1">
        <w:rPr>
          <w:rFonts w:ascii="Times New Roman" w:eastAsia="Times New Roman" w:hAnsi="Times New Roman" w:cs="Times New Roman"/>
          <w:sz w:val="24"/>
          <w:szCs w:val="24"/>
          <w:lang w:eastAsia="ru-RU"/>
        </w:rPr>
        <w:t>готовность оказать помощь нуждающимся в ней люд</w:t>
      </w:r>
      <w:r w:rsidRPr="006A22D1">
        <w:rPr>
          <w:rFonts w:ascii="Times New Roman" w:eastAsia="Times New Roman" w:hAnsi="Times New Roman" w:cs="Times New Roman"/>
          <w:sz w:val="24"/>
          <w:szCs w:val="24"/>
          <w:lang w:eastAsia="ru-RU"/>
        </w:rPr>
        <w:t>ям, животным, растениям;</w:t>
      </w:r>
    </w:p>
    <w:p w:rsidR="006E37B6" w:rsidRPr="003765B4" w:rsidRDefault="00F173B1" w:rsidP="00E357D8">
      <w:pPr>
        <w:pStyle w:val="a4"/>
        <w:numPr>
          <w:ilvl w:val="0"/>
          <w:numId w:val="40"/>
        </w:numPr>
        <w:spacing w:after="0" w:line="240" w:lineRule="auto"/>
        <w:ind w:left="-567" w:firstLine="283"/>
        <w:rPr>
          <w:rFonts w:ascii="Times New Roman" w:eastAsia="Times New Roman" w:hAnsi="Times New Roman" w:cs="Times New Roman"/>
          <w:b/>
          <w:sz w:val="24"/>
          <w:szCs w:val="24"/>
          <w:lang w:eastAsia="ru-RU"/>
        </w:rPr>
      </w:pPr>
      <w:r w:rsidRPr="006A22D1">
        <w:rPr>
          <w:rFonts w:ascii="Times New Roman" w:eastAsia="Times New Roman" w:hAnsi="Times New Roman" w:cs="Times New Roman"/>
          <w:sz w:val="24"/>
          <w:szCs w:val="24"/>
          <w:lang w:eastAsia="ru-RU"/>
        </w:rPr>
        <w:t>попытки контролировать свое поведение, поступки, чтобы не причинить вреда окружающей среде</w:t>
      </w:r>
    </w:p>
    <w:p w:rsidR="00F173B1" w:rsidRPr="006A22D1" w:rsidRDefault="00F173B1" w:rsidP="00E357D8">
      <w:pPr>
        <w:spacing w:after="0" w:line="240" w:lineRule="auto"/>
        <w:ind w:left="-567"/>
        <w:rPr>
          <w:rFonts w:ascii="Times New Roman" w:eastAsia="Times New Roman" w:hAnsi="Times New Roman" w:cs="Times New Roman"/>
          <w:b/>
          <w:sz w:val="24"/>
          <w:szCs w:val="24"/>
          <w:lang w:eastAsia="ru-RU"/>
        </w:rPr>
      </w:pPr>
      <w:r w:rsidRPr="006A22D1">
        <w:rPr>
          <w:rFonts w:ascii="Times New Roman" w:eastAsia="Times New Roman" w:hAnsi="Times New Roman" w:cs="Times New Roman"/>
          <w:b/>
          <w:sz w:val="24"/>
          <w:szCs w:val="24"/>
          <w:lang w:eastAsia="ru-RU"/>
        </w:rPr>
        <w:t xml:space="preserve">Показатели сформированности экологической культуры у второклассников дополняются: </w:t>
      </w:r>
    </w:p>
    <w:p w:rsidR="006E37B6" w:rsidRPr="006A22D1" w:rsidRDefault="00F173B1" w:rsidP="00E357D8">
      <w:pPr>
        <w:pStyle w:val="a4"/>
        <w:numPr>
          <w:ilvl w:val="0"/>
          <w:numId w:val="41"/>
        </w:numPr>
        <w:spacing w:after="0" w:line="240" w:lineRule="auto"/>
        <w:ind w:left="-567" w:firstLine="0"/>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доброжелательным интересом детей к окружающей природной и социальной среде, попытками анализировать явления окружающего мира с позиции приобретенн</w:t>
      </w:r>
      <w:r w:rsidR="006E37B6" w:rsidRPr="006A22D1">
        <w:rPr>
          <w:rFonts w:ascii="Times New Roman" w:eastAsia="Times New Roman" w:hAnsi="Times New Roman" w:cs="Times New Roman"/>
          <w:sz w:val="24"/>
          <w:szCs w:val="24"/>
          <w:lang w:eastAsia="ru-RU"/>
        </w:rPr>
        <w:t>ых экологических знаний;</w:t>
      </w:r>
    </w:p>
    <w:p w:rsidR="006E37B6" w:rsidRPr="006A22D1" w:rsidRDefault="006E37B6" w:rsidP="00E357D8">
      <w:pPr>
        <w:pStyle w:val="a4"/>
        <w:numPr>
          <w:ilvl w:val="0"/>
          <w:numId w:val="41"/>
        </w:numPr>
        <w:spacing w:after="0" w:line="240" w:lineRule="auto"/>
        <w:ind w:left="-567" w:firstLine="0"/>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 </w:t>
      </w:r>
      <w:r w:rsidR="00F173B1" w:rsidRPr="006A22D1">
        <w:rPr>
          <w:rFonts w:ascii="Times New Roman" w:eastAsia="Times New Roman" w:hAnsi="Times New Roman" w:cs="Times New Roman"/>
          <w:sz w:val="24"/>
          <w:szCs w:val="24"/>
          <w:lang w:eastAsia="ru-RU"/>
        </w:rPr>
        <w:t>участием в той или иной деятельности вместе со взрослыми с проявлением самосто</w:t>
      </w:r>
      <w:r w:rsidRPr="006A22D1">
        <w:rPr>
          <w:rFonts w:ascii="Times New Roman" w:eastAsia="Times New Roman" w:hAnsi="Times New Roman" w:cs="Times New Roman"/>
          <w:sz w:val="24"/>
          <w:szCs w:val="24"/>
          <w:lang w:eastAsia="ru-RU"/>
        </w:rPr>
        <w:t>ятельности и творчества;</w:t>
      </w:r>
    </w:p>
    <w:p w:rsidR="006E37B6" w:rsidRPr="006A22D1" w:rsidRDefault="00F173B1" w:rsidP="00E357D8">
      <w:pPr>
        <w:pStyle w:val="a4"/>
        <w:numPr>
          <w:ilvl w:val="0"/>
          <w:numId w:val="41"/>
        </w:numPr>
        <w:spacing w:after="0" w:line="240" w:lineRule="auto"/>
        <w:ind w:left="-567" w:firstLine="0"/>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 xml:space="preserve">общением с представителями животного и растительного мира, вызванным в большей степени заботой о них, нежели </w:t>
      </w:r>
      <w:r w:rsidR="006E37B6" w:rsidRPr="006A22D1">
        <w:rPr>
          <w:rFonts w:ascii="Times New Roman" w:eastAsia="Times New Roman" w:hAnsi="Times New Roman" w:cs="Times New Roman"/>
          <w:sz w:val="24"/>
          <w:szCs w:val="24"/>
          <w:lang w:eastAsia="ru-RU"/>
        </w:rPr>
        <w:t>получением удовольствия;</w:t>
      </w:r>
    </w:p>
    <w:p w:rsidR="006E37B6" w:rsidRPr="006A22D1" w:rsidRDefault="00F173B1" w:rsidP="00E357D8">
      <w:pPr>
        <w:pStyle w:val="a4"/>
        <w:numPr>
          <w:ilvl w:val="0"/>
          <w:numId w:val="41"/>
        </w:numPr>
        <w:spacing w:after="0" w:line="240" w:lineRule="auto"/>
        <w:ind w:left="-567" w:firstLine="0"/>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владением гигиеническ</w:t>
      </w:r>
      <w:r w:rsidR="006E37B6" w:rsidRPr="006A22D1">
        <w:rPr>
          <w:rFonts w:ascii="Times New Roman" w:eastAsia="Times New Roman" w:hAnsi="Times New Roman" w:cs="Times New Roman"/>
          <w:sz w:val="24"/>
          <w:szCs w:val="24"/>
          <w:lang w:eastAsia="ru-RU"/>
        </w:rPr>
        <w:t>ими умениями и навыками;</w:t>
      </w:r>
    </w:p>
    <w:p w:rsidR="00F173B1" w:rsidRPr="006A22D1" w:rsidRDefault="00F173B1" w:rsidP="00E357D8">
      <w:pPr>
        <w:pStyle w:val="a4"/>
        <w:numPr>
          <w:ilvl w:val="0"/>
          <w:numId w:val="41"/>
        </w:numPr>
        <w:spacing w:after="0" w:line="240" w:lineRule="auto"/>
        <w:ind w:left="-567" w:firstLine="0"/>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выполнением ряда правил поведения в окружающей среде не по принуждению, а из внутренней потребности.</w:t>
      </w:r>
    </w:p>
    <w:p w:rsidR="00F173B1" w:rsidRPr="00E357D8" w:rsidRDefault="00F173B1" w:rsidP="00E357D8">
      <w:pPr>
        <w:spacing w:after="0" w:line="240" w:lineRule="auto"/>
        <w:ind w:left="-567"/>
        <w:rPr>
          <w:rFonts w:ascii="Times New Roman" w:eastAsia="Times New Roman" w:hAnsi="Times New Roman" w:cs="Times New Roman"/>
          <w:b/>
          <w:sz w:val="24"/>
          <w:szCs w:val="24"/>
          <w:lang w:eastAsia="ru-RU"/>
        </w:rPr>
      </w:pPr>
      <w:r w:rsidRPr="006A22D1">
        <w:rPr>
          <w:rFonts w:ascii="Times New Roman" w:eastAsia="Times New Roman" w:hAnsi="Times New Roman" w:cs="Times New Roman"/>
          <w:b/>
          <w:sz w:val="24"/>
          <w:szCs w:val="24"/>
          <w:lang w:eastAsia="ru-RU"/>
        </w:rPr>
        <w:t xml:space="preserve">Показатели сформированности экологической культуры у третьеклассников дополняются: </w:t>
      </w:r>
    </w:p>
    <w:p w:rsidR="00CA5C79" w:rsidRPr="006A22D1" w:rsidRDefault="00F173B1" w:rsidP="00E357D8">
      <w:pPr>
        <w:pStyle w:val="a4"/>
        <w:numPr>
          <w:ilvl w:val="0"/>
          <w:numId w:val="42"/>
        </w:numPr>
        <w:spacing w:after="0" w:line="240" w:lineRule="auto"/>
        <w:ind w:left="-567" w:firstLine="0"/>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умение и потребность воспр</w:t>
      </w:r>
      <w:r w:rsidR="00CA5C79" w:rsidRPr="006A22D1">
        <w:rPr>
          <w:rFonts w:ascii="Times New Roman" w:eastAsia="Times New Roman" w:hAnsi="Times New Roman" w:cs="Times New Roman"/>
          <w:sz w:val="24"/>
          <w:szCs w:val="24"/>
          <w:lang w:eastAsia="ru-RU"/>
        </w:rPr>
        <w:t>инимать красоту природы</w:t>
      </w:r>
    </w:p>
    <w:p w:rsidR="00CA5C79" w:rsidRPr="006A22D1" w:rsidRDefault="00CA5C79" w:rsidP="00E357D8">
      <w:pPr>
        <w:pStyle w:val="a4"/>
        <w:numPr>
          <w:ilvl w:val="0"/>
          <w:numId w:val="42"/>
        </w:numPr>
        <w:spacing w:after="0" w:line="240" w:lineRule="auto"/>
        <w:ind w:left="-567" w:firstLine="0"/>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 </w:t>
      </w:r>
      <w:r w:rsidR="00F173B1" w:rsidRPr="006A22D1">
        <w:rPr>
          <w:rFonts w:ascii="Times New Roman" w:eastAsia="Times New Roman" w:hAnsi="Times New Roman" w:cs="Times New Roman"/>
          <w:sz w:val="24"/>
          <w:szCs w:val="24"/>
          <w:lang w:eastAsia="ru-RU"/>
        </w:rPr>
        <w:t>привычное соблюдение нравственно-этических норм и правил повед</w:t>
      </w:r>
      <w:r w:rsidRPr="006A22D1">
        <w:rPr>
          <w:rFonts w:ascii="Times New Roman" w:eastAsia="Times New Roman" w:hAnsi="Times New Roman" w:cs="Times New Roman"/>
          <w:sz w:val="24"/>
          <w:szCs w:val="24"/>
          <w:lang w:eastAsia="ru-RU"/>
        </w:rPr>
        <w:t>ения в окружающей среде;</w:t>
      </w:r>
    </w:p>
    <w:p w:rsidR="00CA5C79" w:rsidRPr="006A22D1" w:rsidRDefault="00F173B1" w:rsidP="00E357D8">
      <w:pPr>
        <w:pStyle w:val="a4"/>
        <w:numPr>
          <w:ilvl w:val="0"/>
          <w:numId w:val="42"/>
        </w:numPr>
        <w:spacing w:after="0" w:line="240" w:lineRule="auto"/>
        <w:ind w:left="-567" w:firstLine="0"/>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умение контролировать свое поведение с точки зрения последствий своих действий для природы, других людей и своего нравственного</w:t>
      </w:r>
      <w:r w:rsidR="00CA5C79" w:rsidRPr="006A22D1">
        <w:rPr>
          <w:rFonts w:ascii="Times New Roman" w:eastAsia="Times New Roman" w:hAnsi="Times New Roman" w:cs="Times New Roman"/>
          <w:sz w:val="24"/>
          <w:szCs w:val="24"/>
          <w:lang w:eastAsia="ru-RU"/>
        </w:rPr>
        <w:t xml:space="preserve"> и физического здоровья;</w:t>
      </w:r>
    </w:p>
    <w:p w:rsidR="00F173B1" w:rsidRPr="006A22D1" w:rsidRDefault="00F173B1" w:rsidP="00E357D8">
      <w:pPr>
        <w:pStyle w:val="a4"/>
        <w:numPr>
          <w:ilvl w:val="0"/>
          <w:numId w:val="42"/>
        </w:numPr>
        <w:spacing w:after="0" w:line="240" w:lineRule="auto"/>
        <w:ind w:left="-567" w:firstLine="0"/>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стремление активно участвовать в экологической деятельности</w:t>
      </w:r>
    </w:p>
    <w:p w:rsidR="0002786A" w:rsidRPr="006A22D1" w:rsidRDefault="00F173B1" w:rsidP="00E357D8">
      <w:pPr>
        <w:spacing w:after="0" w:line="240" w:lineRule="auto"/>
        <w:ind w:left="-567"/>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 </w:t>
      </w:r>
      <w:r w:rsidRPr="006A22D1">
        <w:rPr>
          <w:rFonts w:ascii="Times New Roman" w:eastAsia="Times New Roman" w:hAnsi="Times New Roman" w:cs="Times New Roman"/>
          <w:b/>
          <w:sz w:val="24"/>
          <w:szCs w:val="24"/>
          <w:lang w:eastAsia="ru-RU"/>
        </w:rPr>
        <w:t>Показатели сформирова</w:t>
      </w:r>
      <w:r w:rsidR="009B7C38" w:rsidRPr="006A22D1">
        <w:rPr>
          <w:rFonts w:ascii="Times New Roman" w:eastAsia="Times New Roman" w:hAnsi="Times New Roman" w:cs="Times New Roman"/>
          <w:b/>
          <w:sz w:val="24"/>
          <w:szCs w:val="24"/>
          <w:lang w:eastAsia="ru-RU"/>
        </w:rPr>
        <w:t xml:space="preserve">нности экологической культуры у </w:t>
      </w:r>
      <w:r w:rsidR="00811206" w:rsidRPr="006A22D1">
        <w:rPr>
          <w:rFonts w:ascii="Times New Roman" w:eastAsia="Times New Roman" w:hAnsi="Times New Roman" w:cs="Times New Roman"/>
          <w:b/>
          <w:sz w:val="24"/>
          <w:szCs w:val="24"/>
          <w:lang w:eastAsia="ru-RU"/>
        </w:rPr>
        <w:t xml:space="preserve">четвероклассников: </w:t>
      </w:r>
      <w:r w:rsidRPr="006A22D1">
        <w:rPr>
          <w:rFonts w:ascii="Times New Roman" w:eastAsia="Times New Roman" w:hAnsi="Times New Roman" w:cs="Times New Roman"/>
          <w:sz w:val="24"/>
          <w:szCs w:val="24"/>
          <w:lang w:eastAsia="ru-RU"/>
        </w:rPr>
        <w:br/>
        <w:t>        О показателях сформированности экологической культуры детей четвертого года обучения в начальной школе учитель (в традиционном представлении о содержании экологической культуры личности) может судить по тому, вошли ли правила поведения в окружающей среде в привычку, овладел ли ребенок навыками контроля за собственными действиями, соотносит ли он свои поступки с последствиями для окружающих его людей, природы. К этим же показателям можно отнести и потребность ребенка заботиться о ком-либо, проявление им доброты и внимания к тем, кто нуждается в поддержке и помощи.</w:t>
      </w:r>
    </w:p>
    <w:p w:rsidR="00F173B1" w:rsidRPr="00E357D8" w:rsidRDefault="00F173B1" w:rsidP="00E357D8">
      <w:pPr>
        <w:spacing w:after="0" w:line="240" w:lineRule="auto"/>
        <w:ind w:left="-567"/>
        <w:rPr>
          <w:rFonts w:ascii="Times New Roman" w:eastAsia="Times New Roman" w:hAnsi="Times New Roman" w:cs="Times New Roman"/>
          <w:b/>
          <w:sz w:val="24"/>
          <w:szCs w:val="24"/>
          <w:lang w:eastAsia="ru-RU"/>
        </w:rPr>
      </w:pPr>
      <w:r w:rsidRPr="006A22D1">
        <w:rPr>
          <w:rFonts w:ascii="Times New Roman" w:eastAsia="Times New Roman" w:hAnsi="Times New Roman" w:cs="Times New Roman"/>
          <w:b/>
          <w:sz w:val="24"/>
          <w:szCs w:val="24"/>
          <w:lang w:eastAsia="ru-RU"/>
        </w:rPr>
        <w:t>Планируемые результаты по формированию</w:t>
      </w:r>
      <w:r w:rsidR="0011640E">
        <w:rPr>
          <w:rFonts w:ascii="Times New Roman" w:eastAsia="Times New Roman" w:hAnsi="Times New Roman" w:cs="Times New Roman"/>
          <w:b/>
          <w:sz w:val="24"/>
          <w:szCs w:val="24"/>
          <w:lang w:eastAsia="ru-RU"/>
        </w:rPr>
        <w:t xml:space="preserve">  </w:t>
      </w:r>
      <w:r w:rsidRPr="006A22D1">
        <w:rPr>
          <w:rFonts w:ascii="Times New Roman" w:eastAsia="Times New Roman" w:hAnsi="Times New Roman" w:cs="Times New Roman"/>
          <w:b/>
          <w:sz w:val="24"/>
          <w:szCs w:val="24"/>
          <w:lang w:eastAsia="ru-RU"/>
        </w:rPr>
        <w:t>экологической культуры и  здорового образа жизни:</w:t>
      </w:r>
    </w:p>
    <w:p w:rsidR="00F173B1" w:rsidRPr="006A22D1" w:rsidRDefault="00F173B1" w:rsidP="00E357D8">
      <w:pPr>
        <w:numPr>
          <w:ilvl w:val="0"/>
          <w:numId w:val="282"/>
        </w:numPr>
        <w:tabs>
          <w:tab w:val="clear" w:pos="786"/>
        </w:tabs>
        <w:spacing w:after="0" w:line="240" w:lineRule="auto"/>
        <w:ind w:left="-567" w:firstLine="0"/>
        <w:jc w:val="both"/>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укорененность в эколого-культурных традициях, здоровьесберегающих традициях своего народа, народов России;</w:t>
      </w:r>
    </w:p>
    <w:p w:rsidR="00F173B1" w:rsidRPr="006A22D1" w:rsidRDefault="00F173B1" w:rsidP="00E357D8">
      <w:pPr>
        <w:numPr>
          <w:ilvl w:val="0"/>
          <w:numId w:val="282"/>
        </w:numPr>
        <w:tabs>
          <w:tab w:val="clear" w:pos="786"/>
        </w:tabs>
        <w:spacing w:after="0" w:line="240" w:lineRule="auto"/>
        <w:ind w:left="-567" w:firstLine="0"/>
        <w:jc w:val="both"/>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 xml:space="preserve">нравственное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F173B1" w:rsidRPr="006A22D1" w:rsidRDefault="00F173B1" w:rsidP="00E357D8">
      <w:pPr>
        <w:numPr>
          <w:ilvl w:val="0"/>
          <w:numId w:val="282"/>
        </w:numPr>
        <w:tabs>
          <w:tab w:val="clear" w:pos="786"/>
        </w:tabs>
        <w:spacing w:after="0" w:line="240" w:lineRule="auto"/>
        <w:ind w:left="-567" w:firstLine="0"/>
        <w:jc w:val="both"/>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F173B1" w:rsidRPr="006A22D1" w:rsidRDefault="00F173B1" w:rsidP="00E357D8">
      <w:pPr>
        <w:numPr>
          <w:ilvl w:val="0"/>
          <w:numId w:val="282"/>
        </w:numPr>
        <w:tabs>
          <w:tab w:val="clear" w:pos="786"/>
        </w:tabs>
        <w:spacing w:after="0" w:line="240" w:lineRule="auto"/>
        <w:ind w:left="-567" w:firstLine="0"/>
        <w:jc w:val="both"/>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F173B1" w:rsidRPr="006A22D1" w:rsidRDefault="00F173B1" w:rsidP="00E357D8">
      <w:pPr>
        <w:numPr>
          <w:ilvl w:val="0"/>
          <w:numId w:val="282"/>
        </w:numPr>
        <w:tabs>
          <w:tab w:val="clear" w:pos="786"/>
        </w:tabs>
        <w:spacing w:after="0" w:line="240" w:lineRule="auto"/>
        <w:ind w:left="-567" w:firstLine="0"/>
        <w:jc w:val="both"/>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знание основных социальных моделей, усвоение правил экологического поведения, вариантов здорового образа жизни;</w:t>
      </w:r>
    </w:p>
    <w:p w:rsidR="00F173B1" w:rsidRPr="006A22D1" w:rsidRDefault="00F173B1" w:rsidP="00E357D8">
      <w:pPr>
        <w:numPr>
          <w:ilvl w:val="0"/>
          <w:numId w:val="282"/>
        </w:numPr>
        <w:tabs>
          <w:tab w:val="clear" w:pos="786"/>
        </w:tabs>
        <w:spacing w:after="0" w:line="240" w:lineRule="auto"/>
        <w:ind w:left="-567" w:firstLine="0"/>
        <w:jc w:val="both"/>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 xml:space="preserve">понимание глобальной взаимосвязи и взаимозависимости природных и социальных явлений; </w:t>
      </w:r>
    </w:p>
    <w:p w:rsidR="00F173B1" w:rsidRPr="006A22D1" w:rsidRDefault="00F173B1" w:rsidP="00E357D8">
      <w:pPr>
        <w:numPr>
          <w:ilvl w:val="0"/>
          <w:numId w:val="282"/>
        </w:numPr>
        <w:tabs>
          <w:tab w:val="clear" w:pos="786"/>
        </w:tabs>
        <w:spacing w:after="0" w:line="240" w:lineRule="auto"/>
        <w:ind w:left="-567" w:firstLine="0"/>
        <w:jc w:val="both"/>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опыт здоровьесберегающей деятельности;</w:t>
      </w:r>
    </w:p>
    <w:p w:rsidR="00F173B1" w:rsidRPr="006A22D1" w:rsidRDefault="00F173B1" w:rsidP="00E357D8">
      <w:pPr>
        <w:numPr>
          <w:ilvl w:val="0"/>
          <w:numId w:val="282"/>
        </w:numPr>
        <w:tabs>
          <w:tab w:val="clear" w:pos="786"/>
        </w:tabs>
        <w:spacing w:after="0" w:line="240" w:lineRule="auto"/>
        <w:ind w:left="-567" w:firstLine="0"/>
        <w:jc w:val="both"/>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F173B1" w:rsidRPr="006A22D1" w:rsidRDefault="00F173B1" w:rsidP="00E357D8">
      <w:pPr>
        <w:numPr>
          <w:ilvl w:val="0"/>
          <w:numId w:val="282"/>
        </w:numPr>
        <w:tabs>
          <w:tab w:val="clear" w:pos="786"/>
        </w:tabs>
        <w:spacing w:after="0" w:line="240" w:lineRule="auto"/>
        <w:ind w:left="-567" w:firstLine="0"/>
        <w:jc w:val="both"/>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знание и выполнение санитарно-гигиенических правил, соблюдение здоровьесберегающего режима дня;</w:t>
      </w:r>
    </w:p>
    <w:p w:rsidR="00F173B1" w:rsidRPr="006A22D1" w:rsidRDefault="00F173B1" w:rsidP="00E357D8">
      <w:pPr>
        <w:numPr>
          <w:ilvl w:val="0"/>
          <w:numId w:val="282"/>
        </w:numPr>
        <w:tabs>
          <w:tab w:val="clear" w:pos="786"/>
        </w:tabs>
        <w:spacing w:after="0" w:line="240" w:lineRule="auto"/>
        <w:ind w:left="-567" w:firstLine="0"/>
        <w:jc w:val="both"/>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173B1" w:rsidRPr="006A22D1" w:rsidRDefault="00F173B1" w:rsidP="00E357D8">
      <w:pPr>
        <w:numPr>
          <w:ilvl w:val="0"/>
          <w:numId w:val="282"/>
        </w:numPr>
        <w:tabs>
          <w:tab w:val="clear" w:pos="786"/>
        </w:tabs>
        <w:spacing w:after="0" w:line="240" w:lineRule="auto"/>
        <w:ind w:left="-567" w:firstLine="0"/>
        <w:jc w:val="both"/>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 xml:space="preserve"> опыта участия в общественно значимых делах по охране природы и заботе о личном здоровье и здоровье окружающих людей;</w:t>
      </w:r>
    </w:p>
    <w:p w:rsidR="00F173B1" w:rsidRPr="006A22D1" w:rsidRDefault="00F173B1" w:rsidP="00E357D8">
      <w:pPr>
        <w:numPr>
          <w:ilvl w:val="0"/>
          <w:numId w:val="282"/>
        </w:numPr>
        <w:tabs>
          <w:tab w:val="clear" w:pos="786"/>
        </w:tabs>
        <w:spacing w:after="0" w:line="240" w:lineRule="auto"/>
        <w:ind w:left="-567" w:firstLine="0"/>
        <w:jc w:val="both"/>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F173B1" w:rsidRPr="006A22D1" w:rsidRDefault="00F173B1" w:rsidP="00E357D8">
      <w:pPr>
        <w:numPr>
          <w:ilvl w:val="0"/>
          <w:numId w:val="282"/>
        </w:numPr>
        <w:tabs>
          <w:tab w:val="clear" w:pos="786"/>
        </w:tabs>
        <w:spacing w:after="0" w:line="240" w:lineRule="auto"/>
        <w:ind w:left="-567" w:firstLine="0"/>
        <w:jc w:val="both"/>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 xml:space="preserve">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707A54" w:rsidRPr="00EF2E92" w:rsidRDefault="00F173B1" w:rsidP="00E357D8">
      <w:pPr>
        <w:numPr>
          <w:ilvl w:val="0"/>
          <w:numId w:val="282"/>
        </w:numPr>
        <w:tabs>
          <w:tab w:val="clear" w:pos="786"/>
        </w:tabs>
        <w:spacing w:after="0" w:line="240" w:lineRule="auto"/>
        <w:ind w:left="-567" w:firstLine="0"/>
        <w:jc w:val="both"/>
        <w:rPr>
          <w:rFonts w:ascii="Times New Roman" w:eastAsia="Times New Roman" w:hAnsi="Times New Roman" w:cs="Times New Roman"/>
          <w:sz w:val="24"/>
          <w:szCs w:val="24"/>
          <w:lang w:eastAsia="ru-RU"/>
        </w:rPr>
      </w:pPr>
      <w:r w:rsidRPr="006A22D1">
        <w:rPr>
          <w:rFonts w:ascii="Times New Roman" w:eastAsia="Times New Roman" w:hAnsi="Times New Roman" w:cs="Times New Roman"/>
          <w:sz w:val="24"/>
          <w:szCs w:val="24"/>
          <w:lang w:eastAsia="ru-RU"/>
        </w:rPr>
        <w:t>опыт противодействия негативным факторам, способствующим ухудшению здоровья.</w:t>
      </w:r>
    </w:p>
    <w:p w:rsidR="0011640E" w:rsidRDefault="00707A54" w:rsidP="00EC57EC">
      <w:pPr>
        <w:pStyle w:val="afc"/>
        <w:spacing w:line="240" w:lineRule="auto"/>
        <w:ind w:left="-567" w:firstLine="0"/>
        <w:jc w:val="left"/>
        <w:rPr>
          <w:b/>
          <w:sz w:val="24"/>
          <w:szCs w:val="24"/>
        </w:rPr>
      </w:pPr>
      <w:r>
        <w:rPr>
          <w:b/>
          <w:sz w:val="24"/>
          <w:szCs w:val="24"/>
        </w:rPr>
        <w:t>2.5</w:t>
      </w:r>
      <w:r w:rsidR="003765B4">
        <w:rPr>
          <w:b/>
          <w:sz w:val="24"/>
          <w:szCs w:val="24"/>
        </w:rPr>
        <w:t>.</w:t>
      </w:r>
      <w:r w:rsidR="0011640E">
        <w:rPr>
          <w:b/>
          <w:sz w:val="24"/>
          <w:szCs w:val="24"/>
        </w:rPr>
        <w:t>Программа коррекционной работы</w:t>
      </w:r>
    </w:p>
    <w:p w:rsidR="00283B64" w:rsidRPr="006A22D1" w:rsidRDefault="00283B64" w:rsidP="00EC57EC">
      <w:pPr>
        <w:pStyle w:val="afc"/>
        <w:spacing w:line="240" w:lineRule="auto"/>
        <w:ind w:left="-567" w:firstLine="0"/>
        <w:jc w:val="left"/>
        <w:rPr>
          <w:b/>
          <w:sz w:val="24"/>
          <w:szCs w:val="24"/>
        </w:rPr>
      </w:pPr>
      <w:r w:rsidRPr="006A22D1">
        <w:rPr>
          <w:b/>
          <w:sz w:val="24"/>
          <w:szCs w:val="24"/>
        </w:rPr>
        <w:t>Пояснительная записка</w:t>
      </w:r>
    </w:p>
    <w:p w:rsidR="00283B64" w:rsidRPr="006A22D1" w:rsidRDefault="00283B64" w:rsidP="00EC57EC">
      <w:pPr>
        <w:pStyle w:val="afc"/>
        <w:spacing w:line="240" w:lineRule="auto"/>
        <w:ind w:left="-567" w:firstLine="0"/>
        <w:jc w:val="left"/>
        <w:rPr>
          <w:sz w:val="24"/>
          <w:szCs w:val="24"/>
        </w:rPr>
      </w:pPr>
      <w:r w:rsidRPr="006A22D1">
        <w:rPr>
          <w:sz w:val="24"/>
          <w:szCs w:val="24"/>
        </w:rPr>
        <w:t>Программа  коррекционной работы составлена на основе:</w:t>
      </w:r>
    </w:p>
    <w:p w:rsidR="00283B64" w:rsidRPr="006A22D1" w:rsidRDefault="008A365D" w:rsidP="005559FA">
      <w:pPr>
        <w:pStyle w:val="afc"/>
        <w:numPr>
          <w:ilvl w:val="0"/>
          <w:numId w:val="45"/>
        </w:numPr>
        <w:spacing w:line="240" w:lineRule="auto"/>
        <w:ind w:left="-567" w:firstLine="0"/>
        <w:jc w:val="left"/>
        <w:rPr>
          <w:sz w:val="24"/>
          <w:szCs w:val="24"/>
        </w:rPr>
      </w:pPr>
      <w:r>
        <w:rPr>
          <w:sz w:val="24"/>
          <w:szCs w:val="24"/>
        </w:rPr>
        <w:t>Федерального Закона «Об образовании в Российской Федеоации»;</w:t>
      </w:r>
    </w:p>
    <w:p w:rsidR="00283B64" w:rsidRDefault="00283B64" w:rsidP="005559FA">
      <w:pPr>
        <w:pStyle w:val="afc"/>
        <w:numPr>
          <w:ilvl w:val="0"/>
          <w:numId w:val="45"/>
        </w:numPr>
        <w:spacing w:line="240" w:lineRule="auto"/>
        <w:ind w:left="-567" w:firstLine="0"/>
        <w:jc w:val="left"/>
        <w:rPr>
          <w:sz w:val="24"/>
          <w:szCs w:val="24"/>
        </w:rPr>
      </w:pPr>
      <w:r w:rsidRPr="006A22D1">
        <w:rPr>
          <w:sz w:val="24"/>
          <w:szCs w:val="24"/>
        </w:rPr>
        <w:t>Федерального государственного стандарта начального общего образования;</w:t>
      </w:r>
    </w:p>
    <w:p w:rsidR="008A365D" w:rsidRPr="006A22D1" w:rsidRDefault="008A365D" w:rsidP="005559FA">
      <w:pPr>
        <w:pStyle w:val="afc"/>
        <w:numPr>
          <w:ilvl w:val="0"/>
          <w:numId w:val="45"/>
        </w:numPr>
        <w:spacing w:line="240" w:lineRule="auto"/>
        <w:ind w:left="-567" w:firstLine="0"/>
        <w:jc w:val="left"/>
        <w:rPr>
          <w:sz w:val="24"/>
          <w:szCs w:val="24"/>
        </w:rPr>
      </w:pPr>
      <w:r>
        <w:rPr>
          <w:sz w:val="24"/>
          <w:szCs w:val="24"/>
        </w:rPr>
        <w:t>Примерной основной образовательной программы начального полного образования;</w:t>
      </w:r>
    </w:p>
    <w:p w:rsidR="00283B64" w:rsidRPr="006A22D1" w:rsidRDefault="00283B64" w:rsidP="005559FA">
      <w:pPr>
        <w:pStyle w:val="afc"/>
        <w:numPr>
          <w:ilvl w:val="0"/>
          <w:numId w:val="45"/>
        </w:numPr>
        <w:spacing w:line="240" w:lineRule="auto"/>
        <w:ind w:left="-567" w:firstLine="0"/>
        <w:jc w:val="left"/>
        <w:rPr>
          <w:sz w:val="24"/>
          <w:szCs w:val="24"/>
        </w:rPr>
      </w:pPr>
      <w:r w:rsidRPr="006A22D1">
        <w:rPr>
          <w:sz w:val="24"/>
          <w:szCs w:val="24"/>
        </w:rPr>
        <w:t>концепции УМК «Школа России»;</w:t>
      </w:r>
    </w:p>
    <w:p w:rsidR="00283B64" w:rsidRPr="00952190" w:rsidRDefault="00283B64" w:rsidP="005559FA">
      <w:pPr>
        <w:pStyle w:val="afc"/>
        <w:numPr>
          <w:ilvl w:val="0"/>
          <w:numId w:val="45"/>
        </w:numPr>
        <w:spacing w:line="240" w:lineRule="auto"/>
        <w:ind w:left="-567" w:firstLine="0"/>
        <w:jc w:val="left"/>
        <w:rPr>
          <w:sz w:val="24"/>
          <w:szCs w:val="24"/>
        </w:rPr>
      </w:pPr>
      <w:r w:rsidRPr="006A22D1">
        <w:rPr>
          <w:sz w:val="24"/>
          <w:szCs w:val="24"/>
        </w:rPr>
        <w:t>с учётом опыта работы школы по данной проблематике;</w:t>
      </w:r>
    </w:p>
    <w:p w:rsidR="009F7042" w:rsidRPr="006A22D1" w:rsidRDefault="00283B64" w:rsidP="00EC57EC">
      <w:pPr>
        <w:pStyle w:val="ad"/>
        <w:spacing w:after="0" w:line="240" w:lineRule="auto"/>
        <w:ind w:left="-567"/>
        <w:jc w:val="both"/>
        <w:rPr>
          <w:rFonts w:ascii="Times New Roman" w:hAnsi="Times New Roman" w:cs="Times New Roman"/>
          <w:sz w:val="24"/>
          <w:szCs w:val="24"/>
        </w:rPr>
      </w:pPr>
      <w:r w:rsidRPr="006A22D1">
        <w:rPr>
          <w:rFonts w:ascii="Times New Roman" w:hAnsi="Times New Roman" w:cs="Times New Roman"/>
          <w:sz w:val="24"/>
          <w:szCs w:val="24"/>
        </w:rPr>
        <w:t xml:space="preserve">     </w:t>
      </w:r>
      <w:r w:rsidR="009F7042" w:rsidRPr="006A22D1">
        <w:rPr>
          <w:rFonts w:ascii="Times New Roman" w:hAnsi="Times New Roman" w:cs="Times New Roman"/>
          <w:sz w:val="24"/>
          <w:szCs w:val="24"/>
        </w:rPr>
        <w:t>Программа коррекционной работы при получении  начального общего образования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9F7042" w:rsidRPr="006A22D1" w:rsidRDefault="00283B64" w:rsidP="00EC57EC">
      <w:pPr>
        <w:pStyle w:val="ad"/>
        <w:spacing w:after="0" w:line="240" w:lineRule="auto"/>
        <w:ind w:left="-567"/>
        <w:jc w:val="both"/>
        <w:rPr>
          <w:rFonts w:ascii="Times New Roman" w:hAnsi="Times New Roman" w:cs="Times New Roman"/>
          <w:sz w:val="24"/>
          <w:szCs w:val="24"/>
        </w:rPr>
      </w:pPr>
      <w:r w:rsidRPr="006A22D1">
        <w:rPr>
          <w:rFonts w:ascii="Times New Roman" w:hAnsi="Times New Roman" w:cs="Times New Roman"/>
          <w:sz w:val="24"/>
          <w:szCs w:val="24"/>
        </w:rPr>
        <w:t xml:space="preserve">       </w:t>
      </w:r>
      <w:r w:rsidR="009F7042" w:rsidRPr="006A22D1">
        <w:rPr>
          <w:rFonts w:ascii="Times New Roman" w:hAnsi="Times New Roman" w:cs="Times New Roman"/>
          <w:sz w:val="24"/>
          <w:szCs w:val="24"/>
        </w:rPr>
        <w:t xml:space="preserve">Дети с ограниченными возможностями здоровья (ОВЗ) — дети, </w:t>
      </w:r>
      <w:r w:rsidR="009F7042" w:rsidRPr="006A22D1">
        <w:rPr>
          <w:rFonts w:ascii="Times New Roman" w:hAnsi="Times New Roman" w:cs="Times New Roman"/>
          <w:sz w:val="24"/>
          <w:szCs w:val="24"/>
          <w:u w:val="single"/>
        </w:rPr>
        <w:t xml:space="preserve">состояние </w:t>
      </w:r>
      <w:r w:rsidRPr="006A22D1">
        <w:rPr>
          <w:rFonts w:ascii="Times New Roman" w:hAnsi="Times New Roman" w:cs="Times New Roman"/>
          <w:sz w:val="24"/>
          <w:szCs w:val="24"/>
          <w:u w:val="single"/>
        </w:rPr>
        <w:t xml:space="preserve"> </w:t>
      </w:r>
      <w:r w:rsidR="009F7042" w:rsidRPr="006A22D1">
        <w:rPr>
          <w:rFonts w:ascii="Times New Roman" w:hAnsi="Times New Roman" w:cs="Times New Roman"/>
          <w:sz w:val="24"/>
          <w:szCs w:val="24"/>
          <w:u w:val="single"/>
        </w:rPr>
        <w:t>здоровья</w:t>
      </w:r>
      <w:r w:rsidR="009F7042" w:rsidRPr="006A22D1">
        <w:rPr>
          <w:rFonts w:ascii="Times New Roman" w:hAnsi="Times New Roman" w:cs="Times New Roman"/>
          <w:sz w:val="24"/>
          <w:szCs w:val="24"/>
        </w:rPr>
        <w:t xml:space="preserve"> которых </w:t>
      </w:r>
      <w:r w:rsidR="009F7042" w:rsidRPr="006A22D1">
        <w:rPr>
          <w:rFonts w:ascii="Times New Roman" w:hAnsi="Times New Roman" w:cs="Times New Roman"/>
          <w:sz w:val="24"/>
          <w:szCs w:val="24"/>
          <w:u w:val="single"/>
        </w:rPr>
        <w:t>препятствует освоению</w:t>
      </w:r>
      <w:r w:rsidR="009F7042" w:rsidRPr="006A22D1">
        <w:rPr>
          <w:rFonts w:ascii="Times New Roman" w:hAnsi="Times New Roman" w:cs="Times New Roman"/>
          <w:sz w:val="24"/>
          <w:szCs w:val="24"/>
        </w:rPr>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F7042" w:rsidRPr="006A22D1" w:rsidRDefault="00283B64" w:rsidP="00EC57EC">
      <w:pPr>
        <w:pStyle w:val="ad"/>
        <w:spacing w:after="0" w:line="240" w:lineRule="auto"/>
        <w:ind w:left="-567"/>
        <w:jc w:val="both"/>
        <w:rPr>
          <w:rFonts w:ascii="Times New Roman" w:hAnsi="Times New Roman" w:cs="Times New Roman"/>
          <w:sz w:val="24"/>
          <w:szCs w:val="24"/>
        </w:rPr>
      </w:pPr>
      <w:r w:rsidRPr="006A22D1">
        <w:rPr>
          <w:rFonts w:ascii="Times New Roman" w:hAnsi="Times New Roman" w:cs="Times New Roman"/>
          <w:sz w:val="24"/>
          <w:szCs w:val="24"/>
        </w:rPr>
        <w:t xml:space="preserve">        </w:t>
      </w:r>
      <w:r w:rsidR="009F7042" w:rsidRPr="006A22D1">
        <w:rPr>
          <w:rFonts w:ascii="Times New Roman" w:hAnsi="Times New Roman" w:cs="Times New Roman"/>
          <w:sz w:val="24"/>
          <w:szCs w:val="24"/>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9F7042" w:rsidRPr="006A22D1" w:rsidRDefault="00283B64" w:rsidP="00EC57EC">
      <w:pPr>
        <w:pStyle w:val="ad"/>
        <w:spacing w:after="0" w:line="240" w:lineRule="auto"/>
        <w:ind w:left="-567"/>
        <w:jc w:val="both"/>
        <w:rPr>
          <w:rFonts w:ascii="Times New Roman" w:hAnsi="Times New Roman" w:cs="Times New Roman"/>
          <w:sz w:val="24"/>
          <w:szCs w:val="24"/>
        </w:rPr>
      </w:pPr>
      <w:r w:rsidRPr="006A22D1">
        <w:rPr>
          <w:rFonts w:ascii="Times New Roman" w:hAnsi="Times New Roman" w:cs="Times New Roman"/>
          <w:sz w:val="24"/>
          <w:szCs w:val="24"/>
        </w:rPr>
        <w:t xml:space="preserve">         </w:t>
      </w:r>
      <w:r w:rsidR="009F7042" w:rsidRPr="006A22D1">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9F7042" w:rsidRPr="008A365D" w:rsidRDefault="00283B64" w:rsidP="00EC57EC">
      <w:pPr>
        <w:pStyle w:val="ad"/>
        <w:spacing w:after="0" w:line="240" w:lineRule="auto"/>
        <w:ind w:left="-567"/>
        <w:jc w:val="both"/>
        <w:rPr>
          <w:rFonts w:ascii="Times New Roman" w:hAnsi="Times New Roman" w:cs="Times New Roman"/>
          <w:sz w:val="24"/>
          <w:szCs w:val="24"/>
        </w:rPr>
      </w:pPr>
      <w:r w:rsidRPr="006A22D1">
        <w:rPr>
          <w:rFonts w:ascii="Times New Roman" w:hAnsi="Times New Roman" w:cs="Times New Roman"/>
          <w:sz w:val="24"/>
          <w:szCs w:val="24"/>
        </w:rPr>
        <w:t xml:space="preserve">         </w:t>
      </w:r>
      <w:r w:rsidR="009F7042" w:rsidRPr="006A22D1">
        <w:rPr>
          <w:rFonts w:ascii="Times New Roman" w:hAnsi="Times New Roman" w:cs="Times New Roman"/>
          <w:sz w:val="24"/>
          <w:szCs w:val="24"/>
        </w:rPr>
        <w:t>Прог</w:t>
      </w:r>
      <w:r w:rsidRPr="006A22D1">
        <w:rPr>
          <w:rFonts w:ascii="Times New Roman" w:hAnsi="Times New Roman" w:cs="Times New Roman"/>
          <w:sz w:val="24"/>
          <w:szCs w:val="24"/>
        </w:rPr>
        <w:t xml:space="preserve">рамма коррекционной работы </w:t>
      </w:r>
      <w:r w:rsidR="009F7042" w:rsidRPr="006A22D1">
        <w:rPr>
          <w:rFonts w:ascii="Times New Roman" w:hAnsi="Times New Roman" w:cs="Times New Roman"/>
          <w:sz w:val="24"/>
          <w:szCs w:val="24"/>
        </w:rPr>
        <w:t xml:space="preserve"> предусматрива</w:t>
      </w:r>
      <w:r w:rsidRPr="006A22D1">
        <w:rPr>
          <w:rFonts w:ascii="Times New Roman" w:hAnsi="Times New Roman" w:cs="Times New Roman"/>
          <w:sz w:val="24"/>
          <w:szCs w:val="24"/>
        </w:rPr>
        <w:t>ет</w:t>
      </w:r>
      <w:r w:rsidR="009F7042" w:rsidRPr="006A22D1">
        <w:rPr>
          <w:rFonts w:ascii="Times New Roman" w:hAnsi="Times New Roman" w:cs="Times New Roman"/>
          <w:sz w:val="24"/>
          <w:szCs w:val="24"/>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w:t>
      </w:r>
      <w:r w:rsidR="009F7042" w:rsidRPr="008A365D">
        <w:rPr>
          <w:rFonts w:ascii="Times New Roman" w:hAnsi="Times New Roman" w:cs="Times New Roman"/>
          <w:sz w:val="24"/>
          <w:szCs w:val="24"/>
        </w:rPr>
        <w:t>формы работы.</w:t>
      </w:r>
    </w:p>
    <w:p w:rsidR="00462B83" w:rsidRPr="008A365D" w:rsidRDefault="00C00432" w:rsidP="00EC57EC">
      <w:pPr>
        <w:pStyle w:val="ad"/>
        <w:spacing w:after="0" w:line="240" w:lineRule="auto"/>
        <w:ind w:left="-567"/>
        <w:jc w:val="both"/>
        <w:rPr>
          <w:rFonts w:ascii="Times New Roman" w:hAnsi="Times New Roman" w:cs="Times New Roman"/>
          <w:sz w:val="24"/>
          <w:szCs w:val="24"/>
        </w:rPr>
      </w:pPr>
      <w:r w:rsidRPr="008A365D">
        <w:rPr>
          <w:rFonts w:ascii="Times New Roman" w:hAnsi="Times New Roman" w:cs="Times New Roman"/>
          <w:sz w:val="24"/>
          <w:szCs w:val="24"/>
        </w:rPr>
        <w:t xml:space="preserve"> </w:t>
      </w:r>
      <w:r w:rsidRPr="008A365D">
        <w:rPr>
          <w:rFonts w:ascii="Times New Roman" w:hAnsi="Times New Roman" w:cs="Times New Roman"/>
          <w:b/>
          <w:sz w:val="24"/>
          <w:szCs w:val="24"/>
        </w:rPr>
        <w:t>Программа  коррекционной работы</w:t>
      </w:r>
      <w:r w:rsidRPr="008A365D">
        <w:rPr>
          <w:rFonts w:ascii="Times New Roman" w:hAnsi="Times New Roman" w:cs="Times New Roman"/>
          <w:sz w:val="24"/>
          <w:szCs w:val="24"/>
        </w:rPr>
        <w:t xml:space="preserve"> </w:t>
      </w:r>
      <w:r w:rsidRPr="008A365D">
        <w:rPr>
          <w:rFonts w:ascii="Times New Roman" w:hAnsi="Times New Roman" w:cs="Times New Roman"/>
          <w:b/>
          <w:sz w:val="24"/>
          <w:szCs w:val="24"/>
        </w:rPr>
        <w:t>направлена на</w:t>
      </w:r>
      <w:r w:rsidR="0011640E">
        <w:rPr>
          <w:rFonts w:ascii="Times New Roman" w:hAnsi="Times New Roman" w:cs="Times New Roman"/>
          <w:sz w:val="24"/>
          <w:szCs w:val="24"/>
        </w:rPr>
        <w:t>:</w:t>
      </w:r>
    </w:p>
    <w:p w:rsidR="00C00432" w:rsidRPr="008A365D" w:rsidRDefault="00C00432" w:rsidP="005559FA">
      <w:pPr>
        <w:pStyle w:val="ad"/>
        <w:numPr>
          <w:ilvl w:val="0"/>
          <w:numId w:val="47"/>
        </w:numPr>
        <w:spacing w:after="0" w:line="240" w:lineRule="auto"/>
        <w:ind w:left="-567" w:firstLine="0"/>
        <w:jc w:val="both"/>
        <w:rPr>
          <w:rFonts w:ascii="Times New Roman" w:hAnsi="Times New Roman" w:cs="Times New Roman"/>
          <w:sz w:val="24"/>
          <w:szCs w:val="24"/>
        </w:rPr>
      </w:pPr>
      <w:r w:rsidRPr="008A365D">
        <w:rPr>
          <w:rFonts w:ascii="Times New Roman" w:hAnsi="Times New Roman" w:cs="Times New Roman"/>
          <w:sz w:val="24"/>
          <w:szCs w:val="24"/>
        </w:rPr>
        <w:t>преодоление затруднений  учащихся в учебной деятельности;</w:t>
      </w:r>
    </w:p>
    <w:p w:rsidR="00C00432" w:rsidRPr="008A365D" w:rsidRDefault="00C00432" w:rsidP="005559FA">
      <w:pPr>
        <w:pStyle w:val="ad"/>
        <w:numPr>
          <w:ilvl w:val="0"/>
          <w:numId w:val="47"/>
        </w:numPr>
        <w:spacing w:after="0" w:line="240" w:lineRule="auto"/>
        <w:ind w:left="-567" w:firstLine="0"/>
        <w:jc w:val="both"/>
        <w:rPr>
          <w:rFonts w:ascii="Times New Roman" w:hAnsi="Times New Roman" w:cs="Times New Roman"/>
          <w:sz w:val="24"/>
          <w:szCs w:val="24"/>
        </w:rPr>
      </w:pPr>
      <w:r w:rsidRPr="008A365D">
        <w:rPr>
          <w:rFonts w:ascii="Times New Roman" w:hAnsi="Times New Roman" w:cs="Times New Roman"/>
          <w:sz w:val="24"/>
          <w:szCs w:val="24"/>
        </w:rPr>
        <w:t>овладение навыками адаптации учащихся к социуму;</w:t>
      </w:r>
    </w:p>
    <w:p w:rsidR="00C00432" w:rsidRPr="008A365D" w:rsidRDefault="00C00432" w:rsidP="005559FA">
      <w:pPr>
        <w:pStyle w:val="ad"/>
        <w:numPr>
          <w:ilvl w:val="0"/>
          <w:numId w:val="47"/>
        </w:numPr>
        <w:spacing w:after="0" w:line="240" w:lineRule="auto"/>
        <w:ind w:left="-567" w:firstLine="0"/>
        <w:jc w:val="both"/>
        <w:rPr>
          <w:rFonts w:ascii="Times New Roman" w:hAnsi="Times New Roman" w:cs="Times New Roman"/>
          <w:sz w:val="24"/>
          <w:szCs w:val="24"/>
        </w:rPr>
      </w:pPr>
      <w:r w:rsidRPr="008A365D">
        <w:rPr>
          <w:rFonts w:ascii="Times New Roman" w:hAnsi="Times New Roman" w:cs="Times New Roman"/>
          <w:sz w:val="24"/>
          <w:szCs w:val="24"/>
        </w:rPr>
        <w:t>психолог-медико-педагогическое сопровождение школьников, имеющих проблемы  в обучении;</w:t>
      </w:r>
    </w:p>
    <w:p w:rsidR="00C00432" w:rsidRPr="008A365D" w:rsidRDefault="00C00432" w:rsidP="005559FA">
      <w:pPr>
        <w:pStyle w:val="ad"/>
        <w:numPr>
          <w:ilvl w:val="0"/>
          <w:numId w:val="47"/>
        </w:numPr>
        <w:spacing w:after="0" w:line="240" w:lineRule="auto"/>
        <w:ind w:left="-567" w:firstLine="0"/>
        <w:jc w:val="both"/>
        <w:rPr>
          <w:rFonts w:ascii="Times New Roman" w:hAnsi="Times New Roman" w:cs="Times New Roman"/>
          <w:sz w:val="24"/>
          <w:szCs w:val="24"/>
        </w:rPr>
      </w:pPr>
      <w:r w:rsidRPr="008A365D">
        <w:rPr>
          <w:rFonts w:ascii="Times New Roman" w:hAnsi="Times New Roman" w:cs="Times New Roman"/>
          <w:sz w:val="24"/>
          <w:szCs w:val="24"/>
        </w:rPr>
        <w:t>развитие творческого потенциала учащихся 9одарённых детей);</w:t>
      </w:r>
    </w:p>
    <w:p w:rsidR="00C00432" w:rsidRPr="008A365D" w:rsidRDefault="00C00432" w:rsidP="005559FA">
      <w:pPr>
        <w:pStyle w:val="ad"/>
        <w:numPr>
          <w:ilvl w:val="0"/>
          <w:numId w:val="47"/>
        </w:numPr>
        <w:spacing w:after="0" w:line="240" w:lineRule="auto"/>
        <w:ind w:left="-567" w:firstLine="0"/>
        <w:jc w:val="both"/>
        <w:rPr>
          <w:rFonts w:ascii="Times New Roman" w:hAnsi="Times New Roman" w:cs="Times New Roman"/>
          <w:sz w:val="24"/>
          <w:szCs w:val="24"/>
        </w:rPr>
      </w:pPr>
      <w:r w:rsidRPr="008A365D">
        <w:rPr>
          <w:rFonts w:ascii="Times New Roman" w:hAnsi="Times New Roman" w:cs="Times New Roman"/>
          <w:sz w:val="24"/>
          <w:szCs w:val="24"/>
        </w:rPr>
        <w:t>развитие потенциала учащихся с ограниченными возможностями.</w:t>
      </w:r>
    </w:p>
    <w:p w:rsidR="00C00432" w:rsidRPr="008A365D" w:rsidRDefault="00345B46" w:rsidP="00E357D8">
      <w:pPr>
        <w:pStyle w:val="ad"/>
        <w:tabs>
          <w:tab w:val="left" w:pos="2595"/>
        </w:tabs>
        <w:spacing w:after="0" w:line="240" w:lineRule="auto"/>
        <w:ind w:left="-567"/>
        <w:jc w:val="both"/>
        <w:rPr>
          <w:rFonts w:ascii="Times New Roman" w:hAnsi="Times New Roman" w:cs="Times New Roman"/>
          <w:b/>
          <w:sz w:val="24"/>
          <w:szCs w:val="24"/>
        </w:rPr>
      </w:pPr>
      <w:r w:rsidRPr="008A365D">
        <w:rPr>
          <w:rFonts w:ascii="Times New Roman" w:hAnsi="Times New Roman" w:cs="Times New Roman"/>
          <w:b/>
          <w:sz w:val="24"/>
          <w:szCs w:val="24"/>
        </w:rPr>
        <w:t xml:space="preserve"> </w:t>
      </w:r>
      <w:r w:rsidR="00C00432" w:rsidRPr="008A365D">
        <w:rPr>
          <w:rFonts w:ascii="Times New Roman" w:hAnsi="Times New Roman" w:cs="Times New Roman"/>
          <w:b/>
          <w:sz w:val="24"/>
          <w:szCs w:val="24"/>
        </w:rPr>
        <w:t>Программа  коррекционной работы  содержит</w:t>
      </w:r>
      <w:r w:rsidR="00C00432" w:rsidRPr="008A365D">
        <w:rPr>
          <w:rFonts w:ascii="Times New Roman" w:hAnsi="Times New Roman" w:cs="Times New Roman"/>
          <w:sz w:val="24"/>
          <w:szCs w:val="24"/>
        </w:rPr>
        <w:t>:</w:t>
      </w:r>
    </w:p>
    <w:p w:rsidR="00EC57EC" w:rsidRDefault="00C00432" w:rsidP="005559FA">
      <w:pPr>
        <w:pStyle w:val="ad"/>
        <w:numPr>
          <w:ilvl w:val="0"/>
          <w:numId w:val="270"/>
        </w:numPr>
        <w:tabs>
          <w:tab w:val="left" w:pos="2595"/>
        </w:tabs>
        <w:spacing w:after="0" w:line="240" w:lineRule="auto"/>
        <w:ind w:left="0"/>
        <w:rPr>
          <w:rFonts w:ascii="Times New Roman" w:hAnsi="Times New Roman" w:cs="Times New Roman"/>
          <w:sz w:val="24"/>
          <w:szCs w:val="24"/>
        </w:rPr>
      </w:pPr>
      <w:r w:rsidRPr="008A365D">
        <w:rPr>
          <w:rFonts w:ascii="Times New Roman" w:hAnsi="Times New Roman" w:cs="Times New Roman"/>
          <w:sz w:val="24"/>
          <w:szCs w:val="24"/>
        </w:rPr>
        <w:t>Оздоровительную коррекционно-развивающую программу для оказания помощи детям, испытывающим затруднения при обучении.</w:t>
      </w:r>
    </w:p>
    <w:p w:rsidR="00C00432" w:rsidRPr="008A365D" w:rsidRDefault="00C00432" w:rsidP="005559FA">
      <w:pPr>
        <w:pStyle w:val="ad"/>
        <w:numPr>
          <w:ilvl w:val="0"/>
          <w:numId w:val="270"/>
        </w:numPr>
        <w:tabs>
          <w:tab w:val="left" w:pos="2595"/>
        </w:tabs>
        <w:spacing w:after="0" w:line="240" w:lineRule="auto"/>
        <w:ind w:left="0"/>
        <w:rPr>
          <w:rFonts w:ascii="Times New Roman" w:hAnsi="Times New Roman" w:cs="Times New Roman"/>
          <w:sz w:val="24"/>
          <w:szCs w:val="24"/>
        </w:rPr>
      </w:pPr>
      <w:r w:rsidRPr="008A365D">
        <w:rPr>
          <w:rFonts w:ascii="Times New Roman" w:hAnsi="Times New Roman" w:cs="Times New Roman"/>
          <w:sz w:val="24"/>
          <w:szCs w:val="24"/>
        </w:rPr>
        <w:t>Использование УМК «Школа России» для овладения навыками адаптации учащихся к социуму.</w:t>
      </w:r>
    </w:p>
    <w:p w:rsidR="00E03991" w:rsidRPr="008A365D" w:rsidRDefault="00E03991" w:rsidP="005559FA">
      <w:pPr>
        <w:pStyle w:val="ad"/>
        <w:numPr>
          <w:ilvl w:val="0"/>
          <w:numId w:val="270"/>
        </w:numPr>
        <w:tabs>
          <w:tab w:val="left" w:pos="2595"/>
        </w:tabs>
        <w:spacing w:after="0" w:line="240" w:lineRule="auto"/>
        <w:ind w:left="0"/>
        <w:rPr>
          <w:rFonts w:ascii="Times New Roman" w:hAnsi="Times New Roman" w:cs="Times New Roman"/>
          <w:sz w:val="24"/>
          <w:szCs w:val="24"/>
        </w:rPr>
      </w:pPr>
      <w:r w:rsidRPr="008A365D">
        <w:rPr>
          <w:rFonts w:ascii="Times New Roman" w:hAnsi="Times New Roman" w:cs="Times New Roman"/>
          <w:sz w:val="24"/>
          <w:szCs w:val="24"/>
        </w:rPr>
        <w:t>Социально-психолого-педагогическое сопровождение.</w:t>
      </w:r>
    </w:p>
    <w:p w:rsidR="00CB2E95" w:rsidRPr="007C5E44" w:rsidRDefault="00E03991" w:rsidP="005559FA">
      <w:pPr>
        <w:pStyle w:val="ad"/>
        <w:numPr>
          <w:ilvl w:val="0"/>
          <w:numId w:val="270"/>
        </w:numPr>
        <w:tabs>
          <w:tab w:val="left" w:pos="2595"/>
        </w:tabs>
        <w:spacing w:after="0" w:line="240" w:lineRule="auto"/>
        <w:ind w:left="0"/>
        <w:rPr>
          <w:rFonts w:ascii="Times New Roman" w:hAnsi="Times New Roman" w:cs="Times New Roman"/>
          <w:sz w:val="24"/>
          <w:szCs w:val="24"/>
        </w:rPr>
      </w:pPr>
      <w:r w:rsidRPr="008A365D">
        <w:rPr>
          <w:rFonts w:ascii="Times New Roman" w:hAnsi="Times New Roman" w:cs="Times New Roman"/>
          <w:sz w:val="24"/>
          <w:szCs w:val="24"/>
        </w:rPr>
        <w:t>Развитие творческого потенциала учащихся (одарённых  детей).</w:t>
      </w:r>
    </w:p>
    <w:p w:rsidR="00573F36" w:rsidRPr="008A365D" w:rsidRDefault="008D789C" w:rsidP="00EC57EC">
      <w:pPr>
        <w:pStyle w:val="ad"/>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00283B64" w:rsidRPr="008A365D">
        <w:rPr>
          <w:rFonts w:ascii="Times New Roman" w:hAnsi="Times New Roman" w:cs="Times New Roman"/>
          <w:b/>
          <w:sz w:val="24"/>
          <w:szCs w:val="24"/>
        </w:rPr>
        <w:t>Цель  программы коррекционной работы</w:t>
      </w:r>
      <w:r w:rsidR="008150CD" w:rsidRPr="008A365D">
        <w:rPr>
          <w:rFonts w:ascii="Times New Roman" w:hAnsi="Times New Roman" w:cs="Times New Roman"/>
          <w:b/>
          <w:sz w:val="24"/>
          <w:szCs w:val="24"/>
        </w:rPr>
        <w:t>:</w:t>
      </w:r>
    </w:p>
    <w:p w:rsidR="009F7042" w:rsidRPr="008A365D" w:rsidRDefault="00283B64" w:rsidP="005559FA">
      <w:pPr>
        <w:pStyle w:val="ad"/>
        <w:numPr>
          <w:ilvl w:val="0"/>
          <w:numId w:val="46"/>
        </w:numPr>
        <w:spacing w:line="240" w:lineRule="auto"/>
        <w:ind w:left="-567" w:firstLine="0"/>
        <w:jc w:val="both"/>
        <w:rPr>
          <w:rFonts w:ascii="Times New Roman" w:hAnsi="Times New Roman" w:cs="Times New Roman"/>
          <w:sz w:val="24"/>
          <w:szCs w:val="24"/>
        </w:rPr>
      </w:pPr>
      <w:r w:rsidRPr="008A365D">
        <w:rPr>
          <w:rFonts w:ascii="Times New Roman" w:hAnsi="Times New Roman" w:cs="Times New Roman"/>
          <w:sz w:val="24"/>
          <w:szCs w:val="24"/>
        </w:rPr>
        <w:t>организация работы педагогов и специалистов образовательного учреждения в направлении  создания оптимальных психолог-педагогических условий для обеспечения коррекции и недостатков в физическом и (или)  психическом развитии  детей с ограниченными возможностями здоровья и оказания помощи</w:t>
      </w:r>
      <w:r w:rsidR="00573F36" w:rsidRPr="008A365D">
        <w:rPr>
          <w:rFonts w:ascii="Times New Roman" w:hAnsi="Times New Roman" w:cs="Times New Roman"/>
          <w:sz w:val="24"/>
          <w:szCs w:val="24"/>
        </w:rPr>
        <w:t xml:space="preserve"> детям этой категории в освоении основной образовательной программы начального общего образования;</w:t>
      </w:r>
    </w:p>
    <w:p w:rsidR="009F7042" w:rsidRPr="008A365D" w:rsidRDefault="00573F36" w:rsidP="005559FA">
      <w:pPr>
        <w:pStyle w:val="ad"/>
        <w:numPr>
          <w:ilvl w:val="0"/>
          <w:numId w:val="46"/>
        </w:numPr>
        <w:spacing w:line="240" w:lineRule="auto"/>
        <w:ind w:left="-567" w:firstLine="0"/>
        <w:jc w:val="both"/>
        <w:rPr>
          <w:rFonts w:ascii="Times New Roman" w:hAnsi="Times New Roman" w:cs="Times New Roman"/>
          <w:sz w:val="24"/>
          <w:szCs w:val="24"/>
        </w:rPr>
      </w:pPr>
      <w:r w:rsidRPr="008A365D">
        <w:rPr>
          <w:rFonts w:ascii="Times New Roman" w:hAnsi="Times New Roman" w:cs="Times New Roman"/>
          <w:sz w:val="24"/>
          <w:szCs w:val="24"/>
        </w:rPr>
        <w:t>корректировка некоторых  недостатков физического развития  осуществляется  также в рамках программы формирования культуры здоровья и безопасного образа жизни.</w:t>
      </w:r>
    </w:p>
    <w:p w:rsidR="009F7042" w:rsidRPr="008A365D" w:rsidRDefault="00345B46" w:rsidP="007C5E44">
      <w:pPr>
        <w:pStyle w:val="afc"/>
        <w:ind w:left="-567" w:firstLine="0"/>
        <w:rPr>
          <w:b/>
          <w:sz w:val="24"/>
          <w:szCs w:val="24"/>
        </w:rPr>
      </w:pPr>
      <w:bookmarkStart w:id="53" w:name="bookmark187"/>
      <w:r w:rsidRPr="008A365D">
        <w:rPr>
          <w:b/>
          <w:sz w:val="24"/>
          <w:szCs w:val="24"/>
        </w:rPr>
        <w:t xml:space="preserve"> </w:t>
      </w:r>
      <w:r w:rsidR="009F7042" w:rsidRPr="008A365D">
        <w:rPr>
          <w:b/>
          <w:sz w:val="24"/>
          <w:szCs w:val="24"/>
        </w:rPr>
        <w:t>Задачи программы:</w:t>
      </w:r>
      <w:bookmarkEnd w:id="53"/>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своевременное выявление детей с трудностями адаптации, обусловленными ограниченными возможностями здоровья;</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определение особых образовательных потребностей детей с ограниченными возможностями здоровья, детей-инвалидов;</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реализация системы мероприятий по социальной адаптации детей с ограниченными возможностями здоровья;</w:t>
      </w:r>
    </w:p>
    <w:p w:rsidR="008150CD" w:rsidRPr="00EF2E92"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bookmarkStart w:id="54" w:name="bookmark188"/>
    </w:p>
    <w:p w:rsidR="00EF2E92" w:rsidRDefault="009F7042" w:rsidP="007C5E44">
      <w:pPr>
        <w:pStyle w:val="afc"/>
        <w:spacing w:line="240" w:lineRule="auto"/>
        <w:ind w:left="-567" w:firstLine="0"/>
        <w:rPr>
          <w:b/>
          <w:sz w:val="24"/>
          <w:szCs w:val="24"/>
        </w:rPr>
      </w:pPr>
      <w:r w:rsidRPr="008A365D">
        <w:rPr>
          <w:b/>
          <w:sz w:val="24"/>
          <w:szCs w:val="24"/>
        </w:rPr>
        <w:t>Принципы формирования программы</w:t>
      </w:r>
      <w:bookmarkEnd w:id="54"/>
    </w:p>
    <w:p w:rsidR="009F7042" w:rsidRPr="00EF2E92" w:rsidRDefault="009F7042" w:rsidP="007C5E44">
      <w:pPr>
        <w:pStyle w:val="afc"/>
        <w:spacing w:line="240" w:lineRule="auto"/>
        <w:ind w:left="-567" w:firstLine="0"/>
        <w:rPr>
          <w:b/>
          <w:sz w:val="24"/>
          <w:szCs w:val="24"/>
        </w:rPr>
      </w:pPr>
      <w:r w:rsidRPr="008A365D">
        <w:rPr>
          <w:rStyle w:val="16"/>
          <w:b/>
          <w:sz w:val="24"/>
          <w:szCs w:val="24"/>
        </w:rPr>
        <w:t>Соблюдение интересов ребёнка.</w:t>
      </w:r>
      <w:r w:rsidRPr="008A365D">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9F7042" w:rsidRPr="008A365D" w:rsidRDefault="009F7042" w:rsidP="007C5E44">
      <w:pPr>
        <w:pStyle w:val="ad"/>
        <w:spacing w:after="0" w:line="240" w:lineRule="auto"/>
        <w:ind w:left="-567"/>
        <w:jc w:val="both"/>
        <w:rPr>
          <w:rFonts w:ascii="Times New Roman" w:hAnsi="Times New Roman" w:cs="Times New Roman"/>
          <w:sz w:val="24"/>
          <w:szCs w:val="24"/>
        </w:rPr>
      </w:pPr>
      <w:r w:rsidRPr="008A365D">
        <w:rPr>
          <w:rStyle w:val="16"/>
          <w:b/>
          <w:sz w:val="24"/>
          <w:szCs w:val="24"/>
        </w:rPr>
        <w:t>Системность</w:t>
      </w:r>
      <w:r w:rsidRPr="008A365D">
        <w:rPr>
          <w:rStyle w:val="16"/>
          <w:sz w:val="24"/>
          <w:szCs w:val="24"/>
        </w:rPr>
        <w:t>.</w:t>
      </w:r>
      <w:r w:rsidRPr="008A365D">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9F7042" w:rsidRPr="008A365D" w:rsidRDefault="009F7042" w:rsidP="007C5E44">
      <w:pPr>
        <w:pStyle w:val="ad"/>
        <w:spacing w:after="0" w:line="240" w:lineRule="auto"/>
        <w:ind w:left="-567"/>
        <w:jc w:val="both"/>
        <w:rPr>
          <w:rFonts w:ascii="Times New Roman" w:hAnsi="Times New Roman" w:cs="Times New Roman"/>
          <w:sz w:val="24"/>
          <w:szCs w:val="24"/>
        </w:rPr>
      </w:pPr>
      <w:r w:rsidRPr="008A365D">
        <w:rPr>
          <w:rStyle w:val="16"/>
          <w:b/>
          <w:sz w:val="24"/>
          <w:szCs w:val="24"/>
        </w:rPr>
        <w:t>Непрерывность.</w:t>
      </w:r>
      <w:r w:rsidRPr="008A365D">
        <w:rPr>
          <w:rFonts w:ascii="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F7042" w:rsidRPr="008A365D" w:rsidRDefault="009F7042" w:rsidP="007C5E44">
      <w:pPr>
        <w:pStyle w:val="ad"/>
        <w:spacing w:after="0" w:line="240" w:lineRule="auto"/>
        <w:ind w:left="-567"/>
        <w:jc w:val="both"/>
        <w:rPr>
          <w:rFonts w:ascii="Times New Roman" w:hAnsi="Times New Roman" w:cs="Times New Roman"/>
          <w:sz w:val="24"/>
          <w:szCs w:val="24"/>
        </w:rPr>
      </w:pPr>
      <w:r w:rsidRPr="008A365D">
        <w:rPr>
          <w:rStyle w:val="16"/>
          <w:b/>
          <w:sz w:val="24"/>
          <w:szCs w:val="24"/>
        </w:rPr>
        <w:t>Вариативность.</w:t>
      </w:r>
      <w:r w:rsidRPr="008A365D">
        <w:rPr>
          <w:rFonts w:ascii="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F7042" w:rsidRPr="008A365D" w:rsidRDefault="009F7042" w:rsidP="007C5E44">
      <w:pPr>
        <w:pStyle w:val="ad"/>
        <w:spacing w:after="0" w:line="240" w:lineRule="auto"/>
        <w:ind w:left="-567"/>
        <w:jc w:val="both"/>
        <w:rPr>
          <w:rFonts w:ascii="Times New Roman" w:hAnsi="Times New Roman" w:cs="Times New Roman"/>
          <w:sz w:val="24"/>
          <w:szCs w:val="24"/>
        </w:rPr>
      </w:pPr>
      <w:r w:rsidRPr="008A365D">
        <w:rPr>
          <w:rStyle w:val="16"/>
          <w:b/>
          <w:sz w:val="24"/>
          <w:szCs w:val="24"/>
        </w:rPr>
        <w:t>Рекомендательный характер оказания помощи</w:t>
      </w:r>
      <w:r w:rsidRPr="008A365D">
        <w:rPr>
          <w:rStyle w:val="16"/>
          <w:sz w:val="24"/>
          <w:szCs w:val="24"/>
        </w:rPr>
        <w:t>.</w:t>
      </w:r>
      <w:r w:rsidRPr="008A365D">
        <w:rPr>
          <w:rFonts w:ascii="Times New Roman" w:hAnsi="Times New Roman" w:cs="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84C63" w:rsidRPr="008A365D" w:rsidRDefault="009F7042" w:rsidP="007C5E44">
      <w:pPr>
        <w:pStyle w:val="afc"/>
        <w:spacing w:line="240" w:lineRule="auto"/>
        <w:ind w:left="-567" w:firstLine="0"/>
        <w:rPr>
          <w:b/>
          <w:sz w:val="24"/>
          <w:szCs w:val="24"/>
        </w:rPr>
      </w:pPr>
      <w:bookmarkStart w:id="55" w:name="bookmark189"/>
      <w:r w:rsidRPr="008A365D">
        <w:rPr>
          <w:b/>
          <w:sz w:val="24"/>
          <w:szCs w:val="24"/>
        </w:rPr>
        <w:t>Направления работы</w:t>
      </w:r>
      <w:bookmarkEnd w:id="55"/>
    </w:p>
    <w:p w:rsidR="009F7042" w:rsidRPr="008A365D" w:rsidRDefault="009F7042" w:rsidP="007C5E44">
      <w:pPr>
        <w:pStyle w:val="afc"/>
        <w:spacing w:line="240" w:lineRule="auto"/>
        <w:ind w:left="-567" w:firstLine="0"/>
        <w:rPr>
          <w:b/>
          <w:sz w:val="24"/>
          <w:szCs w:val="24"/>
        </w:rPr>
      </w:pPr>
      <w:r w:rsidRPr="008A365D">
        <w:rPr>
          <w:sz w:val="24"/>
          <w:szCs w:val="24"/>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rStyle w:val="16"/>
          <w:b/>
          <w:sz w:val="24"/>
          <w:szCs w:val="24"/>
        </w:rPr>
        <w:t>диагностическая работа</w:t>
      </w:r>
      <w:r w:rsidRPr="008A365D">
        <w:rPr>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rStyle w:val="16"/>
          <w:b/>
          <w:sz w:val="24"/>
          <w:szCs w:val="24"/>
        </w:rPr>
        <w:t>коррекционно-развивающая работа</w:t>
      </w:r>
      <w:r w:rsidRPr="008A365D">
        <w:rPr>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rStyle w:val="16"/>
          <w:b/>
          <w:sz w:val="24"/>
          <w:szCs w:val="24"/>
        </w:rPr>
        <w:t>консультативная работа</w:t>
      </w:r>
      <w:r w:rsidRPr="008A365D">
        <w:rPr>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rStyle w:val="16"/>
          <w:b/>
          <w:sz w:val="24"/>
          <w:szCs w:val="24"/>
        </w:rPr>
        <w:t>информационно-просветительская работа</w:t>
      </w:r>
      <w:r w:rsidRPr="008A365D">
        <w:rPr>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9F7042" w:rsidRPr="008A365D" w:rsidRDefault="009F7042" w:rsidP="007C5E44">
      <w:pPr>
        <w:pStyle w:val="afc"/>
        <w:spacing w:line="240" w:lineRule="auto"/>
        <w:ind w:left="-567" w:firstLine="0"/>
        <w:rPr>
          <w:b/>
          <w:sz w:val="24"/>
          <w:szCs w:val="24"/>
        </w:rPr>
      </w:pPr>
      <w:bookmarkStart w:id="56" w:name="bookmark190"/>
      <w:r w:rsidRPr="008A365D">
        <w:rPr>
          <w:b/>
          <w:sz w:val="24"/>
          <w:szCs w:val="24"/>
        </w:rPr>
        <w:t>Содержание направлений работы</w:t>
      </w:r>
      <w:bookmarkEnd w:id="56"/>
    </w:p>
    <w:p w:rsidR="009F7042" w:rsidRPr="008A365D" w:rsidRDefault="009F7042" w:rsidP="007C5E44">
      <w:pPr>
        <w:pStyle w:val="afc"/>
        <w:spacing w:line="240" w:lineRule="auto"/>
        <w:ind w:left="-567" w:firstLine="0"/>
        <w:rPr>
          <w:b/>
          <w:i/>
          <w:sz w:val="24"/>
          <w:szCs w:val="24"/>
        </w:rPr>
      </w:pPr>
      <w:r w:rsidRPr="008A365D">
        <w:rPr>
          <w:b/>
          <w:i/>
          <w:sz w:val="24"/>
          <w:szCs w:val="24"/>
        </w:rPr>
        <w:t>Диагностическая работа включает:</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своевременное выявление детей, нуждающихся в специализированной помощи;</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комплексный сбор сведений о ребёнке на основании диагностической информации от специалистов разного профиля;</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изучение развития эмоционально-волевой сферы и личностных особенностей обучающихся;</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изучение социальной ситуации развития и условий семейного воспитания ребёнка;</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изучение адаптивных возможностей и уровня социализации ребёнка с ограниченными возможностями здоровья;</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системный разносторонний контроль специалистов за уровнем и динамикой развития ребёнка;</w:t>
      </w:r>
    </w:p>
    <w:p w:rsidR="00284C63"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анализ успешности к</w:t>
      </w:r>
      <w:r w:rsidR="00345B46" w:rsidRPr="008A365D">
        <w:rPr>
          <w:sz w:val="24"/>
          <w:szCs w:val="24"/>
        </w:rPr>
        <w:t>оррекционно-развивающей работы.</w:t>
      </w:r>
    </w:p>
    <w:p w:rsidR="00705695" w:rsidRDefault="00705695" w:rsidP="007C5E44">
      <w:pPr>
        <w:pStyle w:val="afc"/>
        <w:spacing w:line="240" w:lineRule="auto"/>
        <w:ind w:left="-567" w:firstLine="0"/>
        <w:rPr>
          <w:b/>
          <w:i/>
          <w:sz w:val="24"/>
          <w:szCs w:val="24"/>
        </w:rPr>
      </w:pPr>
    </w:p>
    <w:p w:rsidR="00705695" w:rsidRDefault="00705695" w:rsidP="007C5E44">
      <w:pPr>
        <w:pStyle w:val="afc"/>
        <w:spacing w:line="240" w:lineRule="auto"/>
        <w:ind w:left="-567" w:firstLine="0"/>
        <w:rPr>
          <w:b/>
          <w:i/>
          <w:sz w:val="24"/>
          <w:szCs w:val="24"/>
        </w:rPr>
      </w:pPr>
    </w:p>
    <w:p w:rsidR="00705695" w:rsidRDefault="00705695" w:rsidP="007C5E44">
      <w:pPr>
        <w:pStyle w:val="afc"/>
        <w:spacing w:line="240" w:lineRule="auto"/>
        <w:ind w:left="-567" w:firstLine="0"/>
        <w:rPr>
          <w:b/>
          <w:i/>
          <w:sz w:val="24"/>
          <w:szCs w:val="24"/>
        </w:rPr>
      </w:pPr>
    </w:p>
    <w:p w:rsidR="00F77B64" w:rsidRPr="008A365D" w:rsidRDefault="009F7042" w:rsidP="007C5E44">
      <w:pPr>
        <w:pStyle w:val="afc"/>
        <w:spacing w:line="240" w:lineRule="auto"/>
        <w:ind w:left="-567" w:firstLine="0"/>
        <w:rPr>
          <w:b/>
          <w:i/>
          <w:sz w:val="24"/>
          <w:szCs w:val="24"/>
        </w:rPr>
      </w:pPr>
      <w:r w:rsidRPr="008A365D">
        <w:rPr>
          <w:b/>
          <w:i/>
          <w:sz w:val="24"/>
          <w:szCs w:val="24"/>
        </w:rPr>
        <w:t>Коррекционно-развивающая работа включает:</w:t>
      </w:r>
    </w:p>
    <w:p w:rsidR="009F7042" w:rsidRPr="008A365D" w:rsidRDefault="009F7042" w:rsidP="007C5E44">
      <w:pPr>
        <w:pStyle w:val="afc"/>
        <w:spacing w:line="240" w:lineRule="auto"/>
        <w:ind w:left="-567" w:firstLine="0"/>
        <w:rPr>
          <w:b/>
          <w:i/>
          <w:sz w:val="24"/>
          <w:szCs w:val="24"/>
        </w:rPr>
      </w:pPr>
      <w:r w:rsidRPr="008A365D">
        <w:rPr>
          <w:sz w:val="24"/>
          <w:szCs w:val="24"/>
        </w:rPr>
        <w:t>•</w:t>
      </w:r>
      <w:r w:rsidRPr="008A365D">
        <w:rPr>
          <w:sz w:val="24"/>
          <w:szCs w:val="24"/>
          <w:lang w:val="en-US"/>
        </w:rPr>
        <w:t> </w:t>
      </w:r>
      <w:r w:rsidRPr="008A365D">
        <w:rPr>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коррекцию и развитие высших психических функций;</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развитие эмоционально-волевой и личностной сферы ребёнка и психокоррекцию его поведения;</w:t>
      </w:r>
    </w:p>
    <w:p w:rsidR="00284C63"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социальную защиту ребёнка в случае неблагоприятных условий жизни при пси</w:t>
      </w:r>
      <w:r w:rsidR="00345B46" w:rsidRPr="008A365D">
        <w:rPr>
          <w:sz w:val="24"/>
          <w:szCs w:val="24"/>
        </w:rPr>
        <w:t>хотравмирующих обстоятельствах.</w:t>
      </w:r>
    </w:p>
    <w:p w:rsidR="009F7042" w:rsidRPr="008A365D" w:rsidRDefault="009F7042" w:rsidP="007C5E44">
      <w:pPr>
        <w:pStyle w:val="afc"/>
        <w:spacing w:line="240" w:lineRule="auto"/>
        <w:ind w:left="-567" w:firstLine="0"/>
        <w:rPr>
          <w:b/>
          <w:i/>
          <w:sz w:val="24"/>
          <w:szCs w:val="24"/>
        </w:rPr>
      </w:pPr>
      <w:r w:rsidRPr="008A365D">
        <w:rPr>
          <w:b/>
          <w:i/>
          <w:sz w:val="24"/>
          <w:szCs w:val="24"/>
        </w:rPr>
        <w:t>Консультативная работа включает:</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A07A98" w:rsidRPr="00EF2E92"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F7042" w:rsidRPr="008A365D" w:rsidRDefault="009F7042" w:rsidP="007C5E44">
      <w:pPr>
        <w:pStyle w:val="afc"/>
        <w:spacing w:line="240" w:lineRule="auto"/>
        <w:ind w:left="-567" w:firstLine="0"/>
        <w:rPr>
          <w:b/>
          <w:i/>
          <w:sz w:val="24"/>
          <w:szCs w:val="24"/>
        </w:rPr>
      </w:pPr>
      <w:r w:rsidRPr="008A365D">
        <w:rPr>
          <w:b/>
          <w:i/>
          <w:sz w:val="24"/>
          <w:szCs w:val="24"/>
        </w:rPr>
        <w:t>Информационно-просветительская работа предусматривает:</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9F7042" w:rsidRPr="008A365D" w:rsidRDefault="009F7042" w:rsidP="007C5E44">
      <w:pPr>
        <w:pStyle w:val="afc"/>
        <w:spacing w:line="240" w:lineRule="auto"/>
        <w:ind w:left="-567" w:firstLine="0"/>
        <w:rPr>
          <w:b/>
          <w:sz w:val="24"/>
          <w:szCs w:val="24"/>
        </w:rPr>
      </w:pPr>
      <w:bookmarkStart w:id="57" w:name="bookmark191"/>
      <w:r w:rsidRPr="008A365D">
        <w:rPr>
          <w:b/>
          <w:sz w:val="24"/>
          <w:szCs w:val="24"/>
        </w:rPr>
        <w:t>Этапы реализации программы</w:t>
      </w:r>
      <w:bookmarkEnd w:id="57"/>
    </w:p>
    <w:p w:rsidR="00EF2E92" w:rsidRDefault="009F7042" w:rsidP="007C5E44">
      <w:pPr>
        <w:pStyle w:val="ad"/>
        <w:spacing w:after="0" w:line="240" w:lineRule="auto"/>
        <w:ind w:left="-567"/>
        <w:jc w:val="both"/>
        <w:rPr>
          <w:rFonts w:ascii="Times New Roman" w:hAnsi="Times New Roman" w:cs="Times New Roman"/>
          <w:sz w:val="24"/>
          <w:szCs w:val="24"/>
        </w:rPr>
      </w:pPr>
      <w:r w:rsidRPr="008A365D">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9F7042" w:rsidRPr="008A365D" w:rsidRDefault="009F7042" w:rsidP="007C5E44">
      <w:pPr>
        <w:pStyle w:val="ad"/>
        <w:spacing w:after="0" w:line="240" w:lineRule="auto"/>
        <w:ind w:left="-567"/>
        <w:jc w:val="both"/>
        <w:rPr>
          <w:rFonts w:ascii="Times New Roman" w:hAnsi="Times New Roman" w:cs="Times New Roman"/>
          <w:sz w:val="24"/>
          <w:szCs w:val="24"/>
        </w:rPr>
      </w:pPr>
      <w:r w:rsidRPr="008A365D">
        <w:rPr>
          <w:rStyle w:val="16"/>
          <w:b/>
          <w:sz w:val="24"/>
          <w:szCs w:val="24"/>
        </w:rPr>
        <w:t>Этап сбора и анализа информации</w:t>
      </w:r>
      <w:r w:rsidRPr="008A365D">
        <w:rPr>
          <w:rFonts w:ascii="Times New Roman" w:hAnsi="Times New Roman" w:cs="Times New Roman"/>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9F7042" w:rsidRPr="008A365D" w:rsidRDefault="009F7042" w:rsidP="007C5E44">
      <w:pPr>
        <w:pStyle w:val="ad"/>
        <w:spacing w:after="0" w:line="240" w:lineRule="auto"/>
        <w:ind w:left="-567"/>
        <w:jc w:val="both"/>
        <w:rPr>
          <w:rFonts w:ascii="Times New Roman" w:hAnsi="Times New Roman" w:cs="Times New Roman"/>
          <w:sz w:val="24"/>
          <w:szCs w:val="24"/>
        </w:rPr>
      </w:pPr>
      <w:r w:rsidRPr="008A365D">
        <w:rPr>
          <w:rStyle w:val="16"/>
          <w:b/>
          <w:sz w:val="24"/>
          <w:szCs w:val="24"/>
        </w:rPr>
        <w:t>Этап планирования, организации, координации</w:t>
      </w:r>
      <w:r w:rsidRPr="008A365D">
        <w:rPr>
          <w:rFonts w:ascii="Times New Roman" w:hAnsi="Times New Roman" w:cs="Times New Roman"/>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9F7042" w:rsidRPr="008A365D" w:rsidRDefault="009F7042" w:rsidP="007C5E44">
      <w:pPr>
        <w:pStyle w:val="ad"/>
        <w:spacing w:after="0" w:line="240" w:lineRule="auto"/>
        <w:ind w:left="-567"/>
        <w:jc w:val="both"/>
        <w:rPr>
          <w:rFonts w:ascii="Times New Roman" w:hAnsi="Times New Roman" w:cs="Times New Roman"/>
          <w:sz w:val="24"/>
          <w:szCs w:val="24"/>
        </w:rPr>
      </w:pPr>
      <w:r w:rsidRPr="008A365D">
        <w:rPr>
          <w:rStyle w:val="16"/>
          <w:b/>
          <w:sz w:val="24"/>
          <w:szCs w:val="24"/>
        </w:rPr>
        <w:t>Этап диагностики коррекционно-развивающей образовательной среды</w:t>
      </w:r>
      <w:r w:rsidRPr="008A365D">
        <w:rPr>
          <w:rFonts w:ascii="Times New Roman" w:hAnsi="Times New Roman" w:cs="Times New Roman"/>
          <w:sz w:val="24"/>
          <w:szCs w:val="24"/>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77B64" w:rsidRPr="006A7647" w:rsidRDefault="009F7042" w:rsidP="007C5E44">
      <w:pPr>
        <w:pStyle w:val="ad"/>
        <w:spacing w:after="0" w:line="240" w:lineRule="auto"/>
        <w:ind w:left="-567"/>
        <w:jc w:val="both"/>
        <w:rPr>
          <w:rFonts w:ascii="Times New Roman" w:hAnsi="Times New Roman" w:cs="Times New Roman"/>
          <w:sz w:val="24"/>
          <w:szCs w:val="24"/>
        </w:rPr>
      </w:pPr>
      <w:r w:rsidRPr="008A365D">
        <w:rPr>
          <w:rStyle w:val="16"/>
          <w:b/>
          <w:sz w:val="24"/>
          <w:szCs w:val="24"/>
        </w:rPr>
        <w:t>Этап регуляции и корректировки</w:t>
      </w:r>
      <w:r w:rsidRPr="008A365D">
        <w:rPr>
          <w:rFonts w:ascii="Times New Roman" w:hAnsi="Times New Roman" w:cs="Times New Roman"/>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w:t>
      </w:r>
      <w:bookmarkStart w:id="58" w:name="bookmark192"/>
      <w:r w:rsidR="006A7647">
        <w:rPr>
          <w:rFonts w:ascii="Times New Roman" w:hAnsi="Times New Roman" w:cs="Times New Roman"/>
          <w:sz w:val="24"/>
          <w:szCs w:val="24"/>
        </w:rPr>
        <w:t>методов и приёмов работы.</w:t>
      </w:r>
    </w:p>
    <w:p w:rsidR="009F7042" w:rsidRPr="008A365D" w:rsidRDefault="009F7042" w:rsidP="007C5E44">
      <w:pPr>
        <w:pStyle w:val="afc"/>
        <w:spacing w:line="240" w:lineRule="auto"/>
        <w:ind w:left="-567" w:firstLine="0"/>
        <w:rPr>
          <w:b/>
          <w:sz w:val="24"/>
          <w:szCs w:val="24"/>
        </w:rPr>
      </w:pPr>
      <w:r w:rsidRPr="008A365D">
        <w:rPr>
          <w:b/>
          <w:sz w:val="24"/>
          <w:szCs w:val="24"/>
        </w:rPr>
        <w:t>Механизмы реализации программы</w:t>
      </w:r>
      <w:bookmarkEnd w:id="58"/>
    </w:p>
    <w:p w:rsidR="009F7042" w:rsidRPr="008A365D" w:rsidRDefault="009F7042" w:rsidP="007C5E44">
      <w:pPr>
        <w:pStyle w:val="ad"/>
        <w:spacing w:after="0" w:line="240" w:lineRule="auto"/>
        <w:ind w:left="-567"/>
        <w:jc w:val="both"/>
        <w:rPr>
          <w:rFonts w:ascii="Times New Roman" w:hAnsi="Times New Roman" w:cs="Times New Roman"/>
          <w:sz w:val="24"/>
          <w:szCs w:val="24"/>
        </w:rPr>
      </w:pPr>
      <w:r w:rsidRPr="008A365D">
        <w:rPr>
          <w:rFonts w:ascii="Times New Roman" w:hAnsi="Times New Roman" w:cs="Times New Roman"/>
          <w:sz w:val="24"/>
          <w:szCs w:val="24"/>
        </w:rPr>
        <w:t>Основными механизмами реализации коррекционной работы являются оптимально выстроенное</w:t>
      </w:r>
      <w:r w:rsidRPr="008A365D">
        <w:rPr>
          <w:rStyle w:val="16"/>
          <w:sz w:val="24"/>
          <w:szCs w:val="24"/>
        </w:rPr>
        <w:t xml:space="preserve"> взаимодействие специалистов образовательного учреждения,</w:t>
      </w:r>
      <w:r w:rsidRPr="008A365D">
        <w:rPr>
          <w:rFonts w:ascii="Times New Roman" w:hAnsi="Times New Roman" w:cs="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w:t>
      </w:r>
      <w:r w:rsidRPr="008A365D">
        <w:rPr>
          <w:rStyle w:val="16"/>
          <w:sz w:val="24"/>
          <w:szCs w:val="24"/>
        </w:rPr>
        <w:t xml:space="preserve"> социальное партнёрство, </w:t>
      </w:r>
      <w:r w:rsidRPr="008A365D">
        <w:rPr>
          <w:rFonts w:ascii="Times New Roman" w:hAnsi="Times New Roman" w:cs="Times New Roman"/>
          <w:sz w:val="24"/>
          <w:szCs w:val="24"/>
        </w:rPr>
        <w:t>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9F7042" w:rsidRPr="008A365D" w:rsidRDefault="009F7042" w:rsidP="007C5E44">
      <w:pPr>
        <w:pStyle w:val="afc"/>
        <w:spacing w:line="240" w:lineRule="auto"/>
        <w:ind w:left="-567" w:firstLine="0"/>
        <w:rPr>
          <w:b/>
          <w:i/>
          <w:sz w:val="24"/>
          <w:szCs w:val="24"/>
        </w:rPr>
      </w:pPr>
      <w:r w:rsidRPr="008A365D">
        <w:rPr>
          <w:b/>
          <w:i/>
          <w:sz w:val="24"/>
          <w:szCs w:val="24"/>
        </w:rPr>
        <w:t>Взаимодействие специалистов образовательного учреждения</w:t>
      </w:r>
      <w:r w:rsidR="002C59C0" w:rsidRPr="008A365D">
        <w:rPr>
          <w:b/>
          <w:i/>
          <w:sz w:val="24"/>
          <w:szCs w:val="24"/>
        </w:rPr>
        <w:t xml:space="preserve"> включает</w:t>
      </w:r>
      <w:r w:rsidRPr="008A365D">
        <w:rPr>
          <w:b/>
          <w:i/>
          <w:sz w:val="24"/>
          <w:szCs w:val="24"/>
        </w:rPr>
        <w:t>:</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9F7042" w:rsidRPr="008A365D" w:rsidRDefault="009F7042" w:rsidP="007C5E44">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многоаспектный анализ личностного и познавательного развития ребёнка;</w:t>
      </w:r>
    </w:p>
    <w:p w:rsidR="009F7042" w:rsidRPr="008A365D" w:rsidRDefault="009F7042" w:rsidP="00E357D8">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9F7042" w:rsidRPr="008A365D" w:rsidRDefault="009F7042" w:rsidP="00E357D8">
      <w:pPr>
        <w:pStyle w:val="ad"/>
        <w:spacing w:line="240" w:lineRule="auto"/>
        <w:ind w:left="-567"/>
        <w:jc w:val="both"/>
        <w:rPr>
          <w:rFonts w:ascii="Times New Roman" w:hAnsi="Times New Roman" w:cs="Times New Roman"/>
          <w:sz w:val="24"/>
          <w:szCs w:val="24"/>
        </w:rPr>
      </w:pPr>
      <w:r w:rsidRPr="008A365D">
        <w:rPr>
          <w:rFonts w:ascii="Times New Roman" w:hAnsi="Times New Roman" w:cs="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9F7042" w:rsidRPr="008A365D" w:rsidRDefault="00791A03" w:rsidP="00E357D8">
      <w:pPr>
        <w:pStyle w:val="afc"/>
        <w:spacing w:line="240" w:lineRule="auto"/>
        <w:ind w:left="-567" w:firstLine="0"/>
        <w:rPr>
          <w:sz w:val="24"/>
          <w:szCs w:val="24"/>
        </w:rPr>
      </w:pPr>
      <w:r w:rsidRPr="008A365D">
        <w:rPr>
          <w:b/>
          <w:i/>
          <w:sz w:val="24"/>
          <w:szCs w:val="24"/>
        </w:rPr>
        <w:t>В качестве ещё одного механизма реализации коррекционной работы следует обозначить с</w:t>
      </w:r>
      <w:r w:rsidR="009F7042" w:rsidRPr="008A365D">
        <w:rPr>
          <w:b/>
          <w:i/>
          <w:sz w:val="24"/>
          <w:szCs w:val="24"/>
        </w:rPr>
        <w:t>оциальное партнёрство</w:t>
      </w:r>
      <w:r w:rsidRPr="008A365D">
        <w:rPr>
          <w:b/>
          <w:i/>
          <w:sz w:val="24"/>
          <w:szCs w:val="24"/>
        </w:rPr>
        <w:t xml:space="preserve">, которое предполагает: </w:t>
      </w:r>
      <w:r w:rsidR="009F7042" w:rsidRPr="008A365D">
        <w:rPr>
          <w:sz w:val="24"/>
          <w:szCs w:val="24"/>
        </w:rPr>
        <w:t xml:space="preserve"> </w:t>
      </w:r>
    </w:p>
    <w:p w:rsidR="009F7042" w:rsidRPr="008A365D" w:rsidRDefault="009F7042" w:rsidP="00E357D8">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9F7042" w:rsidRPr="008A365D" w:rsidRDefault="009F7042" w:rsidP="00E357D8">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9F7042" w:rsidRPr="008A365D" w:rsidRDefault="009F7042" w:rsidP="00E357D8">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сотрудничество с родительской общественностью.</w:t>
      </w:r>
    </w:p>
    <w:p w:rsidR="009F7042" w:rsidRPr="008A365D" w:rsidRDefault="009F7042" w:rsidP="00E357D8">
      <w:pPr>
        <w:pStyle w:val="afc"/>
        <w:spacing w:line="240" w:lineRule="auto"/>
        <w:ind w:left="-567" w:firstLine="0"/>
        <w:rPr>
          <w:b/>
          <w:sz w:val="24"/>
          <w:szCs w:val="24"/>
        </w:rPr>
      </w:pPr>
      <w:bookmarkStart w:id="59" w:name="bookmark193"/>
      <w:r w:rsidRPr="008A365D">
        <w:rPr>
          <w:b/>
          <w:sz w:val="24"/>
          <w:szCs w:val="24"/>
        </w:rPr>
        <w:t>Условия реализации программы</w:t>
      </w:r>
      <w:bookmarkEnd w:id="59"/>
    </w:p>
    <w:p w:rsidR="0075144D" w:rsidRPr="008A365D" w:rsidRDefault="0075144D" w:rsidP="00E357D8">
      <w:pPr>
        <w:pStyle w:val="afc"/>
        <w:spacing w:line="240" w:lineRule="auto"/>
        <w:ind w:left="-567" w:firstLine="0"/>
        <w:rPr>
          <w:sz w:val="24"/>
          <w:szCs w:val="24"/>
        </w:rPr>
      </w:pPr>
      <w:r w:rsidRPr="008A365D">
        <w:rPr>
          <w:sz w:val="24"/>
          <w:szCs w:val="24"/>
        </w:rPr>
        <w:t>Для реализации программы коррекционной работы  созданы необходимые условия для обучения и воспитания детей с ограниченными возможностями здоровья, включающих:</w:t>
      </w:r>
    </w:p>
    <w:p w:rsidR="009F7042" w:rsidRPr="008A365D" w:rsidRDefault="009F7042" w:rsidP="00E357D8">
      <w:pPr>
        <w:pStyle w:val="afc"/>
        <w:spacing w:line="240" w:lineRule="auto"/>
        <w:ind w:left="-567" w:firstLine="0"/>
        <w:rPr>
          <w:sz w:val="24"/>
          <w:szCs w:val="24"/>
        </w:rPr>
      </w:pPr>
      <w:r w:rsidRPr="008A365D">
        <w:rPr>
          <w:b/>
          <w:i/>
          <w:sz w:val="24"/>
          <w:szCs w:val="24"/>
        </w:rPr>
        <w:t>Психолого-педагогическое обеспечение,</w:t>
      </w:r>
      <w:r w:rsidRPr="008A365D">
        <w:rPr>
          <w:b/>
          <w:sz w:val="24"/>
          <w:szCs w:val="24"/>
        </w:rPr>
        <w:t xml:space="preserve"> в</w:t>
      </w:r>
      <w:r w:rsidRPr="008A365D">
        <w:rPr>
          <w:sz w:val="24"/>
          <w:szCs w:val="24"/>
        </w:rPr>
        <w:t xml:space="preserve"> том числе:</w:t>
      </w:r>
    </w:p>
    <w:p w:rsidR="009F7042" w:rsidRPr="008A365D" w:rsidRDefault="009F7042" w:rsidP="00E357D8">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F7042" w:rsidRPr="008A365D" w:rsidRDefault="009F7042" w:rsidP="00E357D8">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F7042" w:rsidRPr="008A365D" w:rsidRDefault="009F7042" w:rsidP="00E357D8">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9F7042" w:rsidRPr="008A365D" w:rsidRDefault="009F7042" w:rsidP="00E357D8">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A7E7E" w:rsidRPr="00EF2E92" w:rsidRDefault="009F7042" w:rsidP="00E357D8">
      <w:pPr>
        <w:pStyle w:val="afc"/>
        <w:spacing w:line="240" w:lineRule="auto"/>
        <w:ind w:left="-567" w:firstLine="0"/>
        <w:rPr>
          <w:sz w:val="24"/>
          <w:szCs w:val="24"/>
        </w:rPr>
      </w:pPr>
      <w:r w:rsidRPr="008A365D">
        <w:rPr>
          <w:sz w:val="24"/>
          <w:szCs w:val="24"/>
        </w:rPr>
        <w:t>•</w:t>
      </w:r>
      <w:r w:rsidRPr="008A365D">
        <w:rPr>
          <w:sz w:val="24"/>
          <w:szCs w:val="24"/>
          <w:lang w:val="en-US"/>
        </w:rPr>
        <w:t> </w:t>
      </w:r>
      <w:r w:rsidRPr="008A365D">
        <w:rPr>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9F7042" w:rsidRPr="008A365D" w:rsidRDefault="009F7042" w:rsidP="00E357D8">
      <w:pPr>
        <w:pStyle w:val="afc"/>
        <w:spacing w:line="240" w:lineRule="auto"/>
        <w:ind w:left="-567" w:firstLine="0"/>
        <w:rPr>
          <w:b/>
          <w:i/>
          <w:sz w:val="24"/>
          <w:szCs w:val="24"/>
        </w:rPr>
      </w:pPr>
      <w:r w:rsidRPr="008A365D">
        <w:rPr>
          <w:b/>
          <w:i/>
          <w:sz w:val="24"/>
          <w:szCs w:val="24"/>
        </w:rPr>
        <w:t>Программно-методическое обеспечение</w:t>
      </w:r>
    </w:p>
    <w:p w:rsidR="009F7042" w:rsidRPr="008A365D" w:rsidRDefault="009F7042" w:rsidP="009B2A57">
      <w:pPr>
        <w:pStyle w:val="ad"/>
        <w:spacing w:after="0" w:line="240" w:lineRule="auto"/>
        <w:ind w:left="-567" w:firstLine="567"/>
        <w:jc w:val="both"/>
        <w:rPr>
          <w:rFonts w:ascii="Times New Roman" w:hAnsi="Times New Roman" w:cs="Times New Roman"/>
          <w:sz w:val="24"/>
          <w:szCs w:val="24"/>
        </w:rPr>
      </w:pPr>
      <w:r w:rsidRPr="008A365D">
        <w:rPr>
          <w:rFonts w:ascii="Times New Roman" w:hAnsi="Times New Roman" w:cs="Times New Roman"/>
          <w:sz w:val="24"/>
          <w:szCs w:val="24"/>
        </w:rPr>
        <w:t xml:space="preserve">В процессе реализации программы коррекционной </w:t>
      </w:r>
      <w:r w:rsidR="0075144D" w:rsidRPr="008A365D">
        <w:rPr>
          <w:rFonts w:ascii="Times New Roman" w:hAnsi="Times New Roman" w:cs="Times New Roman"/>
          <w:sz w:val="24"/>
          <w:szCs w:val="24"/>
        </w:rPr>
        <w:t xml:space="preserve">используются </w:t>
      </w:r>
      <w:r w:rsidRPr="008A365D">
        <w:rPr>
          <w:rFonts w:ascii="Times New Roman" w:hAnsi="Times New Roman" w:cs="Times New Roman"/>
          <w:sz w:val="24"/>
          <w:szCs w:val="24"/>
        </w:rPr>
        <w:t xml:space="preserve">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w:t>
      </w:r>
      <w:r w:rsidR="0075144D" w:rsidRPr="008A365D">
        <w:rPr>
          <w:rFonts w:ascii="Times New Roman" w:hAnsi="Times New Roman" w:cs="Times New Roman"/>
          <w:sz w:val="24"/>
          <w:szCs w:val="24"/>
        </w:rPr>
        <w:t>учителя-тьютера.</w:t>
      </w:r>
    </w:p>
    <w:p w:rsidR="009F7042" w:rsidRPr="008A365D" w:rsidRDefault="009F7042" w:rsidP="00E357D8">
      <w:pPr>
        <w:pStyle w:val="afc"/>
        <w:spacing w:line="240" w:lineRule="auto"/>
        <w:ind w:left="-567" w:firstLine="0"/>
        <w:rPr>
          <w:b/>
          <w:i/>
          <w:sz w:val="24"/>
          <w:szCs w:val="24"/>
        </w:rPr>
      </w:pPr>
      <w:r w:rsidRPr="008A365D">
        <w:rPr>
          <w:b/>
          <w:i/>
          <w:sz w:val="24"/>
          <w:szCs w:val="24"/>
        </w:rPr>
        <w:t>Кадровое обеспечение</w:t>
      </w:r>
    </w:p>
    <w:p w:rsidR="009F7042" w:rsidRPr="008A365D" w:rsidRDefault="009F7042" w:rsidP="009B2A57">
      <w:pPr>
        <w:pStyle w:val="ad"/>
        <w:spacing w:after="0" w:line="240" w:lineRule="auto"/>
        <w:ind w:left="-567" w:firstLine="567"/>
        <w:jc w:val="both"/>
        <w:rPr>
          <w:rFonts w:ascii="Times New Roman" w:hAnsi="Times New Roman" w:cs="Times New Roman"/>
          <w:sz w:val="24"/>
          <w:szCs w:val="24"/>
        </w:rPr>
      </w:pPr>
      <w:r w:rsidRPr="008A365D">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осуществля</w:t>
      </w:r>
      <w:r w:rsidR="0075144D" w:rsidRPr="008A365D">
        <w:rPr>
          <w:rFonts w:ascii="Times New Roman" w:hAnsi="Times New Roman" w:cs="Times New Roman"/>
          <w:sz w:val="24"/>
          <w:szCs w:val="24"/>
        </w:rPr>
        <w:t>ет</w:t>
      </w:r>
      <w:r w:rsidRPr="008A365D">
        <w:rPr>
          <w:rFonts w:ascii="Times New Roman" w:hAnsi="Times New Roman" w:cs="Times New Roman"/>
          <w:sz w:val="24"/>
          <w:szCs w:val="24"/>
        </w:rPr>
        <w:t>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75144D" w:rsidRPr="008A365D" w:rsidRDefault="0075144D" w:rsidP="009B2A57">
      <w:pPr>
        <w:pStyle w:val="ad"/>
        <w:spacing w:after="0" w:line="240" w:lineRule="auto"/>
        <w:ind w:left="-567" w:firstLine="567"/>
        <w:jc w:val="both"/>
        <w:rPr>
          <w:rFonts w:ascii="Times New Roman" w:hAnsi="Times New Roman" w:cs="Times New Roman"/>
          <w:sz w:val="24"/>
          <w:szCs w:val="24"/>
        </w:rPr>
      </w:pPr>
      <w:r w:rsidRPr="008A365D">
        <w:rPr>
          <w:rFonts w:ascii="Times New Roman" w:hAnsi="Times New Roman" w:cs="Times New Roman"/>
          <w:sz w:val="24"/>
          <w:szCs w:val="24"/>
        </w:rPr>
        <w:t xml:space="preserve"> С этой целью в штатном расписании  школы имеются ставки педагогических  работников (учителя-тьютера, педагога-психолога, социального работника).</w:t>
      </w:r>
    </w:p>
    <w:p w:rsidR="00B34BD9" w:rsidRPr="00EF2E92" w:rsidRDefault="0075144D" w:rsidP="009B2A57">
      <w:pPr>
        <w:pStyle w:val="ad"/>
        <w:spacing w:after="0" w:line="240" w:lineRule="auto"/>
        <w:ind w:left="-567" w:firstLine="567"/>
        <w:jc w:val="both"/>
        <w:rPr>
          <w:rFonts w:ascii="Times New Roman" w:hAnsi="Times New Roman" w:cs="Times New Roman"/>
          <w:sz w:val="24"/>
          <w:szCs w:val="24"/>
        </w:rPr>
      </w:pPr>
      <w:r w:rsidRPr="008A365D">
        <w:rPr>
          <w:rFonts w:ascii="Times New Roman" w:hAnsi="Times New Roman" w:cs="Times New Roman"/>
          <w:sz w:val="24"/>
          <w:szCs w:val="24"/>
        </w:rPr>
        <w:t xml:space="preserve"> Педагогические работники  МБОУСОШ №1 имеют чёткое представление  об особенностях психического и (или) физического развития детей с ограниченными возможностями здоровья, о методах и технологиях организации  образовательно</w:t>
      </w:r>
      <w:r w:rsidR="005A25A3" w:rsidRPr="008A365D">
        <w:rPr>
          <w:rFonts w:ascii="Times New Roman" w:hAnsi="Times New Roman" w:cs="Times New Roman"/>
          <w:sz w:val="24"/>
          <w:szCs w:val="24"/>
        </w:rPr>
        <w:t>го и реабилитационного  процесса.</w:t>
      </w:r>
    </w:p>
    <w:p w:rsidR="009F7042" w:rsidRPr="008A365D" w:rsidRDefault="009F7042" w:rsidP="00E357D8">
      <w:pPr>
        <w:pStyle w:val="afc"/>
        <w:spacing w:line="240" w:lineRule="auto"/>
        <w:ind w:left="-567" w:firstLine="0"/>
        <w:rPr>
          <w:b/>
          <w:i/>
          <w:sz w:val="24"/>
          <w:szCs w:val="24"/>
        </w:rPr>
      </w:pPr>
      <w:r w:rsidRPr="008A365D">
        <w:rPr>
          <w:b/>
          <w:i/>
          <w:sz w:val="24"/>
          <w:szCs w:val="24"/>
        </w:rPr>
        <w:t>Материально-техническое обеспечение</w:t>
      </w:r>
    </w:p>
    <w:p w:rsidR="00E357D8" w:rsidRDefault="009F7042" w:rsidP="004833CE">
      <w:pPr>
        <w:pStyle w:val="ad"/>
        <w:spacing w:after="0" w:line="240" w:lineRule="auto"/>
        <w:ind w:left="-567" w:firstLine="567"/>
        <w:jc w:val="both"/>
        <w:rPr>
          <w:rFonts w:ascii="Times New Roman" w:hAnsi="Times New Roman" w:cs="Times New Roman"/>
          <w:sz w:val="24"/>
          <w:szCs w:val="24"/>
        </w:rPr>
      </w:pPr>
      <w:r w:rsidRPr="008A365D">
        <w:rPr>
          <w:rFonts w:ascii="Times New Roman" w:hAnsi="Times New Roman" w:cs="Times New Roman"/>
          <w:sz w:val="24"/>
          <w:szCs w:val="24"/>
        </w:rPr>
        <w:t>Материально-техническое обеспечение заключается в</w:t>
      </w:r>
      <w:r w:rsidR="003F79C0" w:rsidRPr="008A365D">
        <w:rPr>
          <w:rFonts w:ascii="Times New Roman" w:hAnsi="Times New Roman" w:cs="Times New Roman"/>
          <w:sz w:val="24"/>
          <w:szCs w:val="24"/>
        </w:rPr>
        <w:t xml:space="preserve"> создании надлежащей материальной-технической базы, позволяющей обеспечить адаптную и коррекционно-развивающую среду образовательного учреждения</w:t>
      </w:r>
    </w:p>
    <w:p w:rsidR="009F7042" w:rsidRPr="00EF2E92" w:rsidRDefault="009F7042" w:rsidP="00E357D8">
      <w:pPr>
        <w:pStyle w:val="ad"/>
        <w:spacing w:after="0" w:line="240" w:lineRule="auto"/>
        <w:ind w:left="-567"/>
        <w:jc w:val="both"/>
        <w:rPr>
          <w:rFonts w:ascii="Times New Roman" w:hAnsi="Times New Roman" w:cs="Times New Roman"/>
          <w:sz w:val="24"/>
          <w:szCs w:val="24"/>
        </w:rPr>
      </w:pPr>
      <w:r w:rsidRPr="008A365D">
        <w:rPr>
          <w:b/>
          <w:i/>
          <w:sz w:val="24"/>
          <w:szCs w:val="24"/>
        </w:rPr>
        <w:t>Информационное обеспечение</w:t>
      </w:r>
    </w:p>
    <w:p w:rsidR="009F7042" w:rsidRPr="008A365D" w:rsidRDefault="009F7042" w:rsidP="00E357D8">
      <w:pPr>
        <w:pStyle w:val="ad"/>
        <w:spacing w:after="0" w:line="240" w:lineRule="auto"/>
        <w:ind w:left="-567" w:firstLine="567"/>
        <w:jc w:val="both"/>
        <w:rPr>
          <w:rFonts w:ascii="Times New Roman" w:hAnsi="Times New Roman" w:cs="Times New Roman"/>
          <w:sz w:val="24"/>
          <w:szCs w:val="24"/>
        </w:rPr>
      </w:pPr>
      <w:r w:rsidRPr="008A365D">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F7042" w:rsidRPr="008A365D" w:rsidRDefault="009F7042" w:rsidP="00E357D8">
      <w:pPr>
        <w:pStyle w:val="ad"/>
        <w:spacing w:after="0" w:line="240" w:lineRule="auto"/>
        <w:ind w:left="-567" w:firstLine="567"/>
        <w:jc w:val="both"/>
        <w:rPr>
          <w:rFonts w:ascii="Times New Roman" w:hAnsi="Times New Roman" w:cs="Times New Roman"/>
          <w:sz w:val="24"/>
          <w:szCs w:val="24"/>
        </w:rPr>
      </w:pPr>
      <w:r w:rsidRPr="008A365D">
        <w:rPr>
          <w:rFonts w:ascii="Times New Roman" w:hAnsi="Times New Roman" w:cs="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617DE5" w:rsidRPr="008A365D" w:rsidRDefault="00617DE5" w:rsidP="007C5E44">
      <w:pPr>
        <w:pStyle w:val="210"/>
        <w:tabs>
          <w:tab w:val="left" w:pos="14878"/>
        </w:tabs>
        <w:spacing w:after="0" w:line="360" w:lineRule="auto"/>
        <w:ind w:left="-567"/>
        <w:rPr>
          <w:rFonts w:cs="Times New Roman"/>
          <w:b/>
        </w:rPr>
      </w:pPr>
      <w:r w:rsidRPr="008A365D">
        <w:rPr>
          <w:rFonts w:cs="Times New Roman"/>
          <w:b/>
        </w:rPr>
        <w:t>Этапы создания и реализации Программы коррекционной работы.</w:t>
      </w:r>
    </w:p>
    <w:p w:rsidR="00617DE5" w:rsidRPr="008A365D" w:rsidRDefault="00E357D8" w:rsidP="00E357D8">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7DE5" w:rsidRPr="008A365D">
        <w:rPr>
          <w:rFonts w:ascii="Times New Roman" w:hAnsi="Times New Roman" w:cs="Times New Roman"/>
          <w:sz w:val="24"/>
          <w:szCs w:val="24"/>
        </w:rPr>
        <w:t xml:space="preserve">Реализация программы осуществляется в четыре этапа: концептуальный, проектный, технологический, заключительный. </w:t>
      </w:r>
    </w:p>
    <w:p w:rsidR="00617DE5" w:rsidRPr="008A365D" w:rsidRDefault="00617DE5" w:rsidP="00E357D8">
      <w:pPr>
        <w:spacing w:after="0" w:line="240" w:lineRule="auto"/>
        <w:ind w:left="-567" w:firstLine="567"/>
        <w:jc w:val="both"/>
        <w:rPr>
          <w:rFonts w:ascii="Times New Roman" w:hAnsi="Times New Roman" w:cs="Times New Roman"/>
          <w:i/>
          <w:iCs/>
          <w:sz w:val="24"/>
          <w:szCs w:val="24"/>
        </w:rPr>
      </w:pPr>
      <w:r w:rsidRPr="008A365D">
        <w:rPr>
          <w:rFonts w:ascii="Times New Roman" w:hAnsi="Times New Roman" w:cs="Times New Roman"/>
          <w:sz w:val="24"/>
          <w:szCs w:val="24"/>
        </w:rPr>
        <w:t xml:space="preserve">Первый этап – концептуальный </w:t>
      </w:r>
      <w:r w:rsidRPr="008A365D">
        <w:rPr>
          <w:rFonts w:ascii="Times New Roman" w:hAnsi="Times New Roman" w:cs="Times New Roman"/>
          <w:bCs/>
          <w:sz w:val="24"/>
          <w:szCs w:val="24"/>
        </w:rPr>
        <w:t>–</w:t>
      </w:r>
      <w:r w:rsidRPr="008A365D">
        <w:rPr>
          <w:rFonts w:ascii="Times New Roman" w:hAnsi="Times New Roman" w:cs="Times New Roman"/>
          <w:sz w:val="24"/>
          <w:szCs w:val="24"/>
        </w:rPr>
        <w:t xml:space="preserve">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 Программы коррекционной работы</w:t>
      </w:r>
      <w:r w:rsidRPr="008A365D">
        <w:rPr>
          <w:rFonts w:ascii="Times New Roman" w:hAnsi="Times New Roman" w:cs="Times New Roman"/>
          <w:i/>
          <w:iCs/>
          <w:sz w:val="24"/>
          <w:szCs w:val="24"/>
        </w:rPr>
        <w:t>.</w:t>
      </w:r>
    </w:p>
    <w:p w:rsidR="00B34BD9" w:rsidRPr="008A365D" w:rsidRDefault="00617DE5" w:rsidP="00E357D8">
      <w:pPr>
        <w:spacing w:after="0" w:line="240" w:lineRule="auto"/>
        <w:ind w:left="-567" w:firstLine="567"/>
        <w:jc w:val="both"/>
        <w:rPr>
          <w:rFonts w:ascii="Times New Roman" w:hAnsi="Times New Roman" w:cs="Times New Roman"/>
          <w:sz w:val="24"/>
          <w:szCs w:val="24"/>
        </w:rPr>
      </w:pPr>
      <w:r w:rsidRPr="008A365D">
        <w:rPr>
          <w:rFonts w:ascii="Times New Roman" w:hAnsi="Times New Roman" w:cs="Times New Roman"/>
          <w:sz w:val="24"/>
          <w:szCs w:val="24"/>
        </w:rPr>
        <w:t xml:space="preserve">Второй этап – проектный </w:t>
      </w:r>
      <w:r w:rsidRPr="008A365D">
        <w:rPr>
          <w:rFonts w:ascii="Times New Roman" w:hAnsi="Times New Roman" w:cs="Times New Roman"/>
          <w:i/>
          <w:iCs/>
          <w:sz w:val="24"/>
          <w:szCs w:val="24"/>
        </w:rPr>
        <w:t>–</w:t>
      </w:r>
      <w:r w:rsidRPr="008A365D">
        <w:rPr>
          <w:rFonts w:ascii="Times New Roman" w:hAnsi="Times New Roman" w:cs="Times New Roman"/>
          <w:sz w:val="24"/>
          <w:szCs w:val="24"/>
        </w:rPr>
        <w:t xml:space="preserve">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617DE5" w:rsidRPr="008A365D" w:rsidRDefault="00617DE5" w:rsidP="007C5E44">
      <w:pPr>
        <w:spacing w:after="0" w:line="240" w:lineRule="auto"/>
        <w:ind w:left="-567"/>
        <w:jc w:val="both"/>
        <w:rPr>
          <w:rFonts w:ascii="Times New Roman" w:hAnsi="Times New Roman" w:cs="Times New Roman"/>
          <w:b/>
          <w:sz w:val="24"/>
          <w:szCs w:val="24"/>
        </w:rPr>
      </w:pPr>
      <w:r w:rsidRPr="008A365D">
        <w:rPr>
          <w:rFonts w:ascii="Times New Roman" w:hAnsi="Times New Roman" w:cs="Times New Roman"/>
          <w:b/>
          <w:sz w:val="24"/>
          <w:szCs w:val="24"/>
        </w:rPr>
        <w:t xml:space="preserve">Требования к специалистам, реализующим программу </w:t>
      </w:r>
    </w:p>
    <w:p w:rsidR="00F77B64" w:rsidRPr="008A365D" w:rsidRDefault="00617DE5" w:rsidP="00E357D8">
      <w:pPr>
        <w:pStyle w:val="ad"/>
        <w:spacing w:line="240" w:lineRule="auto"/>
        <w:ind w:left="-567" w:firstLine="567"/>
        <w:jc w:val="both"/>
        <w:rPr>
          <w:rFonts w:ascii="Times New Roman" w:hAnsi="Times New Roman" w:cs="Times New Roman"/>
          <w:sz w:val="24"/>
          <w:szCs w:val="24"/>
        </w:rPr>
      </w:pPr>
      <w:r w:rsidRPr="008A365D">
        <w:rPr>
          <w:rFonts w:ascii="Times New Roman" w:hAnsi="Times New Roman" w:cs="Times New Roman"/>
          <w:sz w:val="24"/>
          <w:szCs w:val="24"/>
        </w:rPr>
        <w:t xml:space="preserve">Основной ресурс для реализации программы – человеческих (наличие специалистов, готовых работать с ребёнком, испытывающим трудности в обучении). Субъекты, осуществляемые сопровождение ребёнка, реализуют несколько профессиональных позиций – диагностическую, проектную, аналитическую, последовательное прохождение которых обеспечивает разработку </w:t>
      </w:r>
      <w:r w:rsidR="00952190" w:rsidRPr="008A365D">
        <w:rPr>
          <w:rFonts w:ascii="Times New Roman" w:hAnsi="Times New Roman" w:cs="Times New Roman"/>
          <w:sz w:val="24"/>
          <w:szCs w:val="24"/>
        </w:rPr>
        <w:t>программы  коррекционной работы</w:t>
      </w:r>
    </w:p>
    <w:p w:rsidR="00617DE5" w:rsidRPr="008A365D" w:rsidRDefault="00617DE5" w:rsidP="00345B46">
      <w:pPr>
        <w:pStyle w:val="ad"/>
        <w:spacing w:line="240" w:lineRule="auto"/>
        <w:ind w:firstLine="454"/>
        <w:jc w:val="center"/>
        <w:rPr>
          <w:rFonts w:ascii="Times New Roman" w:hAnsi="Times New Roman" w:cs="Times New Roman"/>
          <w:b/>
          <w:sz w:val="24"/>
          <w:szCs w:val="24"/>
        </w:rPr>
      </w:pPr>
      <w:r w:rsidRPr="008A365D">
        <w:rPr>
          <w:rFonts w:ascii="Times New Roman" w:eastAsia="Times New Roman" w:hAnsi="Times New Roman" w:cs="Times New Roman"/>
          <w:b/>
          <w:bCs/>
          <w:sz w:val="24"/>
          <w:szCs w:val="24"/>
        </w:rPr>
        <w:t>Направления и задачи коррекционной работы</w:t>
      </w:r>
    </w:p>
    <w:tbl>
      <w:tblPr>
        <w:tblW w:w="10490"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2976"/>
        <w:gridCol w:w="2552"/>
        <w:gridCol w:w="2835"/>
      </w:tblGrid>
      <w:tr w:rsidR="00617DE5" w:rsidRPr="008A365D" w:rsidTr="007C5E44">
        <w:trPr>
          <w:tblCellSpacing w:w="0" w:type="dxa"/>
        </w:trPr>
        <w:tc>
          <w:tcPr>
            <w:tcW w:w="2127" w:type="dxa"/>
            <w:tcBorders>
              <w:top w:val="outset" w:sz="6" w:space="0" w:color="auto"/>
              <w:left w:val="outset" w:sz="6" w:space="0" w:color="auto"/>
              <w:bottom w:val="outset" w:sz="6" w:space="0" w:color="auto"/>
              <w:right w:val="outset" w:sz="6" w:space="0" w:color="auto"/>
            </w:tcBorders>
            <w:vAlign w:val="center"/>
            <w:hideMark/>
          </w:tcPr>
          <w:p w:rsidR="001D7AA1" w:rsidRPr="007C5E44" w:rsidRDefault="00617DE5" w:rsidP="00B454C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Направления</w:t>
            </w:r>
          </w:p>
        </w:tc>
        <w:tc>
          <w:tcPr>
            <w:tcW w:w="2976" w:type="dxa"/>
            <w:tcBorders>
              <w:top w:val="outset" w:sz="6" w:space="0" w:color="auto"/>
              <w:left w:val="outset" w:sz="6" w:space="0" w:color="auto"/>
              <w:bottom w:val="outset" w:sz="6" w:space="0" w:color="auto"/>
              <w:right w:val="outset" w:sz="6" w:space="0" w:color="auto"/>
            </w:tcBorders>
            <w:vAlign w:val="center"/>
            <w:hideMark/>
          </w:tcPr>
          <w:p w:rsidR="001D7AA1" w:rsidRPr="007C5E44" w:rsidRDefault="00617DE5" w:rsidP="00B454C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Задачи исследовательской работы</w:t>
            </w:r>
          </w:p>
        </w:tc>
        <w:tc>
          <w:tcPr>
            <w:tcW w:w="2552" w:type="dxa"/>
            <w:tcBorders>
              <w:top w:val="outset" w:sz="6" w:space="0" w:color="auto"/>
              <w:left w:val="outset" w:sz="6" w:space="0" w:color="auto"/>
              <w:bottom w:val="outset" w:sz="6" w:space="0" w:color="auto"/>
              <w:right w:val="outset" w:sz="6" w:space="0" w:color="auto"/>
            </w:tcBorders>
            <w:vAlign w:val="center"/>
            <w:hideMark/>
          </w:tcPr>
          <w:p w:rsidR="001D7AA1" w:rsidRPr="007C5E44" w:rsidRDefault="00617DE5" w:rsidP="00B454C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Содержание и формы работы</w:t>
            </w:r>
          </w:p>
        </w:tc>
        <w:tc>
          <w:tcPr>
            <w:tcW w:w="2835" w:type="dxa"/>
            <w:tcBorders>
              <w:top w:val="outset" w:sz="6" w:space="0" w:color="auto"/>
              <w:left w:val="outset" w:sz="6" w:space="0" w:color="auto"/>
              <w:bottom w:val="outset" w:sz="6" w:space="0" w:color="auto"/>
              <w:right w:val="outset" w:sz="6" w:space="0" w:color="auto"/>
            </w:tcBorders>
            <w:vAlign w:val="center"/>
            <w:hideMark/>
          </w:tcPr>
          <w:p w:rsidR="00617DE5" w:rsidRPr="007C5E44" w:rsidRDefault="00617DE5" w:rsidP="00B454C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Ожидаемые</w:t>
            </w:r>
          </w:p>
          <w:p w:rsidR="001D7AA1" w:rsidRPr="007C5E44" w:rsidRDefault="00617DE5" w:rsidP="00B454C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результаты</w:t>
            </w:r>
          </w:p>
        </w:tc>
      </w:tr>
      <w:tr w:rsidR="00617DE5" w:rsidRPr="008A365D" w:rsidTr="007C5E44">
        <w:trPr>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1D7AA1" w:rsidRPr="007C5E44" w:rsidRDefault="00617DE5" w:rsidP="00B454C2">
            <w:pPr>
              <w:spacing w:before="100" w:beforeAutospacing="1" w:after="100" w:afterAutospacing="1" w:line="240" w:lineRule="auto"/>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Диагностическое</w:t>
            </w:r>
          </w:p>
        </w:tc>
        <w:tc>
          <w:tcPr>
            <w:tcW w:w="2976" w:type="dxa"/>
            <w:tcBorders>
              <w:top w:val="outset" w:sz="6" w:space="0" w:color="auto"/>
              <w:left w:val="outset" w:sz="6" w:space="0" w:color="auto"/>
              <w:bottom w:val="outset" w:sz="6" w:space="0" w:color="auto"/>
              <w:right w:val="outset" w:sz="6" w:space="0" w:color="auto"/>
            </w:tcBorders>
            <w:hideMark/>
          </w:tcPr>
          <w:p w:rsidR="00617DE5" w:rsidRPr="007C5E44" w:rsidRDefault="00617DE5" w:rsidP="00B454C2">
            <w:pPr>
              <w:spacing w:before="100" w:beforeAutospacing="1" w:after="100" w:afterAutospacing="1" w:line="240" w:lineRule="auto"/>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Повышение компетентности педагогов;</w:t>
            </w:r>
          </w:p>
          <w:p w:rsidR="00617DE5" w:rsidRPr="007C5E44" w:rsidRDefault="00617DE5" w:rsidP="00B454C2">
            <w:pPr>
              <w:spacing w:before="100" w:beforeAutospacing="1" w:after="100" w:afterAutospacing="1" w:line="240" w:lineRule="auto"/>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диагностика школьных трудностей обучающихся;</w:t>
            </w:r>
          </w:p>
          <w:p w:rsidR="001D7AA1" w:rsidRPr="007C5E44" w:rsidRDefault="00617DE5" w:rsidP="00B454C2">
            <w:pPr>
              <w:spacing w:before="100" w:beforeAutospacing="1" w:after="100" w:afterAutospacing="1" w:line="240" w:lineRule="auto"/>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дифференциация детей по уровню и типу их психического развития</w:t>
            </w:r>
          </w:p>
        </w:tc>
        <w:tc>
          <w:tcPr>
            <w:tcW w:w="2552" w:type="dxa"/>
            <w:tcBorders>
              <w:top w:val="outset" w:sz="6" w:space="0" w:color="auto"/>
              <w:left w:val="outset" w:sz="6" w:space="0" w:color="auto"/>
              <w:bottom w:val="outset" w:sz="6" w:space="0" w:color="auto"/>
              <w:right w:val="outset" w:sz="6" w:space="0" w:color="auto"/>
            </w:tcBorders>
            <w:hideMark/>
          </w:tcPr>
          <w:p w:rsidR="00617DE5" w:rsidRPr="007C5E44" w:rsidRDefault="00617DE5" w:rsidP="00B454C2">
            <w:pPr>
              <w:spacing w:before="100" w:beforeAutospacing="1" w:after="100" w:afterAutospacing="1" w:line="240" w:lineRule="auto"/>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Реализация спецкурса для педагогов;</w:t>
            </w:r>
          </w:p>
          <w:p w:rsidR="00617DE5" w:rsidRPr="007C5E44" w:rsidRDefault="00617DE5" w:rsidP="00B454C2">
            <w:pPr>
              <w:spacing w:before="100" w:beforeAutospacing="1" w:after="100" w:afterAutospacing="1" w:line="240" w:lineRule="auto"/>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изучение индивидуальных карт медико-психолого-педагогической диагностики;</w:t>
            </w:r>
          </w:p>
          <w:p w:rsidR="001D7AA1" w:rsidRPr="007C5E44" w:rsidRDefault="00617DE5" w:rsidP="00B454C2">
            <w:pPr>
              <w:spacing w:before="100" w:beforeAutospacing="1" w:after="100" w:afterAutospacing="1" w:line="240" w:lineRule="auto"/>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анкетирование, беседа, тестирование, наблюдение</w:t>
            </w:r>
          </w:p>
        </w:tc>
        <w:tc>
          <w:tcPr>
            <w:tcW w:w="2835" w:type="dxa"/>
            <w:tcBorders>
              <w:top w:val="outset" w:sz="6" w:space="0" w:color="auto"/>
              <w:left w:val="outset" w:sz="6" w:space="0" w:color="auto"/>
              <w:bottom w:val="outset" w:sz="6" w:space="0" w:color="auto"/>
              <w:right w:val="outset" w:sz="6" w:space="0" w:color="auto"/>
            </w:tcBorders>
            <w:hideMark/>
          </w:tcPr>
          <w:p w:rsidR="00617DE5" w:rsidRPr="007C5E44" w:rsidRDefault="00617DE5" w:rsidP="00B454C2">
            <w:pPr>
              <w:spacing w:before="100" w:beforeAutospacing="1" w:after="100" w:afterAutospacing="1" w:line="240" w:lineRule="auto"/>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Характеристика образовательной ситуации в школе;</w:t>
            </w:r>
          </w:p>
          <w:p w:rsidR="00617DE5" w:rsidRPr="007C5E44" w:rsidRDefault="00617DE5" w:rsidP="00B454C2">
            <w:pPr>
              <w:spacing w:before="100" w:beforeAutospacing="1" w:after="100" w:afterAutospacing="1" w:line="240" w:lineRule="auto"/>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диагностические портреты детей (карты медико-психолого-педагогической диагностики, диагностические карты школьных трудностей);</w:t>
            </w:r>
          </w:p>
          <w:p w:rsidR="001D7AA1" w:rsidRPr="007C5E44" w:rsidRDefault="00617DE5" w:rsidP="00B454C2">
            <w:pPr>
              <w:spacing w:before="100" w:beforeAutospacing="1" w:after="100" w:afterAutospacing="1" w:line="240" w:lineRule="auto"/>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характеристика дифференцированных групп учащихся</w:t>
            </w:r>
          </w:p>
        </w:tc>
      </w:tr>
      <w:tr w:rsidR="00617DE5" w:rsidRPr="008A365D" w:rsidTr="007C5E44">
        <w:trPr>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1D7AA1" w:rsidRPr="007C5E44" w:rsidRDefault="00617DE5" w:rsidP="00B454C2">
            <w:pPr>
              <w:spacing w:before="100" w:beforeAutospacing="1" w:after="100" w:afterAutospacing="1" w:line="240" w:lineRule="auto"/>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Проектное</w:t>
            </w:r>
          </w:p>
        </w:tc>
        <w:tc>
          <w:tcPr>
            <w:tcW w:w="2976" w:type="dxa"/>
            <w:tcBorders>
              <w:top w:val="outset" w:sz="6" w:space="0" w:color="auto"/>
              <w:left w:val="outset" w:sz="6" w:space="0" w:color="auto"/>
              <w:bottom w:val="outset" w:sz="6" w:space="0" w:color="auto"/>
              <w:right w:val="outset" w:sz="6" w:space="0" w:color="auto"/>
            </w:tcBorders>
            <w:hideMark/>
          </w:tcPr>
          <w:p w:rsidR="001D7AA1" w:rsidRPr="007C5E44" w:rsidRDefault="00617DE5" w:rsidP="00B454C2">
            <w:pPr>
              <w:spacing w:before="100" w:beforeAutospacing="1" w:after="100" w:afterAutospacing="1" w:line="240" w:lineRule="auto"/>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Проектирование образовательных маршрутов на основе данных диагностического исследования</w:t>
            </w:r>
          </w:p>
        </w:tc>
        <w:tc>
          <w:tcPr>
            <w:tcW w:w="2552" w:type="dxa"/>
            <w:tcBorders>
              <w:top w:val="outset" w:sz="6" w:space="0" w:color="auto"/>
              <w:left w:val="outset" w:sz="6" w:space="0" w:color="auto"/>
              <w:bottom w:val="outset" w:sz="6" w:space="0" w:color="auto"/>
              <w:right w:val="outset" w:sz="6" w:space="0" w:color="auto"/>
            </w:tcBorders>
            <w:hideMark/>
          </w:tcPr>
          <w:p w:rsidR="001D7AA1" w:rsidRPr="007C5E44" w:rsidRDefault="00617DE5" w:rsidP="00B454C2">
            <w:pPr>
              <w:spacing w:before="100" w:beforeAutospacing="1" w:after="100" w:afterAutospacing="1" w:line="240" w:lineRule="auto"/>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Консультирование учителей при разработке индивидуальных образовательных маршрутов сопровождения и коррекции</w:t>
            </w:r>
          </w:p>
        </w:tc>
        <w:tc>
          <w:tcPr>
            <w:tcW w:w="2835" w:type="dxa"/>
            <w:tcBorders>
              <w:top w:val="outset" w:sz="6" w:space="0" w:color="auto"/>
              <w:left w:val="outset" w:sz="6" w:space="0" w:color="auto"/>
              <w:bottom w:val="outset" w:sz="6" w:space="0" w:color="auto"/>
              <w:right w:val="outset" w:sz="6" w:space="0" w:color="auto"/>
            </w:tcBorders>
            <w:hideMark/>
          </w:tcPr>
          <w:p w:rsidR="001D7AA1" w:rsidRPr="007C5E44" w:rsidRDefault="00617DE5" w:rsidP="00B454C2">
            <w:pPr>
              <w:spacing w:before="100" w:beforeAutospacing="1" w:after="100" w:afterAutospacing="1" w:line="240" w:lineRule="auto"/>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Индивидуальные карты медико-психолого-педагогического сопровождения ребенка с ОВЗ</w:t>
            </w:r>
          </w:p>
        </w:tc>
      </w:tr>
      <w:tr w:rsidR="00617DE5" w:rsidRPr="008A365D" w:rsidTr="007C5E44">
        <w:trPr>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1D7AA1" w:rsidRPr="007C5E44" w:rsidRDefault="00617DE5" w:rsidP="00B454C2">
            <w:pPr>
              <w:spacing w:before="100" w:beforeAutospacing="1" w:after="100" w:afterAutospacing="1" w:line="240" w:lineRule="auto"/>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Аналитическое</w:t>
            </w:r>
          </w:p>
        </w:tc>
        <w:tc>
          <w:tcPr>
            <w:tcW w:w="2976" w:type="dxa"/>
            <w:tcBorders>
              <w:top w:val="outset" w:sz="6" w:space="0" w:color="auto"/>
              <w:left w:val="outset" w:sz="6" w:space="0" w:color="auto"/>
              <w:bottom w:val="outset" w:sz="6" w:space="0" w:color="auto"/>
              <w:right w:val="outset" w:sz="6" w:space="0" w:color="auto"/>
            </w:tcBorders>
            <w:hideMark/>
          </w:tcPr>
          <w:p w:rsidR="001D7AA1" w:rsidRPr="007C5E44" w:rsidRDefault="00617DE5" w:rsidP="00B454C2">
            <w:pPr>
              <w:spacing w:before="100" w:beforeAutospacing="1" w:after="100" w:afterAutospacing="1" w:line="240" w:lineRule="auto"/>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Обсуждение возможных вариантов решения проблемы; построение прогнозов эффективности  программ коррекционной работы</w:t>
            </w:r>
          </w:p>
        </w:tc>
        <w:tc>
          <w:tcPr>
            <w:tcW w:w="2552" w:type="dxa"/>
            <w:tcBorders>
              <w:top w:val="outset" w:sz="6" w:space="0" w:color="auto"/>
              <w:left w:val="outset" w:sz="6" w:space="0" w:color="auto"/>
              <w:bottom w:val="outset" w:sz="6" w:space="0" w:color="auto"/>
              <w:right w:val="outset" w:sz="6" w:space="0" w:color="auto"/>
            </w:tcBorders>
            <w:hideMark/>
          </w:tcPr>
          <w:p w:rsidR="00617DE5" w:rsidRPr="007C5E44" w:rsidRDefault="00617DE5" w:rsidP="00B454C2">
            <w:pPr>
              <w:spacing w:before="100" w:beforeAutospacing="1" w:after="100" w:afterAutospacing="1" w:line="240" w:lineRule="auto"/>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Медико-психолого-педагогический консилиум</w:t>
            </w:r>
          </w:p>
          <w:p w:rsidR="00617DE5" w:rsidRPr="007C5E44" w:rsidRDefault="00617DE5" w:rsidP="00B454C2">
            <w:pPr>
              <w:spacing w:before="100" w:beforeAutospacing="1" w:after="100" w:afterAutospacing="1" w:line="240" w:lineRule="auto"/>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Круглый стол «Анализ возможных вариантов решения проблемы».</w:t>
            </w:r>
          </w:p>
          <w:p w:rsidR="00617DE5" w:rsidRPr="007C5E44" w:rsidRDefault="00617DE5" w:rsidP="00B454C2">
            <w:pPr>
              <w:spacing w:before="100" w:beforeAutospacing="1" w:after="100" w:afterAutospacing="1" w:line="240" w:lineRule="auto"/>
              <w:rPr>
                <w:rFonts w:ascii="Times New Roman" w:eastAsia="Times New Roman" w:hAnsi="Times New Roman" w:cs="Times New Roman"/>
                <w:sz w:val="20"/>
                <w:szCs w:val="20"/>
                <w:lang w:eastAsia="ru-RU"/>
              </w:rPr>
            </w:pPr>
          </w:p>
          <w:p w:rsidR="001D7AA1" w:rsidRPr="007C5E44" w:rsidRDefault="001D7AA1" w:rsidP="00B454C2">
            <w:pPr>
              <w:spacing w:before="100" w:beforeAutospacing="1" w:after="100" w:afterAutospacing="1" w:line="240" w:lineRule="auto"/>
              <w:rPr>
                <w:rFonts w:ascii="Times New Roman" w:eastAsia="Times New Roman" w:hAnsi="Times New Roman" w:cs="Times New Roman"/>
                <w:sz w:val="20"/>
                <w:szCs w:val="20"/>
                <w:lang w:eastAsia="ru-RU"/>
              </w:rPr>
            </w:pPr>
          </w:p>
        </w:tc>
        <w:tc>
          <w:tcPr>
            <w:tcW w:w="2835" w:type="dxa"/>
            <w:tcBorders>
              <w:top w:val="outset" w:sz="6" w:space="0" w:color="auto"/>
              <w:left w:val="outset" w:sz="6" w:space="0" w:color="auto"/>
              <w:bottom w:val="outset" w:sz="6" w:space="0" w:color="auto"/>
              <w:right w:val="outset" w:sz="6" w:space="0" w:color="auto"/>
            </w:tcBorders>
            <w:hideMark/>
          </w:tcPr>
          <w:p w:rsidR="00617DE5" w:rsidRPr="007C5E44" w:rsidRDefault="00617DE5" w:rsidP="00B454C2">
            <w:pPr>
              <w:spacing w:before="100" w:beforeAutospacing="1" w:after="100" w:afterAutospacing="1" w:line="240" w:lineRule="auto"/>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План заседаний медико-психолого-педагогического консилиума школы;</w:t>
            </w:r>
          </w:p>
          <w:p w:rsidR="001D7AA1" w:rsidRPr="007C5E44" w:rsidRDefault="00617DE5" w:rsidP="00B454C2">
            <w:pPr>
              <w:spacing w:before="100" w:beforeAutospacing="1" w:after="100" w:afterAutospacing="1" w:line="240" w:lineRule="auto"/>
              <w:rPr>
                <w:rFonts w:ascii="Times New Roman" w:eastAsia="Times New Roman" w:hAnsi="Times New Roman" w:cs="Times New Roman"/>
                <w:sz w:val="20"/>
                <w:szCs w:val="20"/>
                <w:lang w:eastAsia="ru-RU"/>
              </w:rPr>
            </w:pPr>
            <w:r w:rsidRPr="007C5E44">
              <w:rPr>
                <w:rFonts w:ascii="Times New Roman" w:eastAsia="Times New Roman" w:hAnsi="Times New Roman" w:cs="Times New Roman"/>
                <w:sz w:val="20"/>
                <w:szCs w:val="20"/>
                <w:lang w:eastAsia="ru-RU"/>
              </w:rPr>
              <w:t>Круглый стол «Анализ возможных вариантов решения проблемы».Построение прогнозов эффективности программ коррекционной работы</w:t>
            </w:r>
          </w:p>
        </w:tc>
      </w:tr>
    </w:tbl>
    <w:p w:rsidR="00617DE5" w:rsidRPr="008A365D" w:rsidRDefault="00617DE5" w:rsidP="00E357D8">
      <w:pPr>
        <w:spacing w:after="0" w:line="240" w:lineRule="auto"/>
        <w:ind w:left="-567" w:firstLine="567"/>
        <w:jc w:val="both"/>
        <w:rPr>
          <w:rFonts w:ascii="Times New Roman" w:hAnsi="Times New Roman" w:cs="Times New Roman"/>
          <w:sz w:val="24"/>
          <w:szCs w:val="24"/>
        </w:rPr>
      </w:pPr>
      <w:r w:rsidRPr="008A365D">
        <w:rPr>
          <w:rFonts w:ascii="Times New Roman" w:hAnsi="Times New Roman" w:cs="Times New Roman"/>
          <w:sz w:val="24"/>
          <w:szCs w:val="24"/>
        </w:rPr>
        <w:t xml:space="preserve">На третьем этапе – технологическом </w:t>
      </w:r>
      <w:r w:rsidRPr="008A365D">
        <w:rPr>
          <w:rFonts w:ascii="Times New Roman" w:hAnsi="Times New Roman" w:cs="Times New Roman"/>
          <w:iCs/>
          <w:sz w:val="24"/>
          <w:szCs w:val="24"/>
        </w:rPr>
        <w:t xml:space="preserve">осуществляется </w:t>
      </w:r>
      <w:r w:rsidRPr="008A365D">
        <w:rPr>
          <w:rFonts w:ascii="Times New Roman" w:hAnsi="Times New Roman" w:cs="Times New Roman"/>
          <w:sz w:val="24"/>
          <w:szCs w:val="24"/>
        </w:rPr>
        <w:t xml:space="preserve">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дефектолога, логопеда, медицинских работников. </w:t>
      </w:r>
    </w:p>
    <w:p w:rsidR="00617DE5" w:rsidRPr="008A365D" w:rsidRDefault="00617DE5" w:rsidP="00E357D8">
      <w:pPr>
        <w:spacing w:after="0" w:line="240" w:lineRule="auto"/>
        <w:ind w:left="-567" w:firstLine="567"/>
        <w:jc w:val="both"/>
        <w:rPr>
          <w:rFonts w:ascii="Times New Roman" w:hAnsi="Times New Roman" w:cs="Times New Roman"/>
          <w:sz w:val="24"/>
          <w:szCs w:val="24"/>
        </w:rPr>
      </w:pPr>
      <w:r w:rsidRPr="008A365D">
        <w:rPr>
          <w:rFonts w:ascii="Times New Roman" w:hAnsi="Times New Roman" w:cs="Times New Roman"/>
          <w:sz w:val="24"/>
          <w:szCs w:val="24"/>
        </w:rPr>
        <w:t>Четвертый этап – заключительный (аналитико-обобщающий)</w:t>
      </w:r>
      <w:r w:rsidRPr="008A365D">
        <w:rPr>
          <w:rFonts w:ascii="Times New Roman" w:hAnsi="Times New Roman" w:cs="Times New Roman"/>
          <w:i/>
          <w:iCs/>
          <w:sz w:val="24"/>
          <w:szCs w:val="24"/>
        </w:rPr>
        <w:t xml:space="preserve"> </w:t>
      </w:r>
      <w:r w:rsidRPr="008A365D">
        <w:rPr>
          <w:rFonts w:ascii="Times New Roman" w:hAnsi="Times New Roman" w:cs="Times New Roman"/>
          <w:sz w:val="24"/>
          <w:szCs w:val="24"/>
        </w:rPr>
        <w:t>включает в себя итоговую диагностику, совместный анализ результатов коррекционной работы, рефлексию.</w:t>
      </w:r>
    </w:p>
    <w:p w:rsidR="00617DE5" w:rsidRPr="008A365D" w:rsidRDefault="00617DE5" w:rsidP="00E357D8">
      <w:pPr>
        <w:spacing w:after="0" w:line="240" w:lineRule="auto"/>
        <w:ind w:left="-567" w:firstLine="567"/>
        <w:jc w:val="both"/>
        <w:rPr>
          <w:rFonts w:ascii="Times New Roman" w:hAnsi="Times New Roman" w:cs="Times New Roman"/>
          <w:sz w:val="24"/>
          <w:szCs w:val="24"/>
        </w:rPr>
      </w:pPr>
      <w:r w:rsidRPr="008A365D">
        <w:rPr>
          <w:rFonts w:ascii="Times New Roman" w:hAnsi="Times New Roman" w:cs="Times New Roman"/>
          <w:sz w:val="24"/>
          <w:szCs w:val="24"/>
        </w:rPr>
        <w:t>Результатом коррекционной работы является достижение ребенком с ОВЗ планир</w:t>
      </w:r>
      <w:r w:rsidR="002F180B">
        <w:rPr>
          <w:rFonts w:ascii="Times New Roman" w:hAnsi="Times New Roman" w:cs="Times New Roman"/>
          <w:sz w:val="24"/>
          <w:szCs w:val="24"/>
        </w:rPr>
        <w:t>уемых результатов освоения ООП НОО.</w:t>
      </w:r>
    </w:p>
    <w:p w:rsidR="00F17065" w:rsidRPr="008A365D" w:rsidRDefault="00F17065" w:rsidP="007C5E44">
      <w:pPr>
        <w:spacing w:after="0" w:line="240" w:lineRule="auto"/>
        <w:ind w:left="-567"/>
        <w:jc w:val="both"/>
        <w:rPr>
          <w:rFonts w:ascii="Times New Roman" w:hAnsi="Times New Roman" w:cs="Times New Roman"/>
          <w:b/>
          <w:i/>
          <w:sz w:val="24"/>
          <w:szCs w:val="24"/>
        </w:rPr>
      </w:pPr>
      <w:r w:rsidRPr="008A365D">
        <w:rPr>
          <w:rFonts w:ascii="Times New Roman" w:hAnsi="Times New Roman" w:cs="Times New Roman"/>
          <w:b/>
          <w:i/>
          <w:sz w:val="24"/>
          <w:szCs w:val="24"/>
        </w:rPr>
        <w:t>Преодоление затруднений учащихся в учебной деятельности</w:t>
      </w:r>
    </w:p>
    <w:p w:rsidR="007942A2" w:rsidRPr="008A365D" w:rsidRDefault="00F17065" w:rsidP="00E357D8">
      <w:pPr>
        <w:spacing w:after="0" w:line="240" w:lineRule="auto"/>
        <w:ind w:left="-567" w:firstLine="567"/>
        <w:jc w:val="both"/>
        <w:rPr>
          <w:rFonts w:ascii="Times New Roman" w:hAnsi="Times New Roman" w:cs="Times New Roman"/>
          <w:iCs/>
          <w:sz w:val="24"/>
          <w:szCs w:val="24"/>
        </w:rPr>
      </w:pPr>
      <w:r w:rsidRPr="008A365D">
        <w:rPr>
          <w:rFonts w:ascii="Times New Roman" w:hAnsi="Times New Roman" w:cs="Times New Roman"/>
          <w:spacing w:val="-4"/>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8A365D">
        <w:rPr>
          <w:rFonts w:ascii="Times New Roman" w:hAnsi="Times New Roman" w:cs="Times New Roman"/>
          <w:iCs/>
          <w:sz w:val="24"/>
          <w:szCs w:val="24"/>
        </w:rPr>
        <w:t xml:space="preserve">Методический аппарат </w:t>
      </w:r>
      <w:r w:rsidRPr="008A365D">
        <w:rPr>
          <w:rFonts w:ascii="Times New Roman" w:hAnsi="Times New Roman" w:cs="Times New Roman"/>
          <w:sz w:val="24"/>
          <w:szCs w:val="24"/>
        </w:rPr>
        <w:t>системы</w:t>
      </w:r>
      <w:r w:rsidRPr="008A365D">
        <w:rPr>
          <w:rFonts w:ascii="Times New Roman" w:hAnsi="Times New Roman" w:cs="Times New Roman"/>
          <w:iCs/>
          <w:sz w:val="24"/>
          <w:szCs w:val="24"/>
        </w:rPr>
        <w:t xml:space="preserve"> учебников «Школа России» представлен заданиями, которые требуют: </w:t>
      </w:r>
    </w:p>
    <w:p w:rsidR="007942A2" w:rsidRPr="008A365D" w:rsidRDefault="00F17065" w:rsidP="00E357D8">
      <w:pPr>
        <w:pStyle w:val="a4"/>
        <w:numPr>
          <w:ilvl w:val="0"/>
          <w:numId w:val="50"/>
        </w:numPr>
        <w:spacing w:after="0" w:line="240" w:lineRule="auto"/>
        <w:ind w:left="-567" w:firstLine="567"/>
        <w:jc w:val="both"/>
        <w:rPr>
          <w:rFonts w:ascii="Times New Roman" w:hAnsi="Times New Roman" w:cs="Times New Roman"/>
          <w:iCs/>
          <w:sz w:val="24"/>
          <w:szCs w:val="24"/>
        </w:rPr>
      </w:pPr>
      <w:r w:rsidRPr="008A365D">
        <w:rPr>
          <w:rFonts w:ascii="Times New Roman" w:hAnsi="Times New Roman" w:cs="Times New Roman"/>
          <w:iCs/>
          <w:sz w:val="24"/>
          <w:szCs w:val="24"/>
        </w:rPr>
        <w:t xml:space="preserve">выбора наиболее эффективных способов выполнения и проверки;  </w:t>
      </w:r>
    </w:p>
    <w:p w:rsidR="00F17065" w:rsidRPr="008A365D" w:rsidRDefault="00F17065" w:rsidP="00E357D8">
      <w:pPr>
        <w:pStyle w:val="a4"/>
        <w:numPr>
          <w:ilvl w:val="0"/>
          <w:numId w:val="50"/>
        </w:numPr>
        <w:spacing w:after="0" w:line="240" w:lineRule="auto"/>
        <w:ind w:left="-567" w:firstLine="567"/>
        <w:jc w:val="both"/>
        <w:rPr>
          <w:rFonts w:ascii="Times New Roman" w:hAnsi="Times New Roman" w:cs="Times New Roman"/>
          <w:iCs/>
          <w:sz w:val="24"/>
          <w:szCs w:val="24"/>
        </w:rPr>
      </w:pPr>
      <w:r w:rsidRPr="008A365D">
        <w:rPr>
          <w:rFonts w:ascii="Times New Roman" w:hAnsi="Times New Roman" w:cs="Times New Roman"/>
          <w:iCs/>
          <w:sz w:val="24"/>
          <w:szCs w:val="24"/>
        </w:rPr>
        <w:t>осознания  причины успеха /неуспеха учебной деятельности и способности конструктивно действовать даже в ситуации неуспеха.</w:t>
      </w:r>
    </w:p>
    <w:p w:rsidR="00F17065" w:rsidRPr="008A365D" w:rsidRDefault="00F17065" w:rsidP="00E357D8">
      <w:pPr>
        <w:spacing w:after="0" w:line="240" w:lineRule="auto"/>
        <w:ind w:left="-567" w:firstLine="567"/>
        <w:jc w:val="both"/>
        <w:rPr>
          <w:rFonts w:ascii="Times New Roman" w:hAnsi="Times New Roman" w:cs="Times New Roman"/>
          <w:sz w:val="24"/>
          <w:szCs w:val="24"/>
        </w:rPr>
      </w:pPr>
      <w:r w:rsidRPr="008A365D">
        <w:rPr>
          <w:rFonts w:ascii="Times New Roman" w:hAnsi="Times New Roman" w:cs="Times New Roman"/>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способствует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F17065" w:rsidRPr="008A365D" w:rsidRDefault="00F17065" w:rsidP="00E357D8">
      <w:pPr>
        <w:spacing w:after="0" w:line="240" w:lineRule="auto"/>
        <w:ind w:left="-567" w:firstLine="567"/>
        <w:jc w:val="both"/>
        <w:rPr>
          <w:rFonts w:ascii="Times New Roman" w:hAnsi="Times New Roman" w:cs="Times New Roman"/>
          <w:color w:val="000000"/>
          <w:sz w:val="24"/>
          <w:szCs w:val="24"/>
        </w:rPr>
      </w:pPr>
      <w:r w:rsidRPr="008A365D">
        <w:rPr>
          <w:rFonts w:ascii="Times New Roman" w:hAnsi="Times New Roman" w:cs="Times New Roman"/>
          <w:sz w:val="24"/>
          <w:szCs w:val="24"/>
        </w:rPr>
        <w:t xml:space="preserve">В учебниках курса </w:t>
      </w:r>
      <w:r w:rsidRPr="008A365D">
        <w:rPr>
          <w:rFonts w:ascii="Times New Roman" w:hAnsi="Times New Roman" w:cs="Times New Roman"/>
          <w:b/>
          <w:sz w:val="24"/>
          <w:szCs w:val="24"/>
        </w:rPr>
        <w:t>«Математика»</w:t>
      </w:r>
      <w:r w:rsidRPr="008A365D">
        <w:rPr>
          <w:rFonts w:ascii="Times New Roman" w:hAnsi="Times New Roman" w:cs="Times New Roman"/>
          <w:sz w:val="24"/>
          <w:szCs w:val="24"/>
        </w:rPr>
        <w:t xml:space="preserve"> </w:t>
      </w:r>
      <w:r w:rsidRPr="008A365D">
        <w:rPr>
          <w:rFonts w:ascii="Times New Roman" w:hAnsi="Times New Roman" w:cs="Times New Roman"/>
          <w:color w:val="000000"/>
          <w:sz w:val="24"/>
          <w:szCs w:val="24"/>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F17065" w:rsidRPr="008A365D" w:rsidRDefault="00F17065" w:rsidP="00E357D8">
      <w:pPr>
        <w:spacing w:after="0" w:line="240" w:lineRule="auto"/>
        <w:ind w:left="-567" w:firstLine="567"/>
        <w:jc w:val="both"/>
        <w:rPr>
          <w:rFonts w:ascii="Times New Roman" w:hAnsi="Times New Roman" w:cs="Times New Roman"/>
          <w:color w:val="000000"/>
          <w:sz w:val="24"/>
          <w:szCs w:val="24"/>
        </w:rPr>
      </w:pPr>
      <w:r w:rsidRPr="008A365D">
        <w:rPr>
          <w:rFonts w:ascii="Times New Roman" w:hAnsi="Times New Roman" w:cs="Times New Roman"/>
          <w:color w:val="000000"/>
          <w:sz w:val="24"/>
          <w:szCs w:val="24"/>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F17065" w:rsidRPr="008A365D" w:rsidRDefault="00F17065" w:rsidP="00E357D8">
      <w:pPr>
        <w:spacing w:after="0" w:line="240" w:lineRule="auto"/>
        <w:ind w:left="-567" w:firstLine="567"/>
        <w:jc w:val="both"/>
        <w:rPr>
          <w:rFonts w:ascii="Times New Roman" w:hAnsi="Times New Roman" w:cs="Times New Roman"/>
          <w:color w:val="000000"/>
          <w:sz w:val="24"/>
          <w:szCs w:val="24"/>
        </w:rPr>
      </w:pPr>
      <w:r w:rsidRPr="008A365D">
        <w:rPr>
          <w:rFonts w:ascii="Times New Roman" w:hAnsi="Times New Roman" w:cs="Times New Roman"/>
          <w:color w:val="000000"/>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F17065" w:rsidRPr="008A365D" w:rsidRDefault="00F17065" w:rsidP="007C5E44">
      <w:pPr>
        <w:spacing w:after="0" w:line="240" w:lineRule="auto"/>
        <w:ind w:left="-567"/>
        <w:jc w:val="both"/>
        <w:rPr>
          <w:rFonts w:ascii="Times New Roman" w:hAnsi="Times New Roman" w:cs="Times New Roman"/>
          <w:sz w:val="24"/>
          <w:szCs w:val="24"/>
        </w:rPr>
      </w:pPr>
      <w:r w:rsidRPr="008A365D">
        <w:rPr>
          <w:rFonts w:ascii="Times New Roman" w:hAnsi="Times New Roman" w:cs="Times New Roman"/>
          <w:sz w:val="24"/>
          <w:szCs w:val="24"/>
        </w:rPr>
        <w:t>В курсе «</w:t>
      </w:r>
      <w:r w:rsidRPr="008A365D">
        <w:rPr>
          <w:rFonts w:ascii="Times New Roman" w:hAnsi="Times New Roman" w:cs="Times New Roman"/>
          <w:b/>
          <w:sz w:val="24"/>
          <w:szCs w:val="24"/>
        </w:rPr>
        <w:t>Изобразительное искусство</w:t>
      </w:r>
      <w:r w:rsidRPr="008A365D">
        <w:rPr>
          <w:rFonts w:ascii="Times New Roman" w:hAnsi="Times New Roman" w:cs="Times New Roman"/>
          <w:sz w:val="24"/>
          <w:szCs w:val="24"/>
        </w:rPr>
        <w:t>»,  начиная с первого класса,</w:t>
      </w:r>
      <w:r w:rsidRPr="008A365D" w:rsidDel="00F50297">
        <w:rPr>
          <w:rFonts w:ascii="Times New Roman" w:hAnsi="Times New Roman" w:cs="Times New Roman"/>
          <w:sz w:val="24"/>
          <w:szCs w:val="24"/>
        </w:rPr>
        <w:t xml:space="preserve"> </w:t>
      </w:r>
      <w:r w:rsidRPr="008A365D">
        <w:rPr>
          <w:rFonts w:ascii="Times New Roman" w:hAnsi="Times New Roman" w:cs="Times New Roman"/>
          <w:sz w:val="24"/>
          <w:szCs w:val="24"/>
        </w:rPr>
        <w:t>формируется</w:t>
      </w:r>
      <w:r w:rsidRPr="008A365D" w:rsidDel="00F50297">
        <w:rPr>
          <w:rFonts w:ascii="Times New Roman" w:hAnsi="Times New Roman" w:cs="Times New Roman"/>
          <w:sz w:val="24"/>
          <w:szCs w:val="24"/>
        </w:rPr>
        <w:t xml:space="preserve"> </w:t>
      </w:r>
      <w:r w:rsidRPr="008A365D">
        <w:rPr>
          <w:rFonts w:ascii="Times New Roman" w:hAnsi="Times New Roman" w:cs="Times New Roman"/>
          <w:sz w:val="24"/>
          <w:szCs w:val="24"/>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F17065" w:rsidRPr="008A365D" w:rsidRDefault="00F17065" w:rsidP="007C5E44">
      <w:pPr>
        <w:spacing w:after="0" w:line="240" w:lineRule="auto"/>
        <w:ind w:left="-567"/>
        <w:jc w:val="both"/>
        <w:rPr>
          <w:rFonts w:ascii="Times New Roman" w:hAnsi="Times New Roman" w:cs="Times New Roman"/>
          <w:sz w:val="24"/>
          <w:szCs w:val="24"/>
        </w:rPr>
      </w:pPr>
      <w:r w:rsidRPr="008A365D">
        <w:rPr>
          <w:rFonts w:ascii="Times New Roman" w:hAnsi="Times New Roman" w:cs="Times New Roman"/>
          <w:iCs/>
          <w:sz w:val="24"/>
          <w:szCs w:val="24"/>
        </w:rPr>
        <w:t>В курсе «</w:t>
      </w:r>
      <w:r w:rsidRPr="008A365D">
        <w:rPr>
          <w:rFonts w:ascii="Times New Roman" w:hAnsi="Times New Roman" w:cs="Times New Roman"/>
          <w:b/>
          <w:iCs/>
          <w:sz w:val="24"/>
          <w:szCs w:val="24"/>
        </w:rPr>
        <w:t>Технология</w:t>
      </w:r>
      <w:r w:rsidRPr="008A365D">
        <w:rPr>
          <w:rFonts w:ascii="Times New Roman" w:hAnsi="Times New Roman" w:cs="Times New Roman"/>
          <w:iCs/>
          <w:sz w:val="24"/>
          <w:szCs w:val="24"/>
        </w:rPr>
        <w:t xml:space="preserve">» </w:t>
      </w:r>
      <w:r w:rsidRPr="008A365D">
        <w:rPr>
          <w:rFonts w:ascii="Times New Roman" w:hAnsi="Times New Roman" w:cs="Times New Roman"/>
          <w:sz w:val="24"/>
          <w:szCs w:val="24"/>
        </w:rPr>
        <w:t>составление плана  является основой обучения предмету.</w:t>
      </w:r>
      <w:r w:rsidRPr="008A365D">
        <w:rPr>
          <w:rFonts w:ascii="Times New Roman" w:hAnsi="Times New Roman" w:cs="Times New Roman"/>
          <w:iCs/>
          <w:sz w:val="24"/>
          <w:szCs w:val="24"/>
        </w:rPr>
        <w:t xml:space="preserve"> </w:t>
      </w:r>
      <w:r w:rsidRPr="008A365D">
        <w:rPr>
          <w:rFonts w:ascii="Times New Roman" w:hAnsi="Times New Roman" w:cs="Times New Roman"/>
          <w:sz w:val="24"/>
          <w:szCs w:val="24"/>
        </w:rPr>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F17065" w:rsidRPr="008A365D" w:rsidRDefault="00F17065" w:rsidP="007C5E44">
      <w:pPr>
        <w:spacing w:after="0" w:line="240" w:lineRule="auto"/>
        <w:ind w:left="-567"/>
        <w:jc w:val="both"/>
        <w:rPr>
          <w:rFonts w:ascii="Times New Roman" w:hAnsi="Times New Roman" w:cs="Times New Roman"/>
          <w:spacing w:val="1"/>
          <w:sz w:val="24"/>
          <w:szCs w:val="24"/>
        </w:rPr>
      </w:pPr>
      <w:r w:rsidRPr="008A365D">
        <w:rPr>
          <w:rFonts w:ascii="Times New Roman" w:hAnsi="Times New Roman" w:cs="Times New Roman"/>
          <w:spacing w:val="1"/>
          <w:sz w:val="24"/>
          <w:szCs w:val="24"/>
        </w:rPr>
        <w:t xml:space="preserve">   В учебниках курса «</w:t>
      </w:r>
      <w:r w:rsidRPr="008A365D">
        <w:rPr>
          <w:rFonts w:ascii="Times New Roman" w:hAnsi="Times New Roman" w:cs="Times New Roman"/>
          <w:b/>
          <w:spacing w:val="1"/>
          <w:sz w:val="24"/>
          <w:szCs w:val="24"/>
        </w:rPr>
        <w:t>Литературное чтение</w:t>
      </w:r>
      <w:r w:rsidRPr="008A365D">
        <w:rPr>
          <w:rFonts w:ascii="Times New Roman" w:hAnsi="Times New Roman" w:cs="Times New Roman"/>
          <w:spacing w:val="1"/>
          <w:sz w:val="24"/>
          <w:szCs w:val="24"/>
        </w:rPr>
        <w:t>»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F17065" w:rsidRPr="008A365D" w:rsidRDefault="00F17065" w:rsidP="007C5E44">
      <w:pPr>
        <w:spacing w:after="0" w:line="240" w:lineRule="auto"/>
        <w:ind w:left="-567"/>
        <w:jc w:val="both"/>
        <w:rPr>
          <w:rFonts w:ascii="Times New Roman" w:hAnsi="Times New Roman" w:cs="Times New Roman"/>
          <w:spacing w:val="1"/>
          <w:sz w:val="24"/>
          <w:szCs w:val="24"/>
        </w:rPr>
      </w:pPr>
      <w:r w:rsidRPr="008A365D">
        <w:rPr>
          <w:rFonts w:ascii="Times New Roman" w:hAnsi="Times New Roman" w:cs="Times New Roman"/>
          <w:spacing w:val="1"/>
          <w:sz w:val="24"/>
          <w:szCs w:val="24"/>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F17065" w:rsidRPr="008A365D" w:rsidRDefault="00F17065" w:rsidP="007C5E44">
      <w:pPr>
        <w:spacing w:after="0" w:line="240" w:lineRule="auto"/>
        <w:ind w:left="-567"/>
        <w:jc w:val="both"/>
        <w:rPr>
          <w:rFonts w:ascii="Times New Roman" w:hAnsi="Times New Roman" w:cs="Times New Roman"/>
          <w:iCs/>
          <w:sz w:val="24"/>
          <w:szCs w:val="24"/>
        </w:rPr>
      </w:pPr>
      <w:r w:rsidRPr="008A365D">
        <w:rPr>
          <w:rFonts w:ascii="Times New Roman" w:hAnsi="Times New Roman" w:cs="Times New Roman"/>
          <w:iCs/>
          <w:sz w:val="24"/>
          <w:szCs w:val="24"/>
        </w:rPr>
        <w:t>В курсе «</w:t>
      </w:r>
      <w:r w:rsidRPr="008A365D">
        <w:rPr>
          <w:rFonts w:ascii="Times New Roman" w:hAnsi="Times New Roman" w:cs="Times New Roman"/>
          <w:b/>
          <w:iCs/>
          <w:sz w:val="24"/>
          <w:szCs w:val="24"/>
        </w:rPr>
        <w:t>Русский язык</w:t>
      </w:r>
      <w:r w:rsidRPr="008A365D">
        <w:rPr>
          <w:rFonts w:ascii="Times New Roman" w:hAnsi="Times New Roman" w:cs="Times New Roman"/>
          <w:iCs/>
          <w:sz w:val="24"/>
          <w:szCs w:val="24"/>
        </w:rPr>
        <w:t>»,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F17065" w:rsidRPr="008A365D" w:rsidRDefault="00F17065" w:rsidP="007C5E44">
      <w:pPr>
        <w:spacing w:after="0" w:line="240" w:lineRule="auto"/>
        <w:ind w:left="-567"/>
        <w:jc w:val="both"/>
        <w:rPr>
          <w:rFonts w:ascii="Times New Roman" w:hAnsi="Times New Roman" w:cs="Times New Roman"/>
          <w:b/>
          <w:i/>
          <w:sz w:val="24"/>
          <w:szCs w:val="24"/>
        </w:rPr>
      </w:pPr>
      <w:r w:rsidRPr="008A365D">
        <w:rPr>
          <w:rFonts w:ascii="Times New Roman" w:hAnsi="Times New Roman" w:cs="Times New Roman"/>
          <w:b/>
          <w:i/>
          <w:sz w:val="24"/>
          <w:szCs w:val="24"/>
        </w:rPr>
        <w:t xml:space="preserve">2) Овладение навыками адаптации учащихся к социуму </w:t>
      </w:r>
    </w:p>
    <w:p w:rsidR="00F17065" w:rsidRPr="008A365D" w:rsidRDefault="00F17065" w:rsidP="007C5E44">
      <w:pPr>
        <w:spacing w:after="0" w:line="240" w:lineRule="auto"/>
        <w:ind w:left="-567"/>
        <w:jc w:val="both"/>
        <w:rPr>
          <w:rFonts w:ascii="Times New Roman" w:hAnsi="Times New Roman" w:cs="Times New Roman"/>
          <w:sz w:val="24"/>
          <w:szCs w:val="24"/>
        </w:rPr>
      </w:pPr>
      <w:r w:rsidRPr="008A365D">
        <w:rPr>
          <w:rFonts w:ascii="Times New Roman" w:hAnsi="Times New Roman" w:cs="Times New Roman"/>
          <w:sz w:val="24"/>
          <w:szCs w:val="24"/>
        </w:rPr>
        <w:t>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w:t>
      </w:r>
      <w:r w:rsidRPr="008A365D">
        <w:rPr>
          <w:rFonts w:ascii="Times New Roman" w:hAnsi="Times New Roman" w:cs="Times New Roman"/>
          <w:b/>
          <w:sz w:val="24"/>
          <w:szCs w:val="24"/>
        </w:rPr>
        <w:t>Окружающий мир</w:t>
      </w:r>
      <w:r w:rsidRPr="008A365D">
        <w:rPr>
          <w:rFonts w:ascii="Times New Roman" w:hAnsi="Times New Roman" w:cs="Times New Roman"/>
          <w:sz w:val="24"/>
          <w:szCs w:val="24"/>
        </w:rPr>
        <w:t xml:space="preserve">»). </w:t>
      </w:r>
    </w:p>
    <w:p w:rsidR="00F17065" w:rsidRPr="008A365D" w:rsidRDefault="00F17065" w:rsidP="007C5E44">
      <w:pPr>
        <w:spacing w:after="0" w:line="240" w:lineRule="auto"/>
        <w:ind w:left="-567"/>
        <w:jc w:val="both"/>
        <w:rPr>
          <w:rFonts w:ascii="Times New Roman" w:hAnsi="Times New Roman" w:cs="Times New Roman"/>
          <w:sz w:val="24"/>
          <w:szCs w:val="24"/>
        </w:rPr>
      </w:pPr>
      <w:r w:rsidRPr="008A365D">
        <w:rPr>
          <w:rFonts w:ascii="Times New Roman" w:hAnsi="Times New Roman" w:cs="Times New Roman"/>
          <w:sz w:val="24"/>
          <w:szCs w:val="24"/>
        </w:rPr>
        <w:t xml:space="preserve"> Курс «</w:t>
      </w:r>
      <w:r w:rsidRPr="008A365D">
        <w:rPr>
          <w:rFonts w:ascii="Times New Roman" w:hAnsi="Times New Roman" w:cs="Times New Roman"/>
          <w:b/>
          <w:sz w:val="24"/>
          <w:szCs w:val="24"/>
        </w:rPr>
        <w:t>Математика»</w:t>
      </w:r>
      <w:r w:rsidRPr="008A365D">
        <w:rPr>
          <w:rFonts w:ascii="Times New Roman" w:hAnsi="Times New Roman" w:cs="Times New Roman"/>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F17065" w:rsidRPr="008A365D" w:rsidRDefault="00F17065" w:rsidP="007C5E44">
      <w:pPr>
        <w:spacing w:after="0" w:line="240" w:lineRule="auto"/>
        <w:ind w:left="-567"/>
        <w:jc w:val="both"/>
        <w:rPr>
          <w:rFonts w:ascii="Times New Roman" w:hAnsi="Times New Roman" w:cs="Times New Roman"/>
          <w:sz w:val="24"/>
          <w:szCs w:val="24"/>
        </w:rPr>
      </w:pPr>
      <w:r w:rsidRPr="008A365D">
        <w:rPr>
          <w:rFonts w:ascii="Times New Roman" w:hAnsi="Times New Roman" w:cs="Times New Roman"/>
          <w:sz w:val="24"/>
          <w:szCs w:val="24"/>
        </w:rPr>
        <w:t xml:space="preserve">Курсы </w:t>
      </w:r>
      <w:r w:rsidRPr="008A365D">
        <w:rPr>
          <w:rFonts w:ascii="Times New Roman" w:hAnsi="Times New Roman" w:cs="Times New Roman"/>
          <w:b/>
          <w:sz w:val="24"/>
          <w:szCs w:val="24"/>
        </w:rPr>
        <w:t>«Литературное чтение», «Русский язык», «</w:t>
      </w:r>
      <w:r w:rsidR="006765F0">
        <w:rPr>
          <w:rFonts w:ascii="Times New Roman" w:hAnsi="Times New Roman" w:cs="Times New Roman"/>
          <w:b/>
          <w:sz w:val="24"/>
          <w:szCs w:val="24"/>
        </w:rPr>
        <w:t xml:space="preserve">Английский </w:t>
      </w:r>
      <w:r w:rsidRPr="008A365D">
        <w:rPr>
          <w:rFonts w:ascii="Times New Roman" w:hAnsi="Times New Roman" w:cs="Times New Roman"/>
          <w:b/>
          <w:sz w:val="24"/>
          <w:szCs w:val="24"/>
        </w:rPr>
        <w:t>язык</w:t>
      </w:r>
      <w:r w:rsidRPr="008A365D">
        <w:rPr>
          <w:rFonts w:ascii="Times New Roman" w:hAnsi="Times New Roman" w:cs="Times New Roman"/>
          <w:sz w:val="24"/>
          <w:szCs w:val="24"/>
        </w:rPr>
        <w:t>»  формируют нормы и правила произношения,  использования слов в речи, вводит ребенка в мир русского и иностранных языков, литературы.</w:t>
      </w:r>
    </w:p>
    <w:p w:rsidR="00F17065" w:rsidRPr="008A365D" w:rsidRDefault="00F17065" w:rsidP="007C5E44">
      <w:pPr>
        <w:spacing w:after="0" w:line="240" w:lineRule="auto"/>
        <w:ind w:left="-567"/>
        <w:jc w:val="both"/>
        <w:rPr>
          <w:rFonts w:ascii="Times New Roman" w:hAnsi="Times New Roman" w:cs="Times New Roman"/>
          <w:sz w:val="24"/>
          <w:szCs w:val="24"/>
        </w:rPr>
      </w:pPr>
      <w:r w:rsidRPr="008A365D">
        <w:rPr>
          <w:rFonts w:ascii="Times New Roman" w:hAnsi="Times New Roman" w:cs="Times New Roman"/>
          <w:sz w:val="24"/>
          <w:szCs w:val="24"/>
        </w:rPr>
        <w:t>Курсы «</w:t>
      </w:r>
      <w:r w:rsidRPr="008A365D">
        <w:rPr>
          <w:rFonts w:ascii="Times New Roman" w:hAnsi="Times New Roman" w:cs="Times New Roman"/>
          <w:b/>
          <w:sz w:val="24"/>
          <w:szCs w:val="24"/>
        </w:rPr>
        <w:t>Изобразительное искусство, «Музыка</w:t>
      </w:r>
      <w:r w:rsidRPr="008A365D">
        <w:rPr>
          <w:rFonts w:ascii="Times New Roman" w:hAnsi="Times New Roman" w:cs="Times New Roman"/>
          <w:sz w:val="24"/>
          <w:szCs w:val="24"/>
        </w:rPr>
        <w:t>»  знакомят школьника с миром прекрасного.</w:t>
      </w:r>
    </w:p>
    <w:p w:rsidR="00F17065" w:rsidRPr="008A365D" w:rsidRDefault="00F17065" w:rsidP="007C5E44">
      <w:pPr>
        <w:spacing w:after="0" w:line="240" w:lineRule="auto"/>
        <w:ind w:left="-567"/>
        <w:jc w:val="both"/>
        <w:rPr>
          <w:rFonts w:ascii="Times New Roman" w:hAnsi="Times New Roman" w:cs="Times New Roman"/>
          <w:sz w:val="24"/>
          <w:szCs w:val="24"/>
        </w:rPr>
      </w:pPr>
      <w:r w:rsidRPr="008A365D">
        <w:rPr>
          <w:rFonts w:ascii="Times New Roman" w:hAnsi="Times New Roman" w:cs="Times New Roman"/>
          <w:sz w:val="24"/>
          <w:szCs w:val="24"/>
        </w:rPr>
        <w:t xml:space="preserve"> Курс «</w:t>
      </w:r>
      <w:r w:rsidRPr="008A365D">
        <w:rPr>
          <w:rFonts w:ascii="Times New Roman" w:hAnsi="Times New Roman" w:cs="Times New Roman"/>
          <w:b/>
          <w:sz w:val="24"/>
          <w:szCs w:val="24"/>
        </w:rPr>
        <w:t>Основы</w:t>
      </w:r>
      <w:r w:rsidR="00D82B96" w:rsidRPr="008A365D">
        <w:rPr>
          <w:rFonts w:ascii="Times New Roman" w:hAnsi="Times New Roman" w:cs="Times New Roman"/>
          <w:b/>
          <w:sz w:val="24"/>
          <w:szCs w:val="24"/>
        </w:rPr>
        <w:t xml:space="preserve"> религиозной </w:t>
      </w:r>
      <w:r w:rsidRPr="008A365D">
        <w:rPr>
          <w:rFonts w:ascii="Times New Roman" w:hAnsi="Times New Roman" w:cs="Times New Roman"/>
          <w:b/>
          <w:sz w:val="24"/>
          <w:szCs w:val="24"/>
        </w:rPr>
        <w:t xml:space="preserve"> культуры</w:t>
      </w:r>
      <w:r w:rsidR="00D82B96" w:rsidRPr="008A365D">
        <w:rPr>
          <w:rFonts w:ascii="Times New Roman" w:hAnsi="Times New Roman" w:cs="Times New Roman"/>
          <w:b/>
          <w:sz w:val="24"/>
          <w:szCs w:val="24"/>
        </w:rPr>
        <w:t xml:space="preserve"> и светской этики</w:t>
      </w:r>
      <w:r w:rsidRPr="008A365D">
        <w:rPr>
          <w:rFonts w:ascii="Times New Roman" w:hAnsi="Times New Roman" w:cs="Times New Roman"/>
          <w:b/>
          <w:sz w:val="24"/>
          <w:szCs w:val="24"/>
        </w:rPr>
        <w:t>»</w:t>
      </w:r>
      <w:r w:rsidR="00952190" w:rsidRPr="008A365D">
        <w:rPr>
          <w:rFonts w:ascii="Times New Roman" w:hAnsi="Times New Roman" w:cs="Times New Roman"/>
          <w:b/>
          <w:sz w:val="24"/>
          <w:szCs w:val="24"/>
        </w:rPr>
        <w:t xml:space="preserve"> </w:t>
      </w:r>
      <w:r w:rsidRPr="008A365D">
        <w:rPr>
          <w:rFonts w:ascii="Times New Roman" w:hAnsi="Times New Roman" w:cs="Times New Roman"/>
          <w:sz w:val="24"/>
          <w:szCs w:val="24"/>
        </w:rPr>
        <w:t xml:space="preserve">формирует у младших школьников понимание  значения нравственных норм и ценностей для достойной жизни личности, семьи, общества. </w:t>
      </w:r>
    </w:p>
    <w:p w:rsidR="00F17065" w:rsidRPr="008A365D" w:rsidRDefault="00F17065" w:rsidP="007C5E44">
      <w:pPr>
        <w:spacing w:after="0" w:line="240" w:lineRule="auto"/>
        <w:ind w:left="-567"/>
        <w:jc w:val="both"/>
        <w:rPr>
          <w:rFonts w:ascii="Times New Roman" w:hAnsi="Times New Roman" w:cs="Times New Roman"/>
          <w:sz w:val="24"/>
          <w:szCs w:val="24"/>
        </w:rPr>
      </w:pPr>
      <w:r w:rsidRPr="008A365D">
        <w:rPr>
          <w:rFonts w:ascii="Times New Roman" w:hAnsi="Times New Roman" w:cs="Times New Roman"/>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F17065" w:rsidRPr="008A365D" w:rsidRDefault="00F17065" w:rsidP="007C5E44">
      <w:pPr>
        <w:spacing w:after="0" w:line="240" w:lineRule="auto"/>
        <w:ind w:left="-567"/>
        <w:jc w:val="both"/>
        <w:rPr>
          <w:rFonts w:ascii="Times New Roman" w:hAnsi="Times New Roman" w:cs="Times New Roman"/>
          <w:b/>
          <w:i/>
          <w:sz w:val="24"/>
          <w:szCs w:val="24"/>
        </w:rPr>
      </w:pPr>
      <w:r w:rsidRPr="008A365D">
        <w:rPr>
          <w:rFonts w:ascii="Times New Roman" w:hAnsi="Times New Roman" w:cs="Times New Roman"/>
          <w:i/>
          <w:sz w:val="24"/>
          <w:szCs w:val="24"/>
        </w:rPr>
        <w:t xml:space="preserve">3) </w:t>
      </w:r>
      <w:r w:rsidRPr="008A365D">
        <w:rPr>
          <w:rFonts w:ascii="Times New Roman" w:hAnsi="Times New Roman" w:cs="Times New Roman"/>
          <w:b/>
          <w:i/>
          <w:sz w:val="24"/>
          <w:szCs w:val="24"/>
        </w:rPr>
        <w:t>Развитие творческого потенциала учащихся (одаренных детей)</w:t>
      </w:r>
    </w:p>
    <w:p w:rsidR="00F17065" w:rsidRPr="008A365D" w:rsidRDefault="00F17065" w:rsidP="007C5E44">
      <w:pPr>
        <w:spacing w:after="0" w:line="240" w:lineRule="auto"/>
        <w:ind w:left="-567"/>
        <w:jc w:val="both"/>
        <w:rPr>
          <w:rFonts w:ascii="Times New Roman" w:hAnsi="Times New Roman" w:cs="Times New Roman"/>
          <w:spacing w:val="2"/>
          <w:sz w:val="24"/>
          <w:szCs w:val="24"/>
        </w:rPr>
      </w:pPr>
      <w:r w:rsidRPr="008A365D">
        <w:rPr>
          <w:rFonts w:ascii="Times New Roman" w:hAnsi="Times New Roman" w:cs="Times New Roman"/>
          <w:sz w:val="24"/>
          <w:szCs w:val="24"/>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r w:rsidRPr="008A365D">
        <w:rPr>
          <w:rFonts w:ascii="Times New Roman" w:hAnsi="Times New Roman" w:cs="Times New Roman"/>
          <w:color w:val="000000"/>
          <w:sz w:val="24"/>
          <w:szCs w:val="24"/>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8A365D">
        <w:rPr>
          <w:rFonts w:ascii="Times New Roman" w:hAnsi="Times New Roman" w:cs="Times New Roman"/>
          <w:sz w:val="24"/>
          <w:szCs w:val="24"/>
        </w:rPr>
        <w:t>В учебниках «Школы России» в каждой  теме формулируются проблемные вопросы, учебные задачи или</w:t>
      </w:r>
      <w:r w:rsidRPr="008A365D">
        <w:rPr>
          <w:rFonts w:ascii="Times New Roman" w:hAnsi="Times New Roman" w:cs="Times New Roman"/>
          <w:color w:val="00B050"/>
          <w:sz w:val="24"/>
          <w:szCs w:val="24"/>
        </w:rPr>
        <w:t xml:space="preserve"> </w:t>
      </w:r>
      <w:r w:rsidRPr="008A365D">
        <w:rPr>
          <w:rFonts w:ascii="Times New Roman" w:hAnsi="Times New Roman" w:cs="Times New Roman"/>
          <w:sz w:val="24"/>
          <w:szCs w:val="24"/>
        </w:rPr>
        <w:t>создаются проблемные ситуации.</w:t>
      </w:r>
    </w:p>
    <w:p w:rsidR="00F17065" w:rsidRPr="008A365D" w:rsidRDefault="00F17065" w:rsidP="007C5E44">
      <w:pPr>
        <w:spacing w:after="0" w:line="240" w:lineRule="auto"/>
        <w:ind w:left="-567"/>
        <w:jc w:val="both"/>
        <w:rPr>
          <w:rFonts w:ascii="Times New Roman" w:hAnsi="Times New Roman" w:cs="Times New Roman"/>
          <w:sz w:val="24"/>
          <w:szCs w:val="24"/>
        </w:rPr>
      </w:pPr>
      <w:r w:rsidRPr="008A365D">
        <w:rPr>
          <w:rFonts w:ascii="Times New Roman" w:hAnsi="Times New Roman" w:cs="Times New Roman"/>
          <w:color w:val="000000"/>
          <w:sz w:val="24"/>
          <w:szCs w:val="24"/>
        </w:rPr>
        <w:t>В курсе «</w:t>
      </w:r>
      <w:r w:rsidRPr="008A365D">
        <w:rPr>
          <w:rFonts w:ascii="Times New Roman" w:hAnsi="Times New Roman" w:cs="Times New Roman"/>
          <w:b/>
          <w:color w:val="000000"/>
          <w:sz w:val="24"/>
          <w:szCs w:val="24"/>
        </w:rPr>
        <w:t>Русский язык»</w:t>
      </w:r>
      <w:r w:rsidRPr="008A365D">
        <w:rPr>
          <w:rFonts w:ascii="Times New Roman" w:hAnsi="Times New Roman" w:cs="Times New Roman"/>
          <w:color w:val="000000"/>
          <w:sz w:val="24"/>
          <w:szCs w:val="24"/>
        </w:rPr>
        <w:t xml:space="preserve"> о</w:t>
      </w:r>
      <w:r w:rsidRPr="008A365D">
        <w:rPr>
          <w:rFonts w:ascii="Times New Roman" w:hAnsi="Times New Roman" w:cs="Times New Roman"/>
          <w:sz w:val="24"/>
          <w:szCs w:val="24"/>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17065" w:rsidRPr="008A365D" w:rsidRDefault="00F17065" w:rsidP="007C5E44">
      <w:pPr>
        <w:spacing w:after="0" w:line="240" w:lineRule="auto"/>
        <w:ind w:left="-567"/>
        <w:jc w:val="both"/>
        <w:rPr>
          <w:rFonts w:ascii="Times New Roman" w:hAnsi="Times New Roman" w:cs="Times New Roman"/>
          <w:sz w:val="24"/>
          <w:szCs w:val="24"/>
        </w:rPr>
      </w:pPr>
      <w:r w:rsidRPr="008A365D">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F17065" w:rsidRPr="008A365D" w:rsidRDefault="00F17065" w:rsidP="007C5E44">
      <w:pPr>
        <w:spacing w:after="0" w:line="240" w:lineRule="auto"/>
        <w:ind w:left="-567"/>
        <w:jc w:val="both"/>
        <w:rPr>
          <w:rFonts w:ascii="Times New Roman" w:hAnsi="Times New Roman" w:cs="Times New Roman"/>
          <w:color w:val="000000"/>
          <w:sz w:val="24"/>
          <w:szCs w:val="24"/>
        </w:rPr>
      </w:pPr>
      <w:r w:rsidRPr="008A365D">
        <w:rPr>
          <w:rFonts w:ascii="Times New Roman" w:hAnsi="Times New Roman" w:cs="Times New Roman"/>
          <w:sz w:val="24"/>
          <w:szCs w:val="24"/>
        </w:rPr>
        <w:t>В курсе «</w:t>
      </w:r>
      <w:r w:rsidRPr="008A365D">
        <w:rPr>
          <w:rFonts w:ascii="Times New Roman" w:hAnsi="Times New Roman" w:cs="Times New Roman"/>
          <w:b/>
          <w:sz w:val="24"/>
          <w:szCs w:val="24"/>
        </w:rPr>
        <w:t>Математика»</w:t>
      </w:r>
      <w:r w:rsidRPr="008A365D">
        <w:rPr>
          <w:rFonts w:ascii="Times New Roman" w:hAnsi="Times New Roman" w:cs="Times New Roman"/>
          <w:sz w:val="24"/>
          <w:szCs w:val="24"/>
        </w:rPr>
        <w:t xml:space="preserve"> о</w:t>
      </w:r>
      <w:r w:rsidRPr="008A365D">
        <w:rPr>
          <w:rFonts w:ascii="Times New Roman" w:hAnsi="Times New Roman" w:cs="Times New Roman"/>
          <w:color w:val="000000"/>
          <w:sz w:val="24"/>
          <w:szCs w:val="24"/>
        </w:rPr>
        <w:t>своение  указанных способов основывается на представленной в учебниках 1—4 классов</w:t>
      </w:r>
      <w:r w:rsidRPr="008A365D">
        <w:rPr>
          <w:rFonts w:ascii="Times New Roman" w:hAnsi="Times New Roman" w:cs="Times New Roman"/>
          <w:i/>
          <w:color w:val="000000"/>
          <w:sz w:val="24"/>
          <w:szCs w:val="24"/>
        </w:rPr>
        <w:t xml:space="preserve"> </w:t>
      </w:r>
      <w:r w:rsidRPr="008A365D">
        <w:rPr>
          <w:rFonts w:ascii="Times New Roman" w:hAnsi="Times New Roman" w:cs="Times New Roman"/>
          <w:color w:val="000000"/>
          <w:sz w:val="24"/>
          <w:szCs w:val="24"/>
        </w:rPr>
        <w:t>серии заданий творческого и поискового характера, например, предлагающих:</w:t>
      </w:r>
    </w:p>
    <w:p w:rsidR="00F17065" w:rsidRPr="008A365D" w:rsidRDefault="00F17065" w:rsidP="007C5E44">
      <w:pPr>
        <w:spacing w:after="0" w:line="240" w:lineRule="auto"/>
        <w:ind w:left="-567"/>
        <w:jc w:val="both"/>
        <w:rPr>
          <w:rFonts w:ascii="Times New Roman" w:hAnsi="Times New Roman" w:cs="Times New Roman"/>
          <w:color w:val="000000"/>
          <w:sz w:val="24"/>
          <w:szCs w:val="24"/>
        </w:rPr>
      </w:pPr>
      <w:r w:rsidRPr="008A365D">
        <w:rPr>
          <w:rFonts w:ascii="Times New Roman" w:hAnsi="Times New Roman" w:cs="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F17065" w:rsidRPr="008A365D" w:rsidRDefault="00F17065" w:rsidP="007C5E44">
      <w:pPr>
        <w:spacing w:after="0" w:line="240" w:lineRule="auto"/>
        <w:ind w:left="-567"/>
        <w:jc w:val="both"/>
        <w:rPr>
          <w:rFonts w:ascii="Times New Roman" w:hAnsi="Times New Roman" w:cs="Times New Roman"/>
          <w:color w:val="000000"/>
          <w:sz w:val="24"/>
          <w:szCs w:val="24"/>
        </w:rPr>
      </w:pPr>
      <w:r w:rsidRPr="008A365D">
        <w:rPr>
          <w:rFonts w:ascii="Times New Roman" w:hAnsi="Times New Roman" w:cs="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F17065" w:rsidRPr="008A365D" w:rsidRDefault="00F17065" w:rsidP="007C5E44">
      <w:pPr>
        <w:spacing w:after="0" w:line="240" w:lineRule="auto"/>
        <w:ind w:left="-567"/>
        <w:jc w:val="both"/>
        <w:rPr>
          <w:rFonts w:ascii="Times New Roman" w:hAnsi="Times New Roman" w:cs="Times New Roman"/>
          <w:color w:val="000000"/>
          <w:sz w:val="24"/>
          <w:szCs w:val="24"/>
        </w:rPr>
      </w:pPr>
      <w:r w:rsidRPr="008A365D">
        <w:rPr>
          <w:rFonts w:ascii="Times New Roman" w:hAnsi="Times New Roman" w:cs="Times New Roman"/>
          <w:color w:val="000000"/>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F17065" w:rsidRPr="008A365D" w:rsidRDefault="00F17065" w:rsidP="007C5E44">
      <w:pPr>
        <w:spacing w:after="0" w:line="240" w:lineRule="auto"/>
        <w:ind w:left="-567"/>
        <w:jc w:val="both"/>
        <w:rPr>
          <w:rFonts w:ascii="Times New Roman" w:hAnsi="Times New Roman" w:cs="Times New Roman"/>
          <w:color w:val="000000"/>
          <w:sz w:val="24"/>
          <w:szCs w:val="24"/>
        </w:rPr>
      </w:pPr>
      <w:r w:rsidRPr="008A365D">
        <w:rPr>
          <w:rFonts w:ascii="Times New Roman" w:hAnsi="Times New Roman" w:cs="Times New Roman"/>
          <w:color w:val="000000"/>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F17065" w:rsidRPr="008A365D" w:rsidRDefault="00F17065" w:rsidP="007C5E44">
      <w:pPr>
        <w:spacing w:after="0" w:line="240" w:lineRule="auto"/>
        <w:ind w:left="-567"/>
        <w:jc w:val="both"/>
        <w:rPr>
          <w:rFonts w:ascii="Times New Roman" w:hAnsi="Times New Roman" w:cs="Times New Roman"/>
          <w:color w:val="000000"/>
          <w:sz w:val="24"/>
          <w:szCs w:val="24"/>
        </w:rPr>
      </w:pPr>
      <w:r w:rsidRPr="008A365D">
        <w:rPr>
          <w:rFonts w:ascii="Times New Roman" w:hAnsi="Times New Roman" w:cs="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8A365D">
        <w:rPr>
          <w:rFonts w:ascii="Times New Roman" w:hAnsi="Times New Roman" w:cs="Times New Roman"/>
          <w:sz w:val="24"/>
          <w:szCs w:val="24"/>
        </w:rPr>
        <w:t xml:space="preserve"> </w:t>
      </w:r>
    </w:p>
    <w:p w:rsidR="00F17065" w:rsidRPr="008A365D" w:rsidRDefault="00F17065" w:rsidP="007C5E44">
      <w:pPr>
        <w:spacing w:after="0" w:line="240" w:lineRule="auto"/>
        <w:ind w:left="-567"/>
        <w:jc w:val="both"/>
        <w:rPr>
          <w:rFonts w:ascii="Times New Roman" w:hAnsi="Times New Roman" w:cs="Times New Roman"/>
          <w:sz w:val="24"/>
          <w:szCs w:val="24"/>
        </w:rPr>
      </w:pPr>
      <w:r w:rsidRPr="008A365D">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по </w:t>
      </w:r>
      <w:r w:rsidRPr="008A365D">
        <w:rPr>
          <w:rFonts w:ascii="Times New Roman" w:hAnsi="Times New Roman" w:cs="Times New Roman"/>
          <w:b/>
          <w:sz w:val="24"/>
          <w:szCs w:val="24"/>
        </w:rPr>
        <w:t>математике, русскому языку, литературному чтению</w:t>
      </w:r>
      <w:r w:rsidRPr="008A365D">
        <w:rPr>
          <w:rFonts w:ascii="Times New Roman" w:hAnsi="Times New Roman" w:cs="Times New Roman"/>
          <w:sz w:val="24"/>
          <w:szCs w:val="24"/>
        </w:rPr>
        <w:t xml:space="preserve">, </w:t>
      </w:r>
      <w:r w:rsidRPr="008A365D">
        <w:rPr>
          <w:rFonts w:ascii="Times New Roman" w:hAnsi="Times New Roman" w:cs="Times New Roman"/>
          <w:b/>
          <w:sz w:val="24"/>
          <w:szCs w:val="24"/>
        </w:rPr>
        <w:t>окружающему миру</w:t>
      </w:r>
      <w:r w:rsidR="00383B03" w:rsidRPr="008A365D">
        <w:rPr>
          <w:rFonts w:ascii="Times New Roman" w:hAnsi="Times New Roman" w:cs="Times New Roman"/>
          <w:b/>
          <w:sz w:val="24"/>
          <w:szCs w:val="24"/>
        </w:rPr>
        <w:t>, технологии, иностранному языку</w:t>
      </w:r>
      <w:r w:rsidRPr="008A365D">
        <w:rPr>
          <w:rFonts w:ascii="Times New Roman" w:hAnsi="Times New Roman" w:cs="Times New Roman"/>
          <w:sz w:val="24"/>
          <w:szCs w:val="24"/>
        </w:rPr>
        <w:t>, которые предусмотрены в каждом учебнике с 1 по 4 класс.</w:t>
      </w:r>
    </w:p>
    <w:p w:rsidR="00E357D8" w:rsidRDefault="00F17065" w:rsidP="00E357D8">
      <w:pPr>
        <w:spacing w:after="0" w:line="240" w:lineRule="auto"/>
        <w:ind w:left="-567"/>
        <w:jc w:val="both"/>
        <w:rPr>
          <w:rFonts w:ascii="Times New Roman" w:hAnsi="Times New Roman" w:cs="Times New Roman"/>
          <w:sz w:val="24"/>
          <w:szCs w:val="24"/>
        </w:rPr>
      </w:pPr>
      <w:r w:rsidRPr="008A365D">
        <w:rPr>
          <w:rFonts w:ascii="Times New Roman" w:hAnsi="Times New Roman" w:cs="Times New Roman"/>
          <w:sz w:val="24"/>
          <w:szCs w:val="24"/>
        </w:rPr>
        <w:t>Во внеурочной работе организуются творческие</w:t>
      </w:r>
      <w:r w:rsidR="003765B4">
        <w:rPr>
          <w:rFonts w:ascii="Times New Roman" w:hAnsi="Times New Roman" w:cs="Times New Roman"/>
          <w:sz w:val="24"/>
          <w:szCs w:val="24"/>
        </w:rPr>
        <w:t xml:space="preserve"> конкурсы, предметные олимпиады.</w:t>
      </w:r>
      <w:r w:rsidR="00305217" w:rsidRPr="008A365D">
        <w:rPr>
          <w:rFonts w:ascii="Times New Roman" w:eastAsia="Times New Roman" w:hAnsi="Times New Roman" w:cs="Times New Roman"/>
          <w:vanish/>
          <w:sz w:val="24"/>
          <w:szCs w:val="24"/>
          <w:lang w:eastAsia="ru-RU"/>
        </w:rPr>
        <w:t>Начало формыКонец формы</w:t>
      </w:r>
    </w:p>
    <w:p w:rsidR="00305217" w:rsidRPr="00E357D8" w:rsidRDefault="00305217" w:rsidP="00E357D8">
      <w:pPr>
        <w:spacing w:after="0" w:line="240" w:lineRule="auto"/>
        <w:ind w:left="-567"/>
        <w:jc w:val="both"/>
        <w:rPr>
          <w:rFonts w:ascii="Times New Roman" w:hAnsi="Times New Roman" w:cs="Times New Roman"/>
          <w:sz w:val="24"/>
          <w:szCs w:val="24"/>
        </w:rPr>
      </w:pPr>
      <w:r w:rsidRPr="008A365D">
        <w:rPr>
          <w:rFonts w:ascii="Times New Roman" w:eastAsia="Times New Roman" w:hAnsi="Times New Roman" w:cs="Times New Roman"/>
          <w:b/>
          <w:bCs/>
          <w:sz w:val="24"/>
          <w:szCs w:val="24"/>
          <w:lang w:eastAsia="ru-RU"/>
        </w:rPr>
        <w:t>Планируемые результаты реализации</w:t>
      </w:r>
      <w:r w:rsidR="007E3365" w:rsidRPr="008A365D">
        <w:rPr>
          <w:rFonts w:ascii="Times New Roman" w:eastAsia="Times New Roman" w:hAnsi="Times New Roman" w:cs="Times New Roman"/>
          <w:b/>
          <w:bCs/>
          <w:sz w:val="24"/>
          <w:szCs w:val="24"/>
          <w:lang w:eastAsia="ru-RU"/>
        </w:rPr>
        <w:t xml:space="preserve"> программы коррекционной работы</w:t>
      </w:r>
    </w:p>
    <w:p w:rsidR="00305217" w:rsidRPr="008A365D" w:rsidRDefault="003765B4" w:rsidP="007C5E44">
      <w:pPr>
        <w:spacing w:after="0" w:line="240" w:lineRule="auto"/>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305217" w:rsidRPr="008A365D">
        <w:rPr>
          <w:rFonts w:ascii="Times New Roman" w:eastAsia="Times New Roman" w:hAnsi="Times New Roman" w:cs="Times New Roman"/>
          <w:b/>
          <w:sz w:val="24"/>
          <w:szCs w:val="24"/>
          <w:lang w:eastAsia="ru-RU"/>
        </w:rPr>
        <w:t>Преодоление или минимизация трудностей школьной адаптации, обусловленной социальной и зрительной депривацией:</w:t>
      </w:r>
    </w:p>
    <w:p w:rsidR="00305217" w:rsidRPr="00E357D8" w:rsidRDefault="00305217" w:rsidP="00E357D8">
      <w:pPr>
        <w:pStyle w:val="a4"/>
        <w:numPr>
          <w:ilvl w:val="0"/>
          <w:numId w:val="283"/>
        </w:numPr>
        <w:spacing w:after="0" w:line="240" w:lineRule="auto"/>
        <w:jc w:val="both"/>
        <w:rPr>
          <w:rFonts w:ascii="Times New Roman" w:eastAsia="Times New Roman" w:hAnsi="Times New Roman" w:cs="Times New Roman"/>
          <w:sz w:val="24"/>
          <w:szCs w:val="24"/>
          <w:lang w:eastAsia="ru-RU"/>
        </w:rPr>
      </w:pPr>
      <w:r w:rsidRPr="00E357D8">
        <w:rPr>
          <w:rFonts w:ascii="Times New Roman" w:eastAsia="Times New Roman" w:hAnsi="Times New Roman" w:cs="Times New Roman"/>
          <w:sz w:val="24"/>
          <w:szCs w:val="24"/>
          <w:lang w:eastAsia="ru-RU"/>
        </w:rPr>
        <w:t>повышение уровня содержательной учебной мотивации, интеллектуальной активности, работоспособности, сохранение активности на протяжении урока;</w:t>
      </w:r>
    </w:p>
    <w:p w:rsidR="00305217" w:rsidRPr="00E357D8" w:rsidRDefault="00305217" w:rsidP="00E357D8">
      <w:pPr>
        <w:pStyle w:val="a4"/>
        <w:numPr>
          <w:ilvl w:val="0"/>
          <w:numId w:val="283"/>
        </w:numPr>
        <w:spacing w:after="0" w:line="240" w:lineRule="auto"/>
        <w:jc w:val="both"/>
        <w:rPr>
          <w:rFonts w:ascii="Times New Roman" w:eastAsia="Times New Roman" w:hAnsi="Times New Roman" w:cs="Times New Roman"/>
          <w:sz w:val="24"/>
          <w:szCs w:val="24"/>
          <w:lang w:eastAsia="ru-RU"/>
        </w:rPr>
      </w:pPr>
      <w:r w:rsidRPr="00E357D8">
        <w:rPr>
          <w:rFonts w:ascii="Times New Roman" w:eastAsia="Times New Roman" w:hAnsi="Times New Roman" w:cs="Times New Roman"/>
          <w:sz w:val="24"/>
          <w:szCs w:val="24"/>
          <w:lang w:eastAsia="ru-RU"/>
        </w:rPr>
        <w:t>доформирование психофизиологических и интеллектуальных предпосылок учебной деятельности.</w:t>
      </w:r>
    </w:p>
    <w:p w:rsidR="00305217" w:rsidRPr="003765B4" w:rsidRDefault="003765B4" w:rsidP="007C5E44">
      <w:pPr>
        <w:spacing w:after="0" w:line="240" w:lineRule="auto"/>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305217" w:rsidRPr="003765B4">
        <w:rPr>
          <w:rFonts w:ascii="Times New Roman" w:eastAsia="Times New Roman" w:hAnsi="Times New Roman" w:cs="Times New Roman"/>
          <w:b/>
          <w:sz w:val="24"/>
          <w:szCs w:val="24"/>
          <w:lang w:eastAsia="ru-RU"/>
        </w:rPr>
        <w:t>Коррекция и развитие таких составляющих психики и личности, которые зависят от степени дефекта зрения:</w:t>
      </w:r>
    </w:p>
    <w:p w:rsidR="00305217" w:rsidRPr="00E357D8" w:rsidRDefault="00305217" w:rsidP="00E357D8">
      <w:pPr>
        <w:pStyle w:val="a4"/>
        <w:numPr>
          <w:ilvl w:val="0"/>
          <w:numId w:val="284"/>
        </w:numPr>
        <w:spacing w:after="0" w:line="240" w:lineRule="auto"/>
        <w:jc w:val="both"/>
        <w:rPr>
          <w:rFonts w:ascii="Times New Roman" w:eastAsia="Times New Roman" w:hAnsi="Times New Roman" w:cs="Times New Roman"/>
          <w:sz w:val="24"/>
          <w:szCs w:val="24"/>
          <w:lang w:eastAsia="ru-RU"/>
        </w:rPr>
      </w:pPr>
      <w:r w:rsidRPr="00E357D8">
        <w:rPr>
          <w:rFonts w:ascii="Times New Roman" w:eastAsia="Times New Roman" w:hAnsi="Times New Roman" w:cs="Times New Roman"/>
          <w:sz w:val="24"/>
          <w:szCs w:val="24"/>
          <w:lang w:eastAsia="ru-RU"/>
        </w:rPr>
        <w:t>минимизация недоразвития и нарушений в развитии зрительного восприятия, образной памяти, образного мышления, воображения;</w:t>
      </w:r>
    </w:p>
    <w:p w:rsidR="00305217" w:rsidRPr="00E357D8" w:rsidRDefault="00305217" w:rsidP="00E357D8">
      <w:pPr>
        <w:pStyle w:val="a4"/>
        <w:numPr>
          <w:ilvl w:val="0"/>
          <w:numId w:val="284"/>
        </w:numPr>
        <w:spacing w:after="0" w:line="240" w:lineRule="auto"/>
        <w:jc w:val="both"/>
        <w:rPr>
          <w:rFonts w:ascii="Times New Roman" w:eastAsia="Times New Roman" w:hAnsi="Times New Roman" w:cs="Times New Roman"/>
          <w:sz w:val="24"/>
          <w:szCs w:val="24"/>
          <w:lang w:eastAsia="ru-RU"/>
        </w:rPr>
      </w:pPr>
      <w:r w:rsidRPr="00E357D8">
        <w:rPr>
          <w:rFonts w:ascii="Times New Roman" w:eastAsia="Times New Roman" w:hAnsi="Times New Roman" w:cs="Times New Roman"/>
          <w:sz w:val="24"/>
          <w:szCs w:val="24"/>
          <w:lang w:eastAsia="ru-RU"/>
        </w:rPr>
        <w:t>преодоление недоразвития перцептивных потребностей учащихся; сужения круга интересов; редуцированности способностей к видам деятельности, требующим визуального контроля, умения ориентироваться на сформированные сенсорные эталоны, умения целенаправленно использовать сохранные анализаторы;</w:t>
      </w:r>
    </w:p>
    <w:p w:rsidR="00305217" w:rsidRPr="00E357D8" w:rsidRDefault="00305217" w:rsidP="00E357D8">
      <w:pPr>
        <w:pStyle w:val="a4"/>
        <w:numPr>
          <w:ilvl w:val="0"/>
          <w:numId w:val="284"/>
        </w:numPr>
        <w:spacing w:after="0" w:line="240" w:lineRule="auto"/>
        <w:jc w:val="both"/>
        <w:rPr>
          <w:rFonts w:ascii="Times New Roman" w:eastAsia="Times New Roman" w:hAnsi="Times New Roman" w:cs="Times New Roman"/>
          <w:sz w:val="24"/>
          <w:szCs w:val="24"/>
          <w:lang w:eastAsia="ru-RU"/>
        </w:rPr>
      </w:pPr>
      <w:r w:rsidRPr="00E357D8">
        <w:rPr>
          <w:rFonts w:ascii="Times New Roman" w:eastAsia="Times New Roman" w:hAnsi="Times New Roman" w:cs="Times New Roman"/>
          <w:sz w:val="24"/>
          <w:szCs w:val="24"/>
          <w:lang w:eastAsia="ru-RU"/>
        </w:rPr>
        <w:t>преодоление отсутствия или резкого ограничения внешнего проявления эмоциональных состояний;</w:t>
      </w:r>
    </w:p>
    <w:p w:rsidR="00305217" w:rsidRPr="008A365D" w:rsidRDefault="00305217" w:rsidP="007C5E44">
      <w:pPr>
        <w:spacing w:after="0" w:line="240" w:lineRule="auto"/>
        <w:ind w:left="-567"/>
        <w:jc w:val="both"/>
        <w:rPr>
          <w:rFonts w:ascii="Times New Roman" w:eastAsia="Times New Roman" w:hAnsi="Times New Roman" w:cs="Times New Roman"/>
          <w:b/>
          <w:sz w:val="24"/>
          <w:szCs w:val="24"/>
          <w:lang w:eastAsia="ru-RU"/>
        </w:rPr>
      </w:pPr>
      <w:r w:rsidRPr="008A365D">
        <w:rPr>
          <w:rFonts w:ascii="Times New Roman" w:eastAsia="Times New Roman" w:hAnsi="Times New Roman" w:cs="Times New Roman"/>
          <w:b/>
          <w:sz w:val="24"/>
          <w:szCs w:val="24"/>
          <w:lang w:eastAsia="ru-RU"/>
        </w:rPr>
        <w:t>3.Преодоление или минимизация нарушений развития общей и мелкой моторики, ориентировки в пространстве:</w:t>
      </w:r>
    </w:p>
    <w:p w:rsidR="00305217" w:rsidRPr="007C5E44" w:rsidRDefault="00305217" w:rsidP="005559FA">
      <w:pPr>
        <w:pStyle w:val="a4"/>
        <w:numPr>
          <w:ilvl w:val="0"/>
          <w:numId w:val="272"/>
        </w:numPr>
        <w:spacing w:after="0" w:line="240" w:lineRule="auto"/>
        <w:jc w:val="both"/>
        <w:rPr>
          <w:rFonts w:ascii="Times New Roman" w:eastAsia="Times New Roman" w:hAnsi="Times New Roman" w:cs="Times New Roman"/>
          <w:sz w:val="24"/>
          <w:szCs w:val="24"/>
          <w:lang w:eastAsia="ru-RU"/>
        </w:rPr>
      </w:pPr>
      <w:r w:rsidRPr="007C5E44">
        <w:rPr>
          <w:rFonts w:ascii="Times New Roman" w:eastAsia="Times New Roman" w:hAnsi="Times New Roman" w:cs="Times New Roman"/>
          <w:sz w:val="24"/>
          <w:szCs w:val="24"/>
          <w:lang w:eastAsia="ru-RU"/>
        </w:rPr>
        <w:t>некоординированность движений,</w:t>
      </w:r>
    </w:p>
    <w:p w:rsidR="00305217" w:rsidRPr="007C5E44" w:rsidRDefault="00305217" w:rsidP="005559FA">
      <w:pPr>
        <w:pStyle w:val="a4"/>
        <w:numPr>
          <w:ilvl w:val="0"/>
          <w:numId w:val="272"/>
        </w:numPr>
        <w:spacing w:after="0" w:line="240" w:lineRule="auto"/>
        <w:jc w:val="both"/>
        <w:rPr>
          <w:rFonts w:ascii="Times New Roman" w:eastAsia="Times New Roman" w:hAnsi="Times New Roman" w:cs="Times New Roman"/>
          <w:sz w:val="24"/>
          <w:szCs w:val="24"/>
          <w:lang w:eastAsia="ru-RU"/>
        </w:rPr>
      </w:pPr>
      <w:r w:rsidRPr="007C5E44">
        <w:rPr>
          <w:rFonts w:ascii="Times New Roman" w:eastAsia="Times New Roman" w:hAnsi="Times New Roman" w:cs="Times New Roman"/>
          <w:sz w:val="24"/>
          <w:szCs w:val="24"/>
          <w:lang w:eastAsia="ru-RU"/>
        </w:rPr>
        <w:t>неспособность выполнения без внешнего контроля функций передвижения,</w:t>
      </w:r>
    </w:p>
    <w:p w:rsidR="00305217" w:rsidRPr="007C5E44" w:rsidRDefault="00305217" w:rsidP="005559FA">
      <w:pPr>
        <w:pStyle w:val="a4"/>
        <w:numPr>
          <w:ilvl w:val="0"/>
          <w:numId w:val="272"/>
        </w:numPr>
        <w:spacing w:after="0" w:line="240" w:lineRule="auto"/>
        <w:jc w:val="both"/>
        <w:rPr>
          <w:rFonts w:ascii="Times New Roman" w:eastAsia="Times New Roman" w:hAnsi="Times New Roman" w:cs="Times New Roman"/>
          <w:sz w:val="24"/>
          <w:szCs w:val="24"/>
          <w:lang w:eastAsia="ru-RU"/>
        </w:rPr>
      </w:pPr>
      <w:r w:rsidRPr="007C5E44">
        <w:rPr>
          <w:rFonts w:ascii="Times New Roman" w:eastAsia="Times New Roman" w:hAnsi="Times New Roman" w:cs="Times New Roman"/>
          <w:sz w:val="24"/>
          <w:szCs w:val="24"/>
          <w:lang w:eastAsia="ru-RU"/>
        </w:rPr>
        <w:t>несформированность более двух основных двигательных умений и навыков,</w:t>
      </w:r>
    </w:p>
    <w:p w:rsidR="00305217" w:rsidRPr="007C5E44" w:rsidRDefault="00305217" w:rsidP="005559FA">
      <w:pPr>
        <w:pStyle w:val="a4"/>
        <w:numPr>
          <w:ilvl w:val="0"/>
          <w:numId w:val="272"/>
        </w:numPr>
        <w:spacing w:after="0" w:line="240" w:lineRule="auto"/>
        <w:jc w:val="both"/>
        <w:rPr>
          <w:rFonts w:ascii="Times New Roman" w:eastAsia="Times New Roman" w:hAnsi="Times New Roman" w:cs="Times New Roman"/>
          <w:sz w:val="24"/>
          <w:szCs w:val="24"/>
          <w:lang w:eastAsia="ru-RU"/>
        </w:rPr>
      </w:pPr>
      <w:r w:rsidRPr="007C5E44">
        <w:rPr>
          <w:rFonts w:ascii="Times New Roman" w:eastAsia="Times New Roman" w:hAnsi="Times New Roman" w:cs="Times New Roman"/>
          <w:sz w:val="24"/>
          <w:szCs w:val="24"/>
          <w:lang w:eastAsia="ru-RU"/>
        </w:rPr>
        <w:t>аритмичность мелких движений,</w:t>
      </w:r>
    </w:p>
    <w:p w:rsidR="00305217" w:rsidRPr="007C5E44" w:rsidRDefault="00305217" w:rsidP="005559FA">
      <w:pPr>
        <w:pStyle w:val="a4"/>
        <w:numPr>
          <w:ilvl w:val="0"/>
          <w:numId w:val="272"/>
        </w:numPr>
        <w:spacing w:after="0" w:line="240" w:lineRule="auto"/>
        <w:jc w:val="both"/>
        <w:rPr>
          <w:rFonts w:ascii="Times New Roman" w:eastAsia="Times New Roman" w:hAnsi="Times New Roman" w:cs="Times New Roman"/>
          <w:sz w:val="24"/>
          <w:szCs w:val="24"/>
          <w:lang w:eastAsia="ru-RU"/>
        </w:rPr>
      </w:pPr>
      <w:r w:rsidRPr="007C5E44">
        <w:rPr>
          <w:rFonts w:ascii="Times New Roman" w:eastAsia="Times New Roman" w:hAnsi="Times New Roman" w:cs="Times New Roman"/>
          <w:sz w:val="24"/>
          <w:szCs w:val="24"/>
          <w:lang w:eastAsia="ru-RU"/>
        </w:rPr>
        <w:t>неумение ориентироваться на территории образовательного учреждения и применять правила ориентировки в незнакомом пространстве.</w:t>
      </w:r>
    </w:p>
    <w:p w:rsidR="00305217" w:rsidRPr="008A365D" w:rsidRDefault="00305217" w:rsidP="007C5E44">
      <w:pPr>
        <w:spacing w:after="0" w:line="240" w:lineRule="auto"/>
        <w:ind w:left="-567"/>
        <w:jc w:val="both"/>
        <w:rPr>
          <w:rFonts w:ascii="Times New Roman" w:eastAsia="Times New Roman" w:hAnsi="Times New Roman" w:cs="Times New Roman"/>
          <w:b/>
          <w:sz w:val="24"/>
          <w:szCs w:val="24"/>
          <w:lang w:eastAsia="ru-RU"/>
        </w:rPr>
      </w:pPr>
      <w:r w:rsidRPr="008A365D">
        <w:rPr>
          <w:rFonts w:ascii="Times New Roman" w:eastAsia="Times New Roman" w:hAnsi="Times New Roman" w:cs="Times New Roman"/>
          <w:b/>
          <w:sz w:val="24"/>
          <w:szCs w:val="24"/>
          <w:lang w:eastAsia="ru-RU"/>
        </w:rPr>
        <w:t>4.Овладение речевыми средствами, соответствующими конкретным коммуникативным и познавательным задачам.</w:t>
      </w:r>
    </w:p>
    <w:p w:rsidR="00305217" w:rsidRPr="008A365D" w:rsidRDefault="00305217" w:rsidP="007C5E44">
      <w:pPr>
        <w:spacing w:after="0" w:line="240" w:lineRule="auto"/>
        <w:ind w:left="-567"/>
        <w:jc w:val="both"/>
        <w:rPr>
          <w:rFonts w:ascii="Times New Roman" w:eastAsia="Times New Roman" w:hAnsi="Times New Roman" w:cs="Times New Roman"/>
          <w:b/>
          <w:sz w:val="24"/>
          <w:szCs w:val="24"/>
          <w:lang w:eastAsia="ru-RU"/>
        </w:rPr>
      </w:pPr>
      <w:r w:rsidRPr="008A365D">
        <w:rPr>
          <w:rFonts w:ascii="Times New Roman" w:eastAsia="Times New Roman" w:hAnsi="Times New Roman" w:cs="Times New Roman"/>
          <w:b/>
          <w:sz w:val="24"/>
          <w:szCs w:val="24"/>
          <w:lang w:eastAsia="ru-RU"/>
        </w:rPr>
        <w:t>5.Преодоление нарушений социальных и этических норм, обусловленных      социальной депривацией детей с глубокими нарушениями зрения:</w:t>
      </w:r>
    </w:p>
    <w:p w:rsidR="00305217" w:rsidRPr="007C5E44" w:rsidRDefault="00305217" w:rsidP="005559FA">
      <w:pPr>
        <w:pStyle w:val="a4"/>
        <w:numPr>
          <w:ilvl w:val="0"/>
          <w:numId w:val="271"/>
        </w:numPr>
        <w:spacing w:after="0" w:line="240" w:lineRule="auto"/>
        <w:jc w:val="both"/>
        <w:rPr>
          <w:rFonts w:ascii="Times New Roman" w:eastAsia="Times New Roman" w:hAnsi="Times New Roman" w:cs="Times New Roman"/>
          <w:sz w:val="24"/>
          <w:szCs w:val="24"/>
          <w:lang w:eastAsia="ru-RU"/>
        </w:rPr>
      </w:pPr>
      <w:r w:rsidRPr="007C5E44">
        <w:rPr>
          <w:rFonts w:ascii="Times New Roman" w:eastAsia="Times New Roman" w:hAnsi="Times New Roman" w:cs="Times New Roman"/>
          <w:sz w:val="24"/>
          <w:szCs w:val="24"/>
          <w:lang w:eastAsia="ru-RU"/>
        </w:rPr>
        <w:t>непринятии и несоблюдении классных и школьных социальных и этических норм;</w:t>
      </w:r>
    </w:p>
    <w:p w:rsidR="00305217" w:rsidRPr="007C5E44" w:rsidRDefault="00305217" w:rsidP="005559FA">
      <w:pPr>
        <w:pStyle w:val="a4"/>
        <w:numPr>
          <w:ilvl w:val="0"/>
          <w:numId w:val="271"/>
        </w:numPr>
        <w:spacing w:after="0" w:line="240" w:lineRule="auto"/>
        <w:jc w:val="both"/>
        <w:rPr>
          <w:rFonts w:ascii="Times New Roman" w:eastAsia="Times New Roman" w:hAnsi="Times New Roman" w:cs="Times New Roman"/>
          <w:sz w:val="24"/>
          <w:szCs w:val="24"/>
          <w:lang w:eastAsia="ru-RU"/>
        </w:rPr>
      </w:pPr>
      <w:r w:rsidRPr="007C5E44">
        <w:rPr>
          <w:rFonts w:ascii="Times New Roman" w:eastAsia="Times New Roman" w:hAnsi="Times New Roman" w:cs="Times New Roman"/>
          <w:sz w:val="24"/>
          <w:szCs w:val="24"/>
          <w:lang w:eastAsia="ru-RU"/>
        </w:rPr>
        <w:t>отсутствие произвольной регуляции поведения и естественной двигательной активности в учебной ситуации  и во внеурочном взаимодействии со сверстниками и взрослыми;</w:t>
      </w:r>
    </w:p>
    <w:p w:rsidR="00305217" w:rsidRPr="007C5E44" w:rsidRDefault="00305217" w:rsidP="005559FA">
      <w:pPr>
        <w:pStyle w:val="a4"/>
        <w:numPr>
          <w:ilvl w:val="0"/>
          <w:numId w:val="271"/>
        </w:numPr>
        <w:spacing w:after="0" w:line="240" w:lineRule="auto"/>
        <w:jc w:val="both"/>
        <w:rPr>
          <w:rFonts w:ascii="Times New Roman" w:eastAsia="Times New Roman" w:hAnsi="Times New Roman" w:cs="Times New Roman"/>
          <w:sz w:val="24"/>
          <w:szCs w:val="24"/>
          <w:lang w:eastAsia="ru-RU"/>
        </w:rPr>
      </w:pPr>
      <w:r w:rsidRPr="007C5E44">
        <w:rPr>
          <w:rFonts w:ascii="Times New Roman" w:eastAsia="Times New Roman" w:hAnsi="Times New Roman" w:cs="Times New Roman"/>
          <w:sz w:val="24"/>
          <w:szCs w:val="24"/>
          <w:lang w:eastAsia="ru-RU"/>
        </w:rPr>
        <w:t>неспособности к ответственному поведению;</w:t>
      </w:r>
    </w:p>
    <w:p w:rsidR="0009135E" w:rsidRPr="00E357D8" w:rsidRDefault="00305217" w:rsidP="00E357D8">
      <w:pPr>
        <w:pStyle w:val="a4"/>
        <w:numPr>
          <w:ilvl w:val="0"/>
          <w:numId w:val="271"/>
        </w:numPr>
        <w:spacing w:after="0" w:line="240" w:lineRule="auto"/>
        <w:jc w:val="both"/>
        <w:rPr>
          <w:rFonts w:ascii="Times New Roman" w:eastAsia="Times New Roman" w:hAnsi="Times New Roman" w:cs="Times New Roman"/>
          <w:sz w:val="24"/>
          <w:szCs w:val="24"/>
          <w:lang w:eastAsia="ru-RU"/>
        </w:rPr>
      </w:pPr>
      <w:r w:rsidRPr="007C5E44">
        <w:rPr>
          <w:rFonts w:ascii="Times New Roman" w:eastAsia="Times New Roman" w:hAnsi="Times New Roman" w:cs="Times New Roman"/>
          <w:sz w:val="24"/>
          <w:szCs w:val="24"/>
          <w:lang w:eastAsia="ru-RU"/>
        </w:rPr>
        <w:t>отсутствие активности и самостоятельности в социальной деятельности.</w:t>
      </w:r>
    </w:p>
    <w:p w:rsidR="00305217" w:rsidRPr="008A365D" w:rsidRDefault="00305217" w:rsidP="007C5E44">
      <w:pPr>
        <w:spacing w:after="0" w:line="240" w:lineRule="auto"/>
        <w:ind w:left="-567"/>
        <w:jc w:val="both"/>
        <w:rPr>
          <w:rFonts w:ascii="Times New Roman" w:eastAsia="Times New Roman" w:hAnsi="Times New Roman" w:cs="Times New Roman"/>
          <w:b/>
          <w:sz w:val="24"/>
          <w:szCs w:val="24"/>
          <w:lang w:eastAsia="ru-RU"/>
        </w:rPr>
      </w:pPr>
      <w:r w:rsidRPr="008A365D">
        <w:rPr>
          <w:rFonts w:ascii="Times New Roman" w:eastAsia="Times New Roman" w:hAnsi="Times New Roman" w:cs="Times New Roman"/>
          <w:b/>
          <w:sz w:val="24"/>
          <w:szCs w:val="24"/>
          <w:lang w:eastAsia="ru-RU"/>
        </w:rPr>
        <w:t>6.Овладение основными умениями и навыками в сфере самообслуживания:</w:t>
      </w:r>
    </w:p>
    <w:p w:rsidR="00305217" w:rsidRPr="00EF530A" w:rsidRDefault="00305217" w:rsidP="005559FA">
      <w:pPr>
        <w:pStyle w:val="a4"/>
        <w:numPr>
          <w:ilvl w:val="0"/>
          <w:numId w:val="273"/>
        </w:numPr>
        <w:spacing w:after="0" w:line="240" w:lineRule="auto"/>
        <w:jc w:val="both"/>
        <w:rPr>
          <w:rFonts w:ascii="Times New Roman" w:eastAsia="Times New Roman" w:hAnsi="Times New Roman" w:cs="Times New Roman"/>
          <w:sz w:val="24"/>
          <w:szCs w:val="24"/>
          <w:lang w:eastAsia="ru-RU"/>
        </w:rPr>
      </w:pPr>
      <w:r w:rsidRPr="00EF530A">
        <w:rPr>
          <w:rFonts w:ascii="Times New Roman" w:eastAsia="Times New Roman" w:hAnsi="Times New Roman" w:cs="Times New Roman"/>
          <w:sz w:val="24"/>
          <w:szCs w:val="24"/>
          <w:lang w:eastAsia="ru-RU"/>
        </w:rPr>
        <w:t>самостоятельное выполнение учащимися санитарно-гигиенических процедур;</w:t>
      </w:r>
    </w:p>
    <w:p w:rsidR="00305217" w:rsidRPr="00EF530A" w:rsidRDefault="00305217" w:rsidP="005559FA">
      <w:pPr>
        <w:pStyle w:val="a4"/>
        <w:numPr>
          <w:ilvl w:val="0"/>
          <w:numId w:val="273"/>
        </w:numPr>
        <w:spacing w:after="0" w:line="240" w:lineRule="auto"/>
        <w:jc w:val="both"/>
        <w:rPr>
          <w:rFonts w:ascii="Times New Roman" w:eastAsia="Times New Roman" w:hAnsi="Times New Roman" w:cs="Times New Roman"/>
          <w:sz w:val="24"/>
          <w:szCs w:val="24"/>
          <w:lang w:eastAsia="ru-RU"/>
        </w:rPr>
      </w:pPr>
      <w:r w:rsidRPr="00EF530A">
        <w:rPr>
          <w:rFonts w:ascii="Times New Roman" w:eastAsia="Times New Roman" w:hAnsi="Times New Roman" w:cs="Times New Roman"/>
          <w:sz w:val="24"/>
          <w:szCs w:val="24"/>
          <w:lang w:eastAsia="ru-RU"/>
        </w:rPr>
        <w:t>сознательное отношение к охране зрения;</w:t>
      </w:r>
    </w:p>
    <w:p w:rsidR="00BF42FA" w:rsidRPr="00EF530A" w:rsidRDefault="00305217" w:rsidP="005559FA">
      <w:pPr>
        <w:pStyle w:val="a4"/>
        <w:numPr>
          <w:ilvl w:val="0"/>
          <w:numId w:val="273"/>
        </w:numPr>
        <w:spacing w:after="0" w:line="240" w:lineRule="auto"/>
        <w:jc w:val="both"/>
        <w:rPr>
          <w:rFonts w:ascii="Times New Roman" w:eastAsia="Times New Roman" w:hAnsi="Times New Roman" w:cs="Times New Roman"/>
          <w:sz w:val="24"/>
          <w:szCs w:val="24"/>
          <w:lang w:eastAsia="ru-RU"/>
        </w:rPr>
      </w:pPr>
      <w:r w:rsidRPr="00EF530A">
        <w:rPr>
          <w:rFonts w:ascii="Times New Roman" w:eastAsia="Times New Roman" w:hAnsi="Times New Roman" w:cs="Times New Roman"/>
          <w:sz w:val="24"/>
          <w:szCs w:val="24"/>
          <w:lang w:eastAsia="ru-RU"/>
        </w:rPr>
        <w:t>способность к различным видам ручного труда.</w:t>
      </w:r>
    </w:p>
    <w:p w:rsidR="00BA6148" w:rsidRPr="0009135E" w:rsidRDefault="00BA6148" w:rsidP="00EF530A">
      <w:pPr>
        <w:spacing w:after="0" w:line="240" w:lineRule="auto"/>
        <w:ind w:left="-567"/>
        <w:jc w:val="both"/>
        <w:rPr>
          <w:rFonts w:ascii="Times New Roman" w:eastAsia="Times New Roman" w:hAnsi="Times New Roman" w:cs="Times New Roman"/>
          <w:sz w:val="24"/>
          <w:szCs w:val="24"/>
          <w:lang w:eastAsia="ru-RU"/>
        </w:rPr>
      </w:pPr>
    </w:p>
    <w:p w:rsidR="00A84572" w:rsidRPr="008C204E" w:rsidRDefault="008D789C" w:rsidP="00E357D8">
      <w:pPr>
        <w:spacing w:after="0" w:line="240" w:lineRule="auto"/>
        <w:ind w:left="-709" w:firstLine="142"/>
        <w:rPr>
          <w:rFonts w:ascii="Times New Roman" w:eastAsia="Times New Roman" w:hAnsi="Times New Roman" w:cs="Times New Roman"/>
          <w:b/>
          <w:bCs/>
          <w:sz w:val="24"/>
          <w:szCs w:val="24"/>
          <w:lang w:eastAsia="ru-RU"/>
        </w:rPr>
      </w:pPr>
      <w:r w:rsidRPr="008C204E">
        <w:rPr>
          <w:rFonts w:ascii="Times New Roman" w:eastAsia="Times New Roman" w:hAnsi="Times New Roman" w:cs="Times New Roman"/>
          <w:b/>
          <w:bCs/>
          <w:sz w:val="24"/>
          <w:szCs w:val="24"/>
          <w:lang w:eastAsia="ru-RU"/>
        </w:rPr>
        <w:t>3</w:t>
      </w:r>
      <w:r w:rsidR="00FB1AFF" w:rsidRPr="008C204E">
        <w:rPr>
          <w:rFonts w:ascii="Times New Roman" w:eastAsia="Times New Roman" w:hAnsi="Times New Roman" w:cs="Times New Roman"/>
          <w:b/>
          <w:bCs/>
          <w:sz w:val="24"/>
          <w:szCs w:val="24"/>
          <w:lang w:eastAsia="ru-RU"/>
        </w:rPr>
        <w:t>. ОРГАНИЗАЦИОННЫЙ РАЗДЕЛ</w:t>
      </w:r>
    </w:p>
    <w:p w:rsidR="00C26C3C" w:rsidRDefault="008D789C" w:rsidP="00E357D8">
      <w:pPr>
        <w:ind w:left="-567"/>
        <w:rPr>
          <w:rFonts w:ascii="Times New Roman" w:eastAsia="Times New Roman" w:hAnsi="Times New Roman" w:cs="Times New Roman"/>
          <w:b/>
          <w:sz w:val="24"/>
          <w:szCs w:val="24"/>
          <w:lang w:eastAsia="ru-RU"/>
        </w:rPr>
      </w:pPr>
      <w:r w:rsidRPr="008C204E">
        <w:rPr>
          <w:rFonts w:ascii="Times New Roman" w:hAnsi="Times New Roman" w:cs="Times New Roman"/>
          <w:b/>
          <w:sz w:val="24"/>
          <w:szCs w:val="24"/>
        </w:rPr>
        <w:t>3.</w:t>
      </w:r>
      <w:r w:rsidR="00EC5D58" w:rsidRPr="008C204E">
        <w:rPr>
          <w:rFonts w:ascii="Times New Roman" w:hAnsi="Times New Roman" w:cs="Times New Roman"/>
          <w:b/>
          <w:sz w:val="24"/>
          <w:szCs w:val="24"/>
        </w:rPr>
        <w:t>1.</w:t>
      </w:r>
      <w:r w:rsidR="003B6FEA" w:rsidRPr="008C204E">
        <w:rPr>
          <w:rFonts w:ascii="Times New Roman" w:hAnsi="Times New Roman" w:cs="Times New Roman"/>
          <w:b/>
          <w:sz w:val="24"/>
          <w:szCs w:val="24"/>
        </w:rPr>
        <w:t>Учебный план</w:t>
      </w:r>
      <w:r w:rsidR="003467FB">
        <w:rPr>
          <w:rFonts w:ascii="Times New Roman" w:hAnsi="Times New Roman" w:cs="Times New Roman"/>
          <w:b/>
          <w:sz w:val="24"/>
          <w:szCs w:val="24"/>
        </w:rPr>
        <w:t>.</w:t>
      </w:r>
      <w:r w:rsidR="003B6FEA" w:rsidRPr="008C204E">
        <w:rPr>
          <w:rFonts w:ascii="Times New Roman" w:hAnsi="Times New Roman" w:cs="Times New Roman"/>
          <w:b/>
          <w:sz w:val="24"/>
          <w:szCs w:val="24"/>
        </w:rPr>
        <w:t xml:space="preserve"> </w:t>
      </w:r>
      <w:r w:rsidR="003B6FEA" w:rsidRPr="008C204E">
        <w:rPr>
          <w:rFonts w:ascii="Times New Roman" w:eastAsia="Calibri" w:hAnsi="Times New Roman" w:cs="Times New Roman"/>
          <w:b/>
          <w:sz w:val="24"/>
          <w:szCs w:val="24"/>
        </w:rPr>
        <w:t>Начальное общее образование</w:t>
      </w:r>
      <w:r w:rsidR="003B6FEA" w:rsidRPr="008C204E">
        <w:rPr>
          <w:rFonts w:ascii="Times New Roman" w:eastAsia="Times New Roman" w:hAnsi="Times New Roman" w:cs="Times New Roman"/>
          <w:b/>
          <w:color w:val="FF0000"/>
          <w:sz w:val="24"/>
          <w:szCs w:val="24"/>
          <w:lang w:eastAsia="ru-RU"/>
        </w:rPr>
        <w:t xml:space="preserve">  </w:t>
      </w:r>
      <w:r w:rsidR="003B6FEA" w:rsidRPr="008C204E">
        <w:rPr>
          <w:rFonts w:ascii="Times New Roman" w:eastAsia="Times New Roman" w:hAnsi="Times New Roman" w:cs="Times New Roman"/>
          <w:b/>
          <w:sz w:val="24"/>
          <w:szCs w:val="24"/>
          <w:lang w:eastAsia="ru-RU"/>
        </w:rPr>
        <w:t>(1-4 классы)  (ФГОС НОО)</w:t>
      </w:r>
    </w:p>
    <w:p w:rsidR="00412E65" w:rsidRDefault="00412E65" w:rsidP="00412E65">
      <w:pPr>
        <w:ind w:left="-567"/>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2016-2017 учебный год</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268"/>
        <w:gridCol w:w="426"/>
        <w:gridCol w:w="567"/>
        <w:gridCol w:w="425"/>
        <w:gridCol w:w="567"/>
        <w:gridCol w:w="567"/>
        <w:gridCol w:w="567"/>
        <w:gridCol w:w="567"/>
        <w:gridCol w:w="567"/>
        <w:gridCol w:w="567"/>
        <w:gridCol w:w="567"/>
        <w:gridCol w:w="567"/>
        <w:gridCol w:w="709"/>
      </w:tblGrid>
      <w:tr w:rsidR="00412E65" w:rsidRPr="00412E65" w:rsidTr="00412E65">
        <w:trPr>
          <w:trHeight w:val="203"/>
        </w:trPr>
        <w:tc>
          <w:tcPr>
            <w:tcW w:w="1985" w:type="dxa"/>
            <w:vMerge w:val="restart"/>
            <w:tcBorders>
              <w:tr2bl w:val="single" w:sz="4" w:space="0" w:color="auto"/>
            </w:tcBorders>
          </w:tcPr>
          <w:p w:rsidR="00412E65" w:rsidRPr="00412E65" w:rsidRDefault="00412E65" w:rsidP="00412E65">
            <w:pPr>
              <w:spacing w:after="0" w:line="240" w:lineRule="auto"/>
              <w:rPr>
                <w:rFonts w:ascii="Times New Roman" w:eastAsia="Times New Roman" w:hAnsi="Times New Roman" w:cs="Times New Roman"/>
                <w:b/>
                <w:sz w:val="20"/>
                <w:szCs w:val="20"/>
                <w:lang w:eastAsia="ru-RU"/>
              </w:rPr>
            </w:pPr>
            <w:r w:rsidRPr="00412E65">
              <w:rPr>
                <w:rFonts w:ascii="Times New Roman" w:eastAsia="Times New Roman" w:hAnsi="Times New Roman" w:cs="Times New Roman"/>
                <w:b/>
                <w:sz w:val="20"/>
                <w:szCs w:val="20"/>
                <w:lang w:eastAsia="ru-RU"/>
              </w:rPr>
              <w:t>Предметные области</w:t>
            </w:r>
          </w:p>
        </w:tc>
        <w:tc>
          <w:tcPr>
            <w:tcW w:w="2268" w:type="dxa"/>
            <w:vMerge w:val="restart"/>
            <w:tcBorders>
              <w:tr2bl w:val="single" w:sz="4" w:space="0" w:color="auto"/>
            </w:tcBorders>
          </w:tcPr>
          <w:p w:rsidR="00412E65" w:rsidRPr="00412E65" w:rsidRDefault="00412E65" w:rsidP="00412E65">
            <w:pPr>
              <w:spacing w:after="0" w:line="240" w:lineRule="auto"/>
              <w:rPr>
                <w:rFonts w:ascii="Times New Roman" w:eastAsia="Times New Roman" w:hAnsi="Times New Roman" w:cs="Times New Roman"/>
                <w:b/>
                <w:sz w:val="20"/>
                <w:szCs w:val="20"/>
                <w:lang w:eastAsia="ru-RU"/>
              </w:rPr>
            </w:pPr>
            <w:r w:rsidRPr="00412E65">
              <w:rPr>
                <w:rFonts w:ascii="Times New Roman" w:eastAsia="Times New Roman" w:hAnsi="Times New Roman" w:cs="Times New Roman"/>
                <w:b/>
                <w:sz w:val="20"/>
                <w:szCs w:val="20"/>
                <w:lang w:eastAsia="ru-RU"/>
              </w:rPr>
              <w:t xml:space="preserve">учебные </w:t>
            </w:r>
          </w:p>
          <w:p w:rsidR="00412E65" w:rsidRPr="00412E65" w:rsidRDefault="00412E65" w:rsidP="00412E65">
            <w:pPr>
              <w:spacing w:after="0" w:line="240" w:lineRule="auto"/>
              <w:rPr>
                <w:rFonts w:ascii="Times New Roman" w:eastAsia="Times New Roman" w:hAnsi="Times New Roman" w:cs="Times New Roman"/>
                <w:b/>
                <w:sz w:val="20"/>
                <w:szCs w:val="20"/>
                <w:lang w:eastAsia="ru-RU"/>
              </w:rPr>
            </w:pPr>
            <w:r w:rsidRPr="00412E65">
              <w:rPr>
                <w:rFonts w:ascii="Times New Roman" w:eastAsia="Times New Roman" w:hAnsi="Times New Roman" w:cs="Times New Roman"/>
                <w:b/>
                <w:sz w:val="20"/>
                <w:szCs w:val="20"/>
                <w:lang w:eastAsia="ru-RU"/>
              </w:rPr>
              <w:t>предметы</w:t>
            </w:r>
          </w:p>
          <w:p w:rsidR="00412E65" w:rsidRPr="00412E65" w:rsidRDefault="00412E65" w:rsidP="00412E65">
            <w:pPr>
              <w:spacing w:after="0" w:line="240" w:lineRule="auto"/>
              <w:ind w:right="-851"/>
              <w:rPr>
                <w:rFonts w:ascii="Times New Roman" w:eastAsia="Times New Roman" w:hAnsi="Times New Roman" w:cs="Times New Roman"/>
                <w:lang w:eastAsia="ru-RU"/>
              </w:rPr>
            </w:pPr>
          </w:p>
        </w:tc>
        <w:tc>
          <w:tcPr>
            <w:tcW w:w="6663" w:type="dxa"/>
            <w:gridSpan w:val="12"/>
            <w:tcBorders>
              <w:right w:val="single" w:sz="4" w:space="0" w:color="auto"/>
            </w:tcBorders>
          </w:tcPr>
          <w:p w:rsidR="00412E65" w:rsidRPr="00412E65" w:rsidRDefault="00412E65" w:rsidP="00412E65">
            <w:pPr>
              <w:spacing w:line="240" w:lineRule="auto"/>
              <w:rPr>
                <w:rFonts w:ascii="Calibri" w:eastAsia="Times New Roman" w:hAnsi="Calibri" w:cs="Times New Roman"/>
                <w:b/>
              </w:rPr>
            </w:pPr>
            <w:r w:rsidRPr="00412E65">
              <w:rPr>
                <w:rFonts w:ascii="Times New Roman" w:eastAsia="Times New Roman" w:hAnsi="Times New Roman" w:cs="Times New Roman"/>
                <w:b/>
                <w:lang w:eastAsia="ru-RU"/>
              </w:rPr>
              <w:t>Количество часов в неделю</w:t>
            </w:r>
          </w:p>
        </w:tc>
      </w:tr>
      <w:tr w:rsidR="00412E65" w:rsidRPr="00412E65" w:rsidTr="00412E65">
        <w:trPr>
          <w:trHeight w:val="292"/>
        </w:trPr>
        <w:tc>
          <w:tcPr>
            <w:tcW w:w="1985" w:type="dxa"/>
            <w:vMerge/>
            <w:tcBorders>
              <w:tr2bl w:val="single" w:sz="4" w:space="0" w:color="auto"/>
            </w:tcBorders>
          </w:tcPr>
          <w:p w:rsidR="00412E65" w:rsidRPr="00412E65" w:rsidRDefault="00412E65" w:rsidP="00412E65">
            <w:pPr>
              <w:spacing w:after="0" w:line="240" w:lineRule="auto"/>
              <w:ind w:right="-851"/>
              <w:rPr>
                <w:rFonts w:ascii="Times New Roman" w:eastAsia="Times New Roman" w:hAnsi="Times New Roman" w:cs="Times New Roman"/>
                <w:b/>
                <w:lang w:eastAsia="ru-RU"/>
              </w:rPr>
            </w:pPr>
          </w:p>
        </w:tc>
        <w:tc>
          <w:tcPr>
            <w:tcW w:w="2268" w:type="dxa"/>
            <w:vMerge/>
            <w:tcBorders>
              <w:tr2bl w:val="single" w:sz="4" w:space="0" w:color="auto"/>
            </w:tcBorders>
          </w:tcPr>
          <w:p w:rsidR="00412E65" w:rsidRPr="00412E65" w:rsidRDefault="00412E65" w:rsidP="00412E65">
            <w:pPr>
              <w:spacing w:after="0" w:line="240" w:lineRule="auto"/>
              <w:ind w:right="-851"/>
              <w:rPr>
                <w:rFonts w:ascii="Times New Roman" w:eastAsia="Times New Roman" w:hAnsi="Times New Roman" w:cs="Times New Roman"/>
                <w:b/>
                <w:lang w:eastAsia="ru-RU"/>
              </w:rPr>
            </w:pPr>
          </w:p>
        </w:tc>
        <w:tc>
          <w:tcPr>
            <w:tcW w:w="426" w:type="dxa"/>
          </w:tcPr>
          <w:p w:rsidR="00412E65" w:rsidRPr="00412E65" w:rsidRDefault="00412E65" w:rsidP="00412E65">
            <w:pPr>
              <w:spacing w:after="0" w:line="240" w:lineRule="auto"/>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1А</w:t>
            </w:r>
          </w:p>
        </w:tc>
        <w:tc>
          <w:tcPr>
            <w:tcW w:w="567" w:type="dxa"/>
          </w:tcPr>
          <w:p w:rsidR="00412E65" w:rsidRPr="00412E65" w:rsidRDefault="00412E65" w:rsidP="00412E65">
            <w:pPr>
              <w:spacing w:after="0" w:line="240" w:lineRule="auto"/>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1Б</w:t>
            </w:r>
          </w:p>
        </w:tc>
        <w:tc>
          <w:tcPr>
            <w:tcW w:w="425" w:type="dxa"/>
          </w:tcPr>
          <w:p w:rsidR="00412E65" w:rsidRPr="00412E65" w:rsidRDefault="00412E65" w:rsidP="00412E65">
            <w:pPr>
              <w:spacing w:after="0" w:line="240" w:lineRule="auto"/>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1В</w:t>
            </w:r>
          </w:p>
        </w:tc>
        <w:tc>
          <w:tcPr>
            <w:tcW w:w="567" w:type="dxa"/>
          </w:tcPr>
          <w:p w:rsidR="00412E65" w:rsidRPr="00412E65" w:rsidRDefault="00412E65" w:rsidP="00412E65">
            <w:pPr>
              <w:spacing w:after="0" w:line="240" w:lineRule="auto"/>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2 А</w:t>
            </w:r>
          </w:p>
          <w:p w:rsidR="00412E65" w:rsidRPr="00412E65" w:rsidRDefault="00412E65" w:rsidP="00412E65">
            <w:pPr>
              <w:spacing w:after="0" w:line="240" w:lineRule="auto"/>
              <w:ind w:right="-851"/>
              <w:rPr>
                <w:rFonts w:ascii="Times New Roman" w:eastAsia="Times New Roman" w:hAnsi="Times New Roman" w:cs="Times New Roman"/>
                <w:b/>
                <w:lang w:eastAsia="ru-RU"/>
              </w:rPr>
            </w:pPr>
          </w:p>
        </w:tc>
        <w:tc>
          <w:tcPr>
            <w:tcW w:w="567" w:type="dxa"/>
          </w:tcPr>
          <w:p w:rsidR="00412E65" w:rsidRPr="00412E65" w:rsidRDefault="00412E65" w:rsidP="00412E65">
            <w:pPr>
              <w:spacing w:after="0" w:line="240" w:lineRule="auto"/>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2 Б</w:t>
            </w:r>
          </w:p>
        </w:tc>
        <w:tc>
          <w:tcPr>
            <w:tcW w:w="567" w:type="dxa"/>
          </w:tcPr>
          <w:p w:rsidR="00412E65" w:rsidRPr="00412E65" w:rsidRDefault="00412E65" w:rsidP="00412E65">
            <w:pPr>
              <w:spacing w:after="0" w:line="240" w:lineRule="auto"/>
              <w:ind w:right="-851"/>
              <w:rPr>
                <w:rFonts w:ascii="Times New Roman" w:eastAsia="Times New Roman" w:hAnsi="Times New Roman" w:cs="Times New Roman"/>
                <w:b/>
                <w:sz w:val="24"/>
                <w:szCs w:val="24"/>
                <w:lang w:eastAsia="ru-RU"/>
              </w:rPr>
            </w:pPr>
            <w:r w:rsidRPr="00412E65">
              <w:rPr>
                <w:rFonts w:ascii="Times New Roman" w:eastAsia="Times New Roman" w:hAnsi="Times New Roman" w:cs="Times New Roman"/>
                <w:b/>
                <w:sz w:val="24"/>
                <w:szCs w:val="24"/>
                <w:lang w:eastAsia="ru-RU"/>
              </w:rPr>
              <w:t>3А</w:t>
            </w:r>
          </w:p>
          <w:p w:rsidR="00412E65" w:rsidRPr="00412E65" w:rsidRDefault="00412E65" w:rsidP="00412E65">
            <w:pPr>
              <w:spacing w:after="0" w:line="240" w:lineRule="auto"/>
              <w:ind w:right="-851"/>
              <w:rPr>
                <w:rFonts w:ascii="Times New Roman" w:eastAsia="Times New Roman" w:hAnsi="Times New Roman" w:cs="Times New Roman"/>
                <w:b/>
                <w:sz w:val="24"/>
                <w:szCs w:val="24"/>
                <w:lang w:eastAsia="ru-RU"/>
              </w:rPr>
            </w:pPr>
          </w:p>
        </w:tc>
        <w:tc>
          <w:tcPr>
            <w:tcW w:w="567" w:type="dxa"/>
          </w:tcPr>
          <w:p w:rsidR="00412E65" w:rsidRPr="00412E65" w:rsidRDefault="00412E65" w:rsidP="00412E65">
            <w:pPr>
              <w:spacing w:after="0" w:line="240" w:lineRule="auto"/>
              <w:ind w:right="-851"/>
              <w:rPr>
                <w:rFonts w:ascii="Times New Roman" w:eastAsia="Times New Roman" w:hAnsi="Times New Roman" w:cs="Times New Roman"/>
                <w:b/>
                <w:sz w:val="24"/>
                <w:szCs w:val="24"/>
                <w:lang w:eastAsia="ru-RU"/>
              </w:rPr>
            </w:pPr>
            <w:r w:rsidRPr="00412E65">
              <w:rPr>
                <w:rFonts w:ascii="Times New Roman" w:eastAsia="Times New Roman" w:hAnsi="Times New Roman" w:cs="Times New Roman"/>
                <w:b/>
                <w:sz w:val="24"/>
                <w:szCs w:val="24"/>
                <w:lang w:eastAsia="ru-RU"/>
              </w:rPr>
              <w:t>3Б</w:t>
            </w:r>
          </w:p>
        </w:tc>
        <w:tc>
          <w:tcPr>
            <w:tcW w:w="567" w:type="dxa"/>
          </w:tcPr>
          <w:p w:rsidR="00412E65" w:rsidRPr="00412E65" w:rsidRDefault="00412E65" w:rsidP="00412E65">
            <w:pPr>
              <w:spacing w:after="0" w:line="240" w:lineRule="auto"/>
              <w:ind w:right="-851"/>
              <w:rPr>
                <w:rFonts w:ascii="Times New Roman" w:eastAsia="Times New Roman" w:hAnsi="Times New Roman" w:cs="Times New Roman"/>
                <w:b/>
                <w:sz w:val="24"/>
                <w:szCs w:val="24"/>
                <w:lang w:eastAsia="ru-RU"/>
              </w:rPr>
            </w:pPr>
            <w:r w:rsidRPr="00412E65">
              <w:rPr>
                <w:rFonts w:ascii="Times New Roman" w:eastAsia="Times New Roman" w:hAnsi="Times New Roman" w:cs="Times New Roman"/>
                <w:b/>
                <w:sz w:val="24"/>
                <w:szCs w:val="24"/>
                <w:lang w:eastAsia="ru-RU"/>
              </w:rPr>
              <w:t>3В</w:t>
            </w:r>
          </w:p>
        </w:tc>
        <w:tc>
          <w:tcPr>
            <w:tcW w:w="567" w:type="dxa"/>
          </w:tcPr>
          <w:p w:rsidR="00412E65" w:rsidRPr="00412E65" w:rsidRDefault="00412E65" w:rsidP="00412E65">
            <w:pPr>
              <w:spacing w:after="0" w:line="240" w:lineRule="auto"/>
              <w:ind w:right="-851"/>
              <w:rPr>
                <w:rFonts w:ascii="Times New Roman" w:eastAsia="Times New Roman" w:hAnsi="Times New Roman" w:cs="Times New Roman"/>
                <w:b/>
                <w:sz w:val="24"/>
                <w:szCs w:val="24"/>
                <w:lang w:eastAsia="ru-RU"/>
              </w:rPr>
            </w:pPr>
            <w:r w:rsidRPr="00412E65">
              <w:rPr>
                <w:rFonts w:ascii="Times New Roman" w:eastAsia="Times New Roman" w:hAnsi="Times New Roman" w:cs="Times New Roman"/>
                <w:b/>
                <w:sz w:val="24"/>
                <w:szCs w:val="24"/>
                <w:lang w:eastAsia="ru-RU"/>
              </w:rPr>
              <w:t>4А</w:t>
            </w:r>
          </w:p>
        </w:tc>
        <w:tc>
          <w:tcPr>
            <w:tcW w:w="567" w:type="dxa"/>
          </w:tcPr>
          <w:p w:rsidR="00412E65" w:rsidRPr="00412E65" w:rsidRDefault="00412E65" w:rsidP="00412E65">
            <w:pPr>
              <w:spacing w:after="0" w:line="240" w:lineRule="auto"/>
              <w:ind w:right="-851"/>
              <w:rPr>
                <w:rFonts w:ascii="Times New Roman" w:eastAsia="Times New Roman" w:hAnsi="Times New Roman" w:cs="Times New Roman"/>
                <w:b/>
                <w:sz w:val="24"/>
                <w:szCs w:val="24"/>
                <w:lang w:eastAsia="ru-RU"/>
              </w:rPr>
            </w:pPr>
            <w:r w:rsidRPr="00412E65">
              <w:rPr>
                <w:rFonts w:ascii="Times New Roman" w:eastAsia="Times New Roman" w:hAnsi="Times New Roman" w:cs="Times New Roman"/>
                <w:b/>
                <w:sz w:val="24"/>
                <w:szCs w:val="24"/>
                <w:lang w:eastAsia="ru-RU"/>
              </w:rPr>
              <w:t>4Б</w:t>
            </w:r>
          </w:p>
        </w:tc>
        <w:tc>
          <w:tcPr>
            <w:tcW w:w="567" w:type="dxa"/>
          </w:tcPr>
          <w:p w:rsidR="00412E65" w:rsidRPr="00412E65" w:rsidRDefault="00412E65" w:rsidP="00412E65">
            <w:pPr>
              <w:spacing w:after="0" w:line="240" w:lineRule="auto"/>
              <w:ind w:right="-851"/>
              <w:rPr>
                <w:rFonts w:ascii="Times New Roman" w:eastAsia="Times New Roman" w:hAnsi="Times New Roman" w:cs="Times New Roman"/>
                <w:b/>
                <w:sz w:val="24"/>
                <w:szCs w:val="24"/>
                <w:lang w:eastAsia="ru-RU"/>
              </w:rPr>
            </w:pPr>
            <w:r w:rsidRPr="00412E65">
              <w:rPr>
                <w:rFonts w:ascii="Times New Roman" w:eastAsia="Times New Roman" w:hAnsi="Times New Roman" w:cs="Times New Roman"/>
                <w:b/>
                <w:sz w:val="24"/>
                <w:szCs w:val="24"/>
                <w:lang w:eastAsia="ru-RU"/>
              </w:rPr>
              <w:t>4В</w:t>
            </w:r>
          </w:p>
        </w:tc>
        <w:tc>
          <w:tcPr>
            <w:tcW w:w="709" w:type="dxa"/>
            <w:tcBorders>
              <w:right w:val="single" w:sz="4" w:space="0" w:color="auto"/>
            </w:tcBorders>
          </w:tcPr>
          <w:p w:rsidR="00412E65" w:rsidRPr="00412E65" w:rsidRDefault="00412E65" w:rsidP="00412E65">
            <w:pPr>
              <w:spacing w:after="0" w:line="240" w:lineRule="auto"/>
              <w:ind w:right="-851"/>
              <w:rPr>
                <w:rFonts w:ascii="Times New Roman" w:eastAsia="Times New Roman" w:hAnsi="Times New Roman" w:cs="Times New Roman"/>
                <w:b/>
                <w:lang w:eastAsia="ru-RU"/>
              </w:rPr>
            </w:pPr>
            <w:r w:rsidRPr="00412E65">
              <w:rPr>
                <w:rFonts w:ascii="Times New Roman" w:eastAsia="Times New Roman" w:hAnsi="Times New Roman" w:cs="Times New Roman"/>
                <w:b/>
                <w:sz w:val="24"/>
                <w:szCs w:val="24"/>
                <w:lang w:eastAsia="ru-RU"/>
              </w:rPr>
              <w:t>всего</w:t>
            </w:r>
          </w:p>
        </w:tc>
      </w:tr>
      <w:tr w:rsidR="00412E65" w:rsidRPr="00412E65" w:rsidTr="00412E65">
        <w:trPr>
          <w:trHeight w:val="278"/>
        </w:trPr>
        <w:tc>
          <w:tcPr>
            <w:tcW w:w="1985" w:type="dxa"/>
          </w:tcPr>
          <w:p w:rsidR="00412E65" w:rsidRPr="00412E65" w:rsidRDefault="00412E65" w:rsidP="00412E65">
            <w:pPr>
              <w:spacing w:after="0" w:line="240" w:lineRule="auto"/>
              <w:rPr>
                <w:rFonts w:ascii="Times New Roman" w:eastAsia="Batang" w:hAnsi="Times New Roman" w:cs="Times New Roman"/>
                <w:bCs/>
                <w:lang w:eastAsia="ru-RU"/>
              </w:rPr>
            </w:pPr>
          </w:p>
        </w:tc>
        <w:tc>
          <w:tcPr>
            <w:tcW w:w="2268" w:type="dxa"/>
          </w:tcPr>
          <w:p w:rsidR="00412E65" w:rsidRPr="00412E65" w:rsidRDefault="00412E65" w:rsidP="00412E65">
            <w:pPr>
              <w:spacing w:after="0" w:line="240" w:lineRule="auto"/>
              <w:rPr>
                <w:rFonts w:ascii="Times New Roman" w:eastAsia="Batang" w:hAnsi="Times New Roman" w:cs="Times New Roman"/>
                <w:b/>
                <w:bCs/>
                <w:sz w:val="20"/>
                <w:szCs w:val="20"/>
                <w:lang w:eastAsia="ru-RU"/>
              </w:rPr>
            </w:pPr>
            <w:r w:rsidRPr="00412E65">
              <w:rPr>
                <w:rFonts w:ascii="Times New Roman" w:eastAsia="Batang" w:hAnsi="Times New Roman" w:cs="Times New Roman"/>
                <w:b/>
                <w:bCs/>
                <w:sz w:val="20"/>
                <w:szCs w:val="20"/>
                <w:lang w:eastAsia="ru-RU"/>
              </w:rPr>
              <w:t>Обязательная часть</w:t>
            </w:r>
          </w:p>
        </w:tc>
        <w:tc>
          <w:tcPr>
            <w:tcW w:w="426" w:type="dxa"/>
            <w:vAlign w:val="center"/>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425"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709" w:type="dxa"/>
          </w:tcPr>
          <w:p w:rsidR="00412E65" w:rsidRPr="00412E65" w:rsidRDefault="00412E65" w:rsidP="00412E65">
            <w:pPr>
              <w:spacing w:after="0"/>
              <w:ind w:right="-851"/>
              <w:rPr>
                <w:rFonts w:ascii="Times New Roman" w:eastAsia="Times New Roman" w:hAnsi="Times New Roman" w:cs="Times New Roman"/>
                <w:b/>
                <w:lang w:eastAsia="ru-RU"/>
              </w:rPr>
            </w:pPr>
          </w:p>
        </w:tc>
      </w:tr>
      <w:tr w:rsidR="00412E65" w:rsidRPr="00412E65" w:rsidTr="00412E65">
        <w:trPr>
          <w:trHeight w:val="355"/>
        </w:trPr>
        <w:tc>
          <w:tcPr>
            <w:tcW w:w="1985" w:type="dxa"/>
            <w:vMerge w:val="restart"/>
          </w:tcPr>
          <w:p w:rsidR="00412E65" w:rsidRPr="00412E65" w:rsidRDefault="00412E65" w:rsidP="00412E65">
            <w:pPr>
              <w:spacing w:after="0" w:line="240" w:lineRule="auto"/>
              <w:rPr>
                <w:rFonts w:ascii="Times New Roman" w:eastAsia="Batang" w:hAnsi="Times New Roman" w:cs="Times New Roman"/>
                <w:bCs/>
                <w:lang w:eastAsia="ru-RU"/>
              </w:rPr>
            </w:pPr>
            <w:r w:rsidRPr="00412E65">
              <w:rPr>
                <w:rFonts w:ascii="Times New Roman" w:eastAsia="Batang" w:hAnsi="Times New Roman" w:cs="Times New Roman"/>
                <w:bCs/>
                <w:lang w:eastAsia="ru-RU"/>
              </w:rPr>
              <w:t>Филология</w:t>
            </w:r>
          </w:p>
        </w:tc>
        <w:tc>
          <w:tcPr>
            <w:tcW w:w="2268" w:type="dxa"/>
          </w:tcPr>
          <w:p w:rsidR="00412E65" w:rsidRPr="00412E65" w:rsidRDefault="00412E65" w:rsidP="00412E65">
            <w:pPr>
              <w:spacing w:after="0" w:line="240" w:lineRule="auto"/>
              <w:rPr>
                <w:rFonts w:ascii="Times New Roman" w:eastAsia="Batang" w:hAnsi="Times New Roman" w:cs="Times New Roman"/>
                <w:bCs/>
                <w:lang w:eastAsia="ru-RU"/>
              </w:rPr>
            </w:pPr>
            <w:r w:rsidRPr="00412E65">
              <w:rPr>
                <w:rFonts w:ascii="Times New Roman" w:eastAsia="Batang" w:hAnsi="Times New Roman" w:cs="Times New Roman"/>
                <w:bCs/>
                <w:lang w:eastAsia="ru-RU"/>
              </w:rPr>
              <w:t>Русский язык</w:t>
            </w:r>
          </w:p>
        </w:tc>
        <w:tc>
          <w:tcPr>
            <w:tcW w:w="426"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5</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5</w:t>
            </w:r>
          </w:p>
        </w:tc>
        <w:tc>
          <w:tcPr>
            <w:tcW w:w="425"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5</w:t>
            </w: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5</w:t>
            </w: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5</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709" w:type="dxa"/>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49</w:t>
            </w:r>
          </w:p>
        </w:tc>
      </w:tr>
      <w:tr w:rsidR="00412E65" w:rsidRPr="00412E65" w:rsidTr="00412E65">
        <w:trPr>
          <w:trHeight w:val="313"/>
        </w:trPr>
        <w:tc>
          <w:tcPr>
            <w:tcW w:w="1985" w:type="dxa"/>
            <w:vMerge/>
          </w:tcPr>
          <w:p w:rsidR="00412E65" w:rsidRPr="00412E65" w:rsidRDefault="00412E65" w:rsidP="00412E65">
            <w:pPr>
              <w:spacing w:after="0" w:line="240" w:lineRule="auto"/>
              <w:rPr>
                <w:rFonts w:ascii="Times New Roman" w:eastAsia="Batang" w:hAnsi="Times New Roman" w:cs="Times New Roman"/>
                <w:bCs/>
                <w:lang w:eastAsia="ru-RU"/>
              </w:rPr>
            </w:pPr>
          </w:p>
        </w:tc>
        <w:tc>
          <w:tcPr>
            <w:tcW w:w="2268" w:type="dxa"/>
          </w:tcPr>
          <w:p w:rsidR="00412E65" w:rsidRPr="00412E65" w:rsidRDefault="00412E65" w:rsidP="00412E65">
            <w:pPr>
              <w:spacing w:after="0" w:line="240" w:lineRule="auto"/>
              <w:rPr>
                <w:rFonts w:ascii="Times New Roman" w:eastAsia="Batang" w:hAnsi="Times New Roman" w:cs="Times New Roman"/>
                <w:bCs/>
                <w:lang w:eastAsia="ru-RU"/>
              </w:rPr>
            </w:pPr>
            <w:r w:rsidRPr="00412E65">
              <w:rPr>
                <w:rFonts w:ascii="Times New Roman" w:eastAsia="Batang" w:hAnsi="Times New Roman" w:cs="Times New Roman"/>
                <w:bCs/>
                <w:lang w:eastAsia="ru-RU"/>
              </w:rPr>
              <w:t>Литературное  чтение</w:t>
            </w:r>
          </w:p>
        </w:tc>
        <w:tc>
          <w:tcPr>
            <w:tcW w:w="426"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425"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3</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3</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3</w:t>
            </w:r>
          </w:p>
        </w:tc>
        <w:tc>
          <w:tcPr>
            <w:tcW w:w="709" w:type="dxa"/>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41</w:t>
            </w:r>
          </w:p>
        </w:tc>
      </w:tr>
      <w:tr w:rsidR="00412E65" w:rsidRPr="00412E65" w:rsidTr="00412E65">
        <w:trPr>
          <w:trHeight w:val="416"/>
        </w:trPr>
        <w:tc>
          <w:tcPr>
            <w:tcW w:w="1985" w:type="dxa"/>
            <w:vMerge/>
          </w:tcPr>
          <w:p w:rsidR="00412E65" w:rsidRPr="00412E65" w:rsidRDefault="00412E65" w:rsidP="00412E65">
            <w:pPr>
              <w:spacing w:after="0" w:line="240" w:lineRule="auto"/>
              <w:rPr>
                <w:rFonts w:ascii="Times New Roman" w:eastAsia="Batang" w:hAnsi="Times New Roman" w:cs="Times New Roman"/>
                <w:bCs/>
                <w:lang w:eastAsia="ru-RU"/>
              </w:rPr>
            </w:pPr>
          </w:p>
        </w:tc>
        <w:tc>
          <w:tcPr>
            <w:tcW w:w="2268" w:type="dxa"/>
          </w:tcPr>
          <w:p w:rsidR="00412E65" w:rsidRPr="00412E65" w:rsidRDefault="00412E65" w:rsidP="00412E65">
            <w:pPr>
              <w:spacing w:after="0" w:line="240" w:lineRule="auto"/>
              <w:rPr>
                <w:rFonts w:ascii="Times New Roman" w:eastAsia="Batang" w:hAnsi="Times New Roman" w:cs="Times New Roman"/>
                <w:bCs/>
                <w:lang w:eastAsia="ru-RU"/>
              </w:rPr>
            </w:pPr>
            <w:r w:rsidRPr="00412E65">
              <w:rPr>
                <w:rFonts w:ascii="Times New Roman" w:eastAsia="Batang" w:hAnsi="Times New Roman" w:cs="Times New Roman"/>
                <w:bCs/>
                <w:lang w:eastAsia="ru-RU"/>
              </w:rPr>
              <w:t xml:space="preserve">Английский язык </w:t>
            </w:r>
          </w:p>
        </w:tc>
        <w:tc>
          <w:tcPr>
            <w:tcW w:w="426"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w:t>
            </w:r>
          </w:p>
        </w:tc>
        <w:tc>
          <w:tcPr>
            <w:tcW w:w="425"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w:t>
            </w: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w:t>
            </w: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w:t>
            </w:r>
          </w:p>
        </w:tc>
        <w:tc>
          <w:tcPr>
            <w:tcW w:w="709" w:type="dxa"/>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16</w:t>
            </w:r>
          </w:p>
        </w:tc>
      </w:tr>
      <w:tr w:rsidR="00412E65" w:rsidRPr="00412E65" w:rsidTr="00412E65">
        <w:trPr>
          <w:trHeight w:val="578"/>
        </w:trPr>
        <w:tc>
          <w:tcPr>
            <w:tcW w:w="1985" w:type="dxa"/>
          </w:tcPr>
          <w:p w:rsidR="00412E65" w:rsidRPr="00412E65" w:rsidRDefault="00412E65" w:rsidP="00412E65">
            <w:pPr>
              <w:spacing w:after="0" w:line="240" w:lineRule="auto"/>
              <w:rPr>
                <w:rFonts w:ascii="Times New Roman" w:eastAsia="Batang" w:hAnsi="Times New Roman" w:cs="Times New Roman"/>
                <w:bCs/>
                <w:lang w:eastAsia="ru-RU"/>
              </w:rPr>
            </w:pPr>
            <w:r w:rsidRPr="00412E65">
              <w:rPr>
                <w:rFonts w:ascii="Times New Roman" w:eastAsia="Batang" w:hAnsi="Times New Roman" w:cs="Times New Roman"/>
                <w:bCs/>
                <w:lang w:eastAsia="ru-RU"/>
              </w:rPr>
              <w:t>Математика и информатика</w:t>
            </w:r>
          </w:p>
        </w:tc>
        <w:tc>
          <w:tcPr>
            <w:tcW w:w="2268" w:type="dxa"/>
          </w:tcPr>
          <w:p w:rsidR="00412E65" w:rsidRPr="00412E65" w:rsidRDefault="00412E65" w:rsidP="00412E65">
            <w:pPr>
              <w:spacing w:after="0" w:line="240" w:lineRule="auto"/>
              <w:rPr>
                <w:rFonts w:ascii="Times New Roman" w:eastAsia="Batang" w:hAnsi="Times New Roman" w:cs="Times New Roman"/>
                <w:bCs/>
                <w:lang w:eastAsia="ru-RU"/>
              </w:rPr>
            </w:pPr>
            <w:r w:rsidRPr="00412E65">
              <w:rPr>
                <w:rFonts w:ascii="Times New Roman" w:eastAsia="Batang" w:hAnsi="Times New Roman" w:cs="Times New Roman"/>
                <w:bCs/>
                <w:lang w:eastAsia="ru-RU"/>
              </w:rPr>
              <w:t>Математика</w:t>
            </w:r>
          </w:p>
        </w:tc>
        <w:tc>
          <w:tcPr>
            <w:tcW w:w="426"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425"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4</w:t>
            </w:r>
          </w:p>
        </w:tc>
        <w:tc>
          <w:tcPr>
            <w:tcW w:w="709" w:type="dxa"/>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44</w:t>
            </w:r>
          </w:p>
        </w:tc>
      </w:tr>
      <w:tr w:rsidR="00412E65" w:rsidRPr="00412E65" w:rsidTr="00412E65">
        <w:trPr>
          <w:trHeight w:val="343"/>
        </w:trPr>
        <w:tc>
          <w:tcPr>
            <w:tcW w:w="1985" w:type="dxa"/>
          </w:tcPr>
          <w:p w:rsidR="00412E65" w:rsidRPr="00412E65" w:rsidRDefault="00412E65" w:rsidP="00412E65">
            <w:pPr>
              <w:spacing w:after="0" w:line="240" w:lineRule="auto"/>
              <w:rPr>
                <w:rFonts w:ascii="Times New Roman" w:eastAsia="Batang" w:hAnsi="Times New Roman" w:cs="Times New Roman"/>
                <w:bCs/>
                <w:lang w:eastAsia="ru-RU"/>
              </w:rPr>
            </w:pPr>
            <w:r w:rsidRPr="00412E65">
              <w:rPr>
                <w:rFonts w:ascii="Times New Roman" w:eastAsia="Batang" w:hAnsi="Times New Roman" w:cs="Times New Roman"/>
                <w:bCs/>
                <w:lang w:eastAsia="ru-RU"/>
              </w:rPr>
              <w:t>Обществознание  и естествознание</w:t>
            </w:r>
          </w:p>
        </w:tc>
        <w:tc>
          <w:tcPr>
            <w:tcW w:w="2268" w:type="dxa"/>
          </w:tcPr>
          <w:p w:rsidR="00412E65" w:rsidRPr="00412E65" w:rsidRDefault="00412E65" w:rsidP="00412E65">
            <w:pPr>
              <w:spacing w:after="0" w:line="240" w:lineRule="auto"/>
              <w:rPr>
                <w:rFonts w:ascii="Times New Roman" w:eastAsia="Batang" w:hAnsi="Times New Roman" w:cs="Times New Roman"/>
                <w:bCs/>
                <w:lang w:eastAsia="ru-RU"/>
              </w:rPr>
            </w:pPr>
            <w:r w:rsidRPr="00412E65">
              <w:rPr>
                <w:rFonts w:ascii="Times New Roman" w:eastAsia="Batang" w:hAnsi="Times New Roman" w:cs="Times New Roman"/>
                <w:bCs/>
                <w:lang w:eastAsia="ru-RU"/>
              </w:rPr>
              <w:t xml:space="preserve">Окружающий мир </w:t>
            </w:r>
          </w:p>
        </w:tc>
        <w:tc>
          <w:tcPr>
            <w:tcW w:w="426"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w:t>
            </w:r>
          </w:p>
        </w:tc>
        <w:tc>
          <w:tcPr>
            <w:tcW w:w="425"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w:t>
            </w: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w:t>
            </w: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w:t>
            </w:r>
          </w:p>
        </w:tc>
        <w:tc>
          <w:tcPr>
            <w:tcW w:w="709" w:type="dxa"/>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22</w:t>
            </w:r>
          </w:p>
        </w:tc>
      </w:tr>
      <w:tr w:rsidR="00412E65" w:rsidRPr="00412E65" w:rsidTr="00412E65">
        <w:trPr>
          <w:trHeight w:val="578"/>
        </w:trPr>
        <w:tc>
          <w:tcPr>
            <w:tcW w:w="1985" w:type="dxa"/>
            <w:vMerge w:val="restart"/>
          </w:tcPr>
          <w:p w:rsidR="00412E65" w:rsidRPr="00412E65" w:rsidRDefault="00412E65" w:rsidP="00412E65">
            <w:pPr>
              <w:spacing w:after="0" w:line="240" w:lineRule="auto"/>
              <w:rPr>
                <w:rFonts w:ascii="Times New Roman" w:eastAsia="Batang" w:hAnsi="Times New Roman" w:cs="Times New Roman"/>
                <w:bCs/>
                <w:lang w:eastAsia="ru-RU"/>
              </w:rPr>
            </w:pPr>
          </w:p>
          <w:p w:rsidR="00412E65" w:rsidRPr="00412E65" w:rsidRDefault="00412E65" w:rsidP="00412E65">
            <w:pPr>
              <w:spacing w:line="240" w:lineRule="auto"/>
              <w:rPr>
                <w:rFonts w:ascii="Times New Roman" w:eastAsia="Batang" w:hAnsi="Times New Roman" w:cs="Times New Roman"/>
                <w:lang w:eastAsia="ru-RU"/>
              </w:rPr>
            </w:pPr>
            <w:r w:rsidRPr="00412E65">
              <w:rPr>
                <w:rFonts w:ascii="Times New Roman" w:eastAsia="Batang" w:hAnsi="Times New Roman" w:cs="Times New Roman"/>
                <w:lang w:eastAsia="ru-RU"/>
              </w:rPr>
              <w:t>Искусство</w:t>
            </w:r>
          </w:p>
        </w:tc>
        <w:tc>
          <w:tcPr>
            <w:tcW w:w="2268" w:type="dxa"/>
          </w:tcPr>
          <w:p w:rsidR="00412E65" w:rsidRPr="00412E65" w:rsidRDefault="00412E65" w:rsidP="00412E65">
            <w:pPr>
              <w:spacing w:after="0" w:line="240" w:lineRule="auto"/>
              <w:rPr>
                <w:rFonts w:ascii="Times New Roman" w:eastAsia="Batang" w:hAnsi="Times New Roman" w:cs="Times New Roman"/>
                <w:bCs/>
                <w:lang w:eastAsia="ru-RU"/>
              </w:rPr>
            </w:pPr>
            <w:r w:rsidRPr="00412E65">
              <w:rPr>
                <w:rFonts w:ascii="Times New Roman" w:eastAsia="Batang" w:hAnsi="Times New Roman" w:cs="Times New Roman"/>
                <w:bCs/>
                <w:lang w:eastAsia="ru-RU"/>
              </w:rPr>
              <w:t xml:space="preserve">Изобразительное </w:t>
            </w:r>
          </w:p>
          <w:p w:rsidR="00412E65" w:rsidRPr="00412E65" w:rsidRDefault="00412E65" w:rsidP="00412E65">
            <w:pPr>
              <w:spacing w:after="0" w:line="240" w:lineRule="auto"/>
              <w:rPr>
                <w:rFonts w:ascii="Times New Roman" w:eastAsia="Batang" w:hAnsi="Times New Roman" w:cs="Times New Roman"/>
                <w:bCs/>
                <w:lang w:eastAsia="ru-RU"/>
              </w:rPr>
            </w:pPr>
            <w:r w:rsidRPr="00412E65">
              <w:rPr>
                <w:rFonts w:ascii="Times New Roman" w:eastAsia="Batang" w:hAnsi="Times New Roman" w:cs="Times New Roman"/>
                <w:bCs/>
                <w:lang w:eastAsia="ru-RU"/>
              </w:rPr>
              <w:t>искусство</w:t>
            </w:r>
          </w:p>
        </w:tc>
        <w:tc>
          <w:tcPr>
            <w:tcW w:w="426"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425" w:type="dxa"/>
          </w:tcPr>
          <w:p w:rsidR="00412E65" w:rsidRPr="00412E65" w:rsidRDefault="00412E65" w:rsidP="00412E65">
            <w:pPr>
              <w:spacing w:after="0"/>
              <w:ind w:right="-851"/>
              <w:rPr>
                <w:rFonts w:ascii="Times New Roman" w:eastAsia="Times New Roman" w:hAnsi="Times New Roman" w:cs="Times New Roman"/>
                <w:lang w:eastAsia="ru-RU"/>
              </w:rPr>
            </w:pPr>
          </w:p>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709" w:type="dxa"/>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11</w:t>
            </w:r>
          </w:p>
        </w:tc>
      </w:tr>
      <w:tr w:rsidR="00412E65" w:rsidRPr="00412E65" w:rsidTr="00412E65">
        <w:trPr>
          <w:trHeight w:val="312"/>
        </w:trPr>
        <w:tc>
          <w:tcPr>
            <w:tcW w:w="1985" w:type="dxa"/>
            <w:vMerge/>
          </w:tcPr>
          <w:p w:rsidR="00412E65" w:rsidRPr="00412E65" w:rsidRDefault="00412E65" w:rsidP="00412E65">
            <w:pPr>
              <w:spacing w:after="0" w:line="240" w:lineRule="auto"/>
              <w:rPr>
                <w:rFonts w:ascii="Times New Roman" w:eastAsia="Batang" w:hAnsi="Times New Roman" w:cs="Times New Roman"/>
                <w:bCs/>
                <w:lang w:eastAsia="ru-RU"/>
              </w:rPr>
            </w:pPr>
          </w:p>
        </w:tc>
        <w:tc>
          <w:tcPr>
            <w:tcW w:w="2268" w:type="dxa"/>
          </w:tcPr>
          <w:p w:rsidR="00412E65" w:rsidRPr="00412E65" w:rsidRDefault="00412E65" w:rsidP="00412E65">
            <w:pPr>
              <w:spacing w:after="0" w:line="240" w:lineRule="auto"/>
              <w:rPr>
                <w:rFonts w:ascii="Times New Roman" w:eastAsia="Batang" w:hAnsi="Times New Roman" w:cs="Times New Roman"/>
                <w:bCs/>
                <w:lang w:eastAsia="ru-RU"/>
              </w:rPr>
            </w:pPr>
            <w:r w:rsidRPr="00412E65">
              <w:rPr>
                <w:rFonts w:ascii="Times New Roman" w:eastAsia="Batang" w:hAnsi="Times New Roman" w:cs="Times New Roman"/>
                <w:bCs/>
                <w:lang w:eastAsia="ru-RU"/>
              </w:rPr>
              <w:t>Музыка</w:t>
            </w:r>
          </w:p>
        </w:tc>
        <w:tc>
          <w:tcPr>
            <w:tcW w:w="426"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425"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709" w:type="dxa"/>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11</w:t>
            </w:r>
          </w:p>
        </w:tc>
      </w:tr>
      <w:tr w:rsidR="00412E65" w:rsidRPr="00412E65" w:rsidTr="00412E65">
        <w:trPr>
          <w:trHeight w:val="289"/>
        </w:trPr>
        <w:tc>
          <w:tcPr>
            <w:tcW w:w="1985" w:type="dxa"/>
          </w:tcPr>
          <w:p w:rsidR="00412E65" w:rsidRPr="00412E65" w:rsidRDefault="00412E65" w:rsidP="00412E65">
            <w:pPr>
              <w:spacing w:after="0" w:line="240" w:lineRule="auto"/>
              <w:rPr>
                <w:rFonts w:ascii="Times New Roman" w:eastAsia="Batang" w:hAnsi="Times New Roman" w:cs="Times New Roman"/>
                <w:bCs/>
                <w:lang w:eastAsia="ru-RU"/>
              </w:rPr>
            </w:pPr>
            <w:r w:rsidRPr="00412E65">
              <w:rPr>
                <w:rFonts w:ascii="Times New Roman" w:eastAsia="Batang" w:hAnsi="Times New Roman" w:cs="Times New Roman"/>
                <w:bCs/>
                <w:lang w:eastAsia="ru-RU"/>
              </w:rPr>
              <w:t xml:space="preserve"> Технология</w:t>
            </w:r>
          </w:p>
        </w:tc>
        <w:tc>
          <w:tcPr>
            <w:tcW w:w="2268" w:type="dxa"/>
          </w:tcPr>
          <w:p w:rsidR="00412E65" w:rsidRPr="00412E65" w:rsidRDefault="00412E65" w:rsidP="00412E65">
            <w:pPr>
              <w:spacing w:after="0" w:line="240" w:lineRule="auto"/>
              <w:rPr>
                <w:rFonts w:ascii="Times New Roman" w:eastAsia="Batang" w:hAnsi="Times New Roman" w:cs="Times New Roman"/>
                <w:bCs/>
                <w:lang w:eastAsia="ru-RU"/>
              </w:rPr>
            </w:pPr>
            <w:r w:rsidRPr="00412E65">
              <w:rPr>
                <w:rFonts w:ascii="Times New Roman" w:eastAsia="Batang" w:hAnsi="Times New Roman" w:cs="Times New Roman"/>
                <w:bCs/>
                <w:lang w:eastAsia="ru-RU"/>
              </w:rPr>
              <w:t>Технология</w:t>
            </w:r>
          </w:p>
        </w:tc>
        <w:tc>
          <w:tcPr>
            <w:tcW w:w="426"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425"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709" w:type="dxa"/>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11</w:t>
            </w:r>
          </w:p>
        </w:tc>
      </w:tr>
      <w:tr w:rsidR="00412E65" w:rsidRPr="00412E65" w:rsidTr="00412E65">
        <w:trPr>
          <w:trHeight w:val="278"/>
        </w:trPr>
        <w:tc>
          <w:tcPr>
            <w:tcW w:w="1985" w:type="dxa"/>
          </w:tcPr>
          <w:p w:rsidR="00412E65" w:rsidRPr="00412E65" w:rsidRDefault="00412E65" w:rsidP="00412E65">
            <w:pPr>
              <w:spacing w:after="0" w:line="240" w:lineRule="auto"/>
              <w:rPr>
                <w:rFonts w:ascii="Times New Roman" w:eastAsia="Batang" w:hAnsi="Times New Roman" w:cs="Times New Roman"/>
                <w:bCs/>
                <w:lang w:eastAsia="ru-RU"/>
              </w:rPr>
            </w:pPr>
            <w:r w:rsidRPr="00412E65">
              <w:rPr>
                <w:rFonts w:ascii="Times New Roman" w:eastAsia="Batang" w:hAnsi="Times New Roman" w:cs="Times New Roman"/>
                <w:bCs/>
                <w:lang w:eastAsia="ru-RU"/>
              </w:rPr>
              <w:t>Физическая культура</w:t>
            </w:r>
          </w:p>
        </w:tc>
        <w:tc>
          <w:tcPr>
            <w:tcW w:w="2268" w:type="dxa"/>
          </w:tcPr>
          <w:p w:rsidR="00412E65" w:rsidRPr="00412E65" w:rsidRDefault="00412E65" w:rsidP="00412E65">
            <w:pPr>
              <w:spacing w:after="0" w:line="240" w:lineRule="auto"/>
              <w:rPr>
                <w:rFonts w:ascii="Times New Roman" w:eastAsia="Batang" w:hAnsi="Times New Roman" w:cs="Times New Roman"/>
                <w:bCs/>
                <w:lang w:eastAsia="ru-RU"/>
              </w:rPr>
            </w:pPr>
            <w:r w:rsidRPr="00412E65">
              <w:rPr>
                <w:rFonts w:ascii="Times New Roman" w:eastAsia="Batang" w:hAnsi="Times New Roman" w:cs="Times New Roman"/>
                <w:bCs/>
                <w:lang w:eastAsia="ru-RU"/>
              </w:rPr>
              <w:t>Физическая культура</w:t>
            </w:r>
          </w:p>
        </w:tc>
        <w:tc>
          <w:tcPr>
            <w:tcW w:w="426"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3</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3</w:t>
            </w:r>
          </w:p>
        </w:tc>
        <w:tc>
          <w:tcPr>
            <w:tcW w:w="425"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3</w:t>
            </w: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3</w:t>
            </w: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3</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3</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3</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3</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3</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3</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3</w:t>
            </w:r>
          </w:p>
        </w:tc>
        <w:tc>
          <w:tcPr>
            <w:tcW w:w="709" w:type="dxa"/>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33</w:t>
            </w:r>
          </w:p>
        </w:tc>
      </w:tr>
      <w:tr w:rsidR="00412E65" w:rsidRPr="00412E65" w:rsidTr="00412E65">
        <w:trPr>
          <w:trHeight w:val="278"/>
        </w:trPr>
        <w:tc>
          <w:tcPr>
            <w:tcW w:w="1985" w:type="dxa"/>
          </w:tcPr>
          <w:p w:rsidR="00412E65" w:rsidRPr="00412E65" w:rsidRDefault="00412E65" w:rsidP="00412E65">
            <w:pPr>
              <w:spacing w:after="0" w:line="240" w:lineRule="auto"/>
              <w:rPr>
                <w:rFonts w:ascii="Times New Roman" w:eastAsia="Batang" w:hAnsi="Times New Roman" w:cs="Times New Roman"/>
                <w:bCs/>
                <w:lang w:eastAsia="ru-RU"/>
              </w:rPr>
            </w:pPr>
            <w:r w:rsidRPr="00412E65">
              <w:rPr>
                <w:rFonts w:ascii="Times New Roman" w:eastAsia="Batang" w:hAnsi="Times New Roman" w:cs="Times New Roman"/>
                <w:bCs/>
                <w:lang w:eastAsia="ru-RU"/>
              </w:rPr>
              <w:t>Основы  религиозных культур и светской этики</w:t>
            </w:r>
          </w:p>
        </w:tc>
        <w:tc>
          <w:tcPr>
            <w:tcW w:w="2268" w:type="dxa"/>
          </w:tcPr>
          <w:p w:rsidR="00412E65" w:rsidRPr="00412E65" w:rsidRDefault="00412E65" w:rsidP="00412E65">
            <w:pPr>
              <w:spacing w:after="0" w:line="240" w:lineRule="auto"/>
              <w:rPr>
                <w:rFonts w:ascii="Times New Roman" w:eastAsia="Batang" w:hAnsi="Times New Roman" w:cs="Times New Roman"/>
                <w:bCs/>
                <w:lang w:eastAsia="ru-RU"/>
              </w:rPr>
            </w:pPr>
            <w:r w:rsidRPr="00412E65">
              <w:rPr>
                <w:rFonts w:ascii="Times New Roman" w:eastAsia="Batang" w:hAnsi="Times New Roman" w:cs="Times New Roman"/>
                <w:bCs/>
                <w:lang w:eastAsia="ru-RU"/>
              </w:rPr>
              <w:t>Основы  религиозных культур и светской этики</w:t>
            </w:r>
          </w:p>
        </w:tc>
        <w:tc>
          <w:tcPr>
            <w:tcW w:w="426" w:type="dxa"/>
            <w:vAlign w:val="center"/>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425"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709" w:type="dxa"/>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3</w:t>
            </w:r>
          </w:p>
        </w:tc>
      </w:tr>
      <w:tr w:rsidR="00412E65" w:rsidRPr="00412E65" w:rsidTr="00412E65">
        <w:trPr>
          <w:trHeight w:val="278"/>
        </w:trPr>
        <w:tc>
          <w:tcPr>
            <w:tcW w:w="1985" w:type="dxa"/>
          </w:tcPr>
          <w:p w:rsidR="00412E65" w:rsidRPr="00412E65" w:rsidRDefault="00412E65" w:rsidP="00412E65">
            <w:pPr>
              <w:spacing w:after="0" w:line="240" w:lineRule="auto"/>
              <w:rPr>
                <w:rFonts w:ascii="Times New Roman" w:eastAsia="Batang" w:hAnsi="Times New Roman" w:cs="Times New Roman"/>
                <w:bCs/>
                <w:lang w:eastAsia="ru-RU"/>
              </w:rPr>
            </w:pPr>
            <w:r w:rsidRPr="00412E65">
              <w:rPr>
                <w:rFonts w:ascii="Times New Roman" w:eastAsia="Batang" w:hAnsi="Times New Roman" w:cs="Times New Roman"/>
                <w:bCs/>
                <w:lang w:eastAsia="ru-RU"/>
              </w:rPr>
              <w:t>Всего</w:t>
            </w:r>
          </w:p>
        </w:tc>
        <w:tc>
          <w:tcPr>
            <w:tcW w:w="2268" w:type="dxa"/>
          </w:tcPr>
          <w:p w:rsidR="00412E65" w:rsidRPr="00412E65" w:rsidRDefault="00412E65" w:rsidP="00412E65">
            <w:pPr>
              <w:spacing w:after="0" w:line="240" w:lineRule="auto"/>
              <w:rPr>
                <w:rFonts w:ascii="Times New Roman" w:eastAsia="Batang" w:hAnsi="Times New Roman" w:cs="Times New Roman"/>
                <w:bCs/>
                <w:lang w:eastAsia="ru-RU"/>
              </w:rPr>
            </w:pPr>
          </w:p>
        </w:tc>
        <w:tc>
          <w:tcPr>
            <w:tcW w:w="426" w:type="dxa"/>
            <w:vAlign w:val="center"/>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21</w:t>
            </w:r>
          </w:p>
        </w:tc>
        <w:tc>
          <w:tcPr>
            <w:tcW w:w="567" w:type="dxa"/>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21</w:t>
            </w:r>
          </w:p>
        </w:tc>
        <w:tc>
          <w:tcPr>
            <w:tcW w:w="425" w:type="dxa"/>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21</w:t>
            </w:r>
          </w:p>
        </w:tc>
        <w:tc>
          <w:tcPr>
            <w:tcW w:w="567" w:type="dxa"/>
            <w:vAlign w:val="center"/>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23</w:t>
            </w:r>
          </w:p>
        </w:tc>
        <w:tc>
          <w:tcPr>
            <w:tcW w:w="567" w:type="dxa"/>
            <w:vAlign w:val="center"/>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23</w:t>
            </w:r>
          </w:p>
        </w:tc>
        <w:tc>
          <w:tcPr>
            <w:tcW w:w="567" w:type="dxa"/>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22</w:t>
            </w:r>
          </w:p>
        </w:tc>
        <w:tc>
          <w:tcPr>
            <w:tcW w:w="567" w:type="dxa"/>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22</w:t>
            </w:r>
          </w:p>
        </w:tc>
        <w:tc>
          <w:tcPr>
            <w:tcW w:w="567" w:type="dxa"/>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22</w:t>
            </w:r>
          </w:p>
        </w:tc>
        <w:tc>
          <w:tcPr>
            <w:tcW w:w="567" w:type="dxa"/>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22</w:t>
            </w:r>
          </w:p>
        </w:tc>
        <w:tc>
          <w:tcPr>
            <w:tcW w:w="567" w:type="dxa"/>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22</w:t>
            </w:r>
          </w:p>
        </w:tc>
        <w:tc>
          <w:tcPr>
            <w:tcW w:w="567" w:type="dxa"/>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22</w:t>
            </w:r>
          </w:p>
        </w:tc>
        <w:tc>
          <w:tcPr>
            <w:tcW w:w="709" w:type="dxa"/>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241</w:t>
            </w:r>
          </w:p>
        </w:tc>
      </w:tr>
      <w:tr w:rsidR="00412E65" w:rsidRPr="00412E65" w:rsidTr="00412E65">
        <w:trPr>
          <w:trHeight w:val="278"/>
        </w:trPr>
        <w:tc>
          <w:tcPr>
            <w:tcW w:w="4253" w:type="dxa"/>
            <w:gridSpan w:val="2"/>
          </w:tcPr>
          <w:p w:rsidR="00412E65" w:rsidRPr="00412E65" w:rsidRDefault="00412E65" w:rsidP="00412E65">
            <w:pPr>
              <w:spacing w:after="0" w:line="240" w:lineRule="auto"/>
              <w:rPr>
                <w:rFonts w:ascii="Times New Roman" w:eastAsia="Batang" w:hAnsi="Times New Roman" w:cs="Times New Roman"/>
                <w:b/>
                <w:bCs/>
                <w:lang w:eastAsia="ru-RU"/>
              </w:rPr>
            </w:pPr>
            <w:r w:rsidRPr="00412E65">
              <w:rPr>
                <w:rFonts w:ascii="Times New Roman" w:eastAsia="Batang" w:hAnsi="Times New Roman" w:cs="Times New Roman"/>
                <w:b/>
                <w:bCs/>
                <w:lang w:eastAsia="ru-RU"/>
              </w:rPr>
              <w:t xml:space="preserve"> Часть, формируемая участниками образовательных отношений</w:t>
            </w:r>
          </w:p>
        </w:tc>
        <w:tc>
          <w:tcPr>
            <w:tcW w:w="426"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w:t>
            </w:r>
          </w:p>
        </w:tc>
        <w:tc>
          <w:tcPr>
            <w:tcW w:w="425" w:type="dxa"/>
            <w:tcBorders>
              <w:right w:val="single" w:sz="4" w:space="0" w:color="auto"/>
            </w:tcBorders>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w:t>
            </w:r>
          </w:p>
        </w:tc>
        <w:tc>
          <w:tcPr>
            <w:tcW w:w="567" w:type="dxa"/>
            <w:tcBorders>
              <w:left w:val="single" w:sz="4" w:space="0" w:color="auto"/>
              <w:bottom w:val="single" w:sz="4" w:space="0" w:color="auto"/>
            </w:tcBorders>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w:t>
            </w:r>
          </w:p>
        </w:tc>
        <w:tc>
          <w:tcPr>
            <w:tcW w:w="567" w:type="dxa"/>
            <w:tcBorders>
              <w:bottom w:val="single" w:sz="4" w:space="0" w:color="auto"/>
            </w:tcBorders>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w:t>
            </w: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b/>
                <w:lang w:eastAsia="ru-RU"/>
              </w:rPr>
            </w:pPr>
          </w:p>
        </w:tc>
        <w:tc>
          <w:tcPr>
            <w:tcW w:w="709" w:type="dxa"/>
          </w:tcPr>
          <w:p w:rsidR="00412E65" w:rsidRPr="00412E65" w:rsidRDefault="00412E65" w:rsidP="00412E65">
            <w:pPr>
              <w:spacing w:after="0"/>
              <w:ind w:right="-851"/>
              <w:rPr>
                <w:rFonts w:ascii="Times New Roman" w:eastAsia="Times New Roman" w:hAnsi="Times New Roman" w:cs="Times New Roman"/>
                <w:lang w:eastAsia="ru-RU"/>
              </w:rPr>
            </w:pPr>
          </w:p>
        </w:tc>
      </w:tr>
      <w:tr w:rsidR="00412E65" w:rsidRPr="00412E65" w:rsidTr="00412E65">
        <w:trPr>
          <w:trHeight w:val="278"/>
        </w:trPr>
        <w:tc>
          <w:tcPr>
            <w:tcW w:w="1985" w:type="dxa"/>
            <w:tcBorders>
              <w:right w:val="single" w:sz="4" w:space="0" w:color="auto"/>
            </w:tcBorders>
          </w:tcPr>
          <w:p w:rsidR="00412E65" w:rsidRPr="00412E65" w:rsidRDefault="00412E65" w:rsidP="00412E65">
            <w:pPr>
              <w:spacing w:after="0" w:line="240" w:lineRule="auto"/>
              <w:rPr>
                <w:rFonts w:ascii="Times New Roman" w:eastAsia="Batang" w:hAnsi="Times New Roman" w:cs="Times New Roman"/>
                <w:b/>
                <w:bCs/>
                <w:lang w:eastAsia="ru-RU"/>
              </w:rPr>
            </w:pPr>
          </w:p>
        </w:tc>
        <w:tc>
          <w:tcPr>
            <w:tcW w:w="2268" w:type="dxa"/>
            <w:tcBorders>
              <w:left w:val="single" w:sz="4" w:space="0" w:color="auto"/>
            </w:tcBorders>
          </w:tcPr>
          <w:p w:rsidR="00412E65" w:rsidRPr="00412E65" w:rsidRDefault="00412E65" w:rsidP="00412E65">
            <w:pPr>
              <w:spacing w:after="0" w:line="240" w:lineRule="auto"/>
              <w:rPr>
                <w:rFonts w:ascii="Times New Roman" w:eastAsia="Batang" w:hAnsi="Times New Roman" w:cs="Times New Roman"/>
                <w:bCs/>
                <w:lang w:eastAsia="ru-RU"/>
              </w:rPr>
            </w:pPr>
          </w:p>
        </w:tc>
        <w:tc>
          <w:tcPr>
            <w:tcW w:w="426" w:type="dxa"/>
            <w:vAlign w:val="center"/>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425" w:type="dxa"/>
            <w:tcBorders>
              <w:right w:val="single" w:sz="4" w:space="0" w:color="auto"/>
            </w:tcBorders>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Borders>
              <w:left w:val="single" w:sz="4" w:space="0" w:color="auto"/>
              <w:bottom w:val="single" w:sz="4" w:space="0" w:color="auto"/>
            </w:tcBorders>
            <w:vAlign w:val="center"/>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Borders>
              <w:bottom w:val="single" w:sz="4" w:space="0" w:color="auto"/>
            </w:tcBorders>
            <w:vAlign w:val="center"/>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709" w:type="dxa"/>
          </w:tcPr>
          <w:p w:rsidR="00412E65" w:rsidRPr="00412E65" w:rsidRDefault="00412E65" w:rsidP="00412E65">
            <w:pPr>
              <w:spacing w:after="0"/>
              <w:ind w:right="-851"/>
              <w:rPr>
                <w:rFonts w:ascii="Times New Roman" w:eastAsia="Times New Roman" w:hAnsi="Times New Roman" w:cs="Times New Roman"/>
                <w:lang w:eastAsia="ru-RU"/>
              </w:rPr>
            </w:pPr>
          </w:p>
        </w:tc>
      </w:tr>
      <w:tr w:rsidR="00412E65" w:rsidRPr="00412E65" w:rsidTr="00412E65">
        <w:trPr>
          <w:trHeight w:val="278"/>
        </w:trPr>
        <w:tc>
          <w:tcPr>
            <w:tcW w:w="1985" w:type="dxa"/>
            <w:tcBorders>
              <w:right w:val="single" w:sz="4" w:space="0" w:color="auto"/>
            </w:tcBorders>
          </w:tcPr>
          <w:p w:rsidR="00412E65" w:rsidRPr="00412E65" w:rsidRDefault="00412E65" w:rsidP="00412E65">
            <w:pPr>
              <w:spacing w:after="0" w:line="240" w:lineRule="auto"/>
              <w:rPr>
                <w:rFonts w:ascii="Times New Roman" w:eastAsia="Batang" w:hAnsi="Times New Roman" w:cs="Times New Roman"/>
                <w:b/>
                <w:bCs/>
                <w:lang w:eastAsia="ru-RU"/>
              </w:rPr>
            </w:pPr>
            <w:r w:rsidRPr="00412E65">
              <w:rPr>
                <w:rFonts w:ascii="Times New Roman" w:eastAsia="Batang" w:hAnsi="Times New Roman" w:cs="Times New Roman"/>
                <w:bCs/>
                <w:lang w:eastAsia="ru-RU"/>
              </w:rPr>
              <w:t>Математика</w:t>
            </w:r>
          </w:p>
        </w:tc>
        <w:tc>
          <w:tcPr>
            <w:tcW w:w="2268" w:type="dxa"/>
            <w:tcBorders>
              <w:left w:val="single" w:sz="4" w:space="0" w:color="auto"/>
            </w:tcBorders>
          </w:tcPr>
          <w:p w:rsidR="00412E65" w:rsidRPr="00412E65" w:rsidRDefault="00412E65" w:rsidP="00412E65">
            <w:pPr>
              <w:spacing w:after="0" w:line="240" w:lineRule="auto"/>
              <w:rPr>
                <w:rFonts w:ascii="Times New Roman" w:eastAsia="Batang" w:hAnsi="Times New Roman" w:cs="Times New Roman"/>
                <w:bCs/>
                <w:lang w:eastAsia="ru-RU"/>
              </w:rPr>
            </w:pPr>
            <w:r w:rsidRPr="00412E65">
              <w:rPr>
                <w:rFonts w:ascii="Times New Roman" w:eastAsia="Batang" w:hAnsi="Times New Roman" w:cs="Times New Roman"/>
                <w:bCs/>
                <w:lang w:eastAsia="ru-RU"/>
              </w:rPr>
              <w:t>Занимательная математика</w:t>
            </w:r>
          </w:p>
        </w:tc>
        <w:tc>
          <w:tcPr>
            <w:tcW w:w="426" w:type="dxa"/>
            <w:vAlign w:val="center"/>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p>
        </w:tc>
        <w:tc>
          <w:tcPr>
            <w:tcW w:w="425" w:type="dxa"/>
            <w:tcBorders>
              <w:right w:val="single" w:sz="4" w:space="0" w:color="auto"/>
            </w:tcBorders>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Borders>
              <w:left w:val="single" w:sz="4" w:space="0" w:color="auto"/>
              <w:bottom w:val="single" w:sz="4" w:space="0" w:color="auto"/>
            </w:tcBorders>
            <w:vAlign w:val="center"/>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tcBorders>
              <w:bottom w:val="single" w:sz="4" w:space="0" w:color="auto"/>
            </w:tcBorders>
            <w:vAlign w:val="center"/>
          </w:tcPr>
          <w:p w:rsidR="00412E65" w:rsidRPr="00412E65" w:rsidRDefault="00412E65" w:rsidP="00412E65">
            <w:pPr>
              <w:spacing w:after="0"/>
              <w:ind w:right="-851"/>
              <w:rPr>
                <w:rFonts w:ascii="Times New Roman" w:eastAsia="Times New Roman" w:hAnsi="Times New Roman" w:cs="Times New Roman"/>
                <w:lang w:eastAsia="ru-RU"/>
              </w:rPr>
            </w:pP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1</w:t>
            </w:r>
          </w:p>
        </w:tc>
        <w:tc>
          <w:tcPr>
            <w:tcW w:w="709"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6</w:t>
            </w:r>
          </w:p>
        </w:tc>
      </w:tr>
      <w:tr w:rsidR="00412E65" w:rsidRPr="00412E65" w:rsidTr="00412E65">
        <w:trPr>
          <w:trHeight w:val="278"/>
        </w:trPr>
        <w:tc>
          <w:tcPr>
            <w:tcW w:w="4253" w:type="dxa"/>
            <w:gridSpan w:val="2"/>
          </w:tcPr>
          <w:p w:rsidR="00412E65" w:rsidRPr="00412E65" w:rsidRDefault="00412E65" w:rsidP="00412E65">
            <w:pPr>
              <w:spacing w:after="0"/>
              <w:rPr>
                <w:rFonts w:ascii="Times New Roman" w:eastAsia="Batang" w:hAnsi="Times New Roman" w:cs="Times New Roman"/>
                <w:b/>
                <w:bCs/>
                <w:lang w:eastAsia="ru-RU"/>
              </w:rPr>
            </w:pPr>
            <w:r w:rsidRPr="00412E65">
              <w:rPr>
                <w:rFonts w:ascii="Times New Roman" w:eastAsia="Batang" w:hAnsi="Times New Roman" w:cs="Times New Roman"/>
                <w:b/>
                <w:bCs/>
                <w:lang w:eastAsia="ru-RU"/>
              </w:rPr>
              <w:t>Максимально допустимая недельная нагрузка</w:t>
            </w:r>
          </w:p>
        </w:tc>
        <w:tc>
          <w:tcPr>
            <w:tcW w:w="426"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21</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21</w:t>
            </w:r>
          </w:p>
        </w:tc>
        <w:tc>
          <w:tcPr>
            <w:tcW w:w="425"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21</w:t>
            </w: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23</w:t>
            </w:r>
          </w:p>
        </w:tc>
        <w:tc>
          <w:tcPr>
            <w:tcW w:w="567" w:type="dxa"/>
            <w:vAlign w:val="center"/>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23</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23</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23</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23</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23</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23</w:t>
            </w:r>
          </w:p>
        </w:tc>
        <w:tc>
          <w:tcPr>
            <w:tcW w:w="567" w:type="dxa"/>
          </w:tcPr>
          <w:p w:rsidR="00412E65" w:rsidRPr="00412E65" w:rsidRDefault="00412E65" w:rsidP="00412E65">
            <w:pPr>
              <w:spacing w:after="0"/>
              <w:ind w:right="-851"/>
              <w:rPr>
                <w:rFonts w:ascii="Times New Roman" w:eastAsia="Times New Roman" w:hAnsi="Times New Roman" w:cs="Times New Roman"/>
                <w:lang w:eastAsia="ru-RU"/>
              </w:rPr>
            </w:pPr>
            <w:r w:rsidRPr="00412E65">
              <w:rPr>
                <w:rFonts w:ascii="Times New Roman" w:eastAsia="Times New Roman" w:hAnsi="Times New Roman" w:cs="Times New Roman"/>
                <w:lang w:eastAsia="ru-RU"/>
              </w:rPr>
              <w:t>23</w:t>
            </w:r>
          </w:p>
        </w:tc>
        <w:tc>
          <w:tcPr>
            <w:tcW w:w="709" w:type="dxa"/>
          </w:tcPr>
          <w:p w:rsidR="00412E65" w:rsidRPr="00412E65" w:rsidRDefault="00412E65" w:rsidP="00412E65">
            <w:pPr>
              <w:spacing w:after="0"/>
              <w:ind w:right="-851"/>
              <w:rPr>
                <w:rFonts w:ascii="Times New Roman" w:eastAsia="Times New Roman" w:hAnsi="Times New Roman" w:cs="Times New Roman"/>
                <w:b/>
                <w:lang w:eastAsia="ru-RU"/>
              </w:rPr>
            </w:pPr>
            <w:r w:rsidRPr="00412E65">
              <w:rPr>
                <w:rFonts w:ascii="Times New Roman" w:eastAsia="Times New Roman" w:hAnsi="Times New Roman" w:cs="Times New Roman"/>
                <w:b/>
                <w:lang w:eastAsia="ru-RU"/>
              </w:rPr>
              <w:t>247</w:t>
            </w:r>
          </w:p>
        </w:tc>
      </w:tr>
    </w:tbl>
    <w:p w:rsidR="00412E65" w:rsidRDefault="00412E65" w:rsidP="00412E65">
      <w:pPr>
        <w:rPr>
          <w:rFonts w:ascii="Times New Roman" w:eastAsia="Times New Roman" w:hAnsi="Times New Roman" w:cs="Times New Roman"/>
          <w:b/>
          <w:color w:val="FF0000"/>
          <w:sz w:val="24"/>
          <w:szCs w:val="24"/>
          <w:lang w:eastAsia="ru-RU"/>
        </w:rPr>
      </w:pPr>
    </w:p>
    <w:p w:rsidR="00412E65" w:rsidRPr="00412E65" w:rsidRDefault="00412E65" w:rsidP="00412E65">
      <w:pPr>
        <w:jc w:val="center"/>
        <w:rPr>
          <w:rFonts w:ascii="Times New Roman" w:eastAsia="Times New Roman" w:hAnsi="Times New Roman" w:cs="Times New Roman"/>
          <w:b/>
          <w:sz w:val="24"/>
          <w:szCs w:val="24"/>
          <w:lang w:eastAsia="ru-RU"/>
        </w:rPr>
      </w:pPr>
      <w:r w:rsidRPr="00412E65">
        <w:rPr>
          <w:rFonts w:ascii="Times New Roman" w:eastAsia="Times New Roman" w:hAnsi="Times New Roman" w:cs="Times New Roman"/>
          <w:b/>
          <w:sz w:val="24"/>
          <w:szCs w:val="24"/>
          <w:lang w:eastAsia="ru-RU"/>
        </w:rPr>
        <w:t>2015-2016 учебный год</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2126"/>
        <w:gridCol w:w="425"/>
        <w:gridCol w:w="425"/>
        <w:gridCol w:w="567"/>
        <w:gridCol w:w="426"/>
        <w:gridCol w:w="425"/>
        <w:gridCol w:w="567"/>
        <w:gridCol w:w="567"/>
        <w:gridCol w:w="567"/>
        <w:gridCol w:w="567"/>
        <w:gridCol w:w="425"/>
        <w:gridCol w:w="567"/>
        <w:gridCol w:w="851"/>
      </w:tblGrid>
      <w:tr w:rsidR="006A0277" w:rsidRPr="008C204E" w:rsidTr="000E3E24">
        <w:trPr>
          <w:trHeight w:val="203"/>
        </w:trPr>
        <w:tc>
          <w:tcPr>
            <w:tcW w:w="1986" w:type="dxa"/>
            <w:vMerge w:val="restart"/>
            <w:tcBorders>
              <w:tr2bl w:val="single" w:sz="4" w:space="0" w:color="auto"/>
            </w:tcBorders>
          </w:tcPr>
          <w:p w:rsidR="006A0277" w:rsidRPr="008C204E" w:rsidRDefault="006A0277" w:rsidP="00C26C3C">
            <w:pPr>
              <w:spacing w:after="0" w:line="240" w:lineRule="auto"/>
              <w:rPr>
                <w:rFonts w:ascii="Times New Roman" w:eastAsia="Times New Roman" w:hAnsi="Times New Roman" w:cs="Times New Roman"/>
                <w:b/>
                <w:sz w:val="24"/>
                <w:szCs w:val="24"/>
                <w:lang w:eastAsia="ru-RU"/>
              </w:rPr>
            </w:pPr>
            <w:r w:rsidRPr="008C204E">
              <w:rPr>
                <w:rFonts w:ascii="Times New Roman" w:eastAsia="Times New Roman" w:hAnsi="Times New Roman" w:cs="Times New Roman"/>
                <w:b/>
                <w:sz w:val="24"/>
                <w:szCs w:val="24"/>
                <w:lang w:eastAsia="ru-RU"/>
              </w:rPr>
              <w:t>Предметные области</w:t>
            </w:r>
          </w:p>
        </w:tc>
        <w:tc>
          <w:tcPr>
            <w:tcW w:w="2126" w:type="dxa"/>
            <w:vMerge w:val="restart"/>
            <w:tcBorders>
              <w:tr2bl w:val="single" w:sz="4" w:space="0" w:color="auto"/>
            </w:tcBorders>
          </w:tcPr>
          <w:p w:rsidR="006A0277" w:rsidRPr="008C204E" w:rsidRDefault="006A0277" w:rsidP="00C26C3C">
            <w:pPr>
              <w:spacing w:after="0" w:line="240" w:lineRule="auto"/>
              <w:rPr>
                <w:rFonts w:ascii="Times New Roman" w:eastAsia="Times New Roman" w:hAnsi="Times New Roman" w:cs="Times New Roman"/>
                <w:b/>
                <w:sz w:val="24"/>
                <w:szCs w:val="24"/>
                <w:lang w:eastAsia="ru-RU"/>
              </w:rPr>
            </w:pPr>
            <w:r w:rsidRPr="008C204E">
              <w:rPr>
                <w:rFonts w:ascii="Times New Roman" w:eastAsia="Times New Roman" w:hAnsi="Times New Roman" w:cs="Times New Roman"/>
                <w:b/>
                <w:sz w:val="24"/>
                <w:szCs w:val="24"/>
                <w:lang w:eastAsia="ru-RU"/>
              </w:rPr>
              <w:t xml:space="preserve">учебные </w:t>
            </w:r>
          </w:p>
          <w:p w:rsidR="006A0277" w:rsidRPr="008C204E" w:rsidRDefault="006A0277" w:rsidP="00C26C3C">
            <w:pPr>
              <w:spacing w:after="0" w:line="240" w:lineRule="auto"/>
              <w:rPr>
                <w:rFonts w:ascii="Times New Roman" w:eastAsia="Times New Roman" w:hAnsi="Times New Roman" w:cs="Times New Roman"/>
                <w:b/>
                <w:sz w:val="24"/>
                <w:szCs w:val="24"/>
                <w:lang w:eastAsia="ru-RU"/>
              </w:rPr>
            </w:pPr>
            <w:r w:rsidRPr="008C204E">
              <w:rPr>
                <w:rFonts w:ascii="Times New Roman" w:eastAsia="Times New Roman" w:hAnsi="Times New Roman" w:cs="Times New Roman"/>
                <w:b/>
                <w:sz w:val="24"/>
                <w:szCs w:val="24"/>
                <w:lang w:eastAsia="ru-RU"/>
              </w:rPr>
              <w:t>предметы</w:t>
            </w:r>
          </w:p>
          <w:p w:rsidR="006A0277" w:rsidRPr="008C204E" w:rsidRDefault="006A0277" w:rsidP="00C26C3C">
            <w:pPr>
              <w:spacing w:after="0" w:line="240" w:lineRule="auto"/>
              <w:ind w:right="-851"/>
              <w:rPr>
                <w:rFonts w:ascii="Times New Roman" w:eastAsia="Times New Roman" w:hAnsi="Times New Roman" w:cs="Times New Roman"/>
                <w:b/>
                <w:sz w:val="24"/>
                <w:szCs w:val="24"/>
                <w:lang w:eastAsia="ru-RU"/>
              </w:rPr>
            </w:pPr>
          </w:p>
          <w:p w:rsidR="006A0277" w:rsidRPr="008C204E" w:rsidRDefault="006A0277" w:rsidP="00C26C3C">
            <w:pPr>
              <w:spacing w:after="0" w:line="240" w:lineRule="auto"/>
              <w:ind w:right="-851"/>
              <w:rPr>
                <w:rFonts w:ascii="Times New Roman" w:eastAsia="Times New Roman" w:hAnsi="Times New Roman" w:cs="Times New Roman"/>
                <w:sz w:val="24"/>
                <w:szCs w:val="24"/>
                <w:lang w:eastAsia="ru-RU"/>
              </w:rPr>
            </w:pPr>
            <w:r w:rsidRPr="008C204E">
              <w:rPr>
                <w:rFonts w:ascii="Times New Roman" w:eastAsia="Times New Roman" w:hAnsi="Times New Roman" w:cs="Times New Roman"/>
                <w:sz w:val="24"/>
                <w:szCs w:val="24"/>
                <w:lang w:eastAsia="ru-RU"/>
              </w:rPr>
              <w:t>классы</w:t>
            </w:r>
          </w:p>
        </w:tc>
        <w:tc>
          <w:tcPr>
            <w:tcW w:w="6379" w:type="dxa"/>
            <w:gridSpan w:val="12"/>
            <w:tcBorders>
              <w:right w:val="single" w:sz="4" w:space="0" w:color="auto"/>
            </w:tcBorders>
          </w:tcPr>
          <w:p w:rsidR="006A0277" w:rsidRPr="008C204E" w:rsidRDefault="006A0277" w:rsidP="00C26C3C">
            <w:pPr>
              <w:jc w:val="center"/>
              <w:rPr>
                <w:rFonts w:ascii="Times New Roman" w:eastAsia="Times New Roman" w:hAnsi="Times New Roman" w:cs="Times New Roman"/>
                <w:sz w:val="24"/>
                <w:szCs w:val="24"/>
                <w:lang w:eastAsia="ru-RU"/>
              </w:rPr>
            </w:pPr>
            <w:r w:rsidRPr="008C204E">
              <w:rPr>
                <w:rFonts w:ascii="Times New Roman" w:eastAsia="Times New Roman" w:hAnsi="Times New Roman" w:cs="Times New Roman"/>
                <w:sz w:val="24"/>
                <w:szCs w:val="24"/>
                <w:lang w:eastAsia="ru-RU"/>
              </w:rPr>
              <w:t>Количество часов в неделю</w:t>
            </w:r>
          </w:p>
        </w:tc>
      </w:tr>
      <w:tr w:rsidR="0009135E" w:rsidRPr="008C204E" w:rsidTr="000E3E24">
        <w:trPr>
          <w:trHeight w:val="143"/>
        </w:trPr>
        <w:tc>
          <w:tcPr>
            <w:tcW w:w="1986" w:type="dxa"/>
            <w:vMerge/>
            <w:tcBorders>
              <w:tr2bl w:val="single" w:sz="4" w:space="0" w:color="auto"/>
            </w:tcBorders>
          </w:tcPr>
          <w:p w:rsidR="006A0277" w:rsidRPr="008C204E" w:rsidRDefault="006A0277" w:rsidP="00C26C3C">
            <w:pPr>
              <w:spacing w:after="0" w:line="240" w:lineRule="auto"/>
              <w:ind w:right="-851"/>
              <w:rPr>
                <w:rFonts w:ascii="Times New Roman" w:eastAsia="Times New Roman" w:hAnsi="Times New Roman" w:cs="Times New Roman"/>
                <w:b/>
                <w:sz w:val="24"/>
                <w:szCs w:val="24"/>
                <w:lang w:eastAsia="ru-RU"/>
              </w:rPr>
            </w:pPr>
          </w:p>
        </w:tc>
        <w:tc>
          <w:tcPr>
            <w:tcW w:w="2126" w:type="dxa"/>
            <w:vMerge/>
            <w:tcBorders>
              <w:tr2bl w:val="single" w:sz="4" w:space="0" w:color="auto"/>
            </w:tcBorders>
          </w:tcPr>
          <w:p w:rsidR="006A0277" w:rsidRPr="008C204E" w:rsidRDefault="006A0277" w:rsidP="00C26C3C">
            <w:pPr>
              <w:spacing w:after="0" w:line="240" w:lineRule="auto"/>
              <w:ind w:right="-851"/>
              <w:rPr>
                <w:rFonts w:ascii="Times New Roman" w:eastAsia="Times New Roman" w:hAnsi="Times New Roman" w:cs="Times New Roman"/>
                <w:b/>
                <w:sz w:val="24"/>
                <w:szCs w:val="24"/>
                <w:lang w:eastAsia="ru-RU"/>
              </w:rPr>
            </w:pPr>
          </w:p>
        </w:tc>
        <w:tc>
          <w:tcPr>
            <w:tcW w:w="425" w:type="dxa"/>
          </w:tcPr>
          <w:p w:rsidR="006A0277" w:rsidRPr="007C3437" w:rsidRDefault="006A0277" w:rsidP="00C26C3C">
            <w:pPr>
              <w:spacing w:after="0" w:line="240" w:lineRule="auto"/>
              <w:ind w:right="-851"/>
              <w:rPr>
                <w:rFonts w:ascii="Times New Roman" w:eastAsia="Times New Roman" w:hAnsi="Times New Roman" w:cs="Times New Roman"/>
                <w:sz w:val="20"/>
                <w:szCs w:val="20"/>
                <w:lang w:eastAsia="ru-RU"/>
              </w:rPr>
            </w:pPr>
            <w:r w:rsidRPr="007C3437">
              <w:rPr>
                <w:rFonts w:ascii="Times New Roman" w:eastAsia="Times New Roman" w:hAnsi="Times New Roman" w:cs="Times New Roman"/>
                <w:sz w:val="20"/>
                <w:szCs w:val="20"/>
                <w:lang w:eastAsia="ru-RU"/>
              </w:rPr>
              <w:t>1А</w:t>
            </w:r>
          </w:p>
          <w:p w:rsidR="006A0277" w:rsidRPr="007C3437" w:rsidRDefault="006A0277" w:rsidP="00C26C3C">
            <w:pPr>
              <w:spacing w:after="0" w:line="240" w:lineRule="auto"/>
              <w:ind w:right="-851"/>
              <w:rPr>
                <w:rFonts w:ascii="Times New Roman" w:eastAsia="Times New Roman" w:hAnsi="Times New Roman" w:cs="Times New Roman"/>
                <w:sz w:val="20"/>
                <w:szCs w:val="20"/>
                <w:lang w:eastAsia="ru-RU"/>
              </w:rPr>
            </w:pPr>
          </w:p>
        </w:tc>
        <w:tc>
          <w:tcPr>
            <w:tcW w:w="425" w:type="dxa"/>
          </w:tcPr>
          <w:p w:rsidR="006A0277" w:rsidRPr="007C3437" w:rsidRDefault="006A0277" w:rsidP="00C26C3C">
            <w:pPr>
              <w:spacing w:after="0" w:line="240" w:lineRule="auto"/>
              <w:ind w:right="-851"/>
              <w:rPr>
                <w:rFonts w:ascii="Times New Roman" w:eastAsia="Times New Roman" w:hAnsi="Times New Roman" w:cs="Times New Roman"/>
                <w:sz w:val="20"/>
                <w:szCs w:val="20"/>
                <w:lang w:eastAsia="ru-RU"/>
              </w:rPr>
            </w:pPr>
            <w:r w:rsidRPr="007C3437">
              <w:rPr>
                <w:rFonts w:ascii="Times New Roman" w:eastAsia="Times New Roman" w:hAnsi="Times New Roman" w:cs="Times New Roman"/>
                <w:sz w:val="20"/>
                <w:szCs w:val="20"/>
                <w:lang w:eastAsia="ru-RU"/>
              </w:rPr>
              <w:t>1Б</w:t>
            </w:r>
          </w:p>
        </w:tc>
        <w:tc>
          <w:tcPr>
            <w:tcW w:w="567" w:type="dxa"/>
          </w:tcPr>
          <w:p w:rsidR="006A0277" w:rsidRPr="007C3437" w:rsidRDefault="006A0277" w:rsidP="00C26C3C">
            <w:pPr>
              <w:spacing w:after="0" w:line="240" w:lineRule="auto"/>
              <w:ind w:right="-851"/>
              <w:rPr>
                <w:rFonts w:ascii="Times New Roman" w:eastAsia="Times New Roman" w:hAnsi="Times New Roman" w:cs="Times New Roman"/>
                <w:sz w:val="20"/>
                <w:szCs w:val="20"/>
                <w:lang w:eastAsia="ru-RU"/>
              </w:rPr>
            </w:pPr>
            <w:r w:rsidRPr="007C3437">
              <w:rPr>
                <w:rFonts w:ascii="Times New Roman" w:eastAsia="Times New Roman" w:hAnsi="Times New Roman" w:cs="Times New Roman"/>
                <w:sz w:val="20"/>
                <w:szCs w:val="20"/>
                <w:lang w:eastAsia="ru-RU"/>
              </w:rPr>
              <w:t>2 А</w:t>
            </w:r>
          </w:p>
        </w:tc>
        <w:tc>
          <w:tcPr>
            <w:tcW w:w="426" w:type="dxa"/>
          </w:tcPr>
          <w:p w:rsidR="006A0277" w:rsidRPr="007C3437" w:rsidRDefault="006A0277" w:rsidP="00C26C3C">
            <w:pPr>
              <w:spacing w:after="0" w:line="240" w:lineRule="auto"/>
              <w:ind w:right="-851"/>
              <w:rPr>
                <w:rFonts w:ascii="Times New Roman" w:eastAsia="Times New Roman" w:hAnsi="Times New Roman" w:cs="Times New Roman"/>
                <w:sz w:val="20"/>
                <w:szCs w:val="20"/>
                <w:lang w:eastAsia="ru-RU"/>
              </w:rPr>
            </w:pPr>
            <w:r w:rsidRPr="007C3437">
              <w:rPr>
                <w:rFonts w:ascii="Times New Roman" w:eastAsia="Times New Roman" w:hAnsi="Times New Roman" w:cs="Times New Roman"/>
                <w:sz w:val="20"/>
                <w:szCs w:val="20"/>
                <w:lang w:eastAsia="ru-RU"/>
              </w:rPr>
              <w:t>2 Б</w:t>
            </w:r>
          </w:p>
        </w:tc>
        <w:tc>
          <w:tcPr>
            <w:tcW w:w="425" w:type="dxa"/>
          </w:tcPr>
          <w:p w:rsidR="006A0277" w:rsidRPr="007C3437" w:rsidRDefault="006A0277" w:rsidP="00C26C3C">
            <w:pPr>
              <w:spacing w:after="0" w:line="240" w:lineRule="auto"/>
              <w:ind w:right="-851"/>
              <w:rPr>
                <w:rFonts w:ascii="Times New Roman" w:eastAsia="Times New Roman" w:hAnsi="Times New Roman" w:cs="Times New Roman"/>
                <w:sz w:val="20"/>
                <w:szCs w:val="20"/>
                <w:lang w:eastAsia="ru-RU"/>
              </w:rPr>
            </w:pPr>
            <w:r w:rsidRPr="007C3437">
              <w:rPr>
                <w:rFonts w:ascii="Times New Roman" w:eastAsia="Times New Roman" w:hAnsi="Times New Roman" w:cs="Times New Roman"/>
                <w:sz w:val="20"/>
                <w:szCs w:val="20"/>
                <w:lang w:eastAsia="ru-RU"/>
              </w:rPr>
              <w:t>2В</w:t>
            </w:r>
          </w:p>
        </w:tc>
        <w:tc>
          <w:tcPr>
            <w:tcW w:w="567" w:type="dxa"/>
          </w:tcPr>
          <w:p w:rsidR="006A0277" w:rsidRPr="007C3437" w:rsidRDefault="006A0277" w:rsidP="00C26C3C">
            <w:pPr>
              <w:spacing w:after="0" w:line="240" w:lineRule="auto"/>
              <w:ind w:right="-851"/>
              <w:rPr>
                <w:rFonts w:ascii="Times New Roman" w:eastAsia="Times New Roman" w:hAnsi="Times New Roman" w:cs="Times New Roman"/>
                <w:sz w:val="20"/>
                <w:szCs w:val="20"/>
                <w:lang w:eastAsia="ru-RU"/>
              </w:rPr>
            </w:pPr>
            <w:r w:rsidRPr="007C3437">
              <w:rPr>
                <w:rFonts w:ascii="Times New Roman" w:eastAsia="Times New Roman" w:hAnsi="Times New Roman" w:cs="Times New Roman"/>
                <w:sz w:val="20"/>
                <w:szCs w:val="20"/>
                <w:lang w:eastAsia="ru-RU"/>
              </w:rPr>
              <w:t>3А</w:t>
            </w:r>
          </w:p>
          <w:p w:rsidR="006A0277" w:rsidRPr="007C3437" w:rsidRDefault="006A0277" w:rsidP="00C26C3C">
            <w:pPr>
              <w:spacing w:after="0" w:line="240" w:lineRule="auto"/>
              <w:ind w:right="-851"/>
              <w:rPr>
                <w:rFonts w:ascii="Times New Roman" w:eastAsia="Times New Roman" w:hAnsi="Times New Roman" w:cs="Times New Roman"/>
                <w:sz w:val="20"/>
                <w:szCs w:val="20"/>
                <w:lang w:eastAsia="ru-RU"/>
              </w:rPr>
            </w:pPr>
            <w:r w:rsidRPr="007C3437">
              <w:rPr>
                <w:rFonts w:ascii="Times New Roman" w:eastAsia="Times New Roman" w:hAnsi="Times New Roman" w:cs="Times New Roman"/>
                <w:sz w:val="20"/>
                <w:szCs w:val="20"/>
                <w:lang w:eastAsia="ru-RU"/>
              </w:rPr>
              <w:t>2100</w:t>
            </w:r>
          </w:p>
        </w:tc>
        <w:tc>
          <w:tcPr>
            <w:tcW w:w="567" w:type="dxa"/>
          </w:tcPr>
          <w:p w:rsidR="006A0277" w:rsidRPr="007C3437" w:rsidRDefault="006A0277" w:rsidP="00C26C3C">
            <w:pPr>
              <w:spacing w:after="0" w:line="240" w:lineRule="auto"/>
              <w:ind w:right="-851"/>
              <w:rPr>
                <w:rFonts w:ascii="Times New Roman" w:eastAsia="Times New Roman" w:hAnsi="Times New Roman" w:cs="Times New Roman"/>
                <w:sz w:val="20"/>
                <w:szCs w:val="20"/>
                <w:lang w:eastAsia="ru-RU"/>
              </w:rPr>
            </w:pPr>
            <w:r w:rsidRPr="007C3437">
              <w:rPr>
                <w:rFonts w:ascii="Times New Roman" w:eastAsia="Times New Roman" w:hAnsi="Times New Roman" w:cs="Times New Roman"/>
                <w:sz w:val="20"/>
                <w:szCs w:val="20"/>
                <w:lang w:eastAsia="ru-RU"/>
              </w:rPr>
              <w:t>3Б</w:t>
            </w:r>
          </w:p>
        </w:tc>
        <w:tc>
          <w:tcPr>
            <w:tcW w:w="567" w:type="dxa"/>
          </w:tcPr>
          <w:p w:rsidR="006A0277" w:rsidRPr="007C3437" w:rsidRDefault="006A0277" w:rsidP="00C26C3C">
            <w:pPr>
              <w:spacing w:after="0" w:line="240" w:lineRule="auto"/>
              <w:ind w:right="-851"/>
              <w:rPr>
                <w:rFonts w:ascii="Times New Roman" w:eastAsia="Times New Roman" w:hAnsi="Times New Roman" w:cs="Times New Roman"/>
                <w:sz w:val="20"/>
                <w:szCs w:val="20"/>
                <w:lang w:eastAsia="ru-RU"/>
              </w:rPr>
            </w:pPr>
            <w:r w:rsidRPr="007C3437">
              <w:rPr>
                <w:rFonts w:ascii="Times New Roman" w:eastAsia="Times New Roman" w:hAnsi="Times New Roman" w:cs="Times New Roman"/>
                <w:sz w:val="20"/>
                <w:szCs w:val="20"/>
                <w:lang w:eastAsia="ru-RU"/>
              </w:rPr>
              <w:t>3В</w:t>
            </w:r>
          </w:p>
        </w:tc>
        <w:tc>
          <w:tcPr>
            <w:tcW w:w="567" w:type="dxa"/>
          </w:tcPr>
          <w:p w:rsidR="006A0277" w:rsidRPr="007C3437" w:rsidRDefault="006A0277" w:rsidP="00C26C3C">
            <w:pPr>
              <w:spacing w:after="0" w:line="240" w:lineRule="auto"/>
              <w:ind w:right="-851"/>
              <w:rPr>
                <w:rFonts w:ascii="Times New Roman" w:eastAsia="Times New Roman" w:hAnsi="Times New Roman" w:cs="Times New Roman"/>
                <w:sz w:val="20"/>
                <w:szCs w:val="20"/>
                <w:lang w:eastAsia="ru-RU"/>
              </w:rPr>
            </w:pPr>
            <w:r w:rsidRPr="007C3437">
              <w:rPr>
                <w:rFonts w:ascii="Times New Roman" w:eastAsia="Times New Roman" w:hAnsi="Times New Roman" w:cs="Times New Roman"/>
                <w:sz w:val="20"/>
                <w:szCs w:val="20"/>
                <w:lang w:eastAsia="ru-RU"/>
              </w:rPr>
              <w:t>4А</w:t>
            </w:r>
          </w:p>
          <w:p w:rsidR="006A0277" w:rsidRPr="007C3437" w:rsidRDefault="006A0277" w:rsidP="00C26C3C">
            <w:pPr>
              <w:spacing w:after="0" w:line="240" w:lineRule="auto"/>
              <w:ind w:right="-851"/>
              <w:rPr>
                <w:rFonts w:ascii="Times New Roman" w:eastAsia="Times New Roman" w:hAnsi="Times New Roman" w:cs="Times New Roman"/>
                <w:sz w:val="20"/>
                <w:szCs w:val="20"/>
                <w:lang w:eastAsia="ru-RU"/>
              </w:rPr>
            </w:pPr>
            <w:r w:rsidRPr="007C3437">
              <w:rPr>
                <w:rFonts w:ascii="Times New Roman" w:eastAsia="Times New Roman" w:hAnsi="Times New Roman" w:cs="Times New Roman"/>
                <w:sz w:val="20"/>
                <w:szCs w:val="20"/>
                <w:lang w:eastAsia="ru-RU"/>
              </w:rPr>
              <w:t>2100</w:t>
            </w:r>
          </w:p>
        </w:tc>
        <w:tc>
          <w:tcPr>
            <w:tcW w:w="425" w:type="dxa"/>
          </w:tcPr>
          <w:p w:rsidR="006A0277" w:rsidRPr="007C3437" w:rsidRDefault="006A0277" w:rsidP="00C26C3C">
            <w:pPr>
              <w:spacing w:after="0" w:line="240" w:lineRule="auto"/>
              <w:ind w:right="-851"/>
              <w:rPr>
                <w:rFonts w:ascii="Times New Roman" w:eastAsia="Times New Roman" w:hAnsi="Times New Roman" w:cs="Times New Roman"/>
                <w:color w:val="FF0000"/>
                <w:sz w:val="20"/>
                <w:szCs w:val="20"/>
                <w:lang w:eastAsia="ru-RU"/>
              </w:rPr>
            </w:pPr>
            <w:r w:rsidRPr="007C3437">
              <w:rPr>
                <w:rFonts w:ascii="Times New Roman" w:eastAsia="Times New Roman" w:hAnsi="Times New Roman" w:cs="Times New Roman"/>
                <w:sz w:val="20"/>
                <w:szCs w:val="20"/>
                <w:lang w:eastAsia="ru-RU"/>
              </w:rPr>
              <w:t>4Б</w:t>
            </w:r>
          </w:p>
        </w:tc>
        <w:tc>
          <w:tcPr>
            <w:tcW w:w="567" w:type="dxa"/>
          </w:tcPr>
          <w:p w:rsidR="006A0277" w:rsidRPr="007C3437" w:rsidRDefault="006A0277" w:rsidP="00C26C3C">
            <w:pPr>
              <w:spacing w:after="0" w:line="240" w:lineRule="auto"/>
              <w:ind w:right="-851"/>
              <w:rPr>
                <w:rFonts w:ascii="Times New Roman" w:eastAsia="Times New Roman" w:hAnsi="Times New Roman" w:cs="Times New Roman"/>
                <w:sz w:val="20"/>
                <w:szCs w:val="20"/>
                <w:lang w:eastAsia="ru-RU"/>
              </w:rPr>
            </w:pPr>
            <w:r w:rsidRPr="007C3437">
              <w:rPr>
                <w:rFonts w:ascii="Times New Roman" w:eastAsia="Times New Roman" w:hAnsi="Times New Roman" w:cs="Times New Roman"/>
                <w:sz w:val="20"/>
                <w:szCs w:val="20"/>
                <w:lang w:eastAsia="ru-RU"/>
              </w:rPr>
              <w:t>4 В</w:t>
            </w:r>
          </w:p>
        </w:tc>
        <w:tc>
          <w:tcPr>
            <w:tcW w:w="851" w:type="dxa"/>
            <w:tcBorders>
              <w:right w:val="single" w:sz="4" w:space="0" w:color="auto"/>
            </w:tcBorders>
          </w:tcPr>
          <w:p w:rsidR="006A0277" w:rsidRPr="007C3437" w:rsidRDefault="006A0277" w:rsidP="00C26C3C">
            <w:pPr>
              <w:spacing w:after="0" w:line="240" w:lineRule="auto"/>
              <w:ind w:right="-851"/>
              <w:rPr>
                <w:rFonts w:ascii="Times New Roman" w:eastAsia="Times New Roman" w:hAnsi="Times New Roman" w:cs="Times New Roman"/>
                <w:b/>
                <w:sz w:val="20"/>
                <w:szCs w:val="20"/>
                <w:lang w:eastAsia="ru-RU"/>
              </w:rPr>
            </w:pPr>
            <w:r w:rsidRPr="007C3437">
              <w:rPr>
                <w:rFonts w:ascii="Times New Roman" w:eastAsia="Times New Roman" w:hAnsi="Times New Roman" w:cs="Times New Roman"/>
                <w:b/>
                <w:sz w:val="20"/>
                <w:szCs w:val="20"/>
                <w:lang w:eastAsia="ru-RU"/>
              </w:rPr>
              <w:t>всего</w:t>
            </w:r>
          </w:p>
        </w:tc>
      </w:tr>
      <w:tr w:rsidR="0009135E" w:rsidRPr="008C204E" w:rsidTr="000E3E24">
        <w:trPr>
          <w:trHeight w:val="278"/>
        </w:trPr>
        <w:tc>
          <w:tcPr>
            <w:tcW w:w="1986" w:type="dxa"/>
            <w:vMerge w:val="restart"/>
          </w:tcPr>
          <w:p w:rsidR="006A0277" w:rsidRPr="008C204E" w:rsidRDefault="006A0277" w:rsidP="00C26C3C">
            <w:pPr>
              <w:spacing w:after="0" w:line="240" w:lineRule="auto"/>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Филология</w:t>
            </w:r>
          </w:p>
        </w:tc>
        <w:tc>
          <w:tcPr>
            <w:tcW w:w="2126" w:type="dxa"/>
          </w:tcPr>
          <w:p w:rsidR="006A0277" w:rsidRPr="008C204E" w:rsidRDefault="006A0277" w:rsidP="00C26C3C">
            <w:pPr>
              <w:spacing w:after="0" w:line="240" w:lineRule="auto"/>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Русский язык</w:t>
            </w:r>
          </w:p>
        </w:tc>
        <w:tc>
          <w:tcPr>
            <w:tcW w:w="425"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5</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5</w:t>
            </w:r>
          </w:p>
        </w:tc>
        <w:tc>
          <w:tcPr>
            <w:tcW w:w="567"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5</w:t>
            </w:r>
          </w:p>
        </w:tc>
        <w:tc>
          <w:tcPr>
            <w:tcW w:w="426"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5</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5</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134DBC" w:rsidP="00C26C3C">
            <w:pPr>
              <w:spacing w:after="0"/>
              <w:ind w:right="-8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5</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5</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5</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5</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5</w:t>
            </w:r>
          </w:p>
        </w:tc>
        <w:tc>
          <w:tcPr>
            <w:tcW w:w="851" w:type="dxa"/>
          </w:tcPr>
          <w:p w:rsidR="006A0277" w:rsidRPr="000353B2" w:rsidRDefault="006A0277" w:rsidP="00C26C3C">
            <w:pPr>
              <w:spacing w:after="0"/>
              <w:ind w:right="-851"/>
              <w:rPr>
                <w:rFonts w:ascii="Times New Roman" w:eastAsia="Times New Roman" w:hAnsi="Times New Roman" w:cs="Times New Roman"/>
                <w:b/>
                <w:sz w:val="20"/>
                <w:szCs w:val="20"/>
                <w:lang w:eastAsia="ru-RU"/>
              </w:rPr>
            </w:pPr>
            <w:r w:rsidRPr="000353B2">
              <w:rPr>
                <w:rFonts w:ascii="Times New Roman" w:eastAsia="Times New Roman" w:hAnsi="Times New Roman" w:cs="Times New Roman"/>
                <w:b/>
                <w:sz w:val="20"/>
                <w:szCs w:val="20"/>
                <w:lang w:eastAsia="ru-RU"/>
              </w:rPr>
              <w:t>55</w:t>
            </w:r>
          </w:p>
        </w:tc>
      </w:tr>
      <w:tr w:rsidR="0009135E" w:rsidRPr="008C204E" w:rsidTr="000E3E24">
        <w:trPr>
          <w:trHeight w:val="313"/>
        </w:trPr>
        <w:tc>
          <w:tcPr>
            <w:tcW w:w="1986" w:type="dxa"/>
            <w:vMerge/>
          </w:tcPr>
          <w:p w:rsidR="006A0277" w:rsidRPr="008C204E" w:rsidRDefault="006A0277" w:rsidP="00C26C3C">
            <w:pPr>
              <w:spacing w:after="0" w:line="240" w:lineRule="auto"/>
              <w:rPr>
                <w:rFonts w:ascii="Times New Roman" w:eastAsia="Batang" w:hAnsi="Times New Roman" w:cs="Times New Roman"/>
                <w:bCs/>
                <w:sz w:val="24"/>
                <w:szCs w:val="24"/>
                <w:lang w:eastAsia="ru-RU"/>
              </w:rPr>
            </w:pPr>
          </w:p>
        </w:tc>
        <w:tc>
          <w:tcPr>
            <w:tcW w:w="2126" w:type="dxa"/>
          </w:tcPr>
          <w:p w:rsidR="006A0277" w:rsidRPr="008C204E" w:rsidRDefault="006A0277" w:rsidP="00C26C3C">
            <w:pPr>
              <w:spacing w:after="0" w:line="240" w:lineRule="auto"/>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Литературное  чтение</w:t>
            </w:r>
          </w:p>
        </w:tc>
        <w:tc>
          <w:tcPr>
            <w:tcW w:w="425"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567"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426"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851" w:type="dxa"/>
          </w:tcPr>
          <w:p w:rsidR="006A0277" w:rsidRPr="000353B2" w:rsidRDefault="006A0277" w:rsidP="00C26C3C">
            <w:pPr>
              <w:spacing w:after="0"/>
              <w:ind w:right="-851"/>
              <w:rPr>
                <w:rFonts w:ascii="Times New Roman" w:eastAsia="Times New Roman" w:hAnsi="Times New Roman" w:cs="Times New Roman"/>
                <w:b/>
                <w:sz w:val="20"/>
                <w:szCs w:val="20"/>
                <w:lang w:eastAsia="ru-RU"/>
              </w:rPr>
            </w:pPr>
          </w:p>
          <w:p w:rsidR="006A0277" w:rsidRPr="000353B2" w:rsidRDefault="006A0277" w:rsidP="00C26C3C">
            <w:pPr>
              <w:spacing w:after="0"/>
              <w:ind w:right="-851"/>
              <w:rPr>
                <w:rFonts w:ascii="Times New Roman" w:eastAsia="Times New Roman" w:hAnsi="Times New Roman" w:cs="Times New Roman"/>
                <w:b/>
                <w:sz w:val="20"/>
                <w:szCs w:val="20"/>
                <w:lang w:eastAsia="ru-RU"/>
              </w:rPr>
            </w:pPr>
            <w:r w:rsidRPr="000353B2">
              <w:rPr>
                <w:rFonts w:ascii="Times New Roman" w:eastAsia="Times New Roman" w:hAnsi="Times New Roman" w:cs="Times New Roman"/>
                <w:b/>
                <w:sz w:val="20"/>
                <w:szCs w:val="20"/>
                <w:lang w:eastAsia="ru-RU"/>
              </w:rPr>
              <w:t>44</w:t>
            </w:r>
          </w:p>
        </w:tc>
      </w:tr>
      <w:tr w:rsidR="0009135E" w:rsidRPr="008C204E" w:rsidTr="000E3E24">
        <w:trPr>
          <w:trHeight w:val="416"/>
        </w:trPr>
        <w:tc>
          <w:tcPr>
            <w:tcW w:w="1986" w:type="dxa"/>
            <w:vMerge/>
          </w:tcPr>
          <w:p w:rsidR="006A0277" w:rsidRPr="008C204E" w:rsidRDefault="006A0277" w:rsidP="00C26C3C">
            <w:pPr>
              <w:spacing w:after="0" w:line="240" w:lineRule="auto"/>
              <w:rPr>
                <w:rFonts w:ascii="Times New Roman" w:eastAsia="Batang" w:hAnsi="Times New Roman" w:cs="Times New Roman"/>
                <w:bCs/>
                <w:sz w:val="24"/>
                <w:szCs w:val="24"/>
                <w:lang w:eastAsia="ru-RU"/>
              </w:rPr>
            </w:pPr>
          </w:p>
        </w:tc>
        <w:tc>
          <w:tcPr>
            <w:tcW w:w="2126" w:type="dxa"/>
          </w:tcPr>
          <w:p w:rsidR="006A0277" w:rsidRPr="008C204E" w:rsidRDefault="006A0277" w:rsidP="00C26C3C">
            <w:pPr>
              <w:spacing w:after="0" w:line="240" w:lineRule="auto"/>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 xml:space="preserve">Английский язык </w:t>
            </w:r>
          </w:p>
        </w:tc>
        <w:tc>
          <w:tcPr>
            <w:tcW w:w="425"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w:t>
            </w:r>
          </w:p>
        </w:tc>
        <w:tc>
          <w:tcPr>
            <w:tcW w:w="567"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w:t>
            </w:r>
          </w:p>
        </w:tc>
        <w:tc>
          <w:tcPr>
            <w:tcW w:w="426"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w:t>
            </w:r>
          </w:p>
        </w:tc>
        <w:tc>
          <w:tcPr>
            <w:tcW w:w="851" w:type="dxa"/>
          </w:tcPr>
          <w:p w:rsidR="006A0277" w:rsidRPr="000353B2" w:rsidRDefault="006A0277" w:rsidP="00C26C3C">
            <w:pPr>
              <w:spacing w:after="0"/>
              <w:ind w:right="-851"/>
              <w:rPr>
                <w:rFonts w:ascii="Times New Roman" w:eastAsia="Times New Roman" w:hAnsi="Times New Roman" w:cs="Times New Roman"/>
                <w:b/>
                <w:sz w:val="20"/>
                <w:szCs w:val="20"/>
                <w:lang w:eastAsia="ru-RU"/>
              </w:rPr>
            </w:pPr>
          </w:p>
          <w:p w:rsidR="006A0277" w:rsidRPr="000353B2" w:rsidRDefault="00871D3F" w:rsidP="00C26C3C">
            <w:pPr>
              <w:spacing w:after="0"/>
              <w:ind w:right="-85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w:t>
            </w:r>
          </w:p>
        </w:tc>
      </w:tr>
      <w:tr w:rsidR="0009135E" w:rsidRPr="008C204E" w:rsidTr="000E3E24">
        <w:trPr>
          <w:trHeight w:val="578"/>
        </w:trPr>
        <w:tc>
          <w:tcPr>
            <w:tcW w:w="1986" w:type="dxa"/>
          </w:tcPr>
          <w:p w:rsidR="006A0277" w:rsidRPr="008C204E" w:rsidRDefault="006A0277" w:rsidP="00C26C3C">
            <w:pPr>
              <w:spacing w:after="0" w:line="240" w:lineRule="auto"/>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Математика и информатика</w:t>
            </w:r>
          </w:p>
        </w:tc>
        <w:tc>
          <w:tcPr>
            <w:tcW w:w="2126" w:type="dxa"/>
          </w:tcPr>
          <w:p w:rsidR="006A0277" w:rsidRPr="008C204E" w:rsidRDefault="006A0277" w:rsidP="00C26C3C">
            <w:pPr>
              <w:spacing w:after="0" w:line="240" w:lineRule="auto"/>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Математика</w:t>
            </w:r>
          </w:p>
        </w:tc>
        <w:tc>
          <w:tcPr>
            <w:tcW w:w="425"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567"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426"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4</w:t>
            </w:r>
          </w:p>
        </w:tc>
        <w:tc>
          <w:tcPr>
            <w:tcW w:w="851" w:type="dxa"/>
          </w:tcPr>
          <w:p w:rsidR="006A0277" w:rsidRPr="000353B2" w:rsidRDefault="006A0277" w:rsidP="00C26C3C">
            <w:pPr>
              <w:spacing w:after="0"/>
              <w:ind w:right="-851"/>
              <w:rPr>
                <w:rFonts w:ascii="Times New Roman" w:eastAsia="Times New Roman" w:hAnsi="Times New Roman" w:cs="Times New Roman"/>
                <w:b/>
                <w:sz w:val="20"/>
                <w:szCs w:val="20"/>
                <w:lang w:eastAsia="ru-RU"/>
              </w:rPr>
            </w:pPr>
          </w:p>
          <w:p w:rsidR="006A0277" w:rsidRPr="000353B2" w:rsidRDefault="006A0277" w:rsidP="00C26C3C">
            <w:pPr>
              <w:spacing w:after="0"/>
              <w:ind w:right="-851"/>
              <w:rPr>
                <w:rFonts w:ascii="Times New Roman" w:eastAsia="Times New Roman" w:hAnsi="Times New Roman" w:cs="Times New Roman"/>
                <w:b/>
                <w:sz w:val="20"/>
                <w:szCs w:val="20"/>
                <w:lang w:eastAsia="ru-RU"/>
              </w:rPr>
            </w:pPr>
            <w:r w:rsidRPr="000353B2">
              <w:rPr>
                <w:rFonts w:ascii="Times New Roman" w:eastAsia="Times New Roman" w:hAnsi="Times New Roman" w:cs="Times New Roman"/>
                <w:b/>
                <w:sz w:val="20"/>
                <w:szCs w:val="20"/>
                <w:lang w:eastAsia="ru-RU"/>
              </w:rPr>
              <w:t>44</w:t>
            </w:r>
          </w:p>
        </w:tc>
      </w:tr>
      <w:tr w:rsidR="0009135E" w:rsidRPr="008C204E" w:rsidTr="000E3E24">
        <w:trPr>
          <w:trHeight w:val="343"/>
        </w:trPr>
        <w:tc>
          <w:tcPr>
            <w:tcW w:w="1986" w:type="dxa"/>
          </w:tcPr>
          <w:p w:rsidR="006A0277" w:rsidRPr="008C204E" w:rsidRDefault="006A0277" w:rsidP="00C26C3C">
            <w:pPr>
              <w:spacing w:after="0" w:line="240" w:lineRule="auto"/>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Обществознание  и естествознание</w:t>
            </w:r>
          </w:p>
        </w:tc>
        <w:tc>
          <w:tcPr>
            <w:tcW w:w="2126" w:type="dxa"/>
          </w:tcPr>
          <w:p w:rsidR="006A0277" w:rsidRPr="008C204E" w:rsidRDefault="006A0277" w:rsidP="00C26C3C">
            <w:pPr>
              <w:spacing w:after="0" w:line="240" w:lineRule="auto"/>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 xml:space="preserve">Окружающий мир </w:t>
            </w:r>
          </w:p>
        </w:tc>
        <w:tc>
          <w:tcPr>
            <w:tcW w:w="425" w:type="dxa"/>
            <w:vAlign w:val="center"/>
          </w:tcPr>
          <w:p w:rsidR="006A0277" w:rsidRPr="000353B2" w:rsidRDefault="00DF2558"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w:t>
            </w:r>
          </w:p>
        </w:tc>
        <w:tc>
          <w:tcPr>
            <w:tcW w:w="425" w:type="dxa"/>
          </w:tcPr>
          <w:p w:rsidR="00DF2558" w:rsidRPr="000353B2" w:rsidRDefault="00DF2558" w:rsidP="00C26C3C">
            <w:pPr>
              <w:spacing w:after="0"/>
              <w:ind w:right="-851"/>
              <w:rPr>
                <w:rFonts w:ascii="Times New Roman" w:eastAsia="Times New Roman" w:hAnsi="Times New Roman" w:cs="Times New Roman"/>
                <w:sz w:val="20"/>
                <w:szCs w:val="20"/>
                <w:lang w:eastAsia="ru-RU"/>
              </w:rPr>
            </w:pPr>
          </w:p>
          <w:p w:rsidR="006A0277" w:rsidRPr="000353B2" w:rsidRDefault="00DF2558"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w:t>
            </w:r>
          </w:p>
        </w:tc>
        <w:tc>
          <w:tcPr>
            <w:tcW w:w="567" w:type="dxa"/>
            <w:vAlign w:val="center"/>
          </w:tcPr>
          <w:p w:rsidR="006A0277" w:rsidRPr="000353B2" w:rsidRDefault="00DF2558"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w:t>
            </w:r>
          </w:p>
        </w:tc>
        <w:tc>
          <w:tcPr>
            <w:tcW w:w="426" w:type="dxa"/>
            <w:vAlign w:val="center"/>
          </w:tcPr>
          <w:p w:rsidR="006A0277" w:rsidRPr="000353B2" w:rsidRDefault="00DF2558"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w:t>
            </w:r>
          </w:p>
        </w:tc>
        <w:tc>
          <w:tcPr>
            <w:tcW w:w="425" w:type="dxa"/>
          </w:tcPr>
          <w:p w:rsidR="00DF2558" w:rsidRPr="000353B2" w:rsidRDefault="00DF2558"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w:t>
            </w:r>
          </w:p>
        </w:tc>
        <w:tc>
          <w:tcPr>
            <w:tcW w:w="567" w:type="dxa"/>
          </w:tcPr>
          <w:p w:rsidR="00DF2558" w:rsidRPr="000353B2" w:rsidRDefault="00DF2558"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w:t>
            </w:r>
          </w:p>
        </w:tc>
        <w:tc>
          <w:tcPr>
            <w:tcW w:w="567" w:type="dxa"/>
          </w:tcPr>
          <w:p w:rsidR="00DF2558" w:rsidRPr="000353B2" w:rsidRDefault="00DF2558"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w:t>
            </w:r>
          </w:p>
        </w:tc>
        <w:tc>
          <w:tcPr>
            <w:tcW w:w="567" w:type="dxa"/>
          </w:tcPr>
          <w:p w:rsidR="00DF2558" w:rsidRPr="000353B2" w:rsidRDefault="00DF2558"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w:t>
            </w:r>
          </w:p>
        </w:tc>
        <w:tc>
          <w:tcPr>
            <w:tcW w:w="567" w:type="dxa"/>
          </w:tcPr>
          <w:p w:rsidR="00DF2558" w:rsidRPr="000353B2" w:rsidRDefault="00DF2558"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w:t>
            </w:r>
          </w:p>
        </w:tc>
        <w:tc>
          <w:tcPr>
            <w:tcW w:w="425" w:type="dxa"/>
          </w:tcPr>
          <w:p w:rsidR="00DF2558" w:rsidRPr="000353B2" w:rsidRDefault="00DF2558"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DF2558" w:rsidRPr="000353B2" w:rsidRDefault="00DF2558"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w:t>
            </w:r>
          </w:p>
        </w:tc>
        <w:tc>
          <w:tcPr>
            <w:tcW w:w="851" w:type="dxa"/>
          </w:tcPr>
          <w:p w:rsidR="00DF2558" w:rsidRPr="000353B2" w:rsidRDefault="00DF2558" w:rsidP="00C26C3C">
            <w:pPr>
              <w:spacing w:after="0"/>
              <w:ind w:right="-851"/>
              <w:rPr>
                <w:rFonts w:ascii="Times New Roman" w:eastAsia="Times New Roman" w:hAnsi="Times New Roman" w:cs="Times New Roman"/>
                <w:b/>
                <w:sz w:val="20"/>
                <w:szCs w:val="20"/>
                <w:lang w:eastAsia="ru-RU"/>
              </w:rPr>
            </w:pPr>
          </w:p>
          <w:p w:rsidR="006A0277" w:rsidRPr="000353B2" w:rsidRDefault="006A0277" w:rsidP="00C26C3C">
            <w:pPr>
              <w:spacing w:after="0"/>
              <w:ind w:right="-851"/>
              <w:rPr>
                <w:rFonts w:ascii="Times New Roman" w:eastAsia="Times New Roman" w:hAnsi="Times New Roman" w:cs="Times New Roman"/>
                <w:b/>
                <w:sz w:val="20"/>
                <w:szCs w:val="20"/>
                <w:lang w:eastAsia="ru-RU"/>
              </w:rPr>
            </w:pPr>
            <w:r w:rsidRPr="000353B2">
              <w:rPr>
                <w:rFonts w:ascii="Times New Roman" w:eastAsia="Times New Roman" w:hAnsi="Times New Roman" w:cs="Times New Roman"/>
                <w:b/>
                <w:sz w:val="20"/>
                <w:szCs w:val="20"/>
                <w:lang w:eastAsia="ru-RU"/>
              </w:rPr>
              <w:t>22</w:t>
            </w:r>
          </w:p>
        </w:tc>
      </w:tr>
      <w:tr w:rsidR="0009135E" w:rsidRPr="008C204E" w:rsidTr="000E3E24">
        <w:trPr>
          <w:trHeight w:val="578"/>
        </w:trPr>
        <w:tc>
          <w:tcPr>
            <w:tcW w:w="1986" w:type="dxa"/>
            <w:vMerge w:val="restart"/>
          </w:tcPr>
          <w:p w:rsidR="006A0277" w:rsidRPr="008C204E" w:rsidRDefault="006A0277" w:rsidP="00C26C3C">
            <w:pPr>
              <w:spacing w:after="0" w:line="240" w:lineRule="auto"/>
              <w:rPr>
                <w:rFonts w:ascii="Times New Roman" w:eastAsia="Batang" w:hAnsi="Times New Roman" w:cs="Times New Roman"/>
                <w:bCs/>
                <w:sz w:val="24"/>
                <w:szCs w:val="24"/>
                <w:lang w:eastAsia="ru-RU"/>
              </w:rPr>
            </w:pPr>
          </w:p>
          <w:p w:rsidR="006A0277" w:rsidRPr="008C204E" w:rsidRDefault="006A0277" w:rsidP="00C26C3C">
            <w:pPr>
              <w:spacing w:line="240" w:lineRule="auto"/>
              <w:rPr>
                <w:rFonts w:ascii="Times New Roman" w:eastAsia="Batang" w:hAnsi="Times New Roman" w:cs="Times New Roman"/>
                <w:sz w:val="24"/>
                <w:szCs w:val="24"/>
                <w:lang w:eastAsia="ru-RU"/>
              </w:rPr>
            </w:pPr>
            <w:r w:rsidRPr="008C204E">
              <w:rPr>
                <w:rFonts w:ascii="Times New Roman" w:eastAsia="Batang" w:hAnsi="Times New Roman" w:cs="Times New Roman"/>
                <w:sz w:val="24"/>
                <w:szCs w:val="24"/>
                <w:lang w:eastAsia="ru-RU"/>
              </w:rPr>
              <w:t>Искусство</w:t>
            </w:r>
          </w:p>
        </w:tc>
        <w:tc>
          <w:tcPr>
            <w:tcW w:w="2126" w:type="dxa"/>
          </w:tcPr>
          <w:p w:rsidR="006A0277" w:rsidRPr="008C204E" w:rsidRDefault="006A0277" w:rsidP="00C26C3C">
            <w:pPr>
              <w:spacing w:after="0" w:line="240" w:lineRule="auto"/>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 xml:space="preserve">Изобразительное </w:t>
            </w:r>
          </w:p>
          <w:p w:rsidR="006A0277" w:rsidRPr="008C204E" w:rsidRDefault="006A0277" w:rsidP="00C26C3C">
            <w:pPr>
              <w:spacing w:after="0" w:line="240" w:lineRule="auto"/>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искусство</w:t>
            </w:r>
          </w:p>
        </w:tc>
        <w:tc>
          <w:tcPr>
            <w:tcW w:w="425" w:type="dxa"/>
            <w:vAlign w:val="center"/>
          </w:tcPr>
          <w:p w:rsidR="006A0277" w:rsidRPr="000353B2" w:rsidRDefault="006A0277" w:rsidP="00FF0E79">
            <w:pPr>
              <w:spacing w:after="0"/>
              <w:ind w:right="-851"/>
              <w:rPr>
                <w:rFonts w:ascii="Times New Roman" w:eastAsia="Times New Roman" w:hAnsi="Times New Roman" w:cs="Times New Roman"/>
                <w:sz w:val="20"/>
                <w:szCs w:val="20"/>
                <w:lang w:eastAsia="ru-RU"/>
              </w:rPr>
            </w:pPr>
          </w:p>
          <w:p w:rsidR="006A0277" w:rsidRPr="000353B2" w:rsidRDefault="006A0277" w:rsidP="00FF0E79">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425" w:type="dxa"/>
          </w:tcPr>
          <w:p w:rsidR="006A0277" w:rsidRPr="000353B2" w:rsidRDefault="006A0277" w:rsidP="00FF0E79">
            <w:pPr>
              <w:spacing w:after="0"/>
              <w:ind w:right="-851"/>
              <w:rPr>
                <w:rFonts w:ascii="Times New Roman" w:eastAsia="Times New Roman" w:hAnsi="Times New Roman" w:cs="Times New Roman"/>
                <w:sz w:val="20"/>
                <w:szCs w:val="20"/>
                <w:lang w:eastAsia="ru-RU"/>
              </w:rPr>
            </w:pPr>
          </w:p>
          <w:p w:rsidR="006A0277" w:rsidRPr="000353B2" w:rsidRDefault="006A0277" w:rsidP="00FF0E79">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vAlign w:val="center"/>
          </w:tcPr>
          <w:p w:rsidR="006A0277" w:rsidRPr="000353B2" w:rsidRDefault="006A0277" w:rsidP="00FF0E79">
            <w:pPr>
              <w:spacing w:after="0"/>
              <w:ind w:right="-851"/>
              <w:rPr>
                <w:rFonts w:ascii="Times New Roman" w:eastAsia="Times New Roman" w:hAnsi="Times New Roman" w:cs="Times New Roman"/>
                <w:sz w:val="20"/>
                <w:szCs w:val="20"/>
                <w:lang w:eastAsia="ru-RU"/>
              </w:rPr>
            </w:pPr>
          </w:p>
          <w:p w:rsidR="006A0277" w:rsidRPr="000353B2" w:rsidRDefault="006A0277" w:rsidP="00FF0E79">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426" w:type="dxa"/>
            <w:vAlign w:val="center"/>
          </w:tcPr>
          <w:p w:rsidR="006A0277" w:rsidRPr="000353B2" w:rsidRDefault="006A0277" w:rsidP="00FF0E79">
            <w:pPr>
              <w:spacing w:after="0"/>
              <w:ind w:right="-851"/>
              <w:rPr>
                <w:rFonts w:ascii="Times New Roman" w:eastAsia="Times New Roman" w:hAnsi="Times New Roman" w:cs="Times New Roman"/>
                <w:sz w:val="20"/>
                <w:szCs w:val="20"/>
                <w:lang w:eastAsia="ru-RU"/>
              </w:rPr>
            </w:pPr>
          </w:p>
          <w:p w:rsidR="006A0277" w:rsidRPr="000353B2" w:rsidRDefault="006A0277" w:rsidP="00FF0E79">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425" w:type="dxa"/>
          </w:tcPr>
          <w:p w:rsidR="006A0277" w:rsidRPr="000353B2" w:rsidRDefault="006A0277" w:rsidP="00FF0E79">
            <w:pPr>
              <w:spacing w:after="0"/>
              <w:ind w:right="-851"/>
              <w:rPr>
                <w:rFonts w:ascii="Times New Roman" w:eastAsia="Times New Roman" w:hAnsi="Times New Roman" w:cs="Times New Roman"/>
                <w:sz w:val="20"/>
                <w:szCs w:val="20"/>
                <w:lang w:eastAsia="ru-RU"/>
              </w:rPr>
            </w:pPr>
          </w:p>
          <w:p w:rsidR="006A0277" w:rsidRPr="000353B2" w:rsidRDefault="006A0277" w:rsidP="00FF0E79">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6A0277" w:rsidRPr="000353B2" w:rsidRDefault="006A0277" w:rsidP="00FF0E79">
            <w:pPr>
              <w:spacing w:after="0"/>
              <w:ind w:right="-851"/>
              <w:rPr>
                <w:rFonts w:ascii="Times New Roman" w:eastAsia="Times New Roman" w:hAnsi="Times New Roman" w:cs="Times New Roman"/>
                <w:sz w:val="20"/>
                <w:szCs w:val="20"/>
                <w:lang w:eastAsia="ru-RU"/>
              </w:rPr>
            </w:pPr>
          </w:p>
          <w:p w:rsidR="006A0277" w:rsidRPr="000353B2" w:rsidRDefault="006A0277" w:rsidP="00FF0E79">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6A0277" w:rsidRPr="000353B2" w:rsidRDefault="006A0277" w:rsidP="00FF0E79">
            <w:pPr>
              <w:spacing w:after="0"/>
              <w:ind w:right="-851"/>
              <w:rPr>
                <w:rFonts w:ascii="Times New Roman" w:eastAsia="Times New Roman" w:hAnsi="Times New Roman" w:cs="Times New Roman"/>
                <w:sz w:val="20"/>
                <w:szCs w:val="20"/>
                <w:lang w:eastAsia="ru-RU"/>
              </w:rPr>
            </w:pPr>
          </w:p>
          <w:p w:rsidR="006A0277" w:rsidRPr="000353B2" w:rsidRDefault="006A0277" w:rsidP="00FF0E79">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6A0277" w:rsidRPr="000353B2" w:rsidRDefault="006A0277" w:rsidP="00FF0E79">
            <w:pPr>
              <w:spacing w:after="0"/>
              <w:ind w:right="-851"/>
              <w:rPr>
                <w:rFonts w:ascii="Times New Roman" w:eastAsia="Times New Roman" w:hAnsi="Times New Roman" w:cs="Times New Roman"/>
                <w:sz w:val="20"/>
                <w:szCs w:val="20"/>
                <w:lang w:eastAsia="ru-RU"/>
              </w:rPr>
            </w:pPr>
          </w:p>
          <w:p w:rsidR="006A0277" w:rsidRPr="000353B2" w:rsidRDefault="006A0277" w:rsidP="00FF0E79">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6A0277" w:rsidRPr="000353B2" w:rsidRDefault="006A0277" w:rsidP="00FF0E79">
            <w:pPr>
              <w:spacing w:after="0"/>
              <w:ind w:right="-851"/>
              <w:rPr>
                <w:rFonts w:ascii="Times New Roman" w:eastAsia="Times New Roman" w:hAnsi="Times New Roman" w:cs="Times New Roman"/>
                <w:sz w:val="20"/>
                <w:szCs w:val="20"/>
                <w:lang w:eastAsia="ru-RU"/>
              </w:rPr>
            </w:pPr>
          </w:p>
          <w:p w:rsidR="006A0277" w:rsidRPr="000353B2" w:rsidRDefault="006A0277" w:rsidP="00FF0E79">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425" w:type="dxa"/>
          </w:tcPr>
          <w:p w:rsidR="006A0277" w:rsidRPr="000353B2" w:rsidRDefault="006A0277" w:rsidP="00FF0E79">
            <w:pPr>
              <w:spacing w:after="0"/>
              <w:ind w:right="-851"/>
              <w:rPr>
                <w:rFonts w:ascii="Times New Roman" w:eastAsia="Times New Roman" w:hAnsi="Times New Roman" w:cs="Times New Roman"/>
                <w:sz w:val="20"/>
                <w:szCs w:val="20"/>
                <w:lang w:eastAsia="ru-RU"/>
              </w:rPr>
            </w:pPr>
          </w:p>
          <w:p w:rsidR="006A0277" w:rsidRPr="000353B2" w:rsidRDefault="006A0277" w:rsidP="00FF0E79">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000143" w:rsidRPr="000353B2" w:rsidRDefault="00000143"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851" w:type="dxa"/>
          </w:tcPr>
          <w:p w:rsidR="00000143" w:rsidRPr="000353B2" w:rsidRDefault="00000143" w:rsidP="00C26C3C">
            <w:pPr>
              <w:spacing w:after="0"/>
              <w:ind w:right="-851"/>
              <w:rPr>
                <w:rFonts w:ascii="Times New Roman" w:eastAsia="Times New Roman" w:hAnsi="Times New Roman" w:cs="Times New Roman"/>
                <w:b/>
                <w:sz w:val="20"/>
                <w:szCs w:val="20"/>
                <w:lang w:eastAsia="ru-RU"/>
              </w:rPr>
            </w:pPr>
          </w:p>
          <w:p w:rsidR="006A0277" w:rsidRPr="000353B2" w:rsidRDefault="006A0277" w:rsidP="00C26C3C">
            <w:pPr>
              <w:spacing w:after="0"/>
              <w:ind w:right="-851"/>
              <w:rPr>
                <w:rFonts w:ascii="Times New Roman" w:eastAsia="Times New Roman" w:hAnsi="Times New Roman" w:cs="Times New Roman"/>
                <w:b/>
                <w:sz w:val="20"/>
                <w:szCs w:val="20"/>
                <w:lang w:eastAsia="ru-RU"/>
              </w:rPr>
            </w:pPr>
            <w:r w:rsidRPr="000353B2">
              <w:rPr>
                <w:rFonts w:ascii="Times New Roman" w:eastAsia="Times New Roman" w:hAnsi="Times New Roman" w:cs="Times New Roman"/>
                <w:b/>
                <w:sz w:val="20"/>
                <w:szCs w:val="20"/>
                <w:lang w:eastAsia="ru-RU"/>
              </w:rPr>
              <w:t>11</w:t>
            </w:r>
          </w:p>
        </w:tc>
      </w:tr>
      <w:tr w:rsidR="0009135E" w:rsidRPr="008C204E" w:rsidTr="000E3E24">
        <w:trPr>
          <w:trHeight w:val="312"/>
        </w:trPr>
        <w:tc>
          <w:tcPr>
            <w:tcW w:w="1986" w:type="dxa"/>
            <w:vMerge/>
          </w:tcPr>
          <w:p w:rsidR="006A0277" w:rsidRPr="008C204E" w:rsidRDefault="006A0277" w:rsidP="00C26C3C">
            <w:pPr>
              <w:spacing w:after="0" w:line="240" w:lineRule="auto"/>
              <w:rPr>
                <w:rFonts w:ascii="Times New Roman" w:eastAsia="Batang" w:hAnsi="Times New Roman" w:cs="Times New Roman"/>
                <w:bCs/>
                <w:sz w:val="24"/>
                <w:szCs w:val="24"/>
                <w:lang w:eastAsia="ru-RU"/>
              </w:rPr>
            </w:pPr>
          </w:p>
        </w:tc>
        <w:tc>
          <w:tcPr>
            <w:tcW w:w="2126" w:type="dxa"/>
          </w:tcPr>
          <w:p w:rsidR="006A0277" w:rsidRPr="008C204E" w:rsidRDefault="006A0277" w:rsidP="00C26C3C">
            <w:pPr>
              <w:spacing w:after="0" w:line="240" w:lineRule="auto"/>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Музыка</w:t>
            </w:r>
          </w:p>
        </w:tc>
        <w:tc>
          <w:tcPr>
            <w:tcW w:w="425"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426"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6A0277" w:rsidRPr="000353B2" w:rsidRDefault="00000143"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851" w:type="dxa"/>
          </w:tcPr>
          <w:p w:rsidR="006A0277" w:rsidRPr="000353B2" w:rsidRDefault="006A0277" w:rsidP="00C26C3C">
            <w:pPr>
              <w:spacing w:after="0"/>
              <w:ind w:right="-851"/>
              <w:rPr>
                <w:rFonts w:ascii="Times New Roman" w:eastAsia="Times New Roman" w:hAnsi="Times New Roman" w:cs="Times New Roman"/>
                <w:b/>
                <w:sz w:val="20"/>
                <w:szCs w:val="20"/>
                <w:lang w:eastAsia="ru-RU"/>
              </w:rPr>
            </w:pPr>
            <w:r w:rsidRPr="000353B2">
              <w:rPr>
                <w:rFonts w:ascii="Times New Roman" w:eastAsia="Times New Roman" w:hAnsi="Times New Roman" w:cs="Times New Roman"/>
                <w:b/>
                <w:sz w:val="20"/>
                <w:szCs w:val="20"/>
                <w:lang w:eastAsia="ru-RU"/>
              </w:rPr>
              <w:t>11</w:t>
            </w:r>
          </w:p>
        </w:tc>
      </w:tr>
      <w:tr w:rsidR="0009135E" w:rsidRPr="008C204E" w:rsidTr="000E3E24">
        <w:trPr>
          <w:trHeight w:val="289"/>
        </w:trPr>
        <w:tc>
          <w:tcPr>
            <w:tcW w:w="1986" w:type="dxa"/>
          </w:tcPr>
          <w:p w:rsidR="006A0277" w:rsidRPr="008C204E" w:rsidRDefault="006A0277" w:rsidP="00C26C3C">
            <w:pPr>
              <w:spacing w:after="0" w:line="240" w:lineRule="auto"/>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 xml:space="preserve"> Технология</w:t>
            </w:r>
          </w:p>
        </w:tc>
        <w:tc>
          <w:tcPr>
            <w:tcW w:w="2126" w:type="dxa"/>
          </w:tcPr>
          <w:p w:rsidR="006A0277" w:rsidRPr="008C204E" w:rsidRDefault="006A0277" w:rsidP="00C26C3C">
            <w:pPr>
              <w:spacing w:after="0" w:line="240" w:lineRule="auto"/>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Технология</w:t>
            </w:r>
          </w:p>
        </w:tc>
        <w:tc>
          <w:tcPr>
            <w:tcW w:w="425"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426"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6A0277" w:rsidRPr="000353B2" w:rsidRDefault="00000143"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851" w:type="dxa"/>
          </w:tcPr>
          <w:p w:rsidR="006A0277" w:rsidRPr="000353B2" w:rsidRDefault="006A0277" w:rsidP="00C26C3C">
            <w:pPr>
              <w:spacing w:after="0"/>
              <w:ind w:right="-851"/>
              <w:rPr>
                <w:rFonts w:ascii="Times New Roman" w:eastAsia="Times New Roman" w:hAnsi="Times New Roman" w:cs="Times New Roman"/>
                <w:b/>
                <w:sz w:val="20"/>
                <w:szCs w:val="20"/>
                <w:lang w:eastAsia="ru-RU"/>
              </w:rPr>
            </w:pPr>
            <w:r w:rsidRPr="000353B2">
              <w:rPr>
                <w:rFonts w:ascii="Times New Roman" w:eastAsia="Times New Roman" w:hAnsi="Times New Roman" w:cs="Times New Roman"/>
                <w:b/>
                <w:sz w:val="20"/>
                <w:szCs w:val="20"/>
                <w:lang w:eastAsia="ru-RU"/>
              </w:rPr>
              <w:t>11</w:t>
            </w:r>
          </w:p>
        </w:tc>
      </w:tr>
      <w:tr w:rsidR="0009135E" w:rsidRPr="008C204E" w:rsidTr="000E3E24">
        <w:trPr>
          <w:trHeight w:val="278"/>
        </w:trPr>
        <w:tc>
          <w:tcPr>
            <w:tcW w:w="1986" w:type="dxa"/>
          </w:tcPr>
          <w:p w:rsidR="006A0277" w:rsidRPr="008C204E" w:rsidRDefault="006A0277" w:rsidP="00C26C3C">
            <w:pPr>
              <w:spacing w:after="0" w:line="240" w:lineRule="auto"/>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Физическая культура</w:t>
            </w:r>
          </w:p>
        </w:tc>
        <w:tc>
          <w:tcPr>
            <w:tcW w:w="2126" w:type="dxa"/>
          </w:tcPr>
          <w:p w:rsidR="006A0277" w:rsidRPr="008C204E" w:rsidRDefault="006A0277" w:rsidP="00C26C3C">
            <w:pPr>
              <w:spacing w:after="0" w:line="240" w:lineRule="auto"/>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Физическая культура</w:t>
            </w:r>
          </w:p>
        </w:tc>
        <w:tc>
          <w:tcPr>
            <w:tcW w:w="425"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3</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3</w:t>
            </w:r>
          </w:p>
        </w:tc>
        <w:tc>
          <w:tcPr>
            <w:tcW w:w="567"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3</w:t>
            </w:r>
          </w:p>
        </w:tc>
        <w:tc>
          <w:tcPr>
            <w:tcW w:w="426"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3</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3</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3</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3</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3</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3</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3</w:t>
            </w:r>
          </w:p>
        </w:tc>
        <w:tc>
          <w:tcPr>
            <w:tcW w:w="567" w:type="dxa"/>
          </w:tcPr>
          <w:p w:rsidR="006A0277" w:rsidRPr="000353B2" w:rsidRDefault="00000143"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3</w:t>
            </w:r>
          </w:p>
        </w:tc>
        <w:tc>
          <w:tcPr>
            <w:tcW w:w="851" w:type="dxa"/>
          </w:tcPr>
          <w:p w:rsidR="006A0277" w:rsidRPr="000353B2" w:rsidRDefault="006A0277" w:rsidP="00C26C3C">
            <w:pPr>
              <w:spacing w:after="0"/>
              <w:ind w:right="-851"/>
              <w:rPr>
                <w:rFonts w:ascii="Times New Roman" w:eastAsia="Times New Roman" w:hAnsi="Times New Roman" w:cs="Times New Roman"/>
                <w:b/>
                <w:sz w:val="20"/>
                <w:szCs w:val="20"/>
                <w:lang w:eastAsia="ru-RU"/>
              </w:rPr>
            </w:pPr>
            <w:r w:rsidRPr="000353B2">
              <w:rPr>
                <w:rFonts w:ascii="Times New Roman" w:eastAsia="Times New Roman" w:hAnsi="Times New Roman" w:cs="Times New Roman"/>
                <w:b/>
                <w:sz w:val="20"/>
                <w:szCs w:val="20"/>
                <w:lang w:eastAsia="ru-RU"/>
              </w:rPr>
              <w:t>33</w:t>
            </w:r>
          </w:p>
        </w:tc>
      </w:tr>
      <w:tr w:rsidR="0009135E" w:rsidRPr="008C204E" w:rsidTr="000E3E24">
        <w:trPr>
          <w:trHeight w:val="278"/>
        </w:trPr>
        <w:tc>
          <w:tcPr>
            <w:tcW w:w="1986" w:type="dxa"/>
          </w:tcPr>
          <w:p w:rsidR="006A0277" w:rsidRPr="008C204E" w:rsidRDefault="006A0277" w:rsidP="00C26C3C">
            <w:pPr>
              <w:spacing w:after="0" w:line="240" w:lineRule="auto"/>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Основы религиозных культур и светской этики</w:t>
            </w:r>
          </w:p>
        </w:tc>
        <w:tc>
          <w:tcPr>
            <w:tcW w:w="2126" w:type="dxa"/>
          </w:tcPr>
          <w:p w:rsidR="006A0277" w:rsidRPr="008C204E" w:rsidRDefault="006A0277" w:rsidP="00C26C3C">
            <w:pPr>
              <w:spacing w:after="0" w:line="240" w:lineRule="auto"/>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Основы  религиозных культур и светской этики</w:t>
            </w:r>
          </w:p>
        </w:tc>
        <w:tc>
          <w:tcPr>
            <w:tcW w:w="425"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567"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426"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567" w:type="dxa"/>
          </w:tcPr>
          <w:p w:rsidR="00000143" w:rsidRPr="000353B2" w:rsidRDefault="00000143" w:rsidP="00C26C3C">
            <w:pPr>
              <w:spacing w:after="0"/>
              <w:ind w:right="-851"/>
              <w:rPr>
                <w:rFonts w:ascii="Times New Roman" w:eastAsia="Times New Roman" w:hAnsi="Times New Roman" w:cs="Times New Roman"/>
                <w:sz w:val="20"/>
                <w:szCs w:val="20"/>
                <w:lang w:eastAsia="ru-RU"/>
              </w:rPr>
            </w:pPr>
          </w:p>
          <w:p w:rsidR="00000143" w:rsidRPr="000353B2" w:rsidRDefault="00000143"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425" w:type="dxa"/>
          </w:tcPr>
          <w:p w:rsidR="00000143" w:rsidRPr="000353B2" w:rsidRDefault="00000143" w:rsidP="00C26C3C">
            <w:pPr>
              <w:spacing w:after="0"/>
              <w:ind w:right="-851"/>
              <w:rPr>
                <w:rFonts w:ascii="Times New Roman" w:eastAsia="Times New Roman" w:hAnsi="Times New Roman" w:cs="Times New Roman"/>
                <w:sz w:val="20"/>
                <w:szCs w:val="20"/>
                <w:lang w:eastAsia="ru-RU"/>
              </w:rPr>
            </w:pPr>
          </w:p>
          <w:p w:rsidR="00000143" w:rsidRPr="000353B2" w:rsidRDefault="00000143"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000143" w:rsidRPr="000353B2" w:rsidRDefault="00000143" w:rsidP="00C26C3C">
            <w:pPr>
              <w:spacing w:after="0"/>
              <w:ind w:right="-851"/>
              <w:rPr>
                <w:rFonts w:ascii="Times New Roman" w:eastAsia="Times New Roman" w:hAnsi="Times New Roman" w:cs="Times New Roman"/>
                <w:b/>
                <w:sz w:val="20"/>
                <w:szCs w:val="20"/>
                <w:lang w:eastAsia="ru-RU"/>
              </w:rPr>
            </w:pPr>
          </w:p>
          <w:p w:rsidR="00000143" w:rsidRPr="000353B2" w:rsidRDefault="00000143" w:rsidP="00C26C3C">
            <w:pPr>
              <w:spacing w:after="0"/>
              <w:ind w:right="-851"/>
              <w:rPr>
                <w:rFonts w:ascii="Times New Roman" w:eastAsia="Times New Roman" w:hAnsi="Times New Roman" w:cs="Times New Roman"/>
                <w:b/>
                <w:sz w:val="20"/>
                <w:szCs w:val="20"/>
                <w:lang w:eastAsia="ru-RU"/>
              </w:rPr>
            </w:pPr>
          </w:p>
          <w:p w:rsidR="006A0277" w:rsidRPr="000353B2" w:rsidRDefault="00000143" w:rsidP="00C26C3C">
            <w:pPr>
              <w:spacing w:after="0"/>
              <w:ind w:right="-851"/>
              <w:rPr>
                <w:rFonts w:ascii="Times New Roman" w:eastAsia="Times New Roman" w:hAnsi="Times New Roman" w:cs="Times New Roman"/>
                <w:b/>
                <w:sz w:val="20"/>
                <w:szCs w:val="20"/>
                <w:lang w:eastAsia="ru-RU"/>
              </w:rPr>
            </w:pPr>
            <w:r w:rsidRPr="000353B2">
              <w:rPr>
                <w:rFonts w:ascii="Times New Roman" w:eastAsia="Times New Roman" w:hAnsi="Times New Roman" w:cs="Times New Roman"/>
                <w:b/>
                <w:sz w:val="20"/>
                <w:szCs w:val="20"/>
                <w:lang w:eastAsia="ru-RU"/>
              </w:rPr>
              <w:t>1</w:t>
            </w:r>
          </w:p>
        </w:tc>
        <w:tc>
          <w:tcPr>
            <w:tcW w:w="851" w:type="dxa"/>
          </w:tcPr>
          <w:p w:rsidR="00000143" w:rsidRPr="000353B2" w:rsidRDefault="00000143" w:rsidP="00C26C3C">
            <w:pPr>
              <w:spacing w:after="0"/>
              <w:ind w:right="-851"/>
              <w:rPr>
                <w:rFonts w:ascii="Times New Roman" w:eastAsia="Times New Roman" w:hAnsi="Times New Roman" w:cs="Times New Roman"/>
                <w:b/>
                <w:sz w:val="20"/>
                <w:szCs w:val="20"/>
                <w:lang w:eastAsia="ru-RU"/>
              </w:rPr>
            </w:pPr>
          </w:p>
          <w:p w:rsidR="00000143" w:rsidRPr="000353B2" w:rsidRDefault="00000143" w:rsidP="00C26C3C">
            <w:pPr>
              <w:spacing w:after="0"/>
              <w:ind w:right="-851"/>
              <w:rPr>
                <w:rFonts w:ascii="Times New Roman" w:eastAsia="Times New Roman" w:hAnsi="Times New Roman" w:cs="Times New Roman"/>
                <w:b/>
                <w:sz w:val="20"/>
                <w:szCs w:val="20"/>
                <w:lang w:eastAsia="ru-RU"/>
              </w:rPr>
            </w:pPr>
          </w:p>
          <w:p w:rsidR="006A0277" w:rsidRPr="000353B2" w:rsidRDefault="00000143" w:rsidP="00C26C3C">
            <w:pPr>
              <w:spacing w:after="0"/>
              <w:ind w:right="-851"/>
              <w:rPr>
                <w:rFonts w:ascii="Times New Roman" w:eastAsia="Times New Roman" w:hAnsi="Times New Roman" w:cs="Times New Roman"/>
                <w:b/>
                <w:sz w:val="20"/>
                <w:szCs w:val="20"/>
                <w:lang w:eastAsia="ru-RU"/>
              </w:rPr>
            </w:pPr>
            <w:r w:rsidRPr="000353B2">
              <w:rPr>
                <w:rFonts w:ascii="Times New Roman" w:eastAsia="Times New Roman" w:hAnsi="Times New Roman" w:cs="Times New Roman"/>
                <w:b/>
                <w:sz w:val="20"/>
                <w:szCs w:val="20"/>
                <w:lang w:eastAsia="ru-RU"/>
              </w:rPr>
              <w:t>3</w:t>
            </w:r>
          </w:p>
        </w:tc>
      </w:tr>
      <w:tr w:rsidR="0009135E" w:rsidRPr="008C204E" w:rsidTr="000E3E24">
        <w:trPr>
          <w:trHeight w:val="278"/>
        </w:trPr>
        <w:tc>
          <w:tcPr>
            <w:tcW w:w="4112" w:type="dxa"/>
            <w:gridSpan w:val="2"/>
          </w:tcPr>
          <w:p w:rsidR="006A0277" w:rsidRPr="008C204E" w:rsidRDefault="006A0277" w:rsidP="00C26C3C">
            <w:pPr>
              <w:spacing w:after="0"/>
              <w:rPr>
                <w:rFonts w:ascii="Times New Roman" w:eastAsia="Batang" w:hAnsi="Times New Roman" w:cs="Times New Roman"/>
                <w:b/>
                <w:bCs/>
                <w:sz w:val="24"/>
                <w:szCs w:val="24"/>
                <w:lang w:eastAsia="ru-RU"/>
              </w:rPr>
            </w:pPr>
            <w:r w:rsidRPr="008C204E">
              <w:rPr>
                <w:rFonts w:ascii="Times New Roman" w:eastAsia="Batang" w:hAnsi="Times New Roman" w:cs="Times New Roman"/>
                <w:b/>
                <w:bCs/>
                <w:sz w:val="24"/>
                <w:szCs w:val="24"/>
                <w:lang w:eastAsia="ru-RU"/>
              </w:rPr>
              <w:t xml:space="preserve"> компонент ОУ</w:t>
            </w:r>
          </w:p>
        </w:tc>
        <w:tc>
          <w:tcPr>
            <w:tcW w:w="425"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567" w:type="dxa"/>
            <w:tcBorders>
              <w:left w:val="single" w:sz="4" w:space="0" w:color="auto"/>
              <w:bottom w:val="single" w:sz="4" w:space="0" w:color="auto"/>
            </w:tcBorders>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426" w:type="dxa"/>
            <w:tcBorders>
              <w:bottom w:val="single" w:sz="4" w:space="0" w:color="auto"/>
            </w:tcBorders>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567"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567" w:type="dxa"/>
          </w:tcPr>
          <w:p w:rsidR="006A0277" w:rsidRPr="000353B2" w:rsidRDefault="006A0277" w:rsidP="00C26C3C">
            <w:pPr>
              <w:spacing w:after="0"/>
              <w:ind w:right="-851"/>
              <w:rPr>
                <w:rFonts w:ascii="Times New Roman" w:eastAsia="Times New Roman" w:hAnsi="Times New Roman" w:cs="Times New Roman"/>
                <w:b/>
                <w:sz w:val="20"/>
                <w:szCs w:val="20"/>
                <w:lang w:eastAsia="ru-RU"/>
              </w:rPr>
            </w:pPr>
          </w:p>
        </w:tc>
        <w:tc>
          <w:tcPr>
            <w:tcW w:w="851" w:type="dxa"/>
          </w:tcPr>
          <w:p w:rsidR="006A0277" w:rsidRPr="000353B2" w:rsidRDefault="006A0277" w:rsidP="00C26C3C">
            <w:pPr>
              <w:spacing w:after="0"/>
              <w:ind w:right="-851"/>
              <w:rPr>
                <w:rFonts w:ascii="Times New Roman" w:eastAsia="Times New Roman" w:hAnsi="Times New Roman" w:cs="Times New Roman"/>
                <w:b/>
                <w:sz w:val="20"/>
                <w:szCs w:val="20"/>
                <w:lang w:eastAsia="ru-RU"/>
              </w:rPr>
            </w:pPr>
          </w:p>
        </w:tc>
      </w:tr>
      <w:tr w:rsidR="0009135E" w:rsidRPr="000353B2" w:rsidTr="00921361">
        <w:trPr>
          <w:trHeight w:val="278"/>
        </w:trPr>
        <w:tc>
          <w:tcPr>
            <w:tcW w:w="1986" w:type="dxa"/>
          </w:tcPr>
          <w:p w:rsidR="006A0277" w:rsidRPr="008C204E" w:rsidRDefault="006A0277" w:rsidP="00C26C3C">
            <w:pPr>
              <w:spacing w:after="0"/>
              <w:rPr>
                <w:rFonts w:ascii="Times New Roman" w:eastAsia="Batang" w:hAnsi="Times New Roman" w:cs="Times New Roman"/>
                <w:bCs/>
                <w:sz w:val="24"/>
                <w:szCs w:val="24"/>
                <w:lang w:eastAsia="ru-RU"/>
              </w:rPr>
            </w:pPr>
          </w:p>
        </w:tc>
        <w:tc>
          <w:tcPr>
            <w:tcW w:w="2126" w:type="dxa"/>
          </w:tcPr>
          <w:p w:rsidR="006A0277" w:rsidRPr="008C204E" w:rsidRDefault="006A0277" w:rsidP="00C26C3C">
            <w:pPr>
              <w:spacing w:after="0"/>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Интегрированный краеведческий курс</w:t>
            </w:r>
          </w:p>
        </w:tc>
        <w:tc>
          <w:tcPr>
            <w:tcW w:w="425"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000143" w:rsidRPr="000353B2" w:rsidRDefault="00000143" w:rsidP="00C26C3C">
            <w:pPr>
              <w:spacing w:after="0"/>
              <w:ind w:right="-851"/>
              <w:rPr>
                <w:rFonts w:ascii="Times New Roman" w:eastAsia="Times New Roman" w:hAnsi="Times New Roman" w:cs="Times New Roman"/>
                <w:sz w:val="20"/>
                <w:szCs w:val="20"/>
                <w:lang w:eastAsia="ru-RU"/>
              </w:rPr>
            </w:pPr>
          </w:p>
          <w:p w:rsidR="00000143" w:rsidRPr="000353B2" w:rsidRDefault="00000143"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6A0277" w:rsidRPr="000353B2" w:rsidRDefault="00000143"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6A0277" w:rsidRPr="000353B2" w:rsidRDefault="00000143"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w:t>
            </w:r>
          </w:p>
        </w:tc>
        <w:tc>
          <w:tcPr>
            <w:tcW w:w="425" w:type="dxa"/>
            <w:tcBorders>
              <w:left w:val="single" w:sz="4" w:space="0" w:color="auto"/>
            </w:tcBorders>
          </w:tcPr>
          <w:p w:rsidR="00000143" w:rsidRPr="000353B2" w:rsidRDefault="00000143" w:rsidP="00C26C3C">
            <w:pPr>
              <w:spacing w:after="0"/>
              <w:ind w:right="-851"/>
              <w:rPr>
                <w:rFonts w:ascii="Times New Roman" w:eastAsia="Times New Roman" w:hAnsi="Times New Roman" w:cs="Times New Roman"/>
                <w:sz w:val="20"/>
                <w:szCs w:val="20"/>
                <w:lang w:eastAsia="ru-RU"/>
              </w:rPr>
            </w:pPr>
          </w:p>
          <w:p w:rsidR="00000143" w:rsidRPr="000353B2" w:rsidRDefault="00000143"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000143" w:rsidRPr="000353B2" w:rsidRDefault="00000143" w:rsidP="00C26C3C">
            <w:pPr>
              <w:spacing w:after="0"/>
              <w:ind w:right="-851"/>
              <w:rPr>
                <w:rFonts w:ascii="Times New Roman" w:eastAsia="Times New Roman" w:hAnsi="Times New Roman" w:cs="Times New Roman"/>
                <w:sz w:val="20"/>
                <w:szCs w:val="20"/>
                <w:lang w:eastAsia="ru-RU"/>
              </w:rPr>
            </w:pPr>
          </w:p>
          <w:p w:rsidR="00000143" w:rsidRPr="000353B2" w:rsidRDefault="00000143"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000143" w:rsidRPr="000353B2" w:rsidRDefault="00000143" w:rsidP="00C26C3C">
            <w:pPr>
              <w:spacing w:after="0"/>
              <w:ind w:right="-851"/>
              <w:rPr>
                <w:rFonts w:ascii="Times New Roman" w:eastAsia="Times New Roman" w:hAnsi="Times New Roman" w:cs="Times New Roman"/>
                <w:sz w:val="20"/>
                <w:szCs w:val="20"/>
                <w:lang w:eastAsia="ru-RU"/>
              </w:rPr>
            </w:pPr>
          </w:p>
          <w:p w:rsidR="00000143" w:rsidRPr="000353B2" w:rsidRDefault="00000143"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000143" w:rsidRPr="000353B2" w:rsidRDefault="00000143" w:rsidP="00C26C3C">
            <w:pPr>
              <w:spacing w:after="0"/>
              <w:ind w:right="-851"/>
              <w:rPr>
                <w:rFonts w:ascii="Times New Roman" w:eastAsia="Times New Roman" w:hAnsi="Times New Roman" w:cs="Times New Roman"/>
                <w:sz w:val="20"/>
                <w:szCs w:val="20"/>
                <w:lang w:eastAsia="ru-RU"/>
              </w:rPr>
            </w:pPr>
          </w:p>
          <w:p w:rsidR="00000143" w:rsidRPr="000353B2" w:rsidRDefault="00000143"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000143" w:rsidRPr="000353B2" w:rsidRDefault="00000143" w:rsidP="00C26C3C">
            <w:pPr>
              <w:spacing w:after="0"/>
              <w:ind w:right="-851"/>
              <w:rPr>
                <w:rFonts w:ascii="Times New Roman" w:eastAsia="Times New Roman" w:hAnsi="Times New Roman" w:cs="Times New Roman"/>
                <w:sz w:val="20"/>
                <w:szCs w:val="20"/>
                <w:lang w:eastAsia="ru-RU"/>
              </w:rPr>
            </w:pPr>
          </w:p>
          <w:p w:rsidR="00000143" w:rsidRPr="000353B2" w:rsidRDefault="00000143"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425" w:type="dxa"/>
          </w:tcPr>
          <w:p w:rsidR="00000143" w:rsidRPr="000353B2" w:rsidRDefault="00000143" w:rsidP="00C26C3C">
            <w:pPr>
              <w:spacing w:after="0"/>
              <w:ind w:right="-851"/>
              <w:rPr>
                <w:rFonts w:ascii="Times New Roman" w:eastAsia="Times New Roman" w:hAnsi="Times New Roman" w:cs="Times New Roman"/>
                <w:sz w:val="20"/>
                <w:szCs w:val="20"/>
                <w:lang w:eastAsia="ru-RU"/>
              </w:rPr>
            </w:pPr>
          </w:p>
          <w:p w:rsidR="00000143" w:rsidRPr="000353B2" w:rsidRDefault="00000143"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000143" w:rsidRPr="000353B2" w:rsidRDefault="00000143" w:rsidP="00C26C3C">
            <w:pPr>
              <w:spacing w:after="0"/>
              <w:ind w:right="-851"/>
              <w:rPr>
                <w:rFonts w:ascii="Times New Roman" w:eastAsia="Times New Roman" w:hAnsi="Times New Roman" w:cs="Times New Roman"/>
                <w:b/>
                <w:sz w:val="20"/>
                <w:szCs w:val="20"/>
                <w:lang w:eastAsia="ru-RU"/>
              </w:rPr>
            </w:pPr>
          </w:p>
          <w:p w:rsidR="00000143" w:rsidRPr="000353B2" w:rsidRDefault="00000143" w:rsidP="00C26C3C">
            <w:pPr>
              <w:spacing w:after="0"/>
              <w:ind w:right="-851"/>
              <w:rPr>
                <w:rFonts w:ascii="Times New Roman" w:eastAsia="Times New Roman" w:hAnsi="Times New Roman" w:cs="Times New Roman"/>
                <w:b/>
                <w:sz w:val="20"/>
                <w:szCs w:val="20"/>
                <w:lang w:eastAsia="ru-RU"/>
              </w:rPr>
            </w:pPr>
          </w:p>
          <w:p w:rsidR="006A0277" w:rsidRPr="000353B2" w:rsidRDefault="00000143" w:rsidP="00C26C3C">
            <w:pPr>
              <w:spacing w:after="0"/>
              <w:ind w:right="-851"/>
              <w:rPr>
                <w:rFonts w:ascii="Times New Roman" w:eastAsia="Times New Roman" w:hAnsi="Times New Roman" w:cs="Times New Roman"/>
                <w:b/>
                <w:sz w:val="20"/>
                <w:szCs w:val="20"/>
                <w:lang w:eastAsia="ru-RU"/>
              </w:rPr>
            </w:pPr>
            <w:r w:rsidRPr="000353B2">
              <w:rPr>
                <w:rFonts w:ascii="Times New Roman" w:eastAsia="Times New Roman" w:hAnsi="Times New Roman" w:cs="Times New Roman"/>
                <w:b/>
                <w:sz w:val="20"/>
                <w:szCs w:val="20"/>
                <w:lang w:eastAsia="ru-RU"/>
              </w:rPr>
              <w:t>1</w:t>
            </w:r>
          </w:p>
        </w:tc>
        <w:tc>
          <w:tcPr>
            <w:tcW w:w="851" w:type="dxa"/>
          </w:tcPr>
          <w:p w:rsidR="00000143" w:rsidRPr="000353B2" w:rsidRDefault="00000143" w:rsidP="00C26C3C">
            <w:pPr>
              <w:spacing w:after="0"/>
              <w:ind w:right="-851"/>
              <w:rPr>
                <w:rFonts w:ascii="Times New Roman" w:eastAsia="Times New Roman" w:hAnsi="Times New Roman" w:cs="Times New Roman"/>
                <w:b/>
                <w:sz w:val="20"/>
                <w:szCs w:val="20"/>
                <w:lang w:eastAsia="ru-RU"/>
              </w:rPr>
            </w:pPr>
          </w:p>
          <w:p w:rsidR="00000143" w:rsidRPr="000353B2" w:rsidRDefault="00000143" w:rsidP="00C26C3C">
            <w:pPr>
              <w:spacing w:after="0"/>
              <w:ind w:right="-851"/>
              <w:rPr>
                <w:rFonts w:ascii="Times New Roman" w:eastAsia="Times New Roman" w:hAnsi="Times New Roman" w:cs="Times New Roman"/>
                <w:b/>
                <w:sz w:val="20"/>
                <w:szCs w:val="20"/>
                <w:lang w:eastAsia="ru-RU"/>
              </w:rPr>
            </w:pPr>
          </w:p>
          <w:p w:rsidR="006A0277" w:rsidRPr="000353B2" w:rsidRDefault="00000143" w:rsidP="00C26C3C">
            <w:pPr>
              <w:spacing w:after="0"/>
              <w:ind w:right="-851"/>
              <w:rPr>
                <w:rFonts w:ascii="Times New Roman" w:eastAsia="Times New Roman" w:hAnsi="Times New Roman" w:cs="Times New Roman"/>
                <w:b/>
                <w:sz w:val="20"/>
                <w:szCs w:val="20"/>
                <w:lang w:eastAsia="ru-RU"/>
              </w:rPr>
            </w:pPr>
            <w:r w:rsidRPr="000353B2">
              <w:rPr>
                <w:rFonts w:ascii="Times New Roman" w:eastAsia="Times New Roman" w:hAnsi="Times New Roman" w:cs="Times New Roman"/>
                <w:b/>
                <w:sz w:val="20"/>
                <w:szCs w:val="20"/>
                <w:lang w:eastAsia="ru-RU"/>
              </w:rPr>
              <w:t>6</w:t>
            </w:r>
          </w:p>
        </w:tc>
      </w:tr>
      <w:tr w:rsidR="0009135E" w:rsidRPr="000353B2" w:rsidTr="00921361">
        <w:trPr>
          <w:trHeight w:val="278"/>
        </w:trPr>
        <w:tc>
          <w:tcPr>
            <w:tcW w:w="1986" w:type="dxa"/>
          </w:tcPr>
          <w:p w:rsidR="006A0277" w:rsidRPr="008C204E" w:rsidRDefault="006A0277" w:rsidP="00C26C3C">
            <w:pPr>
              <w:spacing w:after="0"/>
              <w:rPr>
                <w:rFonts w:ascii="Times New Roman" w:eastAsia="Batang" w:hAnsi="Times New Roman" w:cs="Times New Roman"/>
                <w:bCs/>
                <w:sz w:val="24"/>
                <w:szCs w:val="24"/>
                <w:lang w:eastAsia="ru-RU"/>
              </w:rPr>
            </w:pPr>
          </w:p>
        </w:tc>
        <w:tc>
          <w:tcPr>
            <w:tcW w:w="2126" w:type="dxa"/>
          </w:tcPr>
          <w:p w:rsidR="006A0277" w:rsidRPr="008C204E" w:rsidRDefault="006A0277" w:rsidP="00C26C3C">
            <w:pPr>
              <w:spacing w:after="0"/>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всего</w:t>
            </w:r>
          </w:p>
        </w:tc>
        <w:tc>
          <w:tcPr>
            <w:tcW w:w="425"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21</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21</w:t>
            </w:r>
          </w:p>
        </w:tc>
        <w:tc>
          <w:tcPr>
            <w:tcW w:w="567" w:type="dxa"/>
            <w:vAlign w:val="center"/>
          </w:tcPr>
          <w:p w:rsidR="006A0277" w:rsidRPr="000353B2" w:rsidRDefault="00417921"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23</w:t>
            </w:r>
          </w:p>
        </w:tc>
        <w:tc>
          <w:tcPr>
            <w:tcW w:w="426" w:type="dxa"/>
            <w:vAlign w:val="center"/>
          </w:tcPr>
          <w:p w:rsidR="006A0277" w:rsidRPr="000353B2" w:rsidRDefault="00417921"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23</w:t>
            </w:r>
          </w:p>
        </w:tc>
        <w:tc>
          <w:tcPr>
            <w:tcW w:w="425" w:type="dxa"/>
          </w:tcPr>
          <w:p w:rsidR="006A0277" w:rsidRPr="000353B2" w:rsidRDefault="00417921"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23</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24</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24</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24</w:t>
            </w: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25</w:t>
            </w: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25</w:t>
            </w:r>
          </w:p>
        </w:tc>
        <w:tc>
          <w:tcPr>
            <w:tcW w:w="567" w:type="dxa"/>
          </w:tcPr>
          <w:p w:rsidR="006A0277" w:rsidRPr="000353B2" w:rsidRDefault="00417921" w:rsidP="00C26C3C">
            <w:pPr>
              <w:spacing w:after="0"/>
              <w:ind w:right="-851"/>
              <w:rPr>
                <w:rFonts w:ascii="Times New Roman" w:eastAsia="Times New Roman" w:hAnsi="Times New Roman" w:cs="Times New Roman"/>
                <w:b/>
                <w:sz w:val="20"/>
                <w:szCs w:val="20"/>
                <w:lang w:eastAsia="ru-RU"/>
              </w:rPr>
            </w:pPr>
            <w:r w:rsidRPr="000353B2">
              <w:rPr>
                <w:rFonts w:ascii="Times New Roman" w:eastAsia="Times New Roman" w:hAnsi="Times New Roman" w:cs="Times New Roman"/>
                <w:b/>
                <w:sz w:val="20"/>
                <w:szCs w:val="20"/>
                <w:lang w:eastAsia="ru-RU"/>
              </w:rPr>
              <w:t>25</w:t>
            </w:r>
          </w:p>
        </w:tc>
        <w:tc>
          <w:tcPr>
            <w:tcW w:w="851" w:type="dxa"/>
          </w:tcPr>
          <w:p w:rsidR="006A0277" w:rsidRPr="000353B2" w:rsidRDefault="00417921" w:rsidP="00C26C3C">
            <w:pPr>
              <w:spacing w:after="0"/>
              <w:ind w:right="-851"/>
              <w:rPr>
                <w:rFonts w:ascii="Times New Roman" w:eastAsia="Times New Roman" w:hAnsi="Times New Roman" w:cs="Times New Roman"/>
                <w:b/>
                <w:sz w:val="20"/>
                <w:szCs w:val="20"/>
                <w:lang w:eastAsia="ru-RU"/>
              </w:rPr>
            </w:pPr>
            <w:r w:rsidRPr="000353B2">
              <w:rPr>
                <w:rFonts w:ascii="Times New Roman" w:eastAsia="Times New Roman" w:hAnsi="Times New Roman" w:cs="Times New Roman"/>
                <w:b/>
                <w:sz w:val="20"/>
                <w:szCs w:val="20"/>
                <w:lang w:eastAsia="ru-RU"/>
              </w:rPr>
              <w:t>258</w:t>
            </w:r>
          </w:p>
        </w:tc>
      </w:tr>
      <w:tr w:rsidR="0009135E" w:rsidRPr="000353B2" w:rsidTr="000E3E24">
        <w:trPr>
          <w:trHeight w:val="377"/>
        </w:trPr>
        <w:tc>
          <w:tcPr>
            <w:tcW w:w="4112" w:type="dxa"/>
            <w:gridSpan w:val="2"/>
          </w:tcPr>
          <w:p w:rsidR="006A0277" w:rsidRPr="008C204E" w:rsidRDefault="006A0277" w:rsidP="00C26C3C">
            <w:pPr>
              <w:spacing w:after="0"/>
              <w:rPr>
                <w:rFonts w:ascii="Times New Roman" w:eastAsia="Batang" w:hAnsi="Times New Roman" w:cs="Times New Roman"/>
                <w:b/>
                <w:bCs/>
                <w:sz w:val="24"/>
                <w:szCs w:val="24"/>
                <w:lang w:eastAsia="ru-RU"/>
              </w:rPr>
            </w:pPr>
            <w:r w:rsidRPr="008C204E">
              <w:rPr>
                <w:rFonts w:ascii="Times New Roman" w:eastAsia="Batang" w:hAnsi="Times New Roman" w:cs="Times New Roman"/>
                <w:b/>
                <w:bCs/>
                <w:sz w:val="24"/>
                <w:szCs w:val="24"/>
                <w:lang w:eastAsia="ru-RU"/>
              </w:rPr>
              <w:t xml:space="preserve">Факультативы </w:t>
            </w:r>
          </w:p>
        </w:tc>
        <w:tc>
          <w:tcPr>
            <w:tcW w:w="425" w:type="dxa"/>
            <w:vAlign w:val="center"/>
          </w:tcPr>
          <w:p w:rsidR="006A0277" w:rsidRPr="008C204E" w:rsidRDefault="006A0277" w:rsidP="00C26C3C">
            <w:pPr>
              <w:spacing w:after="0"/>
              <w:ind w:right="-851"/>
              <w:rPr>
                <w:rFonts w:ascii="Times New Roman" w:eastAsia="Times New Roman" w:hAnsi="Times New Roman" w:cs="Times New Roman"/>
                <w:sz w:val="24"/>
                <w:szCs w:val="24"/>
                <w:lang w:eastAsia="ru-RU"/>
              </w:rPr>
            </w:pP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567"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426"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567"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567" w:type="dxa"/>
          </w:tcPr>
          <w:p w:rsidR="006A0277" w:rsidRPr="000353B2" w:rsidRDefault="006A0277" w:rsidP="00C26C3C">
            <w:pPr>
              <w:spacing w:after="0"/>
              <w:ind w:right="-851"/>
              <w:rPr>
                <w:rFonts w:ascii="Times New Roman" w:eastAsia="Times New Roman" w:hAnsi="Times New Roman" w:cs="Times New Roman"/>
                <w:color w:val="FF0000"/>
                <w:sz w:val="20"/>
                <w:szCs w:val="20"/>
                <w:lang w:eastAsia="ru-RU"/>
              </w:rPr>
            </w:pPr>
          </w:p>
        </w:tc>
        <w:tc>
          <w:tcPr>
            <w:tcW w:w="851" w:type="dxa"/>
          </w:tcPr>
          <w:p w:rsidR="006A0277" w:rsidRPr="000353B2" w:rsidRDefault="006A0277" w:rsidP="00C26C3C">
            <w:pPr>
              <w:spacing w:after="0"/>
              <w:ind w:right="-851"/>
              <w:rPr>
                <w:rFonts w:ascii="Times New Roman" w:eastAsia="Times New Roman" w:hAnsi="Times New Roman" w:cs="Times New Roman"/>
                <w:color w:val="FF0000"/>
                <w:sz w:val="20"/>
                <w:szCs w:val="20"/>
                <w:lang w:eastAsia="ru-RU"/>
              </w:rPr>
            </w:pPr>
          </w:p>
        </w:tc>
      </w:tr>
      <w:tr w:rsidR="0009135E" w:rsidRPr="000353B2" w:rsidTr="00921361">
        <w:trPr>
          <w:trHeight w:val="578"/>
        </w:trPr>
        <w:tc>
          <w:tcPr>
            <w:tcW w:w="1986" w:type="dxa"/>
            <w:tcBorders>
              <w:right w:val="single" w:sz="4" w:space="0" w:color="auto"/>
            </w:tcBorders>
          </w:tcPr>
          <w:p w:rsidR="006A0277" w:rsidRPr="008C204E" w:rsidRDefault="006A0277" w:rsidP="00C26C3C">
            <w:pPr>
              <w:spacing w:after="0" w:line="240" w:lineRule="auto"/>
              <w:rPr>
                <w:rFonts w:ascii="Times New Roman" w:eastAsia="Batang" w:hAnsi="Times New Roman" w:cs="Times New Roman"/>
                <w:bCs/>
                <w:sz w:val="24"/>
                <w:szCs w:val="24"/>
                <w:highlight w:val="yellow"/>
                <w:lang w:eastAsia="ru-RU"/>
              </w:rPr>
            </w:pPr>
            <w:r w:rsidRPr="008C204E">
              <w:rPr>
                <w:rFonts w:ascii="Times New Roman" w:eastAsia="Batang" w:hAnsi="Times New Roman" w:cs="Times New Roman"/>
                <w:bCs/>
                <w:sz w:val="24"/>
                <w:szCs w:val="24"/>
                <w:lang w:eastAsia="ru-RU"/>
              </w:rPr>
              <w:t>Русский язык</w:t>
            </w:r>
          </w:p>
        </w:tc>
        <w:tc>
          <w:tcPr>
            <w:tcW w:w="2126" w:type="dxa"/>
          </w:tcPr>
          <w:p w:rsidR="006A0277" w:rsidRPr="008C204E" w:rsidRDefault="006A0277" w:rsidP="00C26C3C">
            <w:pPr>
              <w:spacing w:after="0" w:line="240" w:lineRule="auto"/>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 xml:space="preserve">Секреты речи </w:t>
            </w:r>
          </w:p>
        </w:tc>
        <w:tc>
          <w:tcPr>
            <w:tcW w:w="425" w:type="dxa"/>
            <w:vAlign w:val="center"/>
          </w:tcPr>
          <w:p w:rsidR="006A0277" w:rsidRPr="008C204E" w:rsidRDefault="006A0277" w:rsidP="00C26C3C">
            <w:pPr>
              <w:spacing w:after="0"/>
              <w:ind w:right="-851"/>
              <w:rPr>
                <w:rFonts w:ascii="Times New Roman" w:eastAsia="Times New Roman" w:hAnsi="Times New Roman" w:cs="Times New Roman"/>
                <w:sz w:val="24"/>
                <w:szCs w:val="24"/>
                <w:lang w:eastAsia="ru-RU"/>
              </w:rPr>
            </w:pP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567" w:type="dxa"/>
          </w:tcPr>
          <w:p w:rsidR="00871D3F" w:rsidRDefault="00871D3F" w:rsidP="00C26C3C">
            <w:pPr>
              <w:spacing w:after="0"/>
              <w:ind w:right="-851"/>
              <w:rPr>
                <w:rFonts w:ascii="Times New Roman" w:eastAsia="Times New Roman" w:hAnsi="Times New Roman" w:cs="Times New Roman"/>
                <w:sz w:val="20"/>
                <w:szCs w:val="20"/>
                <w:lang w:eastAsia="ru-RU"/>
              </w:rPr>
            </w:pPr>
          </w:p>
          <w:p w:rsidR="006A0277" w:rsidRPr="000353B2" w:rsidRDefault="00417921"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426" w:type="dxa"/>
            <w:vAlign w:val="center"/>
          </w:tcPr>
          <w:p w:rsidR="006A0277" w:rsidRPr="000353B2" w:rsidRDefault="00417921"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425" w:type="dxa"/>
            <w:vAlign w:val="center"/>
          </w:tcPr>
          <w:p w:rsidR="006A0277" w:rsidRPr="000353B2" w:rsidRDefault="00417921"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vAlign w:val="center"/>
          </w:tcPr>
          <w:p w:rsidR="006A0277" w:rsidRPr="000353B2" w:rsidRDefault="00871D3F" w:rsidP="00871D3F">
            <w:pPr>
              <w:spacing w:after="0" w:line="240" w:lineRule="auto"/>
              <w:ind w:right="-8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67" w:type="dxa"/>
            <w:vAlign w:val="center"/>
          </w:tcPr>
          <w:p w:rsidR="006A0277" w:rsidRPr="000353B2" w:rsidRDefault="00871D3F" w:rsidP="00C26C3C">
            <w:pPr>
              <w:spacing w:after="0"/>
              <w:ind w:right="-8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67" w:type="dxa"/>
            <w:vAlign w:val="center"/>
          </w:tcPr>
          <w:p w:rsidR="006A0277" w:rsidRPr="000353B2" w:rsidRDefault="00871D3F" w:rsidP="00C26C3C">
            <w:pPr>
              <w:spacing w:after="0"/>
              <w:ind w:right="-8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67"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851" w:type="dxa"/>
          </w:tcPr>
          <w:p w:rsidR="006A0277" w:rsidRPr="000353B2" w:rsidRDefault="00871D3F" w:rsidP="00C26C3C">
            <w:pPr>
              <w:spacing w:after="0"/>
              <w:ind w:right="-8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09135E" w:rsidRPr="000353B2" w:rsidTr="00921361">
        <w:trPr>
          <w:trHeight w:val="557"/>
        </w:trPr>
        <w:tc>
          <w:tcPr>
            <w:tcW w:w="1986" w:type="dxa"/>
            <w:tcBorders>
              <w:right w:val="single" w:sz="4" w:space="0" w:color="auto"/>
            </w:tcBorders>
          </w:tcPr>
          <w:p w:rsidR="006A0277" w:rsidRPr="008C204E" w:rsidRDefault="006A0277" w:rsidP="00C26C3C">
            <w:pPr>
              <w:spacing w:after="0" w:line="240" w:lineRule="auto"/>
              <w:rPr>
                <w:rFonts w:ascii="Times New Roman" w:eastAsia="Batang" w:hAnsi="Times New Roman" w:cs="Times New Roman"/>
                <w:bCs/>
                <w:sz w:val="24"/>
                <w:szCs w:val="24"/>
                <w:highlight w:val="yellow"/>
                <w:lang w:eastAsia="ru-RU"/>
              </w:rPr>
            </w:pPr>
            <w:r w:rsidRPr="008C204E">
              <w:rPr>
                <w:rFonts w:ascii="Times New Roman" w:eastAsia="Batang" w:hAnsi="Times New Roman" w:cs="Times New Roman"/>
                <w:bCs/>
                <w:sz w:val="24"/>
                <w:szCs w:val="24"/>
                <w:lang w:eastAsia="ru-RU"/>
              </w:rPr>
              <w:t>Математика</w:t>
            </w:r>
          </w:p>
        </w:tc>
        <w:tc>
          <w:tcPr>
            <w:tcW w:w="2126" w:type="dxa"/>
          </w:tcPr>
          <w:p w:rsidR="006A0277" w:rsidRPr="008C204E" w:rsidRDefault="006A0277" w:rsidP="00C26C3C">
            <w:pPr>
              <w:spacing w:after="0" w:line="240" w:lineRule="auto"/>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Математика для любознатель-ных</w:t>
            </w:r>
          </w:p>
        </w:tc>
        <w:tc>
          <w:tcPr>
            <w:tcW w:w="425" w:type="dxa"/>
            <w:vAlign w:val="center"/>
          </w:tcPr>
          <w:p w:rsidR="006A0277" w:rsidRPr="008C204E" w:rsidRDefault="006A0277" w:rsidP="00C26C3C">
            <w:pPr>
              <w:spacing w:after="0"/>
              <w:ind w:right="-851"/>
              <w:rPr>
                <w:rFonts w:ascii="Times New Roman" w:eastAsia="Times New Roman" w:hAnsi="Times New Roman" w:cs="Times New Roman"/>
                <w:sz w:val="24"/>
                <w:szCs w:val="24"/>
                <w:lang w:eastAsia="ru-RU"/>
              </w:rPr>
            </w:pP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426"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425"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6A0277" w:rsidRPr="000353B2" w:rsidRDefault="006A0277" w:rsidP="00C26C3C">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vAlign w:val="center"/>
          </w:tcPr>
          <w:p w:rsidR="00417921" w:rsidRPr="000353B2" w:rsidRDefault="00417921" w:rsidP="00C26C3C">
            <w:pPr>
              <w:spacing w:after="0"/>
              <w:ind w:right="-851"/>
              <w:rPr>
                <w:rFonts w:ascii="Times New Roman" w:eastAsia="Times New Roman" w:hAnsi="Times New Roman" w:cs="Times New Roman"/>
                <w:sz w:val="20"/>
                <w:szCs w:val="20"/>
                <w:lang w:eastAsia="ru-RU"/>
              </w:rPr>
            </w:pPr>
          </w:p>
        </w:tc>
        <w:tc>
          <w:tcPr>
            <w:tcW w:w="567" w:type="dxa"/>
            <w:vAlign w:val="center"/>
          </w:tcPr>
          <w:p w:rsidR="00417921" w:rsidRPr="000353B2" w:rsidRDefault="00417921" w:rsidP="00C26C3C">
            <w:pPr>
              <w:spacing w:after="0"/>
              <w:ind w:right="-851"/>
              <w:rPr>
                <w:rFonts w:ascii="Times New Roman" w:eastAsia="Times New Roman" w:hAnsi="Times New Roman" w:cs="Times New Roman"/>
                <w:sz w:val="20"/>
                <w:szCs w:val="20"/>
                <w:lang w:eastAsia="ru-RU"/>
              </w:rPr>
            </w:pPr>
          </w:p>
        </w:tc>
        <w:tc>
          <w:tcPr>
            <w:tcW w:w="567" w:type="dxa"/>
            <w:vAlign w:val="center"/>
          </w:tcPr>
          <w:p w:rsidR="00417921" w:rsidRPr="000353B2" w:rsidRDefault="00417921" w:rsidP="00C26C3C">
            <w:pPr>
              <w:spacing w:after="0"/>
              <w:ind w:right="-851"/>
              <w:rPr>
                <w:rFonts w:ascii="Times New Roman" w:eastAsia="Times New Roman" w:hAnsi="Times New Roman" w:cs="Times New Roman"/>
                <w:sz w:val="20"/>
                <w:szCs w:val="20"/>
                <w:lang w:eastAsia="ru-RU"/>
              </w:rPr>
            </w:pPr>
          </w:p>
        </w:tc>
        <w:tc>
          <w:tcPr>
            <w:tcW w:w="567" w:type="dxa"/>
            <w:vAlign w:val="center"/>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425"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567"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tc>
        <w:tc>
          <w:tcPr>
            <w:tcW w:w="851" w:type="dxa"/>
          </w:tcPr>
          <w:p w:rsidR="006A0277" w:rsidRPr="000353B2" w:rsidRDefault="006A0277" w:rsidP="00C26C3C">
            <w:pPr>
              <w:spacing w:after="0"/>
              <w:ind w:right="-851"/>
              <w:rPr>
                <w:rFonts w:ascii="Times New Roman" w:eastAsia="Times New Roman" w:hAnsi="Times New Roman" w:cs="Times New Roman"/>
                <w:sz w:val="20"/>
                <w:szCs w:val="20"/>
                <w:lang w:eastAsia="ru-RU"/>
              </w:rPr>
            </w:pPr>
          </w:p>
          <w:p w:rsidR="00417921" w:rsidRPr="000353B2" w:rsidRDefault="00417921" w:rsidP="00C26C3C">
            <w:pPr>
              <w:spacing w:after="0"/>
              <w:ind w:right="-851"/>
              <w:rPr>
                <w:rFonts w:ascii="Times New Roman" w:eastAsia="Times New Roman" w:hAnsi="Times New Roman" w:cs="Times New Roman"/>
                <w:sz w:val="20"/>
                <w:szCs w:val="20"/>
                <w:lang w:eastAsia="ru-RU"/>
              </w:rPr>
            </w:pPr>
          </w:p>
          <w:p w:rsidR="00417921" w:rsidRPr="000353B2" w:rsidRDefault="00E01A8C" w:rsidP="00C26C3C">
            <w:pPr>
              <w:spacing w:after="0"/>
              <w:ind w:right="-8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09135E" w:rsidRPr="000353B2" w:rsidTr="00921361">
        <w:trPr>
          <w:trHeight w:val="578"/>
        </w:trPr>
        <w:tc>
          <w:tcPr>
            <w:tcW w:w="1986" w:type="dxa"/>
            <w:tcBorders>
              <w:right w:val="single" w:sz="4" w:space="0" w:color="auto"/>
            </w:tcBorders>
          </w:tcPr>
          <w:p w:rsidR="00417921" w:rsidRPr="008C204E" w:rsidRDefault="00417921" w:rsidP="00C26C3C">
            <w:pPr>
              <w:spacing w:after="0" w:line="240" w:lineRule="auto"/>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Информатика</w:t>
            </w:r>
          </w:p>
        </w:tc>
        <w:tc>
          <w:tcPr>
            <w:tcW w:w="2126" w:type="dxa"/>
          </w:tcPr>
          <w:p w:rsidR="00417921" w:rsidRPr="008C204E" w:rsidRDefault="00417921" w:rsidP="00C26C3C">
            <w:pPr>
              <w:spacing w:after="0" w:line="240" w:lineRule="auto"/>
              <w:rPr>
                <w:rFonts w:ascii="Times New Roman" w:eastAsia="Batang" w:hAnsi="Times New Roman" w:cs="Times New Roman"/>
                <w:bCs/>
                <w:sz w:val="24"/>
                <w:szCs w:val="24"/>
                <w:lang w:eastAsia="ru-RU"/>
              </w:rPr>
            </w:pPr>
            <w:r w:rsidRPr="008C204E">
              <w:rPr>
                <w:rFonts w:ascii="Times New Roman" w:eastAsia="Batang" w:hAnsi="Times New Roman" w:cs="Times New Roman"/>
                <w:bCs/>
                <w:sz w:val="24"/>
                <w:szCs w:val="24"/>
                <w:lang w:eastAsia="ru-RU"/>
              </w:rPr>
              <w:t>Информационная культура</w:t>
            </w:r>
          </w:p>
        </w:tc>
        <w:tc>
          <w:tcPr>
            <w:tcW w:w="425" w:type="dxa"/>
            <w:tcBorders>
              <w:bottom w:val="single" w:sz="4" w:space="0" w:color="auto"/>
            </w:tcBorders>
            <w:vAlign w:val="center"/>
          </w:tcPr>
          <w:p w:rsidR="00417921" w:rsidRPr="008C204E" w:rsidRDefault="00417921" w:rsidP="00C26C3C">
            <w:pPr>
              <w:spacing w:after="0"/>
              <w:ind w:right="-851"/>
              <w:rPr>
                <w:rFonts w:ascii="Times New Roman" w:eastAsia="Times New Roman" w:hAnsi="Times New Roman" w:cs="Times New Roman"/>
                <w:sz w:val="24"/>
                <w:szCs w:val="24"/>
                <w:lang w:eastAsia="ru-RU"/>
              </w:rPr>
            </w:pPr>
          </w:p>
        </w:tc>
        <w:tc>
          <w:tcPr>
            <w:tcW w:w="425" w:type="dxa"/>
          </w:tcPr>
          <w:p w:rsidR="00417921" w:rsidRPr="000353B2" w:rsidRDefault="00417921" w:rsidP="00C26C3C">
            <w:pPr>
              <w:spacing w:after="0"/>
              <w:ind w:right="-851"/>
              <w:rPr>
                <w:rFonts w:ascii="Times New Roman" w:eastAsia="Times New Roman" w:hAnsi="Times New Roman" w:cs="Times New Roman"/>
                <w:sz w:val="20"/>
                <w:szCs w:val="20"/>
                <w:lang w:eastAsia="ru-RU"/>
              </w:rPr>
            </w:pPr>
          </w:p>
        </w:tc>
        <w:tc>
          <w:tcPr>
            <w:tcW w:w="567" w:type="dxa"/>
          </w:tcPr>
          <w:p w:rsidR="00417921" w:rsidRPr="000353B2" w:rsidRDefault="00417921" w:rsidP="00FF0E79">
            <w:pPr>
              <w:spacing w:after="0"/>
              <w:ind w:right="-851"/>
              <w:rPr>
                <w:rFonts w:ascii="Times New Roman" w:eastAsia="Times New Roman" w:hAnsi="Times New Roman" w:cs="Times New Roman"/>
                <w:sz w:val="20"/>
                <w:szCs w:val="20"/>
                <w:lang w:eastAsia="ru-RU"/>
              </w:rPr>
            </w:pPr>
          </w:p>
          <w:p w:rsidR="00417921" w:rsidRPr="000353B2" w:rsidRDefault="00417921" w:rsidP="00FF0E79">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426" w:type="dxa"/>
            <w:vAlign w:val="center"/>
          </w:tcPr>
          <w:p w:rsidR="00417921" w:rsidRPr="000353B2" w:rsidRDefault="00417921" w:rsidP="00FF0E79">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425" w:type="dxa"/>
            <w:vAlign w:val="center"/>
          </w:tcPr>
          <w:p w:rsidR="00417921" w:rsidRPr="000353B2" w:rsidRDefault="00417921" w:rsidP="00FF0E79">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vAlign w:val="center"/>
          </w:tcPr>
          <w:p w:rsidR="00417921" w:rsidRPr="000353B2" w:rsidRDefault="00417921" w:rsidP="00FF0E79">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vAlign w:val="center"/>
          </w:tcPr>
          <w:p w:rsidR="00417921" w:rsidRPr="000353B2" w:rsidRDefault="00417921" w:rsidP="00FF0E79">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vAlign w:val="center"/>
          </w:tcPr>
          <w:p w:rsidR="00417921" w:rsidRPr="000353B2" w:rsidRDefault="00417921" w:rsidP="00FF0E79">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vAlign w:val="center"/>
          </w:tcPr>
          <w:p w:rsidR="00417921" w:rsidRPr="000353B2" w:rsidRDefault="00417921" w:rsidP="00FF0E79">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425" w:type="dxa"/>
          </w:tcPr>
          <w:p w:rsidR="00417921" w:rsidRPr="000353B2" w:rsidRDefault="00417921" w:rsidP="00FF0E79">
            <w:pPr>
              <w:spacing w:after="0"/>
              <w:ind w:right="-851"/>
              <w:rPr>
                <w:rFonts w:ascii="Times New Roman" w:eastAsia="Times New Roman" w:hAnsi="Times New Roman" w:cs="Times New Roman"/>
                <w:sz w:val="20"/>
                <w:szCs w:val="20"/>
                <w:lang w:eastAsia="ru-RU"/>
              </w:rPr>
            </w:pPr>
          </w:p>
          <w:p w:rsidR="00417921" w:rsidRPr="000353B2" w:rsidRDefault="00417921" w:rsidP="00FF0E79">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567" w:type="dxa"/>
          </w:tcPr>
          <w:p w:rsidR="00417921" w:rsidRPr="000353B2" w:rsidRDefault="00417921" w:rsidP="00FF0E79">
            <w:pPr>
              <w:spacing w:after="0"/>
              <w:ind w:right="-851"/>
              <w:rPr>
                <w:rFonts w:ascii="Times New Roman" w:eastAsia="Times New Roman" w:hAnsi="Times New Roman" w:cs="Times New Roman"/>
                <w:sz w:val="20"/>
                <w:szCs w:val="20"/>
                <w:lang w:eastAsia="ru-RU"/>
              </w:rPr>
            </w:pPr>
          </w:p>
          <w:p w:rsidR="00417921" w:rsidRPr="000353B2" w:rsidRDefault="00417921" w:rsidP="00FF0E79">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1</w:t>
            </w:r>
          </w:p>
        </w:tc>
        <w:tc>
          <w:tcPr>
            <w:tcW w:w="851" w:type="dxa"/>
          </w:tcPr>
          <w:p w:rsidR="00417921" w:rsidRPr="000353B2" w:rsidRDefault="00417921" w:rsidP="00FF0E79">
            <w:pPr>
              <w:spacing w:after="0"/>
              <w:ind w:right="-851"/>
              <w:rPr>
                <w:rFonts w:ascii="Times New Roman" w:eastAsia="Times New Roman" w:hAnsi="Times New Roman" w:cs="Times New Roman"/>
                <w:sz w:val="20"/>
                <w:szCs w:val="20"/>
                <w:lang w:eastAsia="ru-RU"/>
              </w:rPr>
            </w:pPr>
          </w:p>
          <w:p w:rsidR="00417921" w:rsidRPr="000353B2" w:rsidRDefault="00417921" w:rsidP="00FF0E79">
            <w:pPr>
              <w:spacing w:after="0"/>
              <w:ind w:right="-851"/>
              <w:rPr>
                <w:rFonts w:ascii="Times New Roman" w:eastAsia="Times New Roman" w:hAnsi="Times New Roman" w:cs="Times New Roman"/>
                <w:sz w:val="20"/>
                <w:szCs w:val="20"/>
                <w:lang w:eastAsia="ru-RU"/>
              </w:rPr>
            </w:pPr>
            <w:r w:rsidRPr="000353B2">
              <w:rPr>
                <w:rFonts w:ascii="Times New Roman" w:eastAsia="Times New Roman" w:hAnsi="Times New Roman" w:cs="Times New Roman"/>
                <w:sz w:val="20"/>
                <w:szCs w:val="20"/>
                <w:lang w:eastAsia="ru-RU"/>
              </w:rPr>
              <w:t>9</w:t>
            </w:r>
          </w:p>
        </w:tc>
      </w:tr>
      <w:tr w:rsidR="0009135E" w:rsidRPr="000353B2" w:rsidTr="000E3E24">
        <w:trPr>
          <w:trHeight w:val="307"/>
        </w:trPr>
        <w:tc>
          <w:tcPr>
            <w:tcW w:w="4112" w:type="dxa"/>
            <w:gridSpan w:val="2"/>
            <w:tcBorders>
              <w:right w:val="single" w:sz="4" w:space="0" w:color="auto"/>
            </w:tcBorders>
          </w:tcPr>
          <w:p w:rsidR="00871D3F" w:rsidRPr="00871D3F" w:rsidRDefault="006A0277" w:rsidP="00C26C3C">
            <w:pPr>
              <w:spacing w:after="0"/>
              <w:rPr>
                <w:rFonts w:ascii="Times New Roman" w:eastAsia="Times New Roman" w:hAnsi="Times New Roman" w:cs="Times New Roman"/>
                <w:b/>
                <w:sz w:val="24"/>
                <w:szCs w:val="24"/>
                <w:lang w:eastAsia="ru-RU"/>
              </w:rPr>
            </w:pPr>
            <w:r w:rsidRPr="008C204E">
              <w:rPr>
                <w:rFonts w:ascii="Times New Roman" w:eastAsia="Times New Roman" w:hAnsi="Times New Roman" w:cs="Times New Roman"/>
                <w:b/>
                <w:sz w:val="24"/>
                <w:szCs w:val="24"/>
                <w:lang w:eastAsia="ru-RU"/>
              </w:rPr>
              <w:t xml:space="preserve">Предельно допустимая аудиторная нагрузка </w:t>
            </w:r>
          </w:p>
        </w:tc>
        <w:tc>
          <w:tcPr>
            <w:tcW w:w="425" w:type="dxa"/>
            <w:tcBorders>
              <w:top w:val="single" w:sz="4" w:space="0" w:color="auto"/>
              <w:left w:val="single" w:sz="4" w:space="0" w:color="auto"/>
              <w:bottom w:val="single" w:sz="4" w:space="0" w:color="auto"/>
              <w:right w:val="single" w:sz="4" w:space="0" w:color="auto"/>
            </w:tcBorders>
            <w:vAlign w:val="center"/>
          </w:tcPr>
          <w:p w:rsidR="003D172D" w:rsidRPr="003D172D" w:rsidRDefault="003D172D" w:rsidP="003D172D">
            <w:pPr>
              <w:spacing w:after="0"/>
              <w:ind w:right="-851"/>
              <w:rPr>
                <w:rFonts w:ascii="Times New Roman" w:eastAsia="Times New Roman" w:hAnsi="Times New Roman" w:cs="Times New Roman"/>
                <w:b/>
                <w:sz w:val="24"/>
                <w:szCs w:val="24"/>
                <w:lang w:eastAsia="ru-RU"/>
              </w:rPr>
            </w:pPr>
          </w:p>
          <w:p w:rsidR="006A0277" w:rsidRPr="003D172D" w:rsidRDefault="006A0277" w:rsidP="003D172D">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21</w:t>
            </w:r>
          </w:p>
        </w:tc>
        <w:tc>
          <w:tcPr>
            <w:tcW w:w="425" w:type="dxa"/>
            <w:tcBorders>
              <w:left w:val="single" w:sz="4" w:space="0" w:color="auto"/>
            </w:tcBorders>
          </w:tcPr>
          <w:p w:rsidR="006A0277" w:rsidRPr="003D172D" w:rsidRDefault="006A0277" w:rsidP="003D172D">
            <w:pPr>
              <w:spacing w:after="0"/>
              <w:ind w:right="-851"/>
              <w:rPr>
                <w:rFonts w:ascii="Times New Roman" w:eastAsia="Times New Roman" w:hAnsi="Times New Roman" w:cs="Times New Roman"/>
                <w:b/>
                <w:sz w:val="24"/>
                <w:szCs w:val="24"/>
                <w:lang w:eastAsia="ru-RU"/>
              </w:rPr>
            </w:pPr>
          </w:p>
          <w:p w:rsidR="006A0277" w:rsidRPr="003D172D" w:rsidRDefault="006A0277" w:rsidP="003D172D">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21</w:t>
            </w:r>
          </w:p>
        </w:tc>
        <w:tc>
          <w:tcPr>
            <w:tcW w:w="567" w:type="dxa"/>
            <w:vAlign w:val="center"/>
          </w:tcPr>
          <w:p w:rsidR="006A0277" w:rsidRPr="003D172D" w:rsidRDefault="006A0277" w:rsidP="003D172D">
            <w:pPr>
              <w:spacing w:after="0"/>
              <w:ind w:right="-851"/>
              <w:rPr>
                <w:rFonts w:ascii="Times New Roman" w:eastAsia="Times New Roman" w:hAnsi="Times New Roman" w:cs="Times New Roman"/>
                <w:b/>
                <w:sz w:val="24"/>
                <w:szCs w:val="24"/>
                <w:lang w:eastAsia="ru-RU"/>
              </w:rPr>
            </w:pPr>
          </w:p>
          <w:p w:rsidR="006A0277" w:rsidRPr="003D172D" w:rsidRDefault="006A0277" w:rsidP="003D172D">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26</w:t>
            </w:r>
          </w:p>
        </w:tc>
        <w:tc>
          <w:tcPr>
            <w:tcW w:w="426" w:type="dxa"/>
            <w:vAlign w:val="center"/>
          </w:tcPr>
          <w:p w:rsidR="006A0277" w:rsidRPr="003D172D" w:rsidRDefault="006A0277" w:rsidP="003D172D">
            <w:pPr>
              <w:spacing w:after="0"/>
              <w:ind w:right="-851"/>
              <w:rPr>
                <w:rFonts w:ascii="Times New Roman" w:eastAsia="Times New Roman" w:hAnsi="Times New Roman" w:cs="Times New Roman"/>
                <w:b/>
                <w:sz w:val="24"/>
                <w:szCs w:val="24"/>
                <w:lang w:eastAsia="ru-RU"/>
              </w:rPr>
            </w:pPr>
          </w:p>
          <w:p w:rsidR="006A0277" w:rsidRPr="003D172D" w:rsidRDefault="006A0277" w:rsidP="003D172D">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26</w:t>
            </w:r>
          </w:p>
        </w:tc>
        <w:tc>
          <w:tcPr>
            <w:tcW w:w="425" w:type="dxa"/>
          </w:tcPr>
          <w:p w:rsidR="006A0277" w:rsidRPr="003D172D" w:rsidRDefault="006A0277" w:rsidP="003D172D">
            <w:pPr>
              <w:spacing w:after="0"/>
              <w:ind w:right="-851"/>
              <w:rPr>
                <w:rFonts w:ascii="Times New Roman" w:eastAsia="Times New Roman" w:hAnsi="Times New Roman" w:cs="Times New Roman"/>
                <w:b/>
                <w:sz w:val="24"/>
                <w:szCs w:val="24"/>
                <w:lang w:eastAsia="ru-RU"/>
              </w:rPr>
            </w:pPr>
          </w:p>
          <w:p w:rsidR="006A0277" w:rsidRPr="003D172D" w:rsidRDefault="006A0277" w:rsidP="003D172D">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26</w:t>
            </w:r>
          </w:p>
        </w:tc>
        <w:tc>
          <w:tcPr>
            <w:tcW w:w="567" w:type="dxa"/>
          </w:tcPr>
          <w:p w:rsidR="006A0277" w:rsidRPr="003D172D" w:rsidRDefault="006A0277" w:rsidP="003D172D">
            <w:pPr>
              <w:spacing w:after="0"/>
              <w:ind w:right="-851"/>
              <w:rPr>
                <w:rFonts w:ascii="Times New Roman" w:eastAsia="Times New Roman" w:hAnsi="Times New Roman" w:cs="Times New Roman"/>
                <w:b/>
                <w:sz w:val="24"/>
                <w:szCs w:val="24"/>
                <w:lang w:eastAsia="ru-RU"/>
              </w:rPr>
            </w:pPr>
          </w:p>
          <w:p w:rsidR="006A0277" w:rsidRPr="003D172D" w:rsidRDefault="006A0277" w:rsidP="003D172D">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26</w:t>
            </w:r>
          </w:p>
        </w:tc>
        <w:tc>
          <w:tcPr>
            <w:tcW w:w="567" w:type="dxa"/>
          </w:tcPr>
          <w:p w:rsidR="006A0277" w:rsidRPr="003D172D" w:rsidRDefault="006A0277" w:rsidP="003D172D">
            <w:pPr>
              <w:spacing w:after="0"/>
              <w:ind w:right="-851"/>
              <w:rPr>
                <w:rFonts w:ascii="Times New Roman" w:eastAsia="Times New Roman" w:hAnsi="Times New Roman" w:cs="Times New Roman"/>
                <w:b/>
                <w:sz w:val="24"/>
                <w:szCs w:val="24"/>
                <w:lang w:eastAsia="ru-RU"/>
              </w:rPr>
            </w:pPr>
          </w:p>
          <w:p w:rsidR="006A0277" w:rsidRPr="003D172D" w:rsidRDefault="006A0277" w:rsidP="003D172D">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26</w:t>
            </w:r>
          </w:p>
        </w:tc>
        <w:tc>
          <w:tcPr>
            <w:tcW w:w="567" w:type="dxa"/>
          </w:tcPr>
          <w:p w:rsidR="006A0277" w:rsidRPr="003D172D" w:rsidRDefault="006A0277" w:rsidP="003D172D">
            <w:pPr>
              <w:spacing w:after="0"/>
              <w:ind w:right="-851"/>
              <w:rPr>
                <w:rFonts w:ascii="Times New Roman" w:eastAsia="Times New Roman" w:hAnsi="Times New Roman" w:cs="Times New Roman"/>
                <w:b/>
                <w:sz w:val="24"/>
                <w:szCs w:val="24"/>
                <w:lang w:eastAsia="ru-RU"/>
              </w:rPr>
            </w:pPr>
          </w:p>
          <w:p w:rsidR="006A0277" w:rsidRPr="003D172D" w:rsidRDefault="006A0277" w:rsidP="003D172D">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26</w:t>
            </w:r>
          </w:p>
        </w:tc>
        <w:tc>
          <w:tcPr>
            <w:tcW w:w="567" w:type="dxa"/>
          </w:tcPr>
          <w:p w:rsidR="006A0277" w:rsidRPr="003D172D" w:rsidRDefault="006A0277" w:rsidP="003D172D">
            <w:pPr>
              <w:spacing w:after="0"/>
              <w:ind w:right="-851"/>
              <w:rPr>
                <w:rFonts w:ascii="Times New Roman" w:eastAsia="Times New Roman" w:hAnsi="Times New Roman" w:cs="Times New Roman"/>
                <w:b/>
                <w:sz w:val="24"/>
                <w:szCs w:val="24"/>
                <w:lang w:eastAsia="ru-RU"/>
              </w:rPr>
            </w:pPr>
          </w:p>
          <w:p w:rsidR="006A0277" w:rsidRPr="003D172D" w:rsidRDefault="006A0277" w:rsidP="003D172D">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26</w:t>
            </w:r>
          </w:p>
        </w:tc>
        <w:tc>
          <w:tcPr>
            <w:tcW w:w="425" w:type="dxa"/>
          </w:tcPr>
          <w:p w:rsidR="006A0277" w:rsidRPr="003D172D" w:rsidRDefault="006A0277" w:rsidP="003D172D">
            <w:pPr>
              <w:spacing w:after="0"/>
              <w:ind w:right="-851"/>
              <w:rPr>
                <w:rFonts w:ascii="Times New Roman" w:eastAsia="Times New Roman" w:hAnsi="Times New Roman" w:cs="Times New Roman"/>
                <w:b/>
                <w:sz w:val="24"/>
                <w:szCs w:val="24"/>
                <w:lang w:eastAsia="ru-RU"/>
              </w:rPr>
            </w:pPr>
          </w:p>
          <w:p w:rsidR="006A0277" w:rsidRPr="003D172D" w:rsidRDefault="006A0277" w:rsidP="003D172D">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26</w:t>
            </w:r>
          </w:p>
        </w:tc>
        <w:tc>
          <w:tcPr>
            <w:tcW w:w="567" w:type="dxa"/>
          </w:tcPr>
          <w:p w:rsidR="006A0277" w:rsidRPr="003D172D" w:rsidRDefault="006A0277" w:rsidP="003D172D">
            <w:pPr>
              <w:spacing w:after="0"/>
              <w:ind w:right="-851"/>
              <w:rPr>
                <w:rFonts w:ascii="Times New Roman" w:eastAsia="Times New Roman" w:hAnsi="Times New Roman" w:cs="Times New Roman"/>
                <w:b/>
                <w:sz w:val="24"/>
                <w:szCs w:val="24"/>
                <w:lang w:eastAsia="ru-RU"/>
              </w:rPr>
            </w:pPr>
          </w:p>
          <w:p w:rsidR="00417921" w:rsidRPr="003D172D" w:rsidRDefault="00417921" w:rsidP="003D172D">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26</w:t>
            </w:r>
          </w:p>
        </w:tc>
        <w:tc>
          <w:tcPr>
            <w:tcW w:w="851" w:type="dxa"/>
          </w:tcPr>
          <w:p w:rsidR="006A0277" w:rsidRPr="003D172D" w:rsidRDefault="006A0277" w:rsidP="003D172D">
            <w:pPr>
              <w:spacing w:after="0"/>
              <w:ind w:right="-851"/>
              <w:rPr>
                <w:rFonts w:ascii="Times New Roman" w:eastAsia="Times New Roman" w:hAnsi="Times New Roman" w:cs="Times New Roman"/>
                <w:b/>
                <w:sz w:val="24"/>
                <w:szCs w:val="24"/>
                <w:lang w:eastAsia="ru-RU"/>
              </w:rPr>
            </w:pPr>
          </w:p>
          <w:p w:rsidR="006A0277" w:rsidRPr="003D172D" w:rsidRDefault="00417921" w:rsidP="003D172D">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276</w:t>
            </w:r>
          </w:p>
        </w:tc>
      </w:tr>
      <w:tr w:rsidR="00871D3F" w:rsidRPr="000353B2" w:rsidTr="000E3E24">
        <w:trPr>
          <w:trHeight w:val="307"/>
        </w:trPr>
        <w:tc>
          <w:tcPr>
            <w:tcW w:w="4112" w:type="dxa"/>
            <w:gridSpan w:val="2"/>
            <w:tcBorders>
              <w:right w:val="single" w:sz="4" w:space="0" w:color="auto"/>
            </w:tcBorders>
          </w:tcPr>
          <w:p w:rsidR="00871D3F" w:rsidRPr="008C204E" w:rsidRDefault="00871D3F" w:rsidP="00D8646C">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Делимость групп на английский язык</w:t>
            </w:r>
          </w:p>
        </w:tc>
        <w:tc>
          <w:tcPr>
            <w:tcW w:w="425" w:type="dxa"/>
            <w:tcBorders>
              <w:top w:val="single" w:sz="4" w:space="0" w:color="auto"/>
              <w:left w:val="single" w:sz="4" w:space="0" w:color="auto"/>
              <w:bottom w:val="single" w:sz="4" w:space="0" w:color="auto"/>
              <w:right w:val="single" w:sz="4" w:space="0" w:color="auto"/>
            </w:tcBorders>
            <w:vAlign w:val="center"/>
          </w:tcPr>
          <w:p w:rsidR="00871D3F" w:rsidRPr="003D172D" w:rsidRDefault="00871D3F" w:rsidP="00C26C3C">
            <w:pPr>
              <w:spacing w:after="0"/>
              <w:ind w:right="-851"/>
              <w:rPr>
                <w:rFonts w:ascii="Times New Roman" w:eastAsia="Times New Roman" w:hAnsi="Times New Roman" w:cs="Times New Roman"/>
                <w:b/>
                <w:sz w:val="24"/>
                <w:szCs w:val="24"/>
                <w:lang w:eastAsia="ru-RU"/>
              </w:rPr>
            </w:pPr>
          </w:p>
        </w:tc>
        <w:tc>
          <w:tcPr>
            <w:tcW w:w="425" w:type="dxa"/>
            <w:tcBorders>
              <w:left w:val="single" w:sz="4" w:space="0" w:color="auto"/>
            </w:tcBorders>
          </w:tcPr>
          <w:p w:rsidR="00871D3F" w:rsidRPr="003D172D" w:rsidRDefault="00871D3F" w:rsidP="00C26C3C">
            <w:pPr>
              <w:spacing w:after="0"/>
              <w:ind w:right="-851"/>
              <w:rPr>
                <w:rFonts w:ascii="Times New Roman" w:eastAsia="Times New Roman" w:hAnsi="Times New Roman" w:cs="Times New Roman"/>
                <w:b/>
                <w:sz w:val="24"/>
                <w:szCs w:val="24"/>
                <w:lang w:eastAsia="ru-RU"/>
              </w:rPr>
            </w:pPr>
          </w:p>
        </w:tc>
        <w:tc>
          <w:tcPr>
            <w:tcW w:w="567" w:type="dxa"/>
            <w:vAlign w:val="center"/>
          </w:tcPr>
          <w:p w:rsidR="003D172D" w:rsidRDefault="003D172D" w:rsidP="00C26C3C">
            <w:pPr>
              <w:spacing w:after="0"/>
              <w:ind w:right="-851"/>
              <w:rPr>
                <w:rFonts w:ascii="Times New Roman" w:eastAsia="Times New Roman" w:hAnsi="Times New Roman" w:cs="Times New Roman"/>
                <w:b/>
                <w:sz w:val="24"/>
                <w:szCs w:val="24"/>
                <w:lang w:eastAsia="ru-RU"/>
              </w:rPr>
            </w:pPr>
          </w:p>
          <w:p w:rsidR="00871D3F" w:rsidRPr="003D172D" w:rsidRDefault="00871D3F" w:rsidP="00C26C3C">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2</w:t>
            </w:r>
          </w:p>
        </w:tc>
        <w:tc>
          <w:tcPr>
            <w:tcW w:w="426" w:type="dxa"/>
            <w:vAlign w:val="center"/>
          </w:tcPr>
          <w:p w:rsidR="00871D3F" w:rsidRPr="003D172D" w:rsidRDefault="00871D3F" w:rsidP="00C26C3C">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2</w:t>
            </w:r>
          </w:p>
        </w:tc>
        <w:tc>
          <w:tcPr>
            <w:tcW w:w="425" w:type="dxa"/>
          </w:tcPr>
          <w:p w:rsidR="004C0B5E" w:rsidRPr="003D172D" w:rsidRDefault="004C0B5E" w:rsidP="00C26C3C">
            <w:pPr>
              <w:spacing w:after="0"/>
              <w:ind w:right="-851"/>
              <w:rPr>
                <w:rFonts w:ascii="Times New Roman" w:eastAsia="Times New Roman" w:hAnsi="Times New Roman" w:cs="Times New Roman"/>
                <w:b/>
                <w:sz w:val="24"/>
                <w:szCs w:val="24"/>
                <w:lang w:eastAsia="ru-RU"/>
              </w:rPr>
            </w:pPr>
          </w:p>
          <w:p w:rsidR="00871D3F" w:rsidRPr="003D172D" w:rsidRDefault="00871D3F" w:rsidP="00C26C3C">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2</w:t>
            </w:r>
          </w:p>
        </w:tc>
        <w:tc>
          <w:tcPr>
            <w:tcW w:w="567" w:type="dxa"/>
          </w:tcPr>
          <w:p w:rsidR="004C0B5E" w:rsidRPr="003D172D" w:rsidRDefault="004C0B5E" w:rsidP="00C26C3C">
            <w:pPr>
              <w:spacing w:after="0"/>
              <w:ind w:right="-851"/>
              <w:rPr>
                <w:rFonts w:ascii="Times New Roman" w:eastAsia="Times New Roman" w:hAnsi="Times New Roman" w:cs="Times New Roman"/>
                <w:b/>
                <w:sz w:val="24"/>
                <w:szCs w:val="24"/>
                <w:lang w:eastAsia="ru-RU"/>
              </w:rPr>
            </w:pPr>
          </w:p>
          <w:p w:rsidR="00871D3F" w:rsidRPr="003D172D" w:rsidRDefault="00871D3F" w:rsidP="00C26C3C">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2</w:t>
            </w:r>
          </w:p>
        </w:tc>
        <w:tc>
          <w:tcPr>
            <w:tcW w:w="567" w:type="dxa"/>
          </w:tcPr>
          <w:p w:rsidR="004C0B5E" w:rsidRPr="003D172D" w:rsidRDefault="004C0B5E" w:rsidP="00C26C3C">
            <w:pPr>
              <w:spacing w:after="0"/>
              <w:ind w:right="-851"/>
              <w:rPr>
                <w:rFonts w:ascii="Times New Roman" w:eastAsia="Times New Roman" w:hAnsi="Times New Roman" w:cs="Times New Roman"/>
                <w:b/>
                <w:sz w:val="24"/>
                <w:szCs w:val="24"/>
                <w:lang w:eastAsia="ru-RU"/>
              </w:rPr>
            </w:pPr>
          </w:p>
          <w:p w:rsidR="00871D3F" w:rsidRPr="003D172D" w:rsidRDefault="00871D3F" w:rsidP="00C26C3C">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2</w:t>
            </w:r>
          </w:p>
        </w:tc>
        <w:tc>
          <w:tcPr>
            <w:tcW w:w="567" w:type="dxa"/>
          </w:tcPr>
          <w:p w:rsidR="004C0B5E" w:rsidRPr="003D172D" w:rsidRDefault="004C0B5E" w:rsidP="00C26C3C">
            <w:pPr>
              <w:spacing w:after="0"/>
              <w:ind w:right="-851"/>
              <w:rPr>
                <w:rFonts w:ascii="Times New Roman" w:eastAsia="Times New Roman" w:hAnsi="Times New Roman" w:cs="Times New Roman"/>
                <w:b/>
                <w:sz w:val="24"/>
                <w:szCs w:val="24"/>
                <w:lang w:eastAsia="ru-RU"/>
              </w:rPr>
            </w:pPr>
          </w:p>
          <w:p w:rsidR="00871D3F" w:rsidRPr="003D172D" w:rsidRDefault="00871D3F" w:rsidP="00C26C3C">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2</w:t>
            </w:r>
          </w:p>
        </w:tc>
        <w:tc>
          <w:tcPr>
            <w:tcW w:w="567" w:type="dxa"/>
          </w:tcPr>
          <w:p w:rsidR="004C0B5E" w:rsidRPr="003D172D" w:rsidRDefault="004C0B5E" w:rsidP="00C26C3C">
            <w:pPr>
              <w:spacing w:after="0"/>
              <w:ind w:right="-851"/>
              <w:rPr>
                <w:rFonts w:ascii="Times New Roman" w:eastAsia="Times New Roman" w:hAnsi="Times New Roman" w:cs="Times New Roman"/>
                <w:b/>
                <w:sz w:val="24"/>
                <w:szCs w:val="24"/>
                <w:lang w:eastAsia="ru-RU"/>
              </w:rPr>
            </w:pPr>
          </w:p>
          <w:p w:rsidR="00871D3F" w:rsidRPr="003D172D" w:rsidRDefault="00871D3F" w:rsidP="00C26C3C">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2</w:t>
            </w:r>
          </w:p>
        </w:tc>
        <w:tc>
          <w:tcPr>
            <w:tcW w:w="425" w:type="dxa"/>
          </w:tcPr>
          <w:p w:rsidR="004C0B5E" w:rsidRPr="003D172D" w:rsidRDefault="004C0B5E" w:rsidP="00C26C3C">
            <w:pPr>
              <w:spacing w:after="0"/>
              <w:ind w:right="-851"/>
              <w:rPr>
                <w:rFonts w:ascii="Times New Roman" w:eastAsia="Times New Roman" w:hAnsi="Times New Roman" w:cs="Times New Roman"/>
                <w:b/>
                <w:sz w:val="24"/>
                <w:szCs w:val="24"/>
                <w:lang w:eastAsia="ru-RU"/>
              </w:rPr>
            </w:pPr>
          </w:p>
          <w:p w:rsidR="00871D3F" w:rsidRPr="003D172D" w:rsidRDefault="00871D3F" w:rsidP="00C26C3C">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2</w:t>
            </w:r>
          </w:p>
        </w:tc>
        <w:tc>
          <w:tcPr>
            <w:tcW w:w="567" w:type="dxa"/>
          </w:tcPr>
          <w:p w:rsidR="004C0B5E" w:rsidRPr="003D172D" w:rsidRDefault="004C0B5E" w:rsidP="00C26C3C">
            <w:pPr>
              <w:spacing w:after="0"/>
              <w:ind w:right="-851"/>
              <w:rPr>
                <w:rFonts w:ascii="Times New Roman" w:eastAsia="Times New Roman" w:hAnsi="Times New Roman" w:cs="Times New Roman"/>
                <w:b/>
                <w:sz w:val="24"/>
                <w:szCs w:val="24"/>
                <w:lang w:eastAsia="ru-RU"/>
              </w:rPr>
            </w:pPr>
          </w:p>
          <w:p w:rsidR="00871D3F" w:rsidRPr="003D172D" w:rsidRDefault="00871D3F" w:rsidP="00C26C3C">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2</w:t>
            </w:r>
          </w:p>
        </w:tc>
        <w:tc>
          <w:tcPr>
            <w:tcW w:w="851" w:type="dxa"/>
          </w:tcPr>
          <w:p w:rsidR="004C0B5E" w:rsidRPr="003D172D" w:rsidRDefault="004C0B5E" w:rsidP="00C26C3C">
            <w:pPr>
              <w:spacing w:after="0"/>
              <w:ind w:right="-851"/>
              <w:rPr>
                <w:rFonts w:ascii="Times New Roman" w:eastAsia="Times New Roman" w:hAnsi="Times New Roman" w:cs="Times New Roman"/>
                <w:b/>
                <w:sz w:val="24"/>
                <w:szCs w:val="24"/>
                <w:lang w:eastAsia="ru-RU"/>
              </w:rPr>
            </w:pPr>
          </w:p>
          <w:p w:rsidR="00871D3F" w:rsidRPr="003D172D" w:rsidRDefault="00871D3F" w:rsidP="00C26C3C">
            <w:pPr>
              <w:spacing w:after="0"/>
              <w:ind w:right="-851"/>
              <w:rPr>
                <w:rFonts w:ascii="Times New Roman" w:eastAsia="Times New Roman" w:hAnsi="Times New Roman" w:cs="Times New Roman"/>
                <w:b/>
                <w:sz w:val="24"/>
                <w:szCs w:val="24"/>
                <w:lang w:eastAsia="ru-RU"/>
              </w:rPr>
            </w:pPr>
            <w:r w:rsidRPr="003D172D">
              <w:rPr>
                <w:rFonts w:ascii="Times New Roman" w:eastAsia="Times New Roman" w:hAnsi="Times New Roman" w:cs="Times New Roman"/>
                <w:b/>
                <w:sz w:val="24"/>
                <w:szCs w:val="24"/>
                <w:lang w:eastAsia="ru-RU"/>
              </w:rPr>
              <w:t>18</w:t>
            </w:r>
          </w:p>
        </w:tc>
      </w:tr>
    </w:tbl>
    <w:p w:rsidR="00134DBC" w:rsidRDefault="00134DBC" w:rsidP="003462C3">
      <w:pPr>
        <w:spacing w:after="0"/>
        <w:rPr>
          <w:rFonts w:ascii="Times New Roman" w:eastAsiaTheme="minorEastAsia" w:hAnsi="Times New Roman" w:cs="Times New Roman"/>
          <w:b/>
          <w:sz w:val="24"/>
          <w:szCs w:val="24"/>
          <w:lang w:eastAsia="ru-RU"/>
        </w:rPr>
      </w:pPr>
    </w:p>
    <w:p w:rsidR="009E28AD" w:rsidRPr="008C204E" w:rsidRDefault="009E28AD" w:rsidP="00921361">
      <w:pPr>
        <w:spacing w:after="0"/>
        <w:ind w:left="-567"/>
        <w:rPr>
          <w:rFonts w:ascii="Times New Roman" w:eastAsiaTheme="minorEastAsia" w:hAnsi="Times New Roman" w:cs="Times New Roman"/>
          <w:b/>
          <w:sz w:val="24"/>
          <w:szCs w:val="24"/>
          <w:lang w:eastAsia="ru-RU"/>
        </w:rPr>
      </w:pPr>
      <w:r w:rsidRPr="008C204E">
        <w:rPr>
          <w:rFonts w:ascii="Times New Roman" w:eastAsiaTheme="minorEastAsia" w:hAnsi="Times New Roman" w:cs="Times New Roman"/>
          <w:b/>
          <w:sz w:val="24"/>
          <w:szCs w:val="24"/>
          <w:lang w:eastAsia="ru-RU"/>
        </w:rPr>
        <w:t>Пояснительная записка к учебному плану 1-4 классов</w:t>
      </w:r>
      <w:r w:rsidR="009B1E49" w:rsidRPr="008C204E">
        <w:rPr>
          <w:rFonts w:ascii="Times New Roman" w:eastAsiaTheme="minorEastAsia" w:hAnsi="Times New Roman" w:cs="Times New Roman"/>
          <w:b/>
          <w:sz w:val="24"/>
          <w:szCs w:val="24"/>
          <w:lang w:eastAsia="ru-RU"/>
        </w:rPr>
        <w:t xml:space="preserve">  </w:t>
      </w:r>
      <w:r w:rsidRPr="008C204E">
        <w:rPr>
          <w:rFonts w:ascii="Times New Roman" w:eastAsiaTheme="minorEastAsia" w:hAnsi="Times New Roman" w:cs="Times New Roman"/>
          <w:b/>
          <w:sz w:val="24"/>
          <w:szCs w:val="24"/>
          <w:lang w:eastAsia="ru-RU"/>
        </w:rPr>
        <w:t xml:space="preserve">ФГОС НОО </w:t>
      </w:r>
    </w:p>
    <w:p w:rsidR="009E28AD" w:rsidRPr="008C204E" w:rsidRDefault="009E28AD" w:rsidP="00921361">
      <w:pPr>
        <w:spacing w:after="0" w:line="240" w:lineRule="auto"/>
        <w:ind w:left="-567"/>
        <w:jc w:val="both"/>
        <w:rPr>
          <w:rFonts w:ascii="Times New Roman" w:eastAsia="Times New Roman" w:hAnsi="Times New Roman" w:cs="Times New Roman"/>
          <w:sz w:val="24"/>
          <w:szCs w:val="24"/>
          <w:lang w:eastAsia="ru-RU"/>
        </w:rPr>
      </w:pPr>
      <w:r w:rsidRPr="008C204E">
        <w:rPr>
          <w:rFonts w:ascii="Times New Roman" w:eastAsia="Times New Roman" w:hAnsi="Times New Roman" w:cs="Times New Roman"/>
          <w:sz w:val="24"/>
          <w:szCs w:val="24"/>
          <w:lang w:eastAsia="ru-RU"/>
        </w:rPr>
        <w:t>Настоящий учебный план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и годам обучения.</w:t>
      </w:r>
    </w:p>
    <w:p w:rsidR="009E28AD" w:rsidRPr="008C204E" w:rsidRDefault="009E28AD" w:rsidP="00921361">
      <w:pPr>
        <w:spacing w:after="0" w:line="240" w:lineRule="auto"/>
        <w:ind w:left="-567"/>
        <w:jc w:val="both"/>
        <w:rPr>
          <w:rFonts w:ascii="Times New Roman" w:eastAsia="Times New Roman" w:hAnsi="Times New Roman" w:cs="Times New Roman"/>
          <w:sz w:val="24"/>
          <w:szCs w:val="24"/>
          <w:lang w:eastAsia="ru-RU"/>
        </w:rPr>
      </w:pPr>
      <w:r w:rsidRPr="008C204E">
        <w:rPr>
          <w:rFonts w:ascii="Times New Roman" w:eastAsia="Times New Roman" w:hAnsi="Times New Roman" w:cs="Times New Roman"/>
          <w:sz w:val="24"/>
          <w:szCs w:val="24"/>
          <w:lang w:eastAsia="ru-RU"/>
        </w:rPr>
        <w:t>Учебный план разработан на основе:</w:t>
      </w:r>
    </w:p>
    <w:p w:rsidR="009E28AD" w:rsidRPr="008C204E" w:rsidRDefault="009E28AD" w:rsidP="00921361">
      <w:pPr>
        <w:spacing w:after="0" w:line="240" w:lineRule="auto"/>
        <w:ind w:left="-567"/>
        <w:jc w:val="both"/>
        <w:rPr>
          <w:rFonts w:ascii="Times New Roman" w:eastAsia="Times New Roman" w:hAnsi="Times New Roman" w:cs="Times New Roman"/>
          <w:sz w:val="24"/>
          <w:szCs w:val="24"/>
          <w:lang w:eastAsia="ru-RU"/>
        </w:rPr>
      </w:pPr>
      <w:r w:rsidRPr="008C204E">
        <w:rPr>
          <w:rFonts w:ascii="Times New Roman" w:eastAsia="Times New Roman" w:hAnsi="Times New Roman" w:cs="Times New Roman"/>
          <w:sz w:val="24"/>
          <w:szCs w:val="24"/>
          <w:lang w:eastAsia="ru-RU"/>
        </w:rPr>
        <w:t>- Федерального закона  от 29.12.2012 №273-ФЗ «Об образовании в Российской Федерации»;</w:t>
      </w:r>
    </w:p>
    <w:p w:rsidR="009E28AD" w:rsidRPr="008C204E" w:rsidRDefault="009E28AD" w:rsidP="00921361">
      <w:pPr>
        <w:spacing w:after="0" w:line="240" w:lineRule="auto"/>
        <w:ind w:left="-567"/>
        <w:jc w:val="both"/>
        <w:rPr>
          <w:rFonts w:ascii="Times New Roman" w:eastAsia="Times New Roman" w:hAnsi="Times New Roman" w:cs="Times New Roman"/>
          <w:sz w:val="24"/>
          <w:szCs w:val="24"/>
          <w:lang w:eastAsia="ru-RU"/>
        </w:rPr>
      </w:pPr>
      <w:r w:rsidRPr="008C204E">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начального общего образования (утвержден приказом Минобрнауки России от 6 октября 2009 г. № </w:t>
      </w:r>
      <w:r w:rsidRPr="00650E5A">
        <w:rPr>
          <w:rFonts w:ascii="Times New Roman" w:eastAsia="Times New Roman" w:hAnsi="Times New Roman" w:cs="Times New Roman"/>
          <w:sz w:val="24"/>
          <w:szCs w:val="24"/>
          <w:lang w:eastAsia="ru-RU"/>
        </w:rPr>
        <w:t xml:space="preserve">373, </w:t>
      </w:r>
      <w:r w:rsidR="000172B8" w:rsidRPr="00650E5A">
        <w:rPr>
          <w:rFonts w:ascii="Times New Roman" w:eastAsia="Times New Roman" w:hAnsi="Times New Roman" w:cs="Times New Roman"/>
          <w:sz w:val="24"/>
          <w:szCs w:val="24"/>
          <w:lang w:eastAsia="ru-RU"/>
        </w:rPr>
        <w:t xml:space="preserve"> в ред.</w:t>
      </w:r>
      <w:r w:rsidR="00650E5A">
        <w:rPr>
          <w:rFonts w:ascii="Times New Roman" w:eastAsia="Times New Roman" w:hAnsi="Times New Roman" w:cs="Times New Roman"/>
          <w:sz w:val="24"/>
          <w:szCs w:val="24"/>
          <w:lang w:eastAsia="ru-RU"/>
        </w:rPr>
        <w:t xml:space="preserve"> </w:t>
      </w:r>
      <w:r w:rsidR="00650E5A" w:rsidRPr="00650E5A">
        <w:rPr>
          <w:rFonts w:ascii="Times New Roman" w:eastAsia="Times New Roman" w:hAnsi="Times New Roman" w:cs="Times New Roman"/>
          <w:sz w:val="24"/>
          <w:szCs w:val="24"/>
          <w:lang w:eastAsia="ru-RU"/>
        </w:rPr>
        <w:t>от 18.05</w:t>
      </w:r>
      <w:r w:rsidR="00650E5A">
        <w:rPr>
          <w:rFonts w:ascii="Times New Roman" w:eastAsia="Times New Roman" w:hAnsi="Times New Roman" w:cs="Times New Roman"/>
          <w:sz w:val="24"/>
          <w:szCs w:val="24"/>
          <w:lang w:eastAsia="ru-RU"/>
        </w:rPr>
        <w:t>.2015)</w:t>
      </w:r>
    </w:p>
    <w:p w:rsidR="009E28AD" w:rsidRPr="008C204E" w:rsidRDefault="009E28AD" w:rsidP="00921361">
      <w:pPr>
        <w:spacing w:after="0" w:line="240" w:lineRule="auto"/>
        <w:ind w:left="-567"/>
        <w:jc w:val="both"/>
        <w:rPr>
          <w:rFonts w:ascii="Times New Roman" w:eastAsia="Times New Roman" w:hAnsi="Times New Roman" w:cs="Times New Roman"/>
          <w:sz w:val="24"/>
          <w:szCs w:val="24"/>
          <w:lang w:eastAsia="ru-RU"/>
        </w:rPr>
      </w:pPr>
      <w:r w:rsidRPr="008C204E">
        <w:rPr>
          <w:rFonts w:ascii="Times New Roman" w:eastAsia="Times New Roman" w:hAnsi="Times New Roman" w:cs="Times New Roman"/>
          <w:sz w:val="24"/>
          <w:szCs w:val="24"/>
          <w:lang w:eastAsia="ru-RU"/>
        </w:rPr>
        <w:t>- приказа    Минобрнауки  России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E28AD" w:rsidRPr="008C204E" w:rsidRDefault="009E28AD" w:rsidP="00921361">
      <w:pPr>
        <w:spacing w:after="0" w:line="240" w:lineRule="auto"/>
        <w:ind w:left="-567"/>
        <w:jc w:val="both"/>
        <w:rPr>
          <w:rFonts w:ascii="Times New Roman" w:eastAsia="Times New Roman" w:hAnsi="Times New Roman" w:cs="Times New Roman"/>
          <w:sz w:val="24"/>
          <w:szCs w:val="24"/>
          <w:lang w:eastAsia="ru-RU"/>
        </w:rPr>
      </w:pPr>
      <w:r w:rsidRPr="008C204E">
        <w:rPr>
          <w:rFonts w:ascii="Times New Roman" w:eastAsia="Times New Roman" w:hAnsi="Times New Roman" w:cs="Times New Roman"/>
          <w:sz w:val="24"/>
          <w:szCs w:val="24"/>
          <w:lang w:eastAsia="ru-RU"/>
        </w:rPr>
        <w:t>-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9E28AD" w:rsidRPr="008C204E" w:rsidRDefault="009E28AD" w:rsidP="00921361">
      <w:pPr>
        <w:spacing w:after="0" w:line="240" w:lineRule="auto"/>
        <w:ind w:left="-567"/>
        <w:jc w:val="both"/>
        <w:rPr>
          <w:rFonts w:ascii="Times New Roman" w:eastAsia="Times New Roman" w:hAnsi="Times New Roman" w:cs="Times New Roman"/>
          <w:sz w:val="24"/>
          <w:szCs w:val="24"/>
          <w:lang w:eastAsia="ru-RU"/>
        </w:rPr>
      </w:pPr>
      <w:r w:rsidRPr="008C204E">
        <w:rPr>
          <w:rFonts w:ascii="Times New Roman" w:eastAsia="Times New Roman" w:hAnsi="Times New Roman" w:cs="Times New Roman"/>
          <w:sz w:val="24"/>
          <w:szCs w:val="24"/>
          <w:lang w:eastAsia="ru-RU"/>
        </w:rPr>
        <w:t>- основной образовательной программы начального общего образования;</w:t>
      </w:r>
    </w:p>
    <w:p w:rsidR="009E28AD" w:rsidRPr="008C204E" w:rsidRDefault="009E28AD" w:rsidP="00921361">
      <w:pPr>
        <w:spacing w:after="0" w:line="240" w:lineRule="auto"/>
        <w:ind w:left="-567"/>
        <w:jc w:val="both"/>
        <w:rPr>
          <w:rFonts w:ascii="Times New Roman" w:eastAsia="Times New Roman" w:hAnsi="Times New Roman" w:cs="Times New Roman"/>
          <w:sz w:val="24"/>
          <w:szCs w:val="24"/>
          <w:lang w:eastAsia="ru-RU"/>
        </w:rPr>
      </w:pPr>
      <w:r w:rsidRPr="008C204E">
        <w:rPr>
          <w:rFonts w:ascii="Times New Roman" w:eastAsia="Times New Roman" w:hAnsi="Times New Roman" w:cs="Times New Roman"/>
          <w:sz w:val="24"/>
          <w:szCs w:val="24"/>
          <w:lang w:eastAsia="ru-RU"/>
        </w:rPr>
        <w:t>- Устава школы</w:t>
      </w:r>
    </w:p>
    <w:p w:rsidR="009E28AD" w:rsidRPr="008C204E" w:rsidRDefault="009E28AD" w:rsidP="00921361">
      <w:pPr>
        <w:spacing w:after="0" w:line="240" w:lineRule="auto"/>
        <w:ind w:left="-567"/>
        <w:jc w:val="both"/>
        <w:rPr>
          <w:rFonts w:ascii="Times New Roman" w:eastAsia="Times New Roman" w:hAnsi="Times New Roman" w:cs="Times New Roman"/>
          <w:sz w:val="24"/>
          <w:szCs w:val="24"/>
          <w:lang w:eastAsia="ru-RU"/>
        </w:rPr>
      </w:pPr>
      <w:r w:rsidRPr="008C204E">
        <w:rPr>
          <w:rFonts w:ascii="Times New Roman" w:eastAsia="Times New Roman" w:hAnsi="Times New Roman" w:cs="Times New Roman"/>
          <w:sz w:val="24"/>
          <w:szCs w:val="24"/>
          <w:lang w:eastAsia="ru-RU"/>
        </w:rPr>
        <w:t xml:space="preserve">                      Реализация учебного плана  начального  общего образования направлена на формирование базовых основ и фундамента всего последующего обучения, в том числе:</w:t>
      </w:r>
    </w:p>
    <w:p w:rsidR="009E28AD" w:rsidRPr="008C204E" w:rsidRDefault="009E28AD" w:rsidP="00921361">
      <w:pPr>
        <w:spacing w:after="0" w:line="240" w:lineRule="auto"/>
        <w:ind w:left="-567"/>
        <w:jc w:val="both"/>
        <w:rPr>
          <w:rFonts w:ascii="Times New Roman" w:eastAsia="Times New Roman" w:hAnsi="Times New Roman" w:cs="Times New Roman"/>
          <w:sz w:val="24"/>
          <w:szCs w:val="24"/>
          <w:lang w:eastAsia="ru-RU"/>
        </w:rPr>
      </w:pPr>
      <w:r w:rsidRPr="008C204E">
        <w:rPr>
          <w:rFonts w:ascii="Times New Roman" w:eastAsia="Times New Roman" w:hAnsi="Times New Roman" w:cs="Times New Roman"/>
          <w:sz w:val="24"/>
          <w:szCs w:val="24"/>
          <w:lang w:eastAsia="ru-RU"/>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9E28AD" w:rsidRPr="008C204E" w:rsidRDefault="009E28AD" w:rsidP="00921361">
      <w:pPr>
        <w:spacing w:after="0" w:line="240" w:lineRule="auto"/>
        <w:ind w:left="-567"/>
        <w:jc w:val="both"/>
        <w:rPr>
          <w:rFonts w:ascii="Times New Roman" w:eastAsia="Times New Roman" w:hAnsi="Times New Roman" w:cs="Times New Roman"/>
          <w:sz w:val="24"/>
          <w:szCs w:val="24"/>
          <w:lang w:eastAsia="ru-RU"/>
        </w:rPr>
      </w:pPr>
      <w:r w:rsidRPr="008C204E">
        <w:rPr>
          <w:rFonts w:ascii="Times New Roman" w:eastAsia="Times New Roman" w:hAnsi="Times New Roman" w:cs="Times New Roman"/>
          <w:sz w:val="24"/>
          <w:szCs w:val="24"/>
          <w:lang w:eastAsia="ru-RU"/>
        </w:rPr>
        <w:t>- универсальных учебных действий;</w:t>
      </w:r>
    </w:p>
    <w:p w:rsidR="009E28AD" w:rsidRPr="008C204E" w:rsidRDefault="009E28AD" w:rsidP="00921361">
      <w:pPr>
        <w:spacing w:after="0" w:line="240" w:lineRule="auto"/>
        <w:ind w:left="-567"/>
        <w:jc w:val="both"/>
        <w:rPr>
          <w:rFonts w:ascii="Times New Roman" w:eastAsia="Times New Roman" w:hAnsi="Times New Roman" w:cs="Times New Roman"/>
          <w:sz w:val="24"/>
          <w:szCs w:val="24"/>
          <w:lang w:eastAsia="ru-RU"/>
        </w:rPr>
      </w:pPr>
      <w:r w:rsidRPr="008C204E">
        <w:rPr>
          <w:rFonts w:ascii="Times New Roman" w:eastAsia="Times New Roman" w:hAnsi="Times New Roman" w:cs="Times New Roman"/>
          <w:sz w:val="24"/>
          <w:szCs w:val="24"/>
          <w:lang w:eastAsia="ru-RU"/>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9E28AD" w:rsidRPr="008C204E" w:rsidRDefault="009E28AD" w:rsidP="00134DBC">
      <w:pPr>
        <w:spacing w:after="0" w:line="240" w:lineRule="auto"/>
        <w:ind w:left="-567" w:firstLine="567"/>
        <w:jc w:val="both"/>
        <w:rPr>
          <w:rFonts w:ascii="Times New Roman" w:eastAsia="Times New Roman" w:hAnsi="Times New Roman" w:cs="Times New Roman"/>
          <w:sz w:val="24"/>
          <w:szCs w:val="24"/>
          <w:lang w:eastAsia="ru-RU"/>
        </w:rPr>
      </w:pPr>
      <w:r w:rsidRPr="008C204E">
        <w:rPr>
          <w:rFonts w:ascii="Times New Roman" w:eastAsia="Times New Roman" w:hAnsi="Times New Roman" w:cs="Times New Roman"/>
          <w:sz w:val="24"/>
          <w:szCs w:val="24"/>
          <w:lang w:eastAsia="ru-RU"/>
        </w:rPr>
        <w:t>Учебный план, и в целом, основная образовательная программа начального общего образования, состоят из двух частей – обязательной части и части, формируемой участниками образовательного процесса.</w:t>
      </w:r>
    </w:p>
    <w:p w:rsidR="009E28AD" w:rsidRPr="008C204E" w:rsidRDefault="009E28AD" w:rsidP="00134DBC">
      <w:pPr>
        <w:spacing w:after="0" w:line="240" w:lineRule="auto"/>
        <w:ind w:left="-567" w:firstLine="567"/>
        <w:jc w:val="both"/>
        <w:rPr>
          <w:rFonts w:ascii="Times New Roman" w:eastAsia="Times New Roman" w:hAnsi="Times New Roman" w:cs="Times New Roman"/>
          <w:sz w:val="24"/>
          <w:szCs w:val="24"/>
          <w:lang w:eastAsia="ru-RU"/>
        </w:rPr>
      </w:pPr>
      <w:r w:rsidRPr="008C204E">
        <w:rPr>
          <w:rFonts w:ascii="Times New Roman" w:eastAsia="Times New Roman" w:hAnsi="Times New Roman" w:cs="Times New Roman"/>
          <w:sz w:val="24"/>
          <w:szCs w:val="24"/>
          <w:lang w:eastAsia="ru-RU"/>
        </w:rPr>
        <w:t xml:space="preserve">Обязательная часть основной образовательной программы начального общего образования (как и входящего в нее учебного плана) составляет 80 %, а часть, формируемая участниками образовательного процесса, – 20 % от общего объема. </w:t>
      </w:r>
    </w:p>
    <w:p w:rsidR="00A04FE6" w:rsidRDefault="009E28AD" w:rsidP="00134DBC">
      <w:pPr>
        <w:spacing w:after="0"/>
        <w:ind w:left="-567" w:firstLine="567"/>
        <w:jc w:val="both"/>
        <w:rPr>
          <w:rFonts w:ascii="Times New Roman" w:eastAsiaTheme="minorEastAsia" w:hAnsi="Times New Roman" w:cs="Times New Roman"/>
          <w:sz w:val="24"/>
          <w:szCs w:val="24"/>
          <w:lang w:eastAsia="ru-RU"/>
        </w:rPr>
      </w:pPr>
      <w:r w:rsidRPr="008C204E">
        <w:rPr>
          <w:rFonts w:ascii="Times New Roman" w:eastAsiaTheme="minorEastAsia" w:hAnsi="Times New Roman" w:cs="Times New Roman"/>
          <w:bCs/>
          <w:sz w:val="24"/>
          <w:szCs w:val="24"/>
          <w:lang w:eastAsia="ru-RU"/>
        </w:rPr>
        <w:t xml:space="preserve">Начальное общее образование </w:t>
      </w:r>
      <w:r w:rsidRPr="008C204E">
        <w:rPr>
          <w:rFonts w:ascii="Times New Roman" w:eastAsiaTheme="minorEastAsia" w:hAnsi="Times New Roman" w:cs="Times New Roman"/>
          <w:sz w:val="24"/>
          <w:szCs w:val="24"/>
          <w:lang w:eastAsia="ru-RU"/>
        </w:rPr>
        <w:t>– сложившееся, самоценное, самостоятельное и обязательное звено в системе непрерывного и общего образования. 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 но и на такие важные для характеристики выпускника начальной</w:t>
      </w:r>
      <w:r w:rsidRPr="00BF46AC">
        <w:rPr>
          <w:rFonts w:ascii="Times New Roman" w:eastAsiaTheme="minorEastAsia" w:hAnsi="Times New Roman" w:cs="Times New Roman"/>
          <w:sz w:val="24"/>
          <w:szCs w:val="24"/>
          <w:lang w:eastAsia="ru-RU"/>
        </w:rPr>
        <w:t xml:space="preserve"> школы, качества, как учебная и речевая деятельность, культура поведения, усвоение эстет</w:t>
      </w:r>
      <w:r>
        <w:rPr>
          <w:rFonts w:ascii="Times New Roman" w:eastAsiaTheme="minorEastAsia" w:hAnsi="Times New Roman" w:cs="Times New Roman"/>
          <w:sz w:val="24"/>
          <w:szCs w:val="24"/>
          <w:lang w:eastAsia="ru-RU"/>
        </w:rPr>
        <w:t xml:space="preserve">ических норм и другое. При получении  начального общего образования </w:t>
      </w:r>
      <w:r w:rsidRPr="00BF46AC">
        <w:rPr>
          <w:rFonts w:ascii="Times New Roman" w:eastAsiaTheme="minorEastAsia" w:hAnsi="Times New Roman" w:cs="Times New Roman"/>
          <w:sz w:val="24"/>
          <w:szCs w:val="24"/>
          <w:lang w:eastAsia="ru-RU"/>
        </w:rPr>
        <w:t xml:space="preserve">закладывается база, фундамент всего последующего образования. </w:t>
      </w:r>
      <w:r w:rsidRPr="00BF46AC">
        <w:rPr>
          <w:rFonts w:ascii="Times New Roman" w:eastAsiaTheme="minorEastAsia" w:hAnsi="Times New Roman" w:cs="Times New Roman"/>
          <w:bCs/>
          <w:sz w:val="24"/>
          <w:szCs w:val="24"/>
          <w:lang w:eastAsia="ru-RU"/>
        </w:rPr>
        <w:t xml:space="preserve">Начальное общее образование </w:t>
      </w:r>
      <w:r w:rsidRPr="00BF46AC">
        <w:rPr>
          <w:rFonts w:ascii="Times New Roman" w:eastAsiaTheme="minorEastAsia" w:hAnsi="Times New Roman" w:cs="Times New Roman"/>
          <w:sz w:val="24"/>
          <w:szCs w:val="24"/>
          <w:lang w:eastAsia="ru-RU"/>
        </w:rPr>
        <w:t>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w:t>
      </w:r>
      <w:r w:rsidR="00A04FE6">
        <w:rPr>
          <w:rFonts w:ascii="Times New Roman" w:eastAsiaTheme="minorEastAsia" w:hAnsi="Times New Roman" w:cs="Times New Roman"/>
          <w:sz w:val="24"/>
          <w:szCs w:val="24"/>
          <w:lang w:eastAsia="ru-RU"/>
        </w:rPr>
        <w:t>ости с обществом и окружающими.</w:t>
      </w:r>
    </w:p>
    <w:p w:rsidR="009E28AD" w:rsidRPr="00A04FE6" w:rsidRDefault="009E28AD" w:rsidP="00134DBC">
      <w:pPr>
        <w:spacing w:after="0"/>
        <w:ind w:left="-567" w:firstLine="567"/>
        <w:jc w:val="both"/>
        <w:rPr>
          <w:rFonts w:ascii="Times New Roman" w:eastAsiaTheme="minorEastAsia" w:hAnsi="Times New Roman" w:cs="Times New Roman"/>
          <w:sz w:val="24"/>
          <w:szCs w:val="24"/>
          <w:lang w:eastAsia="ru-RU"/>
        </w:rPr>
      </w:pPr>
      <w:r w:rsidRPr="00BF46AC">
        <w:rPr>
          <w:rFonts w:ascii="Times New Roman" w:eastAsia="Times New Roman" w:hAnsi="Times New Roman" w:cs="Times New Roman"/>
          <w:sz w:val="24"/>
          <w:szCs w:val="24"/>
          <w:lang w:eastAsia="ru-RU"/>
        </w:rPr>
        <w:t>В Учебном плане первых, вторых, третьих и четвёртых к</w:t>
      </w:r>
      <w:r>
        <w:rPr>
          <w:rFonts w:ascii="Times New Roman" w:eastAsia="Times New Roman" w:hAnsi="Times New Roman" w:cs="Times New Roman"/>
          <w:sz w:val="24"/>
          <w:szCs w:val="24"/>
          <w:lang w:eastAsia="ru-RU"/>
        </w:rPr>
        <w:t>лассов   начальной школы на 2015-2016</w:t>
      </w:r>
      <w:r w:rsidRPr="00BF46AC">
        <w:rPr>
          <w:rFonts w:ascii="Times New Roman" w:eastAsia="Times New Roman" w:hAnsi="Times New Roman" w:cs="Times New Roman"/>
          <w:sz w:val="24"/>
          <w:szCs w:val="24"/>
          <w:lang w:eastAsia="ru-RU"/>
        </w:rPr>
        <w:t xml:space="preserve"> учебный год в необходимом объёме сохранено содержание учебных программ, являющ</w:t>
      </w:r>
      <w:r w:rsidRPr="00BF46AC">
        <w:rPr>
          <w:rFonts w:ascii="Times New Roman" w:eastAsia="Times New Roman" w:hAnsi="Times New Roman" w:cs="Times New Roman"/>
          <w:color w:val="000000"/>
          <w:sz w:val="24"/>
          <w:szCs w:val="24"/>
          <w:lang w:eastAsia="ru-RU"/>
        </w:rPr>
        <w:t>ихся обязательными, обеспечивающими базовый уровень и гарантирующими сохранение единого образовательного пространства на территории РФ. Содержание Учебного плана соответствует Федеральному государственному образовательному стандарту начального общего образования.</w:t>
      </w:r>
    </w:p>
    <w:p w:rsidR="009E28AD" w:rsidRPr="00BF46AC" w:rsidRDefault="009E28AD" w:rsidP="00921361">
      <w:pPr>
        <w:spacing w:after="0" w:line="240" w:lineRule="auto"/>
        <w:ind w:left="-567"/>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b/>
          <w:iCs/>
          <w:sz w:val="24"/>
          <w:szCs w:val="24"/>
          <w:lang w:eastAsia="ru-RU"/>
        </w:rPr>
        <w:t>Учебная деятельность учебного плана в 1-х классах  представлена следующими предметными областями:</w:t>
      </w:r>
      <w:r w:rsidRPr="00BF46AC">
        <w:rPr>
          <w:rFonts w:ascii="Times New Roman" w:eastAsiaTheme="minorEastAsia" w:hAnsi="Times New Roman" w:cs="Times New Roman"/>
          <w:iCs/>
          <w:sz w:val="24"/>
          <w:szCs w:val="24"/>
          <w:lang w:eastAsia="ru-RU"/>
        </w:rPr>
        <w:t xml:space="preserve"> «Филология», «Математика и информатика», «Обществознание и естествознание», «Искусство»,  «Технология» и «Физическая культура».</w:t>
      </w:r>
    </w:p>
    <w:p w:rsidR="009E28AD" w:rsidRPr="00BF46AC" w:rsidRDefault="009E28AD" w:rsidP="00921361">
      <w:pPr>
        <w:spacing w:after="0" w:line="240" w:lineRule="auto"/>
        <w:ind w:left="-567"/>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 xml:space="preserve">Предметные области включают обязательные учебные предметы федерального компонента: </w:t>
      </w:r>
    </w:p>
    <w:p w:rsidR="009E28AD" w:rsidRPr="00BF46AC"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предметная область «Филология» включает учебные предметы «Русский язык» (5 часов в неделю) и «Литературное чтение» (4 часа в неделю);</w:t>
      </w:r>
    </w:p>
    <w:p w:rsidR="009E28AD" w:rsidRPr="00BF46AC"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предметная область «Математика и информатика» включает учебный предмет «Математика» (4 часа в неделю);</w:t>
      </w:r>
      <w:r w:rsidRPr="00BF46AC">
        <w:rPr>
          <w:rFonts w:ascii="Times New Roman" w:eastAsiaTheme="minorEastAsia" w:hAnsi="Times New Roman" w:cs="Times New Roman"/>
          <w:iCs/>
          <w:sz w:val="24"/>
          <w:szCs w:val="24"/>
          <w:lang w:eastAsia="ru-RU"/>
        </w:rPr>
        <w:tab/>
      </w:r>
    </w:p>
    <w:p w:rsidR="009E28AD" w:rsidRPr="00BF46AC"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предметная область «Обществознание и естествознание» включает учебный предмет  «Окружающий мир» (по 2 часа в неделю); в его содержание введены развивающие   модули   и   разделы   социально-гуманитарной   направленности,   элементы   «Основ безопасности жизнедеятельности»;</w:t>
      </w:r>
    </w:p>
    <w:p w:rsidR="009E28AD" w:rsidRPr="00BF46AC"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 xml:space="preserve">предметная область «Искусство» включает учебные предметы  «Музыка» и «Изобразительное искусство» (по 1 часу в неделю на каждый предмет); </w:t>
      </w:r>
    </w:p>
    <w:p w:rsidR="009E28AD" w:rsidRPr="00BF46AC" w:rsidRDefault="009E28AD" w:rsidP="00D739BA">
      <w:pPr>
        <w:widowControl w:val="0"/>
        <w:numPr>
          <w:ilvl w:val="0"/>
          <w:numId w:val="56"/>
        </w:numPr>
        <w:shd w:val="clear" w:color="auto" w:fill="FFFFFF" w:themeFill="background1"/>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 xml:space="preserve">предметная область «Технология»  включает учебный предмет «Технология» (1 час в неделю);   </w:t>
      </w:r>
    </w:p>
    <w:p w:rsidR="009E28AD" w:rsidRPr="00EF2E92"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 xml:space="preserve">предметная область «Физическая культура» включает учебный предмет «Физическая культура» (по 3 часа в неделю). </w:t>
      </w:r>
    </w:p>
    <w:p w:rsidR="009E28AD" w:rsidRPr="00BF46AC" w:rsidRDefault="009E28AD" w:rsidP="00921361">
      <w:pPr>
        <w:spacing w:after="0" w:line="240" w:lineRule="auto"/>
        <w:ind w:left="-567"/>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b/>
          <w:iCs/>
          <w:sz w:val="24"/>
          <w:szCs w:val="24"/>
          <w:lang w:eastAsia="ru-RU"/>
        </w:rPr>
        <w:t>Учебная деятельность учебного плана в 2-х классах  представлена следующими предметными областями:</w:t>
      </w:r>
      <w:r w:rsidRPr="00BF46AC">
        <w:rPr>
          <w:rFonts w:ascii="Times New Roman" w:eastAsiaTheme="minorEastAsia" w:hAnsi="Times New Roman" w:cs="Times New Roman"/>
          <w:iCs/>
          <w:sz w:val="24"/>
          <w:szCs w:val="24"/>
          <w:lang w:eastAsia="ru-RU"/>
        </w:rPr>
        <w:t xml:space="preserve"> «Филология», «Математика и информатика», «Обществознание и естествознание», «Искусство»,  «Технология» и «Физическая культура».</w:t>
      </w:r>
    </w:p>
    <w:p w:rsidR="009E28AD" w:rsidRPr="00BF46AC" w:rsidRDefault="009E28AD" w:rsidP="00921361">
      <w:pPr>
        <w:spacing w:after="0" w:line="240" w:lineRule="auto"/>
        <w:ind w:left="-567"/>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 xml:space="preserve">Предметные области включают обязательные учебные предметы федерального компонента: </w:t>
      </w:r>
    </w:p>
    <w:p w:rsidR="009E28AD" w:rsidRPr="00BF46AC"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 xml:space="preserve">предметная область «Филология» включает учебные предметы «Русский язык» (5 часов в неделю),  «Литературное чтение» (4 часа в неделю), </w:t>
      </w:r>
      <w:r>
        <w:rPr>
          <w:rFonts w:ascii="Times New Roman" w:eastAsiaTheme="minorEastAsia" w:hAnsi="Times New Roman" w:cs="Times New Roman"/>
          <w:iCs/>
          <w:sz w:val="24"/>
          <w:szCs w:val="24"/>
          <w:lang w:eastAsia="ru-RU"/>
        </w:rPr>
        <w:t>«</w:t>
      </w:r>
      <w:r w:rsidRPr="00BF46AC">
        <w:rPr>
          <w:rFonts w:ascii="Times New Roman" w:eastAsiaTheme="minorEastAsia" w:hAnsi="Times New Roman" w:cs="Times New Roman"/>
          <w:iCs/>
          <w:sz w:val="24"/>
          <w:szCs w:val="24"/>
          <w:lang w:eastAsia="ru-RU"/>
        </w:rPr>
        <w:t>Английский язык</w:t>
      </w:r>
      <w:r>
        <w:rPr>
          <w:rFonts w:ascii="Times New Roman" w:eastAsiaTheme="minorEastAsia" w:hAnsi="Times New Roman" w:cs="Times New Roman"/>
          <w:iCs/>
          <w:sz w:val="24"/>
          <w:szCs w:val="24"/>
          <w:lang w:eastAsia="ru-RU"/>
        </w:rPr>
        <w:t>»</w:t>
      </w:r>
      <w:r w:rsidRPr="00BF46AC">
        <w:rPr>
          <w:rFonts w:ascii="Times New Roman" w:eastAsiaTheme="minorEastAsia" w:hAnsi="Times New Roman" w:cs="Times New Roman"/>
          <w:iCs/>
          <w:sz w:val="24"/>
          <w:szCs w:val="24"/>
          <w:lang w:eastAsia="ru-RU"/>
        </w:rPr>
        <w:t xml:space="preserve"> (2 часа в неделю);</w:t>
      </w:r>
    </w:p>
    <w:p w:rsidR="009E28AD" w:rsidRPr="00BF46AC"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предметная область «Математика и информатика» включает учебный предмет «Математика» (4 часа в неделю);</w:t>
      </w:r>
      <w:r w:rsidRPr="00BF46AC">
        <w:rPr>
          <w:rFonts w:ascii="Times New Roman" w:eastAsiaTheme="minorEastAsia" w:hAnsi="Times New Roman" w:cs="Times New Roman"/>
          <w:iCs/>
          <w:sz w:val="24"/>
          <w:szCs w:val="24"/>
          <w:lang w:eastAsia="ru-RU"/>
        </w:rPr>
        <w:tab/>
      </w:r>
    </w:p>
    <w:p w:rsidR="009E28AD" w:rsidRPr="00BF46AC"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предметная область «Обществознание и естествознание» включает учебный предмет  «Окружающий мир» (2 часа в неделю); в его содержание введены развивающие   модули   и   разделы   социально-гуманитарной   направленности,   элементы   «Основ безопасности жизнедеятельности»;</w:t>
      </w:r>
    </w:p>
    <w:p w:rsidR="009E28AD" w:rsidRPr="00BF46AC"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 xml:space="preserve">предметная область «Искусство» включает учебные предметы  «Музыка» и «Изобразительное искусство» (по 1 часу в неделю на каждый предмет); </w:t>
      </w:r>
    </w:p>
    <w:p w:rsidR="009E28AD" w:rsidRPr="00BF46AC"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 xml:space="preserve">предметная область «Технология»  включает учебный предмет «Технология» (1 час в неделю);   </w:t>
      </w:r>
    </w:p>
    <w:p w:rsidR="009E28AD" w:rsidRPr="00EF2E92"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 xml:space="preserve">предметная область «Физическая культура» включает учебный предмет «Физическая культура» (по 3 часа в неделю). </w:t>
      </w:r>
    </w:p>
    <w:p w:rsidR="009E28AD" w:rsidRPr="00BF46AC" w:rsidRDefault="009E28AD" w:rsidP="00921361">
      <w:pPr>
        <w:spacing w:after="0" w:line="240" w:lineRule="auto"/>
        <w:ind w:left="-567"/>
        <w:jc w:val="both"/>
        <w:rPr>
          <w:rFonts w:ascii="Times New Roman" w:eastAsia="Times New Roman" w:hAnsi="Times New Roman" w:cs="Times New Roman"/>
          <w:sz w:val="24"/>
          <w:szCs w:val="24"/>
          <w:lang w:eastAsia="ru-RU"/>
        </w:rPr>
      </w:pPr>
      <w:r w:rsidRPr="00BF46AC">
        <w:rPr>
          <w:rFonts w:ascii="Times New Roman" w:eastAsia="Times New Roman" w:hAnsi="Times New Roman" w:cs="Times New Roman"/>
          <w:sz w:val="24"/>
          <w:szCs w:val="24"/>
          <w:lang w:eastAsia="ru-RU"/>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9E28AD" w:rsidRPr="00BF46AC" w:rsidRDefault="009E28AD" w:rsidP="00921361">
      <w:pPr>
        <w:spacing w:after="0" w:line="240" w:lineRule="auto"/>
        <w:ind w:left="-567"/>
        <w:rPr>
          <w:rFonts w:ascii="Times New Roman" w:eastAsia="Times New Roman" w:hAnsi="Times New Roman" w:cs="Times New Roman"/>
          <w:sz w:val="24"/>
          <w:szCs w:val="24"/>
          <w:lang w:eastAsia="ru-RU"/>
        </w:rPr>
      </w:pPr>
      <w:r w:rsidRPr="00BF46AC">
        <w:rPr>
          <w:rFonts w:ascii="Times New Roman" w:eastAsia="Times New Roman" w:hAnsi="Times New Roman" w:cs="Times New Roman"/>
          <w:sz w:val="24"/>
          <w:szCs w:val="24"/>
          <w:lang w:eastAsia="ru-RU"/>
        </w:rPr>
        <w:t>-формирование гражданской идентичности;</w:t>
      </w:r>
      <w:r w:rsidRPr="00BF46AC">
        <w:rPr>
          <w:rFonts w:ascii="Times New Roman" w:eastAsia="Times New Roman" w:hAnsi="Times New Roman" w:cs="Times New Roman"/>
          <w:sz w:val="24"/>
          <w:szCs w:val="24"/>
          <w:lang w:eastAsia="ru-RU"/>
        </w:rPr>
        <w:br/>
        <w:t>- приобщение к общекультурным и национальным ценностям, информационным технологиям;</w:t>
      </w:r>
      <w:r w:rsidRPr="00BF46AC">
        <w:rPr>
          <w:rFonts w:ascii="Times New Roman" w:eastAsia="Times New Roman" w:hAnsi="Times New Roman" w:cs="Times New Roman"/>
          <w:sz w:val="24"/>
          <w:szCs w:val="24"/>
          <w:lang w:eastAsia="ru-RU"/>
        </w:rPr>
        <w:br/>
        <w:t>- формирование готовности к продолжению образования на последующих ступенях основного общего образования;</w:t>
      </w:r>
      <w:r w:rsidRPr="00BF46AC">
        <w:rPr>
          <w:rFonts w:ascii="Times New Roman" w:eastAsia="Times New Roman" w:hAnsi="Times New Roman" w:cs="Times New Roman"/>
          <w:sz w:val="24"/>
          <w:szCs w:val="24"/>
          <w:lang w:eastAsia="ru-RU"/>
        </w:rPr>
        <w:br/>
        <w:t>- формирование здорового образа жизни, элементарных правил поведения в экстремальных ситуациях;</w:t>
      </w:r>
      <w:r w:rsidRPr="00BF46AC">
        <w:rPr>
          <w:rFonts w:ascii="Times New Roman" w:eastAsia="Times New Roman" w:hAnsi="Times New Roman" w:cs="Times New Roman"/>
          <w:sz w:val="24"/>
          <w:szCs w:val="24"/>
          <w:lang w:eastAsia="ru-RU"/>
        </w:rPr>
        <w:br/>
        <w:t>- личностное развитие обучающегося в соответствии с его индивидуальностью.</w:t>
      </w:r>
    </w:p>
    <w:p w:rsidR="009E28AD" w:rsidRPr="00BF46AC" w:rsidRDefault="009E28AD" w:rsidP="00921361">
      <w:pPr>
        <w:spacing w:after="0" w:line="240" w:lineRule="auto"/>
        <w:ind w:left="-567"/>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b/>
          <w:iCs/>
          <w:sz w:val="24"/>
          <w:szCs w:val="24"/>
          <w:lang w:eastAsia="ru-RU"/>
        </w:rPr>
        <w:t>Учебная деятельность учебного плана в 3-х классах  представлена следующими предметными областями:</w:t>
      </w:r>
      <w:r w:rsidRPr="00BF46AC">
        <w:rPr>
          <w:rFonts w:ascii="Times New Roman" w:eastAsiaTheme="minorEastAsia" w:hAnsi="Times New Roman" w:cs="Times New Roman"/>
          <w:iCs/>
          <w:sz w:val="24"/>
          <w:szCs w:val="24"/>
          <w:lang w:eastAsia="ru-RU"/>
        </w:rPr>
        <w:t xml:space="preserve"> «Филология», «Математика и информатика», «Обществознание и естествознание», «Искусство»,  «Технология» и «Физическая культура».</w:t>
      </w:r>
    </w:p>
    <w:p w:rsidR="009E28AD" w:rsidRPr="00BF46AC" w:rsidRDefault="009E28AD" w:rsidP="00921361">
      <w:pPr>
        <w:spacing w:after="0" w:line="240" w:lineRule="auto"/>
        <w:ind w:left="-567"/>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 xml:space="preserve">Предметные области включают обязательные учебные предметы федерального компонента: </w:t>
      </w:r>
    </w:p>
    <w:p w:rsidR="009E28AD" w:rsidRPr="00BF46AC"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предметная область «Филология» включает уч</w:t>
      </w:r>
      <w:r w:rsidR="00412E65">
        <w:rPr>
          <w:rFonts w:ascii="Times New Roman" w:eastAsiaTheme="minorEastAsia" w:hAnsi="Times New Roman" w:cs="Times New Roman"/>
          <w:iCs/>
          <w:sz w:val="24"/>
          <w:szCs w:val="24"/>
          <w:lang w:eastAsia="ru-RU"/>
        </w:rPr>
        <w:t>ебные предметы «Русский язык» (4</w:t>
      </w:r>
      <w:r w:rsidRPr="00BF46AC">
        <w:rPr>
          <w:rFonts w:ascii="Times New Roman" w:eastAsiaTheme="minorEastAsia" w:hAnsi="Times New Roman" w:cs="Times New Roman"/>
          <w:iCs/>
          <w:sz w:val="24"/>
          <w:szCs w:val="24"/>
          <w:lang w:eastAsia="ru-RU"/>
        </w:rPr>
        <w:t xml:space="preserve"> часов в неделю), «Литературное чтение» (4 часа в неделю), Английский язык (2 часа в неделю);</w:t>
      </w:r>
    </w:p>
    <w:p w:rsidR="009E28AD" w:rsidRPr="00BF46AC"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предметная область «Математика и информатика» включает учебный предмет «Математика» (4 часа в неделю);</w:t>
      </w:r>
      <w:r w:rsidRPr="00BF46AC">
        <w:rPr>
          <w:rFonts w:ascii="Times New Roman" w:eastAsiaTheme="minorEastAsia" w:hAnsi="Times New Roman" w:cs="Times New Roman"/>
          <w:iCs/>
          <w:sz w:val="24"/>
          <w:szCs w:val="24"/>
          <w:lang w:eastAsia="ru-RU"/>
        </w:rPr>
        <w:tab/>
      </w:r>
    </w:p>
    <w:p w:rsidR="009E28AD" w:rsidRPr="00BF46AC"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предметная область «Обществознание и естествознание» включает учебный предмет  «Окружающий мир» (2 часа в неделю); в его содержание введены развивающие   модули   и   разделы   социально-гуманитарной   направленности,   элементы   «Основ безопасности жизнедеятельности»;</w:t>
      </w:r>
    </w:p>
    <w:p w:rsidR="009E28AD" w:rsidRPr="00BF46AC"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 xml:space="preserve">предметная область «Искусство» включает учебные предметы  «Музыка» и «Изобразительное искусство» (по 1 часу в неделю на каждый предмет); </w:t>
      </w:r>
    </w:p>
    <w:p w:rsidR="009E28AD" w:rsidRPr="00BF46AC"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 xml:space="preserve">предметная область «Технология»  включает учебный предмет «Технология» (1 час в неделю);   </w:t>
      </w:r>
    </w:p>
    <w:p w:rsidR="00A04FE6" w:rsidRPr="00EF2E92"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 xml:space="preserve">предметная область «Физическая культура» включает учебный предмет «Физическая культура» (по 3 часа в неделю). </w:t>
      </w:r>
    </w:p>
    <w:p w:rsidR="009E28AD" w:rsidRPr="00BF46AC" w:rsidRDefault="009E28AD" w:rsidP="00921361">
      <w:pPr>
        <w:spacing w:after="0" w:line="240" w:lineRule="auto"/>
        <w:ind w:left="-567"/>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b/>
          <w:iCs/>
          <w:sz w:val="24"/>
          <w:szCs w:val="24"/>
          <w:lang w:eastAsia="ru-RU"/>
        </w:rPr>
        <w:t>Учебная деятельность учебного плана в 4-х классах  представлена следующими предметными областями:</w:t>
      </w:r>
      <w:r w:rsidRPr="00BF46AC">
        <w:rPr>
          <w:rFonts w:ascii="Times New Roman" w:eastAsiaTheme="minorEastAsia" w:hAnsi="Times New Roman" w:cs="Times New Roman"/>
          <w:iCs/>
          <w:sz w:val="24"/>
          <w:szCs w:val="24"/>
          <w:lang w:eastAsia="ru-RU"/>
        </w:rPr>
        <w:t xml:space="preserve"> «Филология», «Математика и информатика», «Обществознание и естествознание», «Искусство»,  «Технология» и «Физическая культура».</w:t>
      </w:r>
    </w:p>
    <w:p w:rsidR="009E28AD" w:rsidRPr="00BF46AC" w:rsidRDefault="009E28AD" w:rsidP="00921361">
      <w:pPr>
        <w:spacing w:after="0" w:line="240" w:lineRule="auto"/>
        <w:ind w:left="-567"/>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 xml:space="preserve">Предметные области включают обязательные учебные предметы федерального компонента: </w:t>
      </w:r>
    </w:p>
    <w:p w:rsidR="009E28AD" w:rsidRPr="00BF46AC" w:rsidRDefault="009E28AD" w:rsidP="00D739BA">
      <w:pPr>
        <w:widowControl w:val="0"/>
        <w:numPr>
          <w:ilvl w:val="0"/>
          <w:numId w:val="56"/>
        </w:numPr>
        <w:shd w:val="clear" w:color="auto" w:fill="FFFFFF" w:themeFill="background1"/>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 xml:space="preserve">предметная область «Филология» включает учебные предметы «Русский язык» </w:t>
      </w:r>
      <w:r w:rsidR="00412E65">
        <w:rPr>
          <w:rFonts w:ascii="Times New Roman" w:eastAsiaTheme="minorEastAsia" w:hAnsi="Times New Roman" w:cs="Times New Roman"/>
          <w:iCs/>
          <w:sz w:val="24"/>
          <w:szCs w:val="24"/>
          <w:shd w:val="clear" w:color="auto" w:fill="FFFFFF" w:themeFill="background1"/>
          <w:lang w:eastAsia="ru-RU"/>
        </w:rPr>
        <w:t>(4</w:t>
      </w:r>
      <w:r w:rsidRPr="00D739BA">
        <w:rPr>
          <w:rFonts w:ascii="Times New Roman" w:eastAsiaTheme="minorEastAsia" w:hAnsi="Times New Roman" w:cs="Times New Roman"/>
          <w:iCs/>
          <w:sz w:val="24"/>
          <w:szCs w:val="24"/>
          <w:shd w:val="clear" w:color="auto" w:fill="FFFFFF" w:themeFill="background1"/>
          <w:lang w:eastAsia="ru-RU"/>
        </w:rPr>
        <w:t xml:space="preserve"> часов в</w:t>
      </w:r>
      <w:r w:rsidRPr="00BF46AC">
        <w:rPr>
          <w:rFonts w:ascii="Times New Roman" w:eastAsiaTheme="minorEastAsia" w:hAnsi="Times New Roman" w:cs="Times New Roman"/>
          <w:iCs/>
          <w:sz w:val="24"/>
          <w:szCs w:val="24"/>
          <w:lang w:eastAsia="ru-RU"/>
        </w:rPr>
        <w:t xml:space="preserve"> неделю), «Литературное чтение</w:t>
      </w:r>
      <w:r w:rsidR="00412E65">
        <w:rPr>
          <w:rFonts w:ascii="Times New Roman" w:eastAsiaTheme="minorEastAsia" w:hAnsi="Times New Roman" w:cs="Times New Roman"/>
          <w:iCs/>
          <w:sz w:val="24"/>
          <w:szCs w:val="24"/>
          <w:shd w:val="clear" w:color="auto" w:fill="FFFFFF" w:themeFill="background1"/>
          <w:lang w:eastAsia="ru-RU"/>
        </w:rPr>
        <w:t>» 3</w:t>
      </w:r>
      <w:r w:rsidRPr="00D739BA">
        <w:rPr>
          <w:rFonts w:ascii="Times New Roman" w:eastAsiaTheme="minorEastAsia" w:hAnsi="Times New Roman" w:cs="Times New Roman"/>
          <w:iCs/>
          <w:sz w:val="24"/>
          <w:szCs w:val="24"/>
          <w:shd w:val="clear" w:color="auto" w:fill="FFFFFF" w:themeFill="background1"/>
          <w:lang w:eastAsia="ru-RU"/>
        </w:rPr>
        <w:t xml:space="preserve"> часа в неделю)</w:t>
      </w:r>
      <w:r w:rsidRPr="00C54792">
        <w:rPr>
          <w:rFonts w:ascii="Times New Roman" w:eastAsiaTheme="minorEastAsia" w:hAnsi="Times New Roman" w:cs="Times New Roman"/>
          <w:iCs/>
          <w:sz w:val="24"/>
          <w:szCs w:val="24"/>
          <w:shd w:val="clear" w:color="auto" w:fill="D9D9D9" w:themeFill="background1" w:themeFillShade="D9"/>
          <w:lang w:eastAsia="ru-RU"/>
        </w:rPr>
        <w:t>,</w:t>
      </w:r>
      <w:r w:rsidRPr="00BF46AC">
        <w:rPr>
          <w:rFonts w:ascii="Times New Roman" w:eastAsiaTheme="minorEastAsia" w:hAnsi="Times New Roman" w:cs="Times New Roman"/>
          <w:iCs/>
          <w:sz w:val="24"/>
          <w:szCs w:val="24"/>
          <w:lang w:eastAsia="ru-RU"/>
        </w:rPr>
        <w:t xml:space="preserve"> «Английский язык» (2 часа в неделю);</w:t>
      </w:r>
    </w:p>
    <w:p w:rsidR="009E28AD" w:rsidRPr="00BF46AC"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предметная область «Математика и информатика» включает учебный предмет «Математика» (4 часа в неделю);</w:t>
      </w:r>
      <w:r w:rsidRPr="00BF46AC">
        <w:rPr>
          <w:rFonts w:ascii="Times New Roman" w:eastAsiaTheme="minorEastAsia" w:hAnsi="Times New Roman" w:cs="Times New Roman"/>
          <w:iCs/>
          <w:sz w:val="24"/>
          <w:szCs w:val="24"/>
          <w:lang w:eastAsia="ru-RU"/>
        </w:rPr>
        <w:tab/>
      </w:r>
    </w:p>
    <w:p w:rsidR="009E28AD"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предметная область «Обществознание и естествознание» включает учебный предмет  «Окружающий мир» (2 часа в неделю); в его содержание введены развивающие   модули   и   разделы   социально-гуманитарной   направленности,   элементы   «Основ безопасности жизнедеятельности»;</w:t>
      </w:r>
    </w:p>
    <w:p w:rsidR="00C54792" w:rsidRPr="00BF46AC" w:rsidRDefault="00C54792"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Pr>
          <w:rFonts w:ascii="Times New Roman" w:eastAsia="Batang" w:hAnsi="Times New Roman" w:cs="Times New Roman"/>
          <w:bCs/>
          <w:sz w:val="24"/>
          <w:szCs w:val="24"/>
          <w:lang w:eastAsia="ru-RU"/>
        </w:rPr>
        <w:t>предметная область «</w:t>
      </w:r>
      <w:r w:rsidRPr="008C204E">
        <w:rPr>
          <w:rFonts w:ascii="Times New Roman" w:eastAsia="Batang" w:hAnsi="Times New Roman" w:cs="Times New Roman"/>
          <w:bCs/>
          <w:sz w:val="24"/>
          <w:szCs w:val="24"/>
          <w:lang w:eastAsia="ru-RU"/>
        </w:rPr>
        <w:t>Основы религиозных культур и светской этики</w:t>
      </w:r>
      <w:r>
        <w:rPr>
          <w:rFonts w:ascii="Times New Roman" w:eastAsia="Batang" w:hAnsi="Times New Roman" w:cs="Times New Roman"/>
          <w:bCs/>
          <w:sz w:val="24"/>
          <w:szCs w:val="24"/>
          <w:lang w:eastAsia="ru-RU"/>
        </w:rPr>
        <w:t>» представлена модулем «Основы религиозных культур и светской этики» (по 1 часу в неделю);</w:t>
      </w:r>
    </w:p>
    <w:p w:rsidR="009E28AD" w:rsidRPr="00BF46AC"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 xml:space="preserve">предметная область «Искусство» включает учебные предметы  «Музыка» и «Изобразительное искусство» (по 1 часу в неделю на каждый предмет); </w:t>
      </w:r>
    </w:p>
    <w:p w:rsidR="009E28AD" w:rsidRPr="00BF46AC"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 xml:space="preserve">предметная область «Технология»  включает учебный предмет «Технология» (1 час в неделю);   </w:t>
      </w:r>
    </w:p>
    <w:p w:rsidR="009E28AD" w:rsidRPr="00EF2E92" w:rsidRDefault="009E28AD" w:rsidP="005559FA">
      <w:pPr>
        <w:widowControl w:val="0"/>
        <w:numPr>
          <w:ilvl w:val="0"/>
          <w:numId w:val="56"/>
        </w:numPr>
        <w:suppressAutoHyphens/>
        <w:spacing w:after="0" w:line="240" w:lineRule="auto"/>
        <w:ind w:left="-567" w:firstLine="0"/>
        <w:jc w:val="both"/>
        <w:rPr>
          <w:rFonts w:ascii="Times New Roman" w:eastAsiaTheme="minorEastAsia" w:hAnsi="Times New Roman" w:cs="Times New Roman"/>
          <w:iCs/>
          <w:sz w:val="24"/>
          <w:szCs w:val="24"/>
          <w:lang w:eastAsia="ru-RU"/>
        </w:rPr>
      </w:pPr>
      <w:r w:rsidRPr="00BF46AC">
        <w:rPr>
          <w:rFonts w:ascii="Times New Roman" w:eastAsiaTheme="minorEastAsia" w:hAnsi="Times New Roman" w:cs="Times New Roman"/>
          <w:iCs/>
          <w:sz w:val="24"/>
          <w:szCs w:val="24"/>
          <w:lang w:eastAsia="ru-RU"/>
        </w:rPr>
        <w:t xml:space="preserve">предметная область «Физическая культура» включает учебный предмет «Физическая культура» (по 3 часа в неделю). </w:t>
      </w:r>
    </w:p>
    <w:p w:rsidR="009E28AD" w:rsidRPr="00BF46AC" w:rsidRDefault="009E28AD" w:rsidP="00921361">
      <w:pPr>
        <w:spacing w:after="0" w:line="240" w:lineRule="auto"/>
        <w:ind w:left="-567"/>
        <w:jc w:val="both"/>
        <w:rPr>
          <w:rFonts w:ascii="Times New Roman" w:eastAsia="Times New Roman" w:hAnsi="Times New Roman" w:cs="Times New Roman"/>
          <w:sz w:val="24"/>
          <w:szCs w:val="24"/>
          <w:lang w:eastAsia="ru-RU"/>
        </w:rPr>
      </w:pPr>
      <w:r w:rsidRPr="00BF46AC">
        <w:rPr>
          <w:rFonts w:ascii="Times New Roman" w:eastAsia="Times New Roman" w:hAnsi="Times New Roman" w:cs="Times New Roman"/>
          <w:sz w:val="24"/>
          <w:szCs w:val="24"/>
          <w:lang w:eastAsia="ru-RU"/>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9E28AD" w:rsidRPr="00BF46AC" w:rsidRDefault="009E28AD" w:rsidP="00921361">
      <w:pPr>
        <w:spacing w:after="0" w:line="240" w:lineRule="auto"/>
        <w:ind w:left="-567"/>
        <w:rPr>
          <w:rFonts w:ascii="Times New Roman" w:eastAsia="Times New Roman" w:hAnsi="Times New Roman" w:cs="Times New Roman"/>
          <w:sz w:val="24"/>
          <w:szCs w:val="24"/>
          <w:lang w:eastAsia="ru-RU"/>
        </w:rPr>
      </w:pPr>
      <w:r w:rsidRPr="00BF46AC">
        <w:rPr>
          <w:rFonts w:ascii="Times New Roman" w:eastAsia="Times New Roman" w:hAnsi="Times New Roman" w:cs="Times New Roman"/>
          <w:sz w:val="24"/>
          <w:szCs w:val="24"/>
          <w:lang w:eastAsia="ru-RU"/>
        </w:rPr>
        <w:t>-формирование гражданской идентичности;</w:t>
      </w:r>
      <w:r w:rsidRPr="00BF46AC">
        <w:rPr>
          <w:rFonts w:ascii="Times New Roman" w:eastAsia="Times New Roman" w:hAnsi="Times New Roman" w:cs="Times New Roman"/>
          <w:sz w:val="24"/>
          <w:szCs w:val="24"/>
          <w:lang w:eastAsia="ru-RU"/>
        </w:rPr>
        <w:br/>
        <w:t>- приобщение к общекультурным и национальным ценностям, информационным технологиям;</w:t>
      </w:r>
      <w:r w:rsidRPr="00BF46AC">
        <w:rPr>
          <w:rFonts w:ascii="Times New Roman" w:eastAsia="Times New Roman" w:hAnsi="Times New Roman" w:cs="Times New Roman"/>
          <w:sz w:val="24"/>
          <w:szCs w:val="24"/>
          <w:lang w:eastAsia="ru-RU"/>
        </w:rPr>
        <w:br/>
        <w:t>- формирование готовности к продолжению образования на последующих ступенях основного общего образования;</w:t>
      </w:r>
      <w:r w:rsidRPr="00BF46AC">
        <w:rPr>
          <w:rFonts w:ascii="Times New Roman" w:eastAsia="Times New Roman" w:hAnsi="Times New Roman" w:cs="Times New Roman"/>
          <w:sz w:val="24"/>
          <w:szCs w:val="24"/>
          <w:lang w:eastAsia="ru-RU"/>
        </w:rPr>
        <w:br/>
        <w:t>- формирование здорового образа жизни, элементарных правил поведения в экстремальных ситуациях;</w:t>
      </w:r>
      <w:r w:rsidRPr="00BF46AC">
        <w:rPr>
          <w:rFonts w:ascii="Times New Roman" w:eastAsia="Times New Roman" w:hAnsi="Times New Roman" w:cs="Times New Roman"/>
          <w:sz w:val="24"/>
          <w:szCs w:val="24"/>
          <w:lang w:eastAsia="ru-RU"/>
        </w:rPr>
        <w:br/>
        <w:t>- личностное развитие обучающегося в соответствии с его индивидуальностью.</w:t>
      </w:r>
    </w:p>
    <w:p w:rsidR="009E28AD" w:rsidRPr="00BF46AC" w:rsidRDefault="009E28AD" w:rsidP="00921361">
      <w:pPr>
        <w:spacing w:after="0" w:line="240" w:lineRule="auto"/>
        <w:ind w:left="-567"/>
        <w:jc w:val="both"/>
        <w:rPr>
          <w:rFonts w:ascii="Times New Roman" w:eastAsia="Times New Roman" w:hAnsi="Times New Roman" w:cs="Times New Roman"/>
          <w:sz w:val="24"/>
          <w:szCs w:val="24"/>
          <w:lang w:eastAsia="ru-RU"/>
        </w:rPr>
      </w:pPr>
      <w:r w:rsidRPr="00BF46AC">
        <w:rPr>
          <w:rFonts w:ascii="Times New Roman" w:eastAsia="Times New Roman" w:hAnsi="Times New Roman" w:cs="Times New Roman"/>
          <w:sz w:val="24"/>
          <w:szCs w:val="24"/>
          <w:lang w:eastAsia="ru-RU"/>
        </w:rPr>
        <w:t>В 1-4-ы</w:t>
      </w:r>
      <w:r w:rsidR="00412E65">
        <w:rPr>
          <w:rFonts w:ascii="Times New Roman" w:eastAsia="Times New Roman" w:hAnsi="Times New Roman" w:cs="Times New Roman"/>
          <w:sz w:val="24"/>
          <w:szCs w:val="24"/>
          <w:lang w:eastAsia="ru-RU"/>
        </w:rPr>
        <w:t>х классах начальной школы в 2016 – 2017</w:t>
      </w:r>
      <w:r w:rsidRPr="00BF46AC">
        <w:rPr>
          <w:rFonts w:ascii="Times New Roman" w:eastAsia="Times New Roman" w:hAnsi="Times New Roman" w:cs="Times New Roman"/>
          <w:sz w:val="24"/>
          <w:szCs w:val="24"/>
          <w:lang w:eastAsia="ru-RU"/>
        </w:rPr>
        <w:t xml:space="preserve"> учебном году реализуются следующие программы:</w:t>
      </w:r>
    </w:p>
    <w:p w:rsidR="009E28AD" w:rsidRPr="00BF46AC" w:rsidRDefault="009E28AD" w:rsidP="00921361">
      <w:pPr>
        <w:spacing w:after="0" w:line="240" w:lineRule="auto"/>
        <w:ind w:left="-567"/>
        <w:jc w:val="both"/>
        <w:rPr>
          <w:rFonts w:ascii="Times New Roman" w:eastAsia="Times New Roman" w:hAnsi="Times New Roman" w:cs="Times New Roman"/>
          <w:sz w:val="24"/>
          <w:szCs w:val="24"/>
          <w:lang w:eastAsia="ru-RU"/>
        </w:rPr>
      </w:pPr>
      <w:r w:rsidRPr="00BF46AC">
        <w:rPr>
          <w:rFonts w:ascii="Times New Roman" w:eastAsia="Times New Roman" w:hAnsi="Times New Roman" w:cs="Times New Roman"/>
          <w:sz w:val="24"/>
          <w:szCs w:val="24"/>
          <w:lang w:eastAsia="ru-RU"/>
        </w:rPr>
        <w:t xml:space="preserve">1А, 1Б, </w:t>
      </w:r>
      <w:r w:rsidR="00412E65">
        <w:rPr>
          <w:rFonts w:ascii="Times New Roman" w:eastAsia="Times New Roman" w:hAnsi="Times New Roman" w:cs="Times New Roman"/>
          <w:sz w:val="24"/>
          <w:szCs w:val="24"/>
          <w:lang w:eastAsia="ru-RU"/>
        </w:rPr>
        <w:t>1В, 2А, 2Б, 3А,</w:t>
      </w:r>
      <w:r>
        <w:rPr>
          <w:rFonts w:ascii="Times New Roman" w:eastAsia="Times New Roman" w:hAnsi="Times New Roman" w:cs="Times New Roman"/>
          <w:sz w:val="24"/>
          <w:szCs w:val="24"/>
          <w:lang w:eastAsia="ru-RU"/>
        </w:rPr>
        <w:t xml:space="preserve"> 3Б, 3В, 4Б,4В</w:t>
      </w:r>
      <w:r w:rsidRPr="00BF46AC">
        <w:rPr>
          <w:rFonts w:ascii="Times New Roman" w:eastAsia="Times New Roman" w:hAnsi="Times New Roman" w:cs="Times New Roman"/>
          <w:sz w:val="24"/>
          <w:szCs w:val="24"/>
          <w:lang w:eastAsia="ru-RU"/>
        </w:rPr>
        <w:t xml:space="preserve"> – «Школа России»</w:t>
      </w:r>
    </w:p>
    <w:p w:rsidR="009E28AD" w:rsidRPr="00BF46AC" w:rsidRDefault="009E28AD" w:rsidP="00921361">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F46AC">
        <w:rPr>
          <w:rFonts w:ascii="Times New Roman" w:eastAsia="Times New Roman" w:hAnsi="Times New Roman" w:cs="Times New Roman"/>
          <w:sz w:val="24"/>
          <w:szCs w:val="24"/>
          <w:lang w:eastAsia="ru-RU"/>
        </w:rPr>
        <w:t>А – «Школа – 2100…»</w:t>
      </w:r>
    </w:p>
    <w:p w:rsidR="009E28AD" w:rsidRPr="00BF46AC" w:rsidRDefault="009E28AD" w:rsidP="00921361">
      <w:pPr>
        <w:spacing w:after="0" w:line="240" w:lineRule="auto"/>
        <w:ind w:left="-567"/>
        <w:jc w:val="both"/>
        <w:rPr>
          <w:rFonts w:ascii="Times New Roman" w:eastAsia="Times New Roman" w:hAnsi="Times New Roman" w:cs="Times New Roman"/>
          <w:sz w:val="24"/>
          <w:szCs w:val="24"/>
          <w:lang w:eastAsia="ru-RU"/>
        </w:rPr>
      </w:pPr>
      <w:r w:rsidRPr="00BF46AC">
        <w:rPr>
          <w:rFonts w:ascii="Times New Roman" w:eastAsia="Times New Roman" w:hAnsi="Times New Roman" w:cs="Times New Roman"/>
          <w:sz w:val="24"/>
          <w:szCs w:val="24"/>
          <w:lang w:eastAsia="ru-RU"/>
        </w:rPr>
        <w:t>В целом учебный план учитывает и  специфику используемых в образовательном процессе систем учебников и учебников, принадлежащих к завершенной предметной линии учебников, входящих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Pr>
          <w:rFonts w:ascii="Times New Roman" w:eastAsia="Times New Roman" w:hAnsi="Times New Roman" w:cs="Times New Roman"/>
          <w:sz w:val="24"/>
          <w:szCs w:val="24"/>
          <w:lang w:eastAsia="ru-RU"/>
        </w:rPr>
        <w:t>арственную аккредитацию  на 2015/2016</w:t>
      </w:r>
      <w:r w:rsidRPr="00BF46AC">
        <w:rPr>
          <w:rFonts w:ascii="Times New Roman" w:eastAsia="Times New Roman" w:hAnsi="Times New Roman" w:cs="Times New Roman"/>
          <w:sz w:val="24"/>
          <w:szCs w:val="24"/>
          <w:lang w:eastAsia="ru-RU"/>
        </w:rPr>
        <w:t xml:space="preserve"> учебный год.</w:t>
      </w:r>
    </w:p>
    <w:p w:rsidR="009E28AD" w:rsidRPr="001F6A70" w:rsidRDefault="009E28AD" w:rsidP="00921361">
      <w:pPr>
        <w:spacing w:after="0" w:line="240" w:lineRule="auto"/>
        <w:ind w:left="-567"/>
        <w:jc w:val="both"/>
        <w:rPr>
          <w:rFonts w:ascii="Times New Roman" w:eastAsia="Times New Roman" w:hAnsi="Times New Roman" w:cs="Times New Roman"/>
          <w:b/>
          <w:sz w:val="24"/>
          <w:szCs w:val="24"/>
          <w:lang w:eastAsia="ru-RU"/>
        </w:rPr>
      </w:pPr>
      <w:r w:rsidRPr="00BF46AC">
        <w:rPr>
          <w:rFonts w:ascii="Times New Roman" w:eastAsia="Times New Roman" w:hAnsi="Times New Roman" w:cs="Times New Roman"/>
          <w:sz w:val="24"/>
          <w:szCs w:val="24"/>
          <w:lang w:eastAsia="ru-RU"/>
        </w:rPr>
        <w:t xml:space="preserve">Основной задачей обучения является общее развитие учащихся, формирование прочных навыков учебной деятельности, овладение учащимися устойчивой речевой, письменной и математической грамотностью, воспитание культуры речи и общения. С целью освоения иностранного языка на функциональном уровне учебный предмет </w:t>
      </w:r>
      <w:r w:rsidRPr="00BF46AC">
        <w:rPr>
          <w:rFonts w:ascii="Times New Roman" w:eastAsia="Times New Roman" w:hAnsi="Times New Roman" w:cs="Times New Roman"/>
          <w:b/>
          <w:sz w:val="24"/>
          <w:szCs w:val="24"/>
          <w:lang w:eastAsia="ru-RU"/>
        </w:rPr>
        <w:t>«Английский язык» изучается со второго класса</w:t>
      </w:r>
      <w:r w:rsidR="001F6A70">
        <w:rPr>
          <w:rFonts w:ascii="Times New Roman" w:eastAsia="Times New Roman" w:hAnsi="Times New Roman" w:cs="Times New Roman"/>
          <w:b/>
          <w:sz w:val="24"/>
          <w:szCs w:val="24"/>
          <w:lang w:eastAsia="ru-RU"/>
        </w:rPr>
        <w:t>.</w:t>
      </w:r>
    </w:p>
    <w:p w:rsidR="009E28AD" w:rsidRPr="00BF46AC" w:rsidRDefault="009E28AD" w:rsidP="00921361">
      <w:pPr>
        <w:spacing w:after="0" w:line="240" w:lineRule="auto"/>
        <w:ind w:left="-567"/>
        <w:jc w:val="both"/>
        <w:rPr>
          <w:rFonts w:ascii="Times New Roman" w:eastAsia="Times New Roman" w:hAnsi="Times New Roman" w:cs="Times New Roman"/>
          <w:b/>
          <w:sz w:val="24"/>
          <w:szCs w:val="24"/>
          <w:lang w:eastAsia="ru-RU"/>
        </w:rPr>
      </w:pPr>
      <w:r w:rsidRPr="00BF46AC">
        <w:rPr>
          <w:rFonts w:ascii="Times New Roman" w:eastAsiaTheme="minorEastAsia" w:hAnsi="Times New Roman" w:cs="Times New Roman"/>
          <w:sz w:val="24"/>
          <w:szCs w:val="24"/>
          <w:lang w:eastAsia="ru-RU"/>
        </w:rPr>
        <w:t>При проведении учебных занятий по иностранному языку во 2-4 классах осуществляется деление классов на 2 группы (при наполняемости классов более 25 человек).</w:t>
      </w:r>
    </w:p>
    <w:p w:rsidR="009E28AD" w:rsidRPr="00BF46AC" w:rsidRDefault="009E28AD" w:rsidP="00921361">
      <w:pPr>
        <w:spacing w:after="0"/>
        <w:ind w:left="-567"/>
        <w:jc w:val="both"/>
        <w:rPr>
          <w:rFonts w:ascii="Times New Roman" w:eastAsiaTheme="minorEastAsia" w:hAnsi="Times New Roman" w:cs="Times New Roman"/>
          <w:b/>
          <w:sz w:val="32"/>
          <w:szCs w:val="32"/>
          <w:lang w:eastAsia="ru-RU"/>
        </w:rPr>
      </w:pPr>
      <w:r w:rsidRPr="00BF46AC">
        <w:rPr>
          <w:rFonts w:ascii="Times New Roman" w:eastAsiaTheme="minorEastAsia" w:hAnsi="Times New Roman" w:cs="Times New Roman"/>
          <w:sz w:val="24"/>
          <w:szCs w:val="24"/>
          <w:lang w:eastAsia="ru-RU"/>
        </w:rPr>
        <w:t xml:space="preserve">        В рамках предметной области  </w:t>
      </w:r>
      <w:r w:rsidR="00C54792">
        <w:rPr>
          <w:rFonts w:ascii="Times New Roman" w:eastAsiaTheme="minorEastAsia" w:hAnsi="Times New Roman" w:cs="Times New Roman"/>
          <w:sz w:val="24"/>
          <w:szCs w:val="24"/>
          <w:lang w:eastAsia="ru-RU"/>
        </w:rPr>
        <w:t>«</w:t>
      </w:r>
      <w:r w:rsidR="00C54792" w:rsidRPr="008C204E">
        <w:rPr>
          <w:rFonts w:ascii="Times New Roman" w:eastAsia="Batang" w:hAnsi="Times New Roman" w:cs="Times New Roman"/>
          <w:bCs/>
          <w:sz w:val="24"/>
          <w:szCs w:val="24"/>
          <w:lang w:eastAsia="ru-RU"/>
        </w:rPr>
        <w:t>Основы религиозных культур и светской этики</w:t>
      </w:r>
      <w:r w:rsidR="00C54792">
        <w:rPr>
          <w:rFonts w:ascii="Times New Roman" w:eastAsia="Batang" w:hAnsi="Times New Roman" w:cs="Times New Roman"/>
          <w:bCs/>
          <w:sz w:val="24"/>
          <w:szCs w:val="24"/>
          <w:lang w:eastAsia="ru-RU"/>
        </w:rPr>
        <w:t>»</w:t>
      </w:r>
      <w:r w:rsidRPr="00BF46AC">
        <w:rPr>
          <w:rFonts w:ascii="Times New Roman" w:eastAsiaTheme="minorEastAsia" w:hAnsi="Times New Roman" w:cs="Times New Roman"/>
          <w:sz w:val="24"/>
          <w:szCs w:val="24"/>
          <w:lang w:eastAsia="ru-RU"/>
        </w:rPr>
        <w:t>»  в 4 классах по выбору обучающихся и их родителей (законных представителей) изучается модуль «Основы религиозных культур и светской этик</w:t>
      </w:r>
      <w:r w:rsidR="00A04FE6">
        <w:rPr>
          <w:rFonts w:ascii="Times New Roman" w:eastAsiaTheme="minorEastAsia" w:hAnsi="Times New Roman" w:cs="Times New Roman"/>
          <w:sz w:val="24"/>
          <w:szCs w:val="24"/>
          <w:lang w:eastAsia="ru-RU"/>
        </w:rPr>
        <w:t>и». На изучение данного модуля</w:t>
      </w:r>
      <w:r w:rsidRPr="00BF46AC">
        <w:rPr>
          <w:rFonts w:ascii="Times New Roman" w:eastAsiaTheme="minorEastAsia" w:hAnsi="Times New Roman" w:cs="Times New Roman"/>
          <w:sz w:val="24"/>
          <w:szCs w:val="24"/>
          <w:lang w:eastAsia="ru-RU"/>
        </w:rPr>
        <w:t xml:space="preserve"> выделяется один час в неделю в течение учебного года.</w:t>
      </w:r>
      <w:r w:rsidR="00C54792">
        <w:rPr>
          <w:rFonts w:ascii="Times New Roman" w:eastAsiaTheme="minorEastAsia" w:hAnsi="Times New Roman" w:cs="Times New Roman"/>
          <w:b/>
          <w:sz w:val="32"/>
          <w:szCs w:val="32"/>
          <w:lang w:eastAsia="ru-RU"/>
        </w:rPr>
        <w:t xml:space="preserve">   </w:t>
      </w:r>
      <w:r w:rsidRPr="00BF46AC">
        <w:rPr>
          <w:rFonts w:ascii="Times New Roman" w:eastAsia="Times New Roman" w:hAnsi="Times New Roman" w:cs="Times New Roman"/>
          <w:sz w:val="24"/>
          <w:szCs w:val="24"/>
          <w:lang w:eastAsia="ru-RU"/>
        </w:rPr>
        <w:t>Изучение предмета «Основы религиозных культур и светской этики»  направлено на достижение следующих целей:</w:t>
      </w:r>
    </w:p>
    <w:p w:rsidR="009E28AD" w:rsidRPr="00BF46AC" w:rsidRDefault="009E28AD" w:rsidP="005559FA">
      <w:pPr>
        <w:widowControl w:val="0"/>
        <w:numPr>
          <w:ilvl w:val="0"/>
          <w:numId w:val="57"/>
        </w:numPr>
        <w:autoSpaceDE w:val="0"/>
        <w:autoSpaceDN w:val="0"/>
        <w:adjustRightInd w:val="0"/>
        <w:spacing w:after="0" w:line="240" w:lineRule="auto"/>
        <w:ind w:left="-567" w:firstLine="0"/>
        <w:rPr>
          <w:rFonts w:ascii="Times New Roman" w:eastAsia="Times New Roman" w:hAnsi="Times New Roman" w:cs="Times New Roman"/>
          <w:sz w:val="24"/>
          <w:szCs w:val="24"/>
          <w:lang w:eastAsia="ru-RU"/>
        </w:rPr>
      </w:pPr>
      <w:r w:rsidRPr="00BF46AC">
        <w:rPr>
          <w:rFonts w:ascii="Times New Roman" w:eastAsia="Times New Roman" w:hAnsi="Times New Roman" w:cs="Times New Roman"/>
          <w:sz w:val="24"/>
          <w:szCs w:val="24"/>
          <w:lang w:eastAsia="ru-RU"/>
        </w:rP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9E28AD" w:rsidRPr="00BF46AC" w:rsidRDefault="009E28AD" w:rsidP="005559FA">
      <w:pPr>
        <w:widowControl w:val="0"/>
        <w:numPr>
          <w:ilvl w:val="0"/>
          <w:numId w:val="57"/>
        </w:numPr>
        <w:autoSpaceDE w:val="0"/>
        <w:autoSpaceDN w:val="0"/>
        <w:adjustRightInd w:val="0"/>
        <w:spacing w:after="0" w:line="240" w:lineRule="auto"/>
        <w:ind w:left="-567" w:firstLine="0"/>
        <w:rPr>
          <w:rFonts w:ascii="Times New Roman" w:eastAsia="Times New Roman" w:hAnsi="Times New Roman" w:cs="Times New Roman"/>
          <w:sz w:val="24"/>
          <w:szCs w:val="24"/>
          <w:lang w:eastAsia="ru-RU"/>
        </w:rPr>
      </w:pPr>
      <w:r w:rsidRPr="00BF46AC">
        <w:rPr>
          <w:rFonts w:ascii="Times New Roman" w:eastAsia="Times New Roman" w:hAnsi="Times New Roman" w:cs="Times New Roman"/>
          <w:sz w:val="24"/>
          <w:szCs w:val="24"/>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9E28AD" w:rsidRPr="001F6A70" w:rsidRDefault="009E28AD" w:rsidP="005559FA">
      <w:pPr>
        <w:widowControl w:val="0"/>
        <w:numPr>
          <w:ilvl w:val="0"/>
          <w:numId w:val="57"/>
        </w:numPr>
        <w:autoSpaceDE w:val="0"/>
        <w:autoSpaceDN w:val="0"/>
        <w:adjustRightInd w:val="0"/>
        <w:spacing w:after="0" w:line="240" w:lineRule="auto"/>
        <w:ind w:left="-567" w:firstLine="0"/>
        <w:rPr>
          <w:rFonts w:ascii="Times New Roman" w:eastAsia="Times New Roman" w:hAnsi="Times New Roman" w:cs="Times New Roman"/>
          <w:sz w:val="24"/>
          <w:szCs w:val="24"/>
          <w:lang w:eastAsia="ru-RU"/>
        </w:rPr>
      </w:pPr>
      <w:r w:rsidRPr="00BF46AC">
        <w:rPr>
          <w:rFonts w:ascii="Times New Roman" w:eastAsia="Times New Roman" w:hAnsi="Times New Roman" w:cs="Times New Roman"/>
          <w:sz w:val="24"/>
          <w:szCs w:val="24"/>
          <w:lang w:eastAsia="ru-RU"/>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9E28AD" w:rsidRPr="00BF46AC" w:rsidRDefault="00412E65" w:rsidP="00921361">
      <w:pPr>
        <w:tabs>
          <w:tab w:val="left" w:pos="567"/>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9E28AD" w:rsidRPr="00BF46AC">
        <w:rPr>
          <w:rFonts w:ascii="Times New Roman" w:eastAsia="Times New Roman" w:hAnsi="Times New Roman" w:cs="Times New Roman"/>
          <w:sz w:val="24"/>
          <w:szCs w:val="24"/>
          <w:lang w:eastAsia="ru-RU"/>
        </w:rPr>
        <w:t>асы из части, формируемой участниками образовательного процесса, в соответствии с запросом родителей, учетом пожеланий обучающихся также  направлены на развитие потенциала обучающихся и реализуются за счет следующих факультативов:</w:t>
      </w:r>
    </w:p>
    <w:tbl>
      <w:tblPr>
        <w:tblStyle w:val="12"/>
        <w:tblW w:w="0" w:type="auto"/>
        <w:tblInd w:w="-459" w:type="dxa"/>
        <w:tblLayout w:type="fixed"/>
        <w:tblLook w:val="04A0" w:firstRow="1" w:lastRow="0" w:firstColumn="1" w:lastColumn="0" w:noHBand="0" w:noVBand="1"/>
      </w:tblPr>
      <w:tblGrid>
        <w:gridCol w:w="2268"/>
        <w:gridCol w:w="2552"/>
        <w:gridCol w:w="2693"/>
        <w:gridCol w:w="1843"/>
      </w:tblGrid>
      <w:tr w:rsidR="009E28AD" w:rsidRPr="00BF46AC" w:rsidTr="00852245">
        <w:tc>
          <w:tcPr>
            <w:tcW w:w="2268" w:type="dxa"/>
          </w:tcPr>
          <w:p w:rsidR="009E28AD" w:rsidRPr="00BF46AC" w:rsidRDefault="009E28AD" w:rsidP="00852245">
            <w:pPr>
              <w:tabs>
                <w:tab w:val="left" w:pos="567"/>
              </w:tabs>
              <w:ind w:left="-567"/>
              <w:jc w:val="right"/>
              <w:rPr>
                <w:sz w:val="24"/>
                <w:szCs w:val="24"/>
              </w:rPr>
            </w:pPr>
            <w:r w:rsidRPr="00BF46AC">
              <w:rPr>
                <w:sz w:val="24"/>
                <w:szCs w:val="24"/>
              </w:rPr>
              <w:t>Предметные области</w:t>
            </w:r>
          </w:p>
        </w:tc>
        <w:tc>
          <w:tcPr>
            <w:tcW w:w="2552" w:type="dxa"/>
          </w:tcPr>
          <w:p w:rsidR="009E28AD" w:rsidRPr="00BF46AC" w:rsidRDefault="009E28AD" w:rsidP="00852245">
            <w:pPr>
              <w:tabs>
                <w:tab w:val="left" w:pos="567"/>
              </w:tabs>
              <w:ind w:left="-567"/>
              <w:jc w:val="right"/>
              <w:rPr>
                <w:sz w:val="24"/>
                <w:szCs w:val="24"/>
              </w:rPr>
            </w:pPr>
            <w:r w:rsidRPr="00BF46AC">
              <w:rPr>
                <w:sz w:val="24"/>
                <w:szCs w:val="24"/>
              </w:rPr>
              <w:t>Название факультатива</w:t>
            </w:r>
          </w:p>
        </w:tc>
        <w:tc>
          <w:tcPr>
            <w:tcW w:w="2693" w:type="dxa"/>
          </w:tcPr>
          <w:p w:rsidR="009E28AD" w:rsidRPr="00BF46AC" w:rsidRDefault="009E28AD" w:rsidP="00921361">
            <w:pPr>
              <w:tabs>
                <w:tab w:val="left" w:pos="567"/>
              </w:tabs>
              <w:ind w:left="-567"/>
              <w:jc w:val="both"/>
              <w:rPr>
                <w:sz w:val="24"/>
                <w:szCs w:val="24"/>
              </w:rPr>
            </w:pPr>
            <w:r w:rsidRPr="00BF46AC">
              <w:rPr>
                <w:sz w:val="24"/>
                <w:szCs w:val="24"/>
              </w:rPr>
              <w:t>Класс</w:t>
            </w:r>
          </w:p>
        </w:tc>
        <w:tc>
          <w:tcPr>
            <w:tcW w:w="1843" w:type="dxa"/>
          </w:tcPr>
          <w:p w:rsidR="009E28AD" w:rsidRPr="00BF46AC" w:rsidRDefault="009E28AD" w:rsidP="00921361">
            <w:pPr>
              <w:tabs>
                <w:tab w:val="left" w:pos="567"/>
              </w:tabs>
              <w:ind w:left="-567"/>
              <w:jc w:val="both"/>
              <w:rPr>
                <w:sz w:val="24"/>
                <w:szCs w:val="24"/>
              </w:rPr>
            </w:pPr>
            <w:r w:rsidRPr="00BF46AC">
              <w:rPr>
                <w:sz w:val="24"/>
                <w:szCs w:val="24"/>
              </w:rPr>
              <w:t>Количество часов в неделю</w:t>
            </w:r>
          </w:p>
        </w:tc>
      </w:tr>
      <w:tr w:rsidR="009E28AD" w:rsidRPr="00BF46AC" w:rsidTr="00852245">
        <w:tc>
          <w:tcPr>
            <w:tcW w:w="2268" w:type="dxa"/>
          </w:tcPr>
          <w:p w:rsidR="009E28AD" w:rsidRPr="00BF46AC" w:rsidRDefault="009E28AD" w:rsidP="00852245">
            <w:pPr>
              <w:tabs>
                <w:tab w:val="left" w:pos="567"/>
              </w:tabs>
              <w:ind w:left="-567"/>
              <w:jc w:val="right"/>
              <w:rPr>
                <w:sz w:val="24"/>
                <w:szCs w:val="24"/>
              </w:rPr>
            </w:pPr>
          </w:p>
          <w:p w:rsidR="009E28AD" w:rsidRPr="00BF46AC" w:rsidRDefault="009E28AD" w:rsidP="00852245">
            <w:pPr>
              <w:tabs>
                <w:tab w:val="left" w:pos="567"/>
              </w:tabs>
              <w:ind w:left="-567"/>
              <w:jc w:val="right"/>
              <w:rPr>
                <w:sz w:val="24"/>
                <w:szCs w:val="24"/>
              </w:rPr>
            </w:pPr>
            <w:r w:rsidRPr="00BF46AC">
              <w:rPr>
                <w:sz w:val="24"/>
                <w:szCs w:val="24"/>
              </w:rPr>
              <w:t>Математика</w:t>
            </w:r>
          </w:p>
        </w:tc>
        <w:tc>
          <w:tcPr>
            <w:tcW w:w="2552" w:type="dxa"/>
          </w:tcPr>
          <w:p w:rsidR="00412E65" w:rsidRDefault="00412E65" w:rsidP="00852245">
            <w:pPr>
              <w:tabs>
                <w:tab w:val="left" w:pos="567"/>
              </w:tabs>
              <w:ind w:left="-567"/>
              <w:jc w:val="center"/>
              <w:rPr>
                <w:sz w:val="24"/>
                <w:szCs w:val="24"/>
              </w:rPr>
            </w:pPr>
            <w:r>
              <w:rPr>
                <w:sz w:val="24"/>
                <w:szCs w:val="24"/>
              </w:rPr>
              <w:t>Занимательная</w:t>
            </w:r>
          </w:p>
          <w:p w:rsidR="009E28AD" w:rsidRPr="00BF46AC" w:rsidRDefault="00412E65" w:rsidP="00852245">
            <w:pPr>
              <w:tabs>
                <w:tab w:val="left" w:pos="567"/>
              </w:tabs>
              <w:ind w:left="-567"/>
              <w:jc w:val="center"/>
              <w:rPr>
                <w:sz w:val="24"/>
                <w:szCs w:val="24"/>
              </w:rPr>
            </w:pPr>
            <w:r>
              <w:rPr>
                <w:sz w:val="24"/>
                <w:szCs w:val="24"/>
              </w:rPr>
              <w:t xml:space="preserve"> математика</w:t>
            </w:r>
          </w:p>
        </w:tc>
        <w:tc>
          <w:tcPr>
            <w:tcW w:w="2693" w:type="dxa"/>
          </w:tcPr>
          <w:p w:rsidR="009E28AD" w:rsidRDefault="00412E65" w:rsidP="00852245">
            <w:pPr>
              <w:tabs>
                <w:tab w:val="left" w:pos="567"/>
              </w:tabs>
              <w:ind w:left="-567"/>
              <w:jc w:val="center"/>
              <w:rPr>
                <w:sz w:val="24"/>
                <w:szCs w:val="24"/>
              </w:rPr>
            </w:pPr>
            <w:r>
              <w:rPr>
                <w:sz w:val="24"/>
                <w:szCs w:val="24"/>
              </w:rPr>
              <w:t>3А, 3Б, 3</w:t>
            </w:r>
            <w:r w:rsidR="009E28AD" w:rsidRPr="00BF46AC">
              <w:rPr>
                <w:sz w:val="24"/>
                <w:szCs w:val="24"/>
              </w:rPr>
              <w:t>В</w:t>
            </w:r>
          </w:p>
          <w:p w:rsidR="00412E65" w:rsidRPr="00BF46AC" w:rsidRDefault="00412E65" w:rsidP="00852245">
            <w:pPr>
              <w:tabs>
                <w:tab w:val="left" w:pos="567"/>
              </w:tabs>
              <w:ind w:left="-567"/>
              <w:jc w:val="center"/>
              <w:rPr>
                <w:sz w:val="24"/>
                <w:szCs w:val="24"/>
              </w:rPr>
            </w:pPr>
            <w:r>
              <w:rPr>
                <w:sz w:val="24"/>
                <w:szCs w:val="24"/>
              </w:rPr>
              <w:t>4А, 4Б,4В</w:t>
            </w:r>
          </w:p>
        </w:tc>
        <w:tc>
          <w:tcPr>
            <w:tcW w:w="1843" w:type="dxa"/>
          </w:tcPr>
          <w:p w:rsidR="009E28AD" w:rsidRPr="00BF46AC" w:rsidRDefault="009E28AD" w:rsidP="00852245">
            <w:pPr>
              <w:tabs>
                <w:tab w:val="left" w:pos="567"/>
              </w:tabs>
              <w:ind w:left="-567"/>
              <w:jc w:val="right"/>
              <w:rPr>
                <w:sz w:val="24"/>
                <w:szCs w:val="24"/>
              </w:rPr>
            </w:pPr>
            <w:r w:rsidRPr="00BF46AC">
              <w:rPr>
                <w:sz w:val="24"/>
                <w:szCs w:val="24"/>
              </w:rPr>
              <w:t>По 1 часу</w:t>
            </w:r>
          </w:p>
        </w:tc>
      </w:tr>
    </w:tbl>
    <w:p w:rsidR="009E28AD" w:rsidRPr="00BF46AC" w:rsidRDefault="009E28AD" w:rsidP="00134DBC">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BF46AC">
        <w:rPr>
          <w:rFonts w:ascii="Times New Roman" w:eastAsia="Times New Roman" w:hAnsi="Times New Roman" w:cs="Times New Roman"/>
          <w:sz w:val="24"/>
          <w:szCs w:val="24"/>
          <w:lang w:eastAsia="ru-RU"/>
        </w:rPr>
        <w:t>Обучение в первых классах в соответствии с СанПиН 2.4.2.2821-10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w:t>
      </w:r>
    </w:p>
    <w:p w:rsidR="00134DBC" w:rsidRDefault="009E28AD" w:rsidP="00134DBC">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B363E">
        <w:rPr>
          <w:rFonts w:ascii="Times New Roman" w:eastAsia="Times New Roman" w:hAnsi="Times New Roman" w:cs="Times New Roman"/>
          <w:sz w:val="24"/>
          <w:szCs w:val="24"/>
          <w:lang w:eastAsia="ru-RU"/>
        </w:rPr>
        <w:t>б</w:t>
      </w:r>
      <w:r w:rsidRPr="00BF46AC">
        <w:rPr>
          <w:rFonts w:ascii="Times New Roman" w:eastAsia="Times New Roman" w:hAnsi="Times New Roman" w:cs="Times New Roman"/>
          <w:sz w:val="24"/>
          <w:szCs w:val="24"/>
          <w:lang w:eastAsia="ru-RU"/>
        </w:rPr>
        <w:t xml:space="preserve">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превышает для обучающихся 1-х классов 4 уроков и 1 день в неделю – не более 5 уроков, за счет урока физической культуры. Обучение проводится без балльного оценивания знаний обучающихся и домашних заданий. </w:t>
      </w:r>
    </w:p>
    <w:p w:rsidR="00134DBC" w:rsidRDefault="00134DBC" w:rsidP="00134DBC">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Объём максимальной допустимой нагрузки в течение дня для обучающихся 2-х,3-х, </w:t>
      </w:r>
      <w:r w:rsidR="00412E65">
        <w:rPr>
          <w:rFonts w:ascii="Times New Roman" w:eastAsia="Times New Roman" w:hAnsi="Times New Roman" w:cs="Times New Roman"/>
          <w:sz w:val="24"/>
          <w:szCs w:val="24"/>
          <w:lang w:eastAsia="ru-RU"/>
        </w:rPr>
        <w:t>4-х классов – не более 5 уроко</w:t>
      </w:r>
      <w:r w:rsidR="00412E65" w:rsidRPr="00412E6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p>
    <w:p w:rsidR="009E28AD" w:rsidRDefault="009E28AD" w:rsidP="00134DBC">
      <w:pPr>
        <w:spacing w:after="0" w:line="240" w:lineRule="auto"/>
        <w:ind w:left="-567" w:firstLine="567"/>
        <w:jc w:val="both"/>
        <w:rPr>
          <w:rFonts w:ascii="Times New Roman" w:eastAsia="Times New Roman" w:hAnsi="Times New Roman" w:cs="Times New Roman"/>
          <w:sz w:val="24"/>
          <w:szCs w:val="24"/>
          <w:lang w:eastAsia="ru-RU"/>
        </w:rPr>
      </w:pPr>
      <w:r w:rsidRPr="00BF46AC">
        <w:rPr>
          <w:rFonts w:ascii="Times New Roman" w:eastAsia="Times New Roman" w:hAnsi="Times New Roman" w:cs="Times New Roman"/>
          <w:sz w:val="24"/>
          <w:szCs w:val="24"/>
          <w:lang w:eastAsia="ru-RU"/>
        </w:rPr>
        <w:t>Обучение в 1-м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w:t>
      </w:r>
      <w:r w:rsidR="00412E65">
        <w:rPr>
          <w:rFonts w:ascii="Times New Roman" w:eastAsia="Times New Roman" w:hAnsi="Times New Roman" w:cs="Times New Roman"/>
          <w:sz w:val="24"/>
          <w:szCs w:val="24"/>
          <w:lang w:eastAsia="ru-RU"/>
        </w:rPr>
        <w:t>январь – май) – по 4 урока по 40</w:t>
      </w:r>
      <w:r w:rsidRPr="00BF46AC">
        <w:rPr>
          <w:rFonts w:ascii="Times New Roman" w:eastAsia="Times New Roman" w:hAnsi="Times New Roman" w:cs="Times New Roman"/>
          <w:sz w:val="24"/>
          <w:szCs w:val="24"/>
          <w:lang w:eastAsia="ru-RU"/>
        </w:rPr>
        <w:t xml:space="preserve"> минут каждый. В период поля</w:t>
      </w:r>
      <w:r w:rsidR="00C54792">
        <w:rPr>
          <w:rFonts w:ascii="Times New Roman" w:eastAsia="Times New Roman" w:hAnsi="Times New Roman" w:cs="Times New Roman"/>
          <w:sz w:val="24"/>
          <w:szCs w:val="24"/>
          <w:lang w:eastAsia="ru-RU"/>
        </w:rPr>
        <w:t>р</w:t>
      </w:r>
      <w:r w:rsidRPr="00BF46AC">
        <w:rPr>
          <w:rFonts w:ascii="Times New Roman" w:eastAsia="Times New Roman" w:hAnsi="Times New Roman" w:cs="Times New Roman"/>
          <w:sz w:val="24"/>
          <w:szCs w:val="24"/>
          <w:lang w:eastAsia="ru-RU"/>
        </w:rPr>
        <w:t>ной ночи – по 40 минут.</w:t>
      </w:r>
    </w:p>
    <w:p w:rsidR="009E28AD" w:rsidRPr="00BF46AC" w:rsidRDefault="009E28AD" w:rsidP="00134DBC">
      <w:pPr>
        <w:spacing w:after="0" w:line="240" w:lineRule="auto"/>
        <w:ind w:left="-567" w:firstLine="567"/>
        <w:jc w:val="both"/>
        <w:rPr>
          <w:rFonts w:ascii="Times New Roman" w:eastAsia="Times New Roman" w:hAnsi="Times New Roman" w:cs="Times New Roman"/>
          <w:sz w:val="24"/>
          <w:szCs w:val="24"/>
          <w:lang w:eastAsia="ru-RU"/>
        </w:rPr>
      </w:pPr>
      <w:r w:rsidRPr="00BF46AC">
        <w:rPr>
          <w:rFonts w:ascii="Times New Roman" w:eastAsia="Times New Roman" w:hAnsi="Times New Roman" w:cs="Times New Roman"/>
          <w:sz w:val="24"/>
          <w:szCs w:val="24"/>
          <w:lang w:eastAsia="ru-RU"/>
        </w:rPr>
        <w:t>Согласно СанПиН 2.4.2. 2821 – 10 проводятся  3 урока физической культуры в неделю, предусмотренных в объеме максимально допустимой недельной нагрузки.</w:t>
      </w:r>
    </w:p>
    <w:p w:rsidR="009E28AD" w:rsidRPr="00BF46AC" w:rsidRDefault="009E28AD" w:rsidP="00134DBC">
      <w:pPr>
        <w:spacing w:after="0" w:line="240" w:lineRule="auto"/>
        <w:ind w:left="-567" w:firstLine="567"/>
        <w:jc w:val="both"/>
        <w:rPr>
          <w:rFonts w:ascii="Times New Roman" w:eastAsia="Times New Roman" w:hAnsi="Times New Roman" w:cs="Times New Roman"/>
          <w:sz w:val="24"/>
          <w:szCs w:val="24"/>
          <w:lang w:eastAsia="ru-RU"/>
        </w:rPr>
      </w:pPr>
      <w:r w:rsidRPr="00BF46AC">
        <w:rPr>
          <w:rFonts w:ascii="Times New Roman" w:eastAsia="Times New Roman" w:hAnsi="Times New Roman" w:cs="Times New Roman"/>
          <w:sz w:val="24"/>
          <w:szCs w:val="24"/>
          <w:lang w:eastAsia="ru-RU"/>
        </w:rPr>
        <w:t>Продолжительность учебного года в 1 классе – 33 недели, во втором-четвёртом  классе –34 недели.</w:t>
      </w:r>
    </w:p>
    <w:p w:rsidR="009E28AD" w:rsidRPr="001F6A70" w:rsidRDefault="009E28AD" w:rsidP="00921361">
      <w:pPr>
        <w:spacing w:after="0" w:line="240" w:lineRule="auto"/>
        <w:ind w:left="-567"/>
        <w:jc w:val="both"/>
      </w:pPr>
      <w:r w:rsidRPr="00BF46AC">
        <w:rPr>
          <w:rFonts w:ascii="Times New Roman" w:eastAsiaTheme="minorEastAsia" w:hAnsi="Times New Roman" w:cs="Times New Roman"/>
          <w:b/>
          <w:iCs/>
          <w:sz w:val="24"/>
          <w:szCs w:val="24"/>
          <w:lang w:eastAsia="ru-RU"/>
        </w:rPr>
        <w:t>Внеурочная деятельность</w:t>
      </w:r>
      <w:r w:rsidRPr="00BF46AC">
        <w:rPr>
          <w:rFonts w:ascii="Times New Roman" w:eastAsiaTheme="minorEastAsia" w:hAnsi="Times New Roman" w:cs="Times New Roman"/>
          <w:iCs/>
          <w:sz w:val="24"/>
          <w:szCs w:val="24"/>
          <w:lang w:eastAsia="ru-RU"/>
        </w:rPr>
        <w:t xml:space="preserve"> осуществляется во второй половине дня,   организуется по направлениям развития личности: «Спортивно-оздоровительное», «Духовно-нравственное», «Социальное», «Общеинтелле</w:t>
      </w:r>
      <w:r>
        <w:rPr>
          <w:rFonts w:ascii="Times New Roman" w:eastAsiaTheme="minorEastAsia" w:hAnsi="Times New Roman" w:cs="Times New Roman"/>
          <w:iCs/>
          <w:sz w:val="24"/>
          <w:szCs w:val="24"/>
          <w:lang w:eastAsia="ru-RU"/>
        </w:rPr>
        <w:t xml:space="preserve">ктуальное», «Общекультурное». Образовательное учреждение </w:t>
      </w:r>
      <w:r w:rsidRPr="00BF46AC">
        <w:rPr>
          <w:rFonts w:ascii="Times New Roman" w:eastAsiaTheme="minorEastAsia" w:hAnsi="Times New Roman" w:cs="Times New Roman"/>
          <w:iCs/>
          <w:sz w:val="24"/>
          <w:szCs w:val="24"/>
          <w:lang w:eastAsia="ru-RU"/>
        </w:rPr>
        <w:t xml:space="preserve"> предоставляет обучающимся возможность выбора занятий, курсов</w:t>
      </w:r>
      <w:r>
        <w:rPr>
          <w:rFonts w:ascii="Times New Roman" w:eastAsiaTheme="minorEastAsia" w:hAnsi="Times New Roman" w:cs="Times New Roman"/>
          <w:iCs/>
          <w:sz w:val="24"/>
          <w:szCs w:val="24"/>
          <w:lang w:eastAsia="ru-RU"/>
        </w:rPr>
        <w:t>.</w:t>
      </w:r>
    </w:p>
    <w:p w:rsidR="00DB1D24" w:rsidRPr="00B27281" w:rsidRDefault="009E28AD" w:rsidP="00921361">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3</w:t>
      </w:r>
      <w:r w:rsidR="001342FE">
        <w:rPr>
          <w:rFonts w:ascii="Times New Roman" w:hAnsi="Times New Roman" w:cs="Times New Roman"/>
          <w:b/>
          <w:sz w:val="24"/>
          <w:szCs w:val="24"/>
        </w:rPr>
        <w:t>.</w:t>
      </w:r>
      <w:r w:rsidR="003467FB">
        <w:rPr>
          <w:rFonts w:ascii="Times New Roman" w:hAnsi="Times New Roman" w:cs="Times New Roman"/>
          <w:b/>
          <w:sz w:val="24"/>
          <w:szCs w:val="24"/>
        </w:rPr>
        <w:t>2</w:t>
      </w:r>
      <w:r w:rsidR="008D789C">
        <w:rPr>
          <w:rFonts w:ascii="Times New Roman" w:hAnsi="Times New Roman" w:cs="Times New Roman"/>
          <w:b/>
          <w:sz w:val="24"/>
          <w:szCs w:val="24"/>
        </w:rPr>
        <w:t xml:space="preserve">. </w:t>
      </w:r>
      <w:r w:rsidR="00DB1D24" w:rsidRPr="00FC6975">
        <w:rPr>
          <w:rFonts w:ascii="Times New Roman" w:hAnsi="Times New Roman" w:cs="Times New Roman"/>
          <w:b/>
          <w:sz w:val="24"/>
          <w:szCs w:val="24"/>
        </w:rPr>
        <w:t>План внеурочной деятельности обучающихся 1-4 классов</w:t>
      </w:r>
      <w:r w:rsidR="001342FE">
        <w:rPr>
          <w:rFonts w:ascii="Times New Roman" w:hAnsi="Times New Roman" w:cs="Times New Roman"/>
          <w:b/>
          <w:sz w:val="24"/>
          <w:szCs w:val="24"/>
        </w:rPr>
        <w:t xml:space="preserve">   </w:t>
      </w:r>
      <w:r w:rsidR="00DB1D24" w:rsidRPr="00FC6975">
        <w:rPr>
          <w:rFonts w:ascii="Times New Roman" w:hAnsi="Times New Roman" w:cs="Times New Roman"/>
          <w:b/>
          <w:sz w:val="24"/>
          <w:szCs w:val="24"/>
        </w:rPr>
        <w:t>в условиях</w:t>
      </w:r>
      <w:r w:rsidR="00B27281">
        <w:rPr>
          <w:rFonts w:ascii="Times New Roman" w:hAnsi="Times New Roman" w:cs="Times New Roman"/>
          <w:b/>
          <w:sz w:val="24"/>
          <w:szCs w:val="24"/>
        </w:rPr>
        <w:t xml:space="preserve"> введения и реализации ФГОС НОО</w:t>
      </w:r>
    </w:p>
    <w:p w:rsidR="00DB1D24" w:rsidRPr="00FC6975" w:rsidRDefault="00DB1D24" w:rsidP="00921361">
      <w:pPr>
        <w:spacing w:after="0"/>
        <w:ind w:left="-567"/>
        <w:rPr>
          <w:rFonts w:ascii="Times New Roman" w:hAnsi="Times New Roman" w:cs="Times New Roman"/>
          <w:b/>
          <w:sz w:val="24"/>
          <w:szCs w:val="24"/>
        </w:rPr>
      </w:pPr>
      <w:r w:rsidRPr="00FC6975">
        <w:rPr>
          <w:rFonts w:ascii="Times New Roman" w:hAnsi="Times New Roman" w:cs="Times New Roman"/>
          <w:b/>
          <w:sz w:val="24"/>
          <w:szCs w:val="24"/>
        </w:rPr>
        <w:t>Пояснительная записка</w:t>
      </w:r>
    </w:p>
    <w:p w:rsidR="00DB1D24" w:rsidRPr="00FC6975" w:rsidRDefault="00287944" w:rsidP="00921361">
      <w:pPr>
        <w:spacing w:after="0"/>
        <w:ind w:left="-567"/>
        <w:rPr>
          <w:rFonts w:ascii="Times New Roman" w:hAnsi="Times New Roman" w:cs="Times New Roman"/>
          <w:sz w:val="24"/>
          <w:szCs w:val="24"/>
        </w:rPr>
      </w:pPr>
      <w:r w:rsidRPr="00FC6975">
        <w:rPr>
          <w:rFonts w:ascii="Times New Roman" w:hAnsi="Times New Roman" w:cs="Times New Roman"/>
          <w:sz w:val="24"/>
          <w:szCs w:val="24"/>
        </w:rPr>
        <w:t xml:space="preserve">         </w:t>
      </w:r>
      <w:r w:rsidR="00DB1D24" w:rsidRPr="00FC6975">
        <w:rPr>
          <w:rFonts w:ascii="Times New Roman" w:hAnsi="Times New Roman" w:cs="Times New Roman"/>
          <w:sz w:val="24"/>
          <w:szCs w:val="24"/>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DB1D24" w:rsidRPr="00FC6975" w:rsidRDefault="00287944" w:rsidP="00921361">
      <w:pPr>
        <w:spacing w:after="0"/>
        <w:ind w:left="-567"/>
        <w:rPr>
          <w:rFonts w:ascii="Times New Roman" w:hAnsi="Times New Roman" w:cs="Times New Roman"/>
          <w:sz w:val="24"/>
          <w:szCs w:val="24"/>
        </w:rPr>
      </w:pPr>
      <w:r w:rsidRPr="00FC6975">
        <w:rPr>
          <w:rFonts w:ascii="Times New Roman" w:hAnsi="Times New Roman" w:cs="Times New Roman"/>
          <w:sz w:val="24"/>
          <w:szCs w:val="24"/>
        </w:rPr>
        <w:t xml:space="preserve">        </w:t>
      </w:r>
      <w:r w:rsidR="00DB1D24" w:rsidRPr="00FC6975">
        <w:rPr>
          <w:rFonts w:ascii="Times New Roman" w:hAnsi="Times New Roman" w:cs="Times New Roman"/>
          <w:sz w:val="24"/>
          <w:szCs w:val="24"/>
        </w:rPr>
        <w:t>План ВД обеспечивает учет индивидуальных особенностей и потребностей обучающихся через организацию внеурочной деятельности. ВД организуется по направлениям развития личности:</w:t>
      </w:r>
    </w:p>
    <w:p w:rsidR="00DB1D24" w:rsidRPr="00FC6975" w:rsidRDefault="00287944" w:rsidP="005559FA">
      <w:pPr>
        <w:pStyle w:val="a4"/>
        <w:numPr>
          <w:ilvl w:val="0"/>
          <w:numId w:val="51"/>
        </w:numPr>
        <w:spacing w:after="0"/>
        <w:ind w:left="-567" w:firstLine="0"/>
        <w:rPr>
          <w:rFonts w:ascii="Times New Roman" w:hAnsi="Times New Roman" w:cs="Times New Roman"/>
          <w:sz w:val="24"/>
          <w:szCs w:val="24"/>
        </w:rPr>
      </w:pPr>
      <w:r w:rsidRPr="00FC6975">
        <w:rPr>
          <w:rFonts w:ascii="Times New Roman" w:hAnsi="Times New Roman" w:cs="Times New Roman"/>
          <w:sz w:val="24"/>
          <w:szCs w:val="24"/>
        </w:rPr>
        <w:t xml:space="preserve"> </w:t>
      </w:r>
      <w:r w:rsidR="00DB1D24" w:rsidRPr="00FC6975">
        <w:rPr>
          <w:rFonts w:ascii="Times New Roman" w:hAnsi="Times New Roman" w:cs="Times New Roman"/>
          <w:sz w:val="24"/>
          <w:szCs w:val="24"/>
        </w:rPr>
        <w:t>спортивно-оздоровительное,</w:t>
      </w:r>
    </w:p>
    <w:p w:rsidR="00DB1D24" w:rsidRPr="00FC6975" w:rsidRDefault="00DB1D24" w:rsidP="005559FA">
      <w:pPr>
        <w:pStyle w:val="a4"/>
        <w:numPr>
          <w:ilvl w:val="0"/>
          <w:numId w:val="51"/>
        </w:numPr>
        <w:spacing w:after="0"/>
        <w:ind w:left="-567" w:firstLine="0"/>
        <w:rPr>
          <w:rFonts w:ascii="Times New Roman" w:hAnsi="Times New Roman" w:cs="Times New Roman"/>
          <w:sz w:val="24"/>
          <w:szCs w:val="24"/>
        </w:rPr>
      </w:pPr>
      <w:r w:rsidRPr="00FC6975">
        <w:rPr>
          <w:rFonts w:ascii="Times New Roman" w:hAnsi="Times New Roman" w:cs="Times New Roman"/>
          <w:sz w:val="24"/>
          <w:szCs w:val="24"/>
        </w:rPr>
        <w:t xml:space="preserve"> социальное, </w:t>
      </w:r>
    </w:p>
    <w:p w:rsidR="00DB1D24" w:rsidRPr="00FC6975" w:rsidRDefault="00287944" w:rsidP="005559FA">
      <w:pPr>
        <w:pStyle w:val="a4"/>
        <w:numPr>
          <w:ilvl w:val="0"/>
          <w:numId w:val="51"/>
        </w:numPr>
        <w:spacing w:after="0"/>
        <w:ind w:left="-567" w:firstLine="0"/>
        <w:rPr>
          <w:rFonts w:ascii="Times New Roman" w:hAnsi="Times New Roman" w:cs="Times New Roman"/>
          <w:sz w:val="24"/>
          <w:szCs w:val="24"/>
        </w:rPr>
      </w:pPr>
      <w:r w:rsidRPr="00FC6975">
        <w:rPr>
          <w:rFonts w:ascii="Times New Roman" w:hAnsi="Times New Roman" w:cs="Times New Roman"/>
          <w:sz w:val="24"/>
          <w:szCs w:val="24"/>
        </w:rPr>
        <w:t xml:space="preserve"> </w:t>
      </w:r>
      <w:r w:rsidR="00DB1D24" w:rsidRPr="00FC6975">
        <w:rPr>
          <w:rFonts w:ascii="Times New Roman" w:hAnsi="Times New Roman" w:cs="Times New Roman"/>
          <w:sz w:val="24"/>
          <w:szCs w:val="24"/>
        </w:rPr>
        <w:t xml:space="preserve">общеинтеллектуальное, </w:t>
      </w:r>
    </w:p>
    <w:p w:rsidR="00DB1D24" w:rsidRPr="00FC6975" w:rsidRDefault="00287944" w:rsidP="005559FA">
      <w:pPr>
        <w:pStyle w:val="a4"/>
        <w:numPr>
          <w:ilvl w:val="0"/>
          <w:numId w:val="51"/>
        </w:numPr>
        <w:spacing w:after="0"/>
        <w:ind w:left="-567" w:firstLine="0"/>
        <w:rPr>
          <w:rFonts w:ascii="Times New Roman" w:hAnsi="Times New Roman" w:cs="Times New Roman"/>
          <w:sz w:val="24"/>
          <w:szCs w:val="24"/>
        </w:rPr>
      </w:pPr>
      <w:r w:rsidRPr="00FC6975">
        <w:rPr>
          <w:rFonts w:ascii="Times New Roman" w:hAnsi="Times New Roman" w:cs="Times New Roman"/>
          <w:sz w:val="24"/>
          <w:szCs w:val="24"/>
        </w:rPr>
        <w:t xml:space="preserve"> </w:t>
      </w:r>
      <w:r w:rsidR="00DB1D24" w:rsidRPr="00FC6975">
        <w:rPr>
          <w:rFonts w:ascii="Times New Roman" w:hAnsi="Times New Roman" w:cs="Times New Roman"/>
          <w:sz w:val="24"/>
          <w:szCs w:val="24"/>
        </w:rPr>
        <w:t>общекультурное,</w:t>
      </w:r>
    </w:p>
    <w:p w:rsidR="002C0630" w:rsidRPr="00FC6975" w:rsidRDefault="00DB1D24" w:rsidP="005559FA">
      <w:pPr>
        <w:pStyle w:val="a4"/>
        <w:numPr>
          <w:ilvl w:val="0"/>
          <w:numId w:val="51"/>
        </w:numPr>
        <w:spacing w:after="0"/>
        <w:ind w:left="-567" w:firstLine="0"/>
        <w:rPr>
          <w:rFonts w:ascii="Times New Roman" w:hAnsi="Times New Roman" w:cs="Times New Roman"/>
          <w:sz w:val="24"/>
          <w:szCs w:val="24"/>
        </w:rPr>
      </w:pPr>
      <w:r w:rsidRPr="00FC6975">
        <w:rPr>
          <w:rFonts w:ascii="Times New Roman" w:hAnsi="Times New Roman" w:cs="Times New Roman"/>
          <w:sz w:val="24"/>
          <w:szCs w:val="24"/>
        </w:rPr>
        <w:t xml:space="preserve"> духовно-нравственное.</w:t>
      </w:r>
    </w:p>
    <w:p w:rsidR="00DB1D24" w:rsidRPr="00FC6975" w:rsidRDefault="00DB1D24" w:rsidP="00921361">
      <w:pPr>
        <w:spacing w:after="0"/>
        <w:ind w:left="-567"/>
        <w:jc w:val="both"/>
        <w:rPr>
          <w:rFonts w:ascii="Times New Roman" w:hAnsi="Times New Roman" w:cs="Times New Roman"/>
          <w:sz w:val="24"/>
          <w:szCs w:val="24"/>
        </w:rPr>
      </w:pPr>
      <w:r w:rsidRPr="00FC6975">
        <w:rPr>
          <w:rFonts w:ascii="Times New Roman" w:hAnsi="Times New Roman" w:cs="Times New Roman"/>
          <w:b/>
          <w:sz w:val="24"/>
          <w:szCs w:val="24"/>
        </w:rPr>
        <w:t>Цель:</w:t>
      </w:r>
      <w:r w:rsidRPr="00FC6975">
        <w:rPr>
          <w:rFonts w:ascii="Times New Roman" w:hAnsi="Times New Roman" w:cs="Times New Roman"/>
          <w:sz w:val="24"/>
          <w:szCs w:val="24"/>
        </w:rPr>
        <w:t xml:space="preserve"> Создание</w:t>
      </w:r>
      <w:r w:rsidRPr="00FC6975">
        <w:rPr>
          <w:rStyle w:val="af7"/>
          <w:rFonts w:ascii="Times New Roman" w:hAnsi="Times New Roman" w:cs="Times New Roman"/>
          <w:sz w:val="24"/>
          <w:szCs w:val="24"/>
        </w:rPr>
        <w:t xml:space="preserve"> </w:t>
      </w:r>
      <w:r w:rsidRPr="00FC6975">
        <w:rPr>
          <w:rFonts w:ascii="Times New Roman" w:hAnsi="Times New Roman" w:cs="Times New Roman"/>
          <w:sz w:val="24"/>
          <w:szCs w:val="24"/>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r w:rsidRPr="00FC6975">
        <w:rPr>
          <w:rFonts w:ascii="Times New Roman" w:hAnsi="Times New Roman" w:cs="Times New Roman"/>
          <w:color w:val="000000"/>
          <w:sz w:val="24"/>
          <w:szCs w:val="24"/>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Pr="00FC6975">
        <w:rPr>
          <w:rFonts w:ascii="Times New Roman" w:hAnsi="Times New Roman" w:cs="Times New Roman"/>
          <w:sz w:val="24"/>
          <w:szCs w:val="24"/>
        </w:rPr>
        <w:t>с формированной гражданской ответственностью и правовым самосознанием,</w:t>
      </w:r>
      <w:r w:rsidRPr="00FC6975">
        <w:rPr>
          <w:rFonts w:ascii="Times New Roman" w:hAnsi="Times New Roman" w:cs="Times New Roman"/>
          <w:color w:val="000000"/>
          <w:sz w:val="24"/>
          <w:szCs w:val="24"/>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FC6975">
        <w:rPr>
          <w:rFonts w:ascii="Times New Roman" w:hAnsi="Times New Roman" w:cs="Times New Roman"/>
          <w:sz w:val="24"/>
          <w:szCs w:val="24"/>
        </w:rPr>
        <w:t xml:space="preserve"> </w:t>
      </w:r>
    </w:p>
    <w:p w:rsidR="00DB1D24" w:rsidRPr="00FC6975" w:rsidRDefault="00DB1D24" w:rsidP="00134DBC">
      <w:pPr>
        <w:ind w:left="-567"/>
        <w:jc w:val="both"/>
        <w:rPr>
          <w:rFonts w:ascii="Times New Roman" w:hAnsi="Times New Roman" w:cs="Times New Roman"/>
          <w:b/>
          <w:color w:val="000000"/>
          <w:sz w:val="24"/>
          <w:szCs w:val="24"/>
        </w:rPr>
      </w:pPr>
      <w:r w:rsidRPr="00FC6975">
        <w:rPr>
          <w:rFonts w:ascii="Times New Roman" w:hAnsi="Times New Roman" w:cs="Times New Roman"/>
          <w:b/>
          <w:sz w:val="24"/>
          <w:szCs w:val="24"/>
        </w:rPr>
        <w:t>Задачи внеурочной деятельности:</w:t>
      </w:r>
    </w:p>
    <w:p w:rsidR="00DB1D24" w:rsidRPr="00FC6975" w:rsidRDefault="00DB1D24" w:rsidP="00134DBC">
      <w:pPr>
        <w:pStyle w:val="23"/>
        <w:numPr>
          <w:ilvl w:val="0"/>
          <w:numId w:val="285"/>
        </w:numPr>
        <w:spacing w:after="0" w:line="240" w:lineRule="auto"/>
        <w:jc w:val="both"/>
        <w:rPr>
          <w:rFonts w:ascii="Times New Roman" w:hAnsi="Times New Roman" w:cs="Times New Roman"/>
          <w:sz w:val="24"/>
          <w:szCs w:val="24"/>
        </w:rPr>
      </w:pPr>
      <w:r w:rsidRPr="00FC6975">
        <w:rPr>
          <w:rFonts w:ascii="Times New Roman" w:hAnsi="Times New Roman" w:cs="Times New Roman"/>
          <w:sz w:val="24"/>
          <w:szCs w:val="24"/>
        </w:rPr>
        <w:t>Организация общественно-полезной и досуговой деятельности учащихся совместно  с общественными организациями, ДДТ, УДОД, библиотеками, семьями учащихся.</w:t>
      </w:r>
    </w:p>
    <w:p w:rsidR="00DB1D24" w:rsidRPr="00FC6975" w:rsidRDefault="00DB1D24" w:rsidP="00134DBC">
      <w:pPr>
        <w:pStyle w:val="23"/>
        <w:numPr>
          <w:ilvl w:val="0"/>
          <w:numId w:val="285"/>
        </w:numPr>
        <w:spacing w:after="0" w:line="240" w:lineRule="auto"/>
        <w:jc w:val="both"/>
        <w:rPr>
          <w:rFonts w:ascii="Times New Roman" w:hAnsi="Times New Roman" w:cs="Times New Roman"/>
          <w:sz w:val="24"/>
          <w:szCs w:val="24"/>
        </w:rPr>
      </w:pPr>
      <w:r w:rsidRPr="00FC6975">
        <w:rPr>
          <w:rFonts w:ascii="Times New Roman" w:hAnsi="Times New Roman" w:cs="Times New Roman"/>
          <w:sz w:val="24"/>
          <w:szCs w:val="24"/>
        </w:rPr>
        <w:t>Включение учащихся в разностороннюю деятельность.</w:t>
      </w:r>
    </w:p>
    <w:p w:rsidR="00DB1D24" w:rsidRPr="00FC6975" w:rsidRDefault="00DB1D24" w:rsidP="00134DBC">
      <w:pPr>
        <w:pStyle w:val="23"/>
        <w:numPr>
          <w:ilvl w:val="0"/>
          <w:numId w:val="285"/>
        </w:numPr>
        <w:spacing w:after="0" w:line="240" w:lineRule="auto"/>
        <w:jc w:val="both"/>
        <w:rPr>
          <w:rFonts w:ascii="Times New Roman" w:hAnsi="Times New Roman" w:cs="Times New Roman"/>
          <w:sz w:val="24"/>
          <w:szCs w:val="24"/>
        </w:rPr>
      </w:pPr>
      <w:r w:rsidRPr="00FC6975">
        <w:rPr>
          <w:rFonts w:ascii="Times New Roman" w:hAnsi="Times New Roman" w:cs="Times New Roman"/>
          <w:sz w:val="24"/>
          <w:szCs w:val="24"/>
        </w:rPr>
        <w:t>Формирование навыков позитивного коммуникативного общения.</w:t>
      </w:r>
    </w:p>
    <w:p w:rsidR="00134DBC" w:rsidRDefault="00DB1D24" w:rsidP="00134DBC">
      <w:pPr>
        <w:pStyle w:val="23"/>
        <w:numPr>
          <w:ilvl w:val="0"/>
          <w:numId w:val="285"/>
        </w:numPr>
        <w:spacing w:after="0" w:line="240" w:lineRule="auto"/>
        <w:jc w:val="both"/>
        <w:rPr>
          <w:rFonts w:ascii="Times New Roman" w:hAnsi="Times New Roman" w:cs="Times New Roman"/>
          <w:sz w:val="24"/>
          <w:szCs w:val="24"/>
        </w:rPr>
      </w:pPr>
      <w:r w:rsidRPr="00FC6975">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B1D24" w:rsidRPr="00FC6975" w:rsidRDefault="00DB1D24" w:rsidP="00134DBC">
      <w:pPr>
        <w:pStyle w:val="23"/>
        <w:numPr>
          <w:ilvl w:val="0"/>
          <w:numId w:val="285"/>
        </w:numPr>
        <w:spacing w:after="0" w:line="240" w:lineRule="auto"/>
        <w:jc w:val="both"/>
        <w:rPr>
          <w:rFonts w:ascii="Times New Roman" w:hAnsi="Times New Roman" w:cs="Times New Roman"/>
          <w:sz w:val="24"/>
          <w:szCs w:val="24"/>
        </w:rPr>
      </w:pPr>
      <w:r w:rsidRPr="00FC6975">
        <w:rPr>
          <w:rFonts w:ascii="Times New Roman" w:hAnsi="Times New Roman" w:cs="Times New Roman"/>
          <w:sz w:val="24"/>
          <w:szCs w:val="24"/>
        </w:rPr>
        <w:t>Воспитание трудолюбия, способности к преодолению трудностей, целеустремленности  и настойчивости в достижении результата.</w:t>
      </w:r>
    </w:p>
    <w:p w:rsidR="00DB1D24" w:rsidRPr="00FC6975" w:rsidRDefault="00DB1D24" w:rsidP="00134DBC">
      <w:pPr>
        <w:pStyle w:val="23"/>
        <w:numPr>
          <w:ilvl w:val="0"/>
          <w:numId w:val="285"/>
        </w:numPr>
        <w:spacing w:after="0" w:line="240" w:lineRule="auto"/>
        <w:jc w:val="both"/>
        <w:rPr>
          <w:rFonts w:ascii="Times New Roman" w:hAnsi="Times New Roman" w:cs="Times New Roman"/>
          <w:sz w:val="24"/>
          <w:szCs w:val="24"/>
        </w:rPr>
      </w:pPr>
      <w:r w:rsidRPr="00FC6975">
        <w:rPr>
          <w:rFonts w:ascii="Times New Roman" w:hAnsi="Times New Roman" w:cs="Times New Roman"/>
          <w:sz w:val="24"/>
          <w:szCs w:val="24"/>
        </w:rPr>
        <w:t xml:space="preserve">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
    <w:p w:rsidR="00DB1D24" w:rsidRPr="00134DBC" w:rsidRDefault="00DB1D24" w:rsidP="00134DBC">
      <w:pPr>
        <w:pStyle w:val="a4"/>
        <w:numPr>
          <w:ilvl w:val="0"/>
          <w:numId w:val="285"/>
        </w:numPr>
        <w:tabs>
          <w:tab w:val="left" w:pos="2700"/>
        </w:tabs>
        <w:spacing w:after="0" w:line="240" w:lineRule="auto"/>
        <w:jc w:val="both"/>
        <w:rPr>
          <w:rFonts w:ascii="Times New Roman" w:hAnsi="Times New Roman" w:cs="Times New Roman"/>
          <w:sz w:val="24"/>
          <w:szCs w:val="24"/>
        </w:rPr>
      </w:pPr>
      <w:r w:rsidRPr="00134DBC">
        <w:rPr>
          <w:rFonts w:ascii="Times New Roman" w:hAnsi="Times New Roman" w:cs="Times New Roman"/>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DB1D24" w:rsidRPr="00134DBC" w:rsidRDefault="00DB1D24" w:rsidP="00134DBC">
      <w:pPr>
        <w:pStyle w:val="a4"/>
        <w:numPr>
          <w:ilvl w:val="0"/>
          <w:numId w:val="285"/>
        </w:numPr>
        <w:tabs>
          <w:tab w:val="left" w:pos="2700"/>
        </w:tabs>
        <w:spacing w:after="0" w:line="240" w:lineRule="auto"/>
        <w:jc w:val="both"/>
        <w:rPr>
          <w:rFonts w:ascii="Times New Roman" w:hAnsi="Times New Roman" w:cs="Times New Roman"/>
          <w:color w:val="000000"/>
          <w:sz w:val="24"/>
          <w:szCs w:val="24"/>
        </w:rPr>
      </w:pPr>
      <w:r w:rsidRPr="00134DBC">
        <w:rPr>
          <w:rFonts w:ascii="Times New Roman" w:hAnsi="Times New Roman" w:cs="Times New Roman"/>
          <w:color w:val="000000"/>
          <w:sz w:val="24"/>
          <w:szCs w:val="24"/>
        </w:rPr>
        <w:t>Совершенствование  системы мониторинга эффективности воспитательной работы в школе.</w:t>
      </w:r>
    </w:p>
    <w:p w:rsidR="00DB1D24" w:rsidRPr="00FC6975" w:rsidRDefault="00DB1D24" w:rsidP="00134DBC">
      <w:pPr>
        <w:pStyle w:val="23"/>
        <w:numPr>
          <w:ilvl w:val="0"/>
          <w:numId w:val="285"/>
        </w:numPr>
        <w:spacing w:after="0" w:line="240" w:lineRule="auto"/>
        <w:jc w:val="both"/>
        <w:rPr>
          <w:rFonts w:ascii="Times New Roman" w:hAnsi="Times New Roman" w:cs="Times New Roman"/>
          <w:sz w:val="24"/>
          <w:szCs w:val="24"/>
        </w:rPr>
      </w:pPr>
      <w:r w:rsidRPr="00FC6975">
        <w:rPr>
          <w:rFonts w:ascii="Times New Roman" w:hAnsi="Times New Roman" w:cs="Times New Roman"/>
          <w:sz w:val="24"/>
          <w:szCs w:val="24"/>
        </w:rPr>
        <w:t>Углубление содержания, форм и методов занятости учащихся в свободное от учёбы время.</w:t>
      </w:r>
    </w:p>
    <w:p w:rsidR="00134DBC" w:rsidRPr="003462C3" w:rsidRDefault="00DB1D24" w:rsidP="00D91F4C">
      <w:pPr>
        <w:pStyle w:val="23"/>
        <w:numPr>
          <w:ilvl w:val="0"/>
          <w:numId w:val="285"/>
        </w:numPr>
        <w:spacing w:after="0" w:line="240" w:lineRule="auto"/>
        <w:jc w:val="both"/>
        <w:rPr>
          <w:rFonts w:ascii="Times New Roman" w:hAnsi="Times New Roman" w:cs="Times New Roman"/>
          <w:sz w:val="24"/>
          <w:szCs w:val="24"/>
        </w:rPr>
      </w:pPr>
      <w:r w:rsidRPr="00FC6975">
        <w:rPr>
          <w:rFonts w:ascii="Times New Roman" w:hAnsi="Times New Roman" w:cs="Times New Roman"/>
          <w:sz w:val="24"/>
          <w:szCs w:val="24"/>
        </w:rPr>
        <w:t>Организация информационной поддержки учащихся.</w:t>
      </w:r>
    </w:p>
    <w:p w:rsidR="00134DBC" w:rsidRPr="009B1E49" w:rsidRDefault="00134DBC" w:rsidP="00D91F4C">
      <w:pPr>
        <w:pStyle w:val="23"/>
        <w:spacing w:after="0" w:line="240" w:lineRule="auto"/>
        <w:jc w:val="both"/>
        <w:rPr>
          <w:rFonts w:ascii="Times New Roman" w:hAnsi="Times New Roman" w:cs="Times New Roman"/>
          <w:sz w:val="24"/>
          <w:szCs w:val="24"/>
        </w:rPr>
      </w:pPr>
    </w:p>
    <w:p w:rsidR="00E717F5" w:rsidRPr="00AF206D" w:rsidRDefault="00E717F5" w:rsidP="00E717F5">
      <w:pPr>
        <w:shd w:val="clear" w:color="auto" w:fill="FFFFFF" w:themeFill="background1"/>
        <w:spacing w:line="240" w:lineRule="auto"/>
        <w:jc w:val="center"/>
        <w:outlineLvl w:val="0"/>
        <w:rPr>
          <w:rFonts w:ascii="Times New Roman" w:hAnsi="Times New Roman" w:cs="Times New Roman"/>
          <w:b/>
          <w:sz w:val="24"/>
          <w:szCs w:val="24"/>
        </w:rPr>
      </w:pPr>
      <w:r w:rsidRPr="00AF206D">
        <w:rPr>
          <w:rFonts w:ascii="Times New Roman" w:hAnsi="Times New Roman" w:cs="Times New Roman"/>
          <w:b/>
          <w:sz w:val="24"/>
          <w:szCs w:val="24"/>
        </w:rPr>
        <w:t>План  внеурочной  деятельности</w:t>
      </w: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8"/>
        <w:gridCol w:w="1134"/>
        <w:gridCol w:w="1276"/>
        <w:gridCol w:w="850"/>
        <w:gridCol w:w="850"/>
        <w:gridCol w:w="851"/>
        <w:gridCol w:w="851"/>
        <w:gridCol w:w="708"/>
        <w:gridCol w:w="1559"/>
      </w:tblGrid>
      <w:tr w:rsidR="00E717F5" w:rsidRPr="00AF206D" w:rsidTr="00134DBC">
        <w:trPr>
          <w:trHeight w:val="408"/>
        </w:trPr>
        <w:tc>
          <w:tcPr>
            <w:tcW w:w="2978" w:type="dxa"/>
            <w:vMerge w:val="restart"/>
            <w:shd w:val="clear" w:color="auto" w:fill="FFFFFF" w:themeFill="background1"/>
          </w:tcPr>
          <w:p w:rsidR="00E717F5" w:rsidRPr="00AF206D" w:rsidRDefault="00E717F5" w:rsidP="00D515BE">
            <w:pPr>
              <w:jc w:val="center"/>
              <w:outlineLvl w:val="0"/>
              <w:rPr>
                <w:rFonts w:ascii="Times New Roman" w:hAnsi="Times New Roman" w:cs="Times New Roman"/>
                <w:b/>
                <w:bCs/>
                <w:sz w:val="24"/>
                <w:szCs w:val="24"/>
              </w:rPr>
            </w:pPr>
            <w:r w:rsidRPr="00AF206D">
              <w:rPr>
                <w:rFonts w:ascii="Times New Roman" w:hAnsi="Times New Roman" w:cs="Times New Roman"/>
                <w:b/>
                <w:bCs/>
                <w:sz w:val="24"/>
                <w:szCs w:val="24"/>
              </w:rPr>
              <w:t xml:space="preserve">Направление внеурочной деятельности </w:t>
            </w:r>
          </w:p>
          <w:p w:rsidR="00E717F5" w:rsidRPr="00AF206D" w:rsidRDefault="00E717F5" w:rsidP="00D515BE">
            <w:pPr>
              <w:jc w:val="center"/>
              <w:outlineLvl w:val="0"/>
              <w:rPr>
                <w:rFonts w:ascii="Times New Roman" w:hAnsi="Times New Roman" w:cs="Times New Roman"/>
                <w:b/>
                <w:bCs/>
                <w:sz w:val="24"/>
                <w:szCs w:val="24"/>
              </w:rPr>
            </w:pPr>
            <w:r w:rsidRPr="00AF206D">
              <w:rPr>
                <w:rFonts w:ascii="Times New Roman" w:hAnsi="Times New Roman" w:cs="Times New Roman"/>
                <w:i/>
                <w:iCs/>
                <w:sz w:val="24"/>
                <w:szCs w:val="24"/>
              </w:rPr>
              <w:t>(приказ Минобразования и науки РФ №373 от 06.10.2009 г.( с изменениями и дополнениями))</w:t>
            </w:r>
          </w:p>
        </w:tc>
        <w:tc>
          <w:tcPr>
            <w:tcW w:w="1134" w:type="dxa"/>
            <w:vMerge w:val="restart"/>
            <w:shd w:val="clear" w:color="auto" w:fill="FFFFFF" w:themeFill="background1"/>
          </w:tcPr>
          <w:p w:rsidR="00E717F5" w:rsidRPr="00AF206D" w:rsidRDefault="00E717F5" w:rsidP="00D515BE">
            <w:pPr>
              <w:jc w:val="center"/>
              <w:outlineLvl w:val="0"/>
              <w:rPr>
                <w:rFonts w:ascii="Times New Roman" w:hAnsi="Times New Roman" w:cs="Times New Roman"/>
                <w:b/>
                <w:bCs/>
                <w:sz w:val="24"/>
                <w:szCs w:val="24"/>
              </w:rPr>
            </w:pPr>
            <w:r w:rsidRPr="00AF206D">
              <w:rPr>
                <w:rFonts w:ascii="Times New Roman" w:hAnsi="Times New Roman" w:cs="Times New Roman"/>
                <w:b/>
                <w:bCs/>
                <w:sz w:val="24"/>
                <w:szCs w:val="24"/>
              </w:rPr>
              <w:t>Виды внеурочной деятельности внутри направления</w:t>
            </w:r>
            <w:r w:rsidRPr="00AF206D">
              <w:rPr>
                <w:rStyle w:val="aff9"/>
                <w:rFonts w:ascii="Times New Roman" w:hAnsi="Times New Roman" w:cs="Times New Roman"/>
                <w:b/>
                <w:bCs/>
                <w:sz w:val="24"/>
                <w:szCs w:val="24"/>
              </w:rPr>
              <w:footnoteReference w:id="1"/>
            </w:r>
          </w:p>
        </w:tc>
        <w:tc>
          <w:tcPr>
            <w:tcW w:w="1276" w:type="dxa"/>
            <w:vMerge w:val="restart"/>
            <w:shd w:val="clear" w:color="auto" w:fill="FFFFFF" w:themeFill="background1"/>
          </w:tcPr>
          <w:p w:rsidR="00E717F5" w:rsidRPr="00AF206D" w:rsidRDefault="00E717F5" w:rsidP="00D515BE">
            <w:pPr>
              <w:jc w:val="center"/>
              <w:outlineLvl w:val="0"/>
              <w:rPr>
                <w:rFonts w:ascii="Times New Roman" w:hAnsi="Times New Roman" w:cs="Times New Roman"/>
                <w:b/>
                <w:bCs/>
                <w:sz w:val="24"/>
                <w:szCs w:val="24"/>
              </w:rPr>
            </w:pPr>
            <w:r w:rsidRPr="00AF206D">
              <w:rPr>
                <w:rFonts w:ascii="Times New Roman" w:hAnsi="Times New Roman" w:cs="Times New Roman"/>
                <w:b/>
                <w:bCs/>
                <w:sz w:val="24"/>
                <w:szCs w:val="24"/>
              </w:rPr>
              <w:t>Формы внеурочной деятельности внутри направления</w:t>
            </w:r>
            <w:r w:rsidRPr="00AF206D">
              <w:rPr>
                <w:rStyle w:val="aff9"/>
                <w:rFonts w:ascii="Times New Roman" w:hAnsi="Times New Roman" w:cs="Times New Roman"/>
                <w:b/>
                <w:bCs/>
                <w:sz w:val="24"/>
                <w:szCs w:val="24"/>
              </w:rPr>
              <w:footnoteReference w:id="2"/>
            </w:r>
          </w:p>
          <w:p w:rsidR="00E717F5" w:rsidRPr="00AF206D" w:rsidRDefault="00E717F5" w:rsidP="00D515BE">
            <w:pPr>
              <w:jc w:val="center"/>
              <w:outlineLvl w:val="0"/>
              <w:rPr>
                <w:rFonts w:ascii="Times New Roman" w:hAnsi="Times New Roman" w:cs="Times New Roman"/>
                <w:b/>
                <w:bCs/>
                <w:sz w:val="24"/>
                <w:szCs w:val="24"/>
              </w:rPr>
            </w:pPr>
            <w:r w:rsidRPr="00AF206D">
              <w:rPr>
                <w:rFonts w:ascii="Times New Roman" w:hAnsi="Times New Roman" w:cs="Times New Roman"/>
                <w:b/>
                <w:bCs/>
                <w:sz w:val="24"/>
                <w:szCs w:val="24"/>
              </w:rPr>
              <w:t>(п.19.10 ФГОС НОО)</w:t>
            </w:r>
          </w:p>
        </w:tc>
        <w:tc>
          <w:tcPr>
            <w:tcW w:w="4110" w:type="dxa"/>
            <w:gridSpan w:val="5"/>
            <w:tcBorders>
              <w:bottom w:val="single" w:sz="4" w:space="0" w:color="auto"/>
            </w:tcBorders>
            <w:shd w:val="clear" w:color="auto" w:fill="FFFFFF" w:themeFill="background1"/>
          </w:tcPr>
          <w:p w:rsidR="00E717F5" w:rsidRPr="00AF206D" w:rsidRDefault="00E717F5" w:rsidP="00D515BE">
            <w:pPr>
              <w:ind w:hanging="108"/>
              <w:jc w:val="center"/>
              <w:outlineLvl w:val="0"/>
              <w:rPr>
                <w:rFonts w:ascii="Times New Roman" w:hAnsi="Times New Roman" w:cs="Times New Roman"/>
                <w:b/>
                <w:bCs/>
                <w:sz w:val="24"/>
                <w:szCs w:val="24"/>
              </w:rPr>
            </w:pPr>
            <w:r w:rsidRPr="00AF206D">
              <w:rPr>
                <w:rFonts w:ascii="Times New Roman" w:hAnsi="Times New Roman" w:cs="Times New Roman"/>
                <w:b/>
                <w:i/>
                <w:sz w:val="24"/>
                <w:szCs w:val="24"/>
              </w:rPr>
              <w:t>Количество часов по классам</w:t>
            </w:r>
          </w:p>
        </w:tc>
        <w:tc>
          <w:tcPr>
            <w:tcW w:w="1559" w:type="dxa"/>
            <w:vMerge w:val="restart"/>
            <w:shd w:val="clear" w:color="auto" w:fill="FFFFFF" w:themeFill="background1"/>
          </w:tcPr>
          <w:p w:rsidR="00E717F5" w:rsidRPr="00AF206D" w:rsidRDefault="00E717F5" w:rsidP="00D515BE">
            <w:pPr>
              <w:ind w:hanging="108"/>
              <w:jc w:val="center"/>
              <w:outlineLvl w:val="0"/>
              <w:rPr>
                <w:rFonts w:ascii="Times New Roman" w:hAnsi="Times New Roman" w:cs="Times New Roman"/>
                <w:b/>
                <w:bCs/>
                <w:sz w:val="24"/>
                <w:szCs w:val="24"/>
              </w:rPr>
            </w:pPr>
            <w:r w:rsidRPr="00AF206D">
              <w:rPr>
                <w:rFonts w:ascii="Times New Roman" w:hAnsi="Times New Roman" w:cs="Times New Roman"/>
                <w:b/>
                <w:bCs/>
                <w:sz w:val="24"/>
                <w:szCs w:val="24"/>
              </w:rPr>
              <w:t>Учреждение, осуществляющее внеурочную деятельность</w:t>
            </w:r>
          </w:p>
        </w:tc>
      </w:tr>
      <w:tr w:rsidR="00E717F5" w:rsidRPr="00AF206D" w:rsidTr="00134DBC">
        <w:trPr>
          <w:trHeight w:val="1095"/>
        </w:trPr>
        <w:tc>
          <w:tcPr>
            <w:tcW w:w="2978" w:type="dxa"/>
            <w:vMerge/>
            <w:shd w:val="clear" w:color="auto" w:fill="D9D9D9"/>
          </w:tcPr>
          <w:p w:rsidR="00E717F5" w:rsidRPr="00AF206D" w:rsidRDefault="00E717F5" w:rsidP="00D515BE">
            <w:pPr>
              <w:jc w:val="center"/>
              <w:outlineLvl w:val="0"/>
              <w:rPr>
                <w:rFonts w:ascii="Times New Roman" w:hAnsi="Times New Roman" w:cs="Times New Roman"/>
                <w:b/>
                <w:bCs/>
                <w:sz w:val="24"/>
                <w:szCs w:val="24"/>
              </w:rPr>
            </w:pPr>
          </w:p>
        </w:tc>
        <w:tc>
          <w:tcPr>
            <w:tcW w:w="1134" w:type="dxa"/>
            <w:vMerge/>
            <w:shd w:val="clear" w:color="auto" w:fill="D9D9D9"/>
          </w:tcPr>
          <w:p w:rsidR="00E717F5" w:rsidRPr="00AF206D" w:rsidRDefault="00E717F5" w:rsidP="00D515BE">
            <w:pPr>
              <w:jc w:val="center"/>
              <w:outlineLvl w:val="0"/>
              <w:rPr>
                <w:rFonts w:ascii="Times New Roman" w:hAnsi="Times New Roman" w:cs="Times New Roman"/>
                <w:b/>
                <w:bCs/>
                <w:sz w:val="24"/>
                <w:szCs w:val="24"/>
              </w:rPr>
            </w:pPr>
          </w:p>
        </w:tc>
        <w:tc>
          <w:tcPr>
            <w:tcW w:w="1276" w:type="dxa"/>
            <w:vMerge/>
            <w:shd w:val="clear" w:color="auto" w:fill="D9D9D9"/>
          </w:tcPr>
          <w:p w:rsidR="00E717F5" w:rsidRPr="00AF206D" w:rsidRDefault="00E717F5" w:rsidP="00D515BE">
            <w:pPr>
              <w:jc w:val="center"/>
              <w:outlineLvl w:val="0"/>
              <w:rPr>
                <w:rFonts w:ascii="Times New Roman" w:hAnsi="Times New Roman" w:cs="Times New Roman"/>
                <w:b/>
                <w:bCs/>
                <w:sz w:val="24"/>
                <w:szCs w:val="24"/>
              </w:rPr>
            </w:pPr>
          </w:p>
        </w:tc>
        <w:tc>
          <w:tcPr>
            <w:tcW w:w="850" w:type="dxa"/>
            <w:tcBorders>
              <w:top w:val="single" w:sz="4" w:space="0" w:color="auto"/>
              <w:right w:val="single" w:sz="4" w:space="0" w:color="auto"/>
            </w:tcBorders>
            <w:shd w:val="clear" w:color="auto" w:fill="FFFFFF" w:themeFill="background1"/>
          </w:tcPr>
          <w:p w:rsidR="00E717F5" w:rsidRPr="00AF206D" w:rsidRDefault="00E717F5" w:rsidP="00D515BE">
            <w:pPr>
              <w:jc w:val="center"/>
              <w:outlineLvl w:val="0"/>
              <w:rPr>
                <w:rFonts w:ascii="Times New Roman" w:hAnsi="Times New Roman" w:cs="Times New Roman"/>
                <w:b/>
                <w:bCs/>
                <w:sz w:val="24"/>
                <w:szCs w:val="24"/>
              </w:rPr>
            </w:pPr>
            <w:r w:rsidRPr="00AF206D">
              <w:rPr>
                <w:rFonts w:ascii="Times New Roman" w:hAnsi="Times New Roman" w:cs="Times New Roman"/>
                <w:b/>
                <w:bCs/>
                <w:sz w:val="24"/>
                <w:szCs w:val="24"/>
              </w:rPr>
              <w:t>1</w:t>
            </w:r>
          </w:p>
          <w:p w:rsidR="00E717F5" w:rsidRPr="00AF206D" w:rsidRDefault="00E717F5" w:rsidP="00D515BE">
            <w:pPr>
              <w:jc w:val="center"/>
              <w:rPr>
                <w:rFonts w:ascii="Times New Roman" w:hAnsi="Times New Roman" w:cs="Times New Roman"/>
                <w:b/>
                <w:bCs/>
                <w:sz w:val="24"/>
                <w:szCs w:val="24"/>
              </w:rPr>
            </w:pPr>
            <w:r w:rsidRPr="00AF206D">
              <w:rPr>
                <w:rFonts w:ascii="Times New Roman" w:hAnsi="Times New Roman" w:cs="Times New Roman"/>
                <w:b/>
                <w:bCs/>
                <w:sz w:val="24"/>
                <w:szCs w:val="24"/>
              </w:rPr>
              <w:t>класс</w:t>
            </w:r>
          </w:p>
          <w:p w:rsidR="00E717F5" w:rsidRPr="00AF206D" w:rsidRDefault="00E717F5" w:rsidP="00D515BE">
            <w:pPr>
              <w:jc w:val="center"/>
              <w:rPr>
                <w:rFonts w:ascii="Times New Roman" w:hAnsi="Times New Roman" w:cs="Times New Roman"/>
                <w:b/>
                <w:bCs/>
                <w:sz w:val="24"/>
                <w:szCs w:val="24"/>
              </w:rPr>
            </w:pPr>
          </w:p>
        </w:tc>
        <w:tc>
          <w:tcPr>
            <w:tcW w:w="850" w:type="dxa"/>
            <w:tcBorders>
              <w:top w:val="single" w:sz="4" w:space="0" w:color="auto"/>
              <w:left w:val="single" w:sz="4" w:space="0" w:color="auto"/>
            </w:tcBorders>
            <w:shd w:val="clear" w:color="auto" w:fill="FFFFFF" w:themeFill="background1"/>
          </w:tcPr>
          <w:p w:rsidR="00E717F5" w:rsidRPr="00AF206D" w:rsidRDefault="00E717F5" w:rsidP="00D515BE">
            <w:pPr>
              <w:jc w:val="center"/>
              <w:outlineLvl w:val="0"/>
              <w:rPr>
                <w:rFonts w:ascii="Times New Roman" w:hAnsi="Times New Roman" w:cs="Times New Roman"/>
                <w:b/>
                <w:bCs/>
                <w:sz w:val="24"/>
                <w:szCs w:val="24"/>
              </w:rPr>
            </w:pPr>
            <w:r w:rsidRPr="00AF206D">
              <w:rPr>
                <w:rFonts w:ascii="Times New Roman" w:hAnsi="Times New Roman" w:cs="Times New Roman"/>
                <w:b/>
                <w:bCs/>
                <w:sz w:val="24"/>
                <w:szCs w:val="24"/>
              </w:rPr>
              <w:t>2</w:t>
            </w:r>
          </w:p>
          <w:p w:rsidR="00E717F5" w:rsidRPr="00AF206D" w:rsidRDefault="00E717F5" w:rsidP="00D515BE">
            <w:pPr>
              <w:jc w:val="center"/>
              <w:outlineLvl w:val="0"/>
              <w:rPr>
                <w:rFonts w:ascii="Times New Roman" w:hAnsi="Times New Roman" w:cs="Times New Roman"/>
                <w:b/>
                <w:bCs/>
                <w:sz w:val="24"/>
                <w:szCs w:val="24"/>
              </w:rPr>
            </w:pPr>
            <w:r w:rsidRPr="00AF206D">
              <w:rPr>
                <w:rFonts w:ascii="Times New Roman" w:hAnsi="Times New Roman" w:cs="Times New Roman"/>
                <w:b/>
                <w:bCs/>
                <w:sz w:val="24"/>
                <w:szCs w:val="24"/>
              </w:rPr>
              <w:t>класс</w:t>
            </w:r>
          </w:p>
          <w:p w:rsidR="00E717F5" w:rsidRPr="00AF206D" w:rsidRDefault="00E717F5" w:rsidP="00D515BE">
            <w:pPr>
              <w:jc w:val="center"/>
              <w:outlineLvl w:val="0"/>
              <w:rPr>
                <w:rFonts w:ascii="Times New Roman" w:hAnsi="Times New Roman" w:cs="Times New Roman"/>
                <w:b/>
                <w:bCs/>
                <w:sz w:val="24"/>
                <w:szCs w:val="24"/>
              </w:rPr>
            </w:pPr>
          </w:p>
        </w:tc>
        <w:tc>
          <w:tcPr>
            <w:tcW w:w="851" w:type="dxa"/>
            <w:tcBorders>
              <w:top w:val="single" w:sz="4" w:space="0" w:color="auto"/>
            </w:tcBorders>
            <w:shd w:val="clear" w:color="auto" w:fill="FFFFFF" w:themeFill="background1"/>
          </w:tcPr>
          <w:p w:rsidR="00E717F5" w:rsidRPr="00AF206D" w:rsidRDefault="00E717F5" w:rsidP="00D515BE">
            <w:pPr>
              <w:jc w:val="center"/>
              <w:outlineLvl w:val="0"/>
              <w:rPr>
                <w:rFonts w:ascii="Times New Roman" w:hAnsi="Times New Roman" w:cs="Times New Roman"/>
                <w:b/>
                <w:bCs/>
                <w:sz w:val="24"/>
                <w:szCs w:val="24"/>
              </w:rPr>
            </w:pPr>
            <w:r w:rsidRPr="00AF206D">
              <w:rPr>
                <w:rFonts w:ascii="Times New Roman" w:hAnsi="Times New Roman" w:cs="Times New Roman"/>
                <w:b/>
                <w:bCs/>
                <w:sz w:val="24"/>
                <w:szCs w:val="24"/>
              </w:rPr>
              <w:t>3</w:t>
            </w:r>
          </w:p>
          <w:p w:rsidR="00E717F5" w:rsidRPr="00AF206D" w:rsidRDefault="00E717F5" w:rsidP="00D515BE">
            <w:pPr>
              <w:jc w:val="center"/>
              <w:outlineLvl w:val="0"/>
              <w:rPr>
                <w:rFonts w:ascii="Times New Roman" w:hAnsi="Times New Roman" w:cs="Times New Roman"/>
                <w:b/>
                <w:bCs/>
                <w:sz w:val="24"/>
                <w:szCs w:val="24"/>
              </w:rPr>
            </w:pPr>
            <w:r w:rsidRPr="00AF206D">
              <w:rPr>
                <w:rFonts w:ascii="Times New Roman" w:hAnsi="Times New Roman" w:cs="Times New Roman"/>
                <w:b/>
                <w:bCs/>
                <w:sz w:val="24"/>
                <w:szCs w:val="24"/>
              </w:rPr>
              <w:t>класс</w:t>
            </w:r>
          </w:p>
          <w:p w:rsidR="00E717F5" w:rsidRPr="00AF206D" w:rsidRDefault="00E717F5" w:rsidP="00D515BE">
            <w:pPr>
              <w:jc w:val="center"/>
              <w:outlineLvl w:val="0"/>
              <w:rPr>
                <w:rFonts w:ascii="Times New Roman" w:hAnsi="Times New Roman" w:cs="Times New Roman"/>
                <w:b/>
                <w:bCs/>
                <w:sz w:val="24"/>
                <w:szCs w:val="24"/>
              </w:rPr>
            </w:pPr>
          </w:p>
        </w:tc>
        <w:tc>
          <w:tcPr>
            <w:tcW w:w="851" w:type="dxa"/>
            <w:tcBorders>
              <w:top w:val="single" w:sz="4" w:space="0" w:color="auto"/>
              <w:right w:val="single" w:sz="4" w:space="0" w:color="auto"/>
            </w:tcBorders>
            <w:shd w:val="clear" w:color="auto" w:fill="FFFFFF" w:themeFill="background1"/>
          </w:tcPr>
          <w:p w:rsidR="00E717F5" w:rsidRPr="00AF206D" w:rsidRDefault="00E717F5" w:rsidP="00D515BE">
            <w:pPr>
              <w:ind w:hanging="108"/>
              <w:jc w:val="center"/>
              <w:outlineLvl w:val="0"/>
              <w:rPr>
                <w:rFonts w:ascii="Times New Roman" w:hAnsi="Times New Roman" w:cs="Times New Roman"/>
                <w:b/>
                <w:bCs/>
                <w:sz w:val="24"/>
                <w:szCs w:val="24"/>
              </w:rPr>
            </w:pPr>
            <w:r w:rsidRPr="00AF206D">
              <w:rPr>
                <w:rFonts w:ascii="Times New Roman" w:hAnsi="Times New Roman" w:cs="Times New Roman"/>
                <w:b/>
                <w:bCs/>
                <w:sz w:val="24"/>
                <w:szCs w:val="24"/>
              </w:rPr>
              <w:t>4</w:t>
            </w:r>
          </w:p>
          <w:p w:rsidR="00E717F5" w:rsidRPr="00AF206D" w:rsidRDefault="00E717F5" w:rsidP="00D515BE">
            <w:pPr>
              <w:ind w:hanging="108"/>
              <w:jc w:val="center"/>
              <w:outlineLvl w:val="0"/>
              <w:rPr>
                <w:rFonts w:ascii="Times New Roman" w:hAnsi="Times New Roman" w:cs="Times New Roman"/>
                <w:b/>
                <w:bCs/>
                <w:sz w:val="24"/>
                <w:szCs w:val="24"/>
              </w:rPr>
            </w:pPr>
            <w:r w:rsidRPr="00AF206D">
              <w:rPr>
                <w:rFonts w:ascii="Times New Roman" w:hAnsi="Times New Roman" w:cs="Times New Roman"/>
                <w:b/>
                <w:bCs/>
                <w:sz w:val="24"/>
                <w:szCs w:val="24"/>
              </w:rPr>
              <w:t xml:space="preserve"> класс</w:t>
            </w:r>
          </w:p>
          <w:p w:rsidR="00E717F5" w:rsidRPr="00AF206D" w:rsidRDefault="00E717F5" w:rsidP="00D515BE">
            <w:pPr>
              <w:ind w:hanging="108"/>
              <w:jc w:val="center"/>
              <w:outlineLvl w:val="0"/>
              <w:rPr>
                <w:rFonts w:ascii="Times New Roman" w:hAnsi="Times New Roman" w:cs="Times New Roman"/>
                <w:b/>
                <w:bCs/>
                <w:sz w:val="24"/>
                <w:szCs w:val="24"/>
              </w:rPr>
            </w:pPr>
          </w:p>
        </w:tc>
        <w:tc>
          <w:tcPr>
            <w:tcW w:w="708" w:type="dxa"/>
            <w:tcBorders>
              <w:top w:val="single" w:sz="4" w:space="0" w:color="auto"/>
              <w:left w:val="single" w:sz="4" w:space="0" w:color="auto"/>
            </w:tcBorders>
            <w:shd w:val="clear" w:color="auto" w:fill="FFFFFF" w:themeFill="background1"/>
          </w:tcPr>
          <w:p w:rsidR="00E717F5" w:rsidRPr="00AF206D" w:rsidRDefault="00E717F5" w:rsidP="00D515BE">
            <w:pPr>
              <w:rPr>
                <w:rFonts w:ascii="Times New Roman" w:hAnsi="Times New Roman" w:cs="Times New Roman"/>
                <w:b/>
                <w:bCs/>
                <w:sz w:val="24"/>
                <w:szCs w:val="24"/>
              </w:rPr>
            </w:pPr>
            <w:r w:rsidRPr="00AF206D">
              <w:rPr>
                <w:rFonts w:ascii="Times New Roman" w:hAnsi="Times New Roman" w:cs="Times New Roman"/>
                <w:b/>
                <w:bCs/>
                <w:sz w:val="24"/>
                <w:szCs w:val="24"/>
              </w:rPr>
              <w:t>Всего</w:t>
            </w:r>
          </w:p>
          <w:p w:rsidR="00E717F5" w:rsidRPr="00AF206D" w:rsidRDefault="00E717F5" w:rsidP="00D515BE">
            <w:pPr>
              <w:ind w:hanging="108"/>
              <w:jc w:val="center"/>
              <w:outlineLvl w:val="0"/>
              <w:rPr>
                <w:rFonts w:ascii="Times New Roman" w:hAnsi="Times New Roman" w:cs="Times New Roman"/>
                <w:b/>
                <w:bCs/>
                <w:sz w:val="24"/>
                <w:szCs w:val="24"/>
              </w:rPr>
            </w:pPr>
          </w:p>
        </w:tc>
        <w:tc>
          <w:tcPr>
            <w:tcW w:w="1559" w:type="dxa"/>
            <w:vMerge/>
            <w:shd w:val="clear" w:color="auto" w:fill="D9D9D9"/>
          </w:tcPr>
          <w:p w:rsidR="00E717F5" w:rsidRPr="00AF206D" w:rsidRDefault="00E717F5" w:rsidP="00D515BE">
            <w:pPr>
              <w:ind w:hanging="108"/>
              <w:jc w:val="center"/>
              <w:outlineLvl w:val="0"/>
              <w:rPr>
                <w:rFonts w:ascii="Times New Roman" w:hAnsi="Times New Roman" w:cs="Times New Roman"/>
                <w:b/>
                <w:bCs/>
                <w:sz w:val="24"/>
                <w:szCs w:val="24"/>
              </w:rPr>
            </w:pPr>
          </w:p>
        </w:tc>
      </w:tr>
      <w:tr w:rsidR="00D8646C" w:rsidRPr="00AF206D" w:rsidTr="00134DBC">
        <w:trPr>
          <w:trHeight w:val="331"/>
        </w:trPr>
        <w:tc>
          <w:tcPr>
            <w:tcW w:w="2978" w:type="dxa"/>
            <w:vMerge w:val="restart"/>
            <w:shd w:val="clear" w:color="auto" w:fill="FFFFFF" w:themeFill="background1"/>
          </w:tcPr>
          <w:p w:rsidR="00D8646C" w:rsidRPr="00AF206D" w:rsidRDefault="00D8646C" w:rsidP="00D515BE">
            <w:pPr>
              <w:outlineLvl w:val="0"/>
              <w:rPr>
                <w:rFonts w:ascii="Times New Roman" w:hAnsi="Times New Roman" w:cs="Times New Roman"/>
                <w:b/>
                <w:bCs/>
                <w:sz w:val="24"/>
                <w:szCs w:val="24"/>
              </w:rPr>
            </w:pPr>
            <w:r w:rsidRPr="00AF206D">
              <w:rPr>
                <w:rFonts w:ascii="Times New Roman" w:hAnsi="Times New Roman" w:cs="Times New Roman"/>
                <w:b/>
                <w:bCs/>
                <w:sz w:val="24"/>
                <w:szCs w:val="24"/>
              </w:rPr>
              <w:t>Общеинтеллектуальное</w:t>
            </w:r>
          </w:p>
        </w:tc>
        <w:tc>
          <w:tcPr>
            <w:tcW w:w="1134" w:type="dxa"/>
          </w:tcPr>
          <w:p w:rsidR="00D8646C" w:rsidRPr="00AF206D" w:rsidRDefault="00D8646C" w:rsidP="00D515BE">
            <w:pPr>
              <w:outlineLvl w:val="0"/>
              <w:rPr>
                <w:rFonts w:ascii="Times New Roman" w:hAnsi="Times New Roman" w:cs="Times New Roman"/>
                <w:sz w:val="24"/>
                <w:szCs w:val="24"/>
              </w:rPr>
            </w:pPr>
            <w:r w:rsidRPr="00AF206D">
              <w:rPr>
                <w:rFonts w:ascii="Times New Roman" w:hAnsi="Times New Roman" w:cs="Times New Roman"/>
                <w:sz w:val="24"/>
                <w:szCs w:val="24"/>
              </w:rPr>
              <w:t>Познавательная деятельность</w:t>
            </w:r>
          </w:p>
        </w:tc>
        <w:tc>
          <w:tcPr>
            <w:tcW w:w="1276" w:type="dxa"/>
          </w:tcPr>
          <w:p w:rsidR="00D8646C" w:rsidRPr="00AF206D" w:rsidRDefault="00D8646C" w:rsidP="00D515BE">
            <w:pPr>
              <w:outlineLvl w:val="0"/>
              <w:rPr>
                <w:rFonts w:ascii="Times New Roman" w:hAnsi="Times New Roman" w:cs="Times New Roman"/>
                <w:sz w:val="24"/>
                <w:szCs w:val="24"/>
              </w:rPr>
            </w:pPr>
            <w:r w:rsidRPr="00AF206D">
              <w:rPr>
                <w:rFonts w:ascii="Times New Roman" w:hAnsi="Times New Roman" w:cs="Times New Roman"/>
                <w:sz w:val="24"/>
                <w:szCs w:val="24"/>
              </w:rPr>
              <w:t>Школьное научное общество</w:t>
            </w:r>
          </w:p>
        </w:tc>
        <w:tc>
          <w:tcPr>
            <w:tcW w:w="850"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p>
        </w:tc>
        <w:tc>
          <w:tcPr>
            <w:tcW w:w="850"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p>
        </w:tc>
        <w:tc>
          <w:tcPr>
            <w:tcW w:w="851"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851"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708"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374</w:t>
            </w:r>
          </w:p>
        </w:tc>
        <w:tc>
          <w:tcPr>
            <w:tcW w:w="1559"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ОУ</w:t>
            </w:r>
          </w:p>
        </w:tc>
      </w:tr>
      <w:tr w:rsidR="00D8646C" w:rsidRPr="00AF206D" w:rsidTr="00134DBC">
        <w:trPr>
          <w:trHeight w:val="331"/>
        </w:trPr>
        <w:tc>
          <w:tcPr>
            <w:tcW w:w="2978" w:type="dxa"/>
            <w:vMerge/>
            <w:shd w:val="clear" w:color="auto" w:fill="FFFFFF" w:themeFill="background1"/>
          </w:tcPr>
          <w:p w:rsidR="00D8646C" w:rsidRPr="00AF206D" w:rsidRDefault="00D8646C" w:rsidP="00D515BE">
            <w:pPr>
              <w:outlineLvl w:val="0"/>
              <w:rPr>
                <w:rFonts w:ascii="Times New Roman" w:hAnsi="Times New Roman" w:cs="Times New Roman"/>
                <w:b/>
                <w:bCs/>
                <w:sz w:val="24"/>
                <w:szCs w:val="24"/>
              </w:rPr>
            </w:pPr>
          </w:p>
        </w:tc>
        <w:tc>
          <w:tcPr>
            <w:tcW w:w="1134" w:type="dxa"/>
          </w:tcPr>
          <w:p w:rsidR="00D8646C" w:rsidRPr="00AF206D" w:rsidRDefault="00D8646C" w:rsidP="00D515BE">
            <w:pPr>
              <w:outlineLvl w:val="0"/>
              <w:rPr>
                <w:rFonts w:ascii="Times New Roman" w:hAnsi="Times New Roman" w:cs="Times New Roman"/>
                <w:sz w:val="24"/>
                <w:szCs w:val="24"/>
              </w:rPr>
            </w:pPr>
          </w:p>
        </w:tc>
        <w:tc>
          <w:tcPr>
            <w:tcW w:w="1276" w:type="dxa"/>
          </w:tcPr>
          <w:p w:rsidR="00D8646C" w:rsidRPr="00AF206D" w:rsidRDefault="00D8646C" w:rsidP="00D515BE">
            <w:pPr>
              <w:outlineLvl w:val="0"/>
              <w:rPr>
                <w:rFonts w:ascii="Times New Roman" w:hAnsi="Times New Roman" w:cs="Times New Roman"/>
                <w:sz w:val="24"/>
                <w:szCs w:val="24"/>
              </w:rPr>
            </w:pPr>
            <w:r w:rsidRPr="00AF206D">
              <w:rPr>
                <w:rFonts w:ascii="Times New Roman" w:hAnsi="Times New Roman" w:cs="Times New Roman"/>
                <w:sz w:val="24"/>
                <w:szCs w:val="24"/>
              </w:rPr>
              <w:t>Библиотечный час</w:t>
            </w:r>
          </w:p>
        </w:tc>
        <w:tc>
          <w:tcPr>
            <w:tcW w:w="850"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32</w:t>
            </w:r>
          </w:p>
        </w:tc>
        <w:tc>
          <w:tcPr>
            <w:tcW w:w="850"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851"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851"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708"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p>
        </w:tc>
        <w:tc>
          <w:tcPr>
            <w:tcW w:w="1559" w:type="dxa"/>
          </w:tcPr>
          <w:p w:rsidR="00D8646C" w:rsidRPr="00AF206D" w:rsidRDefault="00D8646C" w:rsidP="00D515BE">
            <w:pPr>
              <w:spacing w:after="0"/>
              <w:jc w:val="center"/>
              <w:outlineLvl w:val="0"/>
              <w:rPr>
                <w:rFonts w:ascii="Times New Roman" w:hAnsi="Times New Roman" w:cs="Times New Roman"/>
                <w:sz w:val="24"/>
                <w:szCs w:val="24"/>
              </w:rPr>
            </w:pPr>
            <w:r w:rsidRPr="00AF206D">
              <w:rPr>
                <w:rFonts w:ascii="Times New Roman" w:hAnsi="Times New Roman" w:cs="Times New Roman"/>
                <w:sz w:val="24"/>
                <w:szCs w:val="24"/>
              </w:rPr>
              <w:t>ОУ,</w:t>
            </w:r>
          </w:p>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ЦБ</w:t>
            </w:r>
          </w:p>
        </w:tc>
      </w:tr>
      <w:tr w:rsidR="00D8646C" w:rsidRPr="00AF206D" w:rsidTr="00134DBC">
        <w:trPr>
          <w:trHeight w:val="331"/>
        </w:trPr>
        <w:tc>
          <w:tcPr>
            <w:tcW w:w="2978" w:type="dxa"/>
            <w:vMerge/>
            <w:shd w:val="clear" w:color="auto" w:fill="FFFFFF" w:themeFill="background1"/>
          </w:tcPr>
          <w:p w:rsidR="00D8646C" w:rsidRPr="00AF206D" w:rsidRDefault="00D8646C" w:rsidP="00D515BE">
            <w:pPr>
              <w:outlineLvl w:val="0"/>
              <w:rPr>
                <w:rFonts w:ascii="Times New Roman" w:hAnsi="Times New Roman" w:cs="Times New Roman"/>
                <w:b/>
                <w:bCs/>
                <w:sz w:val="24"/>
                <w:szCs w:val="24"/>
              </w:rPr>
            </w:pPr>
          </w:p>
        </w:tc>
        <w:tc>
          <w:tcPr>
            <w:tcW w:w="1134" w:type="dxa"/>
          </w:tcPr>
          <w:p w:rsidR="00D8646C" w:rsidRPr="00AF206D" w:rsidRDefault="00D8646C" w:rsidP="00D515BE">
            <w:pPr>
              <w:outlineLvl w:val="0"/>
              <w:rPr>
                <w:rFonts w:ascii="Times New Roman" w:hAnsi="Times New Roman" w:cs="Times New Roman"/>
                <w:sz w:val="24"/>
                <w:szCs w:val="24"/>
              </w:rPr>
            </w:pPr>
          </w:p>
        </w:tc>
        <w:tc>
          <w:tcPr>
            <w:tcW w:w="1276" w:type="dxa"/>
          </w:tcPr>
          <w:p w:rsidR="00D8646C" w:rsidRPr="00AF206D" w:rsidRDefault="00D8646C" w:rsidP="00D515BE">
            <w:pPr>
              <w:outlineLvl w:val="0"/>
              <w:rPr>
                <w:rFonts w:ascii="Times New Roman" w:hAnsi="Times New Roman" w:cs="Times New Roman"/>
                <w:sz w:val="24"/>
                <w:szCs w:val="24"/>
              </w:rPr>
            </w:pPr>
            <w:r w:rsidRPr="00AF206D">
              <w:rPr>
                <w:rFonts w:ascii="Times New Roman" w:hAnsi="Times New Roman" w:cs="Times New Roman"/>
                <w:sz w:val="24"/>
                <w:szCs w:val="24"/>
              </w:rPr>
              <w:t>Практикум «Я – Гражданин»</w:t>
            </w:r>
          </w:p>
        </w:tc>
        <w:tc>
          <w:tcPr>
            <w:tcW w:w="850"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32</w:t>
            </w:r>
          </w:p>
        </w:tc>
        <w:tc>
          <w:tcPr>
            <w:tcW w:w="850"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851"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851"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708"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p>
        </w:tc>
        <w:tc>
          <w:tcPr>
            <w:tcW w:w="1559" w:type="dxa"/>
          </w:tcPr>
          <w:p w:rsidR="00D8646C" w:rsidRPr="00AF206D" w:rsidRDefault="00D8646C" w:rsidP="00D515BE">
            <w:pPr>
              <w:spacing w:after="0"/>
              <w:jc w:val="center"/>
              <w:outlineLvl w:val="0"/>
              <w:rPr>
                <w:rFonts w:ascii="Times New Roman" w:hAnsi="Times New Roman" w:cs="Times New Roman"/>
                <w:sz w:val="24"/>
                <w:szCs w:val="24"/>
              </w:rPr>
            </w:pPr>
            <w:r w:rsidRPr="00AF206D">
              <w:rPr>
                <w:rFonts w:ascii="Times New Roman" w:hAnsi="Times New Roman" w:cs="Times New Roman"/>
                <w:sz w:val="24"/>
                <w:szCs w:val="24"/>
              </w:rPr>
              <w:t>ОУ,</w:t>
            </w:r>
          </w:p>
          <w:p w:rsidR="00D8646C" w:rsidRPr="00AF206D" w:rsidRDefault="00D8646C" w:rsidP="001F6A70">
            <w:pPr>
              <w:spacing w:after="0"/>
              <w:jc w:val="center"/>
              <w:outlineLvl w:val="0"/>
              <w:rPr>
                <w:rFonts w:ascii="Times New Roman" w:hAnsi="Times New Roman" w:cs="Times New Roman"/>
                <w:sz w:val="24"/>
                <w:szCs w:val="24"/>
              </w:rPr>
            </w:pPr>
            <w:r w:rsidRPr="00AF206D">
              <w:rPr>
                <w:rFonts w:ascii="Times New Roman" w:hAnsi="Times New Roman" w:cs="Times New Roman"/>
                <w:sz w:val="24"/>
                <w:szCs w:val="24"/>
              </w:rPr>
              <w:t>Музей истории города и флота</w:t>
            </w:r>
          </w:p>
        </w:tc>
      </w:tr>
      <w:tr w:rsidR="00D8646C" w:rsidRPr="00AF206D" w:rsidTr="00134DBC">
        <w:trPr>
          <w:trHeight w:val="331"/>
        </w:trPr>
        <w:tc>
          <w:tcPr>
            <w:tcW w:w="2978" w:type="dxa"/>
            <w:vMerge/>
            <w:shd w:val="clear" w:color="auto" w:fill="FFFFFF" w:themeFill="background1"/>
          </w:tcPr>
          <w:p w:rsidR="00D8646C" w:rsidRPr="00AF206D" w:rsidRDefault="00D8646C" w:rsidP="00D515BE">
            <w:pPr>
              <w:outlineLvl w:val="0"/>
              <w:rPr>
                <w:rFonts w:ascii="Times New Roman" w:hAnsi="Times New Roman" w:cs="Times New Roman"/>
                <w:b/>
                <w:bCs/>
                <w:sz w:val="24"/>
                <w:szCs w:val="24"/>
              </w:rPr>
            </w:pPr>
          </w:p>
        </w:tc>
        <w:tc>
          <w:tcPr>
            <w:tcW w:w="1134" w:type="dxa"/>
          </w:tcPr>
          <w:p w:rsidR="00D8646C" w:rsidRPr="00AF206D" w:rsidRDefault="00D8646C" w:rsidP="00D515BE">
            <w:pPr>
              <w:outlineLvl w:val="0"/>
              <w:rPr>
                <w:rFonts w:ascii="Times New Roman" w:hAnsi="Times New Roman" w:cs="Times New Roman"/>
                <w:sz w:val="24"/>
                <w:szCs w:val="24"/>
              </w:rPr>
            </w:pPr>
          </w:p>
        </w:tc>
        <w:tc>
          <w:tcPr>
            <w:tcW w:w="1276" w:type="dxa"/>
          </w:tcPr>
          <w:p w:rsidR="00D8646C" w:rsidRPr="00AF206D" w:rsidRDefault="00D8646C" w:rsidP="00D515BE">
            <w:pPr>
              <w:outlineLvl w:val="0"/>
              <w:rPr>
                <w:rFonts w:ascii="Times New Roman" w:hAnsi="Times New Roman" w:cs="Times New Roman"/>
                <w:sz w:val="24"/>
                <w:szCs w:val="24"/>
              </w:rPr>
            </w:pPr>
            <w:r w:rsidRPr="00AF206D">
              <w:rPr>
                <w:rFonts w:ascii="Times New Roman" w:hAnsi="Times New Roman" w:cs="Times New Roman"/>
                <w:sz w:val="24"/>
                <w:szCs w:val="24"/>
              </w:rPr>
              <w:t>Олимпиады, интеллектуальные конкурсы, предметные недели, конференции</w:t>
            </w:r>
          </w:p>
        </w:tc>
        <w:tc>
          <w:tcPr>
            <w:tcW w:w="850"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8</w:t>
            </w:r>
          </w:p>
        </w:tc>
        <w:tc>
          <w:tcPr>
            <w:tcW w:w="850"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8</w:t>
            </w:r>
          </w:p>
        </w:tc>
        <w:tc>
          <w:tcPr>
            <w:tcW w:w="851"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10</w:t>
            </w:r>
          </w:p>
        </w:tc>
        <w:tc>
          <w:tcPr>
            <w:tcW w:w="851"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12</w:t>
            </w:r>
          </w:p>
        </w:tc>
        <w:tc>
          <w:tcPr>
            <w:tcW w:w="708"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p>
        </w:tc>
        <w:tc>
          <w:tcPr>
            <w:tcW w:w="1559" w:type="dxa"/>
          </w:tcPr>
          <w:p w:rsidR="00D8646C" w:rsidRPr="00AF206D" w:rsidRDefault="00D8646C" w:rsidP="00D515BE">
            <w:pPr>
              <w:spacing w:after="0"/>
              <w:jc w:val="center"/>
              <w:outlineLvl w:val="0"/>
              <w:rPr>
                <w:rFonts w:ascii="Times New Roman" w:hAnsi="Times New Roman" w:cs="Times New Roman"/>
                <w:sz w:val="24"/>
                <w:szCs w:val="24"/>
              </w:rPr>
            </w:pPr>
            <w:r w:rsidRPr="00AF206D">
              <w:rPr>
                <w:rFonts w:ascii="Times New Roman" w:hAnsi="Times New Roman" w:cs="Times New Roman"/>
                <w:sz w:val="24"/>
                <w:szCs w:val="24"/>
              </w:rPr>
              <w:t>ОУ</w:t>
            </w:r>
          </w:p>
        </w:tc>
      </w:tr>
      <w:tr w:rsidR="00D8646C" w:rsidRPr="00AF206D" w:rsidTr="00134DBC">
        <w:trPr>
          <w:trHeight w:val="312"/>
        </w:trPr>
        <w:tc>
          <w:tcPr>
            <w:tcW w:w="2978" w:type="dxa"/>
            <w:vMerge w:val="restart"/>
            <w:shd w:val="clear" w:color="auto" w:fill="FFFFFF" w:themeFill="background1"/>
          </w:tcPr>
          <w:p w:rsidR="00D8646C" w:rsidRPr="00AF206D" w:rsidRDefault="00D8646C" w:rsidP="00D515BE">
            <w:pPr>
              <w:jc w:val="both"/>
              <w:outlineLvl w:val="0"/>
              <w:rPr>
                <w:rFonts w:ascii="Times New Roman" w:hAnsi="Times New Roman" w:cs="Times New Roman"/>
                <w:b/>
                <w:bCs/>
                <w:sz w:val="24"/>
                <w:szCs w:val="24"/>
              </w:rPr>
            </w:pPr>
            <w:r w:rsidRPr="00AF206D">
              <w:rPr>
                <w:rFonts w:ascii="Times New Roman" w:hAnsi="Times New Roman" w:cs="Times New Roman"/>
                <w:b/>
                <w:bCs/>
                <w:sz w:val="24"/>
                <w:szCs w:val="24"/>
              </w:rPr>
              <w:t>Спортивно-оздоровительное</w:t>
            </w:r>
          </w:p>
        </w:tc>
        <w:tc>
          <w:tcPr>
            <w:tcW w:w="1134" w:type="dxa"/>
          </w:tcPr>
          <w:p w:rsidR="00D8646C" w:rsidRPr="00AF206D" w:rsidRDefault="00D8646C" w:rsidP="00D515BE">
            <w:pPr>
              <w:outlineLvl w:val="0"/>
              <w:rPr>
                <w:rFonts w:ascii="Times New Roman" w:hAnsi="Times New Roman" w:cs="Times New Roman"/>
                <w:sz w:val="24"/>
                <w:szCs w:val="24"/>
              </w:rPr>
            </w:pPr>
            <w:r w:rsidRPr="00AF206D">
              <w:rPr>
                <w:rFonts w:ascii="Times New Roman" w:hAnsi="Times New Roman" w:cs="Times New Roman"/>
                <w:sz w:val="24"/>
                <w:szCs w:val="24"/>
              </w:rPr>
              <w:t>Спортивно-оздоровительная</w:t>
            </w:r>
          </w:p>
        </w:tc>
        <w:tc>
          <w:tcPr>
            <w:tcW w:w="1276" w:type="dxa"/>
          </w:tcPr>
          <w:p w:rsidR="00D8646C" w:rsidRPr="00AF206D" w:rsidRDefault="00D8646C" w:rsidP="00D515BE">
            <w:pPr>
              <w:outlineLvl w:val="0"/>
              <w:rPr>
                <w:rFonts w:ascii="Times New Roman" w:hAnsi="Times New Roman" w:cs="Times New Roman"/>
                <w:sz w:val="24"/>
                <w:szCs w:val="24"/>
              </w:rPr>
            </w:pPr>
            <w:r w:rsidRPr="00AF206D">
              <w:rPr>
                <w:rFonts w:ascii="Times New Roman" w:hAnsi="Times New Roman" w:cs="Times New Roman"/>
                <w:sz w:val="24"/>
                <w:szCs w:val="24"/>
              </w:rPr>
              <w:t>Программа «Здоровье»</w:t>
            </w:r>
          </w:p>
        </w:tc>
        <w:tc>
          <w:tcPr>
            <w:tcW w:w="850"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32</w:t>
            </w:r>
          </w:p>
        </w:tc>
        <w:tc>
          <w:tcPr>
            <w:tcW w:w="850"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851"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851"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708"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332</w:t>
            </w:r>
          </w:p>
        </w:tc>
        <w:tc>
          <w:tcPr>
            <w:tcW w:w="1559"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ОУ</w:t>
            </w:r>
          </w:p>
        </w:tc>
      </w:tr>
      <w:tr w:rsidR="00D8646C" w:rsidRPr="00AF206D" w:rsidTr="00134DBC">
        <w:trPr>
          <w:trHeight w:val="312"/>
        </w:trPr>
        <w:tc>
          <w:tcPr>
            <w:tcW w:w="2978" w:type="dxa"/>
            <w:vMerge/>
            <w:shd w:val="clear" w:color="auto" w:fill="FFFFFF" w:themeFill="background1"/>
          </w:tcPr>
          <w:p w:rsidR="00D8646C" w:rsidRPr="00AF206D" w:rsidRDefault="00D8646C" w:rsidP="00D515BE">
            <w:pPr>
              <w:jc w:val="both"/>
              <w:outlineLvl w:val="0"/>
              <w:rPr>
                <w:rFonts w:ascii="Times New Roman" w:hAnsi="Times New Roman" w:cs="Times New Roman"/>
                <w:b/>
                <w:bCs/>
                <w:sz w:val="24"/>
                <w:szCs w:val="24"/>
              </w:rPr>
            </w:pPr>
          </w:p>
        </w:tc>
        <w:tc>
          <w:tcPr>
            <w:tcW w:w="1134" w:type="dxa"/>
          </w:tcPr>
          <w:p w:rsidR="00D8646C" w:rsidRPr="00AF206D" w:rsidRDefault="00D8646C" w:rsidP="00D515BE">
            <w:pPr>
              <w:outlineLvl w:val="0"/>
              <w:rPr>
                <w:rFonts w:ascii="Times New Roman" w:hAnsi="Times New Roman" w:cs="Times New Roman"/>
                <w:sz w:val="24"/>
                <w:szCs w:val="24"/>
              </w:rPr>
            </w:pPr>
          </w:p>
        </w:tc>
        <w:tc>
          <w:tcPr>
            <w:tcW w:w="1276" w:type="dxa"/>
          </w:tcPr>
          <w:p w:rsidR="00D8646C" w:rsidRPr="00AF206D" w:rsidRDefault="00D8646C" w:rsidP="00D515BE">
            <w:pPr>
              <w:outlineLvl w:val="0"/>
              <w:rPr>
                <w:rFonts w:ascii="Times New Roman" w:hAnsi="Times New Roman" w:cs="Times New Roman"/>
                <w:sz w:val="24"/>
                <w:szCs w:val="24"/>
              </w:rPr>
            </w:pPr>
            <w:r w:rsidRPr="00AF206D">
              <w:rPr>
                <w:rFonts w:ascii="Times New Roman" w:hAnsi="Times New Roman" w:cs="Times New Roman"/>
                <w:sz w:val="24"/>
                <w:szCs w:val="24"/>
              </w:rPr>
              <w:t>«Час здоровья»</w:t>
            </w:r>
          </w:p>
        </w:tc>
        <w:tc>
          <w:tcPr>
            <w:tcW w:w="850"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32</w:t>
            </w:r>
          </w:p>
        </w:tc>
        <w:tc>
          <w:tcPr>
            <w:tcW w:w="850"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w:t>
            </w:r>
          </w:p>
        </w:tc>
        <w:tc>
          <w:tcPr>
            <w:tcW w:w="851" w:type="dxa"/>
          </w:tcPr>
          <w:p w:rsidR="00D8646C" w:rsidRPr="00AF206D" w:rsidRDefault="00D8646C" w:rsidP="00D515BE">
            <w:pPr>
              <w:jc w:val="center"/>
              <w:outlineLvl w:val="0"/>
              <w:rPr>
                <w:rFonts w:ascii="Times New Roman" w:hAnsi="Times New Roman" w:cs="Times New Roman"/>
                <w:sz w:val="24"/>
                <w:szCs w:val="24"/>
              </w:rPr>
            </w:pPr>
          </w:p>
        </w:tc>
        <w:tc>
          <w:tcPr>
            <w:tcW w:w="851"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p>
        </w:tc>
        <w:tc>
          <w:tcPr>
            <w:tcW w:w="708"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p>
        </w:tc>
        <w:tc>
          <w:tcPr>
            <w:tcW w:w="1559"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ОУ</w:t>
            </w:r>
          </w:p>
        </w:tc>
      </w:tr>
      <w:tr w:rsidR="00D8646C" w:rsidRPr="00AF206D" w:rsidTr="00134DBC">
        <w:trPr>
          <w:trHeight w:val="312"/>
        </w:trPr>
        <w:tc>
          <w:tcPr>
            <w:tcW w:w="2978" w:type="dxa"/>
            <w:vMerge/>
            <w:shd w:val="clear" w:color="auto" w:fill="FFFFFF" w:themeFill="background1"/>
          </w:tcPr>
          <w:p w:rsidR="00D8646C" w:rsidRPr="00AF206D" w:rsidRDefault="00D8646C" w:rsidP="00D515BE">
            <w:pPr>
              <w:jc w:val="both"/>
              <w:outlineLvl w:val="0"/>
              <w:rPr>
                <w:rFonts w:ascii="Times New Roman" w:hAnsi="Times New Roman" w:cs="Times New Roman"/>
                <w:b/>
                <w:bCs/>
                <w:sz w:val="24"/>
                <w:szCs w:val="24"/>
              </w:rPr>
            </w:pPr>
          </w:p>
        </w:tc>
        <w:tc>
          <w:tcPr>
            <w:tcW w:w="1134" w:type="dxa"/>
          </w:tcPr>
          <w:p w:rsidR="00D8646C" w:rsidRPr="00AF206D" w:rsidRDefault="00D8646C" w:rsidP="00D515BE">
            <w:pPr>
              <w:outlineLvl w:val="0"/>
              <w:rPr>
                <w:rFonts w:ascii="Times New Roman" w:hAnsi="Times New Roman" w:cs="Times New Roman"/>
                <w:sz w:val="24"/>
                <w:szCs w:val="24"/>
              </w:rPr>
            </w:pPr>
          </w:p>
        </w:tc>
        <w:tc>
          <w:tcPr>
            <w:tcW w:w="1276" w:type="dxa"/>
          </w:tcPr>
          <w:p w:rsidR="00D8646C" w:rsidRPr="00AF206D" w:rsidRDefault="00D8646C" w:rsidP="00D515BE">
            <w:pPr>
              <w:outlineLvl w:val="0"/>
              <w:rPr>
                <w:rFonts w:ascii="Times New Roman" w:hAnsi="Times New Roman" w:cs="Times New Roman"/>
                <w:sz w:val="24"/>
                <w:szCs w:val="24"/>
              </w:rPr>
            </w:pPr>
            <w:r w:rsidRPr="00AF206D">
              <w:rPr>
                <w:rFonts w:ascii="Times New Roman" w:hAnsi="Times New Roman" w:cs="Times New Roman"/>
                <w:sz w:val="24"/>
                <w:szCs w:val="24"/>
              </w:rPr>
              <w:t>Программа «Разговор о правильном питании»</w:t>
            </w:r>
          </w:p>
        </w:tc>
        <w:tc>
          <w:tcPr>
            <w:tcW w:w="850"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32</w:t>
            </w:r>
          </w:p>
        </w:tc>
        <w:tc>
          <w:tcPr>
            <w:tcW w:w="850"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w:t>
            </w:r>
          </w:p>
        </w:tc>
        <w:tc>
          <w:tcPr>
            <w:tcW w:w="851"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w:t>
            </w:r>
          </w:p>
        </w:tc>
        <w:tc>
          <w:tcPr>
            <w:tcW w:w="851"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w:t>
            </w:r>
          </w:p>
        </w:tc>
        <w:tc>
          <w:tcPr>
            <w:tcW w:w="708"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p>
        </w:tc>
        <w:tc>
          <w:tcPr>
            <w:tcW w:w="1559"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ОУ</w:t>
            </w:r>
          </w:p>
        </w:tc>
      </w:tr>
      <w:tr w:rsidR="00D8646C" w:rsidRPr="00AF206D" w:rsidTr="00134DBC">
        <w:trPr>
          <w:trHeight w:val="312"/>
        </w:trPr>
        <w:tc>
          <w:tcPr>
            <w:tcW w:w="2978" w:type="dxa"/>
            <w:vMerge/>
            <w:shd w:val="clear" w:color="auto" w:fill="FFFFFF" w:themeFill="background1"/>
          </w:tcPr>
          <w:p w:rsidR="00D8646C" w:rsidRPr="00AF206D" w:rsidRDefault="00D8646C" w:rsidP="00D515BE">
            <w:pPr>
              <w:jc w:val="both"/>
              <w:outlineLvl w:val="0"/>
              <w:rPr>
                <w:rFonts w:ascii="Times New Roman" w:hAnsi="Times New Roman" w:cs="Times New Roman"/>
                <w:b/>
                <w:bCs/>
                <w:sz w:val="24"/>
                <w:szCs w:val="24"/>
              </w:rPr>
            </w:pPr>
          </w:p>
        </w:tc>
        <w:tc>
          <w:tcPr>
            <w:tcW w:w="1134" w:type="dxa"/>
          </w:tcPr>
          <w:p w:rsidR="00D8646C" w:rsidRPr="00AF206D" w:rsidRDefault="00D8646C" w:rsidP="00D515BE">
            <w:pPr>
              <w:outlineLvl w:val="0"/>
              <w:rPr>
                <w:rFonts w:ascii="Times New Roman" w:hAnsi="Times New Roman" w:cs="Times New Roman"/>
                <w:sz w:val="24"/>
                <w:szCs w:val="24"/>
              </w:rPr>
            </w:pPr>
          </w:p>
        </w:tc>
        <w:tc>
          <w:tcPr>
            <w:tcW w:w="1276" w:type="dxa"/>
          </w:tcPr>
          <w:p w:rsidR="00D8646C" w:rsidRPr="00AF206D" w:rsidRDefault="00D8646C" w:rsidP="00D515BE">
            <w:pPr>
              <w:outlineLvl w:val="0"/>
              <w:rPr>
                <w:rFonts w:ascii="Times New Roman" w:hAnsi="Times New Roman" w:cs="Times New Roman"/>
                <w:sz w:val="24"/>
                <w:szCs w:val="24"/>
              </w:rPr>
            </w:pPr>
            <w:r w:rsidRPr="00AF206D">
              <w:rPr>
                <w:rFonts w:ascii="Times New Roman" w:hAnsi="Times New Roman" w:cs="Times New Roman"/>
                <w:sz w:val="24"/>
                <w:szCs w:val="24"/>
              </w:rPr>
              <w:t>Спортивные секции «Футбол», «Баскетбол»</w:t>
            </w:r>
          </w:p>
        </w:tc>
        <w:tc>
          <w:tcPr>
            <w:tcW w:w="850"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p>
        </w:tc>
        <w:tc>
          <w:tcPr>
            <w:tcW w:w="850"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851"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851"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708"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p>
        </w:tc>
        <w:tc>
          <w:tcPr>
            <w:tcW w:w="1559"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ОУ,</w:t>
            </w:r>
          </w:p>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ДЮСШ</w:t>
            </w:r>
          </w:p>
        </w:tc>
      </w:tr>
      <w:tr w:rsidR="00D8646C" w:rsidRPr="00AF206D" w:rsidTr="00134DBC">
        <w:trPr>
          <w:trHeight w:val="312"/>
        </w:trPr>
        <w:tc>
          <w:tcPr>
            <w:tcW w:w="2978" w:type="dxa"/>
            <w:vMerge/>
            <w:shd w:val="clear" w:color="auto" w:fill="FFFFFF" w:themeFill="background1"/>
          </w:tcPr>
          <w:p w:rsidR="00D8646C" w:rsidRPr="00AF206D" w:rsidRDefault="00D8646C" w:rsidP="00D515BE">
            <w:pPr>
              <w:jc w:val="both"/>
              <w:outlineLvl w:val="0"/>
              <w:rPr>
                <w:rFonts w:ascii="Times New Roman" w:hAnsi="Times New Roman" w:cs="Times New Roman"/>
                <w:b/>
                <w:bCs/>
                <w:sz w:val="24"/>
                <w:szCs w:val="24"/>
              </w:rPr>
            </w:pPr>
          </w:p>
        </w:tc>
        <w:tc>
          <w:tcPr>
            <w:tcW w:w="1134" w:type="dxa"/>
          </w:tcPr>
          <w:p w:rsidR="00D8646C" w:rsidRPr="00AF206D" w:rsidRDefault="00D8646C" w:rsidP="00D515BE">
            <w:pPr>
              <w:outlineLvl w:val="0"/>
              <w:rPr>
                <w:rFonts w:ascii="Times New Roman" w:hAnsi="Times New Roman" w:cs="Times New Roman"/>
                <w:sz w:val="24"/>
                <w:szCs w:val="24"/>
              </w:rPr>
            </w:pPr>
            <w:r w:rsidRPr="00AF206D">
              <w:rPr>
                <w:rFonts w:ascii="Times New Roman" w:hAnsi="Times New Roman" w:cs="Times New Roman"/>
                <w:sz w:val="24"/>
                <w:szCs w:val="24"/>
              </w:rPr>
              <w:t>Игровая деятельность</w:t>
            </w:r>
          </w:p>
        </w:tc>
        <w:tc>
          <w:tcPr>
            <w:tcW w:w="1276" w:type="dxa"/>
          </w:tcPr>
          <w:p w:rsidR="00D8646C" w:rsidRPr="00AF206D" w:rsidRDefault="00D8646C" w:rsidP="00D515BE">
            <w:pPr>
              <w:outlineLvl w:val="0"/>
              <w:rPr>
                <w:rFonts w:ascii="Times New Roman" w:hAnsi="Times New Roman" w:cs="Times New Roman"/>
                <w:sz w:val="24"/>
                <w:szCs w:val="24"/>
              </w:rPr>
            </w:pPr>
            <w:r w:rsidRPr="00AF206D">
              <w:rPr>
                <w:rFonts w:ascii="Times New Roman" w:hAnsi="Times New Roman" w:cs="Times New Roman"/>
                <w:sz w:val="24"/>
                <w:szCs w:val="24"/>
              </w:rPr>
              <w:t>Спортивные соревнования, конкурсы</w:t>
            </w:r>
          </w:p>
        </w:tc>
        <w:tc>
          <w:tcPr>
            <w:tcW w:w="850"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2</w:t>
            </w:r>
          </w:p>
        </w:tc>
        <w:tc>
          <w:tcPr>
            <w:tcW w:w="850"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10</w:t>
            </w:r>
          </w:p>
        </w:tc>
        <w:tc>
          <w:tcPr>
            <w:tcW w:w="851"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10</w:t>
            </w:r>
          </w:p>
        </w:tc>
        <w:tc>
          <w:tcPr>
            <w:tcW w:w="851"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10</w:t>
            </w:r>
          </w:p>
        </w:tc>
        <w:tc>
          <w:tcPr>
            <w:tcW w:w="708"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p>
        </w:tc>
        <w:tc>
          <w:tcPr>
            <w:tcW w:w="1559"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ОУ</w:t>
            </w:r>
          </w:p>
        </w:tc>
      </w:tr>
      <w:tr w:rsidR="00E717F5" w:rsidRPr="00AF206D" w:rsidTr="00134DBC">
        <w:trPr>
          <w:trHeight w:val="231"/>
        </w:trPr>
        <w:tc>
          <w:tcPr>
            <w:tcW w:w="2978" w:type="dxa"/>
            <w:shd w:val="clear" w:color="auto" w:fill="FFFFFF" w:themeFill="background1"/>
          </w:tcPr>
          <w:p w:rsidR="00E717F5" w:rsidRPr="00AF206D" w:rsidRDefault="00E717F5" w:rsidP="00D515BE">
            <w:pPr>
              <w:outlineLvl w:val="0"/>
              <w:rPr>
                <w:rFonts w:ascii="Times New Roman" w:hAnsi="Times New Roman" w:cs="Times New Roman"/>
                <w:b/>
                <w:bCs/>
                <w:sz w:val="24"/>
                <w:szCs w:val="24"/>
              </w:rPr>
            </w:pPr>
            <w:r w:rsidRPr="00AF206D">
              <w:rPr>
                <w:rFonts w:ascii="Times New Roman" w:hAnsi="Times New Roman" w:cs="Times New Roman"/>
                <w:b/>
                <w:bCs/>
                <w:sz w:val="24"/>
                <w:szCs w:val="24"/>
              </w:rPr>
              <w:t>Социальное</w:t>
            </w:r>
          </w:p>
        </w:tc>
        <w:tc>
          <w:tcPr>
            <w:tcW w:w="1134" w:type="dxa"/>
          </w:tcPr>
          <w:p w:rsidR="00E717F5" w:rsidRPr="00AF206D" w:rsidRDefault="00E717F5" w:rsidP="00D515BE">
            <w:pPr>
              <w:outlineLvl w:val="0"/>
              <w:rPr>
                <w:rFonts w:ascii="Times New Roman" w:hAnsi="Times New Roman" w:cs="Times New Roman"/>
                <w:sz w:val="24"/>
                <w:szCs w:val="24"/>
              </w:rPr>
            </w:pPr>
            <w:r w:rsidRPr="00AF206D">
              <w:rPr>
                <w:rFonts w:ascii="Times New Roman" w:hAnsi="Times New Roman" w:cs="Times New Roman"/>
                <w:sz w:val="24"/>
                <w:szCs w:val="24"/>
              </w:rPr>
              <w:t>Общественно-полезная деятельность</w:t>
            </w:r>
          </w:p>
        </w:tc>
        <w:tc>
          <w:tcPr>
            <w:tcW w:w="1276" w:type="dxa"/>
          </w:tcPr>
          <w:p w:rsidR="00E717F5" w:rsidRPr="00AF206D" w:rsidRDefault="00E717F5"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Трудовые десанты</w:t>
            </w:r>
          </w:p>
        </w:tc>
        <w:tc>
          <w:tcPr>
            <w:tcW w:w="850" w:type="dxa"/>
            <w:tcBorders>
              <w:right w:val="single" w:sz="4" w:space="0" w:color="auto"/>
            </w:tcBorders>
          </w:tcPr>
          <w:p w:rsidR="00E717F5" w:rsidRPr="00AF206D" w:rsidRDefault="00E717F5"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32</w:t>
            </w:r>
          </w:p>
        </w:tc>
        <w:tc>
          <w:tcPr>
            <w:tcW w:w="850" w:type="dxa"/>
            <w:tcBorders>
              <w:left w:val="single" w:sz="4" w:space="0" w:color="auto"/>
            </w:tcBorders>
          </w:tcPr>
          <w:p w:rsidR="00E717F5" w:rsidRPr="00AF206D" w:rsidRDefault="00E717F5"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851" w:type="dxa"/>
          </w:tcPr>
          <w:p w:rsidR="00E717F5" w:rsidRPr="00AF206D" w:rsidRDefault="00E717F5"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851" w:type="dxa"/>
            <w:tcBorders>
              <w:right w:val="single" w:sz="4" w:space="0" w:color="auto"/>
            </w:tcBorders>
          </w:tcPr>
          <w:p w:rsidR="00E717F5" w:rsidRPr="00AF206D" w:rsidRDefault="00E717F5"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708" w:type="dxa"/>
            <w:tcBorders>
              <w:left w:val="single" w:sz="4" w:space="0" w:color="auto"/>
            </w:tcBorders>
          </w:tcPr>
          <w:p w:rsidR="00E717F5" w:rsidRPr="00AF206D" w:rsidRDefault="00E717F5"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176</w:t>
            </w:r>
          </w:p>
        </w:tc>
        <w:tc>
          <w:tcPr>
            <w:tcW w:w="1559" w:type="dxa"/>
          </w:tcPr>
          <w:p w:rsidR="00E717F5" w:rsidRPr="00AF206D" w:rsidRDefault="00E717F5"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ОУ</w:t>
            </w:r>
          </w:p>
        </w:tc>
      </w:tr>
      <w:tr w:rsidR="00D8646C" w:rsidRPr="00AF206D" w:rsidTr="00134DBC">
        <w:trPr>
          <w:trHeight w:val="231"/>
        </w:trPr>
        <w:tc>
          <w:tcPr>
            <w:tcW w:w="2978" w:type="dxa"/>
            <w:vMerge w:val="restart"/>
            <w:shd w:val="clear" w:color="auto" w:fill="FFFFFF" w:themeFill="background1"/>
          </w:tcPr>
          <w:p w:rsidR="00D8646C" w:rsidRPr="00AF206D" w:rsidRDefault="00D8646C" w:rsidP="00D515BE">
            <w:pPr>
              <w:outlineLvl w:val="0"/>
              <w:rPr>
                <w:rFonts w:ascii="Times New Roman" w:hAnsi="Times New Roman" w:cs="Times New Roman"/>
                <w:b/>
                <w:bCs/>
                <w:sz w:val="24"/>
                <w:szCs w:val="24"/>
              </w:rPr>
            </w:pPr>
          </w:p>
        </w:tc>
        <w:tc>
          <w:tcPr>
            <w:tcW w:w="1134" w:type="dxa"/>
          </w:tcPr>
          <w:p w:rsidR="00D8646C" w:rsidRPr="00AF206D" w:rsidRDefault="00D8646C" w:rsidP="00D515BE">
            <w:pPr>
              <w:outlineLvl w:val="0"/>
              <w:rPr>
                <w:rFonts w:ascii="Times New Roman" w:hAnsi="Times New Roman" w:cs="Times New Roman"/>
                <w:sz w:val="24"/>
                <w:szCs w:val="24"/>
              </w:rPr>
            </w:pPr>
            <w:r w:rsidRPr="00AF206D">
              <w:rPr>
                <w:rFonts w:ascii="Times New Roman" w:hAnsi="Times New Roman" w:cs="Times New Roman"/>
                <w:sz w:val="24"/>
                <w:szCs w:val="24"/>
              </w:rPr>
              <w:t>Проектно-познавательная</w:t>
            </w:r>
          </w:p>
        </w:tc>
        <w:tc>
          <w:tcPr>
            <w:tcW w:w="1276"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Разработка социальных проектов</w:t>
            </w:r>
          </w:p>
        </w:tc>
        <w:tc>
          <w:tcPr>
            <w:tcW w:w="850"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4</w:t>
            </w:r>
          </w:p>
        </w:tc>
        <w:tc>
          <w:tcPr>
            <w:tcW w:w="850"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4</w:t>
            </w:r>
          </w:p>
        </w:tc>
        <w:tc>
          <w:tcPr>
            <w:tcW w:w="851"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4</w:t>
            </w:r>
          </w:p>
        </w:tc>
        <w:tc>
          <w:tcPr>
            <w:tcW w:w="851"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4</w:t>
            </w:r>
          </w:p>
        </w:tc>
        <w:tc>
          <w:tcPr>
            <w:tcW w:w="708"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p>
        </w:tc>
        <w:tc>
          <w:tcPr>
            <w:tcW w:w="1559"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ОУ</w:t>
            </w:r>
          </w:p>
        </w:tc>
      </w:tr>
      <w:tr w:rsidR="00D8646C" w:rsidRPr="00AF206D" w:rsidTr="00134DBC">
        <w:trPr>
          <w:trHeight w:val="231"/>
        </w:trPr>
        <w:tc>
          <w:tcPr>
            <w:tcW w:w="2978" w:type="dxa"/>
            <w:vMerge/>
            <w:shd w:val="clear" w:color="auto" w:fill="FFFFFF" w:themeFill="background1"/>
          </w:tcPr>
          <w:p w:rsidR="00D8646C" w:rsidRPr="00AF206D" w:rsidRDefault="00D8646C" w:rsidP="00D515BE">
            <w:pPr>
              <w:outlineLvl w:val="0"/>
              <w:rPr>
                <w:rFonts w:ascii="Times New Roman" w:hAnsi="Times New Roman" w:cs="Times New Roman"/>
                <w:b/>
                <w:bCs/>
                <w:sz w:val="24"/>
                <w:szCs w:val="24"/>
              </w:rPr>
            </w:pPr>
          </w:p>
        </w:tc>
        <w:tc>
          <w:tcPr>
            <w:tcW w:w="1134" w:type="dxa"/>
          </w:tcPr>
          <w:p w:rsidR="00D8646C" w:rsidRPr="00AF206D" w:rsidRDefault="00D8646C" w:rsidP="00D515BE">
            <w:pPr>
              <w:outlineLvl w:val="0"/>
              <w:rPr>
                <w:rFonts w:ascii="Times New Roman" w:hAnsi="Times New Roman" w:cs="Times New Roman"/>
                <w:sz w:val="24"/>
                <w:szCs w:val="24"/>
              </w:rPr>
            </w:pPr>
            <w:r w:rsidRPr="00AF206D">
              <w:rPr>
                <w:rFonts w:ascii="Times New Roman" w:hAnsi="Times New Roman" w:cs="Times New Roman"/>
                <w:sz w:val="24"/>
                <w:szCs w:val="24"/>
              </w:rPr>
              <w:t>Проблемно-ценностное общение</w:t>
            </w:r>
          </w:p>
        </w:tc>
        <w:tc>
          <w:tcPr>
            <w:tcW w:w="1276"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Подготовка, проведение и участие в классных и общешкольных мероприятиях</w:t>
            </w:r>
          </w:p>
        </w:tc>
        <w:tc>
          <w:tcPr>
            <w:tcW w:w="850"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4</w:t>
            </w:r>
          </w:p>
        </w:tc>
        <w:tc>
          <w:tcPr>
            <w:tcW w:w="850"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6</w:t>
            </w:r>
          </w:p>
        </w:tc>
        <w:tc>
          <w:tcPr>
            <w:tcW w:w="851"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8</w:t>
            </w:r>
          </w:p>
        </w:tc>
        <w:tc>
          <w:tcPr>
            <w:tcW w:w="851"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8</w:t>
            </w:r>
          </w:p>
        </w:tc>
        <w:tc>
          <w:tcPr>
            <w:tcW w:w="708"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p>
        </w:tc>
        <w:tc>
          <w:tcPr>
            <w:tcW w:w="1559"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ОУ</w:t>
            </w:r>
          </w:p>
        </w:tc>
      </w:tr>
      <w:tr w:rsidR="00D8646C" w:rsidRPr="00AF206D" w:rsidTr="00134DBC">
        <w:trPr>
          <w:trHeight w:val="312"/>
        </w:trPr>
        <w:tc>
          <w:tcPr>
            <w:tcW w:w="2978" w:type="dxa"/>
            <w:vMerge w:val="restart"/>
            <w:shd w:val="clear" w:color="auto" w:fill="FFFFFF" w:themeFill="background1"/>
          </w:tcPr>
          <w:p w:rsidR="00D8646C" w:rsidRPr="00AF206D" w:rsidRDefault="00D8646C" w:rsidP="00D515BE">
            <w:pPr>
              <w:outlineLvl w:val="0"/>
              <w:rPr>
                <w:rFonts w:ascii="Times New Roman" w:hAnsi="Times New Roman" w:cs="Times New Roman"/>
                <w:b/>
                <w:bCs/>
                <w:sz w:val="24"/>
                <w:szCs w:val="24"/>
              </w:rPr>
            </w:pPr>
            <w:r w:rsidRPr="00AF206D">
              <w:rPr>
                <w:rFonts w:ascii="Times New Roman" w:hAnsi="Times New Roman" w:cs="Times New Roman"/>
                <w:b/>
                <w:bCs/>
                <w:sz w:val="24"/>
                <w:szCs w:val="24"/>
              </w:rPr>
              <w:t>Общекультурное</w:t>
            </w:r>
          </w:p>
        </w:tc>
        <w:tc>
          <w:tcPr>
            <w:tcW w:w="1134" w:type="dxa"/>
          </w:tcPr>
          <w:p w:rsidR="00D8646C" w:rsidRPr="00AF206D" w:rsidRDefault="00D8646C" w:rsidP="00D515BE">
            <w:pPr>
              <w:outlineLvl w:val="0"/>
              <w:rPr>
                <w:rFonts w:ascii="Times New Roman" w:hAnsi="Times New Roman" w:cs="Times New Roman"/>
                <w:sz w:val="24"/>
                <w:szCs w:val="24"/>
              </w:rPr>
            </w:pPr>
            <w:r w:rsidRPr="00AF206D">
              <w:rPr>
                <w:rFonts w:ascii="Times New Roman" w:hAnsi="Times New Roman" w:cs="Times New Roman"/>
                <w:sz w:val="24"/>
                <w:szCs w:val="24"/>
              </w:rPr>
              <w:t>Досугово-развлекательная деятельность</w:t>
            </w:r>
          </w:p>
        </w:tc>
        <w:tc>
          <w:tcPr>
            <w:tcW w:w="1276"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Программа «Досуг»</w:t>
            </w:r>
          </w:p>
        </w:tc>
        <w:tc>
          <w:tcPr>
            <w:tcW w:w="850"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32</w:t>
            </w:r>
          </w:p>
        </w:tc>
        <w:tc>
          <w:tcPr>
            <w:tcW w:w="850"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851"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851"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708"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292</w:t>
            </w:r>
          </w:p>
        </w:tc>
        <w:tc>
          <w:tcPr>
            <w:tcW w:w="1559" w:type="dxa"/>
          </w:tcPr>
          <w:p w:rsidR="00D8646C" w:rsidRPr="00AF206D" w:rsidRDefault="00D8646C" w:rsidP="00D515BE">
            <w:pPr>
              <w:spacing w:after="0"/>
              <w:jc w:val="center"/>
              <w:outlineLvl w:val="0"/>
              <w:rPr>
                <w:rFonts w:ascii="Times New Roman" w:hAnsi="Times New Roman" w:cs="Times New Roman"/>
                <w:sz w:val="24"/>
                <w:szCs w:val="24"/>
              </w:rPr>
            </w:pPr>
            <w:r w:rsidRPr="00AF206D">
              <w:rPr>
                <w:rFonts w:ascii="Times New Roman" w:hAnsi="Times New Roman" w:cs="Times New Roman"/>
                <w:sz w:val="24"/>
                <w:szCs w:val="24"/>
              </w:rPr>
              <w:t>ОУ,</w:t>
            </w:r>
          </w:p>
          <w:p w:rsidR="00D8646C" w:rsidRPr="00AF206D" w:rsidRDefault="00D8646C" w:rsidP="00D515BE">
            <w:pPr>
              <w:spacing w:after="0"/>
              <w:jc w:val="center"/>
              <w:outlineLvl w:val="0"/>
              <w:rPr>
                <w:rFonts w:ascii="Times New Roman" w:hAnsi="Times New Roman" w:cs="Times New Roman"/>
                <w:sz w:val="24"/>
                <w:szCs w:val="24"/>
              </w:rPr>
            </w:pPr>
            <w:r w:rsidRPr="00AF206D">
              <w:rPr>
                <w:rFonts w:ascii="Times New Roman" w:hAnsi="Times New Roman" w:cs="Times New Roman"/>
                <w:sz w:val="24"/>
                <w:szCs w:val="24"/>
              </w:rPr>
              <w:t>ДДТ,</w:t>
            </w:r>
          </w:p>
          <w:p w:rsidR="00D8646C" w:rsidRPr="00AF206D" w:rsidRDefault="00D8646C" w:rsidP="00D515BE">
            <w:pPr>
              <w:spacing w:after="0"/>
              <w:outlineLvl w:val="0"/>
              <w:rPr>
                <w:rFonts w:ascii="Times New Roman" w:hAnsi="Times New Roman" w:cs="Times New Roman"/>
                <w:sz w:val="24"/>
                <w:szCs w:val="24"/>
              </w:rPr>
            </w:pPr>
            <w:r w:rsidRPr="00AF206D">
              <w:rPr>
                <w:rFonts w:ascii="Times New Roman" w:hAnsi="Times New Roman" w:cs="Times New Roman"/>
                <w:sz w:val="24"/>
                <w:szCs w:val="24"/>
              </w:rPr>
              <w:t xml:space="preserve">            ЦДМ      </w:t>
            </w:r>
          </w:p>
          <w:p w:rsidR="00D8646C" w:rsidRPr="00AF206D" w:rsidRDefault="00D8646C" w:rsidP="00D515BE">
            <w:pPr>
              <w:outlineLvl w:val="0"/>
              <w:rPr>
                <w:rFonts w:ascii="Times New Roman" w:hAnsi="Times New Roman" w:cs="Times New Roman"/>
                <w:sz w:val="24"/>
                <w:szCs w:val="24"/>
              </w:rPr>
            </w:pPr>
            <w:r w:rsidRPr="00AF206D">
              <w:rPr>
                <w:rFonts w:ascii="Times New Roman" w:hAnsi="Times New Roman" w:cs="Times New Roman"/>
                <w:sz w:val="24"/>
                <w:szCs w:val="24"/>
              </w:rPr>
              <w:t xml:space="preserve">        «Россия»</w:t>
            </w:r>
          </w:p>
        </w:tc>
      </w:tr>
      <w:tr w:rsidR="00D8646C" w:rsidRPr="00AF206D" w:rsidTr="00134DBC">
        <w:trPr>
          <w:trHeight w:val="312"/>
        </w:trPr>
        <w:tc>
          <w:tcPr>
            <w:tcW w:w="2978" w:type="dxa"/>
            <w:vMerge/>
            <w:shd w:val="clear" w:color="auto" w:fill="FFFFFF" w:themeFill="background1"/>
          </w:tcPr>
          <w:p w:rsidR="00D8646C" w:rsidRPr="00AF206D" w:rsidRDefault="00D8646C" w:rsidP="00D515BE">
            <w:pPr>
              <w:outlineLvl w:val="0"/>
              <w:rPr>
                <w:rFonts w:ascii="Times New Roman" w:hAnsi="Times New Roman" w:cs="Times New Roman"/>
                <w:b/>
                <w:bCs/>
                <w:sz w:val="24"/>
                <w:szCs w:val="24"/>
              </w:rPr>
            </w:pPr>
          </w:p>
        </w:tc>
        <w:tc>
          <w:tcPr>
            <w:tcW w:w="1134" w:type="dxa"/>
          </w:tcPr>
          <w:p w:rsidR="00D8646C" w:rsidRPr="00AF206D" w:rsidRDefault="00D8646C" w:rsidP="00D515BE">
            <w:pPr>
              <w:outlineLvl w:val="0"/>
              <w:rPr>
                <w:rFonts w:ascii="Times New Roman" w:hAnsi="Times New Roman" w:cs="Times New Roman"/>
                <w:sz w:val="24"/>
                <w:szCs w:val="24"/>
              </w:rPr>
            </w:pPr>
          </w:p>
        </w:tc>
        <w:tc>
          <w:tcPr>
            <w:tcW w:w="1276"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Детское творческое объединение «Радуга талантов»</w:t>
            </w:r>
          </w:p>
        </w:tc>
        <w:tc>
          <w:tcPr>
            <w:tcW w:w="850"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w:t>
            </w:r>
          </w:p>
        </w:tc>
        <w:tc>
          <w:tcPr>
            <w:tcW w:w="850"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8</w:t>
            </w:r>
          </w:p>
        </w:tc>
        <w:tc>
          <w:tcPr>
            <w:tcW w:w="851"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8</w:t>
            </w:r>
          </w:p>
        </w:tc>
        <w:tc>
          <w:tcPr>
            <w:tcW w:w="851"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8</w:t>
            </w:r>
          </w:p>
        </w:tc>
        <w:tc>
          <w:tcPr>
            <w:tcW w:w="708"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p>
        </w:tc>
        <w:tc>
          <w:tcPr>
            <w:tcW w:w="1559"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ОУ</w:t>
            </w:r>
          </w:p>
        </w:tc>
      </w:tr>
      <w:tr w:rsidR="00D8646C" w:rsidRPr="00AF206D" w:rsidTr="00134DBC">
        <w:trPr>
          <w:trHeight w:val="312"/>
        </w:trPr>
        <w:tc>
          <w:tcPr>
            <w:tcW w:w="2978" w:type="dxa"/>
            <w:vMerge/>
            <w:shd w:val="clear" w:color="auto" w:fill="FFFFFF" w:themeFill="background1"/>
          </w:tcPr>
          <w:p w:rsidR="00D8646C" w:rsidRPr="00AF206D" w:rsidRDefault="00D8646C" w:rsidP="00D515BE">
            <w:pPr>
              <w:outlineLvl w:val="0"/>
              <w:rPr>
                <w:rFonts w:ascii="Times New Roman" w:hAnsi="Times New Roman" w:cs="Times New Roman"/>
                <w:b/>
                <w:bCs/>
                <w:sz w:val="24"/>
                <w:szCs w:val="24"/>
              </w:rPr>
            </w:pPr>
          </w:p>
        </w:tc>
        <w:tc>
          <w:tcPr>
            <w:tcW w:w="1134" w:type="dxa"/>
          </w:tcPr>
          <w:p w:rsidR="00D8646C" w:rsidRPr="00AF206D" w:rsidRDefault="00D8646C" w:rsidP="00D515BE">
            <w:pPr>
              <w:outlineLvl w:val="0"/>
              <w:rPr>
                <w:rFonts w:ascii="Times New Roman" w:hAnsi="Times New Roman" w:cs="Times New Roman"/>
                <w:sz w:val="24"/>
                <w:szCs w:val="24"/>
              </w:rPr>
            </w:pPr>
            <w:r w:rsidRPr="00AF206D">
              <w:rPr>
                <w:rFonts w:ascii="Times New Roman" w:hAnsi="Times New Roman" w:cs="Times New Roman"/>
                <w:sz w:val="24"/>
                <w:szCs w:val="24"/>
              </w:rPr>
              <w:t>Художественное творчество</w:t>
            </w:r>
          </w:p>
        </w:tc>
        <w:tc>
          <w:tcPr>
            <w:tcW w:w="1276"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Занятия в объединениях, школах, кружках</w:t>
            </w:r>
          </w:p>
        </w:tc>
        <w:tc>
          <w:tcPr>
            <w:tcW w:w="850"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32</w:t>
            </w:r>
          </w:p>
        </w:tc>
        <w:tc>
          <w:tcPr>
            <w:tcW w:w="850"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851" w:type="dxa"/>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851" w:type="dxa"/>
            <w:tcBorders>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34</w:t>
            </w:r>
          </w:p>
        </w:tc>
        <w:tc>
          <w:tcPr>
            <w:tcW w:w="708" w:type="dxa"/>
            <w:tcBorders>
              <w:left w:val="single" w:sz="4" w:space="0" w:color="auto"/>
            </w:tcBorders>
          </w:tcPr>
          <w:p w:rsidR="00D8646C" w:rsidRPr="00AF206D" w:rsidRDefault="00D8646C" w:rsidP="00D515BE">
            <w:pPr>
              <w:jc w:val="center"/>
              <w:outlineLvl w:val="0"/>
              <w:rPr>
                <w:rFonts w:ascii="Times New Roman" w:hAnsi="Times New Roman" w:cs="Times New Roman"/>
                <w:sz w:val="24"/>
                <w:szCs w:val="24"/>
              </w:rPr>
            </w:pPr>
          </w:p>
        </w:tc>
        <w:tc>
          <w:tcPr>
            <w:tcW w:w="1559" w:type="dxa"/>
          </w:tcPr>
          <w:p w:rsidR="00D8646C" w:rsidRPr="00AF206D" w:rsidRDefault="00D8646C" w:rsidP="00D515BE">
            <w:pPr>
              <w:spacing w:after="0"/>
              <w:jc w:val="center"/>
              <w:outlineLvl w:val="0"/>
              <w:rPr>
                <w:rFonts w:ascii="Times New Roman" w:hAnsi="Times New Roman" w:cs="Times New Roman"/>
                <w:sz w:val="24"/>
                <w:szCs w:val="24"/>
              </w:rPr>
            </w:pPr>
            <w:r w:rsidRPr="00AF206D">
              <w:rPr>
                <w:rFonts w:ascii="Times New Roman" w:hAnsi="Times New Roman" w:cs="Times New Roman"/>
                <w:sz w:val="24"/>
                <w:szCs w:val="24"/>
              </w:rPr>
              <w:t>ДДТ,</w:t>
            </w:r>
          </w:p>
          <w:p w:rsidR="00D8646C" w:rsidRPr="00AF206D" w:rsidRDefault="00D8646C" w:rsidP="00D515BE">
            <w:pPr>
              <w:spacing w:after="0"/>
              <w:jc w:val="center"/>
              <w:outlineLvl w:val="0"/>
              <w:rPr>
                <w:rFonts w:ascii="Times New Roman" w:hAnsi="Times New Roman" w:cs="Times New Roman"/>
                <w:sz w:val="24"/>
                <w:szCs w:val="24"/>
              </w:rPr>
            </w:pPr>
            <w:r w:rsidRPr="00AF206D">
              <w:rPr>
                <w:rFonts w:ascii="Times New Roman" w:hAnsi="Times New Roman" w:cs="Times New Roman"/>
                <w:sz w:val="24"/>
                <w:szCs w:val="24"/>
              </w:rPr>
              <w:t>ДМШ,</w:t>
            </w:r>
          </w:p>
          <w:p w:rsidR="00D8646C" w:rsidRPr="00AF206D" w:rsidRDefault="00D8646C" w:rsidP="00D515BE">
            <w:pPr>
              <w:spacing w:after="0"/>
              <w:jc w:val="center"/>
              <w:outlineLvl w:val="0"/>
              <w:rPr>
                <w:rFonts w:ascii="Times New Roman" w:hAnsi="Times New Roman" w:cs="Times New Roman"/>
                <w:sz w:val="24"/>
                <w:szCs w:val="24"/>
              </w:rPr>
            </w:pPr>
            <w:r w:rsidRPr="00AF206D">
              <w:rPr>
                <w:rFonts w:ascii="Times New Roman" w:hAnsi="Times New Roman" w:cs="Times New Roman"/>
                <w:sz w:val="24"/>
                <w:szCs w:val="24"/>
              </w:rPr>
              <w:t>ДХШ</w:t>
            </w:r>
          </w:p>
          <w:p w:rsidR="00D8646C" w:rsidRPr="00AF206D" w:rsidRDefault="00D8646C" w:rsidP="00D515BE">
            <w:pPr>
              <w:jc w:val="center"/>
              <w:outlineLvl w:val="0"/>
              <w:rPr>
                <w:rFonts w:ascii="Times New Roman" w:hAnsi="Times New Roman" w:cs="Times New Roman"/>
                <w:sz w:val="24"/>
                <w:szCs w:val="24"/>
              </w:rPr>
            </w:pPr>
          </w:p>
        </w:tc>
      </w:tr>
      <w:tr w:rsidR="00D8646C" w:rsidRPr="00AF206D" w:rsidTr="00134DBC">
        <w:trPr>
          <w:trHeight w:val="255"/>
        </w:trPr>
        <w:tc>
          <w:tcPr>
            <w:tcW w:w="2978" w:type="dxa"/>
            <w:vMerge w:val="restart"/>
            <w:shd w:val="clear" w:color="auto" w:fill="FFFFFF" w:themeFill="background1"/>
          </w:tcPr>
          <w:p w:rsidR="00D8646C" w:rsidRPr="00AF206D" w:rsidRDefault="00D8646C" w:rsidP="00D515BE">
            <w:pPr>
              <w:outlineLvl w:val="0"/>
              <w:rPr>
                <w:rFonts w:ascii="Times New Roman" w:hAnsi="Times New Roman" w:cs="Times New Roman"/>
                <w:b/>
                <w:bCs/>
                <w:sz w:val="24"/>
                <w:szCs w:val="24"/>
              </w:rPr>
            </w:pPr>
            <w:r w:rsidRPr="00AF206D">
              <w:rPr>
                <w:rFonts w:ascii="Times New Roman" w:hAnsi="Times New Roman" w:cs="Times New Roman"/>
                <w:b/>
                <w:bCs/>
                <w:sz w:val="24"/>
                <w:szCs w:val="24"/>
              </w:rPr>
              <w:t>Духовно-нравственное</w:t>
            </w:r>
          </w:p>
        </w:tc>
        <w:tc>
          <w:tcPr>
            <w:tcW w:w="1134" w:type="dxa"/>
            <w:tcBorders>
              <w:bottom w:val="single" w:sz="4" w:space="0" w:color="auto"/>
            </w:tcBorders>
            <w:shd w:val="clear" w:color="auto" w:fill="FFFFFF" w:themeFill="background1"/>
          </w:tcPr>
          <w:p w:rsidR="00D8646C" w:rsidRPr="00AF206D" w:rsidRDefault="00D8646C" w:rsidP="00D515BE">
            <w:pPr>
              <w:jc w:val="both"/>
              <w:outlineLvl w:val="0"/>
              <w:rPr>
                <w:rFonts w:ascii="Times New Roman" w:hAnsi="Times New Roman" w:cs="Times New Roman"/>
                <w:sz w:val="24"/>
                <w:szCs w:val="24"/>
              </w:rPr>
            </w:pPr>
            <w:r w:rsidRPr="00AF206D">
              <w:rPr>
                <w:rFonts w:ascii="Times New Roman" w:hAnsi="Times New Roman" w:cs="Times New Roman"/>
                <w:sz w:val="24"/>
                <w:szCs w:val="24"/>
              </w:rPr>
              <w:t>Программа «Я – Гражданин»</w:t>
            </w:r>
          </w:p>
        </w:tc>
        <w:tc>
          <w:tcPr>
            <w:tcW w:w="1276" w:type="dxa"/>
            <w:tcBorders>
              <w:bottom w:val="single" w:sz="4" w:space="0" w:color="auto"/>
            </w:tcBorders>
            <w:shd w:val="clear" w:color="auto" w:fill="FFFFFF" w:themeFill="background1"/>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Изучение социокультурного курса «К истокам»</w:t>
            </w:r>
          </w:p>
        </w:tc>
        <w:tc>
          <w:tcPr>
            <w:tcW w:w="850" w:type="dxa"/>
            <w:tcBorders>
              <w:bottom w:val="single" w:sz="4" w:space="0" w:color="auto"/>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w:t>
            </w:r>
          </w:p>
        </w:tc>
        <w:tc>
          <w:tcPr>
            <w:tcW w:w="850" w:type="dxa"/>
            <w:tcBorders>
              <w:left w:val="single" w:sz="4" w:space="0" w:color="auto"/>
              <w:bottom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w:t>
            </w:r>
          </w:p>
        </w:tc>
        <w:tc>
          <w:tcPr>
            <w:tcW w:w="851" w:type="dxa"/>
            <w:tcBorders>
              <w:bottom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4</w:t>
            </w:r>
          </w:p>
        </w:tc>
        <w:tc>
          <w:tcPr>
            <w:tcW w:w="851" w:type="dxa"/>
            <w:tcBorders>
              <w:bottom w:val="single" w:sz="4" w:space="0" w:color="auto"/>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4</w:t>
            </w:r>
          </w:p>
        </w:tc>
        <w:tc>
          <w:tcPr>
            <w:tcW w:w="708" w:type="dxa"/>
            <w:tcBorders>
              <w:left w:val="single" w:sz="4" w:space="0" w:color="auto"/>
              <w:bottom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24</w:t>
            </w:r>
          </w:p>
        </w:tc>
        <w:tc>
          <w:tcPr>
            <w:tcW w:w="1559" w:type="dxa"/>
            <w:tcBorders>
              <w:bottom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ОУ,</w:t>
            </w:r>
          </w:p>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ДДТ</w:t>
            </w:r>
          </w:p>
        </w:tc>
      </w:tr>
      <w:tr w:rsidR="00D8646C" w:rsidRPr="00AF206D" w:rsidTr="00134DBC">
        <w:trPr>
          <w:trHeight w:val="255"/>
        </w:trPr>
        <w:tc>
          <w:tcPr>
            <w:tcW w:w="2978" w:type="dxa"/>
            <w:vMerge/>
            <w:tcBorders>
              <w:bottom w:val="single" w:sz="4" w:space="0" w:color="auto"/>
            </w:tcBorders>
            <w:shd w:val="clear" w:color="auto" w:fill="FFFFFF" w:themeFill="background1"/>
          </w:tcPr>
          <w:p w:rsidR="00D8646C" w:rsidRPr="00AF206D" w:rsidRDefault="00D8646C" w:rsidP="00D515BE">
            <w:pPr>
              <w:outlineLvl w:val="0"/>
              <w:rPr>
                <w:rFonts w:ascii="Times New Roman" w:hAnsi="Times New Roman" w:cs="Times New Roman"/>
                <w:b/>
                <w:bCs/>
                <w:sz w:val="24"/>
                <w:szCs w:val="24"/>
              </w:rPr>
            </w:pPr>
          </w:p>
        </w:tc>
        <w:tc>
          <w:tcPr>
            <w:tcW w:w="1134" w:type="dxa"/>
            <w:tcBorders>
              <w:bottom w:val="single" w:sz="4" w:space="0" w:color="auto"/>
            </w:tcBorders>
            <w:shd w:val="clear" w:color="auto" w:fill="FFFFFF" w:themeFill="background1"/>
          </w:tcPr>
          <w:p w:rsidR="00D8646C" w:rsidRPr="00AF206D" w:rsidRDefault="00D8646C" w:rsidP="00D515BE">
            <w:pPr>
              <w:jc w:val="both"/>
              <w:outlineLvl w:val="0"/>
              <w:rPr>
                <w:rFonts w:ascii="Times New Roman" w:hAnsi="Times New Roman" w:cs="Times New Roman"/>
                <w:sz w:val="24"/>
                <w:szCs w:val="24"/>
              </w:rPr>
            </w:pPr>
          </w:p>
        </w:tc>
        <w:tc>
          <w:tcPr>
            <w:tcW w:w="1276" w:type="dxa"/>
            <w:tcBorders>
              <w:bottom w:val="single" w:sz="4" w:space="0" w:color="auto"/>
            </w:tcBorders>
            <w:shd w:val="clear" w:color="auto" w:fill="FFFFFF" w:themeFill="background1"/>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Экскурсии, походы</w:t>
            </w:r>
          </w:p>
        </w:tc>
        <w:tc>
          <w:tcPr>
            <w:tcW w:w="850" w:type="dxa"/>
            <w:tcBorders>
              <w:bottom w:val="single" w:sz="4" w:space="0" w:color="auto"/>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4</w:t>
            </w:r>
          </w:p>
        </w:tc>
        <w:tc>
          <w:tcPr>
            <w:tcW w:w="850" w:type="dxa"/>
            <w:tcBorders>
              <w:left w:val="single" w:sz="4" w:space="0" w:color="auto"/>
              <w:bottom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4</w:t>
            </w:r>
          </w:p>
        </w:tc>
        <w:tc>
          <w:tcPr>
            <w:tcW w:w="851" w:type="dxa"/>
            <w:tcBorders>
              <w:bottom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4</w:t>
            </w:r>
          </w:p>
        </w:tc>
        <w:tc>
          <w:tcPr>
            <w:tcW w:w="851" w:type="dxa"/>
            <w:tcBorders>
              <w:bottom w:val="single" w:sz="4" w:space="0" w:color="auto"/>
              <w:right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4</w:t>
            </w:r>
          </w:p>
        </w:tc>
        <w:tc>
          <w:tcPr>
            <w:tcW w:w="708" w:type="dxa"/>
            <w:tcBorders>
              <w:left w:val="single" w:sz="4" w:space="0" w:color="auto"/>
              <w:bottom w:val="single" w:sz="4" w:space="0" w:color="auto"/>
            </w:tcBorders>
          </w:tcPr>
          <w:p w:rsidR="00D8646C" w:rsidRPr="00AF206D" w:rsidRDefault="00D8646C" w:rsidP="00D515BE">
            <w:pPr>
              <w:jc w:val="center"/>
              <w:outlineLvl w:val="0"/>
              <w:rPr>
                <w:rFonts w:ascii="Times New Roman" w:hAnsi="Times New Roman" w:cs="Times New Roman"/>
                <w:sz w:val="24"/>
                <w:szCs w:val="24"/>
              </w:rPr>
            </w:pPr>
          </w:p>
        </w:tc>
        <w:tc>
          <w:tcPr>
            <w:tcW w:w="1559" w:type="dxa"/>
            <w:tcBorders>
              <w:bottom w:val="single" w:sz="4" w:space="0" w:color="auto"/>
            </w:tcBorders>
          </w:tcPr>
          <w:p w:rsidR="00D8646C" w:rsidRPr="00AF206D" w:rsidRDefault="00D8646C" w:rsidP="00D515BE">
            <w:pPr>
              <w:jc w:val="center"/>
              <w:outlineLvl w:val="0"/>
              <w:rPr>
                <w:rFonts w:ascii="Times New Roman" w:hAnsi="Times New Roman" w:cs="Times New Roman"/>
                <w:sz w:val="24"/>
                <w:szCs w:val="24"/>
              </w:rPr>
            </w:pPr>
            <w:r w:rsidRPr="00AF206D">
              <w:rPr>
                <w:rFonts w:ascii="Times New Roman" w:hAnsi="Times New Roman" w:cs="Times New Roman"/>
                <w:sz w:val="24"/>
                <w:szCs w:val="24"/>
              </w:rPr>
              <w:t>ОУ</w:t>
            </w:r>
          </w:p>
        </w:tc>
      </w:tr>
      <w:tr w:rsidR="00E717F5" w:rsidRPr="00AF206D" w:rsidTr="00134DBC">
        <w:trPr>
          <w:trHeight w:val="190"/>
        </w:trPr>
        <w:tc>
          <w:tcPr>
            <w:tcW w:w="5388" w:type="dxa"/>
            <w:gridSpan w:val="3"/>
            <w:tcBorders>
              <w:top w:val="single" w:sz="4" w:space="0" w:color="auto"/>
            </w:tcBorders>
            <w:shd w:val="clear" w:color="auto" w:fill="FFFFFF" w:themeFill="background1"/>
          </w:tcPr>
          <w:p w:rsidR="00E717F5" w:rsidRPr="00AF206D" w:rsidRDefault="00E717F5" w:rsidP="00D515BE">
            <w:pPr>
              <w:jc w:val="center"/>
              <w:outlineLvl w:val="0"/>
              <w:rPr>
                <w:rFonts w:ascii="Times New Roman" w:hAnsi="Times New Roman" w:cs="Times New Roman"/>
                <w:b/>
                <w:sz w:val="24"/>
                <w:szCs w:val="24"/>
              </w:rPr>
            </w:pPr>
            <w:r w:rsidRPr="00AF206D">
              <w:rPr>
                <w:rFonts w:ascii="Times New Roman" w:hAnsi="Times New Roman" w:cs="Times New Roman"/>
                <w:b/>
                <w:sz w:val="24"/>
                <w:szCs w:val="24"/>
              </w:rPr>
              <w:t>Всего</w:t>
            </w:r>
          </w:p>
        </w:tc>
        <w:tc>
          <w:tcPr>
            <w:tcW w:w="850" w:type="dxa"/>
            <w:tcBorders>
              <w:top w:val="single" w:sz="4" w:space="0" w:color="auto"/>
              <w:right w:val="single" w:sz="4" w:space="0" w:color="auto"/>
            </w:tcBorders>
          </w:tcPr>
          <w:p w:rsidR="00E717F5" w:rsidRPr="00AF206D" w:rsidRDefault="00E717F5" w:rsidP="00D515BE">
            <w:pPr>
              <w:jc w:val="center"/>
              <w:outlineLvl w:val="0"/>
              <w:rPr>
                <w:rFonts w:ascii="Times New Roman" w:hAnsi="Times New Roman" w:cs="Times New Roman"/>
                <w:b/>
                <w:sz w:val="24"/>
                <w:szCs w:val="24"/>
              </w:rPr>
            </w:pPr>
            <w:r w:rsidRPr="00AF206D">
              <w:rPr>
                <w:rFonts w:ascii="Times New Roman" w:hAnsi="Times New Roman" w:cs="Times New Roman"/>
                <w:b/>
                <w:sz w:val="24"/>
                <w:szCs w:val="24"/>
              </w:rPr>
              <w:t>278</w:t>
            </w:r>
          </w:p>
        </w:tc>
        <w:tc>
          <w:tcPr>
            <w:tcW w:w="850" w:type="dxa"/>
            <w:tcBorders>
              <w:top w:val="single" w:sz="4" w:space="0" w:color="auto"/>
              <w:left w:val="single" w:sz="4" w:space="0" w:color="auto"/>
            </w:tcBorders>
          </w:tcPr>
          <w:p w:rsidR="00E717F5" w:rsidRPr="00AF206D" w:rsidRDefault="00E717F5" w:rsidP="00D515BE">
            <w:pPr>
              <w:jc w:val="center"/>
              <w:outlineLvl w:val="0"/>
              <w:rPr>
                <w:rFonts w:ascii="Times New Roman" w:hAnsi="Times New Roman" w:cs="Times New Roman"/>
                <w:b/>
                <w:sz w:val="24"/>
                <w:szCs w:val="24"/>
              </w:rPr>
            </w:pPr>
            <w:r w:rsidRPr="00AF206D">
              <w:rPr>
                <w:rFonts w:ascii="Times New Roman" w:hAnsi="Times New Roman" w:cs="Times New Roman"/>
                <w:b/>
                <w:sz w:val="24"/>
                <w:szCs w:val="24"/>
              </w:rPr>
              <w:t>278</w:t>
            </w:r>
          </w:p>
        </w:tc>
        <w:tc>
          <w:tcPr>
            <w:tcW w:w="851" w:type="dxa"/>
            <w:tcBorders>
              <w:top w:val="single" w:sz="4" w:space="0" w:color="auto"/>
            </w:tcBorders>
          </w:tcPr>
          <w:p w:rsidR="00E717F5" w:rsidRPr="00AF206D" w:rsidRDefault="00E717F5" w:rsidP="00D515BE">
            <w:pPr>
              <w:jc w:val="center"/>
              <w:outlineLvl w:val="0"/>
              <w:rPr>
                <w:rFonts w:ascii="Times New Roman" w:hAnsi="Times New Roman" w:cs="Times New Roman"/>
                <w:b/>
                <w:sz w:val="24"/>
                <w:szCs w:val="24"/>
              </w:rPr>
            </w:pPr>
            <w:r w:rsidRPr="00AF206D">
              <w:rPr>
                <w:rFonts w:ascii="Times New Roman" w:hAnsi="Times New Roman" w:cs="Times New Roman"/>
                <w:b/>
                <w:sz w:val="24"/>
                <w:szCs w:val="24"/>
              </w:rPr>
              <w:t>320</w:t>
            </w:r>
          </w:p>
        </w:tc>
        <w:tc>
          <w:tcPr>
            <w:tcW w:w="851" w:type="dxa"/>
            <w:tcBorders>
              <w:top w:val="single" w:sz="4" w:space="0" w:color="auto"/>
              <w:right w:val="single" w:sz="4" w:space="0" w:color="auto"/>
            </w:tcBorders>
          </w:tcPr>
          <w:p w:rsidR="00E717F5" w:rsidRPr="00AF206D" w:rsidRDefault="00E717F5" w:rsidP="00D515BE">
            <w:pPr>
              <w:jc w:val="center"/>
              <w:outlineLvl w:val="0"/>
              <w:rPr>
                <w:rFonts w:ascii="Times New Roman" w:hAnsi="Times New Roman" w:cs="Times New Roman"/>
                <w:b/>
                <w:sz w:val="24"/>
                <w:szCs w:val="24"/>
              </w:rPr>
            </w:pPr>
            <w:r w:rsidRPr="00AF206D">
              <w:rPr>
                <w:rFonts w:ascii="Times New Roman" w:hAnsi="Times New Roman" w:cs="Times New Roman"/>
                <w:b/>
                <w:sz w:val="24"/>
                <w:szCs w:val="24"/>
              </w:rPr>
              <w:t>322</w:t>
            </w:r>
          </w:p>
        </w:tc>
        <w:tc>
          <w:tcPr>
            <w:tcW w:w="708" w:type="dxa"/>
            <w:tcBorders>
              <w:top w:val="single" w:sz="4" w:space="0" w:color="auto"/>
              <w:left w:val="single" w:sz="4" w:space="0" w:color="auto"/>
            </w:tcBorders>
          </w:tcPr>
          <w:p w:rsidR="00E717F5" w:rsidRPr="00AF206D" w:rsidRDefault="00E717F5" w:rsidP="00D515BE">
            <w:pPr>
              <w:jc w:val="center"/>
              <w:outlineLvl w:val="0"/>
              <w:rPr>
                <w:rFonts w:ascii="Times New Roman" w:hAnsi="Times New Roman" w:cs="Times New Roman"/>
                <w:b/>
                <w:sz w:val="24"/>
                <w:szCs w:val="24"/>
              </w:rPr>
            </w:pPr>
            <w:r w:rsidRPr="00AF206D">
              <w:rPr>
                <w:rFonts w:ascii="Times New Roman" w:hAnsi="Times New Roman" w:cs="Times New Roman"/>
                <w:b/>
                <w:sz w:val="24"/>
                <w:szCs w:val="24"/>
              </w:rPr>
              <w:t>1198</w:t>
            </w:r>
          </w:p>
        </w:tc>
        <w:tc>
          <w:tcPr>
            <w:tcW w:w="1559" w:type="dxa"/>
            <w:tcBorders>
              <w:top w:val="single" w:sz="4" w:space="0" w:color="auto"/>
            </w:tcBorders>
          </w:tcPr>
          <w:p w:rsidR="00E717F5" w:rsidRPr="00AF206D" w:rsidRDefault="00E717F5" w:rsidP="00D515BE">
            <w:pPr>
              <w:jc w:val="center"/>
              <w:outlineLvl w:val="0"/>
              <w:rPr>
                <w:rFonts w:ascii="Times New Roman" w:hAnsi="Times New Roman" w:cs="Times New Roman"/>
                <w:b/>
                <w:sz w:val="24"/>
                <w:szCs w:val="24"/>
              </w:rPr>
            </w:pPr>
          </w:p>
        </w:tc>
      </w:tr>
    </w:tbl>
    <w:p w:rsidR="00E717F5" w:rsidRPr="00AF206D" w:rsidRDefault="00E717F5" w:rsidP="00134DBC">
      <w:pPr>
        <w:pStyle w:val="1"/>
        <w:spacing w:before="0" w:after="0"/>
        <w:ind w:left="-567"/>
        <w:rPr>
          <w:rFonts w:ascii="Times New Roman" w:hAnsi="Times New Roman" w:cs="Times New Roman"/>
          <w:b w:val="0"/>
          <w:sz w:val="24"/>
          <w:szCs w:val="24"/>
        </w:rPr>
      </w:pPr>
      <w:r w:rsidRPr="00AF206D">
        <w:rPr>
          <w:rFonts w:ascii="Times New Roman" w:hAnsi="Times New Roman" w:cs="Times New Roman"/>
          <w:b w:val="0"/>
          <w:i/>
          <w:iCs/>
          <w:color w:val="FF0000"/>
          <w:sz w:val="24"/>
          <w:szCs w:val="24"/>
        </w:rPr>
        <w:t xml:space="preserve">      </w:t>
      </w:r>
      <w:r w:rsidRPr="00AF206D">
        <w:rPr>
          <w:rStyle w:val="af7"/>
          <w:rFonts w:ascii="Times New Roman" w:hAnsi="Times New Roman" w:cs="Times New Roman"/>
          <w:sz w:val="24"/>
          <w:szCs w:val="24"/>
        </w:rPr>
        <w:t>Григорьев Д.В. Внеурочная деятельность школьников. Методический конструктор: пособие для учителя /Д.В. Григорьев, П.В. Степанов.- М.: Просвещение, 2010.</w:t>
      </w:r>
    </w:p>
    <w:p w:rsidR="003462C3" w:rsidRPr="003462C3" w:rsidRDefault="00E717F5" w:rsidP="003462C3">
      <w:pPr>
        <w:pStyle w:val="1"/>
        <w:spacing w:before="0" w:after="0"/>
        <w:ind w:left="-567"/>
        <w:rPr>
          <w:rFonts w:ascii="Times New Roman" w:hAnsi="Times New Roman" w:cs="Times New Roman"/>
          <w:b w:val="0"/>
          <w:bCs w:val="0"/>
          <w:sz w:val="24"/>
          <w:szCs w:val="24"/>
        </w:rPr>
      </w:pPr>
      <w:r w:rsidRPr="00AF206D">
        <w:rPr>
          <w:rFonts w:ascii="Times New Roman" w:hAnsi="Times New Roman" w:cs="Times New Roman"/>
          <w:sz w:val="24"/>
          <w:szCs w:val="24"/>
        </w:rPr>
        <w:t xml:space="preserve"> </w:t>
      </w:r>
      <w:r w:rsidRPr="00AF206D">
        <w:rPr>
          <w:rStyle w:val="af7"/>
          <w:rFonts w:ascii="Times New Roman" w:hAnsi="Times New Roman" w:cs="Times New Roman"/>
          <w:sz w:val="24"/>
          <w:szCs w:val="24"/>
        </w:rPr>
        <w:t>Григорьев Д.В. Внеурочная деятельность школьников. Методический конструктор: пособие для учителя /Д.В. Григорьев, П.В. Степанов.- М.: Просвещение, 2010.</w:t>
      </w:r>
    </w:p>
    <w:p w:rsidR="009B1E49" w:rsidRPr="00134DBC" w:rsidRDefault="00E717F5" w:rsidP="00134DBC">
      <w:pPr>
        <w:pStyle w:val="a4"/>
        <w:numPr>
          <w:ilvl w:val="1"/>
          <w:numId w:val="72"/>
        </w:numPr>
        <w:ind w:left="-567" w:firstLine="0"/>
        <w:outlineLvl w:val="0"/>
        <w:rPr>
          <w:rFonts w:ascii="Times New Roman" w:hAnsi="Times New Roman" w:cs="Times New Roman"/>
          <w:b/>
          <w:sz w:val="24"/>
          <w:szCs w:val="24"/>
        </w:rPr>
      </w:pPr>
      <w:r w:rsidRPr="00134DBC">
        <w:rPr>
          <w:rFonts w:ascii="Times New Roman" w:hAnsi="Times New Roman" w:cs="Times New Roman"/>
          <w:b/>
          <w:sz w:val="24"/>
          <w:szCs w:val="24"/>
        </w:rPr>
        <w:t>Формы  внеурочной  деятельности</w:t>
      </w:r>
      <w:r w:rsidRPr="00134DBC">
        <w:rPr>
          <w:rStyle w:val="aff9"/>
          <w:rFonts w:ascii="Times New Roman" w:hAnsi="Times New Roman" w:cs="Times New Roman"/>
          <w:b/>
          <w:sz w:val="24"/>
          <w:szCs w:val="24"/>
        </w:rPr>
        <w:footnoteReference w:id="3"/>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3702"/>
        <w:gridCol w:w="3759"/>
      </w:tblGrid>
      <w:tr w:rsidR="00E717F5" w:rsidRPr="00AF206D" w:rsidTr="00134DBC">
        <w:tc>
          <w:tcPr>
            <w:tcW w:w="2428" w:type="dxa"/>
            <w:shd w:val="clear" w:color="auto" w:fill="FFFFFF" w:themeFill="background1"/>
            <w:vAlign w:val="center"/>
          </w:tcPr>
          <w:p w:rsidR="00E717F5" w:rsidRPr="00AF206D" w:rsidRDefault="00E717F5" w:rsidP="00D515BE">
            <w:pPr>
              <w:jc w:val="center"/>
              <w:rPr>
                <w:rFonts w:ascii="Times New Roman" w:hAnsi="Times New Roman" w:cs="Times New Roman"/>
                <w:b/>
                <w:bCs/>
                <w:sz w:val="24"/>
                <w:szCs w:val="24"/>
              </w:rPr>
            </w:pPr>
            <w:r w:rsidRPr="00AF206D">
              <w:rPr>
                <w:rFonts w:ascii="Times New Roman" w:hAnsi="Times New Roman" w:cs="Times New Roman"/>
                <w:b/>
                <w:bCs/>
                <w:sz w:val="24"/>
                <w:szCs w:val="24"/>
              </w:rPr>
              <w:t>Вид внеурочной деятельности</w:t>
            </w:r>
          </w:p>
        </w:tc>
        <w:tc>
          <w:tcPr>
            <w:tcW w:w="3702" w:type="dxa"/>
            <w:shd w:val="clear" w:color="auto" w:fill="FFFFFF" w:themeFill="background1"/>
            <w:vAlign w:val="center"/>
          </w:tcPr>
          <w:p w:rsidR="00E717F5" w:rsidRPr="00AF206D" w:rsidRDefault="00E717F5" w:rsidP="00D515BE">
            <w:pPr>
              <w:jc w:val="center"/>
              <w:rPr>
                <w:rFonts w:ascii="Times New Roman" w:hAnsi="Times New Roman" w:cs="Times New Roman"/>
                <w:b/>
                <w:bCs/>
                <w:sz w:val="24"/>
                <w:szCs w:val="24"/>
              </w:rPr>
            </w:pPr>
            <w:r w:rsidRPr="00AF206D">
              <w:rPr>
                <w:rFonts w:ascii="Times New Roman" w:hAnsi="Times New Roman" w:cs="Times New Roman"/>
                <w:b/>
                <w:bCs/>
                <w:sz w:val="24"/>
                <w:szCs w:val="24"/>
              </w:rPr>
              <w:t>Образовательные формы</w:t>
            </w:r>
          </w:p>
        </w:tc>
        <w:tc>
          <w:tcPr>
            <w:tcW w:w="3759" w:type="dxa"/>
            <w:shd w:val="clear" w:color="auto" w:fill="FFFFFF" w:themeFill="background1"/>
            <w:vAlign w:val="center"/>
          </w:tcPr>
          <w:p w:rsidR="00E717F5" w:rsidRPr="00AF206D" w:rsidRDefault="00E717F5" w:rsidP="00D515BE">
            <w:pPr>
              <w:rPr>
                <w:rFonts w:ascii="Times New Roman" w:hAnsi="Times New Roman" w:cs="Times New Roman"/>
                <w:b/>
                <w:bCs/>
                <w:sz w:val="24"/>
                <w:szCs w:val="24"/>
              </w:rPr>
            </w:pPr>
            <w:r w:rsidRPr="00AF206D">
              <w:rPr>
                <w:rFonts w:ascii="Times New Roman" w:hAnsi="Times New Roman" w:cs="Times New Roman"/>
                <w:b/>
                <w:bCs/>
                <w:sz w:val="24"/>
                <w:szCs w:val="24"/>
              </w:rPr>
              <w:t xml:space="preserve">Отметка об использовании формы во внеурочной деятельности  (указать </w:t>
            </w:r>
            <w:r w:rsidRPr="00AF206D">
              <w:rPr>
                <w:rFonts w:ascii="Times New Roman" w:hAnsi="Times New Roman" w:cs="Times New Roman"/>
                <w:b/>
                <w:bCs/>
                <w:sz w:val="24"/>
                <w:szCs w:val="24"/>
                <w:lang w:val="en-US"/>
              </w:rPr>
              <w:t>V</w:t>
            </w:r>
            <w:r w:rsidRPr="00AF206D">
              <w:rPr>
                <w:rFonts w:ascii="Times New Roman" w:hAnsi="Times New Roman" w:cs="Times New Roman"/>
                <w:b/>
                <w:bCs/>
                <w:sz w:val="24"/>
                <w:szCs w:val="24"/>
              </w:rPr>
              <w:t xml:space="preserve"> )</w:t>
            </w:r>
          </w:p>
        </w:tc>
      </w:tr>
      <w:tr w:rsidR="00E717F5" w:rsidRPr="00AF206D" w:rsidTr="00134DBC">
        <w:tc>
          <w:tcPr>
            <w:tcW w:w="2428" w:type="dxa"/>
            <w:tcBorders>
              <w:bottom w:val="nil"/>
            </w:tcBorders>
            <w:shd w:val="clear" w:color="auto" w:fill="FFFFFF" w:themeFill="background1"/>
          </w:tcPr>
          <w:p w:rsidR="00E717F5" w:rsidRPr="00AF206D" w:rsidRDefault="00E717F5" w:rsidP="00D515BE">
            <w:pPr>
              <w:rPr>
                <w:rFonts w:ascii="Times New Roman" w:hAnsi="Times New Roman" w:cs="Times New Roman"/>
                <w:b/>
                <w:bCs/>
                <w:sz w:val="24"/>
                <w:szCs w:val="24"/>
              </w:rPr>
            </w:pPr>
            <w:r w:rsidRPr="00AF206D">
              <w:rPr>
                <w:rFonts w:ascii="Times New Roman" w:hAnsi="Times New Roman" w:cs="Times New Roman"/>
                <w:b/>
                <w:bCs/>
                <w:sz w:val="24"/>
                <w:szCs w:val="24"/>
              </w:rPr>
              <w:t>1. Игровая</w:t>
            </w:r>
          </w:p>
        </w:tc>
        <w:tc>
          <w:tcPr>
            <w:tcW w:w="3702" w:type="dxa"/>
            <w:shd w:val="clear" w:color="auto" w:fill="FFFFFF" w:themeFill="background1"/>
          </w:tcPr>
          <w:p w:rsidR="00E717F5" w:rsidRPr="00AF206D" w:rsidRDefault="00E717F5" w:rsidP="00D515BE">
            <w:pPr>
              <w:rPr>
                <w:rFonts w:ascii="Times New Roman" w:hAnsi="Times New Roman" w:cs="Times New Roman"/>
                <w:sz w:val="24"/>
                <w:szCs w:val="24"/>
              </w:rPr>
            </w:pPr>
            <w:r w:rsidRPr="00AF206D">
              <w:rPr>
                <w:rFonts w:ascii="Times New Roman" w:hAnsi="Times New Roman" w:cs="Times New Roman"/>
                <w:sz w:val="24"/>
                <w:szCs w:val="24"/>
              </w:rPr>
              <w:t>Ролевая игра</w:t>
            </w:r>
          </w:p>
        </w:tc>
        <w:tc>
          <w:tcPr>
            <w:tcW w:w="3759" w:type="dxa"/>
            <w:shd w:val="clear" w:color="auto" w:fill="FFFFFF" w:themeFill="background1"/>
          </w:tcPr>
          <w:p w:rsidR="00E717F5" w:rsidRPr="00AF206D" w:rsidRDefault="00E717F5" w:rsidP="00D515BE">
            <w:pPr>
              <w:jc w:val="center"/>
              <w:rPr>
                <w:rFonts w:ascii="Times New Roman" w:hAnsi="Times New Roman" w:cs="Times New Roman"/>
                <w:sz w:val="24"/>
                <w:szCs w:val="24"/>
                <w:lang w:val="en-US"/>
              </w:rPr>
            </w:pPr>
            <w:r w:rsidRPr="00AF206D">
              <w:rPr>
                <w:rFonts w:ascii="Times New Roman" w:hAnsi="Times New Roman" w:cs="Times New Roman"/>
                <w:sz w:val="24"/>
                <w:szCs w:val="24"/>
                <w:lang w:val="en-US"/>
              </w:rPr>
              <w:t>V</w:t>
            </w:r>
          </w:p>
        </w:tc>
      </w:tr>
      <w:tr w:rsidR="00E717F5" w:rsidRPr="00AF206D" w:rsidTr="00134DBC">
        <w:tc>
          <w:tcPr>
            <w:tcW w:w="2428" w:type="dxa"/>
            <w:tcBorders>
              <w:top w:val="nil"/>
              <w:bottom w:val="nil"/>
            </w:tcBorders>
            <w:shd w:val="clear" w:color="auto" w:fill="FFFFFF" w:themeFill="background1"/>
          </w:tcPr>
          <w:p w:rsidR="00E717F5" w:rsidRPr="00AF206D" w:rsidRDefault="00E717F5" w:rsidP="00D515BE">
            <w:pPr>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D515BE">
            <w:pPr>
              <w:rPr>
                <w:rFonts w:ascii="Times New Roman" w:hAnsi="Times New Roman" w:cs="Times New Roman"/>
                <w:sz w:val="24"/>
                <w:szCs w:val="24"/>
              </w:rPr>
            </w:pPr>
            <w:r w:rsidRPr="00AF206D">
              <w:rPr>
                <w:rFonts w:ascii="Times New Roman" w:hAnsi="Times New Roman" w:cs="Times New Roman"/>
                <w:sz w:val="24"/>
                <w:szCs w:val="24"/>
              </w:rPr>
              <w:t>Деловая игра</w:t>
            </w:r>
          </w:p>
        </w:tc>
        <w:tc>
          <w:tcPr>
            <w:tcW w:w="3759" w:type="dxa"/>
            <w:shd w:val="clear" w:color="auto" w:fill="FFFFFF" w:themeFill="background1"/>
          </w:tcPr>
          <w:p w:rsidR="00E717F5" w:rsidRPr="00AF206D" w:rsidRDefault="00E717F5" w:rsidP="00D515BE">
            <w:pPr>
              <w:jc w:val="center"/>
              <w:rPr>
                <w:rFonts w:ascii="Times New Roman" w:hAnsi="Times New Roman" w:cs="Times New Roman"/>
                <w:sz w:val="24"/>
                <w:szCs w:val="24"/>
                <w:lang w:val="en-US"/>
              </w:rPr>
            </w:pPr>
            <w:r w:rsidRPr="00AF206D">
              <w:rPr>
                <w:rFonts w:ascii="Times New Roman" w:hAnsi="Times New Roman" w:cs="Times New Roman"/>
                <w:sz w:val="24"/>
                <w:szCs w:val="24"/>
                <w:lang w:val="en-US"/>
              </w:rPr>
              <w:t>V</w:t>
            </w:r>
          </w:p>
        </w:tc>
      </w:tr>
      <w:tr w:rsidR="00E717F5" w:rsidRPr="00AF206D" w:rsidTr="00134DBC">
        <w:tc>
          <w:tcPr>
            <w:tcW w:w="2428" w:type="dxa"/>
            <w:tcBorders>
              <w:top w:val="nil"/>
              <w:bottom w:val="nil"/>
            </w:tcBorders>
            <w:shd w:val="clear" w:color="auto" w:fill="FFFFFF" w:themeFill="background1"/>
          </w:tcPr>
          <w:p w:rsidR="00E717F5" w:rsidRPr="00AF206D" w:rsidRDefault="00E717F5" w:rsidP="00D515BE">
            <w:pPr>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D515BE">
            <w:pPr>
              <w:rPr>
                <w:rFonts w:ascii="Times New Roman" w:hAnsi="Times New Roman" w:cs="Times New Roman"/>
                <w:sz w:val="24"/>
                <w:szCs w:val="24"/>
              </w:rPr>
            </w:pPr>
            <w:r w:rsidRPr="00AF206D">
              <w:rPr>
                <w:rFonts w:ascii="Times New Roman" w:hAnsi="Times New Roman" w:cs="Times New Roman"/>
                <w:sz w:val="24"/>
                <w:szCs w:val="24"/>
              </w:rPr>
              <w:t>Социально-моделирующая игра</w:t>
            </w:r>
          </w:p>
        </w:tc>
        <w:tc>
          <w:tcPr>
            <w:tcW w:w="3759" w:type="dxa"/>
            <w:shd w:val="clear" w:color="auto" w:fill="FFFFFF" w:themeFill="background1"/>
          </w:tcPr>
          <w:p w:rsidR="00E717F5" w:rsidRPr="00AF206D" w:rsidRDefault="00E717F5" w:rsidP="00D515BE">
            <w:pPr>
              <w:jc w:val="center"/>
              <w:rPr>
                <w:rFonts w:ascii="Times New Roman" w:hAnsi="Times New Roman" w:cs="Times New Roman"/>
                <w:sz w:val="24"/>
                <w:szCs w:val="24"/>
              </w:rPr>
            </w:pPr>
            <w:r w:rsidRPr="00AF206D">
              <w:rPr>
                <w:rFonts w:ascii="Times New Roman" w:hAnsi="Times New Roman" w:cs="Times New Roman"/>
                <w:sz w:val="24"/>
                <w:szCs w:val="24"/>
                <w:lang w:val="en-US"/>
              </w:rPr>
              <w:t>V</w:t>
            </w:r>
          </w:p>
        </w:tc>
      </w:tr>
      <w:tr w:rsidR="00E717F5" w:rsidRPr="00AF206D" w:rsidTr="00134DBC">
        <w:tc>
          <w:tcPr>
            <w:tcW w:w="2428" w:type="dxa"/>
            <w:tcBorders>
              <w:top w:val="nil"/>
            </w:tcBorders>
            <w:shd w:val="clear" w:color="auto" w:fill="FFFFFF" w:themeFill="background1"/>
          </w:tcPr>
          <w:p w:rsidR="00E717F5" w:rsidRPr="00AF206D" w:rsidRDefault="00E717F5" w:rsidP="00D515BE">
            <w:pPr>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D515BE">
            <w:pPr>
              <w:rPr>
                <w:rFonts w:ascii="Times New Roman" w:hAnsi="Times New Roman" w:cs="Times New Roman"/>
                <w:sz w:val="24"/>
                <w:szCs w:val="24"/>
              </w:rPr>
            </w:pPr>
            <w:r w:rsidRPr="00AF206D">
              <w:rPr>
                <w:rFonts w:ascii="Times New Roman" w:hAnsi="Times New Roman" w:cs="Times New Roman"/>
                <w:sz w:val="24"/>
                <w:szCs w:val="24"/>
              </w:rPr>
              <w:t>Иное (укажите):  литературный ринг. Игра с правилами: принятие и выполнение готовых правил.</w:t>
            </w:r>
          </w:p>
        </w:tc>
        <w:tc>
          <w:tcPr>
            <w:tcW w:w="3759" w:type="dxa"/>
            <w:shd w:val="clear" w:color="auto" w:fill="FFFFFF" w:themeFill="background1"/>
          </w:tcPr>
          <w:p w:rsidR="00E717F5" w:rsidRPr="00AF206D" w:rsidRDefault="00E717F5" w:rsidP="00D515BE">
            <w:pPr>
              <w:jc w:val="center"/>
              <w:rPr>
                <w:rFonts w:ascii="Times New Roman" w:hAnsi="Times New Roman" w:cs="Times New Roman"/>
                <w:sz w:val="24"/>
                <w:szCs w:val="24"/>
              </w:rPr>
            </w:pPr>
            <w:r w:rsidRPr="00AF206D">
              <w:rPr>
                <w:rFonts w:ascii="Times New Roman" w:hAnsi="Times New Roman" w:cs="Times New Roman"/>
                <w:sz w:val="24"/>
                <w:szCs w:val="24"/>
                <w:lang w:val="en-US"/>
              </w:rPr>
              <w:t>V</w:t>
            </w:r>
          </w:p>
        </w:tc>
      </w:tr>
      <w:tr w:rsidR="00E717F5" w:rsidRPr="00AF206D" w:rsidTr="00134DBC">
        <w:trPr>
          <w:trHeight w:val="1233"/>
        </w:trPr>
        <w:tc>
          <w:tcPr>
            <w:tcW w:w="2428" w:type="dxa"/>
            <w:tcBorders>
              <w:bottom w:val="nil"/>
            </w:tcBorders>
            <w:shd w:val="clear" w:color="auto" w:fill="FFFFFF" w:themeFill="background1"/>
          </w:tcPr>
          <w:p w:rsidR="00E717F5" w:rsidRPr="00AF206D" w:rsidRDefault="00E717F5" w:rsidP="00D515BE">
            <w:pPr>
              <w:rPr>
                <w:rFonts w:ascii="Times New Roman" w:hAnsi="Times New Roman" w:cs="Times New Roman"/>
                <w:b/>
                <w:bCs/>
                <w:sz w:val="24"/>
                <w:szCs w:val="24"/>
              </w:rPr>
            </w:pPr>
            <w:r w:rsidRPr="00AF206D">
              <w:rPr>
                <w:rFonts w:ascii="Times New Roman" w:hAnsi="Times New Roman" w:cs="Times New Roman"/>
                <w:b/>
                <w:bCs/>
                <w:sz w:val="24"/>
                <w:szCs w:val="24"/>
              </w:rPr>
              <w:t>2. Проектно-познавательная (познавательная)</w:t>
            </w:r>
          </w:p>
          <w:p w:rsidR="00E717F5" w:rsidRPr="00AF206D" w:rsidRDefault="00E717F5" w:rsidP="00D515BE">
            <w:pPr>
              <w:rPr>
                <w:rFonts w:ascii="Times New Roman" w:hAnsi="Times New Roman" w:cs="Times New Roman"/>
                <w:b/>
                <w:bCs/>
                <w:color w:val="008080"/>
                <w:sz w:val="24"/>
                <w:szCs w:val="24"/>
              </w:rPr>
            </w:pPr>
          </w:p>
        </w:tc>
        <w:tc>
          <w:tcPr>
            <w:tcW w:w="3702" w:type="dxa"/>
            <w:shd w:val="clear" w:color="auto" w:fill="FFFFFF" w:themeFill="background1"/>
          </w:tcPr>
          <w:p w:rsidR="00E717F5" w:rsidRPr="00AF206D" w:rsidRDefault="00E717F5" w:rsidP="00D515BE">
            <w:pPr>
              <w:rPr>
                <w:rFonts w:ascii="Times New Roman" w:hAnsi="Times New Roman" w:cs="Times New Roman"/>
                <w:sz w:val="24"/>
                <w:szCs w:val="24"/>
              </w:rPr>
            </w:pPr>
            <w:r w:rsidRPr="00AF206D">
              <w:rPr>
                <w:rFonts w:ascii="Times New Roman" w:hAnsi="Times New Roman" w:cs="Times New Roman"/>
                <w:sz w:val="24"/>
                <w:szCs w:val="24"/>
              </w:rPr>
              <w:t>Викторины, познавательные игры</w:t>
            </w:r>
          </w:p>
        </w:tc>
        <w:tc>
          <w:tcPr>
            <w:tcW w:w="3759" w:type="dxa"/>
            <w:shd w:val="clear" w:color="auto" w:fill="FFFFFF" w:themeFill="background1"/>
          </w:tcPr>
          <w:p w:rsidR="001F6A70" w:rsidRPr="001F6A70" w:rsidRDefault="00E717F5" w:rsidP="001F6A70">
            <w:pPr>
              <w:jc w:val="center"/>
              <w:rPr>
                <w:rFonts w:ascii="Times New Roman" w:hAnsi="Times New Roman" w:cs="Times New Roman"/>
                <w:sz w:val="24"/>
                <w:szCs w:val="24"/>
              </w:rPr>
            </w:pPr>
            <w:r w:rsidRPr="00AF206D">
              <w:rPr>
                <w:rFonts w:ascii="Times New Roman" w:hAnsi="Times New Roman" w:cs="Times New Roman"/>
                <w:sz w:val="24"/>
                <w:szCs w:val="24"/>
                <w:lang w:val="en-US"/>
              </w:rPr>
              <w:t>V</w:t>
            </w:r>
          </w:p>
        </w:tc>
      </w:tr>
      <w:tr w:rsidR="00E717F5" w:rsidRPr="00AF206D" w:rsidTr="00134DBC">
        <w:tc>
          <w:tcPr>
            <w:tcW w:w="2428" w:type="dxa"/>
            <w:tcBorders>
              <w:top w:val="nil"/>
              <w:bottom w:val="nil"/>
            </w:tcBorders>
            <w:shd w:val="clear" w:color="auto" w:fill="FFFFFF" w:themeFill="background1"/>
          </w:tcPr>
          <w:p w:rsidR="00E717F5" w:rsidRPr="00AF206D" w:rsidRDefault="00E717F5" w:rsidP="00D515BE">
            <w:pPr>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D515BE">
            <w:pPr>
              <w:rPr>
                <w:rFonts w:ascii="Times New Roman" w:hAnsi="Times New Roman" w:cs="Times New Roman"/>
                <w:sz w:val="24"/>
                <w:szCs w:val="24"/>
              </w:rPr>
            </w:pPr>
            <w:r w:rsidRPr="00AF206D">
              <w:rPr>
                <w:rFonts w:ascii="Times New Roman" w:hAnsi="Times New Roman" w:cs="Times New Roman"/>
                <w:sz w:val="24"/>
                <w:szCs w:val="24"/>
              </w:rPr>
              <w:t>Дидактический театр, общественный смотр знаний</w:t>
            </w:r>
          </w:p>
        </w:tc>
        <w:tc>
          <w:tcPr>
            <w:tcW w:w="3759" w:type="dxa"/>
            <w:shd w:val="clear" w:color="auto" w:fill="FFFFFF" w:themeFill="background1"/>
          </w:tcPr>
          <w:p w:rsidR="00E717F5" w:rsidRPr="00AF206D" w:rsidRDefault="00E717F5" w:rsidP="00D515BE">
            <w:pPr>
              <w:jc w:val="center"/>
              <w:rPr>
                <w:rFonts w:ascii="Times New Roman" w:hAnsi="Times New Roman" w:cs="Times New Roman"/>
                <w:sz w:val="24"/>
                <w:szCs w:val="24"/>
              </w:rPr>
            </w:pPr>
            <w:r w:rsidRPr="00AF206D">
              <w:rPr>
                <w:rFonts w:ascii="Times New Roman" w:hAnsi="Times New Roman" w:cs="Times New Roman"/>
                <w:sz w:val="24"/>
                <w:szCs w:val="24"/>
                <w:lang w:val="en-US"/>
              </w:rPr>
              <w:t>V</w:t>
            </w:r>
          </w:p>
        </w:tc>
      </w:tr>
      <w:tr w:rsidR="00E717F5" w:rsidRPr="00AF206D" w:rsidTr="00134DBC">
        <w:tc>
          <w:tcPr>
            <w:tcW w:w="2428" w:type="dxa"/>
            <w:tcBorders>
              <w:top w:val="nil"/>
              <w:bottom w:val="nil"/>
            </w:tcBorders>
            <w:shd w:val="clear" w:color="auto" w:fill="FFFFFF" w:themeFill="background1"/>
          </w:tcPr>
          <w:p w:rsidR="00E717F5" w:rsidRPr="00AF206D" w:rsidRDefault="00E717F5" w:rsidP="00D515BE">
            <w:pPr>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D515BE">
            <w:pPr>
              <w:rPr>
                <w:rFonts w:ascii="Times New Roman" w:hAnsi="Times New Roman" w:cs="Times New Roman"/>
                <w:sz w:val="24"/>
                <w:szCs w:val="24"/>
              </w:rPr>
            </w:pPr>
            <w:r w:rsidRPr="00AF206D">
              <w:rPr>
                <w:rFonts w:ascii="Times New Roman" w:hAnsi="Times New Roman" w:cs="Times New Roman"/>
                <w:sz w:val="24"/>
                <w:szCs w:val="24"/>
              </w:rPr>
              <w:t>Детские исследовательские проекты, внешкольные акции познавательной направленности (олимпиады, интеллектуальные марафоны)</w:t>
            </w:r>
          </w:p>
        </w:tc>
        <w:tc>
          <w:tcPr>
            <w:tcW w:w="3759" w:type="dxa"/>
            <w:shd w:val="clear" w:color="auto" w:fill="FFFFFF" w:themeFill="background1"/>
          </w:tcPr>
          <w:p w:rsidR="00E717F5" w:rsidRPr="00AF206D" w:rsidRDefault="00E717F5" w:rsidP="00D515BE">
            <w:pPr>
              <w:jc w:val="center"/>
              <w:rPr>
                <w:rFonts w:ascii="Times New Roman" w:hAnsi="Times New Roman" w:cs="Times New Roman"/>
                <w:sz w:val="24"/>
                <w:szCs w:val="24"/>
              </w:rPr>
            </w:pPr>
            <w:r w:rsidRPr="00AF206D">
              <w:rPr>
                <w:rFonts w:ascii="Times New Roman" w:hAnsi="Times New Roman" w:cs="Times New Roman"/>
                <w:sz w:val="24"/>
                <w:szCs w:val="24"/>
                <w:lang w:val="en-US"/>
              </w:rPr>
              <w:t>V</w:t>
            </w:r>
          </w:p>
        </w:tc>
      </w:tr>
      <w:tr w:rsidR="00E717F5" w:rsidRPr="00AF206D" w:rsidTr="00134DBC">
        <w:tc>
          <w:tcPr>
            <w:tcW w:w="2428" w:type="dxa"/>
            <w:tcBorders>
              <w:top w:val="nil"/>
            </w:tcBorders>
            <w:shd w:val="clear" w:color="auto" w:fill="FFFFFF" w:themeFill="background1"/>
          </w:tcPr>
          <w:p w:rsidR="00E717F5" w:rsidRPr="00AF206D" w:rsidRDefault="00E717F5" w:rsidP="00D515BE">
            <w:pPr>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D515BE">
            <w:pPr>
              <w:rPr>
                <w:rFonts w:ascii="Times New Roman" w:hAnsi="Times New Roman" w:cs="Times New Roman"/>
                <w:sz w:val="24"/>
                <w:szCs w:val="24"/>
              </w:rPr>
            </w:pPr>
            <w:r w:rsidRPr="00AF206D">
              <w:rPr>
                <w:rFonts w:ascii="Times New Roman" w:hAnsi="Times New Roman" w:cs="Times New Roman"/>
                <w:sz w:val="24"/>
                <w:szCs w:val="24"/>
              </w:rPr>
              <w:t xml:space="preserve">Иное (укажите):  </w:t>
            </w:r>
          </w:p>
        </w:tc>
        <w:tc>
          <w:tcPr>
            <w:tcW w:w="3759" w:type="dxa"/>
            <w:shd w:val="clear" w:color="auto" w:fill="FFFFFF" w:themeFill="background1"/>
          </w:tcPr>
          <w:p w:rsidR="00E717F5" w:rsidRPr="00AF206D" w:rsidRDefault="00E717F5" w:rsidP="00D515BE">
            <w:pPr>
              <w:jc w:val="center"/>
              <w:rPr>
                <w:rFonts w:ascii="Times New Roman" w:hAnsi="Times New Roman" w:cs="Times New Roman"/>
                <w:sz w:val="24"/>
                <w:szCs w:val="24"/>
              </w:rPr>
            </w:pPr>
          </w:p>
        </w:tc>
      </w:tr>
      <w:tr w:rsidR="00E717F5" w:rsidRPr="00AF206D" w:rsidTr="00134DBC">
        <w:trPr>
          <w:trHeight w:val="437"/>
        </w:trPr>
        <w:tc>
          <w:tcPr>
            <w:tcW w:w="2428" w:type="dxa"/>
            <w:shd w:val="clear" w:color="auto" w:fill="FFFFFF" w:themeFill="background1"/>
          </w:tcPr>
          <w:p w:rsidR="00E717F5" w:rsidRPr="00AF206D" w:rsidRDefault="00E717F5" w:rsidP="00D515BE">
            <w:pPr>
              <w:rPr>
                <w:rFonts w:ascii="Times New Roman" w:hAnsi="Times New Roman" w:cs="Times New Roman"/>
                <w:b/>
                <w:bCs/>
                <w:sz w:val="24"/>
                <w:szCs w:val="24"/>
              </w:rPr>
            </w:pPr>
            <w:r w:rsidRPr="00AF206D">
              <w:rPr>
                <w:rFonts w:ascii="Times New Roman" w:hAnsi="Times New Roman" w:cs="Times New Roman"/>
                <w:b/>
                <w:bCs/>
                <w:sz w:val="24"/>
                <w:szCs w:val="24"/>
              </w:rPr>
              <w:t>3. Проблемно-ценностное общение</w:t>
            </w:r>
          </w:p>
        </w:tc>
        <w:tc>
          <w:tcPr>
            <w:tcW w:w="3702" w:type="dxa"/>
            <w:shd w:val="clear" w:color="auto" w:fill="FFFFFF" w:themeFill="background1"/>
          </w:tcPr>
          <w:p w:rsidR="00E717F5" w:rsidRPr="00AF206D" w:rsidRDefault="00E717F5" w:rsidP="00D515BE">
            <w:pPr>
              <w:rPr>
                <w:rFonts w:ascii="Times New Roman" w:hAnsi="Times New Roman" w:cs="Times New Roman"/>
                <w:sz w:val="24"/>
                <w:szCs w:val="24"/>
              </w:rPr>
            </w:pPr>
            <w:r w:rsidRPr="00AF206D">
              <w:rPr>
                <w:rFonts w:ascii="Times New Roman" w:hAnsi="Times New Roman" w:cs="Times New Roman"/>
                <w:sz w:val="24"/>
                <w:szCs w:val="24"/>
              </w:rPr>
              <w:t>Этическая беседа, дебаты, тематический диспут, проблемно-ценностная дискуссия</w:t>
            </w:r>
          </w:p>
        </w:tc>
        <w:tc>
          <w:tcPr>
            <w:tcW w:w="3759" w:type="dxa"/>
            <w:shd w:val="clear" w:color="auto" w:fill="FFFFFF" w:themeFill="background1"/>
          </w:tcPr>
          <w:p w:rsidR="00E717F5" w:rsidRPr="00AF206D" w:rsidRDefault="00E717F5" w:rsidP="00D515BE">
            <w:pPr>
              <w:jc w:val="center"/>
              <w:rPr>
                <w:rFonts w:ascii="Times New Roman" w:hAnsi="Times New Roman" w:cs="Times New Roman"/>
                <w:sz w:val="24"/>
                <w:szCs w:val="24"/>
              </w:rPr>
            </w:pPr>
            <w:r w:rsidRPr="00AF206D">
              <w:rPr>
                <w:rFonts w:ascii="Times New Roman" w:hAnsi="Times New Roman" w:cs="Times New Roman"/>
                <w:sz w:val="24"/>
                <w:szCs w:val="24"/>
                <w:lang w:val="en-US"/>
              </w:rPr>
              <w:t>V</w:t>
            </w:r>
          </w:p>
        </w:tc>
      </w:tr>
      <w:tr w:rsidR="00E717F5" w:rsidRPr="00AF206D" w:rsidTr="00134DBC">
        <w:trPr>
          <w:trHeight w:val="379"/>
        </w:trPr>
        <w:tc>
          <w:tcPr>
            <w:tcW w:w="2428" w:type="dxa"/>
            <w:tcBorders>
              <w:bottom w:val="nil"/>
            </w:tcBorders>
            <w:shd w:val="clear" w:color="auto" w:fill="FFFFFF" w:themeFill="background1"/>
          </w:tcPr>
          <w:p w:rsidR="00E717F5" w:rsidRPr="00AF206D" w:rsidRDefault="00E717F5" w:rsidP="00D515BE">
            <w:pPr>
              <w:rPr>
                <w:rFonts w:ascii="Times New Roman" w:hAnsi="Times New Roman" w:cs="Times New Roman"/>
                <w:b/>
                <w:bCs/>
                <w:sz w:val="24"/>
                <w:szCs w:val="24"/>
              </w:rPr>
            </w:pPr>
            <w:r w:rsidRPr="00AF206D">
              <w:rPr>
                <w:rFonts w:ascii="Times New Roman" w:hAnsi="Times New Roman" w:cs="Times New Roman"/>
                <w:b/>
                <w:bCs/>
                <w:sz w:val="24"/>
                <w:szCs w:val="24"/>
              </w:rPr>
              <w:t>4. Досугово-развлекательная деятельность (досуговое общение)</w:t>
            </w:r>
          </w:p>
        </w:tc>
        <w:tc>
          <w:tcPr>
            <w:tcW w:w="3702" w:type="dxa"/>
            <w:shd w:val="clear" w:color="auto" w:fill="FFFFFF" w:themeFill="background1"/>
          </w:tcPr>
          <w:p w:rsidR="00E717F5" w:rsidRPr="00AF206D" w:rsidRDefault="00E717F5" w:rsidP="00D515BE">
            <w:pPr>
              <w:rPr>
                <w:rFonts w:ascii="Times New Roman" w:hAnsi="Times New Roman" w:cs="Times New Roman"/>
                <w:sz w:val="24"/>
                <w:szCs w:val="24"/>
              </w:rPr>
            </w:pPr>
            <w:r w:rsidRPr="00AF206D">
              <w:rPr>
                <w:rFonts w:ascii="Times New Roman" w:hAnsi="Times New Roman" w:cs="Times New Roman"/>
                <w:sz w:val="24"/>
                <w:szCs w:val="24"/>
              </w:rPr>
              <w:t>Культпоходы в театры, музеи, концертные залы, выставки</w:t>
            </w:r>
          </w:p>
        </w:tc>
        <w:tc>
          <w:tcPr>
            <w:tcW w:w="3759" w:type="dxa"/>
            <w:shd w:val="clear" w:color="auto" w:fill="FFFFFF" w:themeFill="background1"/>
          </w:tcPr>
          <w:p w:rsidR="00E717F5" w:rsidRPr="00AF206D" w:rsidRDefault="00E717F5" w:rsidP="00D515BE">
            <w:pPr>
              <w:jc w:val="center"/>
              <w:rPr>
                <w:rFonts w:ascii="Times New Roman" w:hAnsi="Times New Roman" w:cs="Times New Roman"/>
                <w:sz w:val="24"/>
                <w:szCs w:val="24"/>
              </w:rPr>
            </w:pPr>
            <w:r w:rsidRPr="00AF206D">
              <w:rPr>
                <w:rFonts w:ascii="Times New Roman" w:hAnsi="Times New Roman" w:cs="Times New Roman"/>
                <w:sz w:val="24"/>
                <w:szCs w:val="24"/>
                <w:lang w:val="en-US"/>
              </w:rPr>
              <w:t>V</w:t>
            </w:r>
          </w:p>
        </w:tc>
      </w:tr>
      <w:tr w:rsidR="00E717F5" w:rsidRPr="00AF206D" w:rsidTr="00134DBC">
        <w:tc>
          <w:tcPr>
            <w:tcW w:w="2428" w:type="dxa"/>
            <w:tcBorders>
              <w:top w:val="nil"/>
              <w:bottom w:val="nil"/>
            </w:tcBorders>
            <w:shd w:val="clear" w:color="auto" w:fill="FFFFFF" w:themeFill="background1"/>
          </w:tcPr>
          <w:p w:rsidR="00E717F5" w:rsidRPr="00AF206D" w:rsidRDefault="00E717F5" w:rsidP="00D515BE">
            <w:pPr>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D515BE">
            <w:pPr>
              <w:rPr>
                <w:rFonts w:ascii="Times New Roman" w:hAnsi="Times New Roman" w:cs="Times New Roman"/>
                <w:sz w:val="24"/>
                <w:szCs w:val="24"/>
              </w:rPr>
            </w:pPr>
            <w:r w:rsidRPr="00AF206D">
              <w:rPr>
                <w:rFonts w:ascii="Times New Roman" w:hAnsi="Times New Roman" w:cs="Times New Roman"/>
                <w:sz w:val="24"/>
                <w:szCs w:val="24"/>
              </w:rPr>
              <w:t>Концерты, инсценировки, праздники на уровне класса и школы</w:t>
            </w:r>
          </w:p>
        </w:tc>
        <w:tc>
          <w:tcPr>
            <w:tcW w:w="3759" w:type="dxa"/>
            <w:shd w:val="clear" w:color="auto" w:fill="FFFFFF" w:themeFill="background1"/>
          </w:tcPr>
          <w:p w:rsidR="00E717F5" w:rsidRPr="00AF206D" w:rsidRDefault="00E717F5" w:rsidP="00D515BE">
            <w:pPr>
              <w:jc w:val="center"/>
              <w:rPr>
                <w:rFonts w:ascii="Times New Roman" w:hAnsi="Times New Roman" w:cs="Times New Roman"/>
                <w:sz w:val="24"/>
                <w:szCs w:val="24"/>
              </w:rPr>
            </w:pPr>
            <w:r w:rsidRPr="00AF206D">
              <w:rPr>
                <w:rFonts w:ascii="Times New Roman" w:hAnsi="Times New Roman" w:cs="Times New Roman"/>
                <w:sz w:val="24"/>
                <w:szCs w:val="24"/>
                <w:lang w:val="en-US"/>
              </w:rPr>
              <w:t>V</w:t>
            </w:r>
          </w:p>
        </w:tc>
      </w:tr>
      <w:tr w:rsidR="00E717F5" w:rsidRPr="00AF206D" w:rsidTr="00134DBC">
        <w:tc>
          <w:tcPr>
            <w:tcW w:w="2428" w:type="dxa"/>
            <w:tcBorders>
              <w:top w:val="nil"/>
              <w:bottom w:val="nil"/>
            </w:tcBorders>
            <w:shd w:val="clear" w:color="auto" w:fill="FFFFFF" w:themeFill="background1"/>
          </w:tcPr>
          <w:p w:rsidR="00E717F5" w:rsidRPr="00AF206D" w:rsidRDefault="00E717F5" w:rsidP="00D515BE">
            <w:pPr>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D515BE">
            <w:pPr>
              <w:rPr>
                <w:rFonts w:ascii="Times New Roman" w:hAnsi="Times New Roman" w:cs="Times New Roman"/>
                <w:sz w:val="24"/>
                <w:szCs w:val="24"/>
              </w:rPr>
            </w:pPr>
            <w:r w:rsidRPr="00AF206D">
              <w:rPr>
                <w:rFonts w:ascii="Times New Roman" w:hAnsi="Times New Roman" w:cs="Times New Roman"/>
                <w:sz w:val="24"/>
                <w:szCs w:val="24"/>
              </w:rPr>
              <w:t>Школьные благотворительные концерты, выставки</w:t>
            </w:r>
          </w:p>
        </w:tc>
        <w:tc>
          <w:tcPr>
            <w:tcW w:w="3759" w:type="dxa"/>
            <w:shd w:val="clear" w:color="auto" w:fill="FFFFFF" w:themeFill="background1"/>
          </w:tcPr>
          <w:p w:rsidR="00E717F5" w:rsidRPr="00AF206D" w:rsidRDefault="00E717F5" w:rsidP="00D515BE">
            <w:pPr>
              <w:jc w:val="center"/>
              <w:rPr>
                <w:rFonts w:ascii="Times New Roman" w:hAnsi="Times New Roman" w:cs="Times New Roman"/>
                <w:sz w:val="24"/>
                <w:szCs w:val="24"/>
              </w:rPr>
            </w:pPr>
            <w:r w:rsidRPr="00AF206D">
              <w:rPr>
                <w:rFonts w:ascii="Times New Roman" w:hAnsi="Times New Roman" w:cs="Times New Roman"/>
                <w:sz w:val="24"/>
                <w:szCs w:val="24"/>
                <w:lang w:val="en-US"/>
              </w:rPr>
              <w:t>V</w:t>
            </w:r>
          </w:p>
        </w:tc>
      </w:tr>
      <w:tr w:rsidR="00E717F5" w:rsidRPr="00AF206D" w:rsidTr="00134DBC">
        <w:tc>
          <w:tcPr>
            <w:tcW w:w="2428" w:type="dxa"/>
            <w:tcBorders>
              <w:top w:val="nil"/>
            </w:tcBorders>
            <w:shd w:val="clear" w:color="auto" w:fill="FFFFFF" w:themeFill="background1"/>
          </w:tcPr>
          <w:p w:rsidR="00E717F5" w:rsidRPr="00AF206D" w:rsidRDefault="00E717F5" w:rsidP="00D515BE">
            <w:pPr>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D515BE">
            <w:pPr>
              <w:rPr>
                <w:rFonts w:ascii="Times New Roman" w:hAnsi="Times New Roman" w:cs="Times New Roman"/>
                <w:sz w:val="24"/>
                <w:szCs w:val="24"/>
              </w:rPr>
            </w:pPr>
            <w:r w:rsidRPr="00AF206D">
              <w:rPr>
                <w:rFonts w:ascii="Times New Roman" w:hAnsi="Times New Roman" w:cs="Times New Roman"/>
                <w:sz w:val="24"/>
                <w:szCs w:val="24"/>
              </w:rPr>
              <w:t xml:space="preserve">Иное (укажите):  </w:t>
            </w:r>
          </w:p>
        </w:tc>
        <w:tc>
          <w:tcPr>
            <w:tcW w:w="3759" w:type="dxa"/>
            <w:shd w:val="clear" w:color="auto" w:fill="FFFFFF" w:themeFill="background1"/>
          </w:tcPr>
          <w:p w:rsidR="00E717F5" w:rsidRPr="00AF206D" w:rsidRDefault="00E717F5" w:rsidP="00D515BE">
            <w:pPr>
              <w:jc w:val="center"/>
              <w:rPr>
                <w:rFonts w:ascii="Times New Roman" w:hAnsi="Times New Roman" w:cs="Times New Roman"/>
                <w:sz w:val="24"/>
                <w:szCs w:val="24"/>
              </w:rPr>
            </w:pPr>
          </w:p>
        </w:tc>
      </w:tr>
      <w:tr w:rsidR="00E717F5" w:rsidRPr="00AF206D" w:rsidTr="00134DBC">
        <w:tc>
          <w:tcPr>
            <w:tcW w:w="2428" w:type="dxa"/>
            <w:tcBorders>
              <w:bottom w:val="nil"/>
            </w:tcBorders>
            <w:shd w:val="clear" w:color="auto" w:fill="FFFFFF" w:themeFill="background1"/>
          </w:tcPr>
          <w:p w:rsidR="00E717F5" w:rsidRPr="00AF206D" w:rsidRDefault="00E717F5" w:rsidP="00D515BE">
            <w:pPr>
              <w:rPr>
                <w:rFonts w:ascii="Times New Roman" w:hAnsi="Times New Roman" w:cs="Times New Roman"/>
                <w:b/>
                <w:bCs/>
                <w:sz w:val="24"/>
                <w:szCs w:val="24"/>
              </w:rPr>
            </w:pPr>
            <w:r w:rsidRPr="00AF206D">
              <w:rPr>
                <w:rFonts w:ascii="Times New Roman" w:hAnsi="Times New Roman" w:cs="Times New Roman"/>
                <w:b/>
                <w:bCs/>
                <w:sz w:val="24"/>
                <w:szCs w:val="24"/>
              </w:rPr>
              <w:t>5. Художественное творчество</w:t>
            </w:r>
          </w:p>
        </w:tc>
        <w:tc>
          <w:tcPr>
            <w:tcW w:w="3702" w:type="dxa"/>
            <w:shd w:val="clear" w:color="auto" w:fill="FFFFFF" w:themeFill="background1"/>
          </w:tcPr>
          <w:p w:rsidR="00E717F5" w:rsidRPr="00AF206D" w:rsidRDefault="00E717F5" w:rsidP="00D515BE">
            <w:pPr>
              <w:tabs>
                <w:tab w:val="left" w:pos="257"/>
              </w:tabs>
              <w:rPr>
                <w:rFonts w:ascii="Times New Roman" w:hAnsi="Times New Roman" w:cs="Times New Roman"/>
                <w:sz w:val="24"/>
                <w:szCs w:val="24"/>
              </w:rPr>
            </w:pPr>
            <w:r w:rsidRPr="00AF206D">
              <w:rPr>
                <w:rFonts w:ascii="Times New Roman" w:hAnsi="Times New Roman" w:cs="Times New Roman"/>
                <w:sz w:val="24"/>
                <w:szCs w:val="24"/>
              </w:rPr>
              <w:t>Кружки художественного творчества</w:t>
            </w:r>
          </w:p>
        </w:tc>
        <w:tc>
          <w:tcPr>
            <w:tcW w:w="3759" w:type="dxa"/>
            <w:shd w:val="clear" w:color="auto" w:fill="FFFFFF" w:themeFill="background1"/>
          </w:tcPr>
          <w:p w:rsidR="00E717F5" w:rsidRPr="00AF206D" w:rsidRDefault="00E717F5" w:rsidP="00D515BE">
            <w:pPr>
              <w:jc w:val="center"/>
              <w:rPr>
                <w:rFonts w:ascii="Times New Roman" w:hAnsi="Times New Roman" w:cs="Times New Roman"/>
                <w:sz w:val="24"/>
                <w:szCs w:val="24"/>
              </w:rPr>
            </w:pPr>
            <w:r w:rsidRPr="00AF206D">
              <w:rPr>
                <w:rFonts w:ascii="Times New Roman" w:hAnsi="Times New Roman" w:cs="Times New Roman"/>
                <w:sz w:val="24"/>
                <w:szCs w:val="24"/>
                <w:lang w:val="en-US"/>
              </w:rPr>
              <w:t>V</w:t>
            </w:r>
          </w:p>
        </w:tc>
      </w:tr>
      <w:tr w:rsidR="00E717F5" w:rsidRPr="00AF206D" w:rsidTr="00134DBC">
        <w:tc>
          <w:tcPr>
            <w:tcW w:w="2428" w:type="dxa"/>
            <w:tcBorders>
              <w:top w:val="nil"/>
              <w:bottom w:val="nil"/>
            </w:tcBorders>
            <w:shd w:val="clear" w:color="auto" w:fill="FFFFFF" w:themeFill="background1"/>
          </w:tcPr>
          <w:p w:rsidR="00E717F5" w:rsidRPr="00AF206D" w:rsidRDefault="00E717F5" w:rsidP="00D515BE">
            <w:pPr>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D515BE">
            <w:pPr>
              <w:tabs>
                <w:tab w:val="left" w:pos="257"/>
              </w:tabs>
              <w:rPr>
                <w:rFonts w:ascii="Times New Roman" w:hAnsi="Times New Roman" w:cs="Times New Roman"/>
                <w:sz w:val="24"/>
                <w:szCs w:val="24"/>
              </w:rPr>
            </w:pPr>
            <w:r w:rsidRPr="00AF206D">
              <w:rPr>
                <w:rFonts w:ascii="Times New Roman" w:hAnsi="Times New Roman" w:cs="Times New Roman"/>
                <w:sz w:val="24"/>
                <w:szCs w:val="24"/>
              </w:rPr>
              <w:t>Художественные выставки, фестивали искусств, спектакли в классе, школе</w:t>
            </w:r>
          </w:p>
          <w:p w:rsidR="00E717F5" w:rsidRPr="00AF206D" w:rsidRDefault="00E717F5" w:rsidP="00D515BE">
            <w:pPr>
              <w:tabs>
                <w:tab w:val="left" w:pos="257"/>
              </w:tabs>
              <w:rPr>
                <w:rFonts w:ascii="Times New Roman" w:hAnsi="Times New Roman" w:cs="Times New Roman"/>
                <w:sz w:val="24"/>
                <w:szCs w:val="24"/>
              </w:rPr>
            </w:pPr>
            <w:r w:rsidRPr="00AF206D">
              <w:rPr>
                <w:rFonts w:ascii="Times New Roman" w:hAnsi="Times New Roman" w:cs="Times New Roman"/>
                <w:sz w:val="24"/>
                <w:szCs w:val="24"/>
              </w:rPr>
              <w:t>Социальные проекты на основе художественной деятельности</w:t>
            </w:r>
          </w:p>
        </w:tc>
        <w:tc>
          <w:tcPr>
            <w:tcW w:w="3759" w:type="dxa"/>
            <w:shd w:val="clear" w:color="auto" w:fill="FFFFFF" w:themeFill="background1"/>
          </w:tcPr>
          <w:p w:rsidR="00E717F5" w:rsidRPr="00AF206D" w:rsidRDefault="00E717F5" w:rsidP="00D515BE">
            <w:pPr>
              <w:jc w:val="center"/>
              <w:rPr>
                <w:rFonts w:ascii="Times New Roman" w:hAnsi="Times New Roman" w:cs="Times New Roman"/>
                <w:sz w:val="24"/>
                <w:szCs w:val="24"/>
              </w:rPr>
            </w:pPr>
            <w:r w:rsidRPr="00AF206D">
              <w:rPr>
                <w:rFonts w:ascii="Times New Roman" w:hAnsi="Times New Roman" w:cs="Times New Roman"/>
                <w:sz w:val="24"/>
                <w:szCs w:val="24"/>
                <w:lang w:val="en-US"/>
              </w:rPr>
              <w:t>V</w:t>
            </w:r>
          </w:p>
        </w:tc>
      </w:tr>
      <w:tr w:rsidR="00E717F5" w:rsidRPr="00AF206D" w:rsidTr="00134DBC">
        <w:tc>
          <w:tcPr>
            <w:tcW w:w="2428" w:type="dxa"/>
            <w:tcBorders>
              <w:top w:val="nil"/>
            </w:tcBorders>
            <w:shd w:val="clear" w:color="auto" w:fill="FFFFFF" w:themeFill="background1"/>
          </w:tcPr>
          <w:p w:rsidR="00E717F5" w:rsidRPr="00AF206D" w:rsidRDefault="00E717F5" w:rsidP="00D515BE">
            <w:pPr>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D515BE">
            <w:pPr>
              <w:tabs>
                <w:tab w:val="left" w:pos="257"/>
              </w:tabs>
              <w:rPr>
                <w:rFonts w:ascii="Times New Roman" w:hAnsi="Times New Roman" w:cs="Times New Roman"/>
                <w:sz w:val="24"/>
                <w:szCs w:val="24"/>
              </w:rPr>
            </w:pPr>
            <w:r w:rsidRPr="00AF206D">
              <w:rPr>
                <w:rFonts w:ascii="Times New Roman" w:hAnsi="Times New Roman" w:cs="Times New Roman"/>
                <w:sz w:val="24"/>
                <w:szCs w:val="24"/>
              </w:rPr>
              <w:t xml:space="preserve">Иное (укажите):  </w:t>
            </w:r>
          </w:p>
        </w:tc>
        <w:tc>
          <w:tcPr>
            <w:tcW w:w="3759" w:type="dxa"/>
            <w:shd w:val="clear" w:color="auto" w:fill="FFFFFF" w:themeFill="background1"/>
          </w:tcPr>
          <w:p w:rsidR="00E717F5" w:rsidRPr="00AF206D" w:rsidRDefault="00E717F5" w:rsidP="00D515BE">
            <w:pPr>
              <w:jc w:val="center"/>
              <w:rPr>
                <w:rFonts w:ascii="Times New Roman" w:hAnsi="Times New Roman" w:cs="Times New Roman"/>
                <w:sz w:val="24"/>
                <w:szCs w:val="24"/>
              </w:rPr>
            </w:pPr>
          </w:p>
        </w:tc>
      </w:tr>
      <w:tr w:rsidR="00E717F5" w:rsidRPr="00AF206D" w:rsidTr="00134DBC">
        <w:trPr>
          <w:trHeight w:val="475"/>
        </w:trPr>
        <w:tc>
          <w:tcPr>
            <w:tcW w:w="2428" w:type="dxa"/>
            <w:vMerge w:val="restart"/>
            <w:shd w:val="clear" w:color="auto" w:fill="FFFFFF" w:themeFill="background1"/>
          </w:tcPr>
          <w:p w:rsidR="00E717F5" w:rsidRPr="00AF206D" w:rsidRDefault="00E717F5" w:rsidP="00D515BE">
            <w:pPr>
              <w:rPr>
                <w:rFonts w:ascii="Times New Roman" w:hAnsi="Times New Roman" w:cs="Times New Roman"/>
                <w:b/>
                <w:bCs/>
                <w:sz w:val="24"/>
                <w:szCs w:val="24"/>
              </w:rPr>
            </w:pPr>
            <w:r w:rsidRPr="00AF206D">
              <w:rPr>
                <w:rFonts w:ascii="Times New Roman" w:hAnsi="Times New Roman" w:cs="Times New Roman"/>
                <w:b/>
                <w:bCs/>
                <w:sz w:val="24"/>
                <w:szCs w:val="24"/>
              </w:rPr>
              <w:t xml:space="preserve">6. Социальное творчество </w:t>
            </w:r>
            <w:r w:rsidRPr="00AF206D">
              <w:rPr>
                <w:rFonts w:ascii="Times New Roman" w:hAnsi="Times New Roman" w:cs="Times New Roman"/>
                <w:b/>
                <w:bCs/>
                <w:iCs/>
                <w:sz w:val="24"/>
                <w:szCs w:val="24"/>
              </w:rPr>
              <w:t>(социально преобразовательная деятельность)</w:t>
            </w:r>
          </w:p>
        </w:tc>
        <w:tc>
          <w:tcPr>
            <w:tcW w:w="3702" w:type="dxa"/>
            <w:shd w:val="clear" w:color="auto" w:fill="FFFFFF" w:themeFill="background1"/>
          </w:tcPr>
          <w:p w:rsidR="00E717F5" w:rsidRPr="00AF206D" w:rsidRDefault="00E717F5" w:rsidP="00D515BE">
            <w:pPr>
              <w:rPr>
                <w:rFonts w:ascii="Times New Roman" w:hAnsi="Times New Roman" w:cs="Times New Roman"/>
                <w:sz w:val="24"/>
                <w:szCs w:val="24"/>
              </w:rPr>
            </w:pPr>
            <w:r w:rsidRPr="00AF206D">
              <w:rPr>
                <w:rFonts w:ascii="Times New Roman" w:hAnsi="Times New Roman" w:cs="Times New Roman"/>
                <w:sz w:val="24"/>
                <w:szCs w:val="24"/>
              </w:rPr>
              <w:t>Социальная проба (инициативное участие ребенка в социальной акции, организованной взрослыми)</w:t>
            </w:r>
          </w:p>
        </w:tc>
        <w:tc>
          <w:tcPr>
            <w:tcW w:w="3759" w:type="dxa"/>
            <w:shd w:val="clear" w:color="auto" w:fill="FFFFFF" w:themeFill="background1"/>
          </w:tcPr>
          <w:p w:rsidR="00E717F5" w:rsidRPr="00AF206D" w:rsidRDefault="00E717F5" w:rsidP="00D515BE">
            <w:pPr>
              <w:jc w:val="center"/>
              <w:rPr>
                <w:rFonts w:ascii="Times New Roman" w:hAnsi="Times New Roman" w:cs="Times New Roman"/>
                <w:sz w:val="24"/>
                <w:szCs w:val="24"/>
              </w:rPr>
            </w:pPr>
            <w:r w:rsidRPr="00AF206D">
              <w:rPr>
                <w:rFonts w:ascii="Times New Roman" w:hAnsi="Times New Roman" w:cs="Times New Roman"/>
                <w:sz w:val="24"/>
                <w:szCs w:val="24"/>
                <w:lang w:val="en-US"/>
              </w:rPr>
              <w:t>V</w:t>
            </w:r>
          </w:p>
        </w:tc>
      </w:tr>
      <w:tr w:rsidR="00E717F5" w:rsidRPr="00AF206D" w:rsidTr="00134DBC">
        <w:tc>
          <w:tcPr>
            <w:tcW w:w="2428" w:type="dxa"/>
            <w:vMerge/>
            <w:shd w:val="clear" w:color="auto" w:fill="FFFFFF" w:themeFill="background1"/>
          </w:tcPr>
          <w:p w:rsidR="00E717F5" w:rsidRPr="00AF206D" w:rsidRDefault="00E717F5" w:rsidP="00D515BE">
            <w:pPr>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D515BE">
            <w:pPr>
              <w:rPr>
                <w:rFonts w:ascii="Times New Roman" w:hAnsi="Times New Roman" w:cs="Times New Roman"/>
                <w:sz w:val="24"/>
                <w:szCs w:val="24"/>
              </w:rPr>
            </w:pPr>
            <w:r w:rsidRPr="00AF206D">
              <w:rPr>
                <w:rFonts w:ascii="Times New Roman" w:hAnsi="Times New Roman" w:cs="Times New Roman"/>
                <w:sz w:val="24"/>
                <w:szCs w:val="24"/>
              </w:rPr>
              <w:t>КТД (коллективно-творческое дело)</w:t>
            </w:r>
          </w:p>
        </w:tc>
        <w:tc>
          <w:tcPr>
            <w:tcW w:w="3759" w:type="dxa"/>
            <w:shd w:val="clear" w:color="auto" w:fill="FFFFFF" w:themeFill="background1"/>
          </w:tcPr>
          <w:p w:rsidR="00E717F5" w:rsidRPr="00AF206D" w:rsidRDefault="00E717F5" w:rsidP="00D515BE">
            <w:pPr>
              <w:jc w:val="center"/>
              <w:rPr>
                <w:rFonts w:ascii="Times New Roman" w:hAnsi="Times New Roman" w:cs="Times New Roman"/>
                <w:sz w:val="24"/>
                <w:szCs w:val="24"/>
              </w:rPr>
            </w:pPr>
            <w:r w:rsidRPr="00AF206D">
              <w:rPr>
                <w:rFonts w:ascii="Times New Roman" w:hAnsi="Times New Roman" w:cs="Times New Roman"/>
                <w:sz w:val="24"/>
                <w:szCs w:val="24"/>
                <w:lang w:val="en-US"/>
              </w:rPr>
              <w:t>V</w:t>
            </w:r>
          </w:p>
        </w:tc>
      </w:tr>
      <w:tr w:rsidR="00E717F5" w:rsidRPr="00AF206D" w:rsidTr="00134DBC">
        <w:tc>
          <w:tcPr>
            <w:tcW w:w="2428" w:type="dxa"/>
            <w:vMerge/>
            <w:shd w:val="clear" w:color="auto" w:fill="FFFFFF" w:themeFill="background1"/>
          </w:tcPr>
          <w:p w:rsidR="00E717F5" w:rsidRPr="00AF206D" w:rsidRDefault="00E717F5" w:rsidP="00D515BE">
            <w:pPr>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D515BE">
            <w:pPr>
              <w:rPr>
                <w:rFonts w:ascii="Times New Roman" w:hAnsi="Times New Roman" w:cs="Times New Roman"/>
                <w:sz w:val="24"/>
                <w:szCs w:val="24"/>
              </w:rPr>
            </w:pPr>
            <w:r w:rsidRPr="00AF206D">
              <w:rPr>
                <w:rFonts w:ascii="Times New Roman" w:hAnsi="Times New Roman" w:cs="Times New Roman"/>
                <w:sz w:val="24"/>
                <w:szCs w:val="24"/>
              </w:rPr>
              <w:t>Социальный проект</w:t>
            </w:r>
          </w:p>
        </w:tc>
        <w:tc>
          <w:tcPr>
            <w:tcW w:w="3759" w:type="dxa"/>
            <w:shd w:val="clear" w:color="auto" w:fill="FFFFFF" w:themeFill="background1"/>
          </w:tcPr>
          <w:p w:rsidR="00E717F5" w:rsidRPr="00AF206D" w:rsidRDefault="00E717F5" w:rsidP="00D515BE">
            <w:pPr>
              <w:jc w:val="center"/>
              <w:rPr>
                <w:rFonts w:ascii="Times New Roman" w:hAnsi="Times New Roman" w:cs="Times New Roman"/>
                <w:sz w:val="24"/>
                <w:szCs w:val="24"/>
              </w:rPr>
            </w:pPr>
            <w:r w:rsidRPr="00AF206D">
              <w:rPr>
                <w:rFonts w:ascii="Times New Roman" w:hAnsi="Times New Roman" w:cs="Times New Roman"/>
                <w:sz w:val="24"/>
                <w:szCs w:val="24"/>
                <w:lang w:val="en-US"/>
              </w:rPr>
              <w:t>V</w:t>
            </w:r>
          </w:p>
        </w:tc>
      </w:tr>
      <w:tr w:rsidR="00E717F5" w:rsidRPr="00AF206D" w:rsidTr="00134DBC">
        <w:tc>
          <w:tcPr>
            <w:tcW w:w="2428" w:type="dxa"/>
            <w:vMerge/>
            <w:shd w:val="clear" w:color="auto" w:fill="FFFFFF" w:themeFill="background1"/>
          </w:tcPr>
          <w:p w:rsidR="00E717F5" w:rsidRPr="00AF206D" w:rsidRDefault="00E717F5" w:rsidP="00D515BE">
            <w:pPr>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D515BE">
            <w:pPr>
              <w:rPr>
                <w:rFonts w:ascii="Times New Roman" w:hAnsi="Times New Roman" w:cs="Times New Roman"/>
                <w:sz w:val="24"/>
                <w:szCs w:val="24"/>
              </w:rPr>
            </w:pPr>
            <w:r w:rsidRPr="00AF206D">
              <w:rPr>
                <w:rFonts w:ascii="Times New Roman" w:hAnsi="Times New Roman" w:cs="Times New Roman"/>
                <w:sz w:val="24"/>
                <w:szCs w:val="24"/>
              </w:rPr>
              <w:t xml:space="preserve">Иное (укажите):  </w:t>
            </w:r>
          </w:p>
        </w:tc>
        <w:tc>
          <w:tcPr>
            <w:tcW w:w="3759" w:type="dxa"/>
            <w:shd w:val="clear" w:color="auto" w:fill="FFFFFF" w:themeFill="background1"/>
          </w:tcPr>
          <w:p w:rsidR="00E717F5" w:rsidRPr="00AF206D" w:rsidRDefault="00E717F5" w:rsidP="00D515BE">
            <w:pPr>
              <w:jc w:val="center"/>
              <w:rPr>
                <w:rFonts w:ascii="Times New Roman" w:hAnsi="Times New Roman" w:cs="Times New Roman"/>
                <w:sz w:val="24"/>
                <w:szCs w:val="24"/>
              </w:rPr>
            </w:pPr>
          </w:p>
        </w:tc>
      </w:tr>
      <w:tr w:rsidR="00E717F5" w:rsidRPr="00AF206D" w:rsidTr="00134DBC">
        <w:trPr>
          <w:trHeight w:val="488"/>
        </w:trPr>
        <w:tc>
          <w:tcPr>
            <w:tcW w:w="2428" w:type="dxa"/>
            <w:tcBorders>
              <w:bottom w:val="nil"/>
            </w:tcBorders>
            <w:shd w:val="clear" w:color="auto" w:fill="FFFFFF" w:themeFill="background1"/>
          </w:tcPr>
          <w:p w:rsidR="00E717F5" w:rsidRPr="00AF206D" w:rsidRDefault="00E717F5" w:rsidP="00D515BE">
            <w:pPr>
              <w:rPr>
                <w:rFonts w:ascii="Times New Roman" w:hAnsi="Times New Roman" w:cs="Times New Roman"/>
                <w:b/>
                <w:bCs/>
                <w:sz w:val="24"/>
                <w:szCs w:val="24"/>
              </w:rPr>
            </w:pPr>
            <w:r w:rsidRPr="00AF206D">
              <w:rPr>
                <w:rFonts w:ascii="Times New Roman" w:hAnsi="Times New Roman" w:cs="Times New Roman"/>
                <w:b/>
                <w:bCs/>
                <w:sz w:val="24"/>
                <w:szCs w:val="24"/>
              </w:rPr>
              <w:t>7. Трудовая (производственная) деятельность</w:t>
            </w:r>
          </w:p>
        </w:tc>
        <w:tc>
          <w:tcPr>
            <w:tcW w:w="3702" w:type="dxa"/>
            <w:shd w:val="clear" w:color="auto" w:fill="FFFFFF" w:themeFill="background1"/>
          </w:tcPr>
          <w:p w:rsidR="00E717F5" w:rsidRPr="00AF206D" w:rsidRDefault="00E717F5" w:rsidP="00D515BE">
            <w:pPr>
              <w:rPr>
                <w:rFonts w:ascii="Times New Roman" w:hAnsi="Times New Roman" w:cs="Times New Roman"/>
                <w:sz w:val="24"/>
                <w:szCs w:val="24"/>
              </w:rPr>
            </w:pPr>
            <w:r w:rsidRPr="00AF206D">
              <w:rPr>
                <w:rFonts w:ascii="Times New Roman" w:hAnsi="Times New Roman" w:cs="Times New Roman"/>
                <w:sz w:val="24"/>
                <w:szCs w:val="24"/>
              </w:rPr>
              <w:t>ЛЕГО-конструирование, кружки технического творчества, кружки домашних ремесел</w:t>
            </w:r>
          </w:p>
        </w:tc>
        <w:tc>
          <w:tcPr>
            <w:tcW w:w="3759" w:type="dxa"/>
            <w:shd w:val="clear" w:color="auto" w:fill="FFFFFF" w:themeFill="background1"/>
          </w:tcPr>
          <w:p w:rsidR="00E717F5" w:rsidRPr="00AF206D" w:rsidRDefault="00E717F5" w:rsidP="00D515BE">
            <w:pPr>
              <w:jc w:val="center"/>
              <w:rPr>
                <w:rFonts w:ascii="Times New Roman" w:hAnsi="Times New Roman" w:cs="Times New Roman"/>
                <w:b/>
                <w:bCs/>
                <w:sz w:val="24"/>
                <w:szCs w:val="24"/>
              </w:rPr>
            </w:pPr>
            <w:r w:rsidRPr="00AF206D">
              <w:rPr>
                <w:rFonts w:ascii="Times New Roman" w:hAnsi="Times New Roman" w:cs="Times New Roman"/>
                <w:sz w:val="24"/>
                <w:szCs w:val="24"/>
                <w:lang w:val="en-US"/>
              </w:rPr>
              <w:t>V</w:t>
            </w:r>
          </w:p>
        </w:tc>
      </w:tr>
      <w:tr w:rsidR="00E717F5" w:rsidRPr="00AF206D" w:rsidTr="00134DBC">
        <w:tc>
          <w:tcPr>
            <w:tcW w:w="2428" w:type="dxa"/>
            <w:tcBorders>
              <w:top w:val="nil"/>
              <w:bottom w:val="nil"/>
            </w:tcBorders>
            <w:shd w:val="clear" w:color="auto" w:fill="FFFFFF" w:themeFill="background1"/>
          </w:tcPr>
          <w:p w:rsidR="00E717F5" w:rsidRPr="00AF206D" w:rsidRDefault="00E717F5" w:rsidP="00D515BE">
            <w:pPr>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D515BE">
            <w:pPr>
              <w:rPr>
                <w:rFonts w:ascii="Times New Roman" w:hAnsi="Times New Roman" w:cs="Times New Roman"/>
                <w:sz w:val="24"/>
                <w:szCs w:val="24"/>
              </w:rPr>
            </w:pPr>
            <w:r w:rsidRPr="00AF206D">
              <w:rPr>
                <w:rFonts w:ascii="Times New Roman" w:hAnsi="Times New Roman" w:cs="Times New Roman"/>
                <w:sz w:val="24"/>
                <w:szCs w:val="24"/>
              </w:rPr>
              <w:t>Трудовой десант, «Город мастеров», сюжетно-ролевые игры «Почта», «Фабрика»</w:t>
            </w:r>
          </w:p>
        </w:tc>
        <w:tc>
          <w:tcPr>
            <w:tcW w:w="3759" w:type="dxa"/>
            <w:shd w:val="clear" w:color="auto" w:fill="FFFFFF" w:themeFill="background1"/>
          </w:tcPr>
          <w:p w:rsidR="00E717F5" w:rsidRPr="00AF206D" w:rsidRDefault="00E717F5" w:rsidP="00D515BE">
            <w:pPr>
              <w:jc w:val="center"/>
              <w:rPr>
                <w:rFonts w:ascii="Times New Roman" w:hAnsi="Times New Roman" w:cs="Times New Roman"/>
                <w:b/>
                <w:bCs/>
                <w:sz w:val="24"/>
                <w:szCs w:val="24"/>
              </w:rPr>
            </w:pPr>
            <w:r w:rsidRPr="00AF206D">
              <w:rPr>
                <w:rFonts w:ascii="Times New Roman" w:hAnsi="Times New Roman" w:cs="Times New Roman"/>
                <w:sz w:val="24"/>
                <w:szCs w:val="24"/>
                <w:lang w:val="en-US"/>
              </w:rPr>
              <w:t>V</w:t>
            </w:r>
          </w:p>
        </w:tc>
      </w:tr>
      <w:tr w:rsidR="00E717F5" w:rsidRPr="00AF206D" w:rsidTr="00134DBC">
        <w:tc>
          <w:tcPr>
            <w:tcW w:w="2428" w:type="dxa"/>
            <w:tcBorders>
              <w:top w:val="nil"/>
              <w:bottom w:val="nil"/>
            </w:tcBorders>
            <w:shd w:val="clear" w:color="auto" w:fill="FFFFFF" w:themeFill="background1"/>
          </w:tcPr>
          <w:p w:rsidR="00E717F5" w:rsidRPr="00AF206D" w:rsidRDefault="00E717F5" w:rsidP="00D515BE">
            <w:pPr>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D515BE">
            <w:pPr>
              <w:rPr>
                <w:rFonts w:ascii="Times New Roman" w:hAnsi="Times New Roman" w:cs="Times New Roman"/>
                <w:sz w:val="24"/>
                <w:szCs w:val="24"/>
              </w:rPr>
            </w:pPr>
            <w:r w:rsidRPr="00AF206D">
              <w:rPr>
                <w:rFonts w:ascii="Times New Roman" w:hAnsi="Times New Roman" w:cs="Times New Roman"/>
                <w:sz w:val="24"/>
                <w:szCs w:val="24"/>
              </w:rPr>
              <w:t>Субботник, детская производственная бригада</w:t>
            </w:r>
          </w:p>
        </w:tc>
        <w:tc>
          <w:tcPr>
            <w:tcW w:w="3759" w:type="dxa"/>
            <w:shd w:val="clear" w:color="auto" w:fill="FFFFFF" w:themeFill="background1"/>
          </w:tcPr>
          <w:p w:rsidR="00E717F5" w:rsidRPr="00AF206D" w:rsidRDefault="00E717F5" w:rsidP="00D515BE">
            <w:pPr>
              <w:jc w:val="center"/>
              <w:rPr>
                <w:rFonts w:ascii="Times New Roman" w:hAnsi="Times New Roman" w:cs="Times New Roman"/>
                <w:b/>
                <w:bCs/>
                <w:sz w:val="24"/>
                <w:szCs w:val="24"/>
              </w:rPr>
            </w:pPr>
          </w:p>
        </w:tc>
      </w:tr>
      <w:tr w:rsidR="00E717F5" w:rsidRPr="00AF206D" w:rsidTr="00134DBC">
        <w:tc>
          <w:tcPr>
            <w:tcW w:w="2428" w:type="dxa"/>
            <w:tcBorders>
              <w:top w:val="nil"/>
            </w:tcBorders>
            <w:shd w:val="clear" w:color="auto" w:fill="FFFFFF" w:themeFill="background1"/>
          </w:tcPr>
          <w:p w:rsidR="00E717F5" w:rsidRPr="00AF206D" w:rsidRDefault="00E717F5" w:rsidP="00D515BE">
            <w:pPr>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D515BE">
            <w:pPr>
              <w:rPr>
                <w:rFonts w:ascii="Times New Roman" w:hAnsi="Times New Roman" w:cs="Times New Roman"/>
                <w:sz w:val="24"/>
                <w:szCs w:val="24"/>
              </w:rPr>
            </w:pPr>
            <w:r w:rsidRPr="00AF206D">
              <w:rPr>
                <w:rFonts w:ascii="Times New Roman" w:hAnsi="Times New Roman" w:cs="Times New Roman"/>
                <w:sz w:val="24"/>
                <w:szCs w:val="24"/>
              </w:rPr>
              <w:t>Иное (укажите):  самообслуживание, участие в общественно-полезном труде.</w:t>
            </w:r>
          </w:p>
        </w:tc>
        <w:tc>
          <w:tcPr>
            <w:tcW w:w="3759" w:type="dxa"/>
            <w:shd w:val="clear" w:color="auto" w:fill="FFFFFF" w:themeFill="background1"/>
          </w:tcPr>
          <w:p w:rsidR="00E717F5" w:rsidRPr="00AF206D" w:rsidRDefault="00E717F5" w:rsidP="00D515BE">
            <w:pPr>
              <w:jc w:val="center"/>
              <w:rPr>
                <w:rFonts w:ascii="Times New Roman" w:hAnsi="Times New Roman" w:cs="Times New Roman"/>
                <w:b/>
                <w:bCs/>
                <w:sz w:val="24"/>
                <w:szCs w:val="24"/>
              </w:rPr>
            </w:pPr>
            <w:r w:rsidRPr="00AF206D">
              <w:rPr>
                <w:rFonts w:ascii="Times New Roman" w:hAnsi="Times New Roman" w:cs="Times New Roman"/>
                <w:sz w:val="24"/>
                <w:szCs w:val="24"/>
                <w:lang w:val="en-US"/>
              </w:rPr>
              <w:t>V</w:t>
            </w:r>
          </w:p>
        </w:tc>
      </w:tr>
      <w:tr w:rsidR="00E717F5" w:rsidRPr="00AF206D" w:rsidTr="00134DBC">
        <w:tc>
          <w:tcPr>
            <w:tcW w:w="2428" w:type="dxa"/>
            <w:tcBorders>
              <w:bottom w:val="nil"/>
            </w:tcBorders>
            <w:shd w:val="clear" w:color="auto" w:fill="FFFFFF" w:themeFill="background1"/>
          </w:tcPr>
          <w:p w:rsidR="00E717F5" w:rsidRPr="00AF206D" w:rsidRDefault="00E717F5" w:rsidP="00D515BE">
            <w:pPr>
              <w:rPr>
                <w:rFonts w:ascii="Times New Roman" w:hAnsi="Times New Roman" w:cs="Times New Roman"/>
                <w:b/>
                <w:bCs/>
                <w:sz w:val="24"/>
                <w:szCs w:val="24"/>
              </w:rPr>
            </w:pPr>
            <w:r w:rsidRPr="00AF206D">
              <w:rPr>
                <w:rFonts w:ascii="Times New Roman" w:hAnsi="Times New Roman" w:cs="Times New Roman"/>
                <w:b/>
                <w:bCs/>
                <w:sz w:val="24"/>
                <w:szCs w:val="24"/>
              </w:rPr>
              <w:t>8. Спортивно-оздоровительная</w:t>
            </w:r>
          </w:p>
          <w:p w:rsidR="00E717F5" w:rsidRPr="00AF206D" w:rsidRDefault="00E717F5" w:rsidP="00D515BE">
            <w:pPr>
              <w:rPr>
                <w:rFonts w:ascii="Times New Roman" w:hAnsi="Times New Roman" w:cs="Times New Roman"/>
                <w:b/>
                <w:bCs/>
                <w:sz w:val="24"/>
                <w:szCs w:val="24"/>
              </w:rPr>
            </w:pPr>
            <w:r w:rsidRPr="00AF206D">
              <w:rPr>
                <w:rFonts w:ascii="Times New Roman" w:hAnsi="Times New Roman" w:cs="Times New Roman"/>
                <w:b/>
                <w:bCs/>
                <w:sz w:val="24"/>
                <w:szCs w:val="24"/>
              </w:rPr>
              <w:t>деятельность</w:t>
            </w:r>
          </w:p>
        </w:tc>
        <w:tc>
          <w:tcPr>
            <w:tcW w:w="3702" w:type="dxa"/>
            <w:shd w:val="clear" w:color="auto" w:fill="FFFFFF" w:themeFill="background1"/>
          </w:tcPr>
          <w:p w:rsidR="00E717F5" w:rsidRPr="00AF206D" w:rsidRDefault="00E717F5" w:rsidP="00D515BE">
            <w:pPr>
              <w:tabs>
                <w:tab w:val="left" w:pos="357"/>
              </w:tabs>
              <w:rPr>
                <w:rFonts w:ascii="Times New Roman" w:hAnsi="Times New Roman" w:cs="Times New Roman"/>
                <w:sz w:val="24"/>
                <w:szCs w:val="24"/>
              </w:rPr>
            </w:pPr>
            <w:r w:rsidRPr="00AF206D">
              <w:rPr>
                <w:rFonts w:ascii="Times New Roman" w:hAnsi="Times New Roman" w:cs="Times New Roman"/>
                <w:sz w:val="24"/>
                <w:szCs w:val="24"/>
              </w:rPr>
              <w:t>Занятия спортивных секций, беседы о ЗОЖ, участие в оздоровительных процедурах</w:t>
            </w:r>
          </w:p>
        </w:tc>
        <w:tc>
          <w:tcPr>
            <w:tcW w:w="3759" w:type="dxa"/>
            <w:shd w:val="clear" w:color="auto" w:fill="FFFFFF" w:themeFill="background1"/>
          </w:tcPr>
          <w:p w:rsidR="00E717F5" w:rsidRPr="00AF206D" w:rsidRDefault="00E717F5" w:rsidP="00D515BE">
            <w:pPr>
              <w:jc w:val="center"/>
              <w:rPr>
                <w:rFonts w:ascii="Times New Roman" w:hAnsi="Times New Roman" w:cs="Times New Roman"/>
                <w:b/>
                <w:bCs/>
                <w:sz w:val="24"/>
                <w:szCs w:val="24"/>
              </w:rPr>
            </w:pPr>
            <w:r w:rsidRPr="00AF206D">
              <w:rPr>
                <w:rFonts w:ascii="Times New Roman" w:hAnsi="Times New Roman" w:cs="Times New Roman"/>
                <w:sz w:val="24"/>
                <w:szCs w:val="24"/>
                <w:lang w:val="en-US"/>
              </w:rPr>
              <w:t>V</w:t>
            </w:r>
          </w:p>
        </w:tc>
      </w:tr>
      <w:tr w:rsidR="00E717F5" w:rsidRPr="00AF206D" w:rsidTr="00134DBC">
        <w:tc>
          <w:tcPr>
            <w:tcW w:w="2428" w:type="dxa"/>
            <w:tcBorders>
              <w:top w:val="nil"/>
              <w:bottom w:val="nil"/>
            </w:tcBorders>
            <w:shd w:val="clear" w:color="auto" w:fill="FFFFFF" w:themeFill="background1"/>
          </w:tcPr>
          <w:p w:rsidR="00E717F5" w:rsidRPr="00AF206D" w:rsidRDefault="00E717F5" w:rsidP="00B3052E">
            <w:pPr>
              <w:spacing w:line="240" w:lineRule="auto"/>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B3052E">
            <w:pPr>
              <w:tabs>
                <w:tab w:val="left" w:pos="357"/>
              </w:tabs>
              <w:spacing w:line="240" w:lineRule="auto"/>
              <w:rPr>
                <w:rFonts w:ascii="Times New Roman" w:hAnsi="Times New Roman" w:cs="Times New Roman"/>
                <w:sz w:val="24"/>
                <w:szCs w:val="24"/>
              </w:rPr>
            </w:pPr>
            <w:r w:rsidRPr="00AF206D">
              <w:rPr>
                <w:rFonts w:ascii="Times New Roman" w:hAnsi="Times New Roman" w:cs="Times New Roman"/>
                <w:sz w:val="24"/>
                <w:szCs w:val="24"/>
              </w:rPr>
              <w:t>Школьные спортивные турниры</w:t>
            </w:r>
          </w:p>
        </w:tc>
        <w:tc>
          <w:tcPr>
            <w:tcW w:w="3759" w:type="dxa"/>
            <w:shd w:val="clear" w:color="auto" w:fill="FFFFFF" w:themeFill="background1"/>
          </w:tcPr>
          <w:p w:rsidR="00E717F5" w:rsidRPr="00AF206D" w:rsidRDefault="00E717F5" w:rsidP="00B3052E">
            <w:pPr>
              <w:spacing w:line="240" w:lineRule="auto"/>
              <w:jc w:val="center"/>
              <w:rPr>
                <w:rFonts w:ascii="Times New Roman" w:hAnsi="Times New Roman" w:cs="Times New Roman"/>
                <w:b/>
                <w:bCs/>
                <w:sz w:val="24"/>
                <w:szCs w:val="24"/>
              </w:rPr>
            </w:pPr>
            <w:r w:rsidRPr="00AF206D">
              <w:rPr>
                <w:rFonts w:ascii="Times New Roman" w:hAnsi="Times New Roman" w:cs="Times New Roman"/>
                <w:sz w:val="24"/>
                <w:szCs w:val="24"/>
                <w:lang w:val="en-US"/>
              </w:rPr>
              <w:t>V</w:t>
            </w:r>
          </w:p>
        </w:tc>
      </w:tr>
      <w:tr w:rsidR="00E717F5" w:rsidRPr="00AF206D" w:rsidTr="00134DBC">
        <w:tc>
          <w:tcPr>
            <w:tcW w:w="2428" w:type="dxa"/>
            <w:tcBorders>
              <w:top w:val="nil"/>
              <w:bottom w:val="nil"/>
            </w:tcBorders>
            <w:shd w:val="clear" w:color="auto" w:fill="FFFFFF" w:themeFill="background1"/>
          </w:tcPr>
          <w:p w:rsidR="00E717F5" w:rsidRPr="00AF206D" w:rsidRDefault="00E717F5" w:rsidP="00B3052E">
            <w:pPr>
              <w:spacing w:line="240" w:lineRule="auto"/>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B3052E">
            <w:pPr>
              <w:tabs>
                <w:tab w:val="left" w:pos="357"/>
              </w:tabs>
              <w:spacing w:line="240" w:lineRule="auto"/>
              <w:rPr>
                <w:rFonts w:ascii="Times New Roman" w:hAnsi="Times New Roman" w:cs="Times New Roman"/>
                <w:sz w:val="24"/>
                <w:szCs w:val="24"/>
              </w:rPr>
            </w:pPr>
            <w:r w:rsidRPr="00AF206D">
              <w:rPr>
                <w:rFonts w:ascii="Times New Roman" w:hAnsi="Times New Roman" w:cs="Times New Roman"/>
                <w:sz w:val="24"/>
                <w:szCs w:val="24"/>
              </w:rPr>
              <w:t>Социально значимые спортивные и оздоровительные акции-проекты</w:t>
            </w:r>
          </w:p>
        </w:tc>
        <w:tc>
          <w:tcPr>
            <w:tcW w:w="3759" w:type="dxa"/>
            <w:shd w:val="clear" w:color="auto" w:fill="FFFFFF" w:themeFill="background1"/>
          </w:tcPr>
          <w:p w:rsidR="00E717F5" w:rsidRPr="00AF206D" w:rsidRDefault="00E717F5" w:rsidP="00B3052E">
            <w:pPr>
              <w:spacing w:line="240" w:lineRule="auto"/>
              <w:jc w:val="center"/>
              <w:rPr>
                <w:rFonts w:ascii="Times New Roman" w:hAnsi="Times New Roman" w:cs="Times New Roman"/>
                <w:b/>
                <w:bCs/>
                <w:sz w:val="24"/>
                <w:szCs w:val="24"/>
              </w:rPr>
            </w:pPr>
          </w:p>
        </w:tc>
      </w:tr>
      <w:tr w:rsidR="00E717F5" w:rsidRPr="00AF206D" w:rsidTr="00134DBC">
        <w:tc>
          <w:tcPr>
            <w:tcW w:w="2428" w:type="dxa"/>
            <w:tcBorders>
              <w:top w:val="nil"/>
            </w:tcBorders>
            <w:shd w:val="clear" w:color="auto" w:fill="FFFFFF" w:themeFill="background1"/>
          </w:tcPr>
          <w:p w:rsidR="00E717F5" w:rsidRPr="00AF206D" w:rsidRDefault="00E717F5" w:rsidP="00B3052E">
            <w:pPr>
              <w:spacing w:line="240" w:lineRule="auto"/>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B3052E">
            <w:pPr>
              <w:tabs>
                <w:tab w:val="left" w:pos="357"/>
              </w:tabs>
              <w:spacing w:line="240" w:lineRule="auto"/>
              <w:rPr>
                <w:rFonts w:ascii="Times New Roman" w:hAnsi="Times New Roman" w:cs="Times New Roman"/>
                <w:sz w:val="24"/>
                <w:szCs w:val="24"/>
              </w:rPr>
            </w:pPr>
            <w:r w:rsidRPr="00AF206D">
              <w:rPr>
                <w:rFonts w:ascii="Times New Roman" w:hAnsi="Times New Roman" w:cs="Times New Roman"/>
                <w:sz w:val="24"/>
                <w:szCs w:val="24"/>
              </w:rPr>
              <w:t>Иное (укажите):  Освоение основ физической культуры</w:t>
            </w:r>
          </w:p>
        </w:tc>
        <w:tc>
          <w:tcPr>
            <w:tcW w:w="3759" w:type="dxa"/>
            <w:shd w:val="clear" w:color="auto" w:fill="FFFFFF" w:themeFill="background1"/>
          </w:tcPr>
          <w:p w:rsidR="00E717F5" w:rsidRPr="00AF206D" w:rsidRDefault="00E717F5" w:rsidP="00B3052E">
            <w:pPr>
              <w:spacing w:line="240" w:lineRule="auto"/>
              <w:jc w:val="center"/>
              <w:rPr>
                <w:rFonts w:ascii="Times New Roman" w:hAnsi="Times New Roman" w:cs="Times New Roman"/>
                <w:b/>
                <w:bCs/>
                <w:sz w:val="24"/>
                <w:szCs w:val="24"/>
              </w:rPr>
            </w:pPr>
            <w:r w:rsidRPr="00AF206D">
              <w:rPr>
                <w:rFonts w:ascii="Times New Roman" w:hAnsi="Times New Roman" w:cs="Times New Roman"/>
                <w:sz w:val="24"/>
                <w:szCs w:val="24"/>
                <w:lang w:val="en-US"/>
              </w:rPr>
              <w:t>V</w:t>
            </w:r>
          </w:p>
        </w:tc>
      </w:tr>
      <w:tr w:rsidR="00E717F5" w:rsidRPr="00AF206D" w:rsidTr="00AD1925">
        <w:trPr>
          <w:trHeight w:val="481"/>
        </w:trPr>
        <w:tc>
          <w:tcPr>
            <w:tcW w:w="2428" w:type="dxa"/>
            <w:tcBorders>
              <w:bottom w:val="nil"/>
            </w:tcBorders>
            <w:shd w:val="clear" w:color="auto" w:fill="FFFFFF" w:themeFill="background1"/>
          </w:tcPr>
          <w:p w:rsidR="00E717F5" w:rsidRPr="00AF206D" w:rsidRDefault="00E717F5" w:rsidP="00B3052E">
            <w:pPr>
              <w:spacing w:line="240" w:lineRule="auto"/>
              <w:rPr>
                <w:rFonts w:ascii="Times New Roman" w:hAnsi="Times New Roman" w:cs="Times New Roman"/>
                <w:b/>
                <w:bCs/>
                <w:sz w:val="24"/>
                <w:szCs w:val="24"/>
              </w:rPr>
            </w:pPr>
            <w:r w:rsidRPr="00AF206D">
              <w:rPr>
                <w:rFonts w:ascii="Times New Roman" w:hAnsi="Times New Roman" w:cs="Times New Roman"/>
                <w:b/>
                <w:bCs/>
                <w:sz w:val="24"/>
                <w:szCs w:val="24"/>
              </w:rPr>
              <w:t>9. Туристско-краеведческая деятельность</w:t>
            </w:r>
          </w:p>
        </w:tc>
        <w:tc>
          <w:tcPr>
            <w:tcW w:w="3702" w:type="dxa"/>
            <w:shd w:val="clear" w:color="auto" w:fill="FFFFFF" w:themeFill="background1"/>
          </w:tcPr>
          <w:p w:rsidR="00E717F5" w:rsidRPr="00AF206D" w:rsidRDefault="00E717F5" w:rsidP="00B3052E">
            <w:pPr>
              <w:spacing w:line="240" w:lineRule="auto"/>
              <w:rPr>
                <w:rFonts w:ascii="Times New Roman" w:hAnsi="Times New Roman" w:cs="Times New Roman"/>
                <w:sz w:val="24"/>
                <w:szCs w:val="24"/>
              </w:rPr>
            </w:pPr>
            <w:r w:rsidRPr="00AF206D">
              <w:rPr>
                <w:rFonts w:ascii="Times New Roman" w:hAnsi="Times New Roman" w:cs="Times New Roman"/>
                <w:sz w:val="24"/>
                <w:szCs w:val="24"/>
              </w:rPr>
              <w:t>Образовательная экскурсия</w:t>
            </w:r>
          </w:p>
        </w:tc>
        <w:tc>
          <w:tcPr>
            <w:tcW w:w="3759" w:type="dxa"/>
            <w:shd w:val="clear" w:color="auto" w:fill="FFFFFF" w:themeFill="background1"/>
          </w:tcPr>
          <w:p w:rsidR="00E717F5" w:rsidRPr="00AF206D" w:rsidRDefault="00E717F5" w:rsidP="00B3052E">
            <w:pPr>
              <w:spacing w:line="240" w:lineRule="auto"/>
              <w:jc w:val="center"/>
              <w:rPr>
                <w:rFonts w:ascii="Times New Roman" w:hAnsi="Times New Roman" w:cs="Times New Roman"/>
                <w:sz w:val="24"/>
                <w:szCs w:val="24"/>
              </w:rPr>
            </w:pPr>
            <w:r w:rsidRPr="00AF206D">
              <w:rPr>
                <w:rFonts w:ascii="Times New Roman" w:hAnsi="Times New Roman" w:cs="Times New Roman"/>
                <w:sz w:val="24"/>
                <w:szCs w:val="24"/>
                <w:lang w:val="en-US"/>
              </w:rPr>
              <w:t>V</w:t>
            </w:r>
          </w:p>
        </w:tc>
      </w:tr>
      <w:tr w:rsidR="00E717F5" w:rsidRPr="00AF206D" w:rsidTr="00134DBC">
        <w:tc>
          <w:tcPr>
            <w:tcW w:w="2428" w:type="dxa"/>
            <w:tcBorders>
              <w:top w:val="nil"/>
              <w:bottom w:val="nil"/>
            </w:tcBorders>
            <w:shd w:val="clear" w:color="auto" w:fill="FFFFFF" w:themeFill="background1"/>
          </w:tcPr>
          <w:p w:rsidR="00E717F5" w:rsidRPr="00AF206D" w:rsidRDefault="00E717F5" w:rsidP="00B3052E">
            <w:pPr>
              <w:spacing w:line="240" w:lineRule="auto"/>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B3052E">
            <w:pPr>
              <w:spacing w:line="240" w:lineRule="auto"/>
              <w:rPr>
                <w:rFonts w:ascii="Times New Roman" w:hAnsi="Times New Roman" w:cs="Times New Roman"/>
                <w:sz w:val="24"/>
                <w:szCs w:val="24"/>
              </w:rPr>
            </w:pPr>
            <w:r w:rsidRPr="00AF206D">
              <w:rPr>
                <w:rFonts w:ascii="Times New Roman" w:hAnsi="Times New Roman" w:cs="Times New Roman"/>
                <w:sz w:val="24"/>
                <w:szCs w:val="24"/>
              </w:rPr>
              <w:t>Туристический поход</w:t>
            </w:r>
          </w:p>
        </w:tc>
        <w:tc>
          <w:tcPr>
            <w:tcW w:w="3759" w:type="dxa"/>
            <w:shd w:val="clear" w:color="auto" w:fill="FFFFFF" w:themeFill="background1"/>
          </w:tcPr>
          <w:p w:rsidR="00E717F5" w:rsidRPr="00AF206D" w:rsidRDefault="00E717F5" w:rsidP="00B3052E">
            <w:pPr>
              <w:spacing w:line="240" w:lineRule="auto"/>
              <w:rPr>
                <w:rFonts w:ascii="Times New Roman" w:hAnsi="Times New Roman" w:cs="Times New Roman"/>
                <w:sz w:val="24"/>
                <w:szCs w:val="24"/>
              </w:rPr>
            </w:pPr>
          </w:p>
        </w:tc>
      </w:tr>
      <w:tr w:rsidR="00E717F5" w:rsidRPr="00AF206D" w:rsidTr="00134DBC">
        <w:tc>
          <w:tcPr>
            <w:tcW w:w="2428" w:type="dxa"/>
            <w:tcBorders>
              <w:top w:val="nil"/>
              <w:bottom w:val="nil"/>
            </w:tcBorders>
            <w:shd w:val="clear" w:color="auto" w:fill="FFFFFF" w:themeFill="background1"/>
          </w:tcPr>
          <w:p w:rsidR="00E717F5" w:rsidRPr="00AF206D" w:rsidRDefault="00E717F5" w:rsidP="00B3052E">
            <w:pPr>
              <w:spacing w:line="240" w:lineRule="auto"/>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B3052E">
            <w:pPr>
              <w:spacing w:line="240" w:lineRule="auto"/>
              <w:rPr>
                <w:rFonts w:ascii="Times New Roman" w:hAnsi="Times New Roman" w:cs="Times New Roman"/>
                <w:sz w:val="24"/>
                <w:szCs w:val="24"/>
              </w:rPr>
            </w:pPr>
            <w:r w:rsidRPr="00AF206D">
              <w:rPr>
                <w:rFonts w:ascii="Times New Roman" w:hAnsi="Times New Roman" w:cs="Times New Roman"/>
                <w:sz w:val="24"/>
                <w:szCs w:val="24"/>
              </w:rPr>
              <w:t>Краеведческая экспедиция</w:t>
            </w:r>
          </w:p>
        </w:tc>
        <w:tc>
          <w:tcPr>
            <w:tcW w:w="3759" w:type="dxa"/>
            <w:shd w:val="clear" w:color="auto" w:fill="FFFFFF" w:themeFill="background1"/>
          </w:tcPr>
          <w:p w:rsidR="00E717F5" w:rsidRPr="00AF206D" w:rsidRDefault="00E717F5" w:rsidP="00B3052E">
            <w:pPr>
              <w:spacing w:line="240" w:lineRule="auto"/>
              <w:rPr>
                <w:rFonts w:ascii="Times New Roman" w:hAnsi="Times New Roman" w:cs="Times New Roman"/>
                <w:sz w:val="24"/>
                <w:szCs w:val="24"/>
              </w:rPr>
            </w:pPr>
          </w:p>
        </w:tc>
      </w:tr>
      <w:tr w:rsidR="00E717F5" w:rsidRPr="00AF206D" w:rsidTr="00134DBC">
        <w:tc>
          <w:tcPr>
            <w:tcW w:w="2428" w:type="dxa"/>
            <w:tcBorders>
              <w:top w:val="nil"/>
              <w:bottom w:val="nil"/>
            </w:tcBorders>
            <w:shd w:val="clear" w:color="auto" w:fill="FFFFFF" w:themeFill="background1"/>
          </w:tcPr>
          <w:p w:rsidR="00E717F5" w:rsidRPr="00AF206D" w:rsidRDefault="00E717F5" w:rsidP="00B3052E">
            <w:pPr>
              <w:spacing w:line="240" w:lineRule="auto"/>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B3052E">
            <w:pPr>
              <w:spacing w:line="240" w:lineRule="auto"/>
              <w:rPr>
                <w:rFonts w:ascii="Times New Roman" w:hAnsi="Times New Roman" w:cs="Times New Roman"/>
                <w:sz w:val="24"/>
                <w:szCs w:val="24"/>
              </w:rPr>
            </w:pPr>
            <w:r w:rsidRPr="00AF206D">
              <w:rPr>
                <w:rFonts w:ascii="Times New Roman" w:hAnsi="Times New Roman" w:cs="Times New Roman"/>
                <w:sz w:val="24"/>
                <w:szCs w:val="24"/>
              </w:rPr>
              <w:t>Туристско-краеведческая экспедиция</w:t>
            </w:r>
          </w:p>
        </w:tc>
        <w:tc>
          <w:tcPr>
            <w:tcW w:w="3759" w:type="dxa"/>
            <w:shd w:val="clear" w:color="auto" w:fill="FFFFFF" w:themeFill="background1"/>
          </w:tcPr>
          <w:p w:rsidR="00E717F5" w:rsidRPr="00AF206D" w:rsidRDefault="00E717F5" w:rsidP="00B3052E">
            <w:pPr>
              <w:spacing w:line="240" w:lineRule="auto"/>
              <w:rPr>
                <w:rFonts w:ascii="Times New Roman" w:hAnsi="Times New Roman" w:cs="Times New Roman"/>
                <w:sz w:val="24"/>
                <w:szCs w:val="24"/>
              </w:rPr>
            </w:pPr>
          </w:p>
        </w:tc>
      </w:tr>
      <w:tr w:rsidR="00E717F5" w:rsidRPr="00AF206D" w:rsidTr="00134DBC">
        <w:tc>
          <w:tcPr>
            <w:tcW w:w="2428" w:type="dxa"/>
            <w:tcBorders>
              <w:top w:val="nil"/>
            </w:tcBorders>
            <w:shd w:val="clear" w:color="auto" w:fill="FFFFFF" w:themeFill="background1"/>
          </w:tcPr>
          <w:p w:rsidR="00E717F5" w:rsidRPr="00AF206D" w:rsidRDefault="00E717F5" w:rsidP="00B3052E">
            <w:pPr>
              <w:spacing w:line="240" w:lineRule="auto"/>
              <w:rPr>
                <w:rFonts w:ascii="Times New Roman" w:hAnsi="Times New Roman" w:cs="Times New Roman"/>
                <w:b/>
                <w:bCs/>
                <w:sz w:val="24"/>
                <w:szCs w:val="24"/>
              </w:rPr>
            </w:pPr>
          </w:p>
        </w:tc>
        <w:tc>
          <w:tcPr>
            <w:tcW w:w="3702" w:type="dxa"/>
            <w:shd w:val="clear" w:color="auto" w:fill="FFFFFF" w:themeFill="background1"/>
          </w:tcPr>
          <w:p w:rsidR="00E717F5" w:rsidRPr="00AF206D" w:rsidRDefault="00E717F5" w:rsidP="00B3052E">
            <w:pPr>
              <w:spacing w:line="240" w:lineRule="auto"/>
              <w:rPr>
                <w:rFonts w:ascii="Times New Roman" w:hAnsi="Times New Roman" w:cs="Times New Roman"/>
                <w:sz w:val="24"/>
                <w:szCs w:val="24"/>
              </w:rPr>
            </w:pPr>
            <w:r w:rsidRPr="00AF206D">
              <w:rPr>
                <w:rFonts w:ascii="Times New Roman" w:hAnsi="Times New Roman" w:cs="Times New Roman"/>
                <w:sz w:val="24"/>
                <w:szCs w:val="24"/>
              </w:rPr>
              <w:t xml:space="preserve">Иное (укажите):  </w:t>
            </w:r>
          </w:p>
        </w:tc>
        <w:tc>
          <w:tcPr>
            <w:tcW w:w="3759" w:type="dxa"/>
            <w:shd w:val="clear" w:color="auto" w:fill="FFFFFF" w:themeFill="background1"/>
          </w:tcPr>
          <w:p w:rsidR="00E717F5" w:rsidRPr="00AF206D" w:rsidRDefault="00E717F5" w:rsidP="00B3052E">
            <w:pPr>
              <w:spacing w:line="240" w:lineRule="auto"/>
              <w:rPr>
                <w:rFonts w:ascii="Times New Roman" w:hAnsi="Times New Roman" w:cs="Times New Roman"/>
                <w:sz w:val="24"/>
                <w:szCs w:val="24"/>
              </w:rPr>
            </w:pPr>
          </w:p>
        </w:tc>
      </w:tr>
    </w:tbl>
    <w:p w:rsidR="00E717F5" w:rsidRPr="003467FB" w:rsidRDefault="00E717F5" w:rsidP="003467FB">
      <w:pPr>
        <w:pStyle w:val="1"/>
        <w:rPr>
          <w:rFonts w:ascii="Times New Roman" w:hAnsi="Times New Roman" w:cs="Times New Roman"/>
          <w:b w:val="0"/>
          <w:sz w:val="24"/>
          <w:szCs w:val="24"/>
        </w:rPr>
      </w:pPr>
      <w:r w:rsidRPr="00AF206D">
        <w:rPr>
          <w:rStyle w:val="af7"/>
          <w:rFonts w:ascii="Times New Roman" w:hAnsi="Times New Roman" w:cs="Times New Roman"/>
          <w:sz w:val="24"/>
          <w:szCs w:val="24"/>
        </w:rPr>
        <w:t>3.Григорьев Д.В. Внеурочная деятельность школьников. Методический конструктор: пособие для учителя /Д.В. Григорьев, П.В. Степанов.- М.: Просвещение, 2010.</w:t>
      </w:r>
    </w:p>
    <w:p w:rsidR="00AF206D" w:rsidRDefault="00E717F5" w:rsidP="00AF206D">
      <w:pPr>
        <w:spacing w:line="240" w:lineRule="auto"/>
        <w:rPr>
          <w:rFonts w:ascii="Times New Roman" w:hAnsi="Times New Roman" w:cs="Times New Roman"/>
          <w:b/>
          <w:sz w:val="24"/>
          <w:szCs w:val="24"/>
        </w:rPr>
      </w:pPr>
      <w:r w:rsidRPr="00AF206D">
        <w:rPr>
          <w:rFonts w:ascii="Times New Roman" w:hAnsi="Times New Roman" w:cs="Times New Roman"/>
          <w:b/>
          <w:sz w:val="24"/>
          <w:szCs w:val="24"/>
        </w:rPr>
        <w:t>Формы взаимодействия с социальными партнерами по реа</w:t>
      </w:r>
      <w:r w:rsidR="00AF206D">
        <w:rPr>
          <w:rFonts w:ascii="Times New Roman" w:hAnsi="Times New Roman" w:cs="Times New Roman"/>
          <w:b/>
          <w:sz w:val="24"/>
          <w:szCs w:val="24"/>
        </w:rPr>
        <w:t>лизации внеурочной деятельности.</w:t>
      </w:r>
    </w:p>
    <w:p w:rsidR="00AF206D" w:rsidRPr="00AF206D" w:rsidRDefault="00AF206D" w:rsidP="00AF206D">
      <w:pPr>
        <w:spacing w:line="240" w:lineRule="auto"/>
        <w:rPr>
          <w:rFonts w:ascii="Times New Roman" w:hAnsi="Times New Roman" w:cs="Times New Roman"/>
          <w:b/>
          <w:sz w:val="24"/>
          <w:szCs w:val="24"/>
        </w:rPr>
      </w:pPr>
      <w:r>
        <w:rPr>
          <w:rFonts w:ascii="Times New Roman" w:hAnsi="Times New Roman" w:cs="Times New Roman"/>
          <w:b/>
          <w:sz w:val="24"/>
          <w:szCs w:val="24"/>
        </w:rPr>
        <w:t>Взаимодействие с социальными партнёрами: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111"/>
      </w:tblGrid>
      <w:tr w:rsidR="00AF206D" w:rsidRPr="00B50872" w:rsidTr="00134DBC">
        <w:tc>
          <w:tcPr>
            <w:tcW w:w="5812" w:type="dxa"/>
          </w:tcPr>
          <w:p w:rsidR="00AF206D" w:rsidRPr="00AF206D" w:rsidRDefault="00AF206D" w:rsidP="00177EE3">
            <w:pPr>
              <w:tabs>
                <w:tab w:val="left" w:pos="1050"/>
              </w:tabs>
              <w:spacing w:after="0" w:line="240" w:lineRule="auto"/>
              <w:jc w:val="center"/>
              <w:rPr>
                <w:rFonts w:ascii="Times New Roman" w:hAnsi="Times New Roman"/>
                <w:b/>
                <w:sz w:val="24"/>
                <w:szCs w:val="24"/>
              </w:rPr>
            </w:pPr>
            <w:r w:rsidRPr="00AF206D">
              <w:rPr>
                <w:rFonts w:ascii="Times New Roman" w:hAnsi="Times New Roman"/>
                <w:b/>
                <w:sz w:val="24"/>
                <w:szCs w:val="24"/>
              </w:rPr>
              <w:t>Учреждения, объединения, организации и др.</w:t>
            </w:r>
          </w:p>
        </w:tc>
        <w:tc>
          <w:tcPr>
            <w:tcW w:w="4111" w:type="dxa"/>
          </w:tcPr>
          <w:p w:rsidR="00AF206D" w:rsidRPr="00AF206D" w:rsidRDefault="00AF206D" w:rsidP="00177EE3">
            <w:pPr>
              <w:tabs>
                <w:tab w:val="left" w:pos="1050"/>
              </w:tabs>
              <w:spacing w:after="0" w:line="240" w:lineRule="auto"/>
              <w:jc w:val="center"/>
              <w:rPr>
                <w:rFonts w:ascii="Times New Roman" w:hAnsi="Times New Roman"/>
                <w:b/>
                <w:sz w:val="24"/>
                <w:szCs w:val="24"/>
              </w:rPr>
            </w:pPr>
            <w:r w:rsidRPr="00AF206D">
              <w:rPr>
                <w:rFonts w:ascii="Times New Roman" w:hAnsi="Times New Roman"/>
                <w:b/>
                <w:sz w:val="24"/>
                <w:szCs w:val="24"/>
              </w:rPr>
              <w:t>Формы взаимодействия.</w:t>
            </w:r>
          </w:p>
        </w:tc>
      </w:tr>
      <w:tr w:rsidR="00AF206D" w:rsidRPr="00B50872" w:rsidTr="00134DBC">
        <w:tc>
          <w:tcPr>
            <w:tcW w:w="5812"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 xml:space="preserve"> МБОУ ДОД Станция юных  техников</w:t>
            </w:r>
          </w:p>
        </w:tc>
        <w:tc>
          <w:tcPr>
            <w:tcW w:w="4111"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Договор о сотрудничестве</w:t>
            </w:r>
          </w:p>
        </w:tc>
      </w:tr>
      <w:tr w:rsidR="00AF206D" w:rsidRPr="00B50872" w:rsidTr="00134DBC">
        <w:trPr>
          <w:trHeight w:val="279"/>
        </w:trPr>
        <w:tc>
          <w:tcPr>
            <w:tcW w:w="5812" w:type="dxa"/>
          </w:tcPr>
          <w:p w:rsidR="00AF206D" w:rsidRPr="00AF206D" w:rsidRDefault="00AF206D" w:rsidP="00177EE3">
            <w:pPr>
              <w:spacing w:after="0" w:line="240" w:lineRule="auto"/>
              <w:rPr>
                <w:rFonts w:ascii="Times New Roman" w:hAnsi="Times New Roman"/>
                <w:sz w:val="24"/>
                <w:szCs w:val="24"/>
              </w:rPr>
            </w:pPr>
            <w:r w:rsidRPr="00AF206D">
              <w:rPr>
                <w:rFonts w:ascii="Times New Roman" w:hAnsi="Times New Roman"/>
                <w:sz w:val="24"/>
                <w:szCs w:val="24"/>
              </w:rPr>
              <w:t xml:space="preserve"> МБОУ ДОД ДДТ </w:t>
            </w:r>
          </w:p>
        </w:tc>
        <w:tc>
          <w:tcPr>
            <w:tcW w:w="4111"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Договор о сотрудничестве</w:t>
            </w:r>
          </w:p>
        </w:tc>
      </w:tr>
      <w:tr w:rsidR="00AF206D" w:rsidRPr="00B50872" w:rsidTr="00134DBC">
        <w:trPr>
          <w:trHeight w:val="765"/>
        </w:trPr>
        <w:tc>
          <w:tcPr>
            <w:tcW w:w="5812"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 xml:space="preserve"> Муниципальное образовательное учреждение дополнительного образования детей «Детская юношеская спортивная школа»</w:t>
            </w:r>
          </w:p>
        </w:tc>
        <w:tc>
          <w:tcPr>
            <w:tcW w:w="4111"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Договор о сотрудничестве</w:t>
            </w:r>
          </w:p>
        </w:tc>
      </w:tr>
      <w:tr w:rsidR="00AF206D" w:rsidRPr="00B50872" w:rsidTr="00134DBC">
        <w:trPr>
          <w:trHeight w:val="421"/>
        </w:trPr>
        <w:tc>
          <w:tcPr>
            <w:tcW w:w="5812"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 xml:space="preserve"> Городская детская библиотека</w:t>
            </w:r>
          </w:p>
        </w:tc>
        <w:tc>
          <w:tcPr>
            <w:tcW w:w="4111"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Внеклассные мероприятия на базе библиотеки</w:t>
            </w:r>
          </w:p>
        </w:tc>
      </w:tr>
      <w:tr w:rsidR="00AF206D" w:rsidRPr="00B50872" w:rsidTr="00134DBC">
        <w:trPr>
          <w:trHeight w:val="244"/>
        </w:trPr>
        <w:tc>
          <w:tcPr>
            <w:tcW w:w="5812"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Музыкальная школа</w:t>
            </w:r>
          </w:p>
        </w:tc>
        <w:tc>
          <w:tcPr>
            <w:tcW w:w="4111"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Экскурсии, концерты.</w:t>
            </w:r>
          </w:p>
        </w:tc>
      </w:tr>
      <w:tr w:rsidR="00AF206D" w:rsidRPr="00B50872" w:rsidTr="00134DBC">
        <w:trPr>
          <w:trHeight w:val="318"/>
        </w:trPr>
        <w:tc>
          <w:tcPr>
            <w:tcW w:w="5812"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Музей истории города и флота</w:t>
            </w:r>
          </w:p>
        </w:tc>
        <w:tc>
          <w:tcPr>
            <w:tcW w:w="4111"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Договор о сотрудничестве</w:t>
            </w:r>
          </w:p>
        </w:tc>
      </w:tr>
      <w:tr w:rsidR="00AF206D" w:rsidRPr="00B50872" w:rsidTr="00134DBC">
        <w:trPr>
          <w:trHeight w:val="318"/>
        </w:trPr>
        <w:tc>
          <w:tcPr>
            <w:tcW w:w="5812"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МБОУ ДОД ДМЦ</w:t>
            </w:r>
          </w:p>
        </w:tc>
        <w:tc>
          <w:tcPr>
            <w:tcW w:w="4111"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Договор о сотрудничестве</w:t>
            </w:r>
          </w:p>
        </w:tc>
      </w:tr>
      <w:tr w:rsidR="00AF206D" w:rsidRPr="00B50872" w:rsidTr="00134DBC">
        <w:trPr>
          <w:trHeight w:val="318"/>
        </w:trPr>
        <w:tc>
          <w:tcPr>
            <w:tcW w:w="5812"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МБУК ДК «Строитель»</w:t>
            </w:r>
          </w:p>
        </w:tc>
        <w:tc>
          <w:tcPr>
            <w:tcW w:w="4111"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Внеклассные мероприятия на базе ДК</w:t>
            </w:r>
          </w:p>
        </w:tc>
      </w:tr>
      <w:tr w:rsidR="00AF206D" w:rsidRPr="00B50872" w:rsidTr="00134DBC">
        <w:trPr>
          <w:trHeight w:val="318"/>
        </w:trPr>
        <w:tc>
          <w:tcPr>
            <w:tcW w:w="5812"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МБУК ЦДМ «Россия»</w:t>
            </w:r>
          </w:p>
        </w:tc>
        <w:tc>
          <w:tcPr>
            <w:tcW w:w="4111"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Внеклассные мероприятия на базе центра</w:t>
            </w:r>
          </w:p>
        </w:tc>
      </w:tr>
      <w:tr w:rsidR="00AF206D" w:rsidRPr="00B50872" w:rsidTr="00134DBC">
        <w:trPr>
          <w:trHeight w:val="318"/>
        </w:trPr>
        <w:tc>
          <w:tcPr>
            <w:tcW w:w="5812"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Североморский городской Дом культуры прикладного творчества и народных ремесел</w:t>
            </w:r>
          </w:p>
        </w:tc>
        <w:tc>
          <w:tcPr>
            <w:tcW w:w="4111"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Выставки, экскурсии, конкурсы</w:t>
            </w:r>
          </w:p>
        </w:tc>
      </w:tr>
      <w:tr w:rsidR="00AF206D" w:rsidRPr="00B50872" w:rsidTr="00134DBC">
        <w:trPr>
          <w:trHeight w:val="318"/>
        </w:trPr>
        <w:tc>
          <w:tcPr>
            <w:tcW w:w="5812"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Дом культуры семейного досуга (пос. Сафонова -1)</w:t>
            </w:r>
          </w:p>
        </w:tc>
        <w:tc>
          <w:tcPr>
            <w:tcW w:w="4111"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Выставки, конкурсы</w:t>
            </w:r>
          </w:p>
        </w:tc>
      </w:tr>
      <w:tr w:rsidR="00AF206D" w:rsidRPr="00B50872" w:rsidTr="00134DBC">
        <w:trPr>
          <w:trHeight w:val="318"/>
        </w:trPr>
        <w:tc>
          <w:tcPr>
            <w:tcW w:w="5812"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Городской выставочный зал</w:t>
            </w:r>
          </w:p>
        </w:tc>
        <w:tc>
          <w:tcPr>
            <w:tcW w:w="4111"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Экскурсии</w:t>
            </w:r>
          </w:p>
        </w:tc>
      </w:tr>
      <w:tr w:rsidR="00AF206D" w:rsidRPr="00B50872" w:rsidTr="00134DBC">
        <w:trPr>
          <w:trHeight w:val="318"/>
        </w:trPr>
        <w:tc>
          <w:tcPr>
            <w:tcW w:w="5812"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Спорткомплекс «Богатырь»</w:t>
            </w:r>
          </w:p>
        </w:tc>
        <w:tc>
          <w:tcPr>
            <w:tcW w:w="4111"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Спортивные секции</w:t>
            </w:r>
          </w:p>
        </w:tc>
      </w:tr>
      <w:tr w:rsidR="00AF206D" w:rsidRPr="00B50872" w:rsidTr="00134DBC">
        <w:trPr>
          <w:trHeight w:val="318"/>
        </w:trPr>
        <w:tc>
          <w:tcPr>
            <w:tcW w:w="5812"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Спортивный комплекс «Арочный зал»</w:t>
            </w:r>
          </w:p>
        </w:tc>
        <w:tc>
          <w:tcPr>
            <w:tcW w:w="4111"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Спортивные секции</w:t>
            </w:r>
          </w:p>
        </w:tc>
      </w:tr>
      <w:tr w:rsidR="00AF206D" w:rsidRPr="00B50872" w:rsidTr="00134DBC">
        <w:trPr>
          <w:trHeight w:val="318"/>
        </w:trPr>
        <w:tc>
          <w:tcPr>
            <w:tcW w:w="5812"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Североморская городская детская общественная организация велоклуб «Пилигрим»</w:t>
            </w:r>
          </w:p>
        </w:tc>
        <w:tc>
          <w:tcPr>
            <w:tcW w:w="4111" w:type="dxa"/>
          </w:tcPr>
          <w:p w:rsidR="00AF206D" w:rsidRPr="00AF206D" w:rsidRDefault="00AF206D" w:rsidP="00177EE3">
            <w:pPr>
              <w:tabs>
                <w:tab w:val="left" w:pos="1050"/>
              </w:tabs>
              <w:spacing w:after="0" w:line="240" w:lineRule="auto"/>
              <w:rPr>
                <w:rFonts w:ascii="Times New Roman" w:hAnsi="Times New Roman"/>
                <w:sz w:val="24"/>
                <w:szCs w:val="24"/>
              </w:rPr>
            </w:pPr>
            <w:r w:rsidRPr="00AF206D">
              <w:rPr>
                <w:rFonts w:ascii="Times New Roman" w:hAnsi="Times New Roman"/>
                <w:sz w:val="24"/>
                <w:szCs w:val="24"/>
              </w:rPr>
              <w:t>Экскурсии, соревнования, спортивная секция</w:t>
            </w:r>
          </w:p>
        </w:tc>
      </w:tr>
    </w:tbl>
    <w:p w:rsidR="00AF206D" w:rsidRPr="00AF206D" w:rsidRDefault="00AF206D" w:rsidP="00B3052E">
      <w:pPr>
        <w:spacing w:line="240" w:lineRule="auto"/>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1901"/>
        <w:gridCol w:w="1462"/>
        <w:gridCol w:w="1539"/>
        <w:gridCol w:w="1432"/>
        <w:gridCol w:w="1683"/>
      </w:tblGrid>
      <w:tr w:rsidR="00E717F5" w:rsidRPr="00AF206D" w:rsidTr="00E717F5">
        <w:tc>
          <w:tcPr>
            <w:tcW w:w="3455" w:type="dxa"/>
            <w:shd w:val="clear" w:color="auto" w:fill="FFFFFF" w:themeFill="background1"/>
            <w:vAlign w:val="center"/>
          </w:tcPr>
          <w:p w:rsidR="00E717F5" w:rsidRPr="00AF206D" w:rsidRDefault="00E717F5" w:rsidP="00B3052E">
            <w:pPr>
              <w:spacing w:line="240" w:lineRule="auto"/>
              <w:jc w:val="center"/>
              <w:rPr>
                <w:rFonts w:ascii="Times New Roman" w:hAnsi="Times New Roman" w:cs="Times New Roman"/>
                <w:b/>
                <w:bCs/>
                <w:sz w:val="24"/>
                <w:szCs w:val="24"/>
              </w:rPr>
            </w:pPr>
          </w:p>
        </w:tc>
        <w:tc>
          <w:tcPr>
            <w:tcW w:w="2890" w:type="dxa"/>
            <w:shd w:val="clear" w:color="auto" w:fill="FFFFFF" w:themeFill="background1"/>
            <w:vAlign w:val="center"/>
          </w:tcPr>
          <w:p w:rsidR="00E717F5" w:rsidRPr="00AF206D" w:rsidRDefault="00E717F5" w:rsidP="00B3052E">
            <w:pPr>
              <w:spacing w:line="240" w:lineRule="auto"/>
              <w:jc w:val="center"/>
              <w:rPr>
                <w:rFonts w:ascii="Times New Roman" w:hAnsi="Times New Roman" w:cs="Times New Roman"/>
                <w:b/>
                <w:bCs/>
                <w:sz w:val="24"/>
                <w:szCs w:val="24"/>
              </w:rPr>
            </w:pPr>
            <w:r w:rsidRPr="00AF206D">
              <w:rPr>
                <w:rFonts w:ascii="Times New Roman" w:hAnsi="Times New Roman" w:cs="Times New Roman"/>
                <w:b/>
                <w:bCs/>
                <w:sz w:val="24"/>
                <w:szCs w:val="24"/>
              </w:rPr>
              <w:t>Учреждения дополнительного образования</w:t>
            </w:r>
          </w:p>
          <w:p w:rsidR="00E717F5" w:rsidRPr="00AF206D" w:rsidRDefault="00E717F5" w:rsidP="00B3052E">
            <w:pPr>
              <w:spacing w:line="240" w:lineRule="auto"/>
              <w:jc w:val="center"/>
              <w:rPr>
                <w:rFonts w:ascii="Times New Roman" w:hAnsi="Times New Roman" w:cs="Times New Roman"/>
                <w:b/>
                <w:bCs/>
                <w:sz w:val="24"/>
                <w:szCs w:val="24"/>
              </w:rPr>
            </w:pPr>
            <w:r w:rsidRPr="00AF206D">
              <w:rPr>
                <w:rFonts w:ascii="Times New Roman" w:hAnsi="Times New Roman" w:cs="Times New Roman"/>
                <w:b/>
                <w:bCs/>
                <w:sz w:val="24"/>
                <w:szCs w:val="24"/>
              </w:rPr>
              <w:t>( ДТ, СЮТ, КЮМ, ДЮСШ)</w:t>
            </w:r>
          </w:p>
        </w:tc>
        <w:tc>
          <w:tcPr>
            <w:tcW w:w="2127" w:type="dxa"/>
            <w:shd w:val="clear" w:color="auto" w:fill="FFFFFF" w:themeFill="background1"/>
            <w:vAlign w:val="center"/>
          </w:tcPr>
          <w:p w:rsidR="00E717F5" w:rsidRPr="00AF206D" w:rsidRDefault="00E717F5" w:rsidP="00B3052E">
            <w:pPr>
              <w:spacing w:line="240" w:lineRule="auto"/>
              <w:jc w:val="center"/>
              <w:rPr>
                <w:rFonts w:ascii="Times New Roman" w:hAnsi="Times New Roman" w:cs="Times New Roman"/>
                <w:b/>
                <w:bCs/>
                <w:sz w:val="24"/>
                <w:szCs w:val="24"/>
              </w:rPr>
            </w:pPr>
            <w:r w:rsidRPr="00AF206D">
              <w:rPr>
                <w:rFonts w:ascii="Times New Roman" w:hAnsi="Times New Roman" w:cs="Times New Roman"/>
                <w:b/>
                <w:bCs/>
                <w:sz w:val="24"/>
                <w:szCs w:val="24"/>
              </w:rPr>
              <w:t>Учреждения культуры</w:t>
            </w:r>
          </w:p>
          <w:p w:rsidR="00E717F5" w:rsidRPr="00AF206D" w:rsidRDefault="00E717F5" w:rsidP="00B3052E">
            <w:pPr>
              <w:spacing w:line="240" w:lineRule="auto"/>
              <w:jc w:val="center"/>
              <w:rPr>
                <w:rFonts w:ascii="Times New Roman" w:hAnsi="Times New Roman" w:cs="Times New Roman"/>
                <w:b/>
                <w:bCs/>
                <w:sz w:val="24"/>
                <w:szCs w:val="24"/>
              </w:rPr>
            </w:pPr>
            <w:r w:rsidRPr="00AF206D">
              <w:rPr>
                <w:rFonts w:ascii="Times New Roman" w:hAnsi="Times New Roman" w:cs="Times New Roman"/>
                <w:b/>
                <w:bCs/>
                <w:sz w:val="24"/>
                <w:szCs w:val="24"/>
              </w:rPr>
              <w:t xml:space="preserve">(библиотека, музей, ДК и т.п.) </w:t>
            </w:r>
          </w:p>
        </w:tc>
        <w:tc>
          <w:tcPr>
            <w:tcW w:w="2126" w:type="dxa"/>
            <w:shd w:val="clear" w:color="auto" w:fill="FFFFFF" w:themeFill="background1"/>
            <w:vAlign w:val="center"/>
          </w:tcPr>
          <w:p w:rsidR="00E717F5" w:rsidRPr="00AF206D" w:rsidRDefault="00E717F5" w:rsidP="00B3052E">
            <w:pPr>
              <w:spacing w:line="240" w:lineRule="auto"/>
              <w:jc w:val="center"/>
              <w:rPr>
                <w:rFonts w:ascii="Times New Roman" w:hAnsi="Times New Roman" w:cs="Times New Roman"/>
                <w:b/>
                <w:bCs/>
                <w:sz w:val="24"/>
                <w:szCs w:val="24"/>
              </w:rPr>
            </w:pPr>
            <w:r w:rsidRPr="00AF206D">
              <w:rPr>
                <w:rFonts w:ascii="Times New Roman" w:hAnsi="Times New Roman" w:cs="Times New Roman"/>
                <w:b/>
                <w:bCs/>
                <w:sz w:val="24"/>
                <w:szCs w:val="24"/>
              </w:rPr>
              <w:t>Учреждения физкультуры и спорта</w:t>
            </w:r>
          </w:p>
        </w:tc>
        <w:tc>
          <w:tcPr>
            <w:tcW w:w="1843" w:type="dxa"/>
            <w:shd w:val="clear" w:color="auto" w:fill="FFFFFF" w:themeFill="background1"/>
          </w:tcPr>
          <w:p w:rsidR="00E717F5" w:rsidRPr="00AF206D" w:rsidRDefault="00E717F5" w:rsidP="00B3052E">
            <w:pPr>
              <w:spacing w:line="240" w:lineRule="auto"/>
              <w:jc w:val="center"/>
              <w:rPr>
                <w:rFonts w:ascii="Times New Roman" w:hAnsi="Times New Roman" w:cs="Times New Roman"/>
                <w:b/>
                <w:bCs/>
                <w:sz w:val="24"/>
                <w:szCs w:val="24"/>
              </w:rPr>
            </w:pPr>
          </w:p>
          <w:p w:rsidR="00E717F5" w:rsidRPr="00AF206D" w:rsidRDefault="00E717F5" w:rsidP="00B3052E">
            <w:pPr>
              <w:spacing w:line="240" w:lineRule="auto"/>
              <w:jc w:val="center"/>
              <w:rPr>
                <w:rFonts w:ascii="Times New Roman" w:hAnsi="Times New Roman" w:cs="Times New Roman"/>
                <w:b/>
                <w:bCs/>
                <w:sz w:val="24"/>
                <w:szCs w:val="24"/>
              </w:rPr>
            </w:pPr>
            <w:r w:rsidRPr="00AF206D">
              <w:rPr>
                <w:rFonts w:ascii="Times New Roman" w:hAnsi="Times New Roman" w:cs="Times New Roman"/>
                <w:b/>
                <w:bCs/>
                <w:sz w:val="24"/>
                <w:szCs w:val="24"/>
              </w:rPr>
              <w:t>Учреждения социальной защиты</w:t>
            </w:r>
          </w:p>
        </w:tc>
        <w:tc>
          <w:tcPr>
            <w:tcW w:w="2126" w:type="dxa"/>
            <w:shd w:val="clear" w:color="auto" w:fill="FFFFFF" w:themeFill="background1"/>
          </w:tcPr>
          <w:p w:rsidR="00E717F5" w:rsidRPr="00AF206D" w:rsidRDefault="00E717F5" w:rsidP="00B3052E">
            <w:pPr>
              <w:spacing w:line="240" w:lineRule="auto"/>
              <w:jc w:val="center"/>
              <w:rPr>
                <w:rFonts w:ascii="Times New Roman" w:hAnsi="Times New Roman" w:cs="Times New Roman"/>
                <w:b/>
                <w:bCs/>
                <w:sz w:val="24"/>
                <w:szCs w:val="24"/>
              </w:rPr>
            </w:pPr>
          </w:p>
          <w:p w:rsidR="00E717F5" w:rsidRPr="00AF206D" w:rsidRDefault="00E717F5" w:rsidP="00B3052E">
            <w:pPr>
              <w:spacing w:line="240" w:lineRule="auto"/>
              <w:jc w:val="center"/>
              <w:rPr>
                <w:rFonts w:ascii="Times New Roman" w:hAnsi="Times New Roman" w:cs="Times New Roman"/>
                <w:b/>
                <w:bCs/>
                <w:sz w:val="24"/>
                <w:szCs w:val="24"/>
              </w:rPr>
            </w:pPr>
            <w:r w:rsidRPr="00AF206D">
              <w:rPr>
                <w:rFonts w:ascii="Times New Roman" w:hAnsi="Times New Roman" w:cs="Times New Roman"/>
                <w:b/>
                <w:bCs/>
                <w:sz w:val="24"/>
                <w:szCs w:val="24"/>
              </w:rPr>
              <w:t>Другие</w:t>
            </w:r>
          </w:p>
        </w:tc>
      </w:tr>
      <w:tr w:rsidR="00E717F5" w:rsidRPr="00AF206D" w:rsidTr="00E717F5">
        <w:tc>
          <w:tcPr>
            <w:tcW w:w="3455" w:type="dxa"/>
            <w:shd w:val="clear" w:color="auto" w:fill="FFFFFF" w:themeFill="background1"/>
          </w:tcPr>
          <w:p w:rsidR="00E717F5" w:rsidRPr="00AF206D" w:rsidRDefault="00E717F5" w:rsidP="00B3052E">
            <w:pPr>
              <w:spacing w:line="240" w:lineRule="auto"/>
              <w:rPr>
                <w:rFonts w:ascii="Times New Roman" w:hAnsi="Times New Roman" w:cs="Times New Roman"/>
                <w:sz w:val="24"/>
                <w:szCs w:val="24"/>
              </w:rPr>
            </w:pPr>
            <w:r w:rsidRPr="00AF206D">
              <w:rPr>
                <w:rStyle w:val="FontStyle12"/>
                <w:sz w:val="24"/>
                <w:szCs w:val="24"/>
              </w:rPr>
              <w:t xml:space="preserve">совместная разработка и реализация образовательных, развивающих, досуговых и игровых программ </w:t>
            </w:r>
          </w:p>
        </w:tc>
        <w:tc>
          <w:tcPr>
            <w:tcW w:w="2890" w:type="dxa"/>
          </w:tcPr>
          <w:p w:rsidR="00E717F5" w:rsidRPr="00AF206D" w:rsidRDefault="00E717F5" w:rsidP="00B3052E">
            <w:pPr>
              <w:spacing w:line="240" w:lineRule="auto"/>
              <w:rPr>
                <w:rFonts w:ascii="Times New Roman" w:hAnsi="Times New Roman" w:cs="Times New Roman"/>
                <w:sz w:val="24"/>
                <w:szCs w:val="24"/>
              </w:rPr>
            </w:pPr>
            <w:r w:rsidRPr="00AF206D">
              <w:rPr>
                <w:rFonts w:ascii="Times New Roman" w:hAnsi="Times New Roman" w:cs="Times New Roman"/>
                <w:sz w:val="24"/>
                <w:szCs w:val="24"/>
              </w:rPr>
              <w:t>ДДТ</w:t>
            </w:r>
          </w:p>
        </w:tc>
        <w:tc>
          <w:tcPr>
            <w:tcW w:w="2127" w:type="dxa"/>
          </w:tcPr>
          <w:p w:rsidR="00E717F5" w:rsidRPr="00AF206D" w:rsidRDefault="00E717F5" w:rsidP="00B3052E">
            <w:pPr>
              <w:spacing w:line="240" w:lineRule="auto"/>
              <w:rPr>
                <w:rFonts w:ascii="Times New Roman" w:hAnsi="Times New Roman" w:cs="Times New Roman"/>
                <w:sz w:val="24"/>
                <w:szCs w:val="24"/>
              </w:rPr>
            </w:pPr>
            <w:r w:rsidRPr="00AF206D">
              <w:rPr>
                <w:rFonts w:ascii="Times New Roman" w:hAnsi="Times New Roman" w:cs="Times New Roman"/>
                <w:sz w:val="24"/>
                <w:szCs w:val="24"/>
              </w:rPr>
              <w:t>Библиотеки города, ДК, музей</w:t>
            </w:r>
          </w:p>
        </w:tc>
        <w:tc>
          <w:tcPr>
            <w:tcW w:w="2126" w:type="dxa"/>
          </w:tcPr>
          <w:p w:rsidR="00E717F5" w:rsidRPr="00AF206D" w:rsidRDefault="00E717F5" w:rsidP="00B3052E">
            <w:pPr>
              <w:spacing w:line="240" w:lineRule="auto"/>
              <w:rPr>
                <w:rFonts w:ascii="Times New Roman" w:hAnsi="Times New Roman" w:cs="Times New Roman"/>
                <w:sz w:val="24"/>
                <w:szCs w:val="24"/>
              </w:rPr>
            </w:pPr>
          </w:p>
        </w:tc>
        <w:tc>
          <w:tcPr>
            <w:tcW w:w="1843" w:type="dxa"/>
          </w:tcPr>
          <w:p w:rsidR="00E717F5" w:rsidRPr="00AF206D" w:rsidRDefault="00E717F5" w:rsidP="00B3052E">
            <w:pPr>
              <w:spacing w:line="240" w:lineRule="auto"/>
              <w:rPr>
                <w:rFonts w:ascii="Times New Roman" w:hAnsi="Times New Roman" w:cs="Times New Roman"/>
                <w:sz w:val="24"/>
                <w:szCs w:val="24"/>
              </w:rPr>
            </w:pPr>
          </w:p>
        </w:tc>
        <w:tc>
          <w:tcPr>
            <w:tcW w:w="2126" w:type="dxa"/>
          </w:tcPr>
          <w:p w:rsidR="00E717F5" w:rsidRPr="00AF206D" w:rsidRDefault="00E717F5" w:rsidP="00B3052E">
            <w:pPr>
              <w:spacing w:line="240" w:lineRule="auto"/>
              <w:rPr>
                <w:rFonts w:ascii="Times New Roman" w:hAnsi="Times New Roman" w:cs="Times New Roman"/>
                <w:sz w:val="24"/>
                <w:szCs w:val="24"/>
              </w:rPr>
            </w:pPr>
          </w:p>
        </w:tc>
      </w:tr>
      <w:tr w:rsidR="00E717F5" w:rsidRPr="00AF206D" w:rsidTr="00E717F5">
        <w:trPr>
          <w:trHeight w:val="585"/>
        </w:trPr>
        <w:tc>
          <w:tcPr>
            <w:tcW w:w="3455" w:type="dxa"/>
            <w:vMerge w:val="restart"/>
            <w:shd w:val="clear" w:color="auto" w:fill="FFFFFF" w:themeFill="background1"/>
          </w:tcPr>
          <w:p w:rsidR="00E717F5" w:rsidRPr="00AF206D" w:rsidRDefault="00E717F5" w:rsidP="00B3052E">
            <w:pPr>
              <w:spacing w:line="240" w:lineRule="auto"/>
              <w:rPr>
                <w:rStyle w:val="FontStyle12"/>
                <w:sz w:val="24"/>
                <w:szCs w:val="24"/>
              </w:rPr>
            </w:pPr>
            <w:r w:rsidRPr="00AF206D">
              <w:rPr>
                <w:rStyle w:val="FontStyle12"/>
                <w:sz w:val="24"/>
                <w:szCs w:val="24"/>
              </w:rPr>
              <w:t xml:space="preserve">совместная работа с различными социальными группами детей: </w:t>
            </w:r>
          </w:p>
          <w:p w:rsidR="00E717F5" w:rsidRPr="00AF206D" w:rsidRDefault="00E717F5" w:rsidP="00B3052E">
            <w:pPr>
              <w:spacing w:line="240" w:lineRule="auto"/>
              <w:rPr>
                <w:rStyle w:val="FontStyle12"/>
                <w:sz w:val="24"/>
                <w:szCs w:val="24"/>
              </w:rPr>
            </w:pPr>
            <w:r w:rsidRPr="00AF206D">
              <w:rPr>
                <w:rStyle w:val="FontStyle12"/>
                <w:sz w:val="24"/>
                <w:szCs w:val="24"/>
              </w:rPr>
              <w:t>-одаренными и талантливыми детьми,                 -«групп риска»,</w:t>
            </w:r>
          </w:p>
          <w:p w:rsidR="00E717F5" w:rsidRPr="00AF206D" w:rsidRDefault="00E717F5" w:rsidP="00B3052E">
            <w:pPr>
              <w:spacing w:line="240" w:lineRule="auto"/>
              <w:rPr>
                <w:rFonts w:ascii="Times New Roman" w:hAnsi="Times New Roman" w:cs="Times New Roman"/>
                <w:sz w:val="24"/>
                <w:szCs w:val="24"/>
              </w:rPr>
            </w:pPr>
            <w:r w:rsidRPr="00AF206D">
              <w:rPr>
                <w:rStyle w:val="FontStyle12"/>
                <w:sz w:val="24"/>
                <w:szCs w:val="24"/>
              </w:rPr>
              <w:t>- с ограниченными возможностями здоровья</w:t>
            </w:r>
          </w:p>
        </w:tc>
        <w:tc>
          <w:tcPr>
            <w:tcW w:w="2890" w:type="dxa"/>
            <w:tcBorders>
              <w:bottom w:val="single" w:sz="4" w:space="0" w:color="auto"/>
            </w:tcBorders>
          </w:tcPr>
          <w:p w:rsidR="00E717F5" w:rsidRPr="00AF206D" w:rsidRDefault="00E717F5" w:rsidP="00B3052E">
            <w:pPr>
              <w:spacing w:line="240" w:lineRule="auto"/>
              <w:rPr>
                <w:rFonts w:ascii="Times New Roman" w:hAnsi="Times New Roman" w:cs="Times New Roman"/>
                <w:sz w:val="24"/>
                <w:szCs w:val="24"/>
              </w:rPr>
            </w:pPr>
          </w:p>
        </w:tc>
        <w:tc>
          <w:tcPr>
            <w:tcW w:w="2127" w:type="dxa"/>
            <w:tcBorders>
              <w:bottom w:val="single" w:sz="4" w:space="0" w:color="auto"/>
            </w:tcBorders>
          </w:tcPr>
          <w:p w:rsidR="00E717F5" w:rsidRPr="00AF206D" w:rsidRDefault="00E717F5" w:rsidP="00B3052E">
            <w:pPr>
              <w:spacing w:line="240" w:lineRule="auto"/>
              <w:rPr>
                <w:rFonts w:ascii="Times New Roman" w:hAnsi="Times New Roman" w:cs="Times New Roman"/>
                <w:sz w:val="24"/>
                <w:szCs w:val="24"/>
              </w:rPr>
            </w:pPr>
          </w:p>
        </w:tc>
        <w:tc>
          <w:tcPr>
            <w:tcW w:w="2126" w:type="dxa"/>
            <w:tcBorders>
              <w:bottom w:val="single" w:sz="4" w:space="0" w:color="auto"/>
            </w:tcBorders>
          </w:tcPr>
          <w:p w:rsidR="00E717F5" w:rsidRPr="00AF206D" w:rsidRDefault="00E717F5" w:rsidP="00B3052E">
            <w:pPr>
              <w:spacing w:line="240" w:lineRule="auto"/>
              <w:rPr>
                <w:rFonts w:ascii="Times New Roman" w:hAnsi="Times New Roman" w:cs="Times New Roman"/>
                <w:sz w:val="24"/>
                <w:szCs w:val="24"/>
              </w:rPr>
            </w:pPr>
          </w:p>
        </w:tc>
        <w:tc>
          <w:tcPr>
            <w:tcW w:w="1843" w:type="dxa"/>
            <w:tcBorders>
              <w:bottom w:val="single" w:sz="4" w:space="0" w:color="auto"/>
            </w:tcBorders>
          </w:tcPr>
          <w:p w:rsidR="00E717F5" w:rsidRPr="00AF206D" w:rsidRDefault="00E717F5" w:rsidP="00B3052E">
            <w:pPr>
              <w:spacing w:line="240" w:lineRule="auto"/>
              <w:rPr>
                <w:rFonts w:ascii="Times New Roman" w:hAnsi="Times New Roman" w:cs="Times New Roman"/>
                <w:sz w:val="24"/>
                <w:szCs w:val="24"/>
              </w:rPr>
            </w:pPr>
          </w:p>
        </w:tc>
        <w:tc>
          <w:tcPr>
            <w:tcW w:w="2126" w:type="dxa"/>
            <w:tcBorders>
              <w:bottom w:val="single" w:sz="4" w:space="0" w:color="auto"/>
            </w:tcBorders>
          </w:tcPr>
          <w:p w:rsidR="00E717F5" w:rsidRPr="00AF206D" w:rsidRDefault="00E717F5" w:rsidP="00B3052E">
            <w:pPr>
              <w:spacing w:line="240" w:lineRule="auto"/>
              <w:rPr>
                <w:rFonts w:ascii="Times New Roman" w:hAnsi="Times New Roman" w:cs="Times New Roman"/>
                <w:sz w:val="24"/>
                <w:szCs w:val="24"/>
              </w:rPr>
            </w:pPr>
          </w:p>
        </w:tc>
      </w:tr>
      <w:tr w:rsidR="00E717F5" w:rsidRPr="00AF206D" w:rsidTr="00E717F5">
        <w:trPr>
          <w:trHeight w:val="240"/>
        </w:trPr>
        <w:tc>
          <w:tcPr>
            <w:tcW w:w="3455" w:type="dxa"/>
            <w:vMerge/>
            <w:shd w:val="clear" w:color="auto" w:fill="FFFFFF" w:themeFill="background1"/>
          </w:tcPr>
          <w:p w:rsidR="00E717F5" w:rsidRPr="00AF206D" w:rsidRDefault="00E717F5" w:rsidP="00B3052E">
            <w:pPr>
              <w:spacing w:line="240" w:lineRule="auto"/>
              <w:rPr>
                <w:rStyle w:val="FontStyle12"/>
                <w:sz w:val="24"/>
                <w:szCs w:val="24"/>
              </w:rPr>
            </w:pPr>
          </w:p>
        </w:tc>
        <w:tc>
          <w:tcPr>
            <w:tcW w:w="2890" w:type="dxa"/>
            <w:tcBorders>
              <w:top w:val="single" w:sz="4" w:space="0" w:color="auto"/>
              <w:bottom w:val="single" w:sz="4" w:space="0" w:color="auto"/>
            </w:tcBorders>
          </w:tcPr>
          <w:p w:rsidR="00E717F5" w:rsidRPr="00AF206D" w:rsidRDefault="00E717F5" w:rsidP="00B3052E">
            <w:pPr>
              <w:spacing w:line="240" w:lineRule="auto"/>
              <w:rPr>
                <w:rFonts w:ascii="Times New Roman" w:hAnsi="Times New Roman" w:cs="Times New Roman"/>
                <w:sz w:val="24"/>
                <w:szCs w:val="24"/>
              </w:rPr>
            </w:pPr>
            <w:r w:rsidRPr="00AF206D">
              <w:rPr>
                <w:rFonts w:ascii="Times New Roman" w:hAnsi="Times New Roman" w:cs="Times New Roman"/>
                <w:sz w:val="24"/>
                <w:szCs w:val="24"/>
              </w:rPr>
              <w:t>ДДТ</w:t>
            </w:r>
          </w:p>
        </w:tc>
        <w:tc>
          <w:tcPr>
            <w:tcW w:w="2127" w:type="dxa"/>
            <w:tcBorders>
              <w:top w:val="single" w:sz="4" w:space="0" w:color="auto"/>
              <w:bottom w:val="single" w:sz="4" w:space="0" w:color="auto"/>
            </w:tcBorders>
          </w:tcPr>
          <w:p w:rsidR="00E717F5" w:rsidRPr="00AF206D" w:rsidRDefault="00E717F5" w:rsidP="00B3052E">
            <w:pPr>
              <w:spacing w:line="240" w:lineRule="auto"/>
              <w:rPr>
                <w:rFonts w:ascii="Times New Roman" w:hAnsi="Times New Roman" w:cs="Times New Roman"/>
                <w:sz w:val="24"/>
                <w:szCs w:val="24"/>
              </w:rPr>
            </w:pPr>
          </w:p>
        </w:tc>
        <w:tc>
          <w:tcPr>
            <w:tcW w:w="2126" w:type="dxa"/>
            <w:tcBorders>
              <w:top w:val="single" w:sz="4" w:space="0" w:color="auto"/>
              <w:bottom w:val="single" w:sz="4" w:space="0" w:color="auto"/>
            </w:tcBorders>
          </w:tcPr>
          <w:p w:rsidR="00E717F5" w:rsidRPr="00AF206D" w:rsidRDefault="00E717F5" w:rsidP="00B3052E">
            <w:pPr>
              <w:spacing w:line="240" w:lineRule="auto"/>
              <w:rPr>
                <w:rFonts w:ascii="Times New Roman" w:hAnsi="Times New Roman" w:cs="Times New Roman"/>
                <w:sz w:val="24"/>
                <w:szCs w:val="24"/>
              </w:rPr>
            </w:pPr>
          </w:p>
        </w:tc>
        <w:tc>
          <w:tcPr>
            <w:tcW w:w="1843" w:type="dxa"/>
            <w:tcBorders>
              <w:top w:val="single" w:sz="4" w:space="0" w:color="auto"/>
              <w:bottom w:val="single" w:sz="4" w:space="0" w:color="auto"/>
            </w:tcBorders>
          </w:tcPr>
          <w:p w:rsidR="00E717F5" w:rsidRPr="00AF206D" w:rsidRDefault="00E717F5" w:rsidP="00B3052E">
            <w:pPr>
              <w:spacing w:line="240" w:lineRule="auto"/>
              <w:rPr>
                <w:rFonts w:ascii="Times New Roman" w:hAnsi="Times New Roman" w:cs="Times New Roman"/>
                <w:sz w:val="24"/>
                <w:szCs w:val="24"/>
              </w:rPr>
            </w:pPr>
          </w:p>
        </w:tc>
        <w:tc>
          <w:tcPr>
            <w:tcW w:w="2126" w:type="dxa"/>
            <w:tcBorders>
              <w:top w:val="single" w:sz="4" w:space="0" w:color="auto"/>
              <w:bottom w:val="single" w:sz="4" w:space="0" w:color="auto"/>
            </w:tcBorders>
          </w:tcPr>
          <w:p w:rsidR="00E717F5" w:rsidRPr="00AF206D" w:rsidRDefault="00E717F5" w:rsidP="00B3052E">
            <w:pPr>
              <w:spacing w:line="240" w:lineRule="auto"/>
              <w:rPr>
                <w:rFonts w:ascii="Times New Roman" w:hAnsi="Times New Roman" w:cs="Times New Roman"/>
                <w:sz w:val="24"/>
                <w:szCs w:val="24"/>
              </w:rPr>
            </w:pPr>
            <w:r w:rsidRPr="00AF206D">
              <w:rPr>
                <w:rFonts w:ascii="Times New Roman" w:hAnsi="Times New Roman" w:cs="Times New Roman"/>
                <w:sz w:val="24"/>
                <w:szCs w:val="24"/>
              </w:rPr>
              <w:t xml:space="preserve">Дистанционные Всероссийские викторины, конкурсы «СТАРТ», «ЧИП», </w:t>
            </w:r>
          </w:p>
          <w:p w:rsidR="00E717F5" w:rsidRPr="00AF206D" w:rsidRDefault="00E717F5" w:rsidP="00B3052E">
            <w:pPr>
              <w:spacing w:line="240" w:lineRule="auto"/>
              <w:rPr>
                <w:rFonts w:ascii="Times New Roman" w:hAnsi="Times New Roman" w:cs="Times New Roman"/>
                <w:sz w:val="24"/>
                <w:szCs w:val="24"/>
              </w:rPr>
            </w:pPr>
            <w:r w:rsidRPr="00AF206D">
              <w:rPr>
                <w:rFonts w:ascii="Times New Roman" w:hAnsi="Times New Roman" w:cs="Times New Roman"/>
                <w:sz w:val="24"/>
                <w:szCs w:val="24"/>
              </w:rPr>
              <w:t>ДМШ</w:t>
            </w:r>
          </w:p>
        </w:tc>
      </w:tr>
      <w:tr w:rsidR="00E717F5" w:rsidRPr="007A08D9" w:rsidTr="00E717F5">
        <w:trPr>
          <w:trHeight w:val="405"/>
        </w:trPr>
        <w:tc>
          <w:tcPr>
            <w:tcW w:w="3455" w:type="dxa"/>
            <w:vMerge/>
            <w:shd w:val="clear" w:color="auto" w:fill="FFFFFF" w:themeFill="background1"/>
          </w:tcPr>
          <w:p w:rsidR="00E717F5" w:rsidRPr="007A08D9" w:rsidRDefault="00E717F5" w:rsidP="00D515BE">
            <w:pPr>
              <w:rPr>
                <w:rStyle w:val="FontStyle12"/>
                <w:sz w:val="20"/>
                <w:szCs w:val="20"/>
              </w:rPr>
            </w:pPr>
          </w:p>
        </w:tc>
        <w:tc>
          <w:tcPr>
            <w:tcW w:w="2890" w:type="dxa"/>
            <w:tcBorders>
              <w:top w:val="single" w:sz="4" w:space="0" w:color="auto"/>
            </w:tcBorders>
          </w:tcPr>
          <w:p w:rsidR="00E717F5" w:rsidRPr="007A08D9" w:rsidRDefault="00E717F5" w:rsidP="00D515BE">
            <w:pPr>
              <w:rPr>
                <w:rFonts w:ascii="Times New Roman" w:hAnsi="Times New Roman"/>
                <w:sz w:val="20"/>
                <w:szCs w:val="20"/>
              </w:rPr>
            </w:pPr>
          </w:p>
        </w:tc>
        <w:tc>
          <w:tcPr>
            <w:tcW w:w="2127" w:type="dxa"/>
            <w:tcBorders>
              <w:top w:val="single" w:sz="4" w:space="0" w:color="auto"/>
            </w:tcBorders>
          </w:tcPr>
          <w:p w:rsidR="00E717F5" w:rsidRPr="007A08D9" w:rsidRDefault="00E717F5" w:rsidP="00D515BE">
            <w:pPr>
              <w:rPr>
                <w:rFonts w:ascii="Times New Roman" w:hAnsi="Times New Roman"/>
                <w:sz w:val="20"/>
                <w:szCs w:val="20"/>
              </w:rPr>
            </w:pPr>
          </w:p>
        </w:tc>
        <w:tc>
          <w:tcPr>
            <w:tcW w:w="2126" w:type="dxa"/>
            <w:tcBorders>
              <w:top w:val="single" w:sz="4" w:space="0" w:color="auto"/>
            </w:tcBorders>
          </w:tcPr>
          <w:p w:rsidR="00E717F5" w:rsidRPr="007A08D9" w:rsidRDefault="00E717F5" w:rsidP="00D515BE">
            <w:pPr>
              <w:rPr>
                <w:rFonts w:ascii="Times New Roman" w:hAnsi="Times New Roman"/>
                <w:sz w:val="20"/>
                <w:szCs w:val="20"/>
              </w:rPr>
            </w:pPr>
          </w:p>
        </w:tc>
        <w:tc>
          <w:tcPr>
            <w:tcW w:w="1843" w:type="dxa"/>
            <w:tcBorders>
              <w:top w:val="single" w:sz="4" w:space="0" w:color="auto"/>
            </w:tcBorders>
          </w:tcPr>
          <w:p w:rsidR="00E717F5" w:rsidRPr="007A08D9" w:rsidRDefault="00E717F5" w:rsidP="00D515BE">
            <w:pPr>
              <w:rPr>
                <w:rFonts w:ascii="Times New Roman" w:hAnsi="Times New Roman"/>
                <w:sz w:val="20"/>
                <w:szCs w:val="20"/>
              </w:rPr>
            </w:pPr>
          </w:p>
        </w:tc>
        <w:tc>
          <w:tcPr>
            <w:tcW w:w="2126" w:type="dxa"/>
            <w:tcBorders>
              <w:top w:val="single" w:sz="4" w:space="0" w:color="auto"/>
            </w:tcBorders>
          </w:tcPr>
          <w:p w:rsidR="00E717F5" w:rsidRPr="007A08D9" w:rsidRDefault="00E717F5" w:rsidP="00D515BE">
            <w:pPr>
              <w:rPr>
                <w:rFonts w:ascii="Times New Roman" w:hAnsi="Times New Roman"/>
                <w:sz w:val="20"/>
                <w:szCs w:val="20"/>
              </w:rPr>
            </w:pPr>
            <w:r w:rsidRPr="007A08D9">
              <w:rPr>
                <w:rFonts w:ascii="Times New Roman" w:hAnsi="Times New Roman"/>
                <w:sz w:val="20"/>
                <w:szCs w:val="20"/>
              </w:rPr>
              <w:t>ДМШ, школа ремесел</w:t>
            </w:r>
          </w:p>
        </w:tc>
      </w:tr>
      <w:tr w:rsidR="00E717F5" w:rsidRPr="007A08D9" w:rsidTr="00E717F5">
        <w:trPr>
          <w:trHeight w:val="360"/>
        </w:trPr>
        <w:tc>
          <w:tcPr>
            <w:tcW w:w="3455" w:type="dxa"/>
            <w:vMerge w:val="restart"/>
            <w:shd w:val="clear" w:color="auto" w:fill="FFFFFF" w:themeFill="background1"/>
          </w:tcPr>
          <w:p w:rsidR="00E717F5" w:rsidRPr="007A08D9" w:rsidRDefault="00E717F5" w:rsidP="00D515BE">
            <w:pPr>
              <w:rPr>
                <w:rStyle w:val="FontStyle12"/>
                <w:sz w:val="20"/>
                <w:szCs w:val="20"/>
              </w:rPr>
            </w:pPr>
            <w:r w:rsidRPr="007A08D9">
              <w:rPr>
                <w:rStyle w:val="FontStyle12"/>
                <w:sz w:val="20"/>
                <w:szCs w:val="20"/>
              </w:rPr>
              <w:t xml:space="preserve">совместная организация </w:t>
            </w:r>
          </w:p>
          <w:p w:rsidR="00E717F5" w:rsidRPr="007A08D9" w:rsidRDefault="00E717F5" w:rsidP="00D515BE">
            <w:pPr>
              <w:rPr>
                <w:rStyle w:val="FontStyle12"/>
                <w:sz w:val="20"/>
                <w:szCs w:val="20"/>
              </w:rPr>
            </w:pPr>
            <w:r w:rsidRPr="007A08D9">
              <w:rPr>
                <w:rStyle w:val="FontStyle12"/>
                <w:sz w:val="20"/>
                <w:szCs w:val="20"/>
              </w:rPr>
              <w:t>-  проектной деятельности учащихся,</w:t>
            </w:r>
          </w:p>
          <w:p w:rsidR="00E717F5" w:rsidRPr="007A08D9" w:rsidRDefault="00E717F5" w:rsidP="00D515BE">
            <w:pPr>
              <w:rPr>
                <w:rStyle w:val="FontStyle12"/>
                <w:sz w:val="20"/>
                <w:szCs w:val="20"/>
              </w:rPr>
            </w:pPr>
            <w:r w:rsidRPr="007A08D9">
              <w:rPr>
                <w:rStyle w:val="FontStyle12"/>
                <w:sz w:val="20"/>
                <w:szCs w:val="20"/>
              </w:rPr>
              <w:t xml:space="preserve"> - творческих лабораторий, </w:t>
            </w:r>
          </w:p>
          <w:p w:rsidR="00E717F5" w:rsidRPr="007A08D9" w:rsidRDefault="00E717F5" w:rsidP="00D515BE">
            <w:pPr>
              <w:rPr>
                <w:rStyle w:val="FontStyle12"/>
                <w:sz w:val="20"/>
                <w:szCs w:val="20"/>
              </w:rPr>
            </w:pPr>
            <w:r w:rsidRPr="007A08D9">
              <w:rPr>
                <w:rStyle w:val="FontStyle12"/>
                <w:sz w:val="20"/>
                <w:szCs w:val="20"/>
              </w:rPr>
              <w:t>- клубов, объединений по интересам и т.п.</w:t>
            </w:r>
          </w:p>
        </w:tc>
        <w:tc>
          <w:tcPr>
            <w:tcW w:w="2890" w:type="dxa"/>
            <w:tcBorders>
              <w:bottom w:val="single" w:sz="4" w:space="0" w:color="auto"/>
            </w:tcBorders>
          </w:tcPr>
          <w:p w:rsidR="00E717F5" w:rsidRPr="007A08D9" w:rsidRDefault="00E717F5" w:rsidP="00D515BE">
            <w:pPr>
              <w:rPr>
                <w:rFonts w:ascii="Times New Roman" w:hAnsi="Times New Roman"/>
                <w:sz w:val="20"/>
                <w:szCs w:val="20"/>
              </w:rPr>
            </w:pPr>
          </w:p>
        </w:tc>
        <w:tc>
          <w:tcPr>
            <w:tcW w:w="2127" w:type="dxa"/>
            <w:tcBorders>
              <w:bottom w:val="single" w:sz="4" w:space="0" w:color="auto"/>
            </w:tcBorders>
          </w:tcPr>
          <w:p w:rsidR="00E717F5" w:rsidRPr="007A08D9" w:rsidRDefault="00E717F5" w:rsidP="00D515BE">
            <w:pPr>
              <w:rPr>
                <w:rFonts w:ascii="Times New Roman" w:hAnsi="Times New Roman"/>
                <w:sz w:val="20"/>
                <w:szCs w:val="20"/>
              </w:rPr>
            </w:pPr>
          </w:p>
        </w:tc>
        <w:tc>
          <w:tcPr>
            <w:tcW w:w="2126" w:type="dxa"/>
            <w:tcBorders>
              <w:bottom w:val="single" w:sz="4" w:space="0" w:color="auto"/>
            </w:tcBorders>
          </w:tcPr>
          <w:p w:rsidR="00E717F5" w:rsidRPr="007A08D9" w:rsidRDefault="00E717F5" w:rsidP="00D515BE">
            <w:pPr>
              <w:rPr>
                <w:rFonts w:ascii="Times New Roman" w:hAnsi="Times New Roman"/>
                <w:sz w:val="20"/>
                <w:szCs w:val="20"/>
              </w:rPr>
            </w:pPr>
          </w:p>
        </w:tc>
        <w:tc>
          <w:tcPr>
            <w:tcW w:w="1843" w:type="dxa"/>
            <w:tcBorders>
              <w:bottom w:val="single" w:sz="4" w:space="0" w:color="auto"/>
            </w:tcBorders>
          </w:tcPr>
          <w:p w:rsidR="00E717F5" w:rsidRPr="007A08D9" w:rsidRDefault="00E717F5" w:rsidP="00D515BE">
            <w:pPr>
              <w:rPr>
                <w:rFonts w:ascii="Times New Roman" w:hAnsi="Times New Roman"/>
                <w:sz w:val="20"/>
                <w:szCs w:val="20"/>
              </w:rPr>
            </w:pPr>
          </w:p>
        </w:tc>
        <w:tc>
          <w:tcPr>
            <w:tcW w:w="2126" w:type="dxa"/>
            <w:tcBorders>
              <w:bottom w:val="single" w:sz="4" w:space="0" w:color="auto"/>
            </w:tcBorders>
          </w:tcPr>
          <w:p w:rsidR="00E717F5" w:rsidRPr="007A08D9" w:rsidRDefault="00E717F5" w:rsidP="00D515BE">
            <w:pPr>
              <w:rPr>
                <w:rFonts w:ascii="Times New Roman" w:hAnsi="Times New Roman"/>
                <w:sz w:val="20"/>
                <w:szCs w:val="20"/>
              </w:rPr>
            </w:pPr>
          </w:p>
        </w:tc>
      </w:tr>
      <w:tr w:rsidR="00E717F5" w:rsidRPr="007A08D9" w:rsidTr="00E717F5">
        <w:trPr>
          <w:trHeight w:val="180"/>
        </w:trPr>
        <w:tc>
          <w:tcPr>
            <w:tcW w:w="3455" w:type="dxa"/>
            <w:vMerge/>
            <w:shd w:val="clear" w:color="auto" w:fill="FFFFFF" w:themeFill="background1"/>
          </w:tcPr>
          <w:p w:rsidR="00E717F5" w:rsidRPr="007A08D9" w:rsidRDefault="00E717F5" w:rsidP="00D515BE">
            <w:pPr>
              <w:rPr>
                <w:rStyle w:val="FontStyle12"/>
                <w:sz w:val="20"/>
                <w:szCs w:val="20"/>
              </w:rPr>
            </w:pPr>
          </w:p>
        </w:tc>
        <w:tc>
          <w:tcPr>
            <w:tcW w:w="2890" w:type="dxa"/>
            <w:tcBorders>
              <w:top w:val="single" w:sz="4" w:space="0" w:color="auto"/>
              <w:bottom w:val="single" w:sz="4" w:space="0" w:color="auto"/>
            </w:tcBorders>
          </w:tcPr>
          <w:p w:rsidR="00E717F5" w:rsidRPr="007A08D9" w:rsidRDefault="00E717F5" w:rsidP="00D515BE">
            <w:pPr>
              <w:rPr>
                <w:rFonts w:ascii="Times New Roman" w:hAnsi="Times New Roman"/>
                <w:sz w:val="20"/>
                <w:szCs w:val="20"/>
              </w:rPr>
            </w:pPr>
          </w:p>
        </w:tc>
        <w:tc>
          <w:tcPr>
            <w:tcW w:w="2127" w:type="dxa"/>
            <w:tcBorders>
              <w:top w:val="single" w:sz="4" w:space="0" w:color="auto"/>
              <w:bottom w:val="single" w:sz="4" w:space="0" w:color="auto"/>
            </w:tcBorders>
          </w:tcPr>
          <w:p w:rsidR="00E717F5" w:rsidRPr="007A08D9" w:rsidRDefault="00E717F5" w:rsidP="00D515BE">
            <w:pPr>
              <w:rPr>
                <w:rFonts w:ascii="Times New Roman" w:hAnsi="Times New Roman"/>
                <w:sz w:val="20"/>
                <w:szCs w:val="20"/>
              </w:rPr>
            </w:pPr>
          </w:p>
        </w:tc>
        <w:tc>
          <w:tcPr>
            <w:tcW w:w="2126" w:type="dxa"/>
            <w:tcBorders>
              <w:top w:val="single" w:sz="4" w:space="0" w:color="auto"/>
              <w:bottom w:val="single" w:sz="4" w:space="0" w:color="auto"/>
            </w:tcBorders>
          </w:tcPr>
          <w:p w:rsidR="00E717F5" w:rsidRPr="007A08D9" w:rsidRDefault="00E717F5" w:rsidP="00D515BE">
            <w:pPr>
              <w:rPr>
                <w:rFonts w:ascii="Times New Roman" w:hAnsi="Times New Roman"/>
                <w:sz w:val="20"/>
                <w:szCs w:val="20"/>
              </w:rPr>
            </w:pPr>
          </w:p>
        </w:tc>
        <w:tc>
          <w:tcPr>
            <w:tcW w:w="1843" w:type="dxa"/>
            <w:tcBorders>
              <w:top w:val="single" w:sz="4" w:space="0" w:color="auto"/>
              <w:bottom w:val="single" w:sz="4" w:space="0" w:color="auto"/>
            </w:tcBorders>
          </w:tcPr>
          <w:p w:rsidR="00E717F5" w:rsidRPr="007A08D9" w:rsidRDefault="00E717F5" w:rsidP="00D515BE">
            <w:pPr>
              <w:rPr>
                <w:rFonts w:ascii="Times New Roman" w:hAnsi="Times New Roman"/>
                <w:sz w:val="20"/>
                <w:szCs w:val="20"/>
              </w:rPr>
            </w:pPr>
          </w:p>
        </w:tc>
        <w:tc>
          <w:tcPr>
            <w:tcW w:w="2126" w:type="dxa"/>
            <w:tcBorders>
              <w:top w:val="single" w:sz="4" w:space="0" w:color="auto"/>
              <w:bottom w:val="single" w:sz="4" w:space="0" w:color="auto"/>
            </w:tcBorders>
          </w:tcPr>
          <w:p w:rsidR="00E717F5" w:rsidRPr="007A08D9" w:rsidRDefault="00E717F5" w:rsidP="00D515BE">
            <w:pPr>
              <w:rPr>
                <w:rFonts w:ascii="Times New Roman" w:hAnsi="Times New Roman"/>
                <w:sz w:val="20"/>
                <w:szCs w:val="20"/>
              </w:rPr>
            </w:pPr>
          </w:p>
        </w:tc>
      </w:tr>
      <w:tr w:rsidR="00E717F5" w:rsidRPr="007A08D9" w:rsidTr="00E717F5">
        <w:trPr>
          <w:trHeight w:val="270"/>
        </w:trPr>
        <w:tc>
          <w:tcPr>
            <w:tcW w:w="3455" w:type="dxa"/>
            <w:vMerge/>
            <w:shd w:val="clear" w:color="auto" w:fill="FFFFFF" w:themeFill="background1"/>
          </w:tcPr>
          <w:p w:rsidR="00E717F5" w:rsidRPr="007A08D9" w:rsidRDefault="00E717F5" w:rsidP="00D515BE">
            <w:pPr>
              <w:rPr>
                <w:rStyle w:val="FontStyle12"/>
                <w:sz w:val="20"/>
                <w:szCs w:val="20"/>
              </w:rPr>
            </w:pPr>
          </w:p>
        </w:tc>
        <w:tc>
          <w:tcPr>
            <w:tcW w:w="2890" w:type="dxa"/>
            <w:tcBorders>
              <w:top w:val="single" w:sz="4" w:space="0" w:color="auto"/>
            </w:tcBorders>
          </w:tcPr>
          <w:p w:rsidR="00E717F5" w:rsidRPr="007A08D9" w:rsidRDefault="00E717F5" w:rsidP="00D515BE">
            <w:pPr>
              <w:rPr>
                <w:rFonts w:ascii="Times New Roman" w:hAnsi="Times New Roman"/>
                <w:sz w:val="20"/>
                <w:szCs w:val="20"/>
              </w:rPr>
            </w:pPr>
          </w:p>
          <w:p w:rsidR="00E717F5" w:rsidRPr="007A08D9" w:rsidRDefault="00E717F5" w:rsidP="00D515BE">
            <w:pPr>
              <w:rPr>
                <w:rFonts w:ascii="Times New Roman" w:hAnsi="Times New Roman"/>
                <w:sz w:val="20"/>
                <w:szCs w:val="20"/>
              </w:rPr>
            </w:pPr>
            <w:r w:rsidRPr="007A08D9">
              <w:rPr>
                <w:rFonts w:ascii="Times New Roman" w:hAnsi="Times New Roman"/>
                <w:sz w:val="20"/>
                <w:szCs w:val="20"/>
              </w:rPr>
              <w:t>ДДТ, СЮТ, ДЮСШ</w:t>
            </w:r>
          </w:p>
        </w:tc>
        <w:tc>
          <w:tcPr>
            <w:tcW w:w="2127" w:type="dxa"/>
            <w:tcBorders>
              <w:top w:val="single" w:sz="4" w:space="0" w:color="auto"/>
            </w:tcBorders>
          </w:tcPr>
          <w:p w:rsidR="00E717F5" w:rsidRPr="007A08D9" w:rsidRDefault="00E717F5" w:rsidP="00D515BE">
            <w:pPr>
              <w:rPr>
                <w:rFonts w:ascii="Times New Roman" w:hAnsi="Times New Roman"/>
                <w:sz w:val="20"/>
                <w:szCs w:val="20"/>
              </w:rPr>
            </w:pPr>
          </w:p>
        </w:tc>
        <w:tc>
          <w:tcPr>
            <w:tcW w:w="2126" w:type="dxa"/>
            <w:tcBorders>
              <w:top w:val="single" w:sz="4" w:space="0" w:color="auto"/>
            </w:tcBorders>
          </w:tcPr>
          <w:p w:rsidR="00E717F5" w:rsidRPr="007A08D9" w:rsidRDefault="00E717F5" w:rsidP="00D515BE">
            <w:pPr>
              <w:rPr>
                <w:rFonts w:ascii="Times New Roman" w:hAnsi="Times New Roman"/>
                <w:sz w:val="20"/>
                <w:szCs w:val="20"/>
              </w:rPr>
            </w:pPr>
            <w:r w:rsidRPr="007A08D9">
              <w:rPr>
                <w:rFonts w:ascii="Times New Roman" w:hAnsi="Times New Roman"/>
                <w:sz w:val="20"/>
                <w:szCs w:val="20"/>
              </w:rPr>
              <w:t>Фигурное катание, бассейн, велоклуб, спортивные школы</w:t>
            </w:r>
          </w:p>
        </w:tc>
        <w:tc>
          <w:tcPr>
            <w:tcW w:w="1843" w:type="dxa"/>
            <w:tcBorders>
              <w:top w:val="single" w:sz="4" w:space="0" w:color="auto"/>
            </w:tcBorders>
          </w:tcPr>
          <w:p w:rsidR="00E717F5" w:rsidRPr="007A08D9" w:rsidRDefault="00E717F5" w:rsidP="00D515BE">
            <w:pPr>
              <w:rPr>
                <w:rFonts w:ascii="Times New Roman" w:hAnsi="Times New Roman"/>
                <w:sz w:val="20"/>
                <w:szCs w:val="20"/>
              </w:rPr>
            </w:pPr>
          </w:p>
        </w:tc>
        <w:tc>
          <w:tcPr>
            <w:tcW w:w="2126" w:type="dxa"/>
            <w:tcBorders>
              <w:top w:val="single" w:sz="4" w:space="0" w:color="auto"/>
            </w:tcBorders>
          </w:tcPr>
          <w:p w:rsidR="00E717F5" w:rsidRPr="007A08D9" w:rsidRDefault="00E717F5" w:rsidP="00D515BE">
            <w:pPr>
              <w:rPr>
                <w:rFonts w:ascii="Times New Roman" w:hAnsi="Times New Roman"/>
                <w:sz w:val="20"/>
                <w:szCs w:val="20"/>
              </w:rPr>
            </w:pPr>
            <w:r w:rsidRPr="007A08D9">
              <w:rPr>
                <w:rFonts w:ascii="Times New Roman" w:hAnsi="Times New Roman"/>
                <w:sz w:val="20"/>
                <w:szCs w:val="20"/>
              </w:rPr>
              <w:t>Школа ремесел</w:t>
            </w:r>
          </w:p>
        </w:tc>
      </w:tr>
      <w:tr w:rsidR="00E717F5" w:rsidRPr="007A08D9" w:rsidTr="00E717F5">
        <w:tc>
          <w:tcPr>
            <w:tcW w:w="3455" w:type="dxa"/>
            <w:shd w:val="clear" w:color="auto" w:fill="FFFFFF" w:themeFill="background1"/>
          </w:tcPr>
          <w:p w:rsidR="00E717F5" w:rsidRPr="007A08D9" w:rsidRDefault="00E717F5" w:rsidP="00D515BE">
            <w:pPr>
              <w:rPr>
                <w:rFonts w:ascii="Times New Roman" w:hAnsi="Times New Roman"/>
                <w:sz w:val="20"/>
                <w:szCs w:val="20"/>
              </w:rPr>
            </w:pPr>
            <w:r w:rsidRPr="007A08D9">
              <w:rPr>
                <w:rStyle w:val="FontStyle12"/>
                <w:sz w:val="20"/>
                <w:szCs w:val="20"/>
              </w:rPr>
              <w:t>совместное осуществление медико-психолого-педагогического мониторинга динамики развития, воспитанности и обученности детей</w:t>
            </w:r>
          </w:p>
        </w:tc>
        <w:tc>
          <w:tcPr>
            <w:tcW w:w="2890" w:type="dxa"/>
          </w:tcPr>
          <w:p w:rsidR="00E717F5" w:rsidRPr="007A08D9" w:rsidRDefault="00E717F5" w:rsidP="00D515BE">
            <w:pPr>
              <w:rPr>
                <w:rFonts w:ascii="Times New Roman" w:hAnsi="Times New Roman"/>
                <w:sz w:val="20"/>
                <w:szCs w:val="20"/>
              </w:rPr>
            </w:pPr>
          </w:p>
        </w:tc>
        <w:tc>
          <w:tcPr>
            <w:tcW w:w="2127" w:type="dxa"/>
          </w:tcPr>
          <w:p w:rsidR="00E717F5" w:rsidRPr="007A08D9" w:rsidRDefault="00E717F5" w:rsidP="00D515BE">
            <w:pPr>
              <w:rPr>
                <w:rFonts w:ascii="Times New Roman" w:hAnsi="Times New Roman"/>
                <w:sz w:val="20"/>
                <w:szCs w:val="20"/>
              </w:rPr>
            </w:pPr>
          </w:p>
        </w:tc>
        <w:tc>
          <w:tcPr>
            <w:tcW w:w="2126" w:type="dxa"/>
          </w:tcPr>
          <w:p w:rsidR="00E717F5" w:rsidRPr="007A08D9" w:rsidRDefault="00E717F5" w:rsidP="00D515BE">
            <w:pPr>
              <w:rPr>
                <w:rFonts w:ascii="Times New Roman" w:hAnsi="Times New Roman"/>
                <w:sz w:val="20"/>
                <w:szCs w:val="20"/>
              </w:rPr>
            </w:pPr>
          </w:p>
        </w:tc>
        <w:tc>
          <w:tcPr>
            <w:tcW w:w="1843" w:type="dxa"/>
          </w:tcPr>
          <w:p w:rsidR="00E717F5" w:rsidRPr="007A08D9" w:rsidRDefault="00E717F5" w:rsidP="00D515BE">
            <w:pPr>
              <w:rPr>
                <w:rFonts w:ascii="Times New Roman" w:hAnsi="Times New Roman"/>
                <w:sz w:val="20"/>
                <w:szCs w:val="20"/>
              </w:rPr>
            </w:pPr>
            <w:r w:rsidRPr="007A08D9">
              <w:rPr>
                <w:rFonts w:ascii="Times New Roman" w:hAnsi="Times New Roman"/>
                <w:sz w:val="20"/>
                <w:szCs w:val="20"/>
              </w:rPr>
              <w:t>Отдел опеки и попечительства</w:t>
            </w:r>
          </w:p>
        </w:tc>
        <w:tc>
          <w:tcPr>
            <w:tcW w:w="2126" w:type="dxa"/>
          </w:tcPr>
          <w:p w:rsidR="00E717F5" w:rsidRPr="007A08D9" w:rsidRDefault="00E717F5" w:rsidP="00D515BE">
            <w:pPr>
              <w:rPr>
                <w:rFonts w:ascii="Times New Roman" w:hAnsi="Times New Roman"/>
                <w:sz w:val="20"/>
                <w:szCs w:val="20"/>
              </w:rPr>
            </w:pPr>
            <w:r w:rsidRPr="007A08D9">
              <w:rPr>
                <w:rFonts w:ascii="Times New Roman" w:hAnsi="Times New Roman"/>
                <w:sz w:val="20"/>
                <w:szCs w:val="20"/>
              </w:rPr>
              <w:t>Детская поликлиника, МБУО ИМЦ</w:t>
            </w:r>
          </w:p>
        </w:tc>
      </w:tr>
    </w:tbl>
    <w:p w:rsidR="00E717F5" w:rsidRPr="00FC6975" w:rsidRDefault="00E717F5" w:rsidP="00DB1D24">
      <w:pPr>
        <w:spacing w:after="0"/>
        <w:jc w:val="both"/>
        <w:rPr>
          <w:rFonts w:ascii="Times New Roman" w:hAnsi="Times New Roman" w:cs="Times New Roman"/>
          <w:sz w:val="24"/>
          <w:szCs w:val="24"/>
        </w:rPr>
      </w:pPr>
    </w:p>
    <w:p w:rsidR="00DB1D24" w:rsidRPr="00FC6975" w:rsidRDefault="00DA076F" w:rsidP="002C5ABF">
      <w:pPr>
        <w:spacing w:after="0"/>
        <w:jc w:val="both"/>
        <w:rPr>
          <w:rFonts w:ascii="Times New Roman" w:hAnsi="Times New Roman" w:cs="Times New Roman"/>
          <w:sz w:val="24"/>
          <w:szCs w:val="24"/>
        </w:rPr>
      </w:pPr>
      <w:r w:rsidRPr="00FC6975">
        <w:rPr>
          <w:rFonts w:ascii="Times New Roman" w:hAnsi="Times New Roman" w:cs="Times New Roman"/>
          <w:sz w:val="24"/>
          <w:szCs w:val="24"/>
        </w:rPr>
        <w:t xml:space="preserve">       </w:t>
      </w:r>
      <w:r w:rsidR="00981C7E">
        <w:rPr>
          <w:rFonts w:ascii="Times New Roman" w:hAnsi="Times New Roman" w:cs="Times New Roman"/>
          <w:sz w:val="24"/>
          <w:szCs w:val="24"/>
        </w:rPr>
        <w:t xml:space="preserve">План внеурочной деятельности </w:t>
      </w:r>
      <w:r w:rsidR="00DB1D24" w:rsidRPr="00FC6975">
        <w:rPr>
          <w:rFonts w:ascii="Times New Roman" w:hAnsi="Times New Roman" w:cs="Times New Roman"/>
          <w:sz w:val="24"/>
          <w:szCs w:val="24"/>
        </w:rPr>
        <w:t xml:space="preserve"> определяет состав и структуру направлений, формы организации, объем внеурочной деятель</w:t>
      </w:r>
      <w:r w:rsidR="00543CDF" w:rsidRPr="00FC6975">
        <w:rPr>
          <w:rFonts w:ascii="Times New Roman" w:hAnsi="Times New Roman" w:cs="Times New Roman"/>
          <w:sz w:val="24"/>
          <w:szCs w:val="24"/>
        </w:rPr>
        <w:t>ности для обучающихся при получении</w:t>
      </w:r>
      <w:r w:rsidR="00DB1D24" w:rsidRPr="00FC6975">
        <w:rPr>
          <w:rFonts w:ascii="Times New Roman" w:hAnsi="Times New Roman" w:cs="Times New Roman"/>
          <w:sz w:val="24"/>
          <w:szCs w:val="24"/>
        </w:rPr>
        <w:t xml:space="preserve"> начального общего образования (до 1350 часов за 4 года обучения) с учетом интересов обучающихся и возможностей образовательного учреждения.</w:t>
      </w:r>
    </w:p>
    <w:p w:rsidR="00DB1D24" w:rsidRPr="00FC6975" w:rsidRDefault="00DB1D24" w:rsidP="002C5ABF">
      <w:pPr>
        <w:spacing w:after="0"/>
        <w:jc w:val="both"/>
        <w:rPr>
          <w:rFonts w:ascii="Times New Roman" w:hAnsi="Times New Roman" w:cs="Times New Roman"/>
          <w:sz w:val="24"/>
          <w:szCs w:val="24"/>
        </w:rPr>
      </w:pPr>
      <w:r w:rsidRPr="00FC6975">
        <w:rPr>
          <w:rFonts w:ascii="Times New Roman" w:hAnsi="Times New Roman" w:cs="Times New Roman"/>
          <w:b/>
          <w:sz w:val="24"/>
          <w:szCs w:val="24"/>
        </w:rPr>
        <w:t>Нормативно-правовое обеспечение организации внеурочной деятельности обучающихся начальной школы</w:t>
      </w:r>
      <w:r w:rsidRPr="00FC6975">
        <w:rPr>
          <w:rFonts w:ascii="Times New Roman" w:hAnsi="Times New Roman" w:cs="Times New Roman"/>
          <w:sz w:val="24"/>
          <w:szCs w:val="24"/>
        </w:rPr>
        <w:t>:</w:t>
      </w:r>
    </w:p>
    <w:p w:rsidR="00DB1D24" w:rsidRPr="00FC6975" w:rsidRDefault="00DB1D24" w:rsidP="00DB1D24">
      <w:pPr>
        <w:spacing w:after="0"/>
        <w:rPr>
          <w:rFonts w:ascii="Times New Roman" w:hAnsi="Times New Roman" w:cs="Times New Roman"/>
          <w:sz w:val="24"/>
          <w:szCs w:val="24"/>
        </w:rPr>
      </w:pPr>
      <w:r w:rsidRPr="00FC6975">
        <w:rPr>
          <w:rFonts w:ascii="Times New Roman" w:hAnsi="Times New Roman" w:cs="Times New Roman"/>
          <w:sz w:val="24"/>
          <w:szCs w:val="24"/>
        </w:rPr>
        <w:t>1. Устав школы</w:t>
      </w:r>
    </w:p>
    <w:p w:rsidR="00DB1D24" w:rsidRPr="00FC6975" w:rsidRDefault="00DB1D24" w:rsidP="00DB1D24">
      <w:pPr>
        <w:spacing w:after="0"/>
        <w:rPr>
          <w:rFonts w:ascii="Times New Roman" w:hAnsi="Times New Roman" w:cs="Times New Roman"/>
          <w:sz w:val="24"/>
          <w:szCs w:val="24"/>
        </w:rPr>
      </w:pPr>
      <w:r w:rsidRPr="00FC6975">
        <w:rPr>
          <w:rFonts w:ascii="Times New Roman" w:hAnsi="Times New Roman" w:cs="Times New Roman"/>
          <w:sz w:val="24"/>
          <w:szCs w:val="24"/>
        </w:rPr>
        <w:t xml:space="preserve"> 2. Разделы ООП НОО:</w:t>
      </w:r>
    </w:p>
    <w:p w:rsidR="00DB1D24" w:rsidRPr="00FC6975" w:rsidRDefault="00DB1D24" w:rsidP="00DB1D24">
      <w:pPr>
        <w:spacing w:after="0"/>
        <w:rPr>
          <w:rFonts w:ascii="Times New Roman" w:hAnsi="Times New Roman" w:cs="Times New Roman"/>
          <w:sz w:val="24"/>
          <w:szCs w:val="24"/>
        </w:rPr>
      </w:pPr>
      <w:r w:rsidRPr="00FC6975">
        <w:rPr>
          <w:rFonts w:ascii="Times New Roman" w:hAnsi="Times New Roman" w:cs="Times New Roman"/>
          <w:sz w:val="24"/>
          <w:szCs w:val="24"/>
        </w:rPr>
        <w:t>- программа духовно-нравственного развития, в</w:t>
      </w:r>
      <w:r w:rsidR="00543CDF" w:rsidRPr="00FC6975">
        <w:rPr>
          <w:rFonts w:ascii="Times New Roman" w:hAnsi="Times New Roman" w:cs="Times New Roman"/>
          <w:sz w:val="24"/>
          <w:szCs w:val="24"/>
        </w:rPr>
        <w:t xml:space="preserve">оспитания обучающихся </w:t>
      </w:r>
      <w:r w:rsidRPr="00FC6975">
        <w:rPr>
          <w:rFonts w:ascii="Times New Roman" w:hAnsi="Times New Roman" w:cs="Times New Roman"/>
          <w:sz w:val="24"/>
          <w:szCs w:val="24"/>
        </w:rPr>
        <w:t xml:space="preserve"> начального общего образования;</w:t>
      </w:r>
    </w:p>
    <w:p w:rsidR="00DB1D24" w:rsidRPr="00FC6975" w:rsidRDefault="00DB1D24" w:rsidP="00DB1D24">
      <w:pPr>
        <w:spacing w:after="0"/>
        <w:rPr>
          <w:rFonts w:ascii="Times New Roman" w:hAnsi="Times New Roman" w:cs="Times New Roman"/>
          <w:sz w:val="24"/>
          <w:szCs w:val="24"/>
        </w:rPr>
      </w:pPr>
      <w:r w:rsidRPr="00FC6975">
        <w:rPr>
          <w:rFonts w:ascii="Times New Roman" w:hAnsi="Times New Roman" w:cs="Times New Roman"/>
          <w:sz w:val="24"/>
          <w:szCs w:val="24"/>
        </w:rPr>
        <w:t>- программа формирования экологической культуры, здорового и безопасного образа жизни;</w:t>
      </w:r>
    </w:p>
    <w:p w:rsidR="00DB1D24" w:rsidRPr="00FC6975" w:rsidRDefault="00DB1D24" w:rsidP="00DB1D24">
      <w:pPr>
        <w:spacing w:after="0"/>
        <w:rPr>
          <w:rFonts w:ascii="Times New Roman" w:hAnsi="Times New Roman" w:cs="Times New Roman"/>
          <w:sz w:val="24"/>
          <w:szCs w:val="24"/>
        </w:rPr>
      </w:pPr>
      <w:r w:rsidRPr="00FC6975">
        <w:rPr>
          <w:rFonts w:ascii="Times New Roman" w:hAnsi="Times New Roman" w:cs="Times New Roman"/>
          <w:sz w:val="24"/>
          <w:szCs w:val="24"/>
        </w:rPr>
        <w:t>- программы курсов внеурочной деятельности;</w:t>
      </w:r>
    </w:p>
    <w:p w:rsidR="00DB1D24" w:rsidRPr="00FC6975" w:rsidRDefault="00DB1D24" w:rsidP="00DB1D24">
      <w:pPr>
        <w:spacing w:after="0"/>
        <w:rPr>
          <w:rFonts w:ascii="Times New Roman" w:hAnsi="Times New Roman" w:cs="Times New Roman"/>
          <w:sz w:val="24"/>
          <w:szCs w:val="24"/>
        </w:rPr>
      </w:pPr>
      <w:r w:rsidRPr="00FC6975">
        <w:rPr>
          <w:rFonts w:ascii="Times New Roman" w:hAnsi="Times New Roman" w:cs="Times New Roman"/>
          <w:sz w:val="24"/>
          <w:szCs w:val="24"/>
        </w:rPr>
        <w:t>- план внеурочной деятельности;</w:t>
      </w:r>
    </w:p>
    <w:p w:rsidR="00DB1D24" w:rsidRPr="00FC6975" w:rsidRDefault="00DB1D24" w:rsidP="00DB1D24">
      <w:pPr>
        <w:spacing w:after="0"/>
        <w:rPr>
          <w:rFonts w:ascii="Times New Roman" w:hAnsi="Times New Roman" w:cs="Times New Roman"/>
          <w:sz w:val="24"/>
          <w:szCs w:val="24"/>
        </w:rPr>
      </w:pPr>
      <w:r w:rsidRPr="00FC6975">
        <w:rPr>
          <w:rFonts w:ascii="Times New Roman" w:hAnsi="Times New Roman" w:cs="Times New Roman"/>
          <w:sz w:val="24"/>
          <w:szCs w:val="24"/>
        </w:rPr>
        <w:t>- договоры о взаимодействии с социальными партнерами в рамках реализации внеурочной деятельности.</w:t>
      </w:r>
    </w:p>
    <w:p w:rsidR="00DB1D24" w:rsidRPr="00FC6975" w:rsidRDefault="00DB1D24" w:rsidP="00DB1D24">
      <w:pPr>
        <w:spacing w:after="0"/>
        <w:rPr>
          <w:rFonts w:ascii="Times New Roman" w:hAnsi="Times New Roman" w:cs="Times New Roman"/>
          <w:sz w:val="24"/>
          <w:szCs w:val="24"/>
        </w:rPr>
      </w:pPr>
      <w:r w:rsidRPr="00FC6975">
        <w:rPr>
          <w:rFonts w:ascii="Times New Roman" w:hAnsi="Times New Roman" w:cs="Times New Roman"/>
          <w:sz w:val="24"/>
          <w:szCs w:val="24"/>
        </w:rPr>
        <w:t>3. Концепция развития воспитательной работы МБОУСОШ №1 в условиях модернизации системы воспитательной работы в ценностях практического гуманизма, в соответствии с комплексной Программой воспитательной работы школы.  Комплексная программа ВР включает в себя следующие программы деятельности:</w:t>
      </w:r>
    </w:p>
    <w:p w:rsidR="00DB1D24" w:rsidRPr="00FC6975" w:rsidRDefault="00DB1D24" w:rsidP="00DB1D24">
      <w:pPr>
        <w:spacing w:after="0"/>
        <w:rPr>
          <w:rFonts w:ascii="Times New Roman" w:hAnsi="Times New Roman" w:cs="Times New Roman"/>
          <w:sz w:val="24"/>
          <w:szCs w:val="24"/>
        </w:rPr>
      </w:pPr>
      <w:r w:rsidRPr="00FC6975">
        <w:rPr>
          <w:rFonts w:ascii="Times New Roman" w:hAnsi="Times New Roman" w:cs="Times New Roman"/>
          <w:sz w:val="24"/>
          <w:szCs w:val="24"/>
        </w:rPr>
        <w:t>- программа патриотического воспитания «Я – Гражданин»;</w:t>
      </w:r>
    </w:p>
    <w:p w:rsidR="00DB1D24" w:rsidRPr="00FC6975" w:rsidRDefault="00DB1D24" w:rsidP="00DB1D24">
      <w:pPr>
        <w:spacing w:after="0"/>
        <w:rPr>
          <w:rFonts w:ascii="Times New Roman" w:hAnsi="Times New Roman" w:cs="Times New Roman"/>
          <w:sz w:val="24"/>
          <w:szCs w:val="24"/>
        </w:rPr>
      </w:pPr>
      <w:r w:rsidRPr="00FC6975">
        <w:rPr>
          <w:rFonts w:ascii="Times New Roman" w:hAnsi="Times New Roman" w:cs="Times New Roman"/>
          <w:sz w:val="24"/>
          <w:szCs w:val="24"/>
        </w:rPr>
        <w:t>- программа «Семья»;</w:t>
      </w:r>
    </w:p>
    <w:p w:rsidR="00DB1D24" w:rsidRPr="00FC6975" w:rsidRDefault="00DB1D24" w:rsidP="00DB1D24">
      <w:pPr>
        <w:spacing w:after="0"/>
        <w:rPr>
          <w:rFonts w:ascii="Times New Roman" w:hAnsi="Times New Roman" w:cs="Times New Roman"/>
          <w:sz w:val="24"/>
          <w:szCs w:val="24"/>
        </w:rPr>
      </w:pPr>
      <w:r w:rsidRPr="00FC6975">
        <w:rPr>
          <w:rFonts w:ascii="Times New Roman" w:hAnsi="Times New Roman" w:cs="Times New Roman"/>
          <w:sz w:val="24"/>
          <w:szCs w:val="24"/>
        </w:rPr>
        <w:t>- программа «Здоровье»;</w:t>
      </w:r>
    </w:p>
    <w:p w:rsidR="00DB1D24" w:rsidRPr="00FC6975" w:rsidRDefault="00DB1D24" w:rsidP="00DB1D24">
      <w:pPr>
        <w:spacing w:after="0"/>
        <w:rPr>
          <w:rFonts w:ascii="Times New Roman" w:hAnsi="Times New Roman" w:cs="Times New Roman"/>
          <w:sz w:val="24"/>
          <w:szCs w:val="24"/>
        </w:rPr>
      </w:pPr>
      <w:r w:rsidRPr="00FC6975">
        <w:rPr>
          <w:rFonts w:ascii="Times New Roman" w:hAnsi="Times New Roman" w:cs="Times New Roman"/>
          <w:sz w:val="24"/>
          <w:szCs w:val="24"/>
        </w:rPr>
        <w:t>- программа «Самоуправление»;</w:t>
      </w:r>
    </w:p>
    <w:p w:rsidR="00DB1D24" w:rsidRPr="00FC6975" w:rsidRDefault="00DB1D24" w:rsidP="00DB1D24">
      <w:pPr>
        <w:spacing w:after="0"/>
        <w:rPr>
          <w:rFonts w:ascii="Times New Roman" w:hAnsi="Times New Roman" w:cs="Times New Roman"/>
          <w:sz w:val="24"/>
          <w:szCs w:val="24"/>
        </w:rPr>
      </w:pPr>
      <w:r w:rsidRPr="00FC6975">
        <w:rPr>
          <w:rFonts w:ascii="Times New Roman" w:hAnsi="Times New Roman" w:cs="Times New Roman"/>
          <w:sz w:val="24"/>
          <w:szCs w:val="24"/>
        </w:rPr>
        <w:t>- программа «Досуг»,</w:t>
      </w:r>
    </w:p>
    <w:p w:rsidR="0009135E" w:rsidRPr="009B3338" w:rsidRDefault="00DB1D24" w:rsidP="009B3338">
      <w:pPr>
        <w:spacing w:after="0"/>
        <w:rPr>
          <w:rFonts w:ascii="Times New Roman" w:hAnsi="Times New Roman" w:cs="Times New Roman"/>
          <w:sz w:val="24"/>
          <w:szCs w:val="24"/>
        </w:rPr>
      </w:pPr>
      <w:r w:rsidRPr="004E5C9D">
        <w:rPr>
          <w:rFonts w:ascii="Times New Roman" w:hAnsi="Times New Roman" w:cs="Times New Roman"/>
          <w:sz w:val="24"/>
          <w:szCs w:val="24"/>
        </w:rPr>
        <w:t>4. Пол</w:t>
      </w:r>
      <w:r w:rsidR="007C21F0" w:rsidRPr="004E5C9D">
        <w:rPr>
          <w:rFonts w:ascii="Times New Roman" w:hAnsi="Times New Roman" w:cs="Times New Roman"/>
          <w:sz w:val="24"/>
          <w:szCs w:val="24"/>
        </w:rPr>
        <w:t>ожение о группе продленного дня</w:t>
      </w:r>
      <w:r w:rsidR="00E717F5" w:rsidRPr="004E5C9D">
        <w:rPr>
          <w:rFonts w:ascii="Times New Roman" w:hAnsi="Times New Roman" w:cs="Times New Roman"/>
          <w:sz w:val="24"/>
          <w:szCs w:val="24"/>
        </w:rPr>
        <w:t>.</w:t>
      </w:r>
    </w:p>
    <w:p w:rsidR="000871E9" w:rsidRPr="00E717F5" w:rsidRDefault="00DB1D24" w:rsidP="004E5C9D">
      <w:pPr>
        <w:rPr>
          <w:rFonts w:ascii="Times New Roman" w:hAnsi="Times New Roman" w:cs="Times New Roman"/>
          <w:b/>
          <w:color w:val="800080"/>
          <w:sz w:val="24"/>
          <w:szCs w:val="24"/>
        </w:rPr>
      </w:pPr>
      <w:r w:rsidRPr="00E717F5">
        <w:rPr>
          <w:rFonts w:ascii="Times New Roman" w:hAnsi="Times New Roman" w:cs="Times New Roman"/>
          <w:b/>
          <w:sz w:val="24"/>
          <w:szCs w:val="24"/>
        </w:rPr>
        <w:t>Формы внеурочной воспитательной работы по направлениям</w:t>
      </w:r>
      <w:r w:rsidRPr="00E717F5">
        <w:rPr>
          <w:rFonts w:ascii="Times New Roman" w:hAnsi="Times New Roman" w:cs="Times New Roman"/>
          <w:b/>
          <w:color w:val="800080"/>
          <w:sz w:val="24"/>
          <w:szCs w:val="24"/>
        </w:rPr>
        <w:t>:</w:t>
      </w:r>
    </w:p>
    <w:p w:rsidR="00DB1D24" w:rsidRPr="00FC6975" w:rsidRDefault="00DB1D24" w:rsidP="00DA076F">
      <w:pPr>
        <w:spacing w:after="0" w:line="240" w:lineRule="auto"/>
        <w:rPr>
          <w:rFonts w:ascii="Times New Roman" w:hAnsi="Times New Roman" w:cs="Times New Roman"/>
          <w:b/>
          <w:bCs/>
          <w:sz w:val="24"/>
          <w:szCs w:val="24"/>
        </w:rPr>
      </w:pPr>
      <w:r w:rsidRPr="00FC6975">
        <w:rPr>
          <w:rFonts w:ascii="Times New Roman" w:hAnsi="Times New Roman" w:cs="Times New Roman"/>
          <w:b/>
          <w:sz w:val="24"/>
          <w:szCs w:val="24"/>
        </w:rPr>
        <w:t>1. С</w:t>
      </w:r>
      <w:r w:rsidRPr="00FC6975">
        <w:rPr>
          <w:rFonts w:ascii="Times New Roman" w:hAnsi="Times New Roman" w:cs="Times New Roman"/>
          <w:b/>
          <w:bCs/>
          <w:sz w:val="24"/>
          <w:szCs w:val="24"/>
        </w:rPr>
        <w:t>портивно-оздоровительное:</w:t>
      </w:r>
    </w:p>
    <w:p w:rsidR="00DB1D24" w:rsidRPr="00FC6975" w:rsidRDefault="00DB1D24" w:rsidP="005559FA">
      <w:pPr>
        <w:numPr>
          <w:ilvl w:val="0"/>
          <w:numId w:val="29"/>
        </w:numPr>
        <w:spacing w:after="0" w:line="240" w:lineRule="auto"/>
        <w:rPr>
          <w:rFonts w:ascii="Times New Roman" w:hAnsi="Times New Roman" w:cs="Times New Roman"/>
          <w:sz w:val="24"/>
          <w:szCs w:val="24"/>
        </w:rPr>
      </w:pPr>
      <w:r w:rsidRPr="00FC6975">
        <w:rPr>
          <w:rFonts w:ascii="Times New Roman" w:hAnsi="Times New Roman" w:cs="Times New Roman"/>
          <w:sz w:val="24"/>
          <w:szCs w:val="24"/>
        </w:rPr>
        <w:t xml:space="preserve">Работа спортивных кружков, секций по футболу, лыжам, лёгкой атлетике. </w:t>
      </w:r>
    </w:p>
    <w:p w:rsidR="00DB1D24" w:rsidRPr="00FC6975" w:rsidRDefault="00DB1D24" w:rsidP="005559FA">
      <w:pPr>
        <w:numPr>
          <w:ilvl w:val="0"/>
          <w:numId w:val="29"/>
        </w:numPr>
        <w:spacing w:after="0" w:line="240" w:lineRule="auto"/>
        <w:rPr>
          <w:rFonts w:ascii="Times New Roman" w:hAnsi="Times New Roman" w:cs="Times New Roman"/>
          <w:sz w:val="24"/>
          <w:szCs w:val="24"/>
        </w:rPr>
      </w:pPr>
      <w:r w:rsidRPr="00FC6975">
        <w:rPr>
          <w:rFonts w:ascii="Times New Roman" w:hAnsi="Times New Roman" w:cs="Times New Roman"/>
          <w:sz w:val="24"/>
          <w:szCs w:val="24"/>
        </w:rPr>
        <w:t>Организация походов, экскурсий, «Дней здоровья», подвижных игр, «Весёлых стартов», внутришкольных спортивных соревнований.</w:t>
      </w:r>
    </w:p>
    <w:p w:rsidR="00DB1D24" w:rsidRPr="00FC6975" w:rsidRDefault="00DB1D24" w:rsidP="005559FA">
      <w:pPr>
        <w:numPr>
          <w:ilvl w:val="0"/>
          <w:numId w:val="29"/>
        </w:numPr>
        <w:spacing w:after="0" w:line="240" w:lineRule="auto"/>
        <w:rPr>
          <w:rFonts w:ascii="Times New Roman" w:hAnsi="Times New Roman" w:cs="Times New Roman"/>
          <w:sz w:val="24"/>
          <w:szCs w:val="24"/>
        </w:rPr>
      </w:pPr>
      <w:r w:rsidRPr="00FC6975">
        <w:rPr>
          <w:rFonts w:ascii="Times New Roman" w:hAnsi="Times New Roman" w:cs="Times New Roman"/>
          <w:sz w:val="24"/>
          <w:szCs w:val="24"/>
        </w:rPr>
        <w:t>Проведение бесед по охране здоровья.</w:t>
      </w:r>
    </w:p>
    <w:p w:rsidR="00DB1D24" w:rsidRPr="00FC6975" w:rsidRDefault="00DB1D24" w:rsidP="005559FA">
      <w:pPr>
        <w:numPr>
          <w:ilvl w:val="0"/>
          <w:numId w:val="29"/>
        </w:numPr>
        <w:spacing w:after="0" w:line="240" w:lineRule="auto"/>
        <w:rPr>
          <w:rFonts w:ascii="Times New Roman" w:hAnsi="Times New Roman" w:cs="Times New Roman"/>
          <w:sz w:val="24"/>
          <w:szCs w:val="24"/>
        </w:rPr>
      </w:pPr>
      <w:r w:rsidRPr="00FC6975">
        <w:rPr>
          <w:rFonts w:ascii="Times New Roman" w:hAnsi="Times New Roman" w:cs="Times New Roman"/>
          <w:sz w:val="24"/>
          <w:szCs w:val="24"/>
        </w:rPr>
        <w:t>Применение на уроках  игровых моментов, физ.минуток.</w:t>
      </w:r>
    </w:p>
    <w:p w:rsidR="00DB1D24" w:rsidRPr="00FC6975" w:rsidRDefault="00DB1D24" w:rsidP="005559FA">
      <w:pPr>
        <w:numPr>
          <w:ilvl w:val="0"/>
          <w:numId w:val="29"/>
        </w:numPr>
        <w:spacing w:after="0" w:line="240" w:lineRule="auto"/>
        <w:rPr>
          <w:rFonts w:ascii="Times New Roman" w:hAnsi="Times New Roman" w:cs="Times New Roman"/>
          <w:sz w:val="24"/>
          <w:szCs w:val="24"/>
        </w:rPr>
      </w:pPr>
      <w:r w:rsidRPr="00FC6975">
        <w:rPr>
          <w:rFonts w:ascii="Times New Roman" w:hAnsi="Times New Roman" w:cs="Times New Roman"/>
          <w:sz w:val="24"/>
          <w:szCs w:val="24"/>
        </w:rPr>
        <w:t>Участие в районных и городских спортивных соревнованиях.</w:t>
      </w:r>
    </w:p>
    <w:p w:rsidR="00DB1D24" w:rsidRPr="00FC6975" w:rsidRDefault="00DB1D24" w:rsidP="005559FA">
      <w:pPr>
        <w:numPr>
          <w:ilvl w:val="0"/>
          <w:numId w:val="29"/>
        </w:numPr>
        <w:spacing w:after="0" w:line="240" w:lineRule="auto"/>
        <w:rPr>
          <w:rFonts w:ascii="Times New Roman" w:hAnsi="Times New Roman" w:cs="Times New Roman"/>
          <w:sz w:val="24"/>
          <w:szCs w:val="24"/>
        </w:rPr>
      </w:pPr>
      <w:r w:rsidRPr="00FC6975">
        <w:rPr>
          <w:rFonts w:ascii="Times New Roman" w:hAnsi="Times New Roman" w:cs="Times New Roman"/>
          <w:sz w:val="24"/>
          <w:szCs w:val="24"/>
        </w:rPr>
        <w:t>Ведение курса «Разговор о правильном питании».</w:t>
      </w:r>
    </w:p>
    <w:p w:rsidR="00DB1D24" w:rsidRPr="00FC6975" w:rsidRDefault="00DB1D24" w:rsidP="00DA076F">
      <w:pPr>
        <w:spacing w:after="0"/>
        <w:rPr>
          <w:rFonts w:ascii="Times New Roman" w:hAnsi="Times New Roman" w:cs="Times New Roman"/>
          <w:b/>
          <w:bCs/>
          <w:sz w:val="24"/>
          <w:szCs w:val="24"/>
        </w:rPr>
      </w:pPr>
      <w:r w:rsidRPr="00FC6975">
        <w:rPr>
          <w:rFonts w:ascii="Times New Roman" w:hAnsi="Times New Roman" w:cs="Times New Roman"/>
          <w:b/>
          <w:bCs/>
          <w:sz w:val="24"/>
          <w:szCs w:val="24"/>
        </w:rPr>
        <w:t>2.</w:t>
      </w:r>
      <w:r w:rsidRPr="00FC6975">
        <w:rPr>
          <w:rFonts w:ascii="Times New Roman" w:hAnsi="Times New Roman" w:cs="Times New Roman"/>
          <w:b/>
          <w:sz w:val="24"/>
          <w:szCs w:val="24"/>
        </w:rPr>
        <w:t xml:space="preserve"> Общекультурное</w:t>
      </w:r>
      <w:r w:rsidRPr="00FC6975">
        <w:rPr>
          <w:rFonts w:ascii="Times New Roman" w:hAnsi="Times New Roman" w:cs="Times New Roman"/>
          <w:b/>
          <w:bCs/>
          <w:sz w:val="24"/>
          <w:szCs w:val="24"/>
        </w:rPr>
        <w:t>:</w:t>
      </w:r>
    </w:p>
    <w:p w:rsidR="00DB1D24" w:rsidRPr="00FC6975" w:rsidRDefault="00DB1D24" w:rsidP="005559FA">
      <w:pPr>
        <w:numPr>
          <w:ilvl w:val="0"/>
          <w:numId w:val="27"/>
        </w:numPr>
        <w:spacing w:after="0" w:line="240" w:lineRule="auto"/>
        <w:rPr>
          <w:rFonts w:ascii="Times New Roman" w:hAnsi="Times New Roman" w:cs="Times New Roman"/>
          <w:sz w:val="24"/>
          <w:szCs w:val="24"/>
        </w:rPr>
      </w:pPr>
      <w:r w:rsidRPr="00FC6975">
        <w:rPr>
          <w:rFonts w:ascii="Times New Roman" w:hAnsi="Times New Roman" w:cs="Times New Roman"/>
          <w:sz w:val="24"/>
          <w:szCs w:val="24"/>
        </w:rPr>
        <w:t>Организация экскурсий, Дней музея, выставок детских рисунков, поделок и творческих работ учащихся;</w:t>
      </w:r>
    </w:p>
    <w:p w:rsidR="00DB1D24" w:rsidRPr="00FC6975" w:rsidRDefault="00DB1D24" w:rsidP="005559FA">
      <w:pPr>
        <w:numPr>
          <w:ilvl w:val="0"/>
          <w:numId w:val="27"/>
        </w:numPr>
        <w:spacing w:after="0" w:line="240" w:lineRule="auto"/>
        <w:rPr>
          <w:rFonts w:ascii="Times New Roman" w:hAnsi="Times New Roman" w:cs="Times New Roman"/>
          <w:sz w:val="24"/>
          <w:szCs w:val="24"/>
        </w:rPr>
      </w:pPr>
      <w:r w:rsidRPr="00FC6975">
        <w:rPr>
          <w:rFonts w:ascii="Times New Roman" w:hAnsi="Times New Roman" w:cs="Times New Roman"/>
          <w:sz w:val="24"/>
          <w:szCs w:val="24"/>
        </w:rPr>
        <w:t>Проведение тематических классных часов по эстетике внешнего вида ученика, культуре поведения и речи;</w:t>
      </w:r>
    </w:p>
    <w:p w:rsidR="00DB1D24" w:rsidRPr="00FC6975" w:rsidRDefault="00DB1D24" w:rsidP="005559FA">
      <w:pPr>
        <w:numPr>
          <w:ilvl w:val="0"/>
          <w:numId w:val="27"/>
        </w:numPr>
        <w:spacing w:after="0" w:line="240" w:lineRule="auto"/>
        <w:rPr>
          <w:rFonts w:ascii="Times New Roman" w:hAnsi="Times New Roman" w:cs="Times New Roman"/>
          <w:sz w:val="24"/>
          <w:szCs w:val="24"/>
        </w:rPr>
      </w:pPr>
      <w:r w:rsidRPr="00FC6975">
        <w:rPr>
          <w:rFonts w:ascii="Times New Roman" w:hAnsi="Times New Roman" w:cs="Times New Roman"/>
          <w:sz w:val="24"/>
          <w:szCs w:val="24"/>
        </w:rPr>
        <w:t>Участие в конкурсах, выставках детского творчества эстетического цикла на уровне школы, района, города, области.</w:t>
      </w:r>
    </w:p>
    <w:p w:rsidR="00DB1D24" w:rsidRPr="00FC6975" w:rsidRDefault="00DB1D24" w:rsidP="005559FA">
      <w:pPr>
        <w:pStyle w:val="a4"/>
        <w:numPr>
          <w:ilvl w:val="0"/>
          <w:numId w:val="32"/>
        </w:numPr>
        <w:spacing w:after="0"/>
        <w:rPr>
          <w:rFonts w:ascii="Times New Roman" w:hAnsi="Times New Roman" w:cs="Times New Roman"/>
          <w:bCs/>
          <w:sz w:val="24"/>
          <w:szCs w:val="24"/>
        </w:rPr>
      </w:pPr>
      <w:r w:rsidRPr="00FC6975">
        <w:rPr>
          <w:rFonts w:ascii="Times New Roman" w:hAnsi="Times New Roman" w:cs="Times New Roman"/>
          <w:bCs/>
          <w:sz w:val="24"/>
          <w:szCs w:val="24"/>
        </w:rPr>
        <w:t>Предметные недели;</w:t>
      </w:r>
    </w:p>
    <w:p w:rsidR="00DB1D24" w:rsidRPr="00FC6975" w:rsidRDefault="00DB1D24" w:rsidP="005559FA">
      <w:pPr>
        <w:numPr>
          <w:ilvl w:val="0"/>
          <w:numId w:val="26"/>
        </w:numPr>
        <w:spacing w:after="0" w:line="240" w:lineRule="auto"/>
        <w:rPr>
          <w:rFonts w:ascii="Times New Roman" w:hAnsi="Times New Roman" w:cs="Times New Roman"/>
          <w:bCs/>
          <w:sz w:val="24"/>
          <w:szCs w:val="24"/>
        </w:rPr>
      </w:pPr>
      <w:r w:rsidRPr="00FC6975">
        <w:rPr>
          <w:rFonts w:ascii="Times New Roman" w:hAnsi="Times New Roman" w:cs="Times New Roman"/>
          <w:bCs/>
          <w:sz w:val="24"/>
          <w:szCs w:val="24"/>
        </w:rPr>
        <w:t>Библиотечные уроки;</w:t>
      </w:r>
    </w:p>
    <w:p w:rsidR="00DB1D24" w:rsidRPr="00FC6975" w:rsidRDefault="00DB1D24" w:rsidP="00DA076F">
      <w:pPr>
        <w:spacing w:after="0"/>
        <w:rPr>
          <w:rFonts w:ascii="Times New Roman" w:hAnsi="Times New Roman" w:cs="Times New Roman"/>
          <w:b/>
          <w:bCs/>
          <w:sz w:val="24"/>
          <w:szCs w:val="24"/>
        </w:rPr>
      </w:pPr>
      <w:r w:rsidRPr="00FC6975">
        <w:rPr>
          <w:rFonts w:ascii="Times New Roman" w:hAnsi="Times New Roman" w:cs="Times New Roman"/>
          <w:b/>
          <w:sz w:val="24"/>
          <w:szCs w:val="24"/>
        </w:rPr>
        <w:t>3. Духовно-нравственное</w:t>
      </w:r>
      <w:r w:rsidRPr="00FC6975">
        <w:rPr>
          <w:rFonts w:ascii="Times New Roman" w:hAnsi="Times New Roman" w:cs="Times New Roman"/>
          <w:b/>
          <w:bCs/>
          <w:sz w:val="24"/>
          <w:szCs w:val="24"/>
        </w:rPr>
        <w:t>:</w:t>
      </w:r>
    </w:p>
    <w:p w:rsidR="00DB1D24" w:rsidRPr="00FC6975" w:rsidRDefault="00DB1D24" w:rsidP="005559FA">
      <w:pPr>
        <w:numPr>
          <w:ilvl w:val="0"/>
          <w:numId w:val="28"/>
        </w:numPr>
        <w:spacing w:after="0" w:line="240" w:lineRule="auto"/>
        <w:rPr>
          <w:rFonts w:ascii="Times New Roman" w:hAnsi="Times New Roman" w:cs="Times New Roman"/>
          <w:b/>
          <w:bCs/>
          <w:sz w:val="24"/>
          <w:szCs w:val="24"/>
        </w:rPr>
      </w:pPr>
      <w:r w:rsidRPr="00FC6975">
        <w:rPr>
          <w:rFonts w:ascii="Times New Roman" w:hAnsi="Times New Roman" w:cs="Times New Roman"/>
          <w:bCs/>
          <w:sz w:val="24"/>
          <w:szCs w:val="24"/>
        </w:rPr>
        <w:t>Встречи с ветеранами ВОв и труда, «Уроки мужества»;</w:t>
      </w:r>
    </w:p>
    <w:p w:rsidR="00DB1D24" w:rsidRPr="00FC6975" w:rsidRDefault="00DB1D24" w:rsidP="005559FA">
      <w:pPr>
        <w:numPr>
          <w:ilvl w:val="0"/>
          <w:numId w:val="28"/>
        </w:numPr>
        <w:spacing w:after="0" w:line="240" w:lineRule="auto"/>
        <w:rPr>
          <w:rFonts w:ascii="Times New Roman" w:hAnsi="Times New Roman" w:cs="Times New Roman"/>
          <w:b/>
          <w:bCs/>
          <w:sz w:val="24"/>
          <w:szCs w:val="24"/>
        </w:rPr>
      </w:pPr>
      <w:r w:rsidRPr="00FC6975">
        <w:rPr>
          <w:rFonts w:ascii="Times New Roman" w:hAnsi="Times New Roman" w:cs="Times New Roman"/>
          <w:bCs/>
          <w:sz w:val="24"/>
          <w:szCs w:val="24"/>
        </w:rPr>
        <w:t>Выставки рисунков.</w:t>
      </w:r>
    </w:p>
    <w:p w:rsidR="00DB1D24" w:rsidRPr="00FC6975" w:rsidRDefault="00DB1D24" w:rsidP="005559FA">
      <w:pPr>
        <w:numPr>
          <w:ilvl w:val="0"/>
          <w:numId w:val="28"/>
        </w:numPr>
        <w:spacing w:after="0" w:line="240" w:lineRule="auto"/>
        <w:rPr>
          <w:rFonts w:ascii="Times New Roman" w:hAnsi="Times New Roman" w:cs="Times New Roman"/>
          <w:bCs/>
          <w:sz w:val="24"/>
          <w:szCs w:val="24"/>
        </w:rPr>
      </w:pPr>
      <w:r w:rsidRPr="00FC6975">
        <w:rPr>
          <w:rFonts w:ascii="Times New Roman" w:hAnsi="Times New Roman" w:cs="Times New Roman"/>
          <w:bCs/>
          <w:sz w:val="24"/>
          <w:szCs w:val="24"/>
        </w:rPr>
        <w:t>Оформление газет о боевой и трудовой славе россиян, североморцев;</w:t>
      </w:r>
    </w:p>
    <w:p w:rsidR="00DB1D24" w:rsidRPr="00FC6975" w:rsidRDefault="00DB1D24" w:rsidP="005559FA">
      <w:pPr>
        <w:numPr>
          <w:ilvl w:val="0"/>
          <w:numId w:val="28"/>
        </w:numPr>
        <w:spacing w:after="0" w:line="240" w:lineRule="auto"/>
        <w:rPr>
          <w:rFonts w:ascii="Times New Roman" w:hAnsi="Times New Roman" w:cs="Times New Roman"/>
          <w:bCs/>
          <w:sz w:val="24"/>
          <w:szCs w:val="24"/>
        </w:rPr>
      </w:pPr>
      <w:r w:rsidRPr="00FC6975">
        <w:rPr>
          <w:rFonts w:ascii="Times New Roman" w:hAnsi="Times New Roman" w:cs="Times New Roman"/>
          <w:bCs/>
          <w:sz w:val="24"/>
          <w:szCs w:val="24"/>
        </w:rPr>
        <w:t>Встречи с участниками «горячих точек»;</w:t>
      </w:r>
    </w:p>
    <w:p w:rsidR="00DB1D24" w:rsidRPr="00FC6975" w:rsidRDefault="00DB1D24" w:rsidP="005559FA">
      <w:pPr>
        <w:numPr>
          <w:ilvl w:val="0"/>
          <w:numId w:val="28"/>
        </w:numPr>
        <w:spacing w:after="0" w:line="240" w:lineRule="auto"/>
        <w:rPr>
          <w:rFonts w:ascii="Times New Roman" w:hAnsi="Times New Roman" w:cs="Times New Roman"/>
          <w:bCs/>
          <w:sz w:val="24"/>
          <w:szCs w:val="24"/>
        </w:rPr>
      </w:pPr>
      <w:r w:rsidRPr="00FC6975">
        <w:rPr>
          <w:rFonts w:ascii="Times New Roman" w:hAnsi="Times New Roman" w:cs="Times New Roman"/>
          <w:bCs/>
          <w:sz w:val="24"/>
          <w:szCs w:val="24"/>
        </w:rPr>
        <w:t>Тематические классные часы;</w:t>
      </w:r>
    </w:p>
    <w:p w:rsidR="00DB1D24" w:rsidRPr="00FC6975" w:rsidRDefault="00DB1D24" w:rsidP="005559FA">
      <w:pPr>
        <w:numPr>
          <w:ilvl w:val="0"/>
          <w:numId w:val="28"/>
        </w:numPr>
        <w:spacing w:after="0" w:line="240" w:lineRule="auto"/>
        <w:rPr>
          <w:rFonts w:ascii="Times New Roman" w:hAnsi="Times New Roman" w:cs="Times New Roman"/>
          <w:bCs/>
          <w:sz w:val="24"/>
          <w:szCs w:val="24"/>
        </w:rPr>
      </w:pPr>
      <w:r w:rsidRPr="00FC6975">
        <w:rPr>
          <w:rFonts w:ascii="Times New Roman" w:hAnsi="Times New Roman" w:cs="Times New Roman"/>
          <w:bCs/>
          <w:sz w:val="24"/>
          <w:szCs w:val="24"/>
        </w:rPr>
        <w:t>Конкурсы рисунков.</w:t>
      </w:r>
    </w:p>
    <w:p w:rsidR="00DB1D24" w:rsidRPr="00FC6975" w:rsidRDefault="00DB1D24" w:rsidP="005559FA">
      <w:pPr>
        <w:numPr>
          <w:ilvl w:val="0"/>
          <w:numId w:val="28"/>
        </w:numPr>
        <w:spacing w:after="0" w:line="240" w:lineRule="auto"/>
        <w:rPr>
          <w:rFonts w:ascii="Times New Roman" w:hAnsi="Times New Roman" w:cs="Times New Roman"/>
          <w:bCs/>
          <w:sz w:val="24"/>
          <w:szCs w:val="24"/>
        </w:rPr>
      </w:pPr>
      <w:r w:rsidRPr="00FC6975">
        <w:rPr>
          <w:rFonts w:ascii="Times New Roman" w:hAnsi="Times New Roman" w:cs="Times New Roman"/>
          <w:bCs/>
          <w:sz w:val="24"/>
          <w:szCs w:val="24"/>
        </w:rPr>
        <w:t>Конкурсы патриотической песни.</w:t>
      </w:r>
    </w:p>
    <w:p w:rsidR="00EC26BA" w:rsidRPr="00FC6975" w:rsidRDefault="00EC26BA" w:rsidP="005559FA">
      <w:pPr>
        <w:numPr>
          <w:ilvl w:val="0"/>
          <w:numId w:val="28"/>
        </w:numPr>
        <w:spacing w:after="0" w:line="240" w:lineRule="auto"/>
        <w:rPr>
          <w:rFonts w:ascii="Times New Roman" w:hAnsi="Times New Roman" w:cs="Times New Roman"/>
          <w:bCs/>
          <w:sz w:val="24"/>
          <w:szCs w:val="24"/>
        </w:rPr>
      </w:pPr>
      <w:r>
        <w:rPr>
          <w:rFonts w:ascii="Times New Roman" w:hAnsi="Times New Roman" w:cs="Times New Roman"/>
          <w:bCs/>
          <w:sz w:val="24"/>
          <w:szCs w:val="24"/>
        </w:rPr>
        <w:t>Кружок «Я – читатель».</w:t>
      </w:r>
    </w:p>
    <w:p w:rsidR="00B34BD9" w:rsidRPr="00BA3305" w:rsidRDefault="00BA3305" w:rsidP="00BA3305">
      <w:pPr>
        <w:spacing w:after="0"/>
        <w:rPr>
          <w:rFonts w:ascii="Times New Roman" w:hAnsi="Times New Roman" w:cs="Times New Roman"/>
          <w:b/>
          <w:bCs/>
          <w:sz w:val="24"/>
          <w:szCs w:val="24"/>
        </w:rPr>
      </w:pPr>
      <w:r>
        <w:rPr>
          <w:rFonts w:ascii="Times New Roman" w:hAnsi="Times New Roman" w:cs="Times New Roman"/>
          <w:b/>
          <w:sz w:val="24"/>
          <w:szCs w:val="24"/>
        </w:rPr>
        <w:t>4.</w:t>
      </w:r>
      <w:r w:rsidR="00DB1D24" w:rsidRPr="00BA3305">
        <w:rPr>
          <w:rFonts w:ascii="Times New Roman" w:hAnsi="Times New Roman" w:cs="Times New Roman"/>
          <w:b/>
          <w:sz w:val="24"/>
          <w:szCs w:val="24"/>
        </w:rPr>
        <w:t>Социальное</w:t>
      </w:r>
      <w:r w:rsidR="00DB1D24" w:rsidRPr="00BA3305">
        <w:rPr>
          <w:rFonts w:ascii="Times New Roman" w:hAnsi="Times New Roman" w:cs="Times New Roman"/>
          <w:b/>
          <w:bCs/>
          <w:sz w:val="24"/>
          <w:szCs w:val="24"/>
        </w:rPr>
        <w:t>:</w:t>
      </w:r>
    </w:p>
    <w:p w:rsidR="00DB1D24" w:rsidRPr="00FC6975" w:rsidRDefault="00DB1D24" w:rsidP="005559FA">
      <w:pPr>
        <w:pStyle w:val="a4"/>
        <w:numPr>
          <w:ilvl w:val="0"/>
          <w:numId w:val="32"/>
        </w:numPr>
        <w:spacing w:after="0"/>
        <w:rPr>
          <w:rFonts w:ascii="Times New Roman" w:hAnsi="Times New Roman" w:cs="Times New Roman"/>
          <w:b/>
          <w:bCs/>
          <w:sz w:val="24"/>
          <w:szCs w:val="24"/>
        </w:rPr>
      </w:pPr>
      <w:r w:rsidRPr="00FC6975">
        <w:rPr>
          <w:rFonts w:ascii="Times New Roman" w:hAnsi="Times New Roman" w:cs="Times New Roman"/>
          <w:sz w:val="24"/>
          <w:szCs w:val="24"/>
        </w:rPr>
        <w:t>Проведение субботников;</w:t>
      </w:r>
    </w:p>
    <w:p w:rsidR="00DB1D24" w:rsidRPr="00FC6975" w:rsidRDefault="00DB1D24" w:rsidP="005559FA">
      <w:pPr>
        <w:numPr>
          <w:ilvl w:val="0"/>
          <w:numId w:val="55"/>
        </w:numPr>
        <w:spacing w:after="0" w:line="240" w:lineRule="auto"/>
        <w:rPr>
          <w:rFonts w:ascii="Times New Roman" w:hAnsi="Times New Roman" w:cs="Times New Roman"/>
          <w:sz w:val="24"/>
          <w:szCs w:val="24"/>
        </w:rPr>
      </w:pPr>
      <w:r w:rsidRPr="00FC6975">
        <w:rPr>
          <w:rFonts w:ascii="Times New Roman" w:hAnsi="Times New Roman" w:cs="Times New Roman"/>
          <w:sz w:val="24"/>
          <w:szCs w:val="24"/>
        </w:rPr>
        <w:t>Разведение комнатных цветов.</w:t>
      </w:r>
    </w:p>
    <w:p w:rsidR="00DB1D24" w:rsidRPr="00FC6975" w:rsidRDefault="00DB1D24" w:rsidP="005559FA">
      <w:pPr>
        <w:numPr>
          <w:ilvl w:val="0"/>
          <w:numId w:val="55"/>
        </w:numPr>
        <w:spacing w:after="0" w:line="240" w:lineRule="auto"/>
        <w:rPr>
          <w:rFonts w:ascii="Times New Roman" w:hAnsi="Times New Roman" w:cs="Times New Roman"/>
          <w:sz w:val="24"/>
          <w:szCs w:val="24"/>
        </w:rPr>
      </w:pPr>
      <w:r w:rsidRPr="00FC6975">
        <w:rPr>
          <w:rFonts w:ascii="Times New Roman" w:hAnsi="Times New Roman" w:cs="Times New Roman"/>
          <w:sz w:val="24"/>
          <w:szCs w:val="24"/>
        </w:rPr>
        <w:t>Акция «Спаси дерево».</w:t>
      </w:r>
    </w:p>
    <w:p w:rsidR="00DB1D24" w:rsidRPr="00FC6975" w:rsidRDefault="00DB1D24" w:rsidP="005559FA">
      <w:pPr>
        <w:numPr>
          <w:ilvl w:val="0"/>
          <w:numId w:val="55"/>
        </w:numPr>
        <w:spacing w:after="0" w:line="240" w:lineRule="auto"/>
        <w:rPr>
          <w:rFonts w:ascii="Times New Roman" w:hAnsi="Times New Roman" w:cs="Times New Roman"/>
          <w:sz w:val="24"/>
          <w:szCs w:val="24"/>
        </w:rPr>
      </w:pPr>
      <w:r w:rsidRPr="00FC6975">
        <w:rPr>
          <w:rFonts w:ascii="Times New Roman" w:hAnsi="Times New Roman" w:cs="Times New Roman"/>
          <w:sz w:val="24"/>
          <w:szCs w:val="24"/>
        </w:rPr>
        <w:t>Акция «Спаси ребенка».</w:t>
      </w:r>
    </w:p>
    <w:p w:rsidR="00DB1D24" w:rsidRPr="00FC6975" w:rsidRDefault="00DB1D24" w:rsidP="00BA3305">
      <w:pPr>
        <w:spacing w:after="0"/>
        <w:rPr>
          <w:rFonts w:ascii="Times New Roman" w:hAnsi="Times New Roman" w:cs="Times New Roman"/>
          <w:b/>
          <w:bCs/>
          <w:sz w:val="24"/>
          <w:szCs w:val="24"/>
        </w:rPr>
      </w:pPr>
      <w:r w:rsidRPr="00FC6975">
        <w:rPr>
          <w:rFonts w:ascii="Times New Roman" w:hAnsi="Times New Roman" w:cs="Times New Roman"/>
          <w:b/>
          <w:sz w:val="24"/>
          <w:szCs w:val="24"/>
        </w:rPr>
        <w:t xml:space="preserve">5. </w:t>
      </w:r>
      <w:r w:rsidRPr="00FC6975">
        <w:rPr>
          <w:rFonts w:ascii="Times New Roman" w:hAnsi="Times New Roman" w:cs="Times New Roman"/>
          <w:b/>
          <w:bCs/>
          <w:sz w:val="24"/>
          <w:szCs w:val="24"/>
        </w:rPr>
        <w:t>Общеинтеллектуальное:</w:t>
      </w:r>
    </w:p>
    <w:p w:rsidR="00DB1D24" w:rsidRPr="00FC6975" w:rsidRDefault="00DB1D24" w:rsidP="005559FA">
      <w:pPr>
        <w:numPr>
          <w:ilvl w:val="0"/>
          <w:numId w:val="30"/>
        </w:numPr>
        <w:spacing w:after="0" w:line="240" w:lineRule="auto"/>
        <w:rPr>
          <w:rFonts w:ascii="Times New Roman" w:hAnsi="Times New Roman" w:cs="Times New Roman"/>
          <w:sz w:val="24"/>
          <w:szCs w:val="24"/>
        </w:rPr>
      </w:pPr>
      <w:r w:rsidRPr="00FC6975">
        <w:rPr>
          <w:rFonts w:ascii="Times New Roman" w:hAnsi="Times New Roman" w:cs="Times New Roman"/>
          <w:sz w:val="24"/>
          <w:szCs w:val="24"/>
        </w:rPr>
        <w:t>Участие в научно-исследовательских конференциях на уровне школы, города, области.</w:t>
      </w:r>
    </w:p>
    <w:p w:rsidR="00DB1D24" w:rsidRPr="00FC6975" w:rsidRDefault="00DB1D24" w:rsidP="005559FA">
      <w:pPr>
        <w:numPr>
          <w:ilvl w:val="0"/>
          <w:numId w:val="30"/>
        </w:numPr>
        <w:spacing w:after="0" w:line="240" w:lineRule="auto"/>
        <w:rPr>
          <w:rFonts w:ascii="Times New Roman" w:hAnsi="Times New Roman" w:cs="Times New Roman"/>
          <w:sz w:val="24"/>
          <w:szCs w:val="24"/>
        </w:rPr>
      </w:pPr>
      <w:r w:rsidRPr="00FC6975">
        <w:rPr>
          <w:rFonts w:ascii="Times New Roman" w:hAnsi="Times New Roman" w:cs="Times New Roman"/>
          <w:sz w:val="24"/>
          <w:szCs w:val="24"/>
        </w:rPr>
        <w:t>Разработка проектов к урокам.</w:t>
      </w:r>
    </w:p>
    <w:p w:rsidR="00DB1D24" w:rsidRPr="00FC6975" w:rsidRDefault="00DB1D24" w:rsidP="005559FA">
      <w:pPr>
        <w:numPr>
          <w:ilvl w:val="0"/>
          <w:numId w:val="30"/>
        </w:numPr>
        <w:spacing w:after="0" w:line="240" w:lineRule="auto"/>
        <w:rPr>
          <w:rFonts w:ascii="Times New Roman" w:hAnsi="Times New Roman" w:cs="Times New Roman"/>
          <w:b/>
          <w:bCs/>
          <w:sz w:val="24"/>
          <w:szCs w:val="24"/>
        </w:rPr>
      </w:pPr>
      <w:r w:rsidRPr="00FC6975">
        <w:rPr>
          <w:rFonts w:ascii="Times New Roman" w:hAnsi="Times New Roman" w:cs="Times New Roman"/>
          <w:bCs/>
          <w:sz w:val="24"/>
          <w:szCs w:val="24"/>
        </w:rPr>
        <w:t>Конкурсы, экскурсии, олимпиады, конференц</w:t>
      </w:r>
      <w:r w:rsidR="004C2F64" w:rsidRPr="00FC6975">
        <w:rPr>
          <w:rFonts w:ascii="Times New Roman" w:hAnsi="Times New Roman" w:cs="Times New Roman"/>
          <w:bCs/>
          <w:sz w:val="24"/>
          <w:szCs w:val="24"/>
        </w:rPr>
        <w:t>ии, деловые и ролевые игры и др.</w:t>
      </w:r>
    </w:p>
    <w:p w:rsidR="00DB1D24" w:rsidRPr="00FC6975" w:rsidRDefault="00DB1D24" w:rsidP="00BA3305">
      <w:pPr>
        <w:spacing w:after="0"/>
        <w:rPr>
          <w:rFonts w:ascii="Times New Roman" w:hAnsi="Times New Roman" w:cs="Times New Roman"/>
          <w:b/>
          <w:sz w:val="24"/>
          <w:szCs w:val="24"/>
        </w:rPr>
      </w:pPr>
      <w:r w:rsidRPr="00FC6975">
        <w:rPr>
          <w:rFonts w:ascii="Times New Roman" w:hAnsi="Times New Roman" w:cs="Times New Roman"/>
          <w:b/>
          <w:sz w:val="24"/>
          <w:szCs w:val="24"/>
        </w:rPr>
        <w:t>Распределение времени по каждому направле</w:t>
      </w:r>
      <w:r w:rsidR="002C0630" w:rsidRPr="00FC6975">
        <w:rPr>
          <w:rFonts w:ascii="Times New Roman" w:hAnsi="Times New Roman" w:cs="Times New Roman"/>
          <w:b/>
          <w:sz w:val="24"/>
          <w:szCs w:val="24"/>
        </w:rPr>
        <w:t>нию:</w:t>
      </w:r>
    </w:p>
    <w:p w:rsidR="00DB1D24" w:rsidRPr="00FC6975" w:rsidRDefault="00DB1D24" w:rsidP="005559FA">
      <w:pPr>
        <w:numPr>
          <w:ilvl w:val="0"/>
          <w:numId w:val="30"/>
        </w:numPr>
        <w:spacing w:after="0" w:line="240" w:lineRule="auto"/>
        <w:rPr>
          <w:rFonts w:ascii="Times New Roman" w:hAnsi="Times New Roman" w:cs="Times New Roman"/>
          <w:sz w:val="24"/>
          <w:szCs w:val="24"/>
        </w:rPr>
      </w:pPr>
      <w:r w:rsidRPr="00FC6975">
        <w:rPr>
          <w:rFonts w:ascii="Times New Roman" w:hAnsi="Times New Roman" w:cs="Times New Roman"/>
          <w:sz w:val="24"/>
          <w:szCs w:val="24"/>
        </w:rPr>
        <w:t>Спортивно-оздоровительное – 102 ч.</w:t>
      </w:r>
    </w:p>
    <w:p w:rsidR="00DB1D24" w:rsidRPr="00FC6975" w:rsidRDefault="00DB1D24" w:rsidP="005559FA">
      <w:pPr>
        <w:numPr>
          <w:ilvl w:val="0"/>
          <w:numId w:val="30"/>
        </w:numPr>
        <w:spacing w:after="0" w:line="240" w:lineRule="auto"/>
        <w:rPr>
          <w:rFonts w:ascii="Times New Roman" w:hAnsi="Times New Roman" w:cs="Times New Roman"/>
          <w:sz w:val="24"/>
          <w:szCs w:val="24"/>
        </w:rPr>
      </w:pPr>
      <w:r w:rsidRPr="00FC6975">
        <w:rPr>
          <w:rFonts w:ascii="Times New Roman" w:hAnsi="Times New Roman" w:cs="Times New Roman"/>
          <w:sz w:val="24"/>
          <w:szCs w:val="24"/>
        </w:rPr>
        <w:t>Общекультурное – 86 ч.</w:t>
      </w:r>
    </w:p>
    <w:p w:rsidR="00DB1D24" w:rsidRPr="00FC6975" w:rsidRDefault="00DB1D24" w:rsidP="005559FA">
      <w:pPr>
        <w:numPr>
          <w:ilvl w:val="0"/>
          <w:numId w:val="30"/>
        </w:numPr>
        <w:spacing w:after="0" w:line="240" w:lineRule="auto"/>
        <w:rPr>
          <w:rFonts w:ascii="Times New Roman" w:hAnsi="Times New Roman" w:cs="Times New Roman"/>
          <w:sz w:val="24"/>
          <w:szCs w:val="24"/>
        </w:rPr>
      </w:pPr>
      <w:r w:rsidRPr="00FC6975">
        <w:rPr>
          <w:rFonts w:ascii="Times New Roman" w:hAnsi="Times New Roman" w:cs="Times New Roman"/>
          <w:sz w:val="24"/>
          <w:szCs w:val="24"/>
        </w:rPr>
        <w:t>Общеинтеллектуальное – 84 ч.</w:t>
      </w:r>
    </w:p>
    <w:p w:rsidR="00DB1D24" w:rsidRPr="00FC6975" w:rsidRDefault="00DB1D24" w:rsidP="005559FA">
      <w:pPr>
        <w:numPr>
          <w:ilvl w:val="0"/>
          <w:numId w:val="30"/>
        </w:numPr>
        <w:spacing w:after="0" w:line="240" w:lineRule="auto"/>
        <w:rPr>
          <w:rFonts w:ascii="Times New Roman" w:hAnsi="Times New Roman" w:cs="Times New Roman"/>
          <w:sz w:val="24"/>
          <w:szCs w:val="24"/>
        </w:rPr>
      </w:pPr>
      <w:r w:rsidRPr="00FC6975">
        <w:rPr>
          <w:rFonts w:ascii="Times New Roman" w:hAnsi="Times New Roman" w:cs="Times New Roman"/>
          <w:sz w:val="24"/>
          <w:szCs w:val="24"/>
        </w:rPr>
        <w:t>Духовно-нравственное – 34 ч.</w:t>
      </w:r>
    </w:p>
    <w:p w:rsidR="00DB1D24" w:rsidRPr="00FC6975" w:rsidRDefault="00DB1D24" w:rsidP="005559FA">
      <w:pPr>
        <w:numPr>
          <w:ilvl w:val="0"/>
          <w:numId w:val="30"/>
        </w:numPr>
        <w:spacing w:after="0" w:line="240" w:lineRule="auto"/>
        <w:rPr>
          <w:rFonts w:ascii="Times New Roman" w:hAnsi="Times New Roman" w:cs="Times New Roman"/>
          <w:sz w:val="24"/>
          <w:szCs w:val="24"/>
        </w:rPr>
      </w:pPr>
      <w:r w:rsidRPr="00FC6975">
        <w:rPr>
          <w:rFonts w:ascii="Times New Roman" w:hAnsi="Times New Roman" w:cs="Times New Roman"/>
          <w:sz w:val="24"/>
          <w:szCs w:val="24"/>
        </w:rPr>
        <w:t>Социальное – 34 ч.</w:t>
      </w:r>
    </w:p>
    <w:p w:rsidR="00AC4776" w:rsidRPr="009B3338" w:rsidRDefault="009B3338" w:rsidP="009B3338">
      <w:pPr>
        <w:spacing w:after="0"/>
        <w:rPr>
          <w:rFonts w:ascii="Times New Roman" w:hAnsi="Times New Roman" w:cs="Times New Roman"/>
          <w:b/>
          <w:i/>
          <w:sz w:val="24"/>
          <w:szCs w:val="24"/>
        </w:rPr>
      </w:pPr>
      <w:r>
        <w:rPr>
          <w:rFonts w:ascii="Times New Roman" w:hAnsi="Times New Roman" w:cs="Times New Roman"/>
          <w:b/>
          <w:i/>
          <w:sz w:val="24"/>
          <w:szCs w:val="24"/>
        </w:rPr>
        <w:t xml:space="preserve">      Общее количество часов-340</w:t>
      </w:r>
    </w:p>
    <w:p w:rsidR="00DB1D24" w:rsidRPr="00FC6975" w:rsidRDefault="00DB1D24" w:rsidP="00AC4776">
      <w:pPr>
        <w:spacing w:after="0"/>
        <w:jc w:val="center"/>
        <w:rPr>
          <w:rFonts w:ascii="Times New Roman" w:hAnsi="Times New Roman" w:cs="Times New Roman"/>
          <w:b/>
          <w:sz w:val="24"/>
          <w:szCs w:val="24"/>
        </w:rPr>
      </w:pPr>
      <w:r w:rsidRPr="00FC6975">
        <w:rPr>
          <w:rFonts w:ascii="Times New Roman" w:hAnsi="Times New Roman" w:cs="Times New Roman"/>
          <w:b/>
          <w:sz w:val="24"/>
          <w:szCs w:val="24"/>
        </w:rPr>
        <w:t>План внеурочной деятельности обучающихся 1-4 классов</w:t>
      </w:r>
    </w:p>
    <w:p w:rsidR="00DB1D24" w:rsidRPr="00FC6975" w:rsidRDefault="00DB1D24" w:rsidP="00DB1D24">
      <w:pPr>
        <w:spacing w:after="0"/>
        <w:jc w:val="center"/>
        <w:rPr>
          <w:rFonts w:ascii="Times New Roman" w:hAnsi="Times New Roman" w:cs="Times New Roman"/>
          <w:b/>
          <w:sz w:val="24"/>
          <w:szCs w:val="24"/>
        </w:rPr>
      </w:pPr>
      <w:r w:rsidRPr="00FC6975">
        <w:rPr>
          <w:rFonts w:ascii="Times New Roman" w:hAnsi="Times New Roman" w:cs="Times New Roman"/>
          <w:b/>
          <w:sz w:val="24"/>
          <w:szCs w:val="24"/>
        </w:rPr>
        <w:t>в условиях введения и реализации ФГОС НОО</w:t>
      </w:r>
    </w:p>
    <w:p w:rsidR="00DB1D24" w:rsidRPr="00FC6975" w:rsidRDefault="00DB1D24" w:rsidP="00DB1D24">
      <w:pPr>
        <w:spacing w:after="0"/>
        <w:rPr>
          <w:rFonts w:ascii="Times New Roman" w:hAnsi="Times New Roman" w:cs="Times New Roman"/>
          <w:sz w:val="24"/>
          <w:szCs w:val="24"/>
        </w:rPr>
      </w:pP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5168"/>
        <w:gridCol w:w="747"/>
        <w:gridCol w:w="747"/>
        <w:gridCol w:w="747"/>
        <w:gridCol w:w="770"/>
        <w:gridCol w:w="1710"/>
      </w:tblGrid>
      <w:tr w:rsidR="00DB1D24" w:rsidRPr="00FC6975" w:rsidTr="00434846">
        <w:trPr>
          <w:trHeight w:val="1257"/>
        </w:trPr>
        <w:tc>
          <w:tcPr>
            <w:tcW w:w="0" w:type="auto"/>
            <w:tcBorders>
              <w:bottom w:val="single" w:sz="12" w:space="0" w:color="000000"/>
              <w:tl2br w:val="single" w:sz="6" w:space="0" w:color="000000"/>
            </w:tcBorders>
            <w:shd w:val="clear" w:color="auto" w:fill="auto"/>
          </w:tcPr>
          <w:p w:rsidR="00DB1D24" w:rsidRPr="00FC6975" w:rsidRDefault="00DB1D24" w:rsidP="00DB1D24">
            <w:pPr>
              <w:jc w:val="center"/>
              <w:rPr>
                <w:rFonts w:ascii="Times New Roman" w:hAnsi="Times New Roman" w:cs="Times New Roman"/>
                <w:sz w:val="24"/>
                <w:szCs w:val="24"/>
              </w:rPr>
            </w:pPr>
            <w:r w:rsidRPr="00FC6975">
              <w:rPr>
                <w:rFonts w:ascii="Times New Roman" w:hAnsi="Times New Roman" w:cs="Times New Roman"/>
                <w:sz w:val="24"/>
                <w:szCs w:val="24"/>
              </w:rPr>
              <w:t>Классы</w:t>
            </w:r>
          </w:p>
          <w:p w:rsidR="00DB1D24" w:rsidRPr="00FC6975" w:rsidRDefault="00DB1D24" w:rsidP="00DB1D24">
            <w:pPr>
              <w:rPr>
                <w:rFonts w:ascii="Times New Roman" w:hAnsi="Times New Roman" w:cs="Times New Roman"/>
                <w:sz w:val="24"/>
                <w:szCs w:val="24"/>
              </w:rPr>
            </w:pPr>
            <w:r w:rsidRPr="00FC6975">
              <w:rPr>
                <w:rFonts w:ascii="Times New Roman" w:hAnsi="Times New Roman" w:cs="Times New Roman"/>
                <w:sz w:val="24"/>
                <w:szCs w:val="24"/>
              </w:rPr>
              <w:t>Направления</w:t>
            </w:r>
          </w:p>
        </w:tc>
        <w:tc>
          <w:tcPr>
            <w:tcW w:w="0" w:type="auto"/>
            <w:tcBorders>
              <w:bottom w:val="single" w:sz="12" w:space="0" w:color="000000"/>
            </w:tcBorders>
            <w:shd w:val="clear" w:color="auto" w:fill="auto"/>
          </w:tcPr>
          <w:p w:rsidR="00DB1D24" w:rsidRPr="00FC6975" w:rsidRDefault="00DB1D24" w:rsidP="00DB1D24">
            <w:pPr>
              <w:jc w:val="center"/>
              <w:rPr>
                <w:rFonts w:ascii="Times New Roman" w:hAnsi="Times New Roman" w:cs="Times New Roman"/>
                <w:sz w:val="24"/>
                <w:szCs w:val="24"/>
              </w:rPr>
            </w:pPr>
          </w:p>
          <w:p w:rsidR="00DB1D24" w:rsidRPr="00FC6975" w:rsidRDefault="00DB1D24" w:rsidP="00DB1D24">
            <w:pPr>
              <w:jc w:val="center"/>
              <w:rPr>
                <w:rFonts w:ascii="Times New Roman" w:hAnsi="Times New Roman" w:cs="Times New Roman"/>
                <w:sz w:val="24"/>
                <w:szCs w:val="24"/>
                <w:lang w:val="en-US"/>
              </w:rPr>
            </w:pPr>
            <w:r w:rsidRPr="00FC6975">
              <w:rPr>
                <w:rFonts w:ascii="Times New Roman" w:hAnsi="Times New Roman" w:cs="Times New Roman"/>
                <w:sz w:val="24"/>
                <w:szCs w:val="24"/>
                <w:lang w:val="en-US"/>
              </w:rPr>
              <w:t>I</w:t>
            </w:r>
          </w:p>
        </w:tc>
        <w:tc>
          <w:tcPr>
            <w:tcW w:w="0" w:type="auto"/>
            <w:tcBorders>
              <w:bottom w:val="single" w:sz="12" w:space="0" w:color="000000"/>
            </w:tcBorders>
            <w:shd w:val="clear" w:color="auto" w:fill="auto"/>
          </w:tcPr>
          <w:p w:rsidR="00DB1D24" w:rsidRPr="00FC6975" w:rsidRDefault="00DB1D24" w:rsidP="00DB1D24">
            <w:pPr>
              <w:jc w:val="center"/>
              <w:rPr>
                <w:rFonts w:ascii="Times New Roman" w:hAnsi="Times New Roman" w:cs="Times New Roman"/>
                <w:sz w:val="24"/>
                <w:szCs w:val="24"/>
                <w:lang w:val="en-US"/>
              </w:rPr>
            </w:pPr>
          </w:p>
          <w:p w:rsidR="00DB1D24" w:rsidRPr="00FC6975" w:rsidRDefault="00DB1D24" w:rsidP="00DB1D24">
            <w:pPr>
              <w:jc w:val="center"/>
              <w:rPr>
                <w:rFonts w:ascii="Times New Roman" w:hAnsi="Times New Roman" w:cs="Times New Roman"/>
                <w:sz w:val="24"/>
                <w:szCs w:val="24"/>
                <w:lang w:val="en-US"/>
              </w:rPr>
            </w:pPr>
            <w:r w:rsidRPr="00FC6975">
              <w:rPr>
                <w:rFonts w:ascii="Times New Roman" w:hAnsi="Times New Roman" w:cs="Times New Roman"/>
                <w:sz w:val="24"/>
                <w:szCs w:val="24"/>
                <w:lang w:val="en-US"/>
              </w:rPr>
              <w:t>II</w:t>
            </w:r>
          </w:p>
        </w:tc>
        <w:tc>
          <w:tcPr>
            <w:tcW w:w="0" w:type="auto"/>
            <w:tcBorders>
              <w:bottom w:val="single" w:sz="12" w:space="0" w:color="000000"/>
            </w:tcBorders>
            <w:shd w:val="clear" w:color="auto" w:fill="auto"/>
          </w:tcPr>
          <w:p w:rsidR="00DB1D24" w:rsidRPr="00FC6975" w:rsidRDefault="00DB1D24" w:rsidP="00DB1D24">
            <w:pPr>
              <w:jc w:val="center"/>
              <w:rPr>
                <w:rFonts w:ascii="Times New Roman" w:hAnsi="Times New Roman" w:cs="Times New Roman"/>
                <w:sz w:val="24"/>
                <w:szCs w:val="24"/>
                <w:lang w:val="en-US"/>
              </w:rPr>
            </w:pPr>
          </w:p>
          <w:p w:rsidR="00DB1D24" w:rsidRPr="00FC6975" w:rsidRDefault="00DB1D24" w:rsidP="00DB1D24">
            <w:pPr>
              <w:jc w:val="center"/>
              <w:rPr>
                <w:rFonts w:ascii="Times New Roman" w:hAnsi="Times New Roman" w:cs="Times New Roman"/>
                <w:sz w:val="24"/>
                <w:szCs w:val="24"/>
                <w:lang w:val="en-US"/>
              </w:rPr>
            </w:pPr>
            <w:r w:rsidRPr="00FC6975">
              <w:rPr>
                <w:rFonts w:ascii="Times New Roman" w:hAnsi="Times New Roman" w:cs="Times New Roman"/>
                <w:sz w:val="24"/>
                <w:szCs w:val="24"/>
                <w:lang w:val="en-US"/>
              </w:rPr>
              <w:t>III</w:t>
            </w:r>
          </w:p>
        </w:tc>
        <w:tc>
          <w:tcPr>
            <w:tcW w:w="0" w:type="auto"/>
            <w:tcBorders>
              <w:bottom w:val="single" w:sz="12" w:space="0" w:color="000000"/>
            </w:tcBorders>
            <w:shd w:val="clear" w:color="auto" w:fill="auto"/>
          </w:tcPr>
          <w:p w:rsidR="00DB1D24" w:rsidRPr="00FC6975" w:rsidRDefault="00DB1D24" w:rsidP="00DB1D24">
            <w:pPr>
              <w:jc w:val="center"/>
              <w:rPr>
                <w:rFonts w:ascii="Times New Roman" w:hAnsi="Times New Roman" w:cs="Times New Roman"/>
                <w:sz w:val="24"/>
                <w:szCs w:val="24"/>
                <w:lang w:val="en-US"/>
              </w:rPr>
            </w:pPr>
          </w:p>
          <w:p w:rsidR="00DB1D24" w:rsidRPr="00FC6975" w:rsidRDefault="00DB1D24" w:rsidP="00DB1D24">
            <w:pPr>
              <w:jc w:val="center"/>
              <w:rPr>
                <w:rFonts w:ascii="Times New Roman" w:hAnsi="Times New Roman" w:cs="Times New Roman"/>
                <w:sz w:val="24"/>
                <w:szCs w:val="24"/>
                <w:lang w:val="en-US"/>
              </w:rPr>
            </w:pPr>
            <w:r w:rsidRPr="00FC6975">
              <w:rPr>
                <w:rFonts w:ascii="Times New Roman" w:hAnsi="Times New Roman" w:cs="Times New Roman"/>
                <w:sz w:val="24"/>
                <w:szCs w:val="24"/>
                <w:lang w:val="en-US"/>
              </w:rPr>
              <w:t>IV</w:t>
            </w:r>
          </w:p>
        </w:tc>
        <w:tc>
          <w:tcPr>
            <w:tcW w:w="1710" w:type="dxa"/>
            <w:tcBorders>
              <w:bottom w:val="single" w:sz="12" w:space="0" w:color="000000"/>
            </w:tcBorders>
            <w:shd w:val="clear" w:color="auto" w:fill="auto"/>
          </w:tcPr>
          <w:p w:rsidR="00DB1D24" w:rsidRPr="00FC6975" w:rsidRDefault="00DB1D24" w:rsidP="00DB1D24">
            <w:pPr>
              <w:jc w:val="center"/>
              <w:rPr>
                <w:rFonts w:ascii="Times New Roman" w:hAnsi="Times New Roman" w:cs="Times New Roman"/>
                <w:b/>
                <w:bCs/>
                <w:sz w:val="24"/>
                <w:szCs w:val="24"/>
              </w:rPr>
            </w:pPr>
          </w:p>
          <w:p w:rsidR="00DB1D24" w:rsidRPr="00FC6975" w:rsidRDefault="00DB1D24" w:rsidP="00DB1D24">
            <w:pPr>
              <w:jc w:val="center"/>
              <w:rPr>
                <w:rFonts w:ascii="Times New Roman" w:hAnsi="Times New Roman" w:cs="Times New Roman"/>
                <w:b/>
                <w:bCs/>
                <w:sz w:val="24"/>
                <w:szCs w:val="24"/>
              </w:rPr>
            </w:pPr>
            <w:r w:rsidRPr="00FC6975">
              <w:rPr>
                <w:rFonts w:ascii="Times New Roman" w:hAnsi="Times New Roman" w:cs="Times New Roman"/>
                <w:b/>
                <w:bCs/>
                <w:sz w:val="24"/>
                <w:szCs w:val="24"/>
              </w:rPr>
              <w:t>Всего</w:t>
            </w:r>
          </w:p>
        </w:tc>
      </w:tr>
      <w:tr w:rsidR="00DB1D24" w:rsidRPr="00FC6975" w:rsidTr="001F6A70">
        <w:trPr>
          <w:trHeight w:val="247"/>
        </w:trPr>
        <w:tc>
          <w:tcPr>
            <w:tcW w:w="0" w:type="auto"/>
            <w:shd w:val="clear" w:color="auto" w:fill="auto"/>
          </w:tcPr>
          <w:p w:rsidR="00DB1D24" w:rsidRPr="00FC6975" w:rsidRDefault="00DB1D24" w:rsidP="00DB1D24">
            <w:pPr>
              <w:tabs>
                <w:tab w:val="right" w:pos="4570"/>
              </w:tabs>
              <w:rPr>
                <w:rFonts w:ascii="Times New Roman" w:hAnsi="Times New Roman" w:cs="Times New Roman"/>
                <w:noProof/>
                <w:sz w:val="24"/>
                <w:szCs w:val="24"/>
              </w:rPr>
            </w:pPr>
            <w:r w:rsidRPr="00FC6975">
              <w:rPr>
                <w:rFonts w:ascii="Times New Roman" w:hAnsi="Times New Roman" w:cs="Times New Roman"/>
                <w:noProof/>
                <w:sz w:val="24"/>
                <w:szCs w:val="24"/>
              </w:rPr>
              <w:t>Спортивно-оздоровительное</w:t>
            </w:r>
          </w:p>
        </w:tc>
        <w:tc>
          <w:tcPr>
            <w:tcW w:w="0" w:type="auto"/>
            <w:shd w:val="clear" w:color="auto" w:fill="auto"/>
          </w:tcPr>
          <w:p w:rsidR="00DB1D24" w:rsidRPr="00FC6975" w:rsidRDefault="00DB1D24" w:rsidP="00DB1D24">
            <w:pPr>
              <w:jc w:val="center"/>
              <w:rPr>
                <w:rFonts w:ascii="Times New Roman" w:hAnsi="Times New Roman" w:cs="Times New Roman"/>
                <w:sz w:val="24"/>
                <w:szCs w:val="24"/>
              </w:rPr>
            </w:pPr>
            <w:r w:rsidRPr="00FC6975">
              <w:rPr>
                <w:rFonts w:ascii="Times New Roman" w:hAnsi="Times New Roman" w:cs="Times New Roman"/>
                <w:sz w:val="24"/>
                <w:szCs w:val="24"/>
              </w:rPr>
              <w:t>3</w:t>
            </w:r>
          </w:p>
        </w:tc>
        <w:tc>
          <w:tcPr>
            <w:tcW w:w="0" w:type="auto"/>
            <w:shd w:val="clear" w:color="auto" w:fill="auto"/>
          </w:tcPr>
          <w:p w:rsidR="00DB1D24" w:rsidRPr="00FC6975" w:rsidRDefault="00DB1D24" w:rsidP="00DB1D24">
            <w:pPr>
              <w:jc w:val="center"/>
              <w:rPr>
                <w:rFonts w:ascii="Times New Roman" w:hAnsi="Times New Roman" w:cs="Times New Roman"/>
                <w:sz w:val="24"/>
                <w:szCs w:val="24"/>
              </w:rPr>
            </w:pPr>
            <w:r w:rsidRPr="00FC6975">
              <w:rPr>
                <w:rFonts w:ascii="Times New Roman" w:hAnsi="Times New Roman" w:cs="Times New Roman"/>
                <w:sz w:val="24"/>
                <w:szCs w:val="24"/>
              </w:rPr>
              <w:t>3</w:t>
            </w:r>
          </w:p>
        </w:tc>
        <w:tc>
          <w:tcPr>
            <w:tcW w:w="0" w:type="auto"/>
            <w:shd w:val="clear" w:color="auto" w:fill="auto"/>
          </w:tcPr>
          <w:p w:rsidR="00DB1D24" w:rsidRPr="00FC6975" w:rsidRDefault="00DB1D24" w:rsidP="00DB1D24">
            <w:pPr>
              <w:jc w:val="center"/>
              <w:rPr>
                <w:rFonts w:ascii="Times New Roman" w:hAnsi="Times New Roman" w:cs="Times New Roman"/>
                <w:sz w:val="24"/>
                <w:szCs w:val="24"/>
              </w:rPr>
            </w:pPr>
            <w:r w:rsidRPr="00FC6975">
              <w:rPr>
                <w:rFonts w:ascii="Times New Roman" w:hAnsi="Times New Roman" w:cs="Times New Roman"/>
                <w:sz w:val="24"/>
                <w:szCs w:val="24"/>
              </w:rPr>
              <w:t>3</w:t>
            </w:r>
          </w:p>
        </w:tc>
        <w:tc>
          <w:tcPr>
            <w:tcW w:w="0" w:type="auto"/>
            <w:shd w:val="clear" w:color="auto" w:fill="auto"/>
          </w:tcPr>
          <w:p w:rsidR="00DB1D24" w:rsidRPr="00FC6975" w:rsidRDefault="00DB1D24" w:rsidP="00DB1D24">
            <w:pPr>
              <w:jc w:val="center"/>
              <w:rPr>
                <w:rFonts w:ascii="Times New Roman" w:hAnsi="Times New Roman" w:cs="Times New Roman"/>
                <w:sz w:val="24"/>
                <w:szCs w:val="24"/>
              </w:rPr>
            </w:pPr>
            <w:r w:rsidRPr="00FC6975">
              <w:rPr>
                <w:rFonts w:ascii="Times New Roman" w:hAnsi="Times New Roman" w:cs="Times New Roman"/>
                <w:sz w:val="24"/>
                <w:szCs w:val="24"/>
              </w:rPr>
              <w:t>3</w:t>
            </w:r>
          </w:p>
        </w:tc>
        <w:tc>
          <w:tcPr>
            <w:tcW w:w="1710" w:type="dxa"/>
            <w:shd w:val="clear" w:color="auto" w:fill="auto"/>
          </w:tcPr>
          <w:p w:rsidR="00DB1D24" w:rsidRPr="00FC6975" w:rsidRDefault="00DB1D24" w:rsidP="00DB1D24">
            <w:pPr>
              <w:jc w:val="center"/>
              <w:rPr>
                <w:rFonts w:ascii="Times New Roman" w:hAnsi="Times New Roman" w:cs="Times New Roman"/>
                <w:b/>
                <w:bCs/>
                <w:sz w:val="24"/>
                <w:szCs w:val="24"/>
              </w:rPr>
            </w:pPr>
            <w:r w:rsidRPr="00FC6975">
              <w:rPr>
                <w:rFonts w:ascii="Times New Roman" w:hAnsi="Times New Roman" w:cs="Times New Roman"/>
                <w:b/>
                <w:bCs/>
                <w:sz w:val="24"/>
                <w:szCs w:val="24"/>
              </w:rPr>
              <w:t>12</w:t>
            </w:r>
          </w:p>
        </w:tc>
      </w:tr>
      <w:tr w:rsidR="00DB1D24" w:rsidRPr="00FC6975" w:rsidTr="001F6A70">
        <w:trPr>
          <w:trHeight w:val="412"/>
        </w:trPr>
        <w:tc>
          <w:tcPr>
            <w:tcW w:w="0" w:type="auto"/>
            <w:shd w:val="clear" w:color="auto" w:fill="auto"/>
          </w:tcPr>
          <w:p w:rsidR="00DB1D24" w:rsidRPr="00FC6975" w:rsidRDefault="00DB1D24" w:rsidP="00DB1D24">
            <w:pPr>
              <w:tabs>
                <w:tab w:val="right" w:pos="4570"/>
              </w:tabs>
              <w:rPr>
                <w:rFonts w:ascii="Times New Roman" w:hAnsi="Times New Roman" w:cs="Times New Roman"/>
                <w:noProof/>
                <w:sz w:val="24"/>
                <w:szCs w:val="24"/>
              </w:rPr>
            </w:pPr>
            <w:r w:rsidRPr="00FC6975">
              <w:rPr>
                <w:rFonts w:ascii="Times New Roman" w:hAnsi="Times New Roman" w:cs="Times New Roman"/>
                <w:noProof/>
                <w:sz w:val="24"/>
                <w:szCs w:val="24"/>
              </w:rPr>
              <w:t xml:space="preserve">Общеинтеллектуальное </w:t>
            </w:r>
          </w:p>
        </w:tc>
        <w:tc>
          <w:tcPr>
            <w:tcW w:w="0" w:type="auto"/>
            <w:shd w:val="clear" w:color="auto" w:fill="auto"/>
          </w:tcPr>
          <w:p w:rsidR="00DB1D24" w:rsidRPr="00FC6975" w:rsidRDefault="00DB1D24" w:rsidP="00DB1D24">
            <w:pPr>
              <w:jc w:val="center"/>
              <w:rPr>
                <w:rFonts w:ascii="Times New Roman" w:hAnsi="Times New Roman" w:cs="Times New Roman"/>
                <w:sz w:val="24"/>
                <w:szCs w:val="24"/>
              </w:rPr>
            </w:pPr>
            <w:r w:rsidRPr="00FC6975">
              <w:rPr>
                <w:rFonts w:ascii="Times New Roman" w:hAnsi="Times New Roman" w:cs="Times New Roman"/>
                <w:sz w:val="24"/>
                <w:szCs w:val="24"/>
              </w:rPr>
              <w:t>2</w:t>
            </w:r>
          </w:p>
        </w:tc>
        <w:tc>
          <w:tcPr>
            <w:tcW w:w="0" w:type="auto"/>
            <w:shd w:val="clear" w:color="auto" w:fill="auto"/>
          </w:tcPr>
          <w:p w:rsidR="00DB1D24" w:rsidRPr="00FC6975" w:rsidRDefault="00DB1D24" w:rsidP="00DB1D24">
            <w:pPr>
              <w:jc w:val="center"/>
              <w:rPr>
                <w:rFonts w:ascii="Times New Roman" w:hAnsi="Times New Roman" w:cs="Times New Roman"/>
                <w:sz w:val="24"/>
                <w:szCs w:val="24"/>
              </w:rPr>
            </w:pPr>
            <w:r w:rsidRPr="00FC6975">
              <w:rPr>
                <w:rFonts w:ascii="Times New Roman" w:hAnsi="Times New Roman" w:cs="Times New Roman"/>
                <w:sz w:val="24"/>
                <w:szCs w:val="24"/>
              </w:rPr>
              <w:t>2</w:t>
            </w:r>
          </w:p>
        </w:tc>
        <w:tc>
          <w:tcPr>
            <w:tcW w:w="0" w:type="auto"/>
            <w:shd w:val="clear" w:color="auto" w:fill="auto"/>
          </w:tcPr>
          <w:p w:rsidR="00DB1D24" w:rsidRPr="00FC6975" w:rsidRDefault="00DB1D24" w:rsidP="00DB1D24">
            <w:pPr>
              <w:jc w:val="center"/>
              <w:rPr>
                <w:rFonts w:ascii="Times New Roman" w:hAnsi="Times New Roman" w:cs="Times New Roman"/>
                <w:sz w:val="24"/>
                <w:szCs w:val="24"/>
              </w:rPr>
            </w:pPr>
            <w:r w:rsidRPr="00FC6975">
              <w:rPr>
                <w:rFonts w:ascii="Times New Roman" w:hAnsi="Times New Roman" w:cs="Times New Roman"/>
                <w:sz w:val="24"/>
                <w:szCs w:val="24"/>
              </w:rPr>
              <w:t>2</w:t>
            </w:r>
          </w:p>
        </w:tc>
        <w:tc>
          <w:tcPr>
            <w:tcW w:w="0" w:type="auto"/>
            <w:shd w:val="clear" w:color="auto" w:fill="auto"/>
          </w:tcPr>
          <w:p w:rsidR="00DB1D24" w:rsidRPr="00FC6975" w:rsidRDefault="00DB1D24" w:rsidP="00DB1D24">
            <w:pPr>
              <w:jc w:val="center"/>
              <w:rPr>
                <w:rFonts w:ascii="Times New Roman" w:hAnsi="Times New Roman" w:cs="Times New Roman"/>
                <w:sz w:val="24"/>
                <w:szCs w:val="24"/>
              </w:rPr>
            </w:pPr>
            <w:r w:rsidRPr="00FC6975">
              <w:rPr>
                <w:rFonts w:ascii="Times New Roman" w:hAnsi="Times New Roman" w:cs="Times New Roman"/>
                <w:sz w:val="24"/>
                <w:szCs w:val="24"/>
              </w:rPr>
              <w:t>2</w:t>
            </w:r>
          </w:p>
        </w:tc>
        <w:tc>
          <w:tcPr>
            <w:tcW w:w="1710" w:type="dxa"/>
            <w:shd w:val="clear" w:color="auto" w:fill="auto"/>
          </w:tcPr>
          <w:p w:rsidR="00DB1D24" w:rsidRPr="00FC6975" w:rsidRDefault="002C5ABF" w:rsidP="00DB1D24">
            <w:pPr>
              <w:jc w:val="center"/>
              <w:rPr>
                <w:rFonts w:ascii="Times New Roman" w:hAnsi="Times New Roman" w:cs="Times New Roman"/>
                <w:b/>
                <w:bCs/>
                <w:sz w:val="24"/>
                <w:szCs w:val="24"/>
              </w:rPr>
            </w:pPr>
            <w:r w:rsidRPr="00FC6975">
              <w:rPr>
                <w:rFonts w:ascii="Times New Roman" w:hAnsi="Times New Roman" w:cs="Times New Roman"/>
                <w:b/>
                <w:bCs/>
                <w:sz w:val="24"/>
                <w:szCs w:val="24"/>
              </w:rPr>
              <w:t>8</w:t>
            </w:r>
          </w:p>
        </w:tc>
      </w:tr>
      <w:tr w:rsidR="00DB1D24" w:rsidRPr="00FC6975" w:rsidTr="001F6A70">
        <w:trPr>
          <w:trHeight w:val="320"/>
        </w:trPr>
        <w:tc>
          <w:tcPr>
            <w:tcW w:w="0" w:type="auto"/>
            <w:shd w:val="clear" w:color="auto" w:fill="auto"/>
          </w:tcPr>
          <w:p w:rsidR="00DB1D24" w:rsidRPr="00FC6975" w:rsidRDefault="00DB1D24" w:rsidP="00DB1D24">
            <w:pPr>
              <w:tabs>
                <w:tab w:val="right" w:pos="4570"/>
              </w:tabs>
              <w:rPr>
                <w:rFonts w:ascii="Times New Roman" w:hAnsi="Times New Roman" w:cs="Times New Roman"/>
                <w:noProof/>
                <w:sz w:val="24"/>
                <w:szCs w:val="24"/>
              </w:rPr>
            </w:pPr>
            <w:r w:rsidRPr="00FC6975">
              <w:rPr>
                <w:rFonts w:ascii="Times New Roman" w:hAnsi="Times New Roman" w:cs="Times New Roman"/>
                <w:noProof/>
                <w:sz w:val="24"/>
                <w:szCs w:val="24"/>
              </w:rPr>
              <w:t xml:space="preserve">Социальное </w:t>
            </w:r>
          </w:p>
        </w:tc>
        <w:tc>
          <w:tcPr>
            <w:tcW w:w="0" w:type="auto"/>
            <w:shd w:val="clear" w:color="auto" w:fill="auto"/>
          </w:tcPr>
          <w:p w:rsidR="00DB1D24" w:rsidRPr="00FC6975" w:rsidRDefault="00DB1D24" w:rsidP="00DB1D24">
            <w:pPr>
              <w:jc w:val="center"/>
              <w:rPr>
                <w:rFonts w:ascii="Times New Roman" w:hAnsi="Times New Roman" w:cs="Times New Roman"/>
                <w:sz w:val="24"/>
                <w:szCs w:val="24"/>
              </w:rPr>
            </w:pPr>
            <w:r w:rsidRPr="00FC6975">
              <w:rPr>
                <w:rFonts w:ascii="Times New Roman" w:hAnsi="Times New Roman" w:cs="Times New Roman"/>
                <w:sz w:val="24"/>
                <w:szCs w:val="24"/>
              </w:rPr>
              <w:t>1</w:t>
            </w:r>
          </w:p>
        </w:tc>
        <w:tc>
          <w:tcPr>
            <w:tcW w:w="0" w:type="auto"/>
            <w:shd w:val="clear" w:color="auto" w:fill="auto"/>
          </w:tcPr>
          <w:p w:rsidR="00DB1D24" w:rsidRPr="00FC6975" w:rsidRDefault="00DB1D24" w:rsidP="00DB1D24">
            <w:pPr>
              <w:jc w:val="center"/>
              <w:rPr>
                <w:rFonts w:ascii="Times New Roman" w:hAnsi="Times New Roman" w:cs="Times New Roman"/>
                <w:sz w:val="24"/>
                <w:szCs w:val="24"/>
              </w:rPr>
            </w:pPr>
            <w:r w:rsidRPr="00FC6975">
              <w:rPr>
                <w:rFonts w:ascii="Times New Roman" w:hAnsi="Times New Roman" w:cs="Times New Roman"/>
                <w:sz w:val="24"/>
                <w:szCs w:val="24"/>
              </w:rPr>
              <w:t>1</w:t>
            </w:r>
          </w:p>
        </w:tc>
        <w:tc>
          <w:tcPr>
            <w:tcW w:w="0" w:type="auto"/>
            <w:shd w:val="clear" w:color="auto" w:fill="auto"/>
          </w:tcPr>
          <w:p w:rsidR="00DB1D24" w:rsidRPr="00FC6975" w:rsidRDefault="00DB1D24" w:rsidP="00DB1D24">
            <w:pPr>
              <w:jc w:val="center"/>
              <w:rPr>
                <w:rFonts w:ascii="Times New Roman" w:hAnsi="Times New Roman" w:cs="Times New Roman"/>
                <w:sz w:val="24"/>
                <w:szCs w:val="24"/>
              </w:rPr>
            </w:pPr>
            <w:r w:rsidRPr="00FC6975">
              <w:rPr>
                <w:rFonts w:ascii="Times New Roman" w:hAnsi="Times New Roman" w:cs="Times New Roman"/>
                <w:sz w:val="24"/>
                <w:szCs w:val="24"/>
              </w:rPr>
              <w:t>1</w:t>
            </w:r>
          </w:p>
        </w:tc>
        <w:tc>
          <w:tcPr>
            <w:tcW w:w="0" w:type="auto"/>
            <w:shd w:val="clear" w:color="auto" w:fill="auto"/>
          </w:tcPr>
          <w:p w:rsidR="00DB1D24" w:rsidRPr="00FC6975" w:rsidRDefault="00DB1D24" w:rsidP="00DB1D24">
            <w:pPr>
              <w:jc w:val="center"/>
              <w:rPr>
                <w:rFonts w:ascii="Times New Roman" w:hAnsi="Times New Roman" w:cs="Times New Roman"/>
                <w:sz w:val="24"/>
                <w:szCs w:val="24"/>
              </w:rPr>
            </w:pPr>
            <w:r w:rsidRPr="00FC6975">
              <w:rPr>
                <w:rFonts w:ascii="Times New Roman" w:hAnsi="Times New Roman" w:cs="Times New Roman"/>
                <w:sz w:val="24"/>
                <w:szCs w:val="24"/>
              </w:rPr>
              <w:t>1</w:t>
            </w:r>
          </w:p>
        </w:tc>
        <w:tc>
          <w:tcPr>
            <w:tcW w:w="1710" w:type="dxa"/>
            <w:shd w:val="clear" w:color="auto" w:fill="auto"/>
          </w:tcPr>
          <w:p w:rsidR="00DB1D24" w:rsidRPr="00FC6975" w:rsidRDefault="00DB1D24" w:rsidP="00DB1D24">
            <w:pPr>
              <w:jc w:val="center"/>
              <w:rPr>
                <w:rFonts w:ascii="Times New Roman" w:hAnsi="Times New Roman" w:cs="Times New Roman"/>
                <w:b/>
                <w:bCs/>
                <w:sz w:val="24"/>
                <w:szCs w:val="24"/>
              </w:rPr>
            </w:pPr>
            <w:r w:rsidRPr="00FC6975">
              <w:rPr>
                <w:rFonts w:ascii="Times New Roman" w:hAnsi="Times New Roman" w:cs="Times New Roman"/>
                <w:b/>
                <w:bCs/>
                <w:sz w:val="24"/>
                <w:szCs w:val="24"/>
              </w:rPr>
              <w:t>4</w:t>
            </w:r>
          </w:p>
        </w:tc>
      </w:tr>
      <w:tr w:rsidR="00DB1D24" w:rsidRPr="00FC6975" w:rsidTr="001F6A70">
        <w:trPr>
          <w:trHeight w:val="342"/>
        </w:trPr>
        <w:tc>
          <w:tcPr>
            <w:tcW w:w="0" w:type="auto"/>
            <w:shd w:val="clear" w:color="auto" w:fill="auto"/>
          </w:tcPr>
          <w:p w:rsidR="00DB1D24" w:rsidRPr="00FC6975" w:rsidRDefault="00DB1D24" w:rsidP="00DB1D24">
            <w:pPr>
              <w:rPr>
                <w:rFonts w:ascii="Times New Roman" w:hAnsi="Times New Roman" w:cs="Times New Roman"/>
                <w:sz w:val="24"/>
                <w:szCs w:val="24"/>
              </w:rPr>
            </w:pPr>
            <w:r w:rsidRPr="00FC6975">
              <w:rPr>
                <w:rFonts w:ascii="Times New Roman" w:hAnsi="Times New Roman" w:cs="Times New Roman"/>
                <w:sz w:val="24"/>
                <w:szCs w:val="24"/>
              </w:rPr>
              <w:t xml:space="preserve">Общекультурное </w:t>
            </w:r>
          </w:p>
        </w:tc>
        <w:tc>
          <w:tcPr>
            <w:tcW w:w="0" w:type="auto"/>
            <w:shd w:val="clear" w:color="auto" w:fill="auto"/>
          </w:tcPr>
          <w:p w:rsidR="00DB1D24" w:rsidRPr="00FC6975" w:rsidRDefault="00DB1D24" w:rsidP="00DB1D24">
            <w:pPr>
              <w:jc w:val="center"/>
              <w:rPr>
                <w:rFonts w:ascii="Times New Roman" w:hAnsi="Times New Roman" w:cs="Times New Roman"/>
                <w:sz w:val="24"/>
                <w:szCs w:val="24"/>
              </w:rPr>
            </w:pPr>
            <w:r w:rsidRPr="00FC6975">
              <w:rPr>
                <w:rFonts w:ascii="Times New Roman" w:hAnsi="Times New Roman" w:cs="Times New Roman"/>
                <w:sz w:val="24"/>
                <w:szCs w:val="24"/>
              </w:rPr>
              <w:t>2</w:t>
            </w:r>
          </w:p>
        </w:tc>
        <w:tc>
          <w:tcPr>
            <w:tcW w:w="0" w:type="auto"/>
            <w:shd w:val="clear" w:color="auto" w:fill="auto"/>
          </w:tcPr>
          <w:p w:rsidR="00DB1D24" w:rsidRPr="00FC6975" w:rsidRDefault="00DB1D24" w:rsidP="00DB1D24">
            <w:pPr>
              <w:jc w:val="center"/>
              <w:rPr>
                <w:rFonts w:ascii="Times New Roman" w:hAnsi="Times New Roman" w:cs="Times New Roman"/>
                <w:sz w:val="24"/>
                <w:szCs w:val="24"/>
              </w:rPr>
            </w:pPr>
            <w:r w:rsidRPr="00FC6975">
              <w:rPr>
                <w:rFonts w:ascii="Times New Roman" w:hAnsi="Times New Roman" w:cs="Times New Roman"/>
                <w:sz w:val="24"/>
                <w:szCs w:val="24"/>
              </w:rPr>
              <w:t>2</w:t>
            </w:r>
          </w:p>
        </w:tc>
        <w:tc>
          <w:tcPr>
            <w:tcW w:w="0" w:type="auto"/>
            <w:shd w:val="clear" w:color="auto" w:fill="auto"/>
          </w:tcPr>
          <w:p w:rsidR="00DB1D24" w:rsidRPr="00FC6975" w:rsidRDefault="00DB1D24" w:rsidP="00DB1D24">
            <w:pPr>
              <w:jc w:val="center"/>
              <w:rPr>
                <w:rFonts w:ascii="Times New Roman" w:hAnsi="Times New Roman" w:cs="Times New Roman"/>
                <w:sz w:val="24"/>
                <w:szCs w:val="24"/>
              </w:rPr>
            </w:pPr>
            <w:r w:rsidRPr="00FC6975">
              <w:rPr>
                <w:rFonts w:ascii="Times New Roman" w:hAnsi="Times New Roman" w:cs="Times New Roman"/>
                <w:sz w:val="24"/>
                <w:szCs w:val="24"/>
              </w:rPr>
              <w:t>2</w:t>
            </w:r>
          </w:p>
        </w:tc>
        <w:tc>
          <w:tcPr>
            <w:tcW w:w="0" w:type="auto"/>
            <w:shd w:val="clear" w:color="auto" w:fill="auto"/>
          </w:tcPr>
          <w:p w:rsidR="00DB1D24" w:rsidRPr="00FC6975" w:rsidRDefault="00DB1D24" w:rsidP="00DB1D24">
            <w:pPr>
              <w:jc w:val="center"/>
              <w:rPr>
                <w:rFonts w:ascii="Times New Roman" w:hAnsi="Times New Roman" w:cs="Times New Roman"/>
                <w:sz w:val="24"/>
                <w:szCs w:val="24"/>
              </w:rPr>
            </w:pPr>
            <w:r w:rsidRPr="00FC6975">
              <w:rPr>
                <w:rFonts w:ascii="Times New Roman" w:hAnsi="Times New Roman" w:cs="Times New Roman"/>
                <w:sz w:val="24"/>
                <w:szCs w:val="24"/>
              </w:rPr>
              <w:t>2</w:t>
            </w:r>
          </w:p>
        </w:tc>
        <w:tc>
          <w:tcPr>
            <w:tcW w:w="1710" w:type="dxa"/>
            <w:shd w:val="clear" w:color="auto" w:fill="auto"/>
          </w:tcPr>
          <w:p w:rsidR="00DB1D24" w:rsidRPr="00FC6975" w:rsidRDefault="00DB1D24" w:rsidP="00DB1D24">
            <w:pPr>
              <w:jc w:val="center"/>
              <w:rPr>
                <w:rFonts w:ascii="Times New Roman" w:hAnsi="Times New Roman" w:cs="Times New Roman"/>
                <w:b/>
                <w:bCs/>
                <w:sz w:val="24"/>
                <w:szCs w:val="24"/>
              </w:rPr>
            </w:pPr>
            <w:r w:rsidRPr="00FC6975">
              <w:rPr>
                <w:rFonts w:ascii="Times New Roman" w:hAnsi="Times New Roman" w:cs="Times New Roman"/>
                <w:b/>
                <w:bCs/>
                <w:sz w:val="24"/>
                <w:szCs w:val="24"/>
              </w:rPr>
              <w:t>8</w:t>
            </w:r>
          </w:p>
        </w:tc>
      </w:tr>
      <w:tr w:rsidR="00DB1D24" w:rsidRPr="00FC6975" w:rsidTr="001F6A70">
        <w:trPr>
          <w:trHeight w:val="392"/>
        </w:trPr>
        <w:tc>
          <w:tcPr>
            <w:tcW w:w="0" w:type="auto"/>
            <w:shd w:val="clear" w:color="auto" w:fill="auto"/>
          </w:tcPr>
          <w:p w:rsidR="00DB1D24" w:rsidRPr="00FC6975" w:rsidRDefault="00DB1D24" w:rsidP="00DB1D24">
            <w:pPr>
              <w:rPr>
                <w:rFonts w:ascii="Times New Roman" w:hAnsi="Times New Roman" w:cs="Times New Roman"/>
                <w:sz w:val="24"/>
                <w:szCs w:val="24"/>
              </w:rPr>
            </w:pPr>
            <w:r w:rsidRPr="00FC6975">
              <w:rPr>
                <w:rFonts w:ascii="Times New Roman" w:hAnsi="Times New Roman" w:cs="Times New Roman"/>
                <w:sz w:val="24"/>
                <w:szCs w:val="24"/>
              </w:rPr>
              <w:t xml:space="preserve">Духовно-нравственное </w:t>
            </w:r>
          </w:p>
        </w:tc>
        <w:tc>
          <w:tcPr>
            <w:tcW w:w="0" w:type="auto"/>
            <w:shd w:val="clear" w:color="auto" w:fill="auto"/>
          </w:tcPr>
          <w:p w:rsidR="00DB1D24" w:rsidRPr="00FC6975" w:rsidRDefault="00DB1D24" w:rsidP="00DB1D24">
            <w:pPr>
              <w:jc w:val="center"/>
              <w:rPr>
                <w:rFonts w:ascii="Times New Roman" w:hAnsi="Times New Roman" w:cs="Times New Roman"/>
                <w:sz w:val="24"/>
                <w:szCs w:val="24"/>
              </w:rPr>
            </w:pPr>
            <w:r w:rsidRPr="00FC6975">
              <w:rPr>
                <w:rFonts w:ascii="Times New Roman" w:hAnsi="Times New Roman" w:cs="Times New Roman"/>
                <w:sz w:val="24"/>
                <w:szCs w:val="24"/>
              </w:rPr>
              <w:t>2</w:t>
            </w:r>
          </w:p>
        </w:tc>
        <w:tc>
          <w:tcPr>
            <w:tcW w:w="0" w:type="auto"/>
            <w:shd w:val="clear" w:color="auto" w:fill="auto"/>
          </w:tcPr>
          <w:p w:rsidR="00DB1D24" w:rsidRPr="00FC6975" w:rsidRDefault="00DB1D24" w:rsidP="00DB1D24">
            <w:pPr>
              <w:jc w:val="center"/>
              <w:rPr>
                <w:rFonts w:ascii="Times New Roman" w:hAnsi="Times New Roman" w:cs="Times New Roman"/>
                <w:sz w:val="24"/>
                <w:szCs w:val="24"/>
              </w:rPr>
            </w:pPr>
            <w:r w:rsidRPr="00FC6975">
              <w:rPr>
                <w:rFonts w:ascii="Times New Roman" w:hAnsi="Times New Roman" w:cs="Times New Roman"/>
                <w:sz w:val="24"/>
                <w:szCs w:val="24"/>
              </w:rPr>
              <w:t>2</w:t>
            </w:r>
          </w:p>
        </w:tc>
        <w:tc>
          <w:tcPr>
            <w:tcW w:w="0" w:type="auto"/>
            <w:shd w:val="clear" w:color="auto" w:fill="auto"/>
          </w:tcPr>
          <w:p w:rsidR="00DB1D24" w:rsidRPr="00FC6975" w:rsidRDefault="00DB1D24" w:rsidP="00DB1D24">
            <w:pPr>
              <w:jc w:val="center"/>
              <w:rPr>
                <w:rFonts w:ascii="Times New Roman" w:hAnsi="Times New Roman" w:cs="Times New Roman"/>
                <w:sz w:val="24"/>
                <w:szCs w:val="24"/>
              </w:rPr>
            </w:pPr>
            <w:r w:rsidRPr="00FC6975">
              <w:rPr>
                <w:rFonts w:ascii="Times New Roman" w:hAnsi="Times New Roman" w:cs="Times New Roman"/>
                <w:sz w:val="24"/>
                <w:szCs w:val="24"/>
              </w:rPr>
              <w:t>2</w:t>
            </w:r>
          </w:p>
        </w:tc>
        <w:tc>
          <w:tcPr>
            <w:tcW w:w="0" w:type="auto"/>
            <w:shd w:val="clear" w:color="auto" w:fill="auto"/>
          </w:tcPr>
          <w:p w:rsidR="00DB1D24" w:rsidRPr="00FC6975" w:rsidRDefault="00DB1D24" w:rsidP="00DB1D24">
            <w:pPr>
              <w:jc w:val="center"/>
              <w:rPr>
                <w:rFonts w:ascii="Times New Roman" w:hAnsi="Times New Roman" w:cs="Times New Roman"/>
                <w:sz w:val="24"/>
                <w:szCs w:val="24"/>
              </w:rPr>
            </w:pPr>
            <w:r w:rsidRPr="00FC6975">
              <w:rPr>
                <w:rFonts w:ascii="Times New Roman" w:hAnsi="Times New Roman" w:cs="Times New Roman"/>
                <w:sz w:val="24"/>
                <w:szCs w:val="24"/>
              </w:rPr>
              <w:t>2</w:t>
            </w:r>
          </w:p>
        </w:tc>
        <w:tc>
          <w:tcPr>
            <w:tcW w:w="1710" w:type="dxa"/>
            <w:shd w:val="clear" w:color="auto" w:fill="auto"/>
          </w:tcPr>
          <w:p w:rsidR="00DB1D24" w:rsidRPr="00FC6975" w:rsidRDefault="00DB1D24" w:rsidP="00DB1D24">
            <w:pPr>
              <w:jc w:val="center"/>
              <w:rPr>
                <w:rFonts w:ascii="Times New Roman" w:hAnsi="Times New Roman" w:cs="Times New Roman"/>
                <w:b/>
                <w:bCs/>
                <w:sz w:val="24"/>
                <w:szCs w:val="24"/>
              </w:rPr>
            </w:pPr>
            <w:r w:rsidRPr="00FC6975">
              <w:rPr>
                <w:rFonts w:ascii="Times New Roman" w:hAnsi="Times New Roman" w:cs="Times New Roman"/>
                <w:b/>
                <w:bCs/>
                <w:sz w:val="24"/>
                <w:szCs w:val="24"/>
              </w:rPr>
              <w:t>8</w:t>
            </w:r>
          </w:p>
        </w:tc>
      </w:tr>
      <w:tr w:rsidR="00DB1D24" w:rsidRPr="00FC6975" w:rsidTr="00434846">
        <w:trPr>
          <w:trHeight w:val="1120"/>
        </w:trPr>
        <w:tc>
          <w:tcPr>
            <w:tcW w:w="0" w:type="auto"/>
            <w:shd w:val="clear" w:color="auto" w:fill="auto"/>
          </w:tcPr>
          <w:p w:rsidR="00DB1D24" w:rsidRPr="00FC6975" w:rsidRDefault="00DB1D24" w:rsidP="00DB1D24">
            <w:pPr>
              <w:rPr>
                <w:rFonts w:ascii="Times New Roman" w:hAnsi="Times New Roman" w:cs="Times New Roman"/>
                <w:b/>
                <w:bCs/>
                <w:sz w:val="24"/>
                <w:szCs w:val="24"/>
              </w:rPr>
            </w:pPr>
            <w:r w:rsidRPr="00FC6975">
              <w:rPr>
                <w:rFonts w:ascii="Times New Roman" w:hAnsi="Times New Roman" w:cs="Times New Roman"/>
                <w:b/>
                <w:bCs/>
                <w:sz w:val="24"/>
                <w:szCs w:val="24"/>
              </w:rPr>
              <w:t>Итого</w:t>
            </w:r>
          </w:p>
        </w:tc>
        <w:tc>
          <w:tcPr>
            <w:tcW w:w="0" w:type="auto"/>
            <w:shd w:val="clear" w:color="auto" w:fill="auto"/>
          </w:tcPr>
          <w:p w:rsidR="00DB1D24" w:rsidRPr="00FC6975" w:rsidRDefault="00DB1D24" w:rsidP="00DB1D24">
            <w:pPr>
              <w:jc w:val="center"/>
              <w:rPr>
                <w:rFonts w:ascii="Times New Roman" w:hAnsi="Times New Roman" w:cs="Times New Roman"/>
                <w:b/>
                <w:bCs/>
                <w:sz w:val="24"/>
                <w:szCs w:val="24"/>
              </w:rPr>
            </w:pPr>
            <w:r w:rsidRPr="00FC6975">
              <w:rPr>
                <w:rFonts w:ascii="Times New Roman" w:hAnsi="Times New Roman" w:cs="Times New Roman"/>
                <w:b/>
                <w:bCs/>
                <w:sz w:val="24"/>
                <w:szCs w:val="24"/>
              </w:rPr>
              <w:t>10</w:t>
            </w:r>
          </w:p>
        </w:tc>
        <w:tc>
          <w:tcPr>
            <w:tcW w:w="0" w:type="auto"/>
            <w:shd w:val="clear" w:color="auto" w:fill="auto"/>
          </w:tcPr>
          <w:p w:rsidR="00DB1D24" w:rsidRPr="00FC6975" w:rsidRDefault="00DB1D24" w:rsidP="00DB1D24">
            <w:pPr>
              <w:jc w:val="center"/>
              <w:rPr>
                <w:rFonts w:ascii="Times New Roman" w:hAnsi="Times New Roman" w:cs="Times New Roman"/>
                <w:b/>
                <w:bCs/>
                <w:sz w:val="24"/>
                <w:szCs w:val="24"/>
              </w:rPr>
            </w:pPr>
            <w:r w:rsidRPr="00FC6975">
              <w:rPr>
                <w:rFonts w:ascii="Times New Roman" w:hAnsi="Times New Roman" w:cs="Times New Roman"/>
                <w:b/>
                <w:bCs/>
                <w:sz w:val="24"/>
                <w:szCs w:val="24"/>
              </w:rPr>
              <w:t>10</w:t>
            </w:r>
          </w:p>
        </w:tc>
        <w:tc>
          <w:tcPr>
            <w:tcW w:w="0" w:type="auto"/>
            <w:shd w:val="clear" w:color="auto" w:fill="auto"/>
          </w:tcPr>
          <w:p w:rsidR="00DB1D24" w:rsidRPr="00FC6975" w:rsidRDefault="00DB1D24" w:rsidP="00DB1D24">
            <w:pPr>
              <w:jc w:val="center"/>
              <w:rPr>
                <w:rFonts w:ascii="Times New Roman" w:hAnsi="Times New Roman" w:cs="Times New Roman"/>
                <w:b/>
                <w:bCs/>
                <w:sz w:val="24"/>
                <w:szCs w:val="24"/>
              </w:rPr>
            </w:pPr>
            <w:r w:rsidRPr="00FC6975">
              <w:rPr>
                <w:rFonts w:ascii="Times New Roman" w:hAnsi="Times New Roman" w:cs="Times New Roman"/>
                <w:b/>
                <w:bCs/>
                <w:sz w:val="24"/>
                <w:szCs w:val="24"/>
              </w:rPr>
              <w:t>10</w:t>
            </w:r>
          </w:p>
        </w:tc>
        <w:tc>
          <w:tcPr>
            <w:tcW w:w="0" w:type="auto"/>
            <w:shd w:val="clear" w:color="auto" w:fill="auto"/>
          </w:tcPr>
          <w:p w:rsidR="00DB1D24" w:rsidRPr="00FC6975" w:rsidRDefault="00DB1D24" w:rsidP="00DB1D24">
            <w:pPr>
              <w:jc w:val="center"/>
              <w:rPr>
                <w:rFonts w:ascii="Times New Roman" w:hAnsi="Times New Roman" w:cs="Times New Roman"/>
                <w:b/>
                <w:bCs/>
                <w:sz w:val="24"/>
                <w:szCs w:val="24"/>
              </w:rPr>
            </w:pPr>
            <w:r w:rsidRPr="00FC6975">
              <w:rPr>
                <w:rFonts w:ascii="Times New Roman" w:hAnsi="Times New Roman" w:cs="Times New Roman"/>
                <w:b/>
                <w:bCs/>
                <w:sz w:val="24"/>
                <w:szCs w:val="24"/>
              </w:rPr>
              <w:t>10</w:t>
            </w:r>
          </w:p>
        </w:tc>
        <w:tc>
          <w:tcPr>
            <w:tcW w:w="1710" w:type="dxa"/>
            <w:shd w:val="clear" w:color="auto" w:fill="auto"/>
          </w:tcPr>
          <w:p w:rsidR="00DB1D24" w:rsidRPr="00FC6975" w:rsidRDefault="00DB1D24" w:rsidP="00DB1D24">
            <w:pPr>
              <w:jc w:val="center"/>
              <w:rPr>
                <w:rFonts w:ascii="Times New Roman" w:hAnsi="Times New Roman" w:cs="Times New Roman"/>
                <w:b/>
                <w:bCs/>
                <w:sz w:val="24"/>
                <w:szCs w:val="24"/>
              </w:rPr>
            </w:pPr>
            <w:r w:rsidRPr="00FC6975">
              <w:rPr>
                <w:rFonts w:ascii="Times New Roman" w:hAnsi="Times New Roman" w:cs="Times New Roman"/>
                <w:b/>
                <w:bCs/>
                <w:sz w:val="24"/>
                <w:szCs w:val="24"/>
              </w:rPr>
              <w:t>40</w:t>
            </w:r>
          </w:p>
        </w:tc>
      </w:tr>
    </w:tbl>
    <w:p w:rsidR="004C2F64" w:rsidRPr="00FC6975" w:rsidRDefault="004C2F64" w:rsidP="002C0630">
      <w:pPr>
        <w:spacing w:after="0"/>
        <w:rPr>
          <w:rFonts w:ascii="Times New Roman" w:hAnsi="Times New Roman" w:cs="Times New Roman"/>
          <w:b/>
          <w:sz w:val="24"/>
          <w:szCs w:val="24"/>
        </w:rPr>
      </w:pPr>
    </w:p>
    <w:p w:rsidR="00DB1D24" w:rsidRPr="00FC6975" w:rsidRDefault="00DB1D24" w:rsidP="00DB1D24">
      <w:pPr>
        <w:spacing w:after="0"/>
        <w:jc w:val="center"/>
        <w:rPr>
          <w:rFonts w:ascii="Times New Roman" w:hAnsi="Times New Roman" w:cs="Times New Roman"/>
          <w:b/>
          <w:sz w:val="24"/>
          <w:szCs w:val="24"/>
        </w:rPr>
      </w:pPr>
      <w:r w:rsidRPr="00FC6975">
        <w:rPr>
          <w:rFonts w:ascii="Times New Roman" w:hAnsi="Times New Roman" w:cs="Times New Roman"/>
          <w:b/>
          <w:sz w:val="24"/>
          <w:szCs w:val="24"/>
        </w:rPr>
        <w:t>Организационно-содержательное обеспечение:</w:t>
      </w:r>
    </w:p>
    <w:p w:rsidR="00DB1D24" w:rsidRPr="00FC6975" w:rsidRDefault="00B27281" w:rsidP="00DB1D24">
      <w:pPr>
        <w:spacing w:after="0"/>
        <w:rPr>
          <w:rFonts w:ascii="Times New Roman" w:hAnsi="Times New Roman" w:cs="Times New Roman"/>
          <w:b/>
          <w:sz w:val="24"/>
          <w:szCs w:val="24"/>
        </w:rPr>
      </w:pPr>
      <w:r>
        <w:rPr>
          <w:rFonts w:ascii="Times New Roman" w:hAnsi="Times New Roman" w:cs="Times New Roman"/>
          <w:b/>
          <w:sz w:val="24"/>
          <w:szCs w:val="24"/>
        </w:rPr>
        <w:t>1А,1Б</w:t>
      </w:r>
      <w:r w:rsidR="00DB1D24" w:rsidRPr="00FC6975">
        <w:rPr>
          <w:rFonts w:ascii="Times New Roman" w:hAnsi="Times New Roman" w:cs="Times New Roman"/>
          <w:b/>
          <w:sz w:val="24"/>
          <w:szCs w:val="24"/>
        </w:rPr>
        <w:t xml:space="preserve"> класс</w:t>
      </w:r>
    </w:p>
    <w:tbl>
      <w:tblPr>
        <w:tblStyle w:val="af1"/>
        <w:tblW w:w="0" w:type="auto"/>
        <w:tblLook w:val="04A0" w:firstRow="1" w:lastRow="0" w:firstColumn="1" w:lastColumn="0" w:noHBand="0" w:noVBand="1"/>
      </w:tblPr>
      <w:tblGrid>
        <w:gridCol w:w="2528"/>
        <w:gridCol w:w="2076"/>
        <w:gridCol w:w="1855"/>
        <w:gridCol w:w="1788"/>
        <w:gridCol w:w="1608"/>
      </w:tblGrid>
      <w:tr w:rsidR="00DB1D24" w:rsidRPr="00FC6975" w:rsidTr="00B27281">
        <w:tc>
          <w:tcPr>
            <w:tcW w:w="2650" w:type="dxa"/>
          </w:tcPr>
          <w:p w:rsidR="00DB1D24" w:rsidRPr="00B27281" w:rsidRDefault="00DB1D24" w:rsidP="00DB1D24">
            <w:pPr>
              <w:rPr>
                <w:rFonts w:ascii="Times New Roman" w:hAnsi="Times New Roman" w:cs="Times New Roman"/>
                <w:b/>
                <w:sz w:val="24"/>
                <w:szCs w:val="24"/>
              </w:rPr>
            </w:pPr>
            <w:r w:rsidRPr="00B27281">
              <w:rPr>
                <w:rFonts w:ascii="Times New Roman" w:hAnsi="Times New Roman" w:cs="Times New Roman"/>
                <w:b/>
                <w:sz w:val="24"/>
                <w:szCs w:val="24"/>
              </w:rPr>
              <w:t xml:space="preserve">Направление ВД </w:t>
            </w:r>
          </w:p>
        </w:tc>
        <w:tc>
          <w:tcPr>
            <w:tcW w:w="2173" w:type="dxa"/>
          </w:tcPr>
          <w:p w:rsidR="00DB1D24" w:rsidRPr="00B27281" w:rsidRDefault="00DB1D24" w:rsidP="00DB1D24">
            <w:pPr>
              <w:rPr>
                <w:rFonts w:ascii="Times New Roman" w:hAnsi="Times New Roman" w:cs="Times New Roman"/>
                <w:b/>
                <w:sz w:val="24"/>
                <w:szCs w:val="24"/>
              </w:rPr>
            </w:pPr>
            <w:r w:rsidRPr="00B27281">
              <w:rPr>
                <w:rFonts w:ascii="Times New Roman" w:hAnsi="Times New Roman" w:cs="Times New Roman"/>
                <w:b/>
                <w:sz w:val="24"/>
                <w:szCs w:val="24"/>
              </w:rPr>
              <w:t>программа деятельности (согласно школьной Концепции ВР)</w:t>
            </w:r>
          </w:p>
        </w:tc>
        <w:tc>
          <w:tcPr>
            <w:tcW w:w="1941" w:type="dxa"/>
          </w:tcPr>
          <w:p w:rsidR="00DB1D24" w:rsidRPr="00B27281" w:rsidRDefault="00DB1D24" w:rsidP="00DB1D24">
            <w:pPr>
              <w:rPr>
                <w:rFonts w:ascii="Times New Roman" w:hAnsi="Times New Roman" w:cs="Times New Roman"/>
                <w:b/>
                <w:sz w:val="24"/>
                <w:szCs w:val="24"/>
              </w:rPr>
            </w:pPr>
            <w:r w:rsidRPr="00B27281">
              <w:rPr>
                <w:rFonts w:ascii="Times New Roman" w:hAnsi="Times New Roman" w:cs="Times New Roman"/>
                <w:b/>
                <w:sz w:val="24"/>
                <w:szCs w:val="24"/>
              </w:rPr>
              <w:t>Виды ВД</w:t>
            </w:r>
          </w:p>
        </w:tc>
        <w:tc>
          <w:tcPr>
            <w:tcW w:w="1870" w:type="dxa"/>
          </w:tcPr>
          <w:p w:rsidR="00DB1D24" w:rsidRPr="00B27281" w:rsidRDefault="00DB1D24" w:rsidP="00DB1D24">
            <w:pPr>
              <w:rPr>
                <w:rFonts w:ascii="Times New Roman" w:hAnsi="Times New Roman" w:cs="Times New Roman"/>
                <w:b/>
                <w:sz w:val="24"/>
                <w:szCs w:val="24"/>
              </w:rPr>
            </w:pPr>
            <w:r w:rsidRPr="00B27281">
              <w:rPr>
                <w:rFonts w:ascii="Times New Roman" w:hAnsi="Times New Roman" w:cs="Times New Roman"/>
                <w:b/>
                <w:sz w:val="24"/>
                <w:szCs w:val="24"/>
              </w:rPr>
              <w:t>Формы ВД</w:t>
            </w:r>
          </w:p>
        </w:tc>
        <w:tc>
          <w:tcPr>
            <w:tcW w:w="1681" w:type="dxa"/>
          </w:tcPr>
          <w:p w:rsidR="00DB1D24" w:rsidRPr="00B27281" w:rsidRDefault="00DB1D24" w:rsidP="00DB1D24">
            <w:pPr>
              <w:rPr>
                <w:rFonts w:ascii="Times New Roman" w:hAnsi="Times New Roman" w:cs="Times New Roman"/>
                <w:b/>
                <w:sz w:val="24"/>
                <w:szCs w:val="24"/>
              </w:rPr>
            </w:pPr>
            <w:r w:rsidRPr="00B27281">
              <w:rPr>
                <w:rFonts w:ascii="Times New Roman" w:hAnsi="Times New Roman" w:cs="Times New Roman"/>
                <w:b/>
                <w:sz w:val="24"/>
                <w:szCs w:val="24"/>
              </w:rPr>
              <w:t>Кто проводит</w:t>
            </w:r>
          </w:p>
        </w:tc>
      </w:tr>
      <w:tr w:rsidR="00B27281" w:rsidRPr="00FC6975" w:rsidTr="00B27281">
        <w:tc>
          <w:tcPr>
            <w:tcW w:w="2650" w:type="dxa"/>
            <w:vMerge w:val="restart"/>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Общеинтеллектуальное</w:t>
            </w:r>
          </w:p>
        </w:tc>
        <w:tc>
          <w:tcPr>
            <w:tcW w:w="2173"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«Я – Гражданин»</w:t>
            </w:r>
          </w:p>
        </w:tc>
        <w:tc>
          <w:tcPr>
            <w:tcW w:w="194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Познавательная деятельность</w:t>
            </w:r>
          </w:p>
        </w:tc>
        <w:tc>
          <w:tcPr>
            <w:tcW w:w="1870"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Клубный час «Занимательная математика»</w:t>
            </w:r>
          </w:p>
        </w:tc>
        <w:tc>
          <w:tcPr>
            <w:tcW w:w="168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w:t>
            </w:r>
          </w:p>
        </w:tc>
      </w:tr>
      <w:tr w:rsidR="00B27281" w:rsidRPr="00FC6975" w:rsidTr="00B27281">
        <w:tc>
          <w:tcPr>
            <w:tcW w:w="2650" w:type="dxa"/>
            <w:vMerge/>
          </w:tcPr>
          <w:p w:rsidR="00B27281" w:rsidRPr="00FC6975" w:rsidRDefault="00B27281" w:rsidP="00DB1D24">
            <w:pPr>
              <w:rPr>
                <w:rFonts w:ascii="Times New Roman" w:hAnsi="Times New Roman" w:cs="Times New Roman"/>
                <w:sz w:val="24"/>
                <w:szCs w:val="24"/>
              </w:rPr>
            </w:pPr>
          </w:p>
        </w:tc>
        <w:tc>
          <w:tcPr>
            <w:tcW w:w="2173" w:type="dxa"/>
          </w:tcPr>
          <w:p w:rsidR="00B27281" w:rsidRPr="00FC6975" w:rsidRDefault="00B27281" w:rsidP="00DB1D24">
            <w:pPr>
              <w:rPr>
                <w:rFonts w:ascii="Times New Roman" w:hAnsi="Times New Roman" w:cs="Times New Roman"/>
                <w:sz w:val="24"/>
                <w:szCs w:val="24"/>
              </w:rPr>
            </w:pPr>
          </w:p>
        </w:tc>
        <w:tc>
          <w:tcPr>
            <w:tcW w:w="1941" w:type="dxa"/>
          </w:tcPr>
          <w:p w:rsidR="00B27281" w:rsidRPr="00FC6975" w:rsidRDefault="00B27281" w:rsidP="00DB1D24">
            <w:pPr>
              <w:rPr>
                <w:rFonts w:ascii="Times New Roman" w:hAnsi="Times New Roman" w:cs="Times New Roman"/>
                <w:sz w:val="24"/>
                <w:szCs w:val="24"/>
              </w:rPr>
            </w:pPr>
          </w:p>
        </w:tc>
        <w:tc>
          <w:tcPr>
            <w:tcW w:w="1870"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Клубный час «Юный эрудит»</w:t>
            </w:r>
          </w:p>
        </w:tc>
        <w:tc>
          <w:tcPr>
            <w:tcW w:w="168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w:t>
            </w:r>
          </w:p>
        </w:tc>
      </w:tr>
      <w:tr w:rsidR="00B27281" w:rsidRPr="00FC6975" w:rsidTr="00B27281">
        <w:tc>
          <w:tcPr>
            <w:tcW w:w="2650" w:type="dxa"/>
            <w:vMerge/>
          </w:tcPr>
          <w:p w:rsidR="00B27281" w:rsidRPr="00FC6975" w:rsidRDefault="00B27281" w:rsidP="00DB1D24">
            <w:pPr>
              <w:rPr>
                <w:rFonts w:ascii="Times New Roman" w:hAnsi="Times New Roman" w:cs="Times New Roman"/>
                <w:sz w:val="24"/>
                <w:szCs w:val="24"/>
              </w:rPr>
            </w:pPr>
          </w:p>
        </w:tc>
        <w:tc>
          <w:tcPr>
            <w:tcW w:w="2173" w:type="dxa"/>
          </w:tcPr>
          <w:p w:rsidR="00B27281" w:rsidRPr="00FC6975" w:rsidRDefault="00B27281" w:rsidP="00DB1D24">
            <w:pPr>
              <w:rPr>
                <w:rFonts w:ascii="Times New Roman" w:hAnsi="Times New Roman" w:cs="Times New Roman"/>
                <w:sz w:val="24"/>
                <w:szCs w:val="24"/>
              </w:rPr>
            </w:pPr>
          </w:p>
        </w:tc>
        <w:tc>
          <w:tcPr>
            <w:tcW w:w="1941" w:type="dxa"/>
          </w:tcPr>
          <w:p w:rsidR="00B27281" w:rsidRPr="00FC6975" w:rsidRDefault="00B27281" w:rsidP="00DB1D24">
            <w:pPr>
              <w:rPr>
                <w:rFonts w:ascii="Times New Roman" w:hAnsi="Times New Roman" w:cs="Times New Roman"/>
                <w:sz w:val="24"/>
                <w:szCs w:val="24"/>
              </w:rPr>
            </w:pPr>
          </w:p>
        </w:tc>
        <w:tc>
          <w:tcPr>
            <w:tcW w:w="1870"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Библиотечный час</w:t>
            </w:r>
          </w:p>
        </w:tc>
        <w:tc>
          <w:tcPr>
            <w:tcW w:w="168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Школьный библиотекарь, сотрудники ЦБС города</w:t>
            </w:r>
          </w:p>
        </w:tc>
      </w:tr>
      <w:tr w:rsidR="00B27281" w:rsidRPr="00FC6975" w:rsidTr="00B27281">
        <w:tc>
          <w:tcPr>
            <w:tcW w:w="2650" w:type="dxa"/>
            <w:vMerge/>
          </w:tcPr>
          <w:p w:rsidR="00B27281" w:rsidRPr="00FC6975" w:rsidRDefault="00B27281" w:rsidP="00DB1D24">
            <w:pPr>
              <w:rPr>
                <w:rFonts w:ascii="Times New Roman" w:hAnsi="Times New Roman" w:cs="Times New Roman"/>
                <w:sz w:val="24"/>
                <w:szCs w:val="24"/>
              </w:rPr>
            </w:pPr>
          </w:p>
        </w:tc>
        <w:tc>
          <w:tcPr>
            <w:tcW w:w="2173" w:type="dxa"/>
          </w:tcPr>
          <w:p w:rsidR="00B27281" w:rsidRPr="00FC6975" w:rsidRDefault="00B27281" w:rsidP="00DB1D24">
            <w:pPr>
              <w:rPr>
                <w:rFonts w:ascii="Times New Roman" w:hAnsi="Times New Roman" w:cs="Times New Roman"/>
                <w:sz w:val="24"/>
                <w:szCs w:val="24"/>
              </w:rPr>
            </w:pPr>
          </w:p>
        </w:tc>
        <w:tc>
          <w:tcPr>
            <w:tcW w:w="1941" w:type="dxa"/>
          </w:tcPr>
          <w:p w:rsidR="00B27281" w:rsidRPr="00FC6975" w:rsidRDefault="00B27281" w:rsidP="00DB1D24">
            <w:pPr>
              <w:rPr>
                <w:rFonts w:ascii="Times New Roman" w:hAnsi="Times New Roman" w:cs="Times New Roman"/>
                <w:sz w:val="24"/>
                <w:szCs w:val="24"/>
              </w:rPr>
            </w:pPr>
          </w:p>
        </w:tc>
        <w:tc>
          <w:tcPr>
            <w:tcW w:w="1870"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Практикум «Я- Гражданин»</w:t>
            </w:r>
          </w:p>
        </w:tc>
        <w:tc>
          <w:tcPr>
            <w:tcW w:w="168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 старший вожатый, сотрудники музея истории города и флота, сотрудник музея ДДТ</w:t>
            </w:r>
          </w:p>
        </w:tc>
      </w:tr>
      <w:tr w:rsidR="00B27281" w:rsidRPr="00FC6975" w:rsidTr="00B27281">
        <w:tc>
          <w:tcPr>
            <w:tcW w:w="2650" w:type="dxa"/>
            <w:vMerge/>
          </w:tcPr>
          <w:p w:rsidR="00B27281" w:rsidRPr="00FC6975" w:rsidRDefault="00B27281" w:rsidP="00DB1D24">
            <w:pPr>
              <w:rPr>
                <w:rFonts w:ascii="Times New Roman" w:hAnsi="Times New Roman" w:cs="Times New Roman"/>
                <w:sz w:val="24"/>
                <w:szCs w:val="24"/>
              </w:rPr>
            </w:pPr>
          </w:p>
        </w:tc>
        <w:tc>
          <w:tcPr>
            <w:tcW w:w="2173" w:type="dxa"/>
          </w:tcPr>
          <w:p w:rsidR="00B27281" w:rsidRPr="00FC6975" w:rsidRDefault="00B27281" w:rsidP="00DB1D24">
            <w:pPr>
              <w:rPr>
                <w:rFonts w:ascii="Times New Roman" w:hAnsi="Times New Roman" w:cs="Times New Roman"/>
                <w:sz w:val="24"/>
                <w:szCs w:val="24"/>
              </w:rPr>
            </w:pPr>
          </w:p>
        </w:tc>
        <w:tc>
          <w:tcPr>
            <w:tcW w:w="1941" w:type="dxa"/>
          </w:tcPr>
          <w:p w:rsidR="00B27281" w:rsidRPr="00FC6975" w:rsidRDefault="00B27281" w:rsidP="00DB1D24">
            <w:pPr>
              <w:rPr>
                <w:rFonts w:ascii="Times New Roman" w:hAnsi="Times New Roman" w:cs="Times New Roman"/>
                <w:sz w:val="24"/>
                <w:szCs w:val="24"/>
              </w:rPr>
            </w:pPr>
          </w:p>
        </w:tc>
        <w:tc>
          <w:tcPr>
            <w:tcW w:w="1870"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Разработка проектов, деятельность в школьном научном обществе</w:t>
            </w:r>
          </w:p>
        </w:tc>
        <w:tc>
          <w:tcPr>
            <w:tcW w:w="168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w:t>
            </w:r>
          </w:p>
        </w:tc>
      </w:tr>
      <w:tr w:rsidR="00B27281" w:rsidRPr="00FC6975" w:rsidTr="00B27281">
        <w:tc>
          <w:tcPr>
            <w:tcW w:w="2650" w:type="dxa"/>
            <w:vMerge/>
          </w:tcPr>
          <w:p w:rsidR="00B27281" w:rsidRPr="00FC6975" w:rsidRDefault="00B27281" w:rsidP="00DB1D24">
            <w:pPr>
              <w:rPr>
                <w:rFonts w:ascii="Times New Roman" w:hAnsi="Times New Roman" w:cs="Times New Roman"/>
                <w:sz w:val="24"/>
                <w:szCs w:val="24"/>
              </w:rPr>
            </w:pPr>
          </w:p>
        </w:tc>
        <w:tc>
          <w:tcPr>
            <w:tcW w:w="2173" w:type="dxa"/>
          </w:tcPr>
          <w:p w:rsidR="00B27281" w:rsidRPr="00FC6975" w:rsidRDefault="00B27281" w:rsidP="00DB1D24">
            <w:pPr>
              <w:rPr>
                <w:rFonts w:ascii="Times New Roman" w:hAnsi="Times New Roman" w:cs="Times New Roman"/>
                <w:sz w:val="24"/>
                <w:szCs w:val="24"/>
              </w:rPr>
            </w:pPr>
          </w:p>
        </w:tc>
        <w:tc>
          <w:tcPr>
            <w:tcW w:w="194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Художественное творчество</w:t>
            </w:r>
          </w:p>
        </w:tc>
        <w:tc>
          <w:tcPr>
            <w:tcW w:w="1870"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Занятия в объединениях, школах, кружках</w:t>
            </w:r>
          </w:p>
        </w:tc>
        <w:tc>
          <w:tcPr>
            <w:tcW w:w="168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ДЖХ, ДМШ, ДДТ</w:t>
            </w:r>
          </w:p>
        </w:tc>
      </w:tr>
      <w:tr w:rsidR="00B27281" w:rsidRPr="00FC6975" w:rsidTr="00B27281">
        <w:tc>
          <w:tcPr>
            <w:tcW w:w="2650" w:type="dxa"/>
            <w:vMerge w:val="restart"/>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Спортивно-оздоровительное</w:t>
            </w:r>
          </w:p>
        </w:tc>
        <w:tc>
          <w:tcPr>
            <w:tcW w:w="2173"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«Здоровье»</w:t>
            </w:r>
          </w:p>
        </w:tc>
        <w:tc>
          <w:tcPr>
            <w:tcW w:w="194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Спортивно-оздоровительная деятельность</w:t>
            </w:r>
          </w:p>
        </w:tc>
        <w:tc>
          <w:tcPr>
            <w:tcW w:w="1870"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Час здоровья</w:t>
            </w:r>
          </w:p>
        </w:tc>
        <w:tc>
          <w:tcPr>
            <w:tcW w:w="168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Учитель физкультуры</w:t>
            </w:r>
          </w:p>
        </w:tc>
      </w:tr>
      <w:tr w:rsidR="00B27281" w:rsidRPr="00FC6975" w:rsidTr="00B27281">
        <w:tc>
          <w:tcPr>
            <w:tcW w:w="2650" w:type="dxa"/>
            <w:vMerge/>
          </w:tcPr>
          <w:p w:rsidR="00B27281" w:rsidRPr="00FC6975" w:rsidRDefault="00B27281" w:rsidP="00DB1D24">
            <w:pPr>
              <w:rPr>
                <w:rFonts w:ascii="Times New Roman" w:hAnsi="Times New Roman" w:cs="Times New Roman"/>
                <w:sz w:val="24"/>
                <w:szCs w:val="24"/>
              </w:rPr>
            </w:pPr>
          </w:p>
        </w:tc>
        <w:tc>
          <w:tcPr>
            <w:tcW w:w="2173" w:type="dxa"/>
          </w:tcPr>
          <w:p w:rsidR="00B27281" w:rsidRPr="00FC6975" w:rsidRDefault="00B27281" w:rsidP="00DB1D24">
            <w:pPr>
              <w:rPr>
                <w:rFonts w:ascii="Times New Roman" w:hAnsi="Times New Roman" w:cs="Times New Roman"/>
                <w:sz w:val="24"/>
                <w:szCs w:val="24"/>
              </w:rPr>
            </w:pPr>
          </w:p>
        </w:tc>
        <w:tc>
          <w:tcPr>
            <w:tcW w:w="1941" w:type="dxa"/>
          </w:tcPr>
          <w:p w:rsidR="00B27281" w:rsidRPr="00FC6975" w:rsidRDefault="00B27281" w:rsidP="00DB1D24">
            <w:pPr>
              <w:rPr>
                <w:rFonts w:ascii="Times New Roman" w:hAnsi="Times New Roman" w:cs="Times New Roman"/>
                <w:sz w:val="24"/>
                <w:szCs w:val="24"/>
              </w:rPr>
            </w:pPr>
          </w:p>
        </w:tc>
        <w:tc>
          <w:tcPr>
            <w:tcW w:w="1870"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Беседы о гигиене, о правильном питании, о личной безопасности, о здоровом образе жизни</w:t>
            </w:r>
          </w:p>
        </w:tc>
        <w:tc>
          <w:tcPr>
            <w:tcW w:w="168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 социальный педагог,</w:t>
            </w:r>
          </w:p>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Фельдшер, педагог-психолог</w:t>
            </w:r>
          </w:p>
        </w:tc>
      </w:tr>
      <w:tr w:rsidR="00B27281" w:rsidRPr="00FC6975" w:rsidTr="00B27281">
        <w:tc>
          <w:tcPr>
            <w:tcW w:w="2650" w:type="dxa"/>
            <w:vMerge w:val="restart"/>
          </w:tcPr>
          <w:p w:rsidR="00B27281" w:rsidRPr="00FC6975" w:rsidRDefault="00B27281" w:rsidP="00DB1D24">
            <w:pPr>
              <w:rPr>
                <w:rFonts w:ascii="Times New Roman" w:hAnsi="Times New Roman" w:cs="Times New Roman"/>
                <w:sz w:val="24"/>
                <w:szCs w:val="24"/>
              </w:rPr>
            </w:pPr>
          </w:p>
        </w:tc>
        <w:tc>
          <w:tcPr>
            <w:tcW w:w="2173" w:type="dxa"/>
          </w:tcPr>
          <w:p w:rsidR="00B27281" w:rsidRPr="00FC6975" w:rsidRDefault="00B27281" w:rsidP="00DB1D24">
            <w:pPr>
              <w:rPr>
                <w:rFonts w:ascii="Times New Roman" w:hAnsi="Times New Roman" w:cs="Times New Roman"/>
                <w:sz w:val="24"/>
                <w:szCs w:val="24"/>
              </w:rPr>
            </w:pPr>
          </w:p>
        </w:tc>
        <w:tc>
          <w:tcPr>
            <w:tcW w:w="1941" w:type="dxa"/>
          </w:tcPr>
          <w:p w:rsidR="00B27281" w:rsidRPr="00FC6975" w:rsidRDefault="00B27281" w:rsidP="00DB1D24">
            <w:pPr>
              <w:rPr>
                <w:rFonts w:ascii="Times New Roman" w:hAnsi="Times New Roman" w:cs="Times New Roman"/>
                <w:sz w:val="24"/>
                <w:szCs w:val="24"/>
              </w:rPr>
            </w:pPr>
          </w:p>
        </w:tc>
        <w:tc>
          <w:tcPr>
            <w:tcW w:w="1870"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Занятия в спортивных кружках, секциях, клубах</w:t>
            </w:r>
          </w:p>
        </w:tc>
        <w:tc>
          <w:tcPr>
            <w:tcW w:w="168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Руководители спортивных кружков, секций, клубов ДЮСШ</w:t>
            </w:r>
          </w:p>
        </w:tc>
      </w:tr>
      <w:tr w:rsidR="00B27281" w:rsidRPr="00FC6975" w:rsidTr="00B27281">
        <w:tc>
          <w:tcPr>
            <w:tcW w:w="2650" w:type="dxa"/>
            <w:vMerge/>
          </w:tcPr>
          <w:p w:rsidR="00B27281" w:rsidRPr="00FC6975" w:rsidRDefault="00B27281" w:rsidP="00DB1D24">
            <w:pPr>
              <w:rPr>
                <w:rFonts w:ascii="Times New Roman" w:hAnsi="Times New Roman" w:cs="Times New Roman"/>
                <w:sz w:val="24"/>
                <w:szCs w:val="24"/>
              </w:rPr>
            </w:pPr>
          </w:p>
        </w:tc>
        <w:tc>
          <w:tcPr>
            <w:tcW w:w="2173" w:type="dxa"/>
          </w:tcPr>
          <w:p w:rsidR="00B27281" w:rsidRPr="00FC6975" w:rsidRDefault="00B27281" w:rsidP="00DB1D24">
            <w:pPr>
              <w:rPr>
                <w:rFonts w:ascii="Times New Roman" w:hAnsi="Times New Roman" w:cs="Times New Roman"/>
                <w:sz w:val="24"/>
                <w:szCs w:val="24"/>
              </w:rPr>
            </w:pPr>
          </w:p>
        </w:tc>
        <w:tc>
          <w:tcPr>
            <w:tcW w:w="194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 xml:space="preserve">Игровая </w:t>
            </w:r>
          </w:p>
        </w:tc>
        <w:tc>
          <w:tcPr>
            <w:tcW w:w="1870"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Спортивные соревнования, конкурсы</w:t>
            </w:r>
          </w:p>
        </w:tc>
        <w:tc>
          <w:tcPr>
            <w:tcW w:w="168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Учитель физической культуры, классный руководитель, старший вожатый</w:t>
            </w:r>
          </w:p>
        </w:tc>
      </w:tr>
      <w:tr w:rsidR="00B27281" w:rsidRPr="00FC6975" w:rsidTr="00B27281">
        <w:tc>
          <w:tcPr>
            <w:tcW w:w="2650" w:type="dxa"/>
            <w:vMerge w:val="restart"/>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Социальное</w:t>
            </w:r>
          </w:p>
        </w:tc>
        <w:tc>
          <w:tcPr>
            <w:tcW w:w="2173"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«Семья»</w:t>
            </w:r>
          </w:p>
        </w:tc>
        <w:tc>
          <w:tcPr>
            <w:tcW w:w="194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Проблемно-ценностное общение</w:t>
            </w:r>
          </w:p>
        </w:tc>
        <w:tc>
          <w:tcPr>
            <w:tcW w:w="1870"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 xml:space="preserve">Совместная подготовка, проведение и участие в классных и общешкольных мероприятиях </w:t>
            </w:r>
          </w:p>
        </w:tc>
        <w:tc>
          <w:tcPr>
            <w:tcW w:w="168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 родители об-ся</w:t>
            </w:r>
          </w:p>
        </w:tc>
      </w:tr>
      <w:tr w:rsidR="00B27281" w:rsidRPr="00FC6975" w:rsidTr="00B27281">
        <w:tc>
          <w:tcPr>
            <w:tcW w:w="2650" w:type="dxa"/>
            <w:vMerge/>
          </w:tcPr>
          <w:p w:rsidR="00B27281" w:rsidRPr="00FC6975" w:rsidRDefault="00B27281" w:rsidP="00DB1D24">
            <w:pPr>
              <w:rPr>
                <w:rFonts w:ascii="Times New Roman" w:hAnsi="Times New Roman" w:cs="Times New Roman"/>
                <w:sz w:val="24"/>
                <w:szCs w:val="24"/>
              </w:rPr>
            </w:pPr>
          </w:p>
        </w:tc>
        <w:tc>
          <w:tcPr>
            <w:tcW w:w="2173"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«Самоуправление»</w:t>
            </w:r>
          </w:p>
        </w:tc>
        <w:tc>
          <w:tcPr>
            <w:tcW w:w="194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Общественно-полезная деятельность</w:t>
            </w:r>
          </w:p>
        </w:tc>
        <w:tc>
          <w:tcPr>
            <w:tcW w:w="1870"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Трудовые десанты</w:t>
            </w:r>
          </w:p>
        </w:tc>
        <w:tc>
          <w:tcPr>
            <w:tcW w:w="168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w:t>
            </w:r>
          </w:p>
        </w:tc>
      </w:tr>
      <w:tr w:rsidR="00B27281" w:rsidRPr="00FC6975" w:rsidTr="00B27281">
        <w:tc>
          <w:tcPr>
            <w:tcW w:w="2650" w:type="dxa"/>
            <w:vMerge/>
          </w:tcPr>
          <w:p w:rsidR="00B27281" w:rsidRPr="00FC6975" w:rsidRDefault="00B27281" w:rsidP="00DB1D24">
            <w:pPr>
              <w:rPr>
                <w:rFonts w:ascii="Times New Roman" w:hAnsi="Times New Roman" w:cs="Times New Roman"/>
                <w:sz w:val="24"/>
                <w:szCs w:val="24"/>
              </w:rPr>
            </w:pPr>
          </w:p>
        </w:tc>
        <w:tc>
          <w:tcPr>
            <w:tcW w:w="2173" w:type="dxa"/>
          </w:tcPr>
          <w:p w:rsidR="00B27281" w:rsidRPr="00FC6975" w:rsidRDefault="00B27281" w:rsidP="00DB1D24">
            <w:pPr>
              <w:rPr>
                <w:rFonts w:ascii="Times New Roman" w:hAnsi="Times New Roman" w:cs="Times New Roman"/>
                <w:sz w:val="24"/>
                <w:szCs w:val="24"/>
              </w:rPr>
            </w:pPr>
          </w:p>
        </w:tc>
        <w:tc>
          <w:tcPr>
            <w:tcW w:w="194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Проблемно-ценностное общение</w:t>
            </w:r>
          </w:p>
        </w:tc>
        <w:tc>
          <w:tcPr>
            <w:tcW w:w="1870"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Школьная игровая республика «ШКИД»</w:t>
            </w:r>
          </w:p>
        </w:tc>
        <w:tc>
          <w:tcPr>
            <w:tcW w:w="168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Старший вожатый, классный руководитель</w:t>
            </w:r>
          </w:p>
        </w:tc>
      </w:tr>
      <w:tr w:rsidR="00DB1D24" w:rsidRPr="00FC6975" w:rsidTr="00B27281">
        <w:tc>
          <w:tcPr>
            <w:tcW w:w="2650" w:type="dxa"/>
          </w:tcPr>
          <w:p w:rsidR="00DB1D24" w:rsidRPr="00FC6975" w:rsidRDefault="00DB1D24" w:rsidP="00DB1D24">
            <w:pPr>
              <w:rPr>
                <w:rFonts w:ascii="Times New Roman" w:hAnsi="Times New Roman" w:cs="Times New Roman"/>
                <w:sz w:val="24"/>
                <w:szCs w:val="24"/>
              </w:rPr>
            </w:pPr>
            <w:r w:rsidRPr="00FC6975">
              <w:rPr>
                <w:rFonts w:ascii="Times New Roman" w:hAnsi="Times New Roman" w:cs="Times New Roman"/>
                <w:sz w:val="24"/>
                <w:szCs w:val="24"/>
              </w:rPr>
              <w:t>Общекультурное</w:t>
            </w:r>
          </w:p>
        </w:tc>
        <w:tc>
          <w:tcPr>
            <w:tcW w:w="2173" w:type="dxa"/>
          </w:tcPr>
          <w:p w:rsidR="00DB1D24" w:rsidRPr="00FC6975" w:rsidRDefault="00DB1D24" w:rsidP="00DB1D24">
            <w:pPr>
              <w:rPr>
                <w:rFonts w:ascii="Times New Roman" w:hAnsi="Times New Roman" w:cs="Times New Roman"/>
                <w:sz w:val="24"/>
                <w:szCs w:val="24"/>
              </w:rPr>
            </w:pPr>
            <w:r w:rsidRPr="00FC6975">
              <w:rPr>
                <w:rFonts w:ascii="Times New Roman" w:hAnsi="Times New Roman" w:cs="Times New Roman"/>
                <w:sz w:val="24"/>
                <w:szCs w:val="24"/>
              </w:rPr>
              <w:t xml:space="preserve"> «Досуг»</w:t>
            </w:r>
          </w:p>
        </w:tc>
        <w:tc>
          <w:tcPr>
            <w:tcW w:w="1941" w:type="dxa"/>
          </w:tcPr>
          <w:p w:rsidR="00DB1D24" w:rsidRPr="00FC6975" w:rsidRDefault="00DB1D24" w:rsidP="00DB1D24">
            <w:pPr>
              <w:rPr>
                <w:rFonts w:ascii="Times New Roman" w:hAnsi="Times New Roman" w:cs="Times New Roman"/>
                <w:sz w:val="24"/>
                <w:szCs w:val="24"/>
              </w:rPr>
            </w:pPr>
            <w:r w:rsidRPr="00FC6975">
              <w:rPr>
                <w:rFonts w:ascii="Times New Roman" w:hAnsi="Times New Roman" w:cs="Times New Roman"/>
                <w:sz w:val="24"/>
                <w:szCs w:val="24"/>
              </w:rPr>
              <w:t>Досугово-развлекательная деятельность</w:t>
            </w:r>
          </w:p>
        </w:tc>
        <w:tc>
          <w:tcPr>
            <w:tcW w:w="1870" w:type="dxa"/>
          </w:tcPr>
          <w:p w:rsidR="00DB1D24" w:rsidRPr="00FC6975" w:rsidRDefault="00DB1D24" w:rsidP="00DB1D24">
            <w:pPr>
              <w:rPr>
                <w:rFonts w:ascii="Times New Roman" w:hAnsi="Times New Roman" w:cs="Times New Roman"/>
                <w:sz w:val="24"/>
                <w:szCs w:val="24"/>
              </w:rPr>
            </w:pPr>
            <w:r w:rsidRPr="00FC6975">
              <w:rPr>
                <w:rFonts w:ascii="Times New Roman" w:hAnsi="Times New Roman" w:cs="Times New Roman"/>
                <w:sz w:val="24"/>
                <w:szCs w:val="24"/>
              </w:rPr>
              <w:t>Участие в общешкольных, городских, областных внеклассных мероприятиях</w:t>
            </w:r>
          </w:p>
        </w:tc>
        <w:tc>
          <w:tcPr>
            <w:tcW w:w="1681" w:type="dxa"/>
          </w:tcPr>
          <w:p w:rsidR="00DB1D24" w:rsidRPr="00FC6975" w:rsidRDefault="00DB1D24" w:rsidP="00DB1D24">
            <w:pPr>
              <w:rPr>
                <w:rFonts w:ascii="Times New Roman" w:hAnsi="Times New Roman" w:cs="Times New Roman"/>
                <w:sz w:val="24"/>
                <w:szCs w:val="24"/>
              </w:rPr>
            </w:pPr>
            <w:r w:rsidRPr="00FC6975">
              <w:rPr>
                <w:rFonts w:ascii="Times New Roman" w:hAnsi="Times New Roman" w:cs="Times New Roman"/>
                <w:sz w:val="24"/>
                <w:szCs w:val="24"/>
              </w:rPr>
              <w:t>Старший вожатый, классный руководитель</w:t>
            </w:r>
          </w:p>
        </w:tc>
      </w:tr>
      <w:tr w:rsidR="00B27281" w:rsidRPr="00FC6975" w:rsidTr="00B27281">
        <w:tc>
          <w:tcPr>
            <w:tcW w:w="2650" w:type="dxa"/>
            <w:vMerge w:val="restart"/>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Духовно-нравственное</w:t>
            </w:r>
          </w:p>
        </w:tc>
        <w:tc>
          <w:tcPr>
            <w:tcW w:w="2173"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«Я – Гражданин»</w:t>
            </w:r>
          </w:p>
        </w:tc>
        <w:tc>
          <w:tcPr>
            <w:tcW w:w="194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туристско-краеведческая деятельность</w:t>
            </w:r>
          </w:p>
        </w:tc>
        <w:tc>
          <w:tcPr>
            <w:tcW w:w="1870"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Изучение социо-культурного курса «К истокам»</w:t>
            </w:r>
          </w:p>
        </w:tc>
        <w:tc>
          <w:tcPr>
            <w:tcW w:w="168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w:t>
            </w:r>
          </w:p>
        </w:tc>
      </w:tr>
      <w:tr w:rsidR="00B27281" w:rsidRPr="00FC6975" w:rsidTr="00B27281">
        <w:tc>
          <w:tcPr>
            <w:tcW w:w="2650" w:type="dxa"/>
            <w:vMerge/>
          </w:tcPr>
          <w:p w:rsidR="00B27281" w:rsidRPr="00FC6975" w:rsidRDefault="00B27281" w:rsidP="00DB1D24">
            <w:pPr>
              <w:rPr>
                <w:rFonts w:ascii="Times New Roman" w:hAnsi="Times New Roman" w:cs="Times New Roman"/>
                <w:sz w:val="24"/>
                <w:szCs w:val="24"/>
              </w:rPr>
            </w:pPr>
          </w:p>
        </w:tc>
        <w:tc>
          <w:tcPr>
            <w:tcW w:w="2173" w:type="dxa"/>
          </w:tcPr>
          <w:p w:rsidR="00B27281" w:rsidRPr="00FC6975" w:rsidRDefault="00B27281" w:rsidP="00DB1D24">
            <w:pPr>
              <w:rPr>
                <w:rFonts w:ascii="Times New Roman" w:hAnsi="Times New Roman" w:cs="Times New Roman"/>
                <w:sz w:val="24"/>
                <w:szCs w:val="24"/>
              </w:rPr>
            </w:pPr>
          </w:p>
        </w:tc>
        <w:tc>
          <w:tcPr>
            <w:tcW w:w="1941" w:type="dxa"/>
          </w:tcPr>
          <w:p w:rsidR="00B27281" w:rsidRPr="00FC6975" w:rsidRDefault="00B27281" w:rsidP="00DB1D24">
            <w:pPr>
              <w:rPr>
                <w:rFonts w:ascii="Times New Roman" w:hAnsi="Times New Roman" w:cs="Times New Roman"/>
                <w:sz w:val="24"/>
                <w:szCs w:val="24"/>
              </w:rPr>
            </w:pPr>
          </w:p>
        </w:tc>
        <w:tc>
          <w:tcPr>
            <w:tcW w:w="1870"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Экскурсии, походы</w:t>
            </w:r>
          </w:p>
        </w:tc>
        <w:tc>
          <w:tcPr>
            <w:tcW w:w="1681" w:type="dxa"/>
          </w:tcPr>
          <w:p w:rsidR="00B27281" w:rsidRPr="00FC6975" w:rsidRDefault="00B27281"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w:t>
            </w:r>
          </w:p>
        </w:tc>
      </w:tr>
    </w:tbl>
    <w:p w:rsidR="00DB1D24" w:rsidRPr="00FC6975" w:rsidRDefault="00DB1D24" w:rsidP="00DB1D24">
      <w:pPr>
        <w:spacing w:after="0"/>
        <w:rPr>
          <w:rFonts w:ascii="Times New Roman" w:hAnsi="Times New Roman" w:cs="Times New Roman"/>
          <w:b/>
          <w:sz w:val="24"/>
          <w:szCs w:val="24"/>
        </w:rPr>
      </w:pPr>
    </w:p>
    <w:p w:rsidR="00DB1D24" w:rsidRPr="00FC6975" w:rsidRDefault="00DB1D24" w:rsidP="00DB1D24">
      <w:pPr>
        <w:spacing w:after="0"/>
        <w:rPr>
          <w:rFonts w:ascii="Times New Roman" w:hAnsi="Times New Roman" w:cs="Times New Roman"/>
          <w:b/>
          <w:sz w:val="24"/>
          <w:szCs w:val="24"/>
        </w:rPr>
      </w:pPr>
      <w:r w:rsidRPr="00FC6975">
        <w:rPr>
          <w:rFonts w:ascii="Times New Roman" w:hAnsi="Times New Roman" w:cs="Times New Roman"/>
          <w:b/>
          <w:sz w:val="24"/>
          <w:szCs w:val="24"/>
        </w:rPr>
        <w:t>2А,2Б,2В классы</w:t>
      </w:r>
    </w:p>
    <w:tbl>
      <w:tblPr>
        <w:tblStyle w:val="af1"/>
        <w:tblW w:w="0" w:type="auto"/>
        <w:tblLook w:val="04A0" w:firstRow="1" w:lastRow="0" w:firstColumn="1" w:lastColumn="0" w:noHBand="0" w:noVBand="1"/>
      </w:tblPr>
      <w:tblGrid>
        <w:gridCol w:w="2610"/>
        <w:gridCol w:w="2007"/>
        <w:gridCol w:w="1851"/>
        <w:gridCol w:w="1730"/>
        <w:gridCol w:w="1657"/>
      </w:tblGrid>
      <w:tr w:rsidR="00EC26BA" w:rsidRPr="00FC6975" w:rsidTr="00EC26BA">
        <w:tc>
          <w:tcPr>
            <w:tcW w:w="2765" w:type="dxa"/>
          </w:tcPr>
          <w:p w:rsidR="00DB1D24" w:rsidRPr="00B27281" w:rsidRDefault="00DB1D24" w:rsidP="00DB1D24">
            <w:pPr>
              <w:rPr>
                <w:rFonts w:ascii="Times New Roman" w:hAnsi="Times New Roman" w:cs="Times New Roman"/>
                <w:b/>
                <w:sz w:val="24"/>
                <w:szCs w:val="24"/>
              </w:rPr>
            </w:pPr>
            <w:r w:rsidRPr="00B27281">
              <w:rPr>
                <w:rFonts w:ascii="Times New Roman" w:hAnsi="Times New Roman" w:cs="Times New Roman"/>
                <w:b/>
                <w:sz w:val="24"/>
                <w:szCs w:val="24"/>
              </w:rPr>
              <w:t xml:space="preserve">Направление ВД </w:t>
            </w:r>
          </w:p>
        </w:tc>
        <w:tc>
          <w:tcPr>
            <w:tcW w:w="2122" w:type="dxa"/>
          </w:tcPr>
          <w:p w:rsidR="00DB1D24" w:rsidRPr="00B27281" w:rsidRDefault="005E1BBE" w:rsidP="00DB1D24">
            <w:pPr>
              <w:rPr>
                <w:rFonts w:ascii="Times New Roman" w:hAnsi="Times New Roman" w:cs="Times New Roman"/>
                <w:b/>
                <w:sz w:val="24"/>
                <w:szCs w:val="24"/>
              </w:rPr>
            </w:pPr>
            <w:r>
              <w:rPr>
                <w:rFonts w:ascii="Times New Roman" w:hAnsi="Times New Roman" w:cs="Times New Roman"/>
                <w:b/>
                <w:sz w:val="24"/>
                <w:szCs w:val="24"/>
              </w:rPr>
              <w:t>П</w:t>
            </w:r>
            <w:r w:rsidR="00DB1D24" w:rsidRPr="00B27281">
              <w:rPr>
                <w:rFonts w:ascii="Times New Roman" w:hAnsi="Times New Roman" w:cs="Times New Roman"/>
                <w:b/>
                <w:sz w:val="24"/>
                <w:szCs w:val="24"/>
              </w:rPr>
              <w:t>рограмма деятельности (согласно школьной Концепции ВР)</w:t>
            </w:r>
          </w:p>
        </w:tc>
        <w:tc>
          <w:tcPr>
            <w:tcW w:w="1956" w:type="dxa"/>
          </w:tcPr>
          <w:p w:rsidR="00DB1D24" w:rsidRPr="00B27281" w:rsidRDefault="00DB1D24" w:rsidP="00DB1D24">
            <w:pPr>
              <w:rPr>
                <w:rFonts w:ascii="Times New Roman" w:hAnsi="Times New Roman" w:cs="Times New Roman"/>
                <w:b/>
                <w:sz w:val="24"/>
                <w:szCs w:val="24"/>
              </w:rPr>
            </w:pPr>
            <w:r w:rsidRPr="00B27281">
              <w:rPr>
                <w:rFonts w:ascii="Times New Roman" w:hAnsi="Times New Roman" w:cs="Times New Roman"/>
                <w:b/>
                <w:sz w:val="24"/>
                <w:szCs w:val="24"/>
              </w:rPr>
              <w:t>Виды ВД</w:t>
            </w:r>
          </w:p>
        </w:tc>
        <w:tc>
          <w:tcPr>
            <w:tcW w:w="1827" w:type="dxa"/>
          </w:tcPr>
          <w:p w:rsidR="00DB1D24" w:rsidRPr="00B27281" w:rsidRDefault="00DB1D24" w:rsidP="00DB1D24">
            <w:pPr>
              <w:rPr>
                <w:rFonts w:ascii="Times New Roman" w:hAnsi="Times New Roman" w:cs="Times New Roman"/>
                <w:b/>
                <w:sz w:val="24"/>
                <w:szCs w:val="24"/>
              </w:rPr>
            </w:pPr>
            <w:r w:rsidRPr="00B27281">
              <w:rPr>
                <w:rFonts w:ascii="Times New Roman" w:hAnsi="Times New Roman" w:cs="Times New Roman"/>
                <w:b/>
                <w:sz w:val="24"/>
                <w:szCs w:val="24"/>
              </w:rPr>
              <w:t>Формы ВД</w:t>
            </w:r>
          </w:p>
        </w:tc>
        <w:tc>
          <w:tcPr>
            <w:tcW w:w="1750" w:type="dxa"/>
          </w:tcPr>
          <w:p w:rsidR="00DB1D24" w:rsidRPr="00B27281" w:rsidRDefault="00DB1D24" w:rsidP="00DB1D24">
            <w:pPr>
              <w:rPr>
                <w:rFonts w:ascii="Times New Roman" w:hAnsi="Times New Roman" w:cs="Times New Roman"/>
                <w:b/>
                <w:sz w:val="24"/>
                <w:szCs w:val="24"/>
              </w:rPr>
            </w:pPr>
            <w:r w:rsidRPr="00B27281">
              <w:rPr>
                <w:rFonts w:ascii="Times New Roman" w:hAnsi="Times New Roman" w:cs="Times New Roman"/>
                <w:b/>
                <w:sz w:val="24"/>
                <w:szCs w:val="24"/>
              </w:rPr>
              <w:t>Кто проводит</w:t>
            </w:r>
          </w:p>
        </w:tc>
      </w:tr>
      <w:tr w:rsidR="00EC26BA" w:rsidRPr="00FC6975" w:rsidTr="00EC26BA">
        <w:tc>
          <w:tcPr>
            <w:tcW w:w="2765" w:type="dxa"/>
            <w:vMerge w:val="restart"/>
          </w:tcPr>
          <w:p w:rsidR="00EC26BA" w:rsidRPr="00B27281" w:rsidRDefault="00EC26BA" w:rsidP="00DB1D24">
            <w:pPr>
              <w:rPr>
                <w:rFonts w:ascii="Times New Roman" w:hAnsi="Times New Roman" w:cs="Times New Roman"/>
                <w:b/>
                <w:sz w:val="24"/>
                <w:szCs w:val="24"/>
              </w:rPr>
            </w:pPr>
            <w:r w:rsidRPr="00B27281">
              <w:rPr>
                <w:rFonts w:ascii="Times New Roman" w:hAnsi="Times New Roman" w:cs="Times New Roman"/>
                <w:b/>
                <w:sz w:val="24"/>
                <w:szCs w:val="24"/>
              </w:rPr>
              <w:t>Общеинтеллектуальное</w:t>
            </w:r>
          </w:p>
        </w:tc>
        <w:tc>
          <w:tcPr>
            <w:tcW w:w="2122" w:type="dxa"/>
          </w:tcPr>
          <w:p w:rsidR="00EC26BA" w:rsidRPr="00B27281" w:rsidRDefault="00EC26BA" w:rsidP="00DB1D24">
            <w:pPr>
              <w:rPr>
                <w:rFonts w:ascii="Times New Roman" w:hAnsi="Times New Roman" w:cs="Times New Roman"/>
                <w:b/>
                <w:sz w:val="24"/>
                <w:szCs w:val="24"/>
              </w:rPr>
            </w:pPr>
            <w:r w:rsidRPr="00B27281">
              <w:rPr>
                <w:rFonts w:ascii="Times New Roman" w:hAnsi="Times New Roman" w:cs="Times New Roman"/>
                <w:b/>
                <w:sz w:val="24"/>
                <w:szCs w:val="24"/>
              </w:rPr>
              <w:t>«Я – Гражданин»</w:t>
            </w:r>
          </w:p>
        </w:tc>
        <w:tc>
          <w:tcPr>
            <w:tcW w:w="1956" w:type="dxa"/>
          </w:tcPr>
          <w:p w:rsidR="00EC26BA" w:rsidRPr="00B27281" w:rsidRDefault="00EC26BA" w:rsidP="00DB1D24">
            <w:pPr>
              <w:rPr>
                <w:rFonts w:ascii="Times New Roman" w:hAnsi="Times New Roman" w:cs="Times New Roman"/>
                <w:b/>
                <w:sz w:val="24"/>
                <w:szCs w:val="24"/>
              </w:rPr>
            </w:pPr>
            <w:r w:rsidRPr="00B27281">
              <w:rPr>
                <w:rFonts w:ascii="Times New Roman" w:hAnsi="Times New Roman" w:cs="Times New Roman"/>
                <w:b/>
                <w:sz w:val="24"/>
                <w:szCs w:val="24"/>
              </w:rPr>
              <w:t>Познавательная деятельность</w:t>
            </w:r>
          </w:p>
        </w:tc>
        <w:tc>
          <w:tcPr>
            <w:tcW w:w="1827" w:type="dxa"/>
          </w:tcPr>
          <w:p w:rsidR="00EC26BA" w:rsidRPr="00B27281" w:rsidRDefault="00EC26BA" w:rsidP="00DB1D24">
            <w:pPr>
              <w:rPr>
                <w:rFonts w:ascii="Times New Roman" w:hAnsi="Times New Roman" w:cs="Times New Roman"/>
                <w:b/>
                <w:sz w:val="24"/>
                <w:szCs w:val="24"/>
              </w:rPr>
            </w:pPr>
            <w:r w:rsidRPr="00B27281">
              <w:rPr>
                <w:rFonts w:ascii="Times New Roman" w:hAnsi="Times New Roman" w:cs="Times New Roman"/>
                <w:b/>
                <w:sz w:val="24"/>
                <w:szCs w:val="24"/>
              </w:rPr>
              <w:t>Библиотечный час</w:t>
            </w:r>
          </w:p>
        </w:tc>
        <w:tc>
          <w:tcPr>
            <w:tcW w:w="1750" w:type="dxa"/>
          </w:tcPr>
          <w:p w:rsidR="00EC26BA" w:rsidRPr="00B27281" w:rsidRDefault="00EC26BA" w:rsidP="00DB1D24">
            <w:pPr>
              <w:rPr>
                <w:rFonts w:ascii="Times New Roman" w:hAnsi="Times New Roman" w:cs="Times New Roman"/>
                <w:b/>
                <w:sz w:val="24"/>
                <w:szCs w:val="24"/>
              </w:rPr>
            </w:pPr>
            <w:r w:rsidRPr="00B27281">
              <w:rPr>
                <w:rFonts w:ascii="Times New Roman" w:hAnsi="Times New Roman" w:cs="Times New Roman"/>
                <w:b/>
                <w:sz w:val="24"/>
                <w:szCs w:val="24"/>
              </w:rPr>
              <w:t>Школьный библиотекарь, сотрудники ЦБС города</w:t>
            </w:r>
          </w:p>
        </w:tc>
      </w:tr>
      <w:tr w:rsidR="00EC26BA" w:rsidRPr="00FC6975" w:rsidTr="00EC26BA">
        <w:tc>
          <w:tcPr>
            <w:tcW w:w="2765" w:type="dxa"/>
            <w:vMerge/>
          </w:tcPr>
          <w:p w:rsidR="00EC26BA" w:rsidRPr="00FC6975" w:rsidRDefault="00EC26BA" w:rsidP="00DB1D24">
            <w:pPr>
              <w:rPr>
                <w:rFonts w:ascii="Times New Roman" w:hAnsi="Times New Roman" w:cs="Times New Roman"/>
                <w:sz w:val="24"/>
                <w:szCs w:val="24"/>
              </w:rPr>
            </w:pPr>
          </w:p>
        </w:tc>
        <w:tc>
          <w:tcPr>
            <w:tcW w:w="2122" w:type="dxa"/>
          </w:tcPr>
          <w:p w:rsidR="00EC26BA" w:rsidRPr="00FC6975" w:rsidRDefault="00EC26BA" w:rsidP="00DB1D24">
            <w:pPr>
              <w:rPr>
                <w:rFonts w:ascii="Times New Roman" w:hAnsi="Times New Roman" w:cs="Times New Roman"/>
                <w:sz w:val="24"/>
                <w:szCs w:val="24"/>
              </w:rPr>
            </w:pPr>
          </w:p>
        </w:tc>
        <w:tc>
          <w:tcPr>
            <w:tcW w:w="1956" w:type="dxa"/>
          </w:tcPr>
          <w:p w:rsidR="00EC26BA" w:rsidRPr="00FC6975" w:rsidRDefault="00EC26BA" w:rsidP="00DB1D24">
            <w:pPr>
              <w:rPr>
                <w:rFonts w:ascii="Times New Roman" w:hAnsi="Times New Roman" w:cs="Times New Roman"/>
                <w:sz w:val="24"/>
                <w:szCs w:val="24"/>
              </w:rPr>
            </w:pPr>
          </w:p>
        </w:tc>
        <w:tc>
          <w:tcPr>
            <w:tcW w:w="1827" w:type="dxa"/>
          </w:tcPr>
          <w:p w:rsidR="00EC26BA"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 xml:space="preserve">Практикум </w:t>
            </w:r>
          </w:p>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«Я- Гражданин»</w:t>
            </w:r>
          </w:p>
        </w:tc>
        <w:tc>
          <w:tcPr>
            <w:tcW w:w="175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 старший вожатый, сотрудники музея истории города и флота, сотрудник музея ДДТ</w:t>
            </w:r>
          </w:p>
        </w:tc>
      </w:tr>
      <w:tr w:rsidR="00EC26BA" w:rsidRPr="00FC6975" w:rsidTr="00EC26BA">
        <w:tc>
          <w:tcPr>
            <w:tcW w:w="2765" w:type="dxa"/>
            <w:vMerge/>
          </w:tcPr>
          <w:p w:rsidR="00EC26BA" w:rsidRPr="00FC6975" w:rsidRDefault="00EC26BA" w:rsidP="00DB1D24">
            <w:pPr>
              <w:rPr>
                <w:rFonts w:ascii="Times New Roman" w:hAnsi="Times New Roman" w:cs="Times New Roman"/>
                <w:sz w:val="24"/>
                <w:szCs w:val="24"/>
              </w:rPr>
            </w:pPr>
          </w:p>
        </w:tc>
        <w:tc>
          <w:tcPr>
            <w:tcW w:w="2122" w:type="dxa"/>
          </w:tcPr>
          <w:p w:rsidR="00EC26BA" w:rsidRPr="00FC6975" w:rsidRDefault="00EC26BA" w:rsidP="00DB1D24">
            <w:pPr>
              <w:rPr>
                <w:rFonts w:ascii="Times New Roman" w:hAnsi="Times New Roman" w:cs="Times New Roman"/>
                <w:sz w:val="24"/>
                <w:szCs w:val="24"/>
              </w:rPr>
            </w:pPr>
          </w:p>
        </w:tc>
        <w:tc>
          <w:tcPr>
            <w:tcW w:w="1956" w:type="dxa"/>
          </w:tcPr>
          <w:p w:rsidR="00EC26BA" w:rsidRPr="00FC6975" w:rsidRDefault="00EC26BA" w:rsidP="00DB1D24">
            <w:pPr>
              <w:rPr>
                <w:rFonts w:ascii="Times New Roman" w:hAnsi="Times New Roman" w:cs="Times New Roman"/>
                <w:sz w:val="24"/>
                <w:szCs w:val="24"/>
              </w:rPr>
            </w:pPr>
          </w:p>
        </w:tc>
        <w:tc>
          <w:tcPr>
            <w:tcW w:w="1827"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Разработка проектов, деятельность в школьном научном обществе</w:t>
            </w:r>
          </w:p>
        </w:tc>
        <w:tc>
          <w:tcPr>
            <w:tcW w:w="175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w:t>
            </w:r>
          </w:p>
        </w:tc>
      </w:tr>
      <w:tr w:rsidR="00EC26BA" w:rsidRPr="00FC6975" w:rsidTr="00EC26BA">
        <w:tc>
          <w:tcPr>
            <w:tcW w:w="2765" w:type="dxa"/>
            <w:vMerge/>
          </w:tcPr>
          <w:p w:rsidR="00EC26BA" w:rsidRPr="00FC6975" w:rsidRDefault="00EC26BA" w:rsidP="00DB1D24">
            <w:pPr>
              <w:rPr>
                <w:rFonts w:ascii="Times New Roman" w:hAnsi="Times New Roman" w:cs="Times New Roman"/>
                <w:sz w:val="24"/>
                <w:szCs w:val="24"/>
              </w:rPr>
            </w:pPr>
          </w:p>
        </w:tc>
        <w:tc>
          <w:tcPr>
            <w:tcW w:w="2122" w:type="dxa"/>
          </w:tcPr>
          <w:p w:rsidR="00EC26BA" w:rsidRPr="00FC6975" w:rsidRDefault="00EC26BA" w:rsidP="00DB1D24">
            <w:pPr>
              <w:rPr>
                <w:rFonts w:ascii="Times New Roman" w:hAnsi="Times New Roman" w:cs="Times New Roman"/>
                <w:sz w:val="24"/>
                <w:szCs w:val="24"/>
              </w:rPr>
            </w:pPr>
          </w:p>
        </w:tc>
        <w:tc>
          <w:tcPr>
            <w:tcW w:w="195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Художественное творчество</w:t>
            </w:r>
          </w:p>
        </w:tc>
        <w:tc>
          <w:tcPr>
            <w:tcW w:w="1827"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Занятия в объединениях, школах, кружках</w:t>
            </w:r>
          </w:p>
        </w:tc>
        <w:tc>
          <w:tcPr>
            <w:tcW w:w="175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ДЖХ, ДМШ, ДДТ</w:t>
            </w:r>
          </w:p>
        </w:tc>
      </w:tr>
      <w:tr w:rsidR="00EC26BA" w:rsidRPr="00FC6975" w:rsidTr="00EC26BA">
        <w:tc>
          <w:tcPr>
            <w:tcW w:w="2765" w:type="dxa"/>
            <w:vMerge w:val="restart"/>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Спортивно-оздоровительное</w:t>
            </w:r>
          </w:p>
        </w:tc>
        <w:tc>
          <w:tcPr>
            <w:tcW w:w="2122"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«Здоровье»</w:t>
            </w:r>
          </w:p>
        </w:tc>
        <w:tc>
          <w:tcPr>
            <w:tcW w:w="195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Спортивно-оздоровительная деятельность</w:t>
            </w:r>
          </w:p>
        </w:tc>
        <w:tc>
          <w:tcPr>
            <w:tcW w:w="1827"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Час здоровья</w:t>
            </w:r>
          </w:p>
        </w:tc>
        <w:tc>
          <w:tcPr>
            <w:tcW w:w="175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Учитель физкультуры</w:t>
            </w:r>
          </w:p>
        </w:tc>
      </w:tr>
      <w:tr w:rsidR="00EC26BA" w:rsidRPr="00FC6975" w:rsidTr="00EC26BA">
        <w:tc>
          <w:tcPr>
            <w:tcW w:w="2765" w:type="dxa"/>
            <w:vMerge/>
          </w:tcPr>
          <w:p w:rsidR="00EC26BA" w:rsidRPr="00FC6975" w:rsidRDefault="00EC26BA" w:rsidP="00DB1D24">
            <w:pPr>
              <w:rPr>
                <w:rFonts w:ascii="Times New Roman" w:hAnsi="Times New Roman" w:cs="Times New Roman"/>
                <w:sz w:val="24"/>
                <w:szCs w:val="24"/>
              </w:rPr>
            </w:pPr>
          </w:p>
        </w:tc>
        <w:tc>
          <w:tcPr>
            <w:tcW w:w="2122" w:type="dxa"/>
          </w:tcPr>
          <w:p w:rsidR="00EC26BA" w:rsidRPr="00FC6975" w:rsidRDefault="00EC26BA" w:rsidP="00DB1D24">
            <w:pPr>
              <w:rPr>
                <w:rFonts w:ascii="Times New Roman" w:hAnsi="Times New Roman" w:cs="Times New Roman"/>
                <w:sz w:val="24"/>
                <w:szCs w:val="24"/>
              </w:rPr>
            </w:pPr>
          </w:p>
        </w:tc>
        <w:tc>
          <w:tcPr>
            <w:tcW w:w="1956" w:type="dxa"/>
          </w:tcPr>
          <w:p w:rsidR="00EC26BA" w:rsidRPr="00FC6975" w:rsidRDefault="00EC26BA" w:rsidP="00DB1D24">
            <w:pPr>
              <w:rPr>
                <w:rFonts w:ascii="Times New Roman" w:hAnsi="Times New Roman" w:cs="Times New Roman"/>
                <w:sz w:val="24"/>
                <w:szCs w:val="24"/>
              </w:rPr>
            </w:pPr>
          </w:p>
        </w:tc>
        <w:tc>
          <w:tcPr>
            <w:tcW w:w="1827"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Беседы о гигиене, о правильном питании, о личной безопасности, о здоровом образе жизни</w:t>
            </w:r>
          </w:p>
        </w:tc>
        <w:tc>
          <w:tcPr>
            <w:tcW w:w="175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 социальный педагог,</w:t>
            </w:r>
          </w:p>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Фельдшер, педагог-психолог</w:t>
            </w:r>
          </w:p>
        </w:tc>
      </w:tr>
      <w:tr w:rsidR="00EC26BA" w:rsidRPr="00FC6975" w:rsidTr="00EC26BA">
        <w:tc>
          <w:tcPr>
            <w:tcW w:w="2765" w:type="dxa"/>
            <w:vMerge w:val="restart"/>
          </w:tcPr>
          <w:p w:rsidR="00EC26BA" w:rsidRPr="00FC6975" w:rsidRDefault="00EC26BA" w:rsidP="00DB1D24">
            <w:pPr>
              <w:rPr>
                <w:rFonts w:ascii="Times New Roman" w:hAnsi="Times New Roman" w:cs="Times New Roman"/>
                <w:sz w:val="24"/>
                <w:szCs w:val="24"/>
              </w:rPr>
            </w:pPr>
          </w:p>
        </w:tc>
        <w:tc>
          <w:tcPr>
            <w:tcW w:w="2122" w:type="dxa"/>
          </w:tcPr>
          <w:p w:rsidR="00EC26BA" w:rsidRPr="00FC6975" w:rsidRDefault="00EC26BA" w:rsidP="00DB1D24">
            <w:pPr>
              <w:rPr>
                <w:rFonts w:ascii="Times New Roman" w:hAnsi="Times New Roman" w:cs="Times New Roman"/>
                <w:sz w:val="24"/>
                <w:szCs w:val="24"/>
              </w:rPr>
            </w:pPr>
          </w:p>
        </w:tc>
        <w:tc>
          <w:tcPr>
            <w:tcW w:w="1956" w:type="dxa"/>
          </w:tcPr>
          <w:p w:rsidR="00EC26BA" w:rsidRPr="00FC6975" w:rsidRDefault="00EC26BA" w:rsidP="00DB1D24">
            <w:pPr>
              <w:rPr>
                <w:rFonts w:ascii="Times New Roman" w:hAnsi="Times New Roman" w:cs="Times New Roman"/>
                <w:sz w:val="24"/>
                <w:szCs w:val="24"/>
              </w:rPr>
            </w:pPr>
          </w:p>
        </w:tc>
        <w:tc>
          <w:tcPr>
            <w:tcW w:w="1827"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Занятия в спортивных кружках, секциях, клубах</w:t>
            </w:r>
          </w:p>
        </w:tc>
        <w:tc>
          <w:tcPr>
            <w:tcW w:w="175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Руководители спортивных кружков, секций, клубов ДЮСШ</w:t>
            </w:r>
          </w:p>
          <w:p w:rsidR="00EC26BA" w:rsidRPr="00FC6975" w:rsidRDefault="00EC26BA" w:rsidP="00DB1D24">
            <w:pPr>
              <w:rPr>
                <w:rFonts w:ascii="Times New Roman" w:hAnsi="Times New Roman" w:cs="Times New Roman"/>
                <w:sz w:val="24"/>
                <w:szCs w:val="24"/>
              </w:rPr>
            </w:pPr>
          </w:p>
        </w:tc>
      </w:tr>
      <w:tr w:rsidR="00EC26BA" w:rsidRPr="00FC6975" w:rsidTr="00EC26BA">
        <w:tc>
          <w:tcPr>
            <w:tcW w:w="2765" w:type="dxa"/>
            <w:vMerge/>
          </w:tcPr>
          <w:p w:rsidR="00EC26BA" w:rsidRPr="00FC6975" w:rsidRDefault="00EC26BA" w:rsidP="00DB1D24">
            <w:pPr>
              <w:rPr>
                <w:rFonts w:ascii="Times New Roman" w:hAnsi="Times New Roman" w:cs="Times New Roman"/>
                <w:sz w:val="24"/>
                <w:szCs w:val="24"/>
              </w:rPr>
            </w:pPr>
          </w:p>
        </w:tc>
        <w:tc>
          <w:tcPr>
            <w:tcW w:w="2122" w:type="dxa"/>
          </w:tcPr>
          <w:p w:rsidR="00EC26BA" w:rsidRPr="00FC6975" w:rsidRDefault="00EC26BA" w:rsidP="00DB1D24">
            <w:pPr>
              <w:rPr>
                <w:rFonts w:ascii="Times New Roman" w:hAnsi="Times New Roman" w:cs="Times New Roman"/>
                <w:sz w:val="24"/>
                <w:szCs w:val="24"/>
              </w:rPr>
            </w:pPr>
          </w:p>
        </w:tc>
        <w:tc>
          <w:tcPr>
            <w:tcW w:w="1956" w:type="dxa"/>
          </w:tcPr>
          <w:p w:rsidR="00EC26BA" w:rsidRPr="00FC6975" w:rsidRDefault="00EC26BA" w:rsidP="00DB1D24">
            <w:pPr>
              <w:rPr>
                <w:rFonts w:ascii="Times New Roman" w:hAnsi="Times New Roman" w:cs="Times New Roman"/>
                <w:sz w:val="24"/>
                <w:szCs w:val="24"/>
              </w:rPr>
            </w:pPr>
          </w:p>
        </w:tc>
        <w:tc>
          <w:tcPr>
            <w:tcW w:w="1827"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Программа «Разговор о правильном питании»</w:t>
            </w:r>
          </w:p>
        </w:tc>
        <w:tc>
          <w:tcPr>
            <w:tcW w:w="175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w:t>
            </w:r>
          </w:p>
        </w:tc>
      </w:tr>
      <w:tr w:rsidR="00EC26BA" w:rsidRPr="00FC6975" w:rsidTr="00EC26BA">
        <w:tc>
          <w:tcPr>
            <w:tcW w:w="2765" w:type="dxa"/>
            <w:vMerge/>
          </w:tcPr>
          <w:p w:rsidR="00EC26BA" w:rsidRPr="00FC6975" w:rsidRDefault="00EC26BA" w:rsidP="00DB1D24">
            <w:pPr>
              <w:rPr>
                <w:rFonts w:ascii="Times New Roman" w:hAnsi="Times New Roman" w:cs="Times New Roman"/>
                <w:sz w:val="24"/>
                <w:szCs w:val="24"/>
              </w:rPr>
            </w:pPr>
          </w:p>
        </w:tc>
        <w:tc>
          <w:tcPr>
            <w:tcW w:w="2122" w:type="dxa"/>
          </w:tcPr>
          <w:p w:rsidR="00EC26BA" w:rsidRPr="00FC6975" w:rsidRDefault="00EC26BA" w:rsidP="00DB1D24">
            <w:pPr>
              <w:rPr>
                <w:rFonts w:ascii="Times New Roman" w:hAnsi="Times New Roman" w:cs="Times New Roman"/>
                <w:sz w:val="24"/>
                <w:szCs w:val="24"/>
              </w:rPr>
            </w:pPr>
          </w:p>
        </w:tc>
        <w:tc>
          <w:tcPr>
            <w:tcW w:w="195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 xml:space="preserve">Игровая </w:t>
            </w:r>
          </w:p>
        </w:tc>
        <w:tc>
          <w:tcPr>
            <w:tcW w:w="1827"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Спортивные соревнования, конкурсы</w:t>
            </w:r>
          </w:p>
        </w:tc>
        <w:tc>
          <w:tcPr>
            <w:tcW w:w="175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Учитель физической культуры, классный руководитель, старший вожатый</w:t>
            </w:r>
          </w:p>
        </w:tc>
      </w:tr>
      <w:tr w:rsidR="00EC26BA" w:rsidRPr="00FC6975" w:rsidTr="00EC26BA">
        <w:tc>
          <w:tcPr>
            <w:tcW w:w="2765" w:type="dxa"/>
            <w:vMerge w:val="restart"/>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Социальное</w:t>
            </w:r>
          </w:p>
        </w:tc>
        <w:tc>
          <w:tcPr>
            <w:tcW w:w="2122"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«Семья»</w:t>
            </w:r>
          </w:p>
        </w:tc>
        <w:tc>
          <w:tcPr>
            <w:tcW w:w="195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Проблемно-ценностное общение</w:t>
            </w:r>
          </w:p>
        </w:tc>
        <w:tc>
          <w:tcPr>
            <w:tcW w:w="1827"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 xml:space="preserve">Совместная подготовка, проведение и участие в классных и общешкольных мероприятиях </w:t>
            </w:r>
          </w:p>
        </w:tc>
        <w:tc>
          <w:tcPr>
            <w:tcW w:w="175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 родители об-ся</w:t>
            </w:r>
          </w:p>
        </w:tc>
      </w:tr>
      <w:tr w:rsidR="00EC26BA" w:rsidRPr="00FC6975" w:rsidTr="00EC26BA">
        <w:tc>
          <w:tcPr>
            <w:tcW w:w="2765" w:type="dxa"/>
            <w:vMerge/>
          </w:tcPr>
          <w:p w:rsidR="00EC26BA" w:rsidRPr="00FC6975" w:rsidRDefault="00EC26BA" w:rsidP="00DB1D24">
            <w:pPr>
              <w:rPr>
                <w:rFonts w:ascii="Times New Roman" w:hAnsi="Times New Roman" w:cs="Times New Roman"/>
                <w:sz w:val="24"/>
                <w:szCs w:val="24"/>
              </w:rPr>
            </w:pPr>
          </w:p>
        </w:tc>
        <w:tc>
          <w:tcPr>
            <w:tcW w:w="2122"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«Самоуправление»</w:t>
            </w:r>
          </w:p>
        </w:tc>
        <w:tc>
          <w:tcPr>
            <w:tcW w:w="195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Общественно-полезная деятельность</w:t>
            </w:r>
          </w:p>
        </w:tc>
        <w:tc>
          <w:tcPr>
            <w:tcW w:w="1827"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Трудовые десанты</w:t>
            </w:r>
          </w:p>
        </w:tc>
        <w:tc>
          <w:tcPr>
            <w:tcW w:w="175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w:t>
            </w:r>
          </w:p>
        </w:tc>
      </w:tr>
      <w:tr w:rsidR="00EC26BA" w:rsidRPr="00FC6975" w:rsidTr="00EC26BA">
        <w:tc>
          <w:tcPr>
            <w:tcW w:w="2765" w:type="dxa"/>
            <w:vMerge/>
          </w:tcPr>
          <w:p w:rsidR="00EC26BA" w:rsidRPr="00FC6975" w:rsidRDefault="00EC26BA" w:rsidP="00DB1D24">
            <w:pPr>
              <w:rPr>
                <w:rFonts w:ascii="Times New Roman" w:hAnsi="Times New Roman" w:cs="Times New Roman"/>
                <w:sz w:val="24"/>
                <w:szCs w:val="24"/>
              </w:rPr>
            </w:pPr>
          </w:p>
        </w:tc>
        <w:tc>
          <w:tcPr>
            <w:tcW w:w="2122" w:type="dxa"/>
          </w:tcPr>
          <w:p w:rsidR="00EC26BA" w:rsidRPr="00FC6975" w:rsidRDefault="00EC26BA" w:rsidP="00DB1D24">
            <w:pPr>
              <w:rPr>
                <w:rFonts w:ascii="Times New Roman" w:hAnsi="Times New Roman" w:cs="Times New Roman"/>
                <w:sz w:val="24"/>
                <w:szCs w:val="24"/>
              </w:rPr>
            </w:pPr>
          </w:p>
        </w:tc>
        <w:tc>
          <w:tcPr>
            <w:tcW w:w="195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Проблемно-ценностное общение</w:t>
            </w:r>
          </w:p>
        </w:tc>
        <w:tc>
          <w:tcPr>
            <w:tcW w:w="1827"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Школьная игровая республика «ШКИД»</w:t>
            </w:r>
          </w:p>
        </w:tc>
        <w:tc>
          <w:tcPr>
            <w:tcW w:w="175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Старший вожатый, классный руководитель</w:t>
            </w:r>
          </w:p>
        </w:tc>
      </w:tr>
      <w:tr w:rsidR="00EC26BA" w:rsidRPr="00FC6975" w:rsidTr="00EC26BA">
        <w:tc>
          <w:tcPr>
            <w:tcW w:w="2765" w:type="dxa"/>
            <w:vMerge w:val="restart"/>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Общекультурное</w:t>
            </w:r>
          </w:p>
        </w:tc>
        <w:tc>
          <w:tcPr>
            <w:tcW w:w="2122"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 xml:space="preserve"> «Досуг»</w:t>
            </w:r>
          </w:p>
        </w:tc>
        <w:tc>
          <w:tcPr>
            <w:tcW w:w="195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Досугово-развлекательная деятельность</w:t>
            </w:r>
          </w:p>
        </w:tc>
        <w:tc>
          <w:tcPr>
            <w:tcW w:w="1827"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Участие в общешкольных, городских, областных внеклассных мероприятиях</w:t>
            </w:r>
          </w:p>
        </w:tc>
        <w:tc>
          <w:tcPr>
            <w:tcW w:w="175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Старший вожатый, классный руководитель</w:t>
            </w:r>
          </w:p>
        </w:tc>
      </w:tr>
      <w:tr w:rsidR="00EC26BA" w:rsidRPr="00FC6975" w:rsidTr="00EC26BA">
        <w:tc>
          <w:tcPr>
            <w:tcW w:w="2765" w:type="dxa"/>
            <w:vMerge/>
          </w:tcPr>
          <w:p w:rsidR="00EC26BA" w:rsidRPr="00FC6975" w:rsidRDefault="00EC26BA" w:rsidP="00DB1D24">
            <w:pPr>
              <w:rPr>
                <w:rFonts w:ascii="Times New Roman" w:hAnsi="Times New Roman" w:cs="Times New Roman"/>
                <w:sz w:val="24"/>
                <w:szCs w:val="24"/>
              </w:rPr>
            </w:pPr>
          </w:p>
        </w:tc>
        <w:tc>
          <w:tcPr>
            <w:tcW w:w="2122" w:type="dxa"/>
          </w:tcPr>
          <w:p w:rsidR="00EC26BA" w:rsidRPr="00FC6975" w:rsidRDefault="00EC26BA" w:rsidP="00DB1D24">
            <w:pPr>
              <w:rPr>
                <w:rFonts w:ascii="Times New Roman" w:hAnsi="Times New Roman" w:cs="Times New Roman"/>
                <w:sz w:val="24"/>
                <w:szCs w:val="24"/>
              </w:rPr>
            </w:pPr>
          </w:p>
        </w:tc>
        <w:tc>
          <w:tcPr>
            <w:tcW w:w="195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Познавательная деятельность</w:t>
            </w:r>
          </w:p>
        </w:tc>
        <w:tc>
          <w:tcPr>
            <w:tcW w:w="1827"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«Школа вежливых наук»</w:t>
            </w:r>
          </w:p>
        </w:tc>
        <w:tc>
          <w:tcPr>
            <w:tcW w:w="175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w:t>
            </w:r>
          </w:p>
        </w:tc>
      </w:tr>
      <w:tr w:rsidR="00EC26BA" w:rsidRPr="00FC6975" w:rsidTr="00EC26BA">
        <w:tc>
          <w:tcPr>
            <w:tcW w:w="2765" w:type="dxa"/>
            <w:vMerge w:val="restart"/>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Духовно-нравственное</w:t>
            </w:r>
          </w:p>
        </w:tc>
        <w:tc>
          <w:tcPr>
            <w:tcW w:w="2122" w:type="dxa"/>
            <w:vMerge w:val="restart"/>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«Я – Гражданин»</w:t>
            </w:r>
          </w:p>
        </w:tc>
        <w:tc>
          <w:tcPr>
            <w:tcW w:w="195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туристско-краеведческая деятельность</w:t>
            </w:r>
          </w:p>
        </w:tc>
        <w:tc>
          <w:tcPr>
            <w:tcW w:w="1827"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Изучение социо-культурного курса «К истокам»</w:t>
            </w:r>
          </w:p>
        </w:tc>
        <w:tc>
          <w:tcPr>
            <w:tcW w:w="175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w:t>
            </w:r>
          </w:p>
        </w:tc>
      </w:tr>
      <w:tr w:rsidR="00EC26BA" w:rsidRPr="00FC6975" w:rsidTr="00EC26BA">
        <w:tc>
          <w:tcPr>
            <w:tcW w:w="2765" w:type="dxa"/>
            <w:vMerge/>
          </w:tcPr>
          <w:p w:rsidR="00EC26BA" w:rsidRPr="00FC6975" w:rsidRDefault="00EC26BA" w:rsidP="00DB1D24">
            <w:pPr>
              <w:rPr>
                <w:rFonts w:ascii="Times New Roman" w:hAnsi="Times New Roman" w:cs="Times New Roman"/>
                <w:sz w:val="24"/>
                <w:szCs w:val="24"/>
              </w:rPr>
            </w:pPr>
          </w:p>
        </w:tc>
        <w:tc>
          <w:tcPr>
            <w:tcW w:w="2122" w:type="dxa"/>
            <w:vMerge/>
          </w:tcPr>
          <w:p w:rsidR="00EC26BA" w:rsidRPr="00FC6975" w:rsidRDefault="00EC26BA" w:rsidP="00DB1D24">
            <w:pPr>
              <w:rPr>
                <w:rFonts w:ascii="Times New Roman" w:hAnsi="Times New Roman" w:cs="Times New Roman"/>
                <w:sz w:val="24"/>
                <w:szCs w:val="24"/>
              </w:rPr>
            </w:pPr>
          </w:p>
        </w:tc>
        <w:tc>
          <w:tcPr>
            <w:tcW w:w="1956" w:type="dxa"/>
          </w:tcPr>
          <w:p w:rsidR="00EC26BA" w:rsidRPr="00FC6975" w:rsidRDefault="00EC26BA" w:rsidP="00DB1D24">
            <w:pPr>
              <w:rPr>
                <w:rFonts w:ascii="Times New Roman" w:hAnsi="Times New Roman" w:cs="Times New Roman"/>
                <w:sz w:val="24"/>
                <w:szCs w:val="24"/>
              </w:rPr>
            </w:pPr>
          </w:p>
        </w:tc>
        <w:tc>
          <w:tcPr>
            <w:tcW w:w="1827"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Экскурсии, походы</w:t>
            </w:r>
          </w:p>
        </w:tc>
        <w:tc>
          <w:tcPr>
            <w:tcW w:w="175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w:t>
            </w:r>
          </w:p>
        </w:tc>
      </w:tr>
      <w:tr w:rsidR="00EC26BA" w:rsidRPr="00FC6975" w:rsidTr="00EC26BA">
        <w:tc>
          <w:tcPr>
            <w:tcW w:w="2765" w:type="dxa"/>
            <w:vMerge/>
          </w:tcPr>
          <w:p w:rsidR="00EC26BA" w:rsidRPr="00FC6975" w:rsidRDefault="00EC26BA" w:rsidP="00DB1D24">
            <w:pPr>
              <w:rPr>
                <w:rFonts w:ascii="Times New Roman" w:hAnsi="Times New Roman" w:cs="Times New Roman"/>
                <w:sz w:val="24"/>
                <w:szCs w:val="24"/>
              </w:rPr>
            </w:pPr>
          </w:p>
        </w:tc>
        <w:tc>
          <w:tcPr>
            <w:tcW w:w="2122" w:type="dxa"/>
          </w:tcPr>
          <w:p w:rsidR="00EC26BA" w:rsidRPr="00FC6975" w:rsidRDefault="00EC26BA" w:rsidP="00DB1D24">
            <w:pPr>
              <w:rPr>
                <w:rFonts w:ascii="Times New Roman" w:hAnsi="Times New Roman" w:cs="Times New Roman"/>
                <w:sz w:val="24"/>
                <w:szCs w:val="24"/>
              </w:rPr>
            </w:pPr>
            <w:r>
              <w:rPr>
                <w:rFonts w:ascii="Times New Roman" w:hAnsi="Times New Roman" w:cs="Times New Roman"/>
                <w:sz w:val="24"/>
                <w:szCs w:val="24"/>
              </w:rPr>
              <w:t>«Я – читатель»</w:t>
            </w:r>
          </w:p>
        </w:tc>
        <w:tc>
          <w:tcPr>
            <w:tcW w:w="1956" w:type="dxa"/>
          </w:tcPr>
          <w:p w:rsidR="00EC26BA" w:rsidRPr="00FC6975" w:rsidRDefault="00EC26BA" w:rsidP="00DB1D24">
            <w:pPr>
              <w:rPr>
                <w:rFonts w:ascii="Times New Roman" w:hAnsi="Times New Roman" w:cs="Times New Roman"/>
                <w:sz w:val="24"/>
                <w:szCs w:val="24"/>
              </w:rPr>
            </w:pPr>
            <w:r>
              <w:rPr>
                <w:rFonts w:ascii="Times New Roman" w:hAnsi="Times New Roman" w:cs="Times New Roman"/>
                <w:sz w:val="24"/>
                <w:szCs w:val="24"/>
              </w:rPr>
              <w:t>расширение читательского пространства</w:t>
            </w:r>
          </w:p>
        </w:tc>
        <w:tc>
          <w:tcPr>
            <w:tcW w:w="1827" w:type="dxa"/>
          </w:tcPr>
          <w:p w:rsidR="00EC26BA" w:rsidRDefault="00EC26BA" w:rsidP="00DB1D24">
            <w:pPr>
              <w:rPr>
                <w:rFonts w:ascii="Times New Roman" w:hAnsi="Times New Roman" w:cs="Times New Roman"/>
                <w:sz w:val="24"/>
                <w:szCs w:val="24"/>
              </w:rPr>
            </w:pPr>
            <w:r>
              <w:rPr>
                <w:rFonts w:ascii="Times New Roman" w:hAnsi="Times New Roman" w:cs="Times New Roman"/>
                <w:sz w:val="24"/>
                <w:szCs w:val="24"/>
              </w:rPr>
              <w:t>Выставки,</w:t>
            </w:r>
          </w:p>
          <w:p w:rsidR="00EC26BA" w:rsidRDefault="00EC26BA" w:rsidP="00DB1D24">
            <w:pPr>
              <w:rPr>
                <w:rFonts w:ascii="Times New Roman" w:hAnsi="Times New Roman" w:cs="Times New Roman"/>
                <w:sz w:val="24"/>
                <w:szCs w:val="24"/>
              </w:rPr>
            </w:pPr>
            <w:r>
              <w:rPr>
                <w:rFonts w:ascii="Times New Roman" w:hAnsi="Times New Roman" w:cs="Times New Roman"/>
                <w:sz w:val="24"/>
                <w:szCs w:val="24"/>
              </w:rPr>
              <w:t>диспуты,</w:t>
            </w:r>
          </w:p>
          <w:p w:rsidR="00EC26BA" w:rsidRPr="00FC6975" w:rsidRDefault="00EC26BA" w:rsidP="00DB1D24">
            <w:pPr>
              <w:rPr>
                <w:rFonts w:ascii="Times New Roman" w:hAnsi="Times New Roman" w:cs="Times New Roman"/>
                <w:sz w:val="24"/>
                <w:szCs w:val="24"/>
              </w:rPr>
            </w:pPr>
            <w:r>
              <w:rPr>
                <w:rFonts w:ascii="Times New Roman" w:hAnsi="Times New Roman" w:cs="Times New Roman"/>
                <w:sz w:val="24"/>
                <w:szCs w:val="24"/>
              </w:rPr>
              <w:t>театрализация</w:t>
            </w:r>
          </w:p>
        </w:tc>
        <w:tc>
          <w:tcPr>
            <w:tcW w:w="1750" w:type="dxa"/>
          </w:tcPr>
          <w:p w:rsidR="00EC26BA" w:rsidRPr="00FC6975" w:rsidRDefault="00EC26BA" w:rsidP="00DB1D24">
            <w:pPr>
              <w:rPr>
                <w:rFonts w:ascii="Times New Roman" w:hAnsi="Times New Roman" w:cs="Times New Roman"/>
                <w:sz w:val="24"/>
                <w:szCs w:val="24"/>
              </w:rPr>
            </w:pPr>
            <w:r>
              <w:rPr>
                <w:rFonts w:ascii="Times New Roman" w:hAnsi="Times New Roman" w:cs="Times New Roman"/>
                <w:sz w:val="24"/>
                <w:szCs w:val="24"/>
              </w:rPr>
              <w:t>Библиотекарь</w:t>
            </w:r>
          </w:p>
        </w:tc>
      </w:tr>
    </w:tbl>
    <w:p w:rsidR="004E5C9D" w:rsidRPr="00FC6975" w:rsidRDefault="004E5C9D" w:rsidP="00DB1D24">
      <w:pPr>
        <w:spacing w:after="0"/>
        <w:rPr>
          <w:rFonts w:ascii="Times New Roman" w:hAnsi="Times New Roman" w:cs="Times New Roman"/>
          <w:sz w:val="24"/>
          <w:szCs w:val="24"/>
        </w:rPr>
      </w:pPr>
    </w:p>
    <w:p w:rsidR="00DB1D24" w:rsidRPr="00FC6975" w:rsidRDefault="00DB1D24" w:rsidP="00DB1D24">
      <w:pPr>
        <w:spacing w:after="0"/>
        <w:rPr>
          <w:rFonts w:ascii="Times New Roman" w:hAnsi="Times New Roman" w:cs="Times New Roman"/>
          <w:b/>
          <w:sz w:val="24"/>
          <w:szCs w:val="24"/>
        </w:rPr>
      </w:pPr>
      <w:r w:rsidRPr="00FC6975">
        <w:rPr>
          <w:rFonts w:ascii="Times New Roman" w:hAnsi="Times New Roman" w:cs="Times New Roman"/>
          <w:b/>
          <w:sz w:val="24"/>
          <w:szCs w:val="24"/>
        </w:rPr>
        <w:t>3А,3Б, 3В класс</w:t>
      </w:r>
    </w:p>
    <w:tbl>
      <w:tblPr>
        <w:tblStyle w:val="af1"/>
        <w:tblW w:w="0" w:type="auto"/>
        <w:tblLook w:val="04A0" w:firstRow="1" w:lastRow="0" w:firstColumn="1" w:lastColumn="0" w:noHBand="0" w:noVBand="1"/>
      </w:tblPr>
      <w:tblGrid>
        <w:gridCol w:w="2528"/>
        <w:gridCol w:w="2076"/>
        <w:gridCol w:w="1855"/>
        <w:gridCol w:w="1788"/>
        <w:gridCol w:w="1608"/>
      </w:tblGrid>
      <w:tr w:rsidR="00DB1D24" w:rsidRPr="00FC6975" w:rsidTr="00EC26BA">
        <w:tc>
          <w:tcPr>
            <w:tcW w:w="2650" w:type="dxa"/>
          </w:tcPr>
          <w:p w:rsidR="00DB1D24" w:rsidRPr="00B27281" w:rsidRDefault="00DB1D24" w:rsidP="00DB1D24">
            <w:pPr>
              <w:rPr>
                <w:rFonts w:ascii="Times New Roman" w:hAnsi="Times New Roman" w:cs="Times New Roman"/>
                <w:b/>
                <w:sz w:val="24"/>
                <w:szCs w:val="24"/>
              </w:rPr>
            </w:pPr>
            <w:r w:rsidRPr="00B27281">
              <w:rPr>
                <w:rFonts w:ascii="Times New Roman" w:hAnsi="Times New Roman" w:cs="Times New Roman"/>
                <w:b/>
                <w:sz w:val="24"/>
                <w:szCs w:val="24"/>
              </w:rPr>
              <w:t xml:space="preserve">Направление ВД </w:t>
            </w:r>
          </w:p>
        </w:tc>
        <w:tc>
          <w:tcPr>
            <w:tcW w:w="2173" w:type="dxa"/>
          </w:tcPr>
          <w:p w:rsidR="00DB1D24" w:rsidRPr="00B27281" w:rsidRDefault="005E1BBE" w:rsidP="00DB1D24">
            <w:pPr>
              <w:rPr>
                <w:rFonts w:ascii="Times New Roman" w:hAnsi="Times New Roman" w:cs="Times New Roman"/>
                <w:b/>
                <w:sz w:val="24"/>
                <w:szCs w:val="24"/>
              </w:rPr>
            </w:pPr>
            <w:r>
              <w:rPr>
                <w:rFonts w:ascii="Times New Roman" w:hAnsi="Times New Roman" w:cs="Times New Roman"/>
                <w:b/>
                <w:sz w:val="24"/>
                <w:szCs w:val="24"/>
              </w:rPr>
              <w:t>П</w:t>
            </w:r>
            <w:r w:rsidR="00DB1D24" w:rsidRPr="00B27281">
              <w:rPr>
                <w:rFonts w:ascii="Times New Roman" w:hAnsi="Times New Roman" w:cs="Times New Roman"/>
                <w:b/>
                <w:sz w:val="24"/>
                <w:szCs w:val="24"/>
              </w:rPr>
              <w:t>рограмма деятельности (согласно школьной Концепции ВР)</w:t>
            </w:r>
          </w:p>
        </w:tc>
        <w:tc>
          <w:tcPr>
            <w:tcW w:w="1941" w:type="dxa"/>
          </w:tcPr>
          <w:p w:rsidR="00DB1D24" w:rsidRPr="00B27281" w:rsidRDefault="00DB1D24" w:rsidP="00DB1D24">
            <w:pPr>
              <w:rPr>
                <w:rFonts w:ascii="Times New Roman" w:hAnsi="Times New Roman" w:cs="Times New Roman"/>
                <w:b/>
                <w:sz w:val="24"/>
                <w:szCs w:val="24"/>
              </w:rPr>
            </w:pPr>
            <w:r w:rsidRPr="00B27281">
              <w:rPr>
                <w:rFonts w:ascii="Times New Roman" w:hAnsi="Times New Roman" w:cs="Times New Roman"/>
                <w:b/>
                <w:sz w:val="24"/>
                <w:szCs w:val="24"/>
              </w:rPr>
              <w:t>Виды ВД</w:t>
            </w:r>
          </w:p>
        </w:tc>
        <w:tc>
          <w:tcPr>
            <w:tcW w:w="1870" w:type="dxa"/>
          </w:tcPr>
          <w:p w:rsidR="00DB1D24" w:rsidRPr="00B27281" w:rsidRDefault="00DB1D24" w:rsidP="00DB1D24">
            <w:pPr>
              <w:rPr>
                <w:rFonts w:ascii="Times New Roman" w:hAnsi="Times New Roman" w:cs="Times New Roman"/>
                <w:b/>
                <w:sz w:val="24"/>
                <w:szCs w:val="24"/>
              </w:rPr>
            </w:pPr>
            <w:r w:rsidRPr="00B27281">
              <w:rPr>
                <w:rFonts w:ascii="Times New Roman" w:hAnsi="Times New Roman" w:cs="Times New Roman"/>
                <w:b/>
                <w:sz w:val="24"/>
                <w:szCs w:val="24"/>
              </w:rPr>
              <w:t>Формы ВД</w:t>
            </w:r>
          </w:p>
        </w:tc>
        <w:tc>
          <w:tcPr>
            <w:tcW w:w="1681" w:type="dxa"/>
          </w:tcPr>
          <w:p w:rsidR="00DB1D24" w:rsidRPr="00B27281" w:rsidRDefault="00DB1D24" w:rsidP="00DB1D24">
            <w:pPr>
              <w:rPr>
                <w:rFonts w:ascii="Times New Roman" w:hAnsi="Times New Roman" w:cs="Times New Roman"/>
                <w:b/>
                <w:sz w:val="24"/>
                <w:szCs w:val="24"/>
              </w:rPr>
            </w:pPr>
            <w:r w:rsidRPr="00B27281">
              <w:rPr>
                <w:rFonts w:ascii="Times New Roman" w:hAnsi="Times New Roman" w:cs="Times New Roman"/>
                <w:b/>
                <w:sz w:val="24"/>
                <w:szCs w:val="24"/>
              </w:rPr>
              <w:t>Кто проводит</w:t>
            </w:r>
          </w:p>
        </w:tc>
      </w:tr>
      <w:tr w:rsidR="00EC26BA" w:rsidRPr="00FC6975" w:rsidTr="00EC26BA">
        <w:tc>
          <w:tcPr>
            <w:tcW w:w="2650" w:type="dxa"/>
            <w:vMerge w:val="restart"/>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Общеинтеллектуальное</w:t>
            </w:r>
          </w:p>
        </w:tc>
        <w:tc>
          <w:tcPr>
            <w:tcW w:w="2173"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«Я – Гражданин»</w:t>
            </w:r>
          </w:p>
        </w:tc>
        <w:tc>
          <w:tcPr>
            <w:tcW w:w="194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Познавательная деятельность</w:t>
            </w:r>
          </w:p>
        </w:tc>
        <w:tc>
          <w:tcPr>
            <w:tcW w:w="1870" w:type="dxa"/>
          </w:tcPr>
          <w:p w:rsidR="00EC26BA" w:rsidRPr="00FC6975" w:rsidRDefault="00EC26BA" w:rsidP="00DB1D24">
            <w:pPr>
              <w:rPr>
                <w:rFonts w:ascii="Times New Roman" w:hAnsi="Times New Roman" w:cs="Times New Roman"/>
                <w:sz w:val="24"/>
                <w:szCs w:val="24"/>
              </w:rPr>
            </w:pPr>
          </w:p>
        </w:tc>
        <w:tc>
          <w:tcPr>
            <w:tcW w:w="1681" w:type="dxa"/>
          </w:tcPr>
          <w:p w:rsidR="00EC26BA" w:rsidRPr="00FC6975" w:rsidRDefault="00EC26BA" w:rsidP="00DB1D24">
            <w:pPr>
              <w:rPr>
                <w:rFonts w:ascii="Times New Roman" w:hAnsi="Times New Roman" w:cs="Times New Roman"/>
                <w:sz w:val="24"/>
                <w:szCs w:val="24"/>
              </w:rPr>
            </w:pPr>
          </w:p>
        </w:tc>
      </w:tr>
      <w:tr w:rsidR="00EC26BA" w:rsidRPr="00FC6975" w:rsidTr="00EC26BA">
        <w:tc>
          <w:tcPr>
            <w:tcW w:w="2650" w:type="dxa"/>
            <w:vMerge/>
          </w:tcPr>
          <w:p w:rsidR="00EC26BA" w:rsidRPr="00FC6975" w:rsidRDefault="00EC26BA" w:rsidP="00DB1D24">
            <w:pPr>
              <w:rPr>
                <w:rFonts w:ascii="Times New Roman" w:hAnsi="Times New Roman" w:cs="Times New Roman"/>
                <w:sz w:val="24"/>
                <w:szCs w:val="24"/>
              </w:rPr>
            </w:pPr>
          </w:p>
        </w:tc>
        <w:tc>
          <w:tcPr>
            <w:tcW w:w="2173" w:type="dxa"/>
          </w:tcPr>
          <w:p w:rsidR="00EC26BA" w:rsidRPr="00FC6975" w:rsidRDefault="00EC26BA" w:rsidP="00DB1D24">
            <w:pPr>
              <w:rPr>
                <w:rFonts w:ascii="Times New Roman" w:hAnsi="Times New Roman" w:cs="Times New Roman"/>
                <w:sz w:val="24"/>
                <w:szCs w:val="24"/>
              </w:rPr>
            </w:pPr>
          </w:p>
        </w:tc>
        <w:tc>
          <w:tcPr>
            <w:tcW w:w="1941" w:type="dxa"/>
          </w:tcPr>
          <w:p w:rsidR="00EC26BA" w:rsidRPr="00FC6975" w:rsidRDefault="00EC26BA" w:rsidP="00DB1D24">
            <w:pPr>
              <w:rPr>
                <w:rFonts w:ascii="Times New Roman" w:hAnsi="Times New Roman" w:cs="Times New Roman"/>
                <w:sz w:val="24"/>
                <w:szCs w:val="24"/>
              </w:rPr>
            </w:pPr>
          </w:p>
        </w:tc>
        <w:tc>
          <w:tcPr>
            <w:tcW w:w="1870" w:type="dxa"/>
          </w:tcPr>
          <w:p w:rsidR="00EC26BA" w:rsidRPr="00FC6975" w:rsidRDefault="00EC26BA" w:rsidP="00DB1D24">
            <w:pPr>
              <w:rPr>
                <w:rFonts w:ascii="Times New Roman" w:hAnsi="Times New Roman" w:cs="Times New Roman"/>
                <w:sz w:val="24"/>
                <w:szCs w:val="24"/>
              </w:rPr>
            </w:pPr>
          </w:p>
        </w:tc>
        <w:tc>
          <w:tcPr>
            <w:tcW w:w="1681" w:type="dxa"/>
          </w:tcPr>
          <w:p w:rsidR="00EC26BA" w:rsidRPr="00FC6975" w:rsidRDefault="00EC26BA" w:rsidP="00DB1D24">
            <w:pPr>
              <w:rPr>
                <w:rFonts w:ascii="Times New Roman" w:hAnsi="Times New Roman" w:cs="Times New Roman"/>
                <w:sz w:val="24"/>
                <w:szCs w:val="24"/>
              </w:rPr>
            </w:pPr>
          </w:p>
        </w:tc>
      </w:tr>
      <w:tr w:rsidR="00EC26BA" w:rsidRPr="00FC6975" w:rsidTr="00EC26BA">
        <w:tc>
          <w:tcPr>
            <w:tcW w:w="2650" w:type="dxa"/>
            <w:vMerge/>
          </w:tcPr>
          <w:p w:rsidR="00EC26BA" w:rsidRPr="00FC6975" w:rsidRDefault="00EC26BA" w:rsidP="00DB1D24">
            <w:pPr>
              <w:rPr>
                <w:rFonts w:ascii="Times New Roman" w:hAnsi="Times New Roman" w:cs="Times New Roman"/>
                <w:sz w:val="24"/>
                <w:szCs w:val="24"/>
              </w:rPr>
            </w:pPr>
          </w:p>
        </w:tc>
        <w:tc>
          <w:tcPr>
            <w:tcW w:w="2173" w:type="dxa"/>
          </w:tcPr>
          <w:p w:rsidR="00EC26BA" w:rsidRPr="00FC6975" w:rsidRDefault="00EC26BA" w:rsidP="00DB1D24">
            <w:pPr>
              <w:rPr>
                <w:rFonts w:ascii="Times New Roman" w:hAnsi="Times New Roman" w:cs="Times New Roman"/>
                <w:sz w:val="24"/>
                <w:szCs w:val="24"/>
              </w:rPr>
            </w:pPr>
          </w:p>
        </w:tc>
        <w:tc>
          <w:tcPr>
            <w:tcW w:w="1941" w:type="dxa"/>
          </w:tcPr>
          <w:p w:rsidR="00EC26BA" w:rsidRPr="00FC6975" w:rsidRDefault="00EC26BA" w:rsidP="00DB1D24">
            <w:pPr>
              <w:rPr>
                <w:rFonts w:ascii="Times New Roman" w:hAnsi="Times New Roman" w:cs="Times New Roman"/>
                <w:sz w:val="24"/>
                <w:szCs w:val="24"/>
              </w:rPr>
            </w:pPr>
          </w:p>
        </w:tc>
        <w:tc>
          <w:tcPr>
            <w:tcW w:w="187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Библиотечный час</w:t>
            </w:r>
          </w:p>
        </w:tc>
        <w:tc>
          <w:tcPr>
            <w:tcW w:w="168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Школьный библиотекарь, сотрудники ЦБС города</w:t>
            </w:r>
          </w:p>
        </w:tc>
      </w:tr>
      <w:tr w:rsidR="00EC26BA" w:rsidRPr="00FC6975" w:rsidTr="00EC26BA">
        <w:tc>
          <w:tcPr>
            <w:tcW w:w="2650" w:type="dxa"/>
            <w:vMerge/>
          </w:tcPr>
          <w:p w:rsidR="00EC26BA" w:rsidRPr="00FC6975" w:rsidRDefault="00EC26BA" w:rsidP="00DB1D24">
            <w:pPr>
              <w:rPr>
                <w:rFonts w:ascii="Times New Roman" w:hAnsi="Times New Roman" w:cs="Times New Roman"/>
                <w:sz w:val="24"/>
                <w:szCs w:val="24"/>
              </w:rPr>
            </w:pPr>
          </w:p>
        </w:tc>
        <w:tc>
          <w:tcPr>
            <w:tcW w:w="2173" w:type="dxa"/>
          </w:tcPr>
          <w:p w:rsidR="00EC26BA" w:rsidRPr="00FC6975" w:rsidRDefault="00EC26BA" w:rsidP="00DB1D24">
            <w:pPr>
              <w:rPr>
                <w:rFonts w:ascii="Times New Roman" w:hAnsi="Times New Roman" w:cs="Times New Roman"/>
                <w:sz w:val="24"/>
                <w:szCs w:val="24"/>
              </w:rPr>
            </w:pPr>
          </w:p>
        </w:tc>
        <w:tc>
          <w:tcPr>
            <w:tcW w:w="1941" w:type="dxa"/>
          </w:tcPr>
          <w:p w:rsidR="00EC26BA" w:rsidRPr="00FC6975" w:rsidRDefault="00EC26BA" w:rsidP="00DB1D24">
            <w:pPr>
              <w:rPr>
                <w:rFonts w:ascii="Times New Roman" w:hAnsi="Times New Roman" w:cs="Times New Roman"/>
                <w:sz w:val="24"/>
                <w:szCs w:val="24"/>
              </w:rPr>
            </w:pPr>
          </w:p>
        </w:tc>
        <w:tc>
          <w:tcPr>
            <w:tcW w:w="187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Практикум «Я- Гражданин»</w:t>
            </w:r>
          </w:p>
        </w:tc>
        <w:tc>
          <w:tcPr>
            <w:tcW w:w="168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 старший вожатый, сотрудники музея истории города и флота, сотрудник музея ДДТ</w:t>
            </w:r>
          </w:p>
        </w:tc>
      </w:tr>
      <w:tr w:rsidR="00EC26BA" w:rsidRPr="00FC6975" w:rsidTr="00EC26BA">
        <w:tc>
          <w:tcPr>
            <w:tcW w:w="2650" w:type="dxa"/>
            <w:vMerge/>
          </w:tcPr>
          <w:p w:rsidR="00EC26BA" w:rsidRPr="00FC6975" w:rsidRDefault="00EC26BA" w:rsidP="00DB1D24">
            <w:pPr>
              <w:rPr>
                <w:rFonts w:ascii="Times New Roman" w:hAnsi="Times New Roman" w:cs="Times New Roman"/>
                <w:sz w:val="24"/>
                <w:szCs w:val="24"/>
              </w:rPr>
            </w:pPr>
          </w:p>
        </w:tc>
        <w:tc>
          <w:tcPr>
            <w:tcW w:w="2173" w:type="dxa"/>
          </w:tcPr>
          <w:p w:rsidR="00EC26BA" w:rsidRPr="00FC6975" w:rsidRDefault="00EC26BA" w:rsidP="00DB1D24">
            <w:pPr>
              <w:rPr>
                <w:rFonts w:ascii="Times New Roman" w:hAnsi="Times New Roman" w:cs="Times New Roman"/>
                <w:sz w:val="24"/>
                <w:szCs w:val="24"/>
              </w:rPr>
            </w:pPr>
          </w:p>
        </w:tc>
        <w:tc>
          <w:tcPr>
            <w:tcW w:w="1941" w:type="dxa"/>
          </w:tcPr>
          <w:p w:rsidR="00EC26BA" w:rsidRPr="00FC6975" w:rsidRDefault="00EC26BA" w:rsidP="00DB1D24">
            <w:pPr>
              <w:rPr>
                <w:rFonts w:ascii="Times New Roman" w:hAnsi="Times New Roman" w:cs="Times New Roman"/>
                <w:sz w:val="24"/>
                <w:szCs w:val="24"/>
              </w:rPr>
            </w:pPr>
          </w:p>
        </w:tc>
        <w:tc>
          <w:tcPr>
            <w:tcW w:w="187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Разработка проектов, деятельность в школьном научном обществе</w:t>
            </w:r>
          </w:p>
        </w:tc>
        <w:tc>
          <w:tcPr>
            <w:tcW w:w="168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w:t>
            </w:r>
          </w:p>
        </w:tc>
      </w:tr>
      <w:tr w:rsidR="00EC26BA" w:rsidRPr="00FC6975" w:rsidTr="00EC26BA">
        <w:tc>
          <w:tcPr>
            <w:tcW w:w="2650" w:type="dxa"/>
            <w:vMerge/>
          </w:tcPr>
          <w:p w:rsidR="00EC26BA" w:rsidRPr="00FC6975" w:rsidRDefault="00EC26BA" w:rsidP="00DB1D24">
            <w:pPr>
              <w:rPr>
                <w:rFonts w:ascii="Times New Roman" w:hAnsi="Times New Roman" w:cs="Times New Roman"/>
                <w:sz w:val="24"/>
                <w:szCs w:val="24"/>
              </w:rPr>
            </w:pPr>
          </w:p>
        </w:tc>
        <w:tc>
          <w:tcPr>
            <w:tcW w:w="2173" w:type="dxa"/>
          </w:tcPr>
          <w:p w:rsidR="00EC26BA" w:rsidRPr="00FC6975" w:rsidRDefault="00EC26BA" w:rsidP="00DB1D24">
            <w:pPr>
              <w:rPr>
                <w:rFonts w:ascii="Times New Roman" w:hAnsi="Times New Roman" w:cs="Times New Roman"/>
                <w:sz w:val="24"/>
                <w:szCs w:val="24"/>
              </w:rPr>
            </w:pPr>
          </w:p>
        </w:tc>
        <w:tc>
          <w:tcPr>
            <w:tcW w:w="194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Художественное творчество</w:t>
            </w:r>
          </w:p>
        </w:tc>
        <w:tc>
          <w:tcPr>
            <w:tcW w:w="187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Занятия в объединениях, школах, кружках</w:t>
            </w:r>
          </w:p>
        </w:tc>
        <w:tc>
          <w:tcPr>
            <w:tcW w:w="168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ДЖХ, ДМШ, ДДТ</w:t>
            </w:r>
          </w:p>
        </w:tc>
      </w:tr>
      <w:tr w:rsidR="00EC26BA" w:rsidRPr="00FC6975" w:rsidTr="00EC26BA">
        <w:tc>
          <w:tcPr>
            <w:tcW w:w="2650" w:type="dxa"/>
            <w:vMerge w:val="restart"/>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Спортивно-оздоровительное</w:t>
            </w:r>
          </w:p>
        </w:tc>
        <w:tc>
          <w:tcPr>
            <w:tcW w:w="2173"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«Здоровье»</w:t>
            </w:r>
          </w:p>
        </w:tc>
        <w:tc>
          <w:tcPr>
            <w:tcW w:w="194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Спортивно-оздоровительная деятельность</w:t>
            </w:r>
          </w:p>
        </w:tc>
        <w:tc>
          <w:tcPr>
            <w:tcW w:w="187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Час здоровья</w:t>
            </w:r>
          </w:p>
        </w:tc>
        <w:tc>
          <w:tcPr>
            <w:tcW w:w="168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Учитель физкультуры</w:t>
            </w:r>
          </w:p>
        </w:tc>
      </w:tr>
      <w:tr w:rsidR="00EC26BA" w:rsidRPr="00FC6975" w:rsidTr="00EC26BA">
        <w:tc>
          <w:tcPr>
            <w:tcW w:w="2650" w:type="dxa"/>
            <w:vMerge/>
          </w:tcPr>
          <w:p w:rsidR="00EC26BA" w:rsidRPr="00FC6975" w:rsidRDefault="00EC26BA" w:rsidP="00DB1D24">
            <w:pPr>
              <w:rPr>
                <w:rFonts w:ascii="Times New Roman" w:hAnsi="Times New Roman" w:cs="Times New Roman"/>
                <w:sz w:val="24"/>
                <w:szCs w:val="24"/>
              </w:rPr>
            </w:pPr>
          </w:p>
        </w:tc>
        <w:tc>
          <w:tcPr>
            <w:tcW w:w="2173" w:type="dxa"/>
          </w:tcPr>
          <w:p w:rsidR="00EC26BA" w:rsidRPr="00FC6975" w:rsidRDefault="00EC26BA" w:rsidP="00DB1D24">
            <w:pPr>
              <w:rPr>
                <w:rFonts w:ascii="Times New Roman" w:hAnsi="Times New Roman" w:cs="Times New Roman"/>
                <w:sz w:val="24"/>
                <w:szCs w:val="24"/>
              </w:rPr>
            </w:pPr>
          </w:p>
        </w:tc>
        <w:tc>
          <w:tcPr>
            <w:tcW w:w="1941" w:type="dxa"/>
          </w:tcPr>
          <w:p w:rsidR="00EC26BA" w:rsidRPr="00FC6975" w:rsidRDefault="00EC26BA" w:rsidP="00DB1D24">
            <w:pPr>
              <w:rPr>
                <w:rFonts w:ascii="Times New Roman" w:hAnsi="Times New Roman" w:cs="Times New Roman"/>
                <w:sz w:val="24"/>
                <w:szCs w:val="24"/>
              </w:rPr>
            </w:pPr>
          </w:p>
        </w:tc>
        <w:tc>
          <w:tcPr>
            <w:tcW w:w="187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Беседы о гигиене, о правильном питании, о личной безопасности, о здоровом образе жизни</w:t>
            </w:r>
          </w:p>
        </w:tc>
        <w:tc>
          <w:tcPr>
            <w:tcW w:w="168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 социальный педагог,</w:t>
            </w:r>
          </w:p>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Фельдшер, педагог-психолог</w:t>
            </w:r>
          </w:p>
        </w:tc>
      </w:tr>
      <w:tr w:rsidR="00EC26BA" w:rsidRPr="00FC6975" w:rsidTr="00EC26BA">
        <w:tc>
          <w:tcPr>
            <w:tcW w:w="2650" w:type="dxa"/>
            <w:vMerge/>
          </w:tcPr>
          <w:p w:rsidR="00EC26BA" w:rsidRPr="00FC6975" w:rsidRDefault="00EC26BA" w:rsidP="00DB1D24">
            <w:pPr>
              <w:rPr>
                <w:rFonts w:ascii="Times New Roman" w:hAnsi="Times New Roman" w:cs="Times New Roman"/>
                <w:sz w:val="24"/>
                <w:szCs w:val="24"/>
              </w:rPr>
            </w:pPr>
          </w:p>
        </w:tc>
        <w:tc>
          <w:tcPr>
            <w:tcW w:w="2173" w:type="dxa"/>
          </w:tcPr>
          <w:p w:rsidR="00EC26BA" w:rsidRPr="00FC6975" w:rsidRDefault="00EC26BA" w:rsidP="00DB1D24">
            <w:pPr>
              <w:rPr>
                <w:rFonts w:ascii="Times New Roman" w:hAnsi="Times New Roman" w:cs="Times New Roman"/>
                <w:sz w:val="24"/>
                <w:szCs w:val="24"/>
              </w:rPr>
            </w:pPr>
          </w:p>
        </w:tc>
        <w:tc>
          <w:tcPr>
            <w:tcW w:w="1941" w:type="dxa"/>
          </w:tcPr>
          <w:p w:rsidR="00EC26BA" w:rsidRPr="00FC6975" w:rsidRDefault="00EC26BA" w:rsidP="00DB1D24">
            <w:pPr>
              <w:rPr>
                <w:rFonts w:ascii="Times New Roman" w:hAnsi="Times New Roman" w:cs="Times New Roman"/>
                <w:sz w:val="24"/>
                <w:szCs w:val="24"/>
              </w:rPr>
            </w:pPr>
          </w:p>
        </w:tc>
        <w:tc>
          <w:tcPr>
            <w:tcW w:w="187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Занятия в спортивных кружках, секциях, клубах</w:t>
            </w:r>
          </w:p>
        </w:tc>
        <w:tc>
          <w:tcPr>
            <w:tcW w:w="168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Руководители спортивных кружков, секций, клубов ДЮСШ</w:t>
            </w:r>
          </w:p>
        </w:tc>
      </w:tr>
      <w:tr w:rsidR="00DB1D24" w:rsidRPr="00FC6975" w:rsidTr="00EC26BA">
        <w:tc>
          <w:tcPr>
            <w:tcW w:w="2650" w:type="dxa"/>
          </w:tcPr>
          <w:p w:rsidR="00DB1D24" w:rsidRPr="00FC6975" w:rsidRDefault="00DB1D24" w:rsidP="00DB1D24">
            <w:pPr>
              <w:rPr>
                <w:rFonts w:ascii="Times New Roman" w:hAnsi="Times New Roman" w:cs="Times New Roman"/>
                <w:sz w:val="24"/>
                <w:szCs w:val="24"/>
              </w:rPr>
            </w:pPr>
          </w:p>
        </w:tc>
        <w:tc>
          <w:tcPr>
            <w:tcW w:w="2173" w:type="dxa"/>
          </w:tcPr>
          <w:p w:rsidR="00DB1D24" w:rsidRPr="00FC6975" w:rsidRDefault="00DB1D24" w:rsidP="00DB1D24">
            <w:pPr>
              <w:rPr>
                <w:rFonts w:ascii="Times New Roman" w:hAnsi="Times New Roman" w:cs="Times New Roman"/>
                <w:sz w:val="24"/>
                <w:szCs w:val="24"/>
              </w:rPr>
            </w:pPr>
          </w:p>
        </w:tc>
        <w:tc>
          <w:tcPr>
            <w:tcW w:w="1941" w:type="dxa"/>
          </w:tcPr>
          <w:p w:rsidR="00DB1D24" w:rsidRPr="00FC6975" w:rsidRDefault="00DB1D24" w:rsidP="00DB1D24">
            <w:pPr>
              <w:rPr>
                <w:rFonts w:ascii="Times New Roman" w:hAnsi="Times New Roman" w:cs="Times New Roman"/>
                <w:sz w:val="24"/>
                <w:szCs w:val="24"/>
              </w:rPr>
            </w:pPr>
            <w:r w:rsidRPr="00FC6975">
              <w:rPr>
                <w:rFonts w:ascii="Times New Roman" w:hAnsi="Times New Roman" w:cs="Times New Roman"/>
                <w:sz w:val="24"/>
                <w:szCs w:val="24"/>
              </w:rPr>
              <w:t xml:space="preserve">Игровая </w:t>
            </w:r>
          </w:p>
        </w:tc>
        <w:tc>
          <w:tcPr>
            <w:tcW w:w="1870" w:type="dxa"/>
          </w:tcPr>
          <w:p w:rsidR="00DB1D24" w:rsidRPr="00FC6975" w:rsidRDefault="00DB1D24" w:rsidP="00DB1D24">
            <w:pPr>
              <w:rPr>
                <w:rFonts w:ascii="Times New Roman" w:hAnsi="Times New Roman" w:cs="Times New Roman"/>
                <w:sz w:val="24"/>
                <w:szCs w:val="24"/>
              </w:rPr>
            </w:pPr>
            <w:r w:rsidRPr="00FC6975">
              <w:rPr>
                <w:rFonts w:ascii="Times New Roman" w:hAnsi="Times New Roman" w:cs="Times New Roman"/>
                <w:sz w:val="24"/>
                <w:szCs w:val="24"/>
              </w:rPr>
              <w:t>Спортивные соревнования, конкурсы</w:t>
            </w:r>
          </w:p>
        </w:tc>
        <w:tc>
          <w:tcPr>
            <w:tcW w:w="1681" w:type="dxa"/>
          </w:tcPr>
          <w:p w:rsidR="00DB1D24" w:rsidRPr="00FC6975" w:rsidRDefault="00DB1D24" w:rsidP="00DB1D24">
            <w:pPr>
              <w:rPr>
                <w:rFonts w:ascii="Times New Roman" w:hAnsi="Times New Roman" w:cs="Times New Roman"/>
                <w:sz w:val="24"/>
                <w:szCs w:val="24"/>
              </w:rPr>
            </w:pPr>
            <w:r w:rsidRPr="00FC6975">
              <w:rPr>
                <w:rFonts w:ascii="Times New Roman" w:hAnsi="Times New Roman" w:cs="Times New Roman"/>
                <w:sz w:val="24"/>
                <w:szCs w:val="24"/>
              </w:rPr>
              <w:t>Учитель физической культуры, классный руководитель, старший вожатый</w:t>
            </w:r>
          </w:p>
        </w:tc>
      </w:tr>
      <w:tr w:rsidR="00EC26BA" w:rsidRPr="00FC6975" w:rsidTr="00EC26BA">
        <w:tc>
          <w:tcPr>
            <w:tcW w:w="2650" w:type="dxa"/>
            <w:vMerge w:val="restart"/>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Социальное</w:t>
            </w:r>
          </w:p>
        </w:tc>
        <w:tc>
          <w:tcPr>
            <w:tcW w:w="2173"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«Семья»</w:t>
            </w:r>
          </w:p>
        </w:tc>
        <w:tc>
          <w:tcPr>
            <w:tcW w:w="194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Проблемно-ценностное общение</w:t>
            </w:r>
          </w:p>
        </w:tc>
        <w:tc>
          <w:tcPr>
            <w:tcW w:w="187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 xml:space="preserve">Совместная подготовка, проведение и участие в классных и общешкольных мероприятиях </w:t>
            </w:r>
          </w:p>
        </w:tc>
        <w:tc>
          <w:tcPr>
            <w:tcW w:w="168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 родители об-ся</w:t>
            </w:r>
          </w:p>
        </w:tc>
      </w:tr>
      <w:tr w:rsidR="00EC26BA" w:rsidRPr="00FC6975" w:rsidTr="00EC26BA">
        <w:tc>
          <w:tcPr>
            <w:tcW w:w="2650" w:type="dxa"/>
            <w:vMerge/>
          </w:tcPr>
          <w:p w:rsidR="00EC26BA" w:rsidRPr="00FC6975" w:rsidRDefault="00EC26BA" w:rsidP="00DB1D24">
            <w:pPr>
              <w:rPr>
                <w:rFonts w:ascii="Times New Roman" w:hAnsi="Times New Roman" w:cs="Times New Roman"/>
                <w:sz w:val="24"/>
                <w:szCs w:val="24"/>
              </w:rPr>
            </w:pPr>
          </w:p>
        </w:tc>
        <w:tc>
          <w:tcPr>
            <w:tcW w:w="2173"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«Самоуправление»</w:t>
            </w:r>
          </w:p>
        </w:tc>
        <w:tc>
          <w:tcPr>
            <w:tcW w:w="194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Общественно-полезная деятельность</w:t>
            </w:r>
          </w:p>
        </w:tc>
        <w:tc>
          <w:tcPr>
            <w:tcW w:w="187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Трудовые десанты</w:t>
            </w:r>
          </w:p>
        </w:tc>
        <w:tc>
          <w:tcPr>
            <w:tcW w:w="168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w:t>
            </w:r>
          </w:p>
        </w:tc>
      </w:tr>
      <w:tr w:rsidR="00EC26BA" w:rsidRPr="00FC6975" w:rsidTr="00EC26BA">
        <w:tc>
          <w:tcPr>
            <w:tcW w:w="2650" w:type="dxa"/>
            <w:vMerge/>
          </w:tcPr>
          <w:p w:rsidR="00EC26BA" w:rsidRPr="00FC6975" w:rsidRDefault="00EC26BA" w:rsidP="00DB1D24">
            <w:pPr>
              <w:rPr>
                <w:rFonts w:ascii="Times New Roman" w:hAnsi="Times New Roman" w:cs="Times New Roman"/>
                <w:sz w:val="24"/>
                <w:szCs w:val="24"/>
              </w:rPr>
            </w:pPr>
          </w:p>
        </w:tc>
        <w:tc>
          <w:tcPr>
            <w:tcW w:w="2173" w:type="dxa"/>
          </w:tcPr>
          <w:p w:rsidR="00EC26BA" w:rsidRPr="00FC6975" w:rsidRDefault="00EC26BA" w:rsidP="00DB1D24">
            <w:pPr>
              <w:rPr>
                <w:rFonts w:ascii="Times New Roman" w:hAnsi="Times New Roman" w:cs="Times New Roman"/>
                <w:sz w:val="24"/>
                <w:szCs w:val="24"/>
              </w:rPr>
            </w:pPr>
          </w:p>
        </w:tc>
        <w:tc>
          <w:tcPr>
            <w:tcW w:w="194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Проблемно-ценностное общение</w:t>
            </w:r>
          </w:p>
        </w:tc>
        <w:tc>
          <w:tcPr>
            <w:tcW w:w="187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Школьная игровая республика «ШКИД»</w:t>
            </w:r>
          </w:p>
        </w:tc>
        <w:tc>
          <w:tcPr>
            <w:tcW w:w="168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Старший вожатый, классный руководитель</w:t>
            </w:r>
          </w:p>
        </w:tc>
      </w:tr>
      <w:tr w:rsidR="00EC26BA" w:rsidRPr="00FC6975" w:rsidTr="00EC26BA">
        <w:tc>
          <w:tcPr>
            <w:tcW w:w="2650" w:type="dxa"/>
            <w:vMerge w:val="restart"/>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Общекультурное</w:t>
            </w:r>
          </w:p>
        </w:tc>
        <w:tc>
          <w:tcPr>
            <w:tcW w:w="2173"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 xml:space="preserve"> «Досуг»</w:t>
            </w:r>
          </w:p>
        </w:tc>
        <w:tc>
          <w:tcPr>
            <w:tcW w:w="194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Досугово-развлекательная деятельность</w:t>
            </w:r>
          </w:p>
        </w:tc>
        <w:tc>
          <w:tcPr>
            <w:tcW w:w="187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Участие в общешкольных, городских, областных внеклассных мероприятиях</w:t>
            </w:r>
          </w:p>
        </w:tc>
        <w:tc>
          <w:tcPr>
            <w:tcW w:w="168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Старший вожатый, классный руководитель</w:t>
            </w:r>
          </w:p>
        </w:tc>
      </w:tr>
      <w:tr w:rsidR="00EC26BA" w:rsidRPr="00FC6975" w:rsidTr="00EC26BA">
        <w:tc>
          <w:tcPr>
            <w:tcW w:w="2650" w:type="dxa"/>
            <w:vMerge/>
          </w:tcPr>
          <w:p w:rsidR="00EC26BA" w:rsidRPr="00FC6975" w:rsidRDefault="00EC26BA" w:rsidP="00DB1D24">
            <w:pPr>
              <w:rPr>
                <w:rFonts w:ascii="Times New Roman" w:hAnsi="Times New Roman" w:cs="Times New Roman"/>
                <w:sz w:val="24"/>
                <w:szCs w:val="24"/>
              </w:rPr>
            </w:pPr>
          </w:p>
        </w:tc>
        <w:tc>
          <w:tcPr>
            <w:tcW w:w="2173" w:type="dxa"/>
          </w:tcPr>
          <w:p w:rsidR="00EC26BA" w:rsidRPr="00FC6975" w:rsidRDefault="00EC26BA" w:rsidP="00DB1D24">
            <w:pPr>
              <w:rPr>
                <w:rFonts w:ascii="Times New Roman" w:hAnsi="Times New Roman" w:cs="Times New Roman"/>
                <w:sz w:val="24"/>
                <w:szCs w:val="24"/>
              </w:rPr>
            </w:pPr>
          </w:p>
        </w:tc>
        <w:tc>
          <w:tcPr>
            <w:tcW w:w="1941" w:type="dxa"/>
          </w:tcPr>
          <w:p w:rsidR="00EC26BA" w:rsidRPr="00FC6975" w:rsidRDefault="00EC26BA" w:rsidP="00DB1D24">
            <w:pPr>
              <w:rPr>
                <w:rFonts w:ascii="Times New Roman" w:hAnsi="Times New Roman" w:cs="Times New Roman"/>
                <w:sz w:val="24"/>
                <w:szCs w:val="24"/>
              </w:rPr>
            </w:pPr>
          </w:p>
        </w:tc>
        <w:tc>
          <w:tcPr>
            <w:tcW w:w="187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Музыкальный час</w:t>
            </w:r>
          </w:p>
        </w:tc>
        <w:tc>
          <w:tcPr>
            <w:tcW w:w="168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Учитель музыки</w:t>
            </w:r>
          </w:p>
        </w:tc>
      </w:tr>
      <w:tr w:rsidR="00EC26BA" w:rsidRPr="00FC6975" w:rsidTr="00EC26BA">
        <w:tc>
          <w:tcPr>
            <w:tcW w:w="2650" w:type="dxa"/>
            <w:vMerge w:val="restart"/>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Духовно-нравственное</w:t>
            </w:r>
          </w:p>
        </w:tc>
        <w:tc>
          <w:tcPr>
            <w:tcW w:w="2173"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«Я – Гражданин»</w:t>
            </w:r>
          </w:p>
        </w:tc>
        <w:tc>
          <w:tcPr>
            <w:tcW w:w="194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туристско-краеведческая деятельность</w:t>
            </w:r>
          </w:p>
        </w:tc>
        <w:tc>
          <w:tcPr>
            <w:tcW w:w="187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Изучение социо-культурного курса «К истокам»</w:t>
            </w:r>
          </w:p>
        </w:tc>
        <w:tc>
          <w:tcPr>
            <w:tcW w:w="168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w:t>
            </w:r>
          </w:p>
        </w:tc>
      </w:tr>
      <w:tr w:rsidR="00EC26BA" w:rsidRPr="00FC6975" w:rsidTr="00EC26BA">
        <w:tc>
          <w:tcPr>
            <w:tcW w:w="2650" w:type="dxa"/>
            <w:vMerge/>
          </w:tcPr>
          <w:p w:rsidR="00EC26BA" w:rsidRPr="00FC6975" w:rsidRDefault="00EC26BA" w:rsidP="00DB1D24">
            <w:pPr>
              <w:rPr>
                <w:rFonts w:ascii="Times New Roman" w:hAnsi="Times New Roman" w:cs="Times New Roman"/>
                <w:sz w:val="24"/>
                <w:szCs w:val="24"/>
              </w:rPr>
            </w:pPr>
          </w:p>
        </w:tc>
        <w:tc>
          <w:tcPr>
            <w:tcW w:w="2173" w:type="dxa"/>
          </w:tcPr>
          <w:p w:rsidR="00EC26BA" w:rsidRPr="00FC6975" w:rsidRDefault="00EC26BA" w:rsidP="00DB1D24">
            <w:pPr>
              <w:rPr>
                <w:rFonts w:ascii="Times New Roman" w:hAnsi="Times New Roman" w:cs="Times New Roman"/>
                <w:sz w:val="24"/>
                <w:szCs w:val="24"/>
              </w:rPr>
            </w:pPr>
          </w:p>
        </w:tc>
        <w:tc>
          <w:tcPr>
            <w:tcW w:w="1941" w:type="dxa"/>
          </w:tcPr>
          <w:p w:rsidR="00EC26BA" w:rsidRPr="00FC6975" w:rsidRDefault="00EC26BA" w:rsidP="00DB1D24">
            <w:pPr>
              <w:rPr>
                <w:rFonts w:ascii="Times New Roman" w:hAnsi="Times New Roman" w:cs="Times New Roman"/>
                <w:sz w:val="24"/>
                <w:szCs w:val="24"/>
              </w:rPr>
            </w:pPr>
          </w:p>
        </w:tc>
        <w:tc>
          <w:tcPr>
            <w:tcW w:w="1870"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Экскурсии, походы</w:t>
            </w:r>
          </w:p>
        </w:tc>
        <w:tc>
          <w:tcPr>
            <w:tcW w:w="1681"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w:t>
            </w:r>
          </w:p>
        </w:tc>
      </w:tr>
    </w:tbl>
    <w:p w:rsidR="00DB1D24" w:rsidRPr="00FC6975" w:rsidRDefault="00DB1D24" w:rsidP="00DB1D24">
      <w:pPr>
        <w:spacing w:after="0"/>
        <w:rPr>
          <w:rFonts w:ascii="Times New Roman" w:hAnsi="Times New Roman" w:cs="Times New Roman"/>
          <w:sz w:val="24"/>
          <w:szCs w:val="24"/>
        </w:rPr>
      </w:pPr>
    </w:p>
    <w:p w:rsidR="00DB1D24" w:rsidRPr="00FC6975" w:rsidRDefault="00DB1D24" w:rsidP="00DB1D24">
      <w:pPr>
        <w:spacing w:after="0"/>
        <w:rPr>
          <w:rFonts w:ascii="Times New Roman" w:hAnsi="Times New Roman" w:cs="Times New Roman"/>
          <w:b/>
          <w:sz w:val="24"/>
          <w:szCs w:val="24"/>
        </w:rPr>
      </w:pPr>
      <w:r w:rsidRPr="00FC6975">
        <w:rPr>
          <w:rFonts w:ascii="Times New Roman" w:hAnsi="Times New Roman" w:cs="Times New Roman"/>
          <w:b/>
          <w:sz w:val="24"/>
          <w:szCs w:val="24"/>
        </w:rPr>
        <w:t>4А,4Б</w:t>
      </w:r>
      <w:r w:rsidR="00B27281">
        <w:rPr>
          <w:rFonts w:ascii="Times New Roman" w:hAnsi="Times New Roman" w:cs="Times New Roman"/>
          <w:b/>
          <w:sz w:val="24"/>
          <w:szCs w:val="24"/>
        </w:rPr>
        <w:t>,4В</w:t>
      </w:r>
      <w:r w:rsidRPr="00FC6975">
        <w:rPr>
          <w:rFonts w:ascii="Times New Roman" w:hAnsi="Times New Roman" w:cs="Times New Roman"/>
          <w:b/>
          <w:sz w:val="24"/>
          <w:szCs w:val="24"/>
        </w:rPr>
        <w:t xml:space="preserve"> класс</w:t>
      </w:r>
    </w:p>
    <w:tbl>
      <w:tblPr>
        <w:tblStyle w:val="af1"/>
        <w:tblW w:w="9889" w:type="dxa"/>
        <w:tblLayout w:type="fixed"/>
        <w:tblLook w:val="04A0" w:firstRow="1" w:lastRow="0" w:firstColumn="1" w:lastColumn="0" w:noHBand="0" w:noVBand="1"/>
      </w:tblPr>
      <w:tblGrid>
        <w:gridCol w:w="2660"/>
        <w:gridCol w:w="2126"/>
        <w:gridCol w:w="1985"/>
        <w:gridCol w:w="1842"/>
        <w:gridCol w:w="1276"/>
      </w:tblGrid>
      <w:tr w:rsidR="00DB1D24" w:rsidRPr="00FC6975" w:rsidTr="003462C3">
        <w:tc>
          <w:tcPr>
            <w:tcW w:w="2660" w:type="dxa"/>
          </w:tcPr>
          <w:p w:rsidR="00DB1D24" w:rsidRPr="00FC6975" w:rsidRDefault="00DB1D24" w:rsidP="00DB1D24">
            <w:pPr>
              <w:rPr>
                <w:rFonts w:ascii="Times New Roman" w:hAnsi="Times New Roman" w:cs="Times New Roman"/>
                <w:sz w:val="24"/>
                <w:szCs w:val="24"/>
              </w:rPr>
            </w:pPr>
            <w:r w:rsidRPr="00FC6975">
              <w:rPr>
                <w:rFonts w:ascii="Times New Roman" w:hAnsi="Times New Roman" w:cs="Times New Roman"/>
                <w:sz w:val="24"/>
                <w:szCs w:val="24"/>
              </w:rPr>
              <w:t xml:space="preserve">Направление ВД </w:t>
            </w:r>
          </w:p>
        </w:tc>
        <w:tc>
          <w:tcPr>
            <w:tcW w:w="2126" w:type="dxa"/>
          </w:tcPr>
          <w:p w:rsidR="00DB1D24" w:rsidRPr="00FC6975" w:rsidRDefault="005E1BBE" w:rsidP="00DB1D24">
            <w:pPr>
              <w:rPr>
                <w:rFonts w:ascii="Times New Roman" w:hAnsi="Times New Roman" w:cs="Times New Roman"/>
                <w:sz w:val="24"/>
                <w:szCs w:val="24"/>
              </w:rPr>
            </w:pPr>
            <w:r>
              <w:rPr>
                <w:rFonts w:ascii="Times New Roman" w:hAnsi="Times New Roman" w:cs="Times New Roman"/>
                <w:sz w:val="24"/>
                <w:szCs w:val="24"/>
              </w:rPr>
              <w:t>П</w:t>
            </w:r>
            <w:r w:rsidR="00DB1D24" w:rsidRPr="00FC6975">
              <w:rPr>
                <w:rFonts w:ascii="Times New Roman" w:hAnsi="Times New Roman" w:cs="Times New Roman"/>
                <w:sz w:val="24"/>
                <w:szCs w:val="24"/>
              </w:rPr>
              <w:t>рограмма деятельности (согласно школьной Концепции ВР)</w:t>
            </w:r>
          </w:p>
        </w:tc>
        <w:tc>
          <w:tcPr>
            <w:tcW w:w="1985" w:type="dxa"/>
          </w:tcPr>
          <w:p w:rsidR="00DB1D24" w:rsidRPr="00FC6975" w:rsidRDefault="00DB1D24" w:rsidP="00DB1D24">
            <w:pPr>
              <w:rPr>
                <w:rFonts w:ascii="Times New Roman" w:hAnsi="Times New Roman" w:cs="Times New Roman"/>
                <w:sz w:val="24"/>
                <w:szCs w:val="24"/>
              </w:rPr>
            </w:pPr>
            <w:r w:rsidRPr="00FC6975">
              <w:rPr>
                <w:rFonts w:ascii="Times New Roman" w:hAnsi="Times New Roman" w:cs="Times New Roman"/>
                <w:sz w:val="24"/>
                <w:szCs w:val="24"/>
              </w:rPr>
              <w:t>Виды ВД</w:t>
            </w:r>
          </w:p>
        </w:tc>
        <w:tc>
          <w:tcPr>
            <w:tcW w:w="1842" w:type="dxa"/>
          </w:tcPr>
          <w:p w:rsidR="00DB1D24" w:rsidRPr="00FC6975" w:rsidRDefault="00DB1D24" w:rsidP="00DB1D24">
            <w:pPr>
              <w:rPr>
                <w:rFonts w:ascii="Times New Roman" w:hAnsi="Times New Roman" w:cs="Times New Roman"/>
                <w:sz w:val="24"/>
                <w:szCs w:val="24"/>
              </w:rPr>
            </w:pPr>
            <w:r w:rsidRPr="00FC6975">
              <w:rPr>
                <w:rFonts w:ascii="Times New Roman" w:hAnsi="Times New Roman" w:cs="Times New Roman"/>
                <w:sz w:val="24"/>
                <w:szCs w:val="24"/>
              </w:rPr>
              <w:t>Формы ВД</w:t>
            </w:r>
          </w:p>
        </w:tc>
        <w:tc>
          <w:tcPr>
            <w:tcW w:w="1276" w:type="dxa"/>
          </w:tcPr>
          <w:p w:rsidR="00DB1D24" w:rsidRPr="00FC6975" w:rsidRDefault="00DB1D24" w:rsidP="00DB1D24">
            <w:pPr>
              <w:rPr>
                <w:rFonts w:ascii="Times New Roman" w:hAnsi="Times New Roman" w:cs="Times New Roman"/>
                <w:sz w:val="24"/>
                <w:szCs w:val="24"/>
              </w:rPr>
            </w:pPr>
            <w:r w:rsidRPr="00FC6975">
              <w:rPr>
                <w:rFonts w:ascii="Times New Roman" w:hAnsi="Times New Roman" w:cs="Times New Roman"/>
                <w:sz w:val="24"/>
                <w:szCs w:val="24"/>
              </w:rPr>
              <w:t>Кто проводит</w:t>
            </w:r>
          </w:p>
        </w:tc>
      </w:tr>
      <w:tr w:rsidR="00EC26BA" w:rsidRPr="00FC6975" w:rsidTr="003462C3">
        <w:tc>
          <w:tcPr>
            <w:tcW w:w="2660" w:type="dxa"/>
            <w:vMerge w:val="restart"/>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Общеинтеллектуальное</w:t>
            </w:r>
          </w:p>
        </w:tc>
        <w:tc>
          <w:tcPr>
            <w:tcW w:w="212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«Я – Гражданин»</w:t>
            </w:r>
          </w:p>
        </w:tc>
        <w:tc>
          <w:tcPr>
            <w:tcW w:w="1985"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Познавательная деятельность</w:t>
            </w:r>
          </w:p>
        </w:tc>
        <w:tc>
          <w:tcPr>
            <w:tcW w:w="1842" w:type="dxa"/>
          </w:tcPr>
          <w:p w:rsidR="00EC26BA" w:rsidRPr="00FC6975" w:rsidRDefault="00EC26BA" w:rsidP="00DB1D24">
            <w:pPr>
              <w:rPr>
                <w:rFonts w:ascii="Times New Roman" w:hAnsi="Times New Roman" w:cs="Times New Roman"/>
                <w:sz w:val="24"/>
                <w:szCs w:val="24"/>
              </w:rPr>
            </w:pPr>
          </w:p>
        </w:tc>
        <w:tc>
          <w:tcPr>
            <w:tcW w:w="1276" w:type="dxa"/>
          </w:tcPr>
          <w:p w:rsidR="00EC26BA" w:rsidRPr="00FC6975" w:rsidRDefault="00EC26BA" w:rsidP="00DB1D24">
            <w:pPr>
              <w:rPr>
                <w:rFonts w:ascii="Times New Roman" w:hAnsi="Times New Roman" w:cs="Times New Roman"/>
                <w:sz w:val="24"/>
                <w:szCs w:val="24"/>
              </w:rPr>
            </w:pPr>
          </w:p>
        </w:tc>
      </w:tr>
      <w:tr w:rsidR="00EC26BA" w:rsidRPr="00FC6975" w:rsidTr="003462C3">
        <w:tc>
          <w:tcPr>
            <w:tcW w:w="2660" w:type="dxa"/>
            <w:vMerge/>
          </w:tcPr>
          <w:p w:rsidR="00EC26BA" w:rsidRPr="00FC6975" w:rsidRDefault="00EC26BA" w:rsidP="00DB1D24">
            <w:pPr>
              <w:rPr>
                <w:rFonts w:ascii="Times New Roman" w:hAnsi="Times New Roman" w:cs="Times New Roman"/>
                <w:sz w:val="24"/>
                <w:szCs w:val="24"/>
              </w:rPr>
            </w:pPr>
          </w:p>
        </w:tc>
        <w:tc>
          <w:tcPr>
            <w:tcW w:w="2126" w:type="dxa"/>
          </w:tcPr>
          <w:p w:rsidR="00EC26BA" w:rsidRPr="00FC6975" w:rsidRDefault="00EC26BA" w:rsidP="00DB1D24">
            <w:pPr>
              <w:rPr>
                <w:rFonts w:ascii="Times New Roman" w:hAnsi="Times New Roman" w:cs="Times New Roman"/>
                <w:sz w:val="24"/>
                <w:szCs w:val="24"/>
              </w:rPr>
            </w:pPr>
          </w:p>
        </w:tc>
        <w:tc>
          <w:tcPr>
            <w:tcW w:w="1985" w:type="dxa"/>
          </w:tcPr>
          <w:p w:rsidR="00EC26BA" w:rsidRPr="00FC6975" w:rsidRDefault="00EC26BA" w:rsidP="00DB1D24">
            <w:pPr>
              <w:rPr>
                <w:rFonts w:ascii="Times New Roman" w:hAnsi="Times New Roman" w:cs="Times New Roman"/>
                <w:sz w:val="24"/>
                <w:szCs w:val="24"/>
              </w:rPr>
            </w:pPr>
          </w:p>
        </w:tc>
        <w:tc>
          <w:tcPr>
            <w:tcW w:w="1842"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Библиотечный час</w:t>
            </w:r>
          </w:p>
        </w:tc>
        <w:tc>
          <w:tcPr>
            <w:tcW w:w="127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Школьный библиотекарь, сотрудники ЦБС города</w:t>
            </w:r>
          </w:p>
        </w:tc>
      </w:tr>
      <w:tr w:rsidR="00EC26BA" w:rsidRPr="00FC6975" w:rsidTr="003462C3">
        <w:tc>
          <w:tcPr>
            <w:tcW w:w="2660" w:type="dxa"/>
            <w:vMerge/>
          </w:tcPr>
          <w:p w:rsidR="00EC26BA" w:rsidRPr="00FC6975" w:rsidRDefault="00EC26BA" w:rsidP="00DB1D24">
            <w:pPr>
              <w:rPr>
                <w:rFonts w:ascii="Times New Roman" w:hAnsi="Times New Roman" w:cs="Times New Roman"/>
                <w:sz w:val="24"/>
                <w:szCs w:val="24"/>
              </w:rPr>
            </w:pPr>
          </w:p>
        </w:tc>
        <w:tc>
          <w:tcPr>
            <w:tcW w:w="2126" w:type="dxa"/>
          </w:tcPr>
          <w:p w:rsidR="00EC26BA" w:rsidRPr="00FC6975" w:rsidRDefault="00EC26BA" w:rsidP="00DB1D24">
            <w:pPr>
              <w:rPr>
                <w:rFonts w:ascii="Times New Roman" w:hAnsi="Times New Roman" w:cs="Times New Roman"/>
                <w:sz w:val="24"/>
                <w:szCs w:val="24"/>
              </w:rPr>
            </w:pPr>
          </w:p>
        </w:tc>
        <w:tc>
          <w:tcPr>
            <w:tcW w:w="1985" w:type="dxa"/>
          </w:tcPr>
          <w:p w:rsidR="00EC26BA" w:rsidRPr="00FC6975" w:rsidRDefault="00EC26BA" w:rsidP="00DB1D24">
            <w:pPr>
              <w:rPr>
                <w:rFonts w:ascii="Times New Roman" w:hAnsi="Times New Roman" w:cs="Times New Roman"/>
                <w:sz w:val="24"/>
                <w:szCs w:val="24"/>
              </w:rPr>
            </w:pPr>
          </w:p>
        </w:tc>
        <w:tc>
          <w:tcPr>
            <w:tcW w:w="1842"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Практикум «Я- Гражданин»</w:t>
            </w:r>
          </w:p>
        </w:tc>
        <w:tc>
          <w:tcPr>
            <w:tcW w:w="127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 старший вожатый, сотрудники музея истории города и флота, сотрудник музея ДДТ</w:t>
            </w:r>
          </w:p>
        </w:tc>
      </w:tr>
      <w:tr w:rsidR="00EC26BA" w:rsidRPr="00FC6975" w:rsidTr="003462C3">
        <w:tc>
          <w:tcPr>
            <w:tcW w:w="2660" w:type="dxa"/>
            <w:vMerge w:val="restart"/>
          </w:tcPr>
          <w:p w:rsidR="00EC26BA" w:rsidRPr="00FC6975" w:rsidRDefault="00EC26BA" w:rsidP="00DB1D24">
            <w:pPr>
              <w:rPr>
                <w:rFonts w:ascii="Times New Roman" w:hAnsi="Times New Roman" w:cs="Times New Roman"/>
                <w:sz w:val="24"/>
                <w:szCs w:val="24"/>
              </w:rPr>
            </w:pPr>
          </w:p>
        </w:tc>
        <w:tc>
          <w:tcPr>
            <w:tcW w:w="2126" w:type="dxa"/>
          </w:tcPr>
          <w:p w:rsidR="00EC26BA" w:rsidRPr="00FC6975" w:rsidRDefault="00EC26BA" w:rsidP="00DB1D24">
            <w:pPr>
              <w:rPr>
                <w:rFonts w:ascii="Times New Roman" w:hAnsi="Times New Roman" w:cs="Times New Roman"/>
                <w:sz w:val="24"/>
                <w:szCs w:val="24"/>
              </w:rPr>
            </w:pPr>
          </w:p>
        </w:tc>
        <w:tc>
          <w:tcPr>
            <w:tcW w:w="1985" w:type="dxa"/>
          </w:tcPr>
          <w:p w:rsidR="00EC26BA" w:rsidRPr="00FC6975" w:rsidRDefault="00EC26BA" w:rsidP="00DB1D24">
            <w:pPr>
              <w:rPr>
                <w:rFonts w:ascii="Times New Roman" w:hAnsi="Times New Roman" w:cs="Times New Roman"/>
                <w:sz w:val="24"/>
                <w:szCs w:val="24"/>
              </w:rPr>
            </w:pPr>
          </w:p>
        </w:tc>
        <w:tc>
          <w:tcPr>
            <w:tcW w:w="1842"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Разработка проектов, деятельность в школьном научном обществе</w:t>
            </w:r>
          </w:p>
        </w:tc>
        <w:tc>
          <w:tcPr>
            <w:tcW w:w="127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w:t>
            </w:r>
          </w:p>
        </w:tc>
      </w:tr>
      <w:tr w:rsidR="00EC26BA" w:rsidRPr="00FC6975" w:rsidTr="003462C3">
        <w:tc>
          <w:tcPr>
            <w:tcW w:w="2660" w:type="dxa"/>
            <w:vMerge/>
          </w:tcPr>
          <w:p w:rsidR="00EC26BA" w:rsidRPr="00FC6975" w:rsidRDefault="00EC26BA" w:rsidP="00DB1D24">
            <w:pPr>
              <w:rPr>
                <w:rFonts w:ascii="Times New Roman" w:hAnsi="Times New Roman" w:cs="Times New Roman"/>
                <w:sz w:val="24"/>
                <w:szCs w:val="24"/>
              </w:rPr>
            </w:pPr>
          </w:p>
        </w:tc>
        <w:tc>
          <w:tcPr>
            <w:tcW w:w="2126" w:type="dxa"/>
          </w:tcPr>
          <w:p w:rsidR="00EC26BA" w:rsidRPr="00FC6975" w:rsidRDefault="00EC26BA" w:rsidP="00DB1D24">
            <w:pPr>
              <w:rPr>
                <w:rFonts w:ascii="Times New Roman" w:hAnsi="Times New Roman" w:cs="Times New Roman"/>
                <w:sz w:val="24"/>
                <w:szCs w:val="24"/>
              </w:rPr>
            </w:pPr>
          </w:p>
        </w:tc>
        <w:tc>
          <w:tcPr>
            <w:tcW w:w="1985"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Художественное творчество</w:t>
            </w:r>
          </w:p>
        </w:tc>
        <w:tc>
          <w:tcPr>
            <w:tcW w:w="1842"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Занятия в объединениях, школах, кружках</w:t>
            </w:r>
          </w:p>
        </w:tc>
        <w:tc>
          <w:tcPr>
            <w:tcW w:w="127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ДЖХ, ДМШ, ДДТ</w:t>
            </w:r>
          </w:p>
        </w:tc>
      </w:tr>
      <w:tr w:rsidR="00EC26BA" w:rsidRPr="00FC6975" w:rsidTr="003462C3">
        <w:tc>
          <w:tcPr>
            <w:tcW w:w="2660" w:type="dxa"/>
            <w:vMerge w:val="restart"/>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Спортивно-оздоровительное</w:t>
            </w:r>
          </w:p>
        </w:tc>
        <w:tc>
          <w:tcPr>
            <w:tcW w:w="212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«Здоровье»</w:t>
            </w:r>
          </w:p>
        </w:tc>
        <w:tc>
          <w:tcPr>
            <w:tcW w:w="1985"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Спортивно-оздоровительная деятельность</w:t>
            </w:r>
          </w:p>
        </w:tc>
        <w:tc>
          <w:tcPr>
            <w:tcW w:w="1842"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Час здоровья</w:t>
            </w:r>
          </w:p>
        </w:tc>
        <w:tc>
          <w:tcPr>
            <w:tcW w:w="127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Учитель физкультуры</w:t>
            </w:r>
          </w:p>
        </w:tc>
      </w:tr>
      <w:tr w:rsidR="00EC26BA" w:rsidRPr="00FC6975" w:rsidTr="003462C3">
        <w:tc>
          <w:tcPr>
            <w:tcW w:w="2660" w:type="dxa"/>
            <w:vMerge/>
          </w:tcPr>
          <w:p w:rsidR="00EC26BA" w:rsidRPr="00FC6975" w:rsidRDefault="00EC26BA" w:rsidP="00DB1D24">
            <w:pPr>
              <w:rPr>
                <w:rFonts w:ascii="Times New Roman" w:hAnsi="Times New Roman" w:cs="Times New Roman"/>
                <w:sz w:val="24"/>
                <w:szCs w:val="24"/>
              </w:rPr>
            </w:pPr>
          </w:p>
        </w:tc>
        <w:tc>
          <w:tcPr>
            <w:tcW w:w="2126" w:type="dxa"/>
          </w:tcPr>
          <w:p w:rsidR="00EC26BA" w:rsidRPr="00FC6975" w:rsidRDefault="00EC26BA" w:rsidP="00DB1D24">
            <w:pPr>
              <w:rPr>
                <w:rFonts w:ascii="Times New Roman" w:hAnsi="Times New Roman" w:cs="Times New Roman"/>
                <w:sz w:val="24"/>
                <w:szCs w:val="24"/>
              </w:rPr>
            </w:pPr>
          </w:p>
        </w:tc>
        <w:tc>
          <w:tcPr>
            <w:tcW w:w="1985" w:type="dxa"/>
          </w:tcPr>
          <w:p w:rsidR="00EC26BA" w:rsidRPr="00FC6975" w:rsidRDefault="00EC26BA" w:rsidP="00DB1D24">
            <w:pPr>
              <w:rPr>
                <w:rFonts w:ascii="Times New Roman" w:hAnsi="Times New Roman" w:cs="Times New Roman"/>
                <w:sz w:val="24"/>
                <w:szCs w:val="24"/>
              </w:rPr>
            </w:pPr>
          </w:p>
        </w:tc>
        <w:tc>
          <w:tcPr>
            <w:tcW w:w="1842"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Беседы о гигиене, о правильном питании, о личной безопасности, о здоровом образе жизни</w:t>
            </w:r>
          </w:p>
        </w:tc>
        <w:tc>
          <w:tcPr>
            <w:tcW w:w="127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 социальный педагог,</w:t>
            </w:r>
          </w:p>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Фельдшер, педагог-психолог</w:t>
            </w:r>
          </w:p>
        </w:tc>
      </w:tr>
      <w:tr w:rsidR="00EC26BA" w:rsidRPr="00FC6975" w:rsidTr="003462C3">
        <w:tc>
          <w:tcPr>
            <w:tcW w:w="2660" w:type="dxa"/>
            <w:vMerge/>
          </w:tcPr>
          <w:p w:rsidR="00EC26BA" w:rsidRPr="00FC6975" w:rsidRDefault="00EC26BA" w:rsidP="00DB1D24">
            <w:pPr>
              <w:rPr>
                <w:rFonts w:ascii="Times New Roman" w:hAnsi="Times New Roman" w:cs="Times New Roman"/>
                <w:sz w:val="24"/>
                <w:szCs w:val="24"/>
              </w:rPr>
            </w:pPr>
          </w:p>
        </w:tc>
        <w:tc>
          <w:tcPr>
            <w:tcW w:w="2126" w:type="dxa"/>
          </w:tcPr>
          <w:p w:rsidR="00EC26BA" w:rsidRPr="00FC6975" w:rsidRDefault="00EC26BA" w:rsidP="00DB1D24">
            <w:pPr>
              <w:rPr>
                <w:rFonts w:ascii="Times New Roman" w:hAnsi="Times New Roman" w:cs="Times New Roman"/>
                <w:sz w:val="24"/>
                <w:szCs w:val="24"/>
              </w:rPr>
            </w:pPr>
          </w:p>
        </w:tc>
        <w:tc>
          <w:tcPr>
            <w:tcW w:w="1985" w:type="dxa"/>
          </w:tcPr>
          <w:p w:rsidR="00EC26BA" w:rsidRPr="00FC6975" w:rsidRDefault="00EC26BA" w:rsidP="00DB1D24">
            <w:pPr>
              <w:rPr>
                <w:rFonts w:ascii="Times New Roman" w:hAnsi="Times New Roman" w:cs="Times New Roman"/>
                <w:sz w:val="24"/>
                <w:szCs w:val="24"/>
              </w:rPr>
            </w:pPr>
          </w:p>
        </w:tc>
        <w:tc>
          <w:tcPr>
            <w:tcW w:w="1842"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Занятия в спортивных кружках, секциях, клубах</w:t>
            </w:r>
          </w:p>
        </w:tc>
        <w:tc>
          <w:tcPr>
            <w:tcW w:w="127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Руководители спортивных кружков, секций, клубов ДЮСШ</w:t>
            </w:r>
          </w:p>
        </w:tc>
      </w:tr>
      <w:tr w:rsidR="00EC26BA" w:rsidRPr="00FC6975" w:rsidTr="003462C3">
        <w:tc>
          <w:tcPr>
            <w:tcW w:w="2660" w:type="dxa"/>
            <w:vMerge/>
          </w:tcPr>
          <w:p w:rsidR="00EC26BA" w:rsidRPr="00FC6975" w:rsidRDefault="00EC26BA" w:rsidP="00DB1D24">
            <w:pPr>
              <w:rPr>
                <w:rFonts w:ascii="Times New Roman" w:hAnsi="Times New Roman" w:cs="Times New Roman"/>
                <w:sz w:val="24"/>
                <w:szCs w:val="24"/>
              </w:rPr>
            </w:pPr>
          </w:p>
        </w:tc>
        <w:tc>
          <w:tcPr>
            <w:tcW w:w="2126" w:type="dxa"/>
          </w:tcPr>
          <w:p w:rsidR="00EC26BA" w:rsidRPr="00FC6975" w:rsidRDefault="00EC26BA" w:rsidP="00DB1D24">
            <w:pPr>
              <w:rPr>
                <w:rFonts w:ascii="Times New Roman" w:hAnsi="Times New Roman" w:cs="Times New Roman"/>
                <w:sz w:val="24"/>
                <w:szCs w:val="24"/>
              </w:rPr>
            </w:pPr>
          </w:p>
        </w:tc>
        <w:tc>
          <w:tcPr>
            <w:tcW w:w="1985"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 xml:space="preserve">Игровая </w:t>
            </w:r>
          </w:p>
        </w:tc>
        <w:tc>
          <w:tcPr>
            <w:tcW w:w="1842"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Спортивные соревнования, конкурсы</w:t>
            </w:r>
          </w:p>
        </w:tc>
        <w:tc>
          <w:tcPr>
            <w:tcW w:w="127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Учитель физической культуры, классный руководитель, старший вожатый</w:t>
            </w:r>
          </w:p>
        </w:tc>
      </w:tr>
      <w:tr w:rsidR="00EC26BA" w:rsidRPr="00FC6975" w:rsidTr="003462C3">
        <w:tc>
          <w:tcPr>
            <w:tcW w:w="2660" w:type="dxa"/>
            <w:vMerge w:val="restart"/>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Социальное</w:t>
            </w:r>
          </w:p>
        </w:tc>
        <w:tc>
          <w:tcPr>
            <w:tcW w:w="212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«Семья»</w:t>
            </w:r>
          </w:p>
        </w:tc>
        <w:tc>
          <w:tcPr>
            <w:tcW w:w="1985"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Проблемно-ценностное общение</w:t>
            </w:r>
          </w:p>
        </w:tc>
        <w:tc>
          <w:tcPr>
            <w:tcW w:w="1842"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 xml:space="preserve">Совместная подготовка, проведение и участие в классных и общешкольных мероприятиях </w:t>
            </w:r>
          </w:p>
        </w:tc>
        <w:tc>
          <w:tcPr>
            <w:tcW w:w="127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 родители об-ся</w:t>
            </w:r>
          </w:p>
        </w:tc>
      </w:tr>
      <w:tr w:rsidR="00EC26BA" w:rsidRPr="00FC6975" w:rsidTr="003462C3">
        <w:tc>
          <w:tcPr>
            <w:tcW w:w="2660" w:type="dxa"/>
            <w:vMerge/>
          </w:tcPr>
          <w:p w:rsidR="00EC26BA" w:rsidRPr="00FC6975" w:rsidRDefault="00EC26BA" w:rsidP="00DB1D24">
            <w:pPr>
              <w:rPr>
                <w:rFonts w:ascii="Times New Roman" w:hAnsi="Times New Roman" w:cs="Times New Roman"/>
                <w:sz w:val="24"/>
                <w:szCs w:val="24"/>
              </w:rPr>
            </w:pPr>
          </w:p>
        </w:tc>
        <w:tc>
          <w:tcPr>
            <w:tcW w:w="212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«Самоуправление»</w:t>
            </w:r>
          </w:p>
        </w:tc>
        <w:tc>
          <w:tcPr>
            <w:tcW w:w="1985"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Общественно-полезная деятельность</w:t>
            </w:r>
          </w:p>
        </w:tc>
        <w:tc>
          <w:tcPr>
            <w:tcW w:w="1842"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Трудовые десанты</w:t>
            </w:r>
          </w:p>
        </w:tc>
        <w:tc>
          <w:tcPr>
            <w:tcW w:w="127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w:t>
            </w:r>
          </w:p>
        </w:tc>
      </w:tr>
      <w:tr w:rsidR="00EC26BA" w:rsidRPr="00FC6975" w:rsidTr="003462C3">
        <w:tc>
          <w:tcPr>
            <w:tcW w:w="2660" w:type="dxa"/>
            <w:vMerge/>
          </w:tcPr>
          <w:p w:rsidR="00EC26BA" w:rsidRPr="00FC6975" w:rsidRDefault="00EC26BA" w:rsidP="00DB1D24">
            <w:pPr>
              <w:rPr>
                <w:rFonts w:ascii="Times New Roman" w:hAnsi="Times New Roman" w:cs="Times New Roman"/>
                <w:sz w:val="24"/>
                <w:szCs w:val="24"/>
              </w:rPr>
            </w:pPr>
          </w:p>
        </w:tc>
        <w:tc>
          <w:tcPr>
            <w:tcW w:w="2126" w:type="dxa"/>
          </w:tcPr>
          <w:p w:rsidR="00EC26BA" w:rsidRPr="00FC6975" w:rsidRDefault="00EC26BA" w:rsidP="00DB1D24">
            <w:pPr>
              <w:rPr>
                <w:rFonts w:ascii="Times New Roman" w:hAnsi="Times New Roman" w:cs="Times New Roman"/>
                <w:sz w:val="24"/>
                <w:szCs w:val="24"/>
              </w:rPr>
            </w:pPr>
          </w:p>
        </w:tc>
        <w:tc>
          <w:tcPr>
            <w:tcW w:w="1985"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Проблемно-ценностное общение</w:t>
            </w:r>
          </w:p>
        </w:tc>
        <w:tc>
          <w:tcPr>
            <w:tcW w:w="1842"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Школьная игровая республика «ШКИД»</w:t>
            </w:r>
          </w:p>
        </w:tc>
        <w:tc>
          <w:tcPr>
            <w:tcW w:w="127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Старший вожатый, классный руководитель</w:t>
            </w:r>
          </w:p>
        </w:tc>
      </w:tr>
      <w:tr w:rsidR="00DB1D24" w:rsidRPr="00FC6975" w:rsidTr="003462C3">
        <w:tc>
          <w:tcPr>
            <w:tcW w:w="2660" w:type="dxa"/>
          </w:tcPr>
          <w:p w:rsidR="00DB1D24" w:rsidRPr="00FC6975" w:rsidRDefault="00DB1D24" w:rsidP="00DB1D24">
            <w:pPr>
              <w:rPr>
                <w:rFonts w:ascii="Times New Roman" w:hAnsi="Times New Roman" w:cs="Times New Roman"/>
                <w:sz w:val="24"/>
                <w:szCs w:val="24"/>
              </w:rPr>
            </w:pPr>
            <w:r w:rsidRPr="00FC6975">
              <w:rPr>
                <w:rFonts w:ascii="Times New Roman" w:hAnsi="Times New Roman" w:cs="Times New Roman"/>
                <w:sz w:val="24"/>
                <w:szCs w:val="24"/>
              </w:rPr>
              <w:t>Общекультурное</w:t>
            </w:r>
          </w:p>
        </w:tc>
        <w:tc>
          <w:tcPr>
            <w:tcW w:w="2126" w:type="dxa"/>
          </w:tcPr>
          <w:p w:rsidR="00DB1D24" w:rsidRPr="00FC6975" w:rsidRDefault="00DB1D24" w:rsidP="00DB1D24">
            <w:pPr>
              <w:rPr>
                <w:rFonts w:ascii="Times New Roman" w:hAnsi="Times New Roman" w:cs="Times New Roman"/>
                <w:sz w:val="24"/>
                <w:szCs w:val="24"/>
              </w:rPr>
            </w:pPr>
            <w:r w:rsidRPr="00FC6975">
              <w:rPr>
                <w:rFonts w:ascii="Times New Roman" w:hAnsi="Times New Roman" w:cs="Times New Roman"/>
                <w:sz w:val="24"/>
                <w:szCs w:val="24"/>
              </w:rPr>
              <w:t xml:space="preserve"> «Досуг»</w:t>
            </w:r>
          </w:p>
        </w:tc>
        <w:tc>
          <w:tcPr>
            <w:tcW w:w="1985" w:type="dxa"/>
          </w:tcPr>
          <w:p w:rsidR="00DB1D24" w:rsidRPr="00FC6975" w:rsidRDefault="00DB1D24" w:rsidP="00DB1D24">
            <w:pPr>
              <w:rPr>
                <w:rFonts w:ascii="Times New Roman" w:hAnsi="Times New Roman" w:cs="Times New Roman"/>
                <w:sz w:val="24"/>
                <w:szCs w:val="24"/>
              </w:rPr>
            </w:pPr>
            <w:r w:rsidRPr="00FC6975">
              <w:rPr>
                <w:rFonts w:ascii="Times New Roman" w:hAnsi="Times New Roman" w:cs="Times New Roman"/>
                <w:sz w:val="24"/>
                <w:szCs w:val="24"/>
              </w:rPr>
              <w:t>Досугово-развлекательная деятельность</w:t>
            </w:r>
          </w:p>
        </w:tc>
        <w:tc>
          <w:tcPr>
            <w:tcW w:w="1842" w:type="dxa"/>
          </w:tcPr>
          <w:p w:rsidR="00DB1D24" w:rsidRPr="00FC6975" w:rsidRDefault="00DB1D24" w:rsidP="00DB1D24">
            <w:pPr>
              <w:rPr>
                <w:rFonts w:ascii="Times New Roman" w:hAnsi="Times New Roman" w:cs="Times New Roman"/>
                <w:sz w:val="24"/>
                <w:szCs w:val="24"/>
              </w:rPr>
            </w:pPr>
            <w:r w:rsidRPr="00FC6975">
              <w:rPr>
                <w:rFonts w:ascii="Times New Roman" w:hAnsi="Times New Roman" w:cs="Times New Roman"/>
                <w:sz w:val="24"/>
                <w:szCs w:val="24"/>
              </w:rPr>
              <w:t>Участие в общешкольных, городских, областных внеклассных мероприятиях</w:t>
            </w:r>
          </w:p>
        </w:tc>
        <w:tc>
          <w:tcPr>
            <w:tcW w:w="1276" w:type="dxa"/>
          </w:tcPr>
          <w:p w:rsidR="00DB1D24" w:rsidRPr="00FC6975" w:rsidRDefault="00DB1D24" w:rsidP="00DB1D24">
            <w:pPr>
              <w:rPr>
                <w:rFonts w:ascii="Times New Roman" w:hAnsi="Times New Roman" w:cs="Times New Roman"/>
                <w:sz w:val="24"/>
                <w:szCs w:val="24"/>
              </w:rPr>
            </w:pPr>
            <w:r w:rsidRPr="00FC6975">
              <w:rPr>
                <w:rFonts w:ascii="Times New Roman" w:hAnsi="Times New Roman" w:cs="Times New Roman"/>
                <w:sz w:val="24"/>
                <w:szCs w:val="24"/>
              </w:rPr>
              <w:t>Старший вожатый, классный руководитель</w:t>
            </w:r>
          </w:p>
        </w:tc>
      </w:tr>
      <w:tr w:rsidR="00EC26BA" w:rsidRPr="00FC6975" w:rsidTr="003462C3">
        <w:tc>
          <w:tcPr>
            <w:tcW w:w="2660" w:type="dxa"/>
            <w:vMerge w:val="restart"/>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Духовно-нравственное</w:t>
            </w:r>
          </w:p>
        </w:tc>
        <w:tc>
          <w:tcPr>
            <w:tcW w:w="212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«Я – Гражданин»</w:t>
            </w:r>
          </w:p>
        </w:tc>
        <w:tc>
          <w:tcPr>
            <w:tcW w:w="1985"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туристско-краеведческая деятельность</w:t>
            </w:r>
          </w:p>
        </w:tc>
        <w:tc>
          <w:tcPr>
            <w:tcW w:w="1842"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Изучение социо-культурного курса «К истокам»</w:t>
            </w:r>
          </w:p>
        </w:tc>
        <w:tc>
          <w:tcPr>
            <w:tcW w:w="127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w:t>
            </w:r>
          </w:p>
        </w:tc>
      </w:tr>
      <w:tr w:rsidR="00EC26BA" w:rsidRPr="00FC6975" w:rsidTr="003462C3">
        <w:tc>
          <w:tcPr>
            <w:tcW w:w="2660" w:type="dxa"/>
            <w:vMerge/>
          </w:tcPr>
          <w:p w:rsidR="00EC26BA" w:rsidRPr="00FC6975" w:rsidRDefault="00EC26BA" w:rsidP="00DB1D24">
            <w:pPr>
              <w:rPr>
                <w:rFonts w:ascii="Times New Roman" w:hAnsi="Times New Roman" w:cs="Times New Roman"/>
                <w:sz w:val="24"/>
                <w:szCs w:val="24"/>
              </w:rPr>
            </w:pPr>
          </w:p>
        </w:tc>
        <w:tc>
          <w:tcPr>
            <w:tcW w:w="2126" w:type="dxa"/>
          </w:tcPr>
          <w:p w:rsidR="00EC26BA" w:rsidRPr="00FC6975" w:rsidRDefault="00EC26BA" w:rsidP="00DB1D24">
            <w:pPr>
              <w:rPr>
                <w:rFonts w:ascii="Times New Roman" w:hAnsi="Times New Roman" w:cs="Times New Roman"/>
                <w:sz w:val="24"/>
                <w:szCs w:val="24"/>
              </w:rPr>
            </w:pPr>
          </w:p>
        </w:tc>
        <w:tc>
          <w:tcPr>
            <w:tcW w:w="1985" w:type="dxa"/>
          </w:tcPr>
          <w:p w:rsidR="00EC26BA" w:rsidRPr="00FC6975" w:rsidRDefault="00EC26BA" w:rsidP="00DB1D24">
            <w:pPr>
              <w:rPr>
                <w:rFonts w:ascii="Times New Roman" w:hAnsi="Times New Roman" w:cs="Times New Roman"/>
                <w:sz w:val="24"/>
                <w:szCs w:val="24"/>
              </w:rPr>
            </w:pPr>
          </w:p>
        </w:tc>
        <w:tc>
          <w:tcPr>
            <w:tcW w:w="1842"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Экскурсии, походы</w:t>
            </w:r>
          </w:p>
        </w:tc>
        <w:tc>
          <w:tcPr>
            <w:tcW w:w="1276" w:type="dxa"/>
          </w:tcPr>
          <w:p w:rsidR="00EC26BA" w:rsidRPr="00FC6975" w:rsidRDefault="00EC26BA" w:rsidP="00DB1D24">
            <w:pPr>
              <w:rPr>
                <w:rFonts w:ascii="Times New Roman" w:hAnsi="Times New Roman" w:cs="Times New Roman"/>
                <w:sz w:val="24"/>
                <w:szCs w:val="24"/>
              </w:rPr>
            </w:pPr>
            <w:r w:rsidRPr="00FC6975">
              <w:rPr>
                <w:rFonts w:ascii="Times New Roman" w:hAnsi="Times New Roman" w:cs="Times New Roman"/>
                <w:sz w:val="24"/>
                <w:szCs w:val="24"/>
              </w:rPr>
              <w:t>Классный руководитель</w:t>
            </w:r>
          </w:p>
        </w:tc>
      </w:tr>
    </w:tbl>
    <w:p w:rsidR="008D789C" w:rsidRDefault="008D789C" w:rsidP="00AF206D">
      <w:pPr>
        <w:spacing w:after="0" w:line="240" w:lineRule="auto"/>
        <w:rPr>
          <w:rFonts w:ascii="Times New Roman" w:hAnsi="Times New Roman" w:cs="Times New Roman"/>
          <w:b/>
          <w:szCs w:val="24"/>
        </w:rPr>
      </w:pPr>
    </w:p>
    <w:p w:rsidR="00A52670" w:rsidRPr="00134DBC" w:rsidRDefault="00AF206D" w:rsidP="00134DBC">
      <w:pPr>
        <w:spacing w:after="0" w:line="240" w:lineRule="auto"/>
        <w:ind w:left="-567"/>
        <w:jc w:val="center"/>
        <w:rPr>
          <w:rFonts w:ascii="Times New Roman" w:hAnsi="Times New Roman" w:cs="Times New Roman"/>
          <w:b/>
          <w:szCs w:val="24"/>
        </w:rPr>
      </w:pPr>
      <w:r>
        <w:rPr>
          <w:rFonts w:ascii="Times New Roman" w:hAnsi="Times New Roman" w:cs="Times New Roman"/>
          <w:b/>
          <w:szCs w:val="24"/>
        </w:rPr>
        <w:t>3.</w:t>
      </w:r>
      <w:r w:rsidR="003467FB">
        <w:rPr>
          <w:rFonts w:ascii="Times New Roman" w:hAnsi="Times New Roman" w:cs="Times New Roman"/>
          <w:b/>
          <w:szCs w:val="24"/>
        </w:rPr>
        <w:t>3</w:t>
      </w:r>
      <w:r w:rsidR="008D789C">
        <w:rPr>
          <w:rFonts w:ascii="Times New Roman" w:hAnsi="Times New Roman" w:cs="Times New Roman"/>
          <w:b/>
          <w:szCs w:val="24"/>
        </w:rPr>
        <w:t>.</w:t>
      </w:r>
      <w:r w:rsidR="00A52670" w:rsidRPr="004E5C9D">
        <w:rPr>
          <w:rFonts w:ascii="Times New Roman" w:hAnsi="Times New Roman" w:cs="Times New Roman"/>
          <w:b/>
          <w:szCs w:val="24"/>
        </w:rPr>
        <w:t>СИСТЕМА  УСЛОВИЙ  РЕАЛИЗАЦИИ  ОСНОВНОЙ  ОБРАЗОВАТЕЛЬНОЙ ПРОГРАММЫ  В  СООТВЕТСТВИИ  С ТРЕБОВАНИЯМИ ФГОС</w:t>
      </w:r>
    </w:p>
    <w:p w:rsidR="00103A51" w:rsidRPr="00230CC5" w:rsidRDefault="00AF206D" w:rsidP="00134DBC">
      <w:pPr>
        <w:pStyle w:val="afc"/>
        <w:ind w:left="-567" w:firstLine="0"/>
        <w:rPr>
          <w:rFonts w:eastAsiaTheme="minorHAnsi"/>
          <w:b/>
          <w:bCs/>
          <w:sz w:val="24"/>
          <w:szCs w:val="24"/>
          <w:lang w:eastAsia="en-US"/>
        </w:rPr>
      </w:pPr>
      <w:bookmarkStart w:id="60" w:name="bookmark201"/>
      <w:r>
        <w:rPr>
          <w:rFonts w:eastAsiaTheme="minorHAnsi"/>
          <w:b/>
          <w:bCs/>
          <w:sz w:val="24"/>
          <w:szCs w:val="24"/>
          <w:lang w:eastAsia="en-US"/>
        </w:rPr>
        <w:t>3.</w:t>
      </w:r>
      <w:r w:rsidR="003467FB">
        <w:rPr>
          <w:rFonts w:eastAsiaTheme="minorHAnsi"/>
          <w:b/>
          <w:bCs/>
          <w:sz w:val="24"/>
          <w:szCs w:val="24"/>
          <w:lang w:eastAsia="en-US"/>
        </w:rPr>
        <w:t>3</w:t>
      </w:r>
      <w:r w:rsidR="008D789C">
        <w:rPr>
          <w:rFonts w:eastAsiaTheme="minorHAnsi"/>
          <w:b/>
          <w:bCs/>
          <w:sz w:val="24"/>
          <w:szCs w:val="24"/>
          <w:lang w:eastAsia="en-US"/>
        </w:rPr>
        <w:t>.</w:t>
      </w:r>
      <w:r w:rsidR="00EC5D58">
        <w:rPr>
          <w:rFonts w:eastAsiaTheme="minorHAnsi"/>
          <w:b/>
          <w:bCs/>
          <w:sz w:val="24"/>
          <w:szCs w:val="24"/>
          <w:lang w:eastAsia="en-US"/>
        </w:rPr>
        <w:t>1.</w:t>
      </w:r>
      <w:r w:rsidR="00103A51" w:rsidRPr="00230CC5">
        <w:rPr>
          <w:rFonts w:eastAsiaTheme="minorHAnsi"/>
          <w:b/>
          <w:bCs/>
          <w:sz w:val="24"/>
          <w:szCs w:val="24"/>
          <w:lang w:eastAsia="en-US"/>
        </w:rPr>
        <w:t>Кадровое обеспечение реализации основной образовательной программы основного общего образования</w:t>
      </w:r>
      <w:bookmarkEnd w:id="60"/>
    </w:p>
    <w:p w:rsidR="00103A51" w:rsidRPr="00230CC5" w:rsidRDefault="00103A51" w:rsidP="00134DBC">
      <w:pPr>
        <w:pStyle w:val="ad"/>
        <w:spacing w:after="0" w:line="240" w:lineRule="auto"/>
        <w:ind w:left="-567"/>
        <w:jc w:val="both"/>
        <w:rPr>
          <w:rFonts w:ascii="Times New Roman" w:eastAsiaTheme="minorHAnsi" w:hAnsi="Times New Roman" w:cs="Times New Roman"/>
          <w:bCs/>
          <w:color w:val="000000"/>
          <w:sz w:val="24"/>
          <w:szCs w:val="24"/>
          <w:lang w:eastAsia="en-US"/>
        </w:rPr>
      </w:pPr>
      <w:r w:rsidRPr="00230CC5">
        <w:rPr>
          <w:rFonts w:ascii="Times New Roman" w:eastAsiaTheme="minorHAnsi" w:hAnsi="Times New Roman" w:cs="Times New Roman"/>
          <w:bCs/>
          <w:color w:val="000000"/>
          <w:sz w:val="24"/>
          <w:szCs w:val="24"/>
          <w:lang w:eastAsia="en-US"/>
        </w:rPr>
        <w:t>Описание кадровых условий реализации основной образовательной программы включает:</w:t>
      </w:r>
    </w:p>
    <w:p w:rsidR="00103A51" w:rsidRPr="00230CC5" w:rsidRDefault="00103A51" w:rsidP="00134DBC">
      <w:pPr>
        <w:pStyle w:val="afc"/>
        <w:spacing w:line="240" w:lineRule="auto"/>
        <w:ind w:left="-567" w:firstLine="0"/>
        <w:rPr>
          <w:rFonts w:eastAsiaTheme="minorHAnsi"/>
          <w:bCs/>
          <w:sz w:val="24"/>
          <w:szCs w:val="24"/>
          <w:lang w:eastAsia="en-US"/>
        </w:rPr>
      </w:pPr>
      <w:r w:rsidRPr="00230CC5">
        <w:rPr>
          <w:rFonts w:eastAsiaTheme="minorHAnsi"/>
          <w:bCs/>
          <w:sz w:val="24"/>
          <w:szCs w:val="24"/>
          <w:lang w:eastAsia="en-US"/>
        </w:rPr>
        <w:t>• характеристику укомплектованности образовательного учреждения;</w:t>
      </w:r>
    </w:p>
    <w:p w:rsidR="00103A51" w:rsidRPr="00230CC5" w:rsidRDefault="00103A51" w:rsidP="00134DBC">
      <w:pPr>
        <w:pStyle w:val="afc"/>
        <w:spacing w:line="240" w:lineRule="auto"/>
        <w:ind w:left="-567" w:firstLine="0"/>
        <w:rPr>
          <w:rFonts w:eastAsiaTheme="minorHAnsi"/>
          <w:bCs/>
          <w:sz w:val="24"/>
          <w:szCs w:val="24"/>
          <w:lang w:eastAsia="en-US"/>
        </w:rPr>
      </w:pPr>
      <w:r w:rsidRPr="00230CC5">
        <w:rPr>
          <w:rFonts w:eastAsiaTheme="minorHAnsi"/>
          <w:bCs/>
          <w:sz w:val="24"/>
          <w:szCs w:val="24"/>
          <w:lang w:eastAsia="en-US"/>
        </w:rPr>
        <w:t>• описание уровня квалификации работников образовательного учреждения и их функциональных обязанностей;</w:t>
      </w:r>
    </w:p>
    <w:p w:rsidR="00103A51" w:rsidRPr="00230CC5" w:rsidRDefault="00103A51" w:rsidP="00134DBC">
      <w:pPr>
        <w:pStyle w:val="afc"/>
        <w:spacing w:line="240" w:lineRule="auto"/>
        <w:ind w:left="-567" w:firstLine="0"/>
        <w:rPr>
          <w:rFonts w:eastAsiaTheme="minorHAnsi"/>
          <w:bCs/>
          <w:sz w:val="24"/>
          <w:szCs w:val="24"/>
          <w:lang w:eastAsia="en-US"/>
        </w:rPr>
      </w:pPr>
      <w:r w:rsidRPr="00230CC5">
        <w:rPr>
          <w:rFonts w:eastAsiaTheme="minorHAnsi"/>
          <w:bCs/>
          <w:sz w:val="24"/>
          <w:szCs w:val="24"/>
          <w:lang w:eastAsia="en-US"/>
        </w:rPr>
        <w:t>• описание реализуемой системы непрерывного профессионального развития и повышения квалификации педагогических работников;</w:t>
      </w:r>
    </w:p>
    <w:p w:rsidR="00DB4F76" w:rsidRDefault="00103A51" w:rsidP="00134DBC">
      <w:pPr>
        <w:pStyle w:val="afc"/>
        <w:spacing w:line="240" w:lineRule="auto"/>
        <w:ind w:left="-567" w:firstLine="0"/>
        <w:rPr>
          <w:rFonts w:eastAsiaTheme="minorHAnsi"/>
          <w:bCs/>
          <w:sz w:val="24"/>
          <w:szCs w:val="24"/>
          <w:lang w:eastAsia="en-US"/>
        </w:rPr>
      </w:pPr>
      <w:r w:rsidRPr="00230CC5">
        <w:rPr>
          <w:rFonts w:eastAsiaTheme="minorHAnsi"/>
          <w:bCs/>
          <w:sz w:val="24"/>
          <w:szCs w:val="24"/>
          <w:lang w:eastAsia="en-US"/>
        </w:rPr>
        <w:t>• описание системы оценки деятельности членов пе</w:t>
      </w:r>
      <w:r w:rsidR="00FC6975" w:rsidRPr="00230CC5">
        <w:rPr>
          <w:rFonts w:eastAsiaTheme="minorHAnsi"/>
          <w:bCs/>
          <w:sz w:val="24"/>
          <w:szCs w:val="24"/>
          <w:lang w:eastAsia="en-US"/>
        </w:rPr>
        <w:t>дагогического коллектива.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223"/>
        <w:gridCol w:w="1671"/>
        <w:gridCol w:w="2228"/>
        <w:gridCol w:w="2468"/>
      </w:tblGrid>
      <w:tr w:rsidR="00C01595" w:rsidRPr="00A32477" w:rsidTr="00C01595">
        <w:tc>
          <w:tcPr>
            <w:tcW w:w="1617" w:type="dxa"/>
            <w:vMerge w:val="restart"/>
          </w:tcPr>
          <w:p w:rsidR="00C01595" w:rsidRPr="00A32477" w:rsidRDefault="00C01595" w:rsidP="00C01595">
            <w:pPr>
              <w:pStyle w:val="afc"/>
              <w:spacing w:line="240" w:lineRule="auto"/>
              <w:ind w:firstLine="0"/>
              <w:jc w:val="center"/>
              <w:rPr>
                <w:sz w:val="24"/>
                <w:szCs w:val="24"/>
              </w:rPr>
            </w:pPr>
            <w:r w:rsidRPr="00A32477">
              <w:rPr>
                <w:rStyle w:val="1417"/>
                <w:color w:val="auto"/>
                <w:sz w:val="24"/>
                <w:szCs w:val="24"/>
              </w:rPr>
              <w:t>Должность</w:t>
            </w:r>
          </w:p>
        </w:tc>
        <w:tc>
          <w:tcPr>
            <w:tcW w:w="2223" w:type="dxa"/>
            <w:vMerge w:val="restart"/>
          </w:tcPr>
          <w:p w:rsidR="00C01595" w:rsidRPr="00A32477" w:rsidRDefault="00C01595" w:rsidP="00C01595">
            <w:pPr>
              <w:pStyle w:val="afc"/>
              <w:spacing w:line="240" w:lineRule="auto"/>
              <w:ind w:firstLine="0"/>
              <w:jc w:val="center"/>
              <w:rPr>
                <w:sz w:val="24"/>
                <w:szCs w:val="24"/>
              </w:rPr>
            </w:pPr>
            <w:r w:rsidRPr="00A32477">
              <w:rPr>
                <w:rStyle w:val="1417"/>
                <w:color w:val="auto"/>
                <w:sz w:val="24"/>
                <w:szCs w:val="24"/>
              </w:rPr>
              <w:t>Должностные обязанности</w:t>
            </w:r>
          </w:p>
        </w:tc>
        <w:tc>
          <w:tcPr>
            <w:tcW w:w="1671" w:type="dxa"/>
            <w:vMerge w:val="restart"/>
          </w:tcPr>
          <w:p w:rsidR="00C01595" w:rsidRPr="00A32477" w:rsidRDefault="00C01595" w:rsidP="00C01595">
            <w:pPr>
              <w:pStyle w:val="afc"/>
              <w:spacing w:line="240" w:lineRule="auto"/>
              <w:ind w:firstLine="0"/>
              <w:jc w:val="center"/>
              <w:rPr>
                <w:sz w:val="24"/>
                <w:szCs w:val="24"/>
              </w:rPr>
            </w:pPr>
            <w:r w:rsidRPr="00A32477">
              <w:rPr>
                <w:rStyle w:val="1417"/>
                <w:color w:val="auto"/>
                <w:sz w:val="24"/>
                <w:szCs w:val="24"/>
              </w:rPr>
              <w:t>Количество работников в ОУ (требуется/ имеется)</w:t>
            </w:r>
          </w:p>
        </w:tc>
        <w:tc>
          <w:tcPr>
            <w:tcW w:w="4696" w:type="dxa"/>
            <w:gridSpan w:val="2"/>
          </w:tcPr>
          <w:p w:rsidR="00C01595" w:rsidRPr="00A32477" w:rsidRDefault="00C01595" w:rsidP="00C01595">
            <w:pPr>
              <w:pStyle w:val="afc"/>
              <w:spacing w:line="240" w:lineRule="auto"/>
              <w:ind w:firstLine="0"/>
              <w:jc w:val="center"/>
              <w:rPr>
                <w:sz w:val="24"/>
                <w:szCs w:val="24"/>
              </w:rPr>
            </w:pPr>
            <w:r w:rsidRPr="00A32477">
              <w:rPr>
                <w:rStyle w:val="1417"/>
                <w:color w:val="auto"/>
                <w:sz w:val="24"/>
                <w:szCs w:val="24"/>
              </w:rPr>
              <w:t>Уровень квалификации работников ОУ</w:t>
            </w:r>
          </w:p>
        </w:tc>
      </w:tr>
      <w:tr w:rsidR="00C01595" w:rsidRPr="00A32477" w:rsidTr="00C01595">
        <w:tc>
          <w:tcPr>
            <w:tcW w:w="1617" w:type="dxa"/>
            <w:vMerge/>
          </w:tcPr>
          <w:p w:rsidR="00C01595" w:rsidRPr="00A32477" w:rsidRDefault="00C01595" w:rsidP="00E96510">
            <w:pPr>
              <w:pStyle w:val="afc"/>
              <w:ind w:firstLine="0"/>
              <w:rPr>
                <w:sz w:val="24"/>
                <w:szCs w:val="24"/>
              </w:rPr>
            </w:pPr>
          </w:p>
        </w:tc>
        <w:tc>
          <w:tcPr>
            <w:tcW w:w="2223" w:type="dxa"/>
            <w:vMerge/>
          </w:tcPr>
          <w:p w:rsidR="00C01595" w:rsidRPr="00A32477" w:rsidRDefault="00C01595" w:rsidP="00E96510">
            <w:pPr>
              <w:pStyle w:val="afc"/>
              <w:ind w:firstLine="0"/>
              <w:rPr>
                <w:sz w:val="24"/>
                <w:szCs w:val="24"/>
              </w:rPr>
            </w:pPr>
          </w:p>
        </w:tc>
        <w:tc>
          <w:tcPr>
            <w:tcW w:w="1671" w:type="dxa"/>
            <w:vMerge/>
          </w:tcPr>
          <w:p w:rsidR="00C01595" w:rsidRPr="00A32477" w:rsidRDefault="00C01595" w:rsidP="00C01595">
            <w:pPr>
              <w:pStyle w:val="afc"/>
              <w:spacing w:line="240" w:lineRule="auto"/>
              <w:ind w:firstLine="0"/>
              <w:rPr>
                <w:sz w:val="24"/>
                <w:szCs w:val="24"/>
              </w:rPr>
            </w:pPr>
          </w:p>
        </w:tc>
        <w:tc>
          <w:tcPr>
            <w:tcW w:w="2228" w:type="dxa"/>
          </w:tcPr>
          <w:p w:rsidR="00C01595" w:rsidRPr="00A32477" w:rsidRDefault="00C01595" w:rsidP="00C01595">
            <w:pPr>
              <w:pStyle w:val="afc"/>
              <w:spacing w:line="240" w:lineRule="auto"/>
              <w:ind w:firstLine="0"/>
              <w:jc w:val="center"/>
              <w:rPr>
                <w:sz w:val="24"/>
                <w:szCs w:val="24"/>
              </w:rPr>
            </w:pPr>
            <w:r w:rsidRPr="00A32477">
              <w:rPr>
                <w:rStyle w:val="1417"/>
                <w:color w:val="auto"/>
                <w:sz w:val="24"/>
                <w:szCs w:val="24"/>
              </w:rPr>
              <w:t>Требования к уровню квалификации</w:t>
            </w:r>
          </w:p>
        </w:tc>
        <w:tc>
          <w:tcPr>
            <w:tcW w:w="2468" w:type="dxa"/>
          </w:tcPr>
          <w:p w:rsidR="00C01595" w:rsidRPr="00A32477" w:rsidRDefault="00C01595" w:rsidP="00C01595">
            <w:pPr>
              <w:pStyle w:val="afc"/>
              <w:spacing w:line="240" w:lineRule="auto"/>
              <w:ind w:firstLine="0"/>
              <w:jc w:val="center"/>
              <w:rPr>
                <w:sz w:val="24"/>
                <w:szCs w:val="24"/>
              </w:rPr>
            </w:pPr>
            <w:r w:rsidRPr="00A32477">
              <w:rPr>
                <w:rStyle w:val="1417"/>
                <w:color w:val="auto"/>
                <w:sz w:val="24"/>
                <w:szCs w:val="24"/>
              </w:rPr>
              <w:t>Фактический уровень квалификации</w:t>
            </w:r>
          </w:p>
        </w:tc>
      </w:tr>
      <w:tr w:rsidR="00B27281" w:rsidRPr="00A32477" w:rsidTr="00C01595">
        <w:trPr>
          <w:trHeight w:val="1787"/>
        </w:trPr>
        <w:tc>
          <w:tcPr>
            <w:tcW w:w="1617" w:type="dxa"/>
          </w:tcPr>
          <w:p w:rsidR="00B27281" w:rsidRPr="00A32477" w:rsidRDefault="00C01595" w:rsidP="00E96510">
            <w:pPr>
              <w:pStyle w:val="afc"/>
              <w:spacing w:line="240" w:lineRule="auto"/>
              <w:ind w:firstLine="0"/>
              <w:rPr>
                <w:sz w:val="24"/>
                <w:szCs w:val="24"/>
              </w:rPr>
            </w:pPr>
            <w:r>
              <w:rPr>
                <w:sz w:val="24"/>
                <w:szCs w:val="24"/>
              </w:rPr>
              <w:t>д</w:t>
            </w:r>
            <w:r w:rsidR="00B27281" w:rsidRPr="00A32477">
              <w:rPr>
                <w:sz w:val="24"/>
                <w:szCs w:val="24"/>
              </w:rPr>
              <w:t>иректор МБОУСОШ №1</w:t>
            </w:r>
          </w:p>
        </w:tc>
        <w:tc>
          <w:tcPr>
            <w:tcW w:w="2223" w:type="dxa"/>
          </w:tcPr>
          <w:p w:rsidR="00B27281" w:rsidRPr="00A32477" w:rsidRDefault="00B27281" w:rsidP="00E96510">
            <w:pPr>
              <w:pStyle w:val="afc"/>
              <w:spacing w:line="240" w:lineRule="auto"/>
              <w:ind w:firstLine="0"/>
              <w:rPr>
                <w:sz w:val="24"/>
                <w:szCs w:val="24"/>
              </w:rPr>
            </w:pPr>
            <w:r w:rsidRPr="00A32477">
              <w:rPr>
                <w:rFonts w:eastAsia="Times New Roman"/>
                <w:sz w:val="24"/>
                <w:szCs w:val="24"/>
              </w:rPr>
              <w:t>обеспечивает системную образовательную и административно-хозяйственную работу образовательного учреждения</w:t>
            </w:r>
          </w:p>
        </w:tc>
        <w:tc>
          <w:tcPr>
            <w:tcW w:w="1671" w:type="dxa"/>
          </w:tcPr>
          <w:p w:rsidR="00B27281" w:rsidRPr="00A32477" w:rsidRDefault="00B27281" w:rsidP="00E96510">
            <w:pPr>
              <w:pStyle w:val="afc"/>
              <w:spacing w:line="240" w:lineRule="auto"/>
              <w:ind w:firstLine="0"/>
              <w:rPr>
                <w:sz w:val="24"/>
                <w:szCs w:val="24"/>
              </w:rPr>
            </w:pPr>
            <w:r w:rsidRPr="00A32477">
              <w:rPr>
                <w:sz w:val="24"/>
                <w:szCs w:val="24"/>
              </w:rPr>
              <w:t>имеется Соколова Т.Л.</w:t>
            </w:r>
          </w:p>
        </w:tc>
        <w:tc>
          <w:tcPr>
            <w:tcW w:w="2228" w:type="dxa"/>
          </w:tcPr>
          <w:p w:rsidR="00B27281" w:rsidRPr="005E1BBE" w:rsidRDefault="00B27281" w:rsidP="005E1BBE">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w:t>
            </w:r>
            <w:r w:rsidR="005E1BBE">
              <w:rPr>
                <w:rFonts w:ascii="Times New Roman" w:eastAsia="Times New Roman" w:hAnsi="Times New Roman" w:cs="Times New Roman"/>
              </w:rPr>
              <w:t>ящих должностях не менее 5 лет.</w:t>
            </w:r>
          </w:p>
        </w:tc>
        <w:tc>
          <w:tcPr>
            <w:tcW w:w="2468" w:type="dxa"/>
          </w:tcPr>
          <w:p w:rsidR="00B27281" w:rsidRPr="00A32477" w:rsidRDefault="00B27281" w:rsidP="00E96510">
            <w:pPr>
              <w:pStyle w:val="afc"/>
              <w:spacing w:line="240" w:lineRule="auto"/>
              <w:ind w:firstLine="0"/>
              <w:rPr>
                <w:sz w:val="24"/>
                <w:szCs w:val="24"/>
              </w:rPr>
            </w:pPr>
            <w:r w:rsidRPr="00A32477">
              <w:rPr>
                <w:sz w:val="24"/>
                <w:szCs w:val="24"/>
              </w:rPr>
              <w:t xml:space="preserve">Соответствует: </w:t>
            </w:r>
            <w:r w:rsidRPr="00A32477">
              <w:rPr>
                <w:rFonts w:eastAsia="Times New Roman"/>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 стаж работы на педагогической и руководящей должности не менее 5 лет</w:t>
            </w:r>
          </w:p>
        </w:tc>
      </w:tr>
      <w:tr w:rsidR="00B27281" w:rsidRPr="00A32477" w:rsidTr="00C01595">
        <w:trPr>
          <w:trHeight w:val="1787"/>
        </w:trPr>
        <w:tc>
          <w:tcPr>
            <w:tcW w:w="1617" w:type="dxa"/>
          </w:tcPr>
          <w:p w:rsidR="00B27281" w:rsidRPr="00A32477" w:rsidRDefault="00C01595" w:rsidP="00E96510">
            <w:pPr>
              <w:pStyle w:val="afc"/>
              <w:spacing w:line="240" w:lineRule="auto"/>
              <w:ind w:firstLine="0"/>
              <w:rPr>
                <w:sz w:val="24"/>
                <w:szCs w:val="24"/>
              </w:rPr>
            </w:pPr>
            <w:r>
              <w:rPr>
                <w:sz w:val="24"/>
                <w:szCs w:val="24"/>
              </w:rPr>
              <w:t>з</w:t>
            </w:r>
            <w:r w:rsidR="00B27281" w:rsidRPr="00A32477">
              <w:rPr>
                <w:sz w:val="24"/>
                <w:szCs w:val="24"/>
              </w:rPr>
              <w:t>аместитель директора по УВР</w:t>
            </w:r>
          </w:p>
        </w:tc>
        <w:tc>
          <w:tcPr>
            <w:tcW w:w="2223"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B27281" w:rsidRPr="00A32477" w:rsidRDefault="00B27281" w:rsidP="00E96510">
            <w:pPr>
              <w:pStyle w:val="afc"/>
              <w:spacing w:line="240" w:lineRule="auto"/>
              <w:ind w:firstLine="0"/>
              <w:rPr>
                <w:rFonts w:eastAsia="Times New Roman"/>
                <w:sz w:val="24"/>
                <w:szCs w:val="24"/>
              </w:rPr>
            </w:pPr>
          </w:p>
        </w:tc>
        <w:tc>
          <w:tcPr>
            <w:tcW w:w="1671" w:type="dxa"/>
          </w:tcPr>
          <w:p w:rsidR="00B27281" w:rsidRPr="00A32477" w:rsidRDefault="00B27281" w:rsidP="00E96510">
            <w:pPr>
              <w:pStyle w:val="afc"/>
              <w:spacing w:line="240" w:lineRule="auto"/>
              <w:ind w:firstLine="0"/>
              <w:rPr>
                <w:sz w:val="24"/>
                <w:szCs w:val="24"/>
              </w:rPr>
            </w:pPr>
            <w:r w:rsidRPr="00A32477">
              <w:rPr>
                <w:sz w:val="24"/>
                <w:szCs w:val="24"/>
              </w:rPr>
              <w:t>имеется Гостева Н.А.</w:t>
            </w: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Default="00B27281" w:rsidP="00E96510">
            <w:pPr>
              <w:pStyle w:val="afc"/>
              <w:spacing w:line="240" w:lineRule="auto"/>
              <w:ind w:firstLine="0"/>
              <w:rPr>
                <w:sz w:val="24"/>
                <w:szCs w:val="24"/>
              </w:rPr>
            </w:pPr>
          </w:p>
          <w:p w:rsidR="00B27281" w:rsidRPr="00A32477" w:rsidRDefault="00B27281" w:rsidP="00E96510">
            <w:pPr>
              <w:pStyle w:val="afc"/>
              <w:spacing w:line="240" w:lineRule="auto"/>
              <w:ind w:firstLine="0"/>
              <w:rPr>
                <w:sz w:val="24"/>
                <w:szCs w:val="24"/>
              </w:rPr>
            </w:pPr>
          </w:p>
        </w:tc>
        <w:tc>
          <w:tcPr>
            <w:tcW w:w="2228" w:type="dxa"/>
          </w:tcPr>
          <w:p w:rsidR="00B27281" w:rsidRPr="00A32477" w:rsidRDefault="00B27281" w:rsidP="004D398E">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w:t>
            </w:r>
            <w:r w:rsidR="004D398E">
              <w:rPr>
                <w:rFonts w:ascii="Times New Roman" w:eastAsia="Times New Roman" w:hAnsi="Times New Roman" w:cs="Times New Roman"/>
              </w:rPr>
              <w:t>ящих должностях не менее 5 лет.</w:t>
            </w:r>
          </w:p>
        </w:tc>
        <w:tc>
          <w:tcPr>
            <w:tcW w:w="2468" w:type="dxa"/>
          </w:tcPr>
          <w:p w:rsidR="00B27281" w:rsidRPr="00A32477" w:rsidRDefault="00B27281" w:rsidP="00E96510">
            <w:pPr>
              <w:pStyle w:val="afc"/>
              <w:spacing w:line="240" w:lineRule="auto"/>
              <w:ind w:firstLine="0"/>
              <w:rPr>
                <w:sz w:val="24"/>
                <w:szCs w:val="24"/>
              </w:rPr>
            </w:pPr>
            <w:r w:rsidRPr="00A32477">
              <w:rPr>
                <w:sz w:val="24"/>
                <w:szCs w:val="24"/>
              </w:rPr>
              <w:t xml:space="preserve">Соответствует: высшее </w:t>
            </w:r>
            <w:r w:rsidRPr="00A32477">
              <w:rPr>
                <w:rFonts w:eastAsia="Times New Roman"/>
                <w:sz w:val="24"/>
                <w:szCs w:val="24"/>
              </w:rPr>
              <w:t>профессиональное образование, стаж на руководящей должности более 5 лет</w:t>
            </w:r>
          </w:p>
        </w:tc>
      </w:tr>
      <w:tr w:rsidR="00B27281" w:rsidRPr="00A32477" w:rsidTr="00C01595">
        <w:trPr>
          <w:trHeight w:val="1787"/>
        </w:trPr>
        <w:tc>
          <w:tcPr>
            <w:tcW w:w="1617" w:type="dxa"/>
          </w:tcPr>
          <w:p w:rsidR="00B27281" w:rsidRPr="00A32477" w:rsidRDefault="00B27281" w:rsidP="00E96510">
            <w:pPr>
              <w:pStyle w:val="afc"/>
              <w:spacing w:line="240" w:lineRule="auto"/>
              <w:ind w:firstLine="0"/>
              <w:rPr>
                <w:sz w:val="24"/>
                <w:szCs w:val="24"/>
              </w:rPr>
            </w:pPr>
            <w:r>
              <w:rPr>
                <w:sz w:val="24"/>
                <w:szCs w:val="24"/>
              </w:rPr>
              <w:t>учитель</w:t>
            </w:r>
          </w:p>
        </w:tc>
        <w:tc>
          <w:tcPr>
            <w:tcW w:w="2223"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1" w:type="dxa"/>
          </w:tcPr>
          <w:p w:rsidR="00B27281" w:rsidRPr="00B22F5E" w:rsidRDefault="004E5C9D" w:rsidP="00E96510">
            <w:pPr>
              <w:pStyle w:val="afc"/>
              <w:spacing w:line="240" w:lineRule="auto"/>
              <w:ind w:firstLine="0"/>
              <w:rPr>
                <w:rFonts w:eastAsia="Times New Roman"/>
                <w:sz w:val="24"/>
                <w:szCs w:val="24"/>
              </w:rPr>
            </w:pPr>
            <w:r>
              <w:rPr>
                <w:rFonts w:eastAsia="Times New Roman"/>
                <w:sz w:val="24"/>
                <w:szCs w:val="24"/>
              </w:rPr>
              <w:t>Имее</w:t>
            </w:r>
            <w:r w:rsidR="00B27281" w:rsidRPr="00B22F5E">
              <w:rPr>
                <w:rFonts w:eastAsia="Times New Roman"/>
                <w:sz w:val="24"/>
                <w:szCs w:val="24"/>
              </w:rPr>
              <w:t>тся:</w:t>
            </w:r>
          </w:p>
          <w:p w:rsidR="00B27281" w:rsidRDefault="00B27281" w:rsidP="00E96510">
            <w:pPr>
              <w:pStyle w:val="afc"/>
              <w:spacing w:line="240" w:lineRule="auto"/>
              <w:ind w:firstLine="0"/>
              <w:rPr>
                <w:rFonts w:eastAsia="Times New Roman"/>
                <w:sz w:val="24"/>
                <w:szCs w:val="24"/>
              </w:rPr>
            </w:pPr>
            <w:r w:rsidRPr="00B22F5E">
              <w:rPr>
                <w:rFonts w:eastAsia="Times New Roman"/>
                <w:sz w:val="24"/>
                <w:szCs w:val="24"/>
              </w:rPr>
              <w:t>Шевченко Елена Петровна</w:t>
            </w:r>
          </w:p>
          <w:p w:rsidR="00B27281" w:rsidRPr="00A32477" w:rsidRDefault="004D398E" w:rsidP="00E96510">
            <w:pPr>
              <w:pStyle w:val="afc"/>
              <w:spacing w:line="240" w:lineRule="auto"/>
              <w:ind w:firstLine="0"/>
              <w:rPr>
                <w:sz w:val="24"/>
                <w:szCs w:val="24"/>
              </w:rPr>
            </w:pPr>
            <w:r>
              <w:rPr>
                <w:rFonts w:eastAsia="Times New Roman"/>
                <w:sz w:val="24"/>
                <w:szCs w:val="24"/>
              </w:rPr>
              <w:t>2</w:t>
            </w:r>
            <w:r w:rsidR="00B27281">
              <w:rPr>
                <w:rFonts w:eastAsia="Times New Roman"/>
                <w:sz w:val="24"/>
                <w:szCs w:val="24"/>
              </w:rPr>
              <w:t>А класс</w:t>
            </w:r>
          </w:p>
        </w:tc>
        <w:tc>
          <w:tcPr>
            <w:tcW w:w="2228"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68" w:type="dxa"/>
          </w:tcPr>
          <w:p w:rsidR="00B27281" w:rsidRDefault="00B27281" w:rsidP="00E96510">
            <w:pPr>
              <w:pStyle w:val="afc"/>
              <w:spacing w:line="240" w:lineRule="auto"/>
              <w:ind w:firstLine="0"/>
              <w:rPr>
                <w:sz w:val="24"/>
                <w:szCs w:val="24"/>
              </w:rPr>
            </w:pPr>
            <w:r w:rsidRPr="00A32477">
              <w:rPr>
                <w:sz w:val="24"/>
                <w:szCs w:val="24"/>
              </w:rPr>
              <w:t>Соответствует: высшее профе</w:t>
            </w:r>
            <w:r>
              <w:rPr>
                <w:sz w:val="24"/>
                <w:szCs w:val="24"/>
              </w:rPr>
              <w:t>ссиональное образование, первая</w:t>
            </w:r>
          </w:p>
          <w:p w:rsidR="00B27281" w:rsidRDefault="00B27281" w:rsidP="00E96510">
            <w:pPr>
              <w:pStyle w:val="afc"/>
              <w:spacing w:line="240" w:lineRule="auto"/>
              <w:ind w:firstLine="0"/>
              <w:rPr>
                <w:sz w:val="24"/>
                <w:szCs w:val="24"/>
              </w:rPr>
            </w:pPr>
            <w:r w:rsidRPr="00A32477">
              <w:rPr>
                <w:sz w:val="24"/>
                <w:szCs w:val="24"/>
              </w:rPr>
              <w:t>квалификационная категория</w:t>
            </w:r>
          </w:p>
          <w:p w:rsidR="00B27281" w:rsidRPr="00A32477" w:rsidRDefault="00B27281" w:rsidP="00E96510">
            <w:pPr>
              <w:pStyle w:val="afc"/>
              <w:spacing w:line="240" w:lineRule="auto"/>
              <w:ind w:firstLine="0"/>
              <w:rPr>
                <w:sz w:val="24"/>
                <w:szCs w:val="24"/>
              </w:rPr>
            </w:pPr>
          </w:p>
        </w:tc>
      </w:tr>
      <w:tr w:rsidR="00B27281" w:rsidRPr="00A32477" w:rsidTr="00C01595">
        <w:trPr>
          <w:trHeight w:val="1787"/>
        </w:trPr>
        <w:tc>
          <w:tcPr>
            <w:tcW w:w="1617" w:type="dxa"/>
          </w:tcPr>
          <w:p w:rsidR="00B27281" w:rsidRPr="00A32477" w:rsidRDefault="00B27281" w:rsidP="00E96510">
            <w:pPr>
              <w:pStyle w:val="afc"/>
              <w:spacing w:line="240" w:lineRule="auto"/>
              <w:ind w:firstLine="0"/>
              <w:rPr>
                <w:sz w:val="24"/>
                <w:szCs w:val="24"/>
              </w:rPr>
            </w:pPr>
            <w:r>
              <w:rPr>
                <w:sz w:val="24"/>
                <w:szCs w:val="24"/>
              </w:rPr>
              <w:t>учитель</w:t>
            </w:r>
          </w:p>
        </w:tc>
        <w:tc>
          <w:tcPr>
            <w:tcW w:w="2223"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1" w:type="dxa"/>
          </w:tcPr>
          <w:p w:rsidR="00B27281" w:rsidRPr="00B22F5E" w:rsidRDefault="004E5C9D" w:rsidP="00E96510">
            <w:pPr>
              <w:pStyle w:val="afc"/>
              <w:spacing w:line="240" w:lineRule="auto"/>
              <w:ind w:firstLine="0"/>
              <w:rPr>
                <w:rFonts w:eastAsia="Times New Roman"/>
                <w:sz w:val="24"/>
                <w:szCs w:val="24"/>
              </w:rPr>
            </w:pPr>
            <w:r>
              <w:rPr>
                <w:rFonts w:eastAsia="Times New Roman"/>
                <w:sz w:val="24"/>
                <w:szCs w:val="24"/>
              </w:rPr>
              <w:t>Имее</w:t>
            </w:r>
            <w:r w:rsidR="00B27281" w:rsidRPr="00B22F5E">
              <w:rPr>
                <w:rFonts w:eastAsia="Times New Roman"/>
                <w:sz w:val="24"/>
                <w:szCs w:val="24"/>
              </w:rPr>
              <w:t>тся:</w:t>
            </w:r>
          </w:p>
          <w:p w:rsidR="00B27281" w:rsidRDefault="00B27281" w:rsidP="00E96510">
            <w:pPr>
              <w:pStyle w:val="afc"/>
              <w:spacing w:line="240" w:lineRule="auto"/>
              <w:ind w:firstLine="0"/>
              <w:rPr>
                <w:rFonts w:eastAsia="Times New Roman"/>
                <w:sz w:val="24"/>
                <w:szCs w:val="24"/>
              </w:rPr>
            </w:pPr>
            <w:r>
              <w:rPr>
                <w:rFonts w:eastAsia="Times New Roman"/>
                <w:sz w:val="24"/>
                <w:szCs w:val="24"/>
              </w:rPr>
              <w:t>Барышникова</w:t>
            </w:r>
            <w:r w:rsidRPr="00B22F5E">
              <w:rPr>
                <w:rFonts w:eastAsia="Times New Roman"/>
                <w:sz w:val="24"/>
                <w:szCs w:val="24"/>
              </w:rPr>
              <w:t xml:space="preserve"> Е</w:t>
            </w:r>
            <w:r>
              <w:rPr>
                <w:rFonts w:eastAsia="Times New Roman"/>
                <w:sz w:val="24"/>
                <w:szCs w:val="24"/>
              </w:rPr>
              <w:t>лена Павловна</w:t>
            </w:r>
          </w:p>
          <w:p w:rsidR="00B27281" w:rsidRPr="00A32477" w:rsidRDefault="004D398E" w:rsidP="00E96510">
            <w:pPr>
              <w:pStyle w:val="afc"/>
              <w:spacing w:line="240" w:lineRule="auto"/>
              <w:ind w:firstLine="0"/>
              <w:rPr>
                <w:sz w:val="24"/>
                <w:szCs w:val="24"/>
              </w:rPr>
            </w:pPr>
            <w:r>
              <w:rPr>
                <w:rFonts w:eastAsia="Times New Roman"/>
                <w:sz w:val="24"/>
                <w:szCs w:val="24"/>
              </w:rPr>
              <w:t>2</w:t>
            </w:r>
            <w:r w:rsidR="00B27281">
              <w:rPr>
                <w:rFonts w:eastAsia="Times New Roman"/>
                <w:sz w:val="24"/>
                <w:szCs w:val="24"/>
              </w:rPr>
              <w:t>Б класс</w:t>
            </w:r>
          </w:p>
        </w:tc>
        <w:tc>
          <w:tcPr>
            <w:tcW w:w="2228"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68" w:type="dxa"/>
          </w:tcPr>
          <w:p w:rsidR="00B27281" w:rsidRPr="00483523" w:rsidRDefault="00B27281" w:rsidP="00E96510">
            <w:pPr>
              <w:pStyle w:val="afc"/>
              <w:spacing w:line="240" w:lineRule="auto"/>
              <w:ind w:firstLine="0"/>
              <w:rPr>
                <w:sz w:val="24"/>
                <w:szCs w:val="24"/>
              </w:rPr>
            </w:pPr>
            <w:r w:rsidRPr="00483523">
              <w:rPr>
                <w:sz w:val="24"/>
                <w:szCs w:val="24"/>
              </w:rPr>
              <w:t>Соответствует: высшее</w:t>
            </w:r>
          </w:p>
          <w:p w:rsidR="00B27281" w:rsidRPr="00A32477" w:rsidRDefault="00B27281" w:rsidP="00E96510">
            <w:pPr>
              <w:pStyle w:val="afc"/>
              <w:spacing w:line="240" w:lineRule="auto"/>
              <w:ind w:firstLine="0"/>
              <w:rPr>
                <w:sz w:val="24"/>
                <w:szCs w:val="24"/>
              </w:rPr>
            </w:pPr>
            <w:r w:rsidRPr="00483523">
              <w:rPr>
                <w:sz w:val="24"/>
                <w:szCs w:val="24"/>
              </w:rPr>
              <w:t>профессиональное образование</w:t>
            </w:r>
          </w:p>
        </w:tc>
      </w:tr>
      <w:tr w:rsidR="00B27281" w:rsidRPr="00A32477" w:rsidTr="00C01595">
        <w:trPr>
          <w:trHeight w:val="1787"/>
        </w:trPr>
        <w:tc>
          <w:tcPr>
            <w:tcW w:w="1617" w:type="dxa"/>
          </w:tcPr>
          <w:p w:rsidR="00B27281" w:rsidRPr="00A32477" w:rsidRDefault="00B27281" w:rsidP="00E96510">
            <w:pPr>
              <w:pStyle w:val="afc"/>
              <w:spacing w:line="240" w:lineRule="auto"/>
              <w:ind w:firstLine="0"/>
              <w:rPr>
                <w:sz w:val="24"/>
                <w:szCs w:val="24"/>
              </w:rPr>
            </w:pPr>
            <w:r w:rsidRPr="00A32477">
              <w:rPr>
                <w:sz w:val="24"/>
                <w:szCs w:val="24"/>
              </w:rPr>
              <w:t>учитель</w:t>
            </w:r>
          </w:p>
        </w:tc>
        <w:tc>
          <w:tcPr>
            <w:tcW w:w="2223"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1" w:type="dxa"/>
          </w:tcPr>
          <w:p w:rsidR="00B27281" w:rsidRDefault="004E5C9D" w:rsidP="00E96510">
            <w:pPr>
              <w:pStyle w:val="afc"/>
              <w:spacing w:line="240" w:lineRule="auto"/>
              <w:ind w:firstLine="0"/>
              <w:rPr>
                <w:sz w:val="24"/>
                <w:szCs w:val="24"/>
              </w:rPr>
            </w:pPr>
            <w:r>
              <w:rPr>
                <w:sz w:val="24"/>
                <w:szCs w:val="24"/>
              </w:rPr>
              <w:t>Имее</w:t>
            </w:r>
            <w:r w:rsidR="00B27281">
              <w:rPr>
                <w:sz w:val="24"/>
                <w:szCs w:val="24"/>
              </w:rPr>
              <w:t>тся:</w:t>
            </w:r>
          </w:p>
          <w:p w:rsidR="00B27281" w:rsidRDefault="00B27281" w:rsidP="00E96510">
            <w:pPr>
              <w:pStyle w:val="afc"/>
              <w:spacing w:line="240" w:lineRule="auto"/>
              <w:ind w:firstLine="0"/>
              <w:rPr>
                <w:sz w:val="24"/>
                <w:szCs w:val="24"/>
              </w:rPr>
            </w:pPr>
            <w:r>
              <w:rPr>
                <w:sz w:val="24"/>
                <w:szCs w:val="24"/>
              </w:rPr>
              <w:t>Маркина Г.А.</w:t>
            </w:r>
          </w:p>
          <w:p w:rsidR="00B27281" w:rsidRPr="00A32477" w:rsidRDefault="004D398E" w:rsidP="00E96510">
            <w:pPr>
              <w:pStyle w:val="afc"/>
              <w:spacing w:line="240" w:lineRule="auto"/>
              <w:ind w:firstLine="0"/>
              <w:rPr>
                <w:sz w:val="24"/>
                <w:szCs w:val="24"/>
              </w:rPr>
            </w:pPr>
            <w:r>
              <w:rPr>
                <w:sz w:val="24"/>
                <w:szCs w:val="24"/>
              </w:rPr>
              <w:t>3</w:t>
            </w:r>
            <w:r w:rsidR="00B27281">
              <w:rPr>
                <w:sz w:val="24"/>
                <w:szCs w:val="24"/>
              </w:rPr>
              <w:t>А кл.</w:t>
            </w:r>
          </w:p>
        </w:tc>
        <w:tc>
          <w:tcPr>
            <w:tcW w:w="2228"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68" w:type="dxa"/>
          </w:tcPr>
          <w:p w:rsidR="00B27281" w:rsidRDefault="00B27281" w:rsidP="00E96510">
            <w:pPr>
              <w:pStyle w:val="afc"/>
              <w:spacing w:line="240" w:lineRule="auto"/>
              <w:ind w:firstLine="0"/>
              <w:rPr>
                <w:sz w:val="24"/>
                <w:szCs w:val="24"/>
              </w:rPr>
            </w:pPr>
            <w:r w:rsidRPr="00A32477">
              <w:rPr>
                <w:sz w:val="24"/>
                <w:szCs w:val="24"/>
              </w:rPr>
              <w:t>Соответствует: высшее профе</w:t>
            </w:r>
            <w:r>
              <w:rPr>
                <w:sz w:val="24"/>
                <w:szCs w:val="24"/>
              </w:rPr>
              <w:t>ссиональное образование, первая</w:t>
            </w:r>
          </w:p>
          <w:p w:rsidR="00B27281" w:rsidRPr="00A32477" w:rsidRDefault="00B27281" w:rsidP="00E96510">
            <w:pPr>
              <w:pStyle w:val="afc"/>
              <w:spacing w:line="240" w:lineRule="auto"/>
              <w:ind w:firstLine="0"/>
              <w:rPr>
                <w:sz w:val="24"/>
                <w:szCs w:val="24"/>
              </w:rPr>
            </w:pPr>
            <w:r w:rsidRPr="00A32477">
              <w:rPr>
                <w:sz w:val="24"/>
                <w:szCs w:val="24"/>
              </w:rPr>
              <w:t>квалификационная категория</w:t>
            </w:r>
          </w:p>
        </w:tc>
      </w:tr>
      <w:tr w:rsidR="00B27281" w:rsidRPr="00A32477" w:rsidTr="00C01595">
        <w:trPr>
          <w:trHeight w:val="1787"/>
        </w:trPr>
        <w:tc>
          <w:tcPr>
            <w:tcW w:w="1617" w:type="dxa"/>
          </w:tcPr>
          <w:p w:rsidR="00B27281" w:rsidRPr="00A32477" w:rsidRDefault="00B27281" w:rsidP="00E96510">
            <w:pPr>
              <w:pStyle w:val="afc"/>
              <w:spacing w:line="240" w:lineRule="auto"/>
              <w:ind w:firstLine="0"/>
              <w:rPr>
                <w:sz w:val="24"/>
                <w:szCs w:val="24"/>
              </w:rPr>
            </w:pPr>
            <w:r w:rsidRPr="00A32477">
              <w:rPr>
                <w:sz w:val="24"/>
                <w:szCs w:val="24"/>
              </w:rPr>
              <w:t>учитель</w:t>
            </w:r>
          </w:p>
        </w:tc>
        <w:tc>
          <w:tcPr>
            <w:tcW w:w="2223"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1" w:type="dxa"/>
          </w:tcPr>
          <w:p w:rsidR="00B27281" w:rsidRDefault="004E5C9D" w:rsidP="00E96510">
            <w:pPr>
              <w:pStyle w:val="afc"/>
              <w:spacing w:line="240" w:lineRule="auto"/>
              <w:ind w:firstLine="0"/>
              <w:rPr>
                <w:sz w:val="24"/>
                <w:szCs w:val="24"/>
              </w:rPr>
            </w:pPr>
            <w:r>
              <w:rPr>
                <w:sz w:val="24"/>
                <w:szCs w:val="24"/>
              </w:rPr>
              <w:t>Имее</w:t>
            </w:r>
            <w:r w:rsidR="00B27281">
              <w:rPr>
                <w:sz w:val="24"/>
                <w:szCs w:val="24"/>
              </w:rPr>
              <w:t>тся:</w:t>
            </w:r>
          </w:p>
          <w:p w:rsidR="00B27281" w:rsidRDefault="004D398E" w:rsidP="00E96510">
            <w:pPr>
              <w:pStyle w:val="afc"/>
              <w:spacing w:line="240" w:lineRule="auto"/>
              <w:ind w:firstLine="0"/>
              <w:rPr>
                <w:sz w:val="24"/>
                <w:szCs w:val="24"/>
              </w:rPr>
            </w:pPr>
            <w:r>
              <w:rPr>
                <w:sz w:val="24"/>
                <w:szCs w:val="24"/>
              </w:rPr>
              <w:t>Бурмагина Н.А.,3</w:t>
            </w:r>
            <w:r w:rsidR="00B27281">
              <w:rPr>
                <w:sz w:val="24"/>
                <w:szCs w:val="24"/>
              </w:rPr>
              <w:t>Бкл.</w:t>
            </w:r>
          </w:p>
          <w:p w:rsidR="00B27281" w:rsidRPr="00A32477" w:rsidRDefault="00B27281" w:rsidP="00E96510">
            <w:pPr>
              <w:pStyle w:val="afc"/>
              <w:spacing w:line="240" w:lineRule="auto"/>
              <w:ind w:firstLine="0"/>
              <w:rPr>
                <w:sz w:val="24"/>
                <w:szCs w:val="24"/>
              </w:rPr>
            </w:pPr>
          </w:p>
        </w:tc>
        <w:tc>
          <w:tcPr>
            <w:tcW w:w="2228"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68" w:type="dxa"/>
          </w:tcPr>
          <w:p w:rsidR="00B27281" w:rsidRDefault="00B27281" w:rsidP="00E96510">
            <w:pPr>
              <w:pStyle w:val="afc"/>
              <w:spacing w:line="240" w:lineRule="auto"/>
              <w:ind w:firstLine="0"/>
              <w:rPr>
                <w:sz w:val="24"/>
                <w:szCs w:val="24"/>
              </w:rPr>
            </w:pPr>
            <w:r w:rsidRPr="00A32477">
              <w:rPr>
                <w:sz w:val="24"/>
                <w:szCs w:val="24"/>
              </w:rPr>
              <w:t>Соответствует: высшее профе</w:t>
            </w:r>
            <w:r>
              <w:rPr>
                <w:sz w:val="24"/>
                <w:szCs w:val="24"/>
              </w:rPr>
              <w:t>ссиональное образование, первая</w:t>
            </w:r>
          </w:p>
          <w:p w:rsidR="00B27281" w:rsidRDefault="00B27281" w:rsidP="00E96510">
            <w:pPr>
              <w:pStyle w:val="afc"/>
              <w:spacing w:line="240" w:lineRule="auto"/>
              <w:ind w:firstLine="0"/>
              <w:rPr>
                <w:sz w:val="24"/>
                <w:szCs w:val="24"/>
              </w:rPr>
            </w:pPr>
            <w:r w:rsidRPr="00A32477">
              <w:rPr>
                <w:sz w:val="24"/>
                <w:szCs w:val="24"/>
              </w:rPr>
              <w:t>квалификационная категория</w:t>
            </w:r>
          </w:p>
          <w:p w:rsidR="00B27281" w:rsidRPr="00A32477" w:rsidRDefault="00B27281" w:rsidP="00E96510">
            <w:pPr>
              <w:pStyle w:val="afc"/>
              <w:spacing w:line="240" w:lineRule="auto"/>
              <w:ind w:firstLine="0"/>
              <w:rPr>
                <w:sz w:val="24"/>
                <w:szCs w:val="24"/>
              </w:rPr>
            </w:pPr>
          </w:p>
        </w:tc>
      </w:tr>
      <w:tr w:rsidR="00B27281" w:rsidRPr="00A32477" w:rsidTr="00C01595">
        <w:trPr>
          <w:trHeight w:val="1787"/>
        </w:trPr>
        <w:tc>
          <w:tcPr>
            <w:tcW w:w="1617" w:type="dxa"/>
          </w:tcPr>
          <w:p w:rsidR="00B27281" w:rsidRPr="00A32477" w:rsidRDefault="00B27281" w:rsidP="00E96510">
            <w:pPr>
              <w:pStyle w:val="afc"/>
              <w:spacing w:line="240" w:lineRule="auto"/>
              <w:ind w:firstLine="0"/>
              <w:rPr>
                <w:sz w:val="24"/>
                <w:szCs w:val="24"/>
              </w:rPr>
            </w:pPr>
            <w:r w:rsidRPr="00A32477">
              <w:rPr>
                <w:sz w:val="24"/>
                <w:szCs w:val="24"/>
              </w:rPr>
              <w:t>учитель</w:t>
            </w:r>
          </w:p>
        </w:tc>
        <w:tc>
          <w:tcPr>
            <w:tcW w:w="2223"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1" w:type="dxa"/>
          </w:tcPr>
          <w:p w:rsidR="00B27281" w:rsidRDefault="004E5C9D" w:rsidP="00E96510">
            <w:pPr>
              <w:pStyle w:val="afc"/>
              <w:spacing w:line="240" w:lineRule="auto"/>
              <w:ind w:firstLine="0"/>
              <w:rPr>
                <w:sz w:val="24"/>
                <w:szCs w:val="24"/>
              </w:rPr>
            </w:pPr>
            <w:r>
              <w:rPr>
                <w:sz w:val="24"/>
                <w:szCs w:val="24"/>
              </w:rPr>
              <w:t>Имее</w:t>
            </w:r>
            <w:r w:rsidR="00B27281">
              <w:rPr>
                <w:sz w:val="24"/>
                <w:szCs w:val="24"/>
              </w:rPr>
              <w:t>тся:</w:t>
            </w:r>
          </w:p>
          <w:p w:rsidR="00B27281" w:rsidRPr="00A32477" w:rsidRDefault="004D398E" w:rsidP="00E96510">
            <w:pPr>
              <w:pStyle w:val="afc"/>
              <w:spacing w:line="240" w:lineRule="auto"/>
              <w:ind w:firstLine="0"/>
              <w:rPr>
                <w:sz w:val="24"/>
                <w:szCs w:val="24"/>
              </w:rPr>
            </w:pPr>
            <w:r>
              <w:rPr>
                <w:sz w:val="24"/>
                <w:szCs w:val="24"/>
              </w:rPr>
              <w:t>Маслакова О.Н.,3</w:t>
            </w:r>
            <w:r w:rsidR="00B27281">
              <w:rPr>
                <w:sz w:val="24"/>
                <w:szCs w:val="24"/>
              </w:rPr>
              <w:t>Вкл.</w:t>
            </w:r>
          </w:p>
        </w:tc>
        <w:tc>
          <w:tcPr>
            <w:tcW w:w="2228"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68" w:type="dxa"/>
          </w:tcPr>
          <w:p w:rsidR="00B27281" w:rsidRDefault="00B27281" w:rsidP="00E96510">
            <w:pPr>
              <w:pStyle w:val="afc"/>
              <w:spacing w:line="240" w:lineRule="auto"/>
              <w:ind w:firstLine="0"/>
              <w:rPr>
                <w:sz w:val="24"/>
                <w:szCs w:val="24"/>
              </w:rPr>
            </w:pPr>
            <w:r w:rsidRPr="00A32477">
              <w:rPr>
                <w:sz w:val="24"/>
                <w:szCs w:val="24"/>
              </w:rPr>
              <w:t>Соответствует: высшее профе</w:t>
            </w:r>
            <w:r>
              <w:rPr>
                <w:sz w:val="24"/>
                <w:szCs w:val="24"/>
              </w:rPr>
              <w:t>ссиональное образование</w:t>
            </w:r>
          </w:p>
          <w:p w:rsidR="00B27281" w:rsidRDefault="00B27281" w:rsidP="00E96510">
            <w:pPr>
              <w:pStyle w:val="afc"/>
              <w:spacing w:line="240" w:lineRule="auto"/>
              <w:ind w:firstLine="0"/>
              <w:rPr>
                <w:sz w:val="24"/>
                <w:szCs w:val="24"/>
              </w:rPr>
            </w:pPr>
            <w:r>
              <w:rPr>
                <w:sz w:val="24"/>
                <w:szCs w:val="24"/>
              </w:rPr>
              <w:t>первая</w:t>
            </w:r>
          </w:p>
          <w:p w:rsidR="00B27281" w:rsidRDefault="00B27281" w:rsidP="00E96510">
            <w:pPr>
              <w:pStyle w:val="afc"/>
              <w:spacing w:line="240" w:lineRule="auto"/>
              <w:ind w:firstLine="0"/>
              <w:rPr>
                <w:sz w:val="24"/>
                <w:szCs w:val="24"/>
              </w:rPr>
            </w:pPr>
            <w:r w:rsidRPr="00A32477">
              <w:rPr>
                <w:sz w:val="24"/>
                <w:szCs w:val="24"/>
              </w:rPr>
              <w:t>квалификационная категория</w:t>
            </w:r>
          </w:p>
          <w:p w:rsidR="00B27281" w:rsidRDefault="00B27281" w:rsidP="00E96510">
            <w:pPr>
              <w:pStyle w:val="afc"/>
              <w:spacing w:line="240" w:lineRule="auto"/>
              <w:ind w:firstLine="0"/>
              <w:rPr>
                <w:sz w:val="24"/>
                <w:szCs w:val="24"/>
              </w:rPr>
            </w:pPr>
          </w:p>
          <w:p w:rsidR="00B27281" w:rsidRPr="00A32477" w:rsidRDefault="00B27281" w:rsidP="00E96510">
            <w:pPr>
              <w:pStyle w:val="afc"/>
              <w:spacing w:line="240" w:lineRule="auto"/>
              <w:ind w:firstLine="0"/>
              <w:rPr>
                <w:sz w:val="24"/>
                <w:szCs w:val="24"/>
              </w:rPr>
            </w:pPr>
          </w:p>
        </w:tc>
      </w:tr>
      <w:tr w:rsidR="00B27281" w:rsidRPr="00A32477" w:rsidTr="00C01595">
        <w:trPr>
          <w:trHeight w:val="1787"/>
        </w:trPr>
        <w:tc>
          <w:tcPr>
            <w:tcW w:w="1617" w:type="dxa"/>
          </w:tcPr>
          <w:p w:rsidR="00B27281" w:rsidRPr="00A32477" w:rsidRDefault="00B27281" w:rsidP="00E96510">
            <w:pPr>
              <w:pStyle w:val="afc"/>
              <w:spacing w:line="240" w:lineRule="auto"/>
              <w:ind w:firstLine="0"/>
              <w:rPr>
                <w:sz w:val="24"/>
                <w:szCs w:val="24"/>
              </w:rPr>
            </w:pPr>
            <w:r w:rsidRPr="00A32477">
              <w:rPr>
                <w:sz w:val="24"/>
                <w:szCs w:val="24"/>
              </w:rPr>
              <w:t>учитель</w:t>
            </w:r>
          </w:p>
        </w:tc>
        <w:tc>
          <w:tcPr>
            <w:tcW w:w="2223"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1" w:type="dxa"/>
          </w:tcPr>
          <w:p w:rsidR="00B27281" w:rsidRDefault="004E5C9D" w:rsidP="00E96510">
            <w:pPr>
              <w:pStyle w:val="afc"/>
              <w:spacing w:line="240" w:lineRule="auto"/>
              <w:ind w:firstLine="0"/>
              <w:rPr>
                <w:sz w:val="24"/>
                <w:szCs w:val="24"/>
              </w:rPr>
            </w:pPr>
            <w:r>
              <w:rPr>
                <w:sz w:val="24"/>
                <w:szCs w:val="24"/>
              </w:rPr>
              <w:t>Имее</w:t>
            </w:r>
            <w:r w:rsidR="00B27281">
              <w:rPr>
                <w:sz w:val="24"/>
                <w:szCs w:val="24"/>
              </w:rPr>
              <w:t>тся:</w:t>
            </w:r>
          </w:p>
          <w:p w:rsidR="00B27281" w:rsidRDefault="004D398E" w:rsidP="00E96510">
            <w:pPr>
              <w:pStyle w:val="afc"/>
              <w:spacing w:line="240" w:lineRule="auto"/>
              <w:ind w:firstLine="0"/>
              <w:rPr>
                <w:sz w:val="24"/>
                <w:szCs w:val="24"/>
              </w:rPr>
            </w:pPr>
            <w:r>
              <w:rPr>
                <w:sz w:val="24"/>
                <w:szCs w:val="24"/>
              </w:rPr>
              <w:t>Шевченко Е.П.,4</w:t>
            </w:r>
            <w:r w:rsidR="00B27281">
              <w:rPr>
                <w:sz w:val="24"/>
                <w:szCs w:val="24"/>
              </w:rPr>
              <w:t xml:space="preserve"> А кл.</w:t>
            </w:r>
          </w:p>
        </w:tc>
        <w:tc>
          <w:tcPr>
            <w:tcW w:w="2228"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68" w:type="dxa"/>
          </w:tcPr>
          <w:p w:rsidR="00B27281" w:rsidRDefault="00B27281" w:rsidP="00E96510">
            <w:pPr>
              <w:pStyle w:val="afc"/>
              <w:spacing w:line="240" w:lineRule="auto"/>
              <w:ind w:firstLine="0"/>
              <w:rPr>
                <w:sz w:val="24"/>
                <w:szCs w:val="24"/>
              </w:rPr>
            </w:pPr>
            <w:r w:rsidRPr="00A32477">
              <w:rPr>
                <w:sz w:val="24"/>
                <w:szCs w:val="24"/>
              </w:rPr>
              <w:t>Соответствует: высшее профе</w:t>
            </w:r>
            <w:r>
              <w:rPr>
                <w:sz w:val="24"/>
                <w:szCs w:val="24"/>
              </w:rPr>
              <w:t>ссиональное образование, первая</w:t>
            </w:r>
          </w:p>
          <w:p w:rsidR="00B27281" w:rsidRPr="00A32477" w:rsidRDefault="00B27281" w:rsidP="00E96510">
            <w:pPr>
              <w:pStyle w:val="afc"/>
              <w:spacing w:line="240" w:lineRule="auto"/>
              <w:ind w:firstLine="0"/>
              <w:rPr>
                <w:sz w:val="24"/>
                <w:szCs w:val="24"/>
              </w:rPr>
            </w:pPr>
            <w:r w:rsidRPr="00A32477">
              <w:rPr>
                <w:sz w:val="24"/>
                <w:szCs w:val="24"/>
              </w:rPr>
              <w:t>квалификационная категория</w:t>
            </w:r>
          </w:p>
        </w:tc>
      </w:tr>
      <w:tr w:rsidR="00B27281" w:rsidRPr="00A32477" w:rsidTr="00C01595">
        <w:trPr>
          <w:trHeight w:val="1787"/>
        </w:trPr>
        <w:tc>
          <w:tcPr>
            <w:tcW w:w="1617" w:type="dxa"/>
          </w:tcPr>
          <w:p w:rsidR="00B27281" w:rsidRPr="00A32477" w:rsidRDefault="00B27281" w:rsidP="00E96510">
            <w:pPr>
              <w:pStyle w:val="afc"/>
              <w:spacing w:line="240" w:lineRule="auto"/>
              <w:ind w:firstLine="0"/>
              <w:rPr>
                <w:sz w:val="24"/>
                <w:szCs w:val="24"/>
              </w:rPr>
            </w:pPr>
            <w:r w:rsidRPr="00A32477">
              <w:rPr>
                <w:sz w:val="24"/>
                <w:szCs w:val="24"/>
              </w:rPr>
              <w:t>учитель</w:t>
            </w:r>
          </w:p>
        </w:tc>
        <w:tc>
          <w:tcPr>
            <w:tcW w:w="2223"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1" w:type="dxa"/>
          </w:tcPr>
          <w:p w:rsidR="00B27281" w:rsidRDefault="004E5C9D" w:rsidP="00E96510">
            <w:pPr>
              <w:pStyle w:val="afc"/>
              <w:spacing w:line="240" w:lineRule="auto"/>
              <w:ind w:firstLine="0"/>
              <w:rPr>
                <w:sz w:val="24"/>
                <w:szCs w:val="24"/>
              </w:rPr>
            </w:pPr>
            <w:r>
              <w:rPr>
                <w:sz w:val="24"/>
                <w:szCs w:val="24"/>
              </w:rPr>
              <w:t>Имее</w:t>
            </w:r>
            <w:r w:rsidR="00B27281">
              <w:rPr>
                <w:sz w:val="24"/>
                <w:szCs w:val="24"/>
              </w:rPr>
              <w:t>тся:</w:t>
            </w:r>
          </w:p>
          <w:p w:rsidR="00B27281" w:rsidRDefault="00B27281" w:rsidP="00E96510">
            <w:pPr>
              <w:pStyle w:val="afc"/>
              <w:spacing w:line="240" w:lineRule="auto"/>
              <w:ind w:firstLine="0"/>
              <w:rPr>
                <w:sz w:val="24"/>
                <w:szCs w:val="24"/>
              </w:rPr>
            </w:pPr>
            <w:r>
              <w:rPr>
                <w:sz w:val="24"/>
                <w:szCs w:val="24"/>
              </w:rPr>
              <w:t>Булушева О</w:t>
            </w:r>
            <w:r w:rsidR="004D398E">
              <w:rPr>
                <w:sz w:val="24"/>
                <w:szCs w:val="24"/>
              </w:rPr>
              <w:t>.В.,4</w:t>
            </w:r>
            <w:r>
              <w:rPr>
                <w:sz w:val="24"/>
                <w:szCs w:val="24"/>
              </w:rPr>
              <w:t xml:space="preserve"> Б кл.</w:t>
            </w:r>
          </w:p>
        </w:tc>
        <w:tc>
          <w:tcPr>
            <w:tcW w:w="2228"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68" w:type="dxa"/>
          </w:tcPr>
          <w:p w:rsidR="00B27281" w:rsidRDefault="00B27281" w:rsidP="00E96510">
            <w:pPr>
              <w:pStyle w:val="afc"/>
              <w:spacing w:line="240" w:lineRule="auto"/>
              <w:ind w:firstLine="0"/>
              <w:rPr>
                <w:sz w:val="24"/>
                <w:szCs w:val="24"/>
              </w:rPr>
            </w:pPr>
            <w:r>
              <w:rPr>
                <w:sz w:val="24"/>
                <w:szCs w:val="24"/>
              </w:rPr>
              <w:t xml:space="preserve">Соответствует: среднее </w:t>
            </w:r>
            <w:r w:rsidRPr="00A32477">
              <w:rPr>
                <w:sz w:val="24"/>
                <w:szCs w:val="24"/>
              </w:rPr>
              <w:t>профе</w:t>
            </w:r>
            <w:r>
              <w:rPr>
                <w:sz w:val="24"/>
                <w:szCs w:val="24"/>
              </w:rPr>
              <w:t>ссиональное образование</w:t>
            </w:r>
          </w:p>
          <w:p w:rsidR="00B27281" w:rsidRDefault="00B27281" w:rsidP="00E96510">
            <w:pPr>
              <w:pStyle w:val="afc"/>
              <w:spacing w:line="240" w:lineRule="auto"/>
              <w:ind w:firstLine="0"/>
              <w:rPr>
                <w:sz w:val="24"/>
                <w:szCs w:val="24"/>
              </w:rPr>
            </w:pPr>
            <w:r>
              <w:rPr>
                <w:sz w:val="24"/>
                <w:szCs w:val="24"/>
              </w:rPr>
              <w:t>первая</w:t>
            </w:r>
          </w:p>
          <w:p w:rsidR="00B27281" w:rsidRPr="00A32477" w:rsidRDefault="00B27281" w:rsidP="00E96510">
            <w:pPr>
              <w:pStyle w:val="afc"/>
              <w:spacing w:line="240" w:lineRule="auto"/>
              <w:ind w:firstLine="0"/>
              <w:rPr>
                <w:sz w:val="24"/>
                <w:szCs w:val="24"/>
              </w:rPr>
            </w:pPr>
            <w:r w:rsidRPr="00A32477">
              <w:rPr>
                <w:sz w:val="24"/>
                <w:szCs w:val="24"/>
              </w:rPr>
              <w:t>квалификационная категория</w:t>
            </w:r>
          </w:p>
        </w:tc>
      </w:tr>
      <w:tr w:rsidR="00B27281" w:rsidRPr="00A32477" w:rsidTr="00C01595">
        <w:trPr>
          <w:trHeight w:val="1787"/>
        </w:trPr>
        <w:tc>
          <w:tcPr>
            <w:tcW w:w="1617" w:type="dxa"/>
          </w:tcPr>
          <w:p w:rsidR="00B27281" w:rsidRPr="00A32477" w:rsidRDefault="00B27281" w:rsidP="00E96510">
            <w:pPr>
              <w:pStyle w:val="afc"/>
              <w:spacing w:line="240" w:lineRule="auto"/>
              <w:ind w:firstLine="0"/>
              <w:rPr>
                <w:sz w:val="24"/>
                <w:szCs w:val="24"/>
              </w:rPr>
            </w:pPr>
            <w:r w:rsidRPr="00A32477">
              <w:rPr>
                <w:sz w:val="24"/>
                <w:szCs w:val="24"/>
              </w:rPr>
              <w:t>учитель</w:t>
            </w:r>
          </w:p>
        </w:tc>
        <w:tc>
          <w:tcPr>
            <w:tcW w:w="2223"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1" w:type="dxa"/>
          </w:tcPr>
          <w:p w:rsidR="00B27281" w:rsidRDefault="004E5C9D" w:rsidP="00E96510">
            <w:pPr>
              <w:pStyle w:val="afc"/>
              <w:spacing w:line="240" w:lineRule="auto"/>
              <w:ind w:firstLine="0"/>
              <w:rPr>
                <w:sz w:val="24"/>
                <w:szCs w:val="24"/>
              </w:rPr>
            </w:pPr>
            <w:r>
              <w:rPr>
                <w:sz w:val="24"/>
                <w:szCs w:val="24"/>
              </w:rPr>
              <w:t>Имее</w:t>
            </w:r>
            <w:r w:rsidR="00B27281">
              <w:rPr>
                <w:sz w:val="24"/>
                <w:szCs w:val="24"/>
              </w:rPr>
              <w:t>тся:</w:t>
            </w:r>
          </w:p>
          <w:p w:rsidR="00B27281" w:rsidRDefault="004D398E" w:rsidP="00E96510">
            <w:pPr>
              <w:pStyle w:val="afc"/>
              <w:spacing w:line="240" w:lineRule="auto"/>
              <w:ind w:firstLine="0"/>
              <w:rPr>
                <w:sz w:val="24"/>
                <w:szCs w:val="24"/>
              </w:rPr>
            </w:pPr>
            <w:r>
              <w:rPr>
                <w:sz w:val="24"/>
                <w:szCs w:val="24"/>
              </w:rPr>
              <w:t>Козловская А.Н.,4</w:t>
            </w:r>
            <w:r w:rsidR="00B27281">
              <w:rPr>
                <w:sz w:val="24"/>
                <w:szCs w:val="24"/>
              </w:rPr>
              <w:t xml:space="preserve"> В кл.</w:t>
            </w:r>
          </w:p>
        </w:tc>
        <w:tc>
          <w:tcPr>
            <w:tcW w:w="2228" w:type="dxa"/>
          </w:tcPr>
          <w:p w:rsidR="00B27281" w:rsidRPr="00A32477" w:rsidRDefault="00B27281" w:rsidP="00E96510">
            <w:pPr>
              <w:pStyle w:val="ad"/>
              <w:spacing w:line="240" w:lineRule="auto"/>
              <w:jc w:val="both"/>
              <w:rPr>
                <w:rFonts w:ascii="Times New Roman" w:eastAsia="Times New Roman" w:hAnsi="Times New Roman" w:cs="Times New Roman"/>
              </w:rPr>
            </w:pPr>
            <w:r w:rsidRPr="00A32477">
              <w:rPr>
                <w:rFonts w:ascii="Times New Roman" w:eastAsia="Times New Roman" w:hAnsi="Times New Roman" w:cs="Times New Roman"/>
              </w:rPr>
              <w:t>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68" w:type="dxa"/>
          </w:tcPr>
          <w:p w:rsidR="00B27281" w:rsidRDefault="00B27281" w:rsidP="00E96510">
            <w:pPr>
              <w:pStyle w:val="afc"/>
              <w:spacing w:line="240" w:lineRule="auto"/>
              <w:ind w:firstLine="0"/>
              <w:rPr>
                <w:sz w:val="24"/>
                <w:szCs w:val="24"/>
              </w:rPr>
            </w:pPr>
            <w:r>
              <w:rPr>
                <w:sz w:val="24"/>
                <w:szCs w:val="24"/>
              </w:rPr>
              <w:t xml:space="preserve">Соответствует: среднее </w:t>
            </w:r>
            <w:r w:rsidRPr="00A32477">
              <w:rPr>
                <w:sz w:val="24"/>
                <w:szCs w:val="24"/>
              </w:rPr>
              <w:t>профе</w:t>
            </w:r>
            <w:r>
              <w:rPr>
                <w:sz w:val="24"/>
                <w:szCs w:val="24"/>
              </w:rPr>
              <w:t>ссиональное образование</w:t>
            </w:r>
          </w:p>
        </w:tc>
      </w:tr>
      <w:tr w:rsidR="00B27281" w:rsidRPr="00A32477" w:rsidTr="00C01595">
        <w:trPr>
          <w:trHeight w:val="416"/>
        </w:trPr>
        <w:tc>
          <w:tcPr>
            <w:tcW w:w="1617" w:type="dxa"/>
          </w:tcPr>
          <w:p w:rsidR="00B27281" w:rsidRPr="00A32477" w:rsidRDefault="00B27281" w:rsidP="00E96510">
            <w:pPr>
              <w:pStyle w:val="afc"/>
              <w:spacing w:line="240" w:lineRule="auto"/>
              <w:ind w:firstLine="0"/>
              <w:rPr>
                <w:sz w:val="24"/>
                <w:szCs w:val="24"/>
              </w:rPr>
            </w:pPr>
            <w:r>
              <w:rPr>
                <w:sz w:val="24"/>
                <w:szCs w:val="24"/>
              </w:rPr>
              <w:t>учитель</w:t>
            </w:r>
          </w:p>
        </w:tc>
        <w:tc>
          <w:tcPr>
            <w:tcW w:w="2223"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1" w:type="dxa"/>
          </w:tcPr>
          <w:p w:rsidR="004E5C9D" w:rsidRDefault="004E5C9D" w:rsidP="004E5C9D">
            <w:pPr>
              <w:pStyle w:val="afc"/>
              <w:spacing w:line="240" w:lineRule="auto"/>
              <w:ind w:firstLine="0"/>
              <w:rPr>
                <w:sz w:val="24"/>
                <w:szCs w:val="24"/>
              </w:rPr>
            </w:pPr>
            <w:r>
              <w:rPr>
                <w:sz w:val="24"/>
                <w:szCs w:val="24"/>
              </w:rPr>
              <w:t>Имеется:</w:t>
            </w:r>
          </w:p>
          <w:p w:rsidR="00B27281" w:rsidRPr="00A32477" w:rsidRDefault="004D398E" w:rsidP="00E96510">
            <w:pPr>
              <w:pStyle w:val="afc"/>
              <w:spacing w:line="240" w:lineRule="auto"/>
              <w:ind w:firstLine="0"/>
              <w:rPr>
                <w:sz w:val="24"/>
                <w:szCs w:val="24"/>
              </w:rPr>
            </w:pPr>
            <w:r>
              <w:rPr>
                <w:sz w:val="24"/>
                <w:szCs w:val="24"/>
              </w:rPr>
              <w:t>Бурмагина Н.А.1в</w:t>
            </w:r>
            <w:r w:rsidR="00B27281" w:rsidRPr="00A32477">
              <w:rPr>
                <w:sz w:val="24"/>
                <w:szCs w:val="24"/>
              </w:rPr>
              <w:t xml:space="preserve"> кл.</w:t>
            </w:r>
          </w:p>
        </w:tc>
        <w:tc>
          <w:tcPr>
            <w:tcW w:w="2228"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68" w:type="dxa"/>
          </w:tcPr>
          <w:p w:rsidR="00B27281" w:rsidRPr="00A32477" w:rsidRDefault="00B27281" w:rsidP="004D398E">
            <w:pPr>
              <w:pStyle w:val="afc"/>
              <w:spacing w:line="240" w:lineRule="auto"/>
              <w:ind w:firstLine="0"/>
              <w:rPr>
                <w:sz w:val="24"/>
                <w:szCs w:val="24"/>
              </w:rPr>
            </w:pPr>
            <w:r w:rsidRPr="00A32477">
              <w:rPr>
                <w:sz w:val="24"/>
                <w:szCs w:val="24"/>
              </w:rPr>
              <w:t xml:space="preserve">Соответствует: высшее профессиональное образование, </w:t>
            </w:r>
            <w:r w:rsidR="004D398E">
              <w:rPr>
                <w:sz w:val="24"/>
                <w:szCs w:val="24"/>
              </w:rPr>
              <w:t xml:space="preserve">первая </w:t>
            </w:r>
            <w:r w:rsidRPr="00A32477">
              <w:rPr>
                <w:sz w:val="24"/>
                <w:szCs w:val="24"/>
              </w:rPr>
              <w:t xml:space="preserve">квалификационная категория </w:t>
            </w:r>
          </w:p>
        </w:tc>
      </w:tr>
      <w:tr w:rsidR="00B27281" w:rsidRPr="00A32477" w:rsidTr="00C01595">
        <w:trPr>
          <w:trHeight w:val="1787"/>
        </w:trPr>
        <w:tc>
          <w:tcPr>
            <w:tcW w:w="1617" w:type="dxa"/>
          </w:tcPr>
          <w:p w:rsidR="00B27281" w:rsidRPr="00A32477" w:rsidRDefault="00B27281" w:rsidP="00E96510">
            <w:pPr>
              <w:pStyle w:val="afc"/>
              <w:spacing w:line="240" w:lineRule="auto"/>
              <w:ind w:firstLine="0"/>
              <w:rPr>
                <w:sz w:val="24"/>
                <w:szCs w:val="24"/>
              </w:rPr>
            </w:pPr>
            <w:r>
              <w:rPr>
                <w:sz w:val="24"/>
                <w:szCs w:val="24"/>
              </w:rPr>
              <w:t>учитель</w:t>
            </w:r>
          </w:p>
        </w:tc>
        <w:tc>
          <w:tcPr>
            <w:tcW w:w="2223"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1" w:type="dxa"/>
          </w:tcPr>
          <w:p w:rsidR="004E5C9D" w:rsidRDefault="004E5C9D" w:rsidP="004E5C9D">
            <w:pPr>
              <w:pStyle w:val="afc"/>
              <w:spacing w:line="240" w:lineRule="auto"/>
              <w:ind w:firstLine="0"/>
              <w:rPr>
                <w:sz w:val="24"/>
                <w:szCs w:val="24"/>
              </w:rPr>
            </w:pPr>
            <w:r>
              <w:rPr>
                <w:sz w:val="24"/>
                <w:szCs w:val="24"/>
              </w:rPr>
              <w:t>Имеется:</w:t>
            </w:r>
          </w:p>
          <w:p w:rsidR="00B27281" w:rsidRDefault="00B27281" w:rsidP="00E96510">
            <w:pPr>
              <w:pStyle w:val="afc"/>
              <w:spacing w:line="240" w:lineRule="auto"/>
              <w:ind w:firstLine="0"/>
              <w:rPr>
                <w:sz w:val="24"/>
                <w:szCs w:val="24"/>
              </w:rPr>
            </w:pPr>
            <w:r>
              <w:rPr>
                <w:sz w:val="24"/>
                <w:szCs w:val="24"/>
              </w:rPr>
              <w:t xml:space="preserve">Сороковикова Т.М.,  </w:t>
            </w:r>
          </w:p>
          <w:p w:rsidR="00B27281" w:rsidRPr="00A32477" w:rsidRDefault="004D398E" w:rsidP="00E96510">
            <w:pPr>
              <w:pStyle w:val="afc"/>
              <w:spacing w:line="240" w:lineRule="auto"/>
              <w:ind w:firstLine="0"/>
              <w:rPr>
                <w:sz w:val="24"/>
                <w:szCs w:val="24"/>
              </w:rPr>
            </w:pPr>
            <w:r>
              <w:rPr>
                <w:sz w:val="24"/>
                <w:szCs w:val="24"/>
              </w:rPr>
              <w:t>1</w:t>
            </w:r>
            <w:r w:rsidR="00B27281" w:rsidRPr="00A32477">
              <w:rPr>
                <w:sz w:val="24"/>
                <w:szCs w:val="24"/>
              </w:rPr>
              <w:t>Б кл.</w:t>
            </w:r>
          </w:p>
        </w:tc>
        <w:tc>
          <w:tcPr>
            <w:tcW w:w="2228" w:type="dxa"/>
          </w:tcPr>
          <w:p w:rsidR="00B27281" w:rsidRDefault="00B27281" w:rsidP="00E96510">
            <w:pPr>
              <w:pStyle w:val="ad"/>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среднее </w:t>
            </w:r>
          </w:p>
          <w:p w:rsidR="00B27281" w:rsidRPr="00A32477" w:rsidRDefault="00B27281" w:rsidP="00E96510">
            <w:pPr>
              <w:pStyle w:val="ad"/>
              <w:spacing w:line="240" w:lineRule="auto"/>
              <w:jc w:val="both"/>
              <w:rPr>
                <w:rFonts w:ascii="Times New Roman" w:eastAsia="Times New Roman" w:hAnsi="Times New Roman" w:cs="Times New Roman"/>
              </w:rPr>
            </w:pPr>
            <w:r w:rsidRPr="00A32477">
              <w:rPr>
                <w:rFonts w:ascii="Times New Roman" w:eastAsia="Times New Roman" w:hAnsi="Times New Roman" w:cs="Times New Roman"/>
              </w:rPr>
              <w:t>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68" w:type="dxa"/>
          </w:tcPr>
          <w:p w:rsidR="00B27281" w:rsidRPr="00A32477" w:rsidRDefault="00B27281" w:rsidP="00E96510">
            <w:pPr>
              <w:pStyle w:val="afc"/>
              <w:spacing w:line="240" w:lineRule="auto"/>
              <w:ind w:firstLine="0"/>
              <w:rPr>
                <w:sz w:val="24"/>
                <w:szCs w:val="24"/>
              </w:rPr>
            </w:pPr>
            <w:r w:rsidRPr="00A32477">
              <w:rPr>
                <w:sz w:val="24"/>
                <w:szCs w:val="24"/>
              </w:rPr>
              <w:t xml:space="preserve">Соответствует: среднее профессиональное образование, </w:t>
            </w:r>
            <w:r>
              <w:rPr>
                <w:sz w:val="24"/>
                <w:szCs w:val="24"/>
              </w:rPr>
              <w:t>первая квалификационная категория</w:t>
            </w:r>
          </w:p>
        </w:tc>
      </w:tr>
      <w:tr w:rsidR="00B27281" w:rsidRPr="00A32477" w:rsidTr="00C01595">
        <w:trPr>
          <w:trHeight w:val="1787"/>
        </w:trPr>
        <w:tc>
          <w:tcPr>
            <w:tcW w:w="1617" w:type="dxa"/>
          </w:tcPr>
          <w:p w:rsidR="00B27281" w:rsidRPr="00A32477" w:rsidRDefault="00B27281" w:rsidP="00E96510">
            <w:pPr>
              <w:pStyle w:val="afc"/>
              <w:spacing w:line="240" w:lineRule="auto"/>
              <w:ind w:firstLine="0"/>
              <w:rPr>
                <w:sz w:val="24"/>
                <w:szCs w:val="24"/>
              </w:rPr>
            </w:pPr>
            <w:r>
              <w:rPr>
                <w:sz w:val="24"/>
                <w:szCs w:val="24"/>
              </w:rPr>
              <w:t>учитель</w:t>
            </w:r>
          </w:p>
        </w:tc>
        <w:tc>
          <w:tcPr>
            <w:tcW w:w="2223" w:type="dxa"/>
          </w:tcPr>
          <w:p w:rsidR="00B27281" w:rsidRPr="00A32477" w:rsidRDefault="00B27281" w:rsidP="00E96510">
            <w:pPr>
              <w:pStyle w:val="ad"/>
              <w:spacing w:line="240" w:lineRule="auto"/>
              <w:jc w:val="both"/>
              <w:rPr>
                <w:rFonts w:ascii="Times New Roman" w:eastAsia="Times New Roman" w:hAnsi="Times New Roman" w:cs="Times New Roman"/>
              </w:rPr>
            </w:pPr>
            <w:r w:rsidRPr="00A32477">
              <w:rPr>
                <w:rFonts w:ascii="Times New Roman" w:eastAsia="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1" w:type="dxa"/>
          </w:tcPr>
          <w:p w:rsidR="004E5C9D" w:rsidRDefault="004E5C9D" w:rsidP="00E96510">
            <w:pPr>
              <w:pStyle w:val="afc"/>
              <w:spacing w:line="240" w:lineRule="auto"/>
              <w:ind w:firstLine="0"/>
              <w:rPr>
                <w:sz w:val="24"/>
                <w:szCs w:val="24"/>
              </w:rPr>
            </w:pPr>
            <w:r>
              <w:rPr>
                <w:sz w:val="24"/>
                <w:szCs w:val="24"/>
              </w:rPr>
              <w:t>Имеется:</w:t>
            </w:r>
          </w:p>
          <w:p w:rsidR="00B27281" w:rsidRPr="00A32477" w:rsidRDefault="004D398E" w:rsidP="00E96510">
            <w:pPr>
              <w:pStyle w:val="afc"/>
              <w:spacing w:line="240" w:lineRule="auto"/>
              <w:ind w:firstLine="0"/>
              <w:rPr>
                <w:sz w:val="24"/>
                <w:szCs w:val="24"/>
              </w:rPr>
            </w:pPr>
            <w:r>
              <w:rPr>
                <w:sz w:val="24"/>
                <w:szCs w:val="24"/>
              </w:rPr>
              <w:t>Черепнова Л.А., 1А</w:t>
            </w:r>
            <w:r w:rsidR="00B27281" w:rsidRPr="00A32477">
              <w:rPr>
                <w:sz w:val="24"/>
                <w:szCs w:val="24"/>
              </w:rPr>
              <w:t xml:space="preserve"> кл.</w:t>
            </w:r>
          </w:p>
        </w:tc>
        <w:tc>
          <w:tcPr>
            <w:tcW w:w="2228"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68" w:type="dxa"/>
          </w:tcPr>
          <w:p w:rsidR="00B27281" w:rsidRDefault="00B27281" w:rsidP="00E96510">
            <w:pPr>
              <w:pStyle w:val="afc"/>
              <w:spacing w:line="240" w:lineRule="auto"/>
              <w:ind w:firstLine="0"/>
              <w:rPr>
                <w:sz w:val="24"/>
                <w:szCs w:val="24"/>
              </w:rPr>
            </w:pPr>
            <w:r>
              <w:rPr>
                <w:sz w:val="24"/>
                <w:szCs w:val="24"/>
              </w:rPr>
              <w:t xml:space="preserve">Соответствует: среднее </w:t>
            </w:r>
            <w:r w:rsidRPr="00A32477">
              <w:rPr>
                <w:sz w:val="24"/>
                <w:szCs w:val="24"/>
              </w:rPr>
              <w:t>профе</w:t>
            </w:r>
            <w:r>
              <w:rPr>
                <w:sz w:val="24"/>
                <w:szCs w:val="24"/>
              </w:rPr>
              <w:t>ссиональное образование, первая</w:t>
            </w:r>
          </w:p>
          <w:p w:rsidR="00B27281" w:rsidRPr="00A32477" w:rsidRDefault="00B27281" w:rsidP="00E96510">
            <w:pPr>
              <w:pStyle w:val="afc"/>
              <w:spacing w:line="240" w:lineRule="auto"/>
              <w:ind w:firstLine="0"/>
              <w:rPr>
                <w:sz w:val="24"/>
                <w:szCs w:val="24"/>
              </w:rPr>
            </w:pPr>
            <w:r w:rsidRPr="00A32477">
              <w:rPr>
                <w:sz w:val="24"/>
                <w:szCs w:val="24"/>
              </w:rPr>
              <w:t xml:space="preserve">квалификационная категория </w:t>
            </w:r>
          </w:p>
        </w:tc>
      </w:tr>
      <w:tr w:rsidR="00B27281" w:rsidRPr="00A32477" w:rsidTr="00C01595">
        <w:trPr>
          <w:trHeight w:val="1787"/>
        </w:trPr>
        <w:tc>
          <w:tcPr>
            <w:tcW w:w="1617" w:type="dxa"/>
          </w:tcPr>
          <w:p w:rsidR="00B27281" w:rsidRDefault="00B27281" w:rsidP="00E96510">
            <w:pPr>
              <w:pStyle w:val="afc"/>
              <w:spacing w:line="240" w:lineRule="auto"/>
              <w:ind w:firstLine="0"/>
              <w:rPr>
                <w:sz w:val="24"/>
                <w:szCs w:val="24"/>
              </w:rPr>
            </w:pPr>
            <w:r>
              <w:rPr>
                <w:sz w:val="24"/>
                <w:szCs w:val="24"/>
              </w:rPr>
              <w:t>учитель</w:t>
            </w:r>
          </w:p>
        </w:tc>
        <w:tc>
          <w:tcPr>
            <w:tcW w:w="2223"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1" w:type="dxa"/>
          </w:tcPr>
          <w:p w:rsidR="004E5C9D" w:rsidRDefault="00B27281" w:rsidP="004E5C9D">
            <w:pPr>
              <w:pStyle w:val="afc"/>
              <w:spacing w:line="240" w:lineRule="auto"/>
              <w:ind w:firstLine="0"/>
              <w:rPr>
                <w:sz w:val="24"/>
                <w:szCs w:val="24"/>
              </w:rPr>
            </w:pPr>
            <w:r>
              <w:rPr>
                <w:sz w:val="24"/>
                <w:szCs w:val="24"/>
              </w:rPr>
              <w:t xml:space="preserve"> </w:t>
            </w:r>
            <w:r w:rsidR="004E5C9D">
              <w:rPr>
                <w:sz w:val="24"/>
                <w:szCs w:val="24"/>
              </w:rPr>
              <w:t>Имеется:</w:t>
            </w:r>
          </w:p>
          <w:p w:rsidR="00B27281" w:rsidRDefault="00B27281" w:rsidP="00E96510">
            <w:pPr>
              <w:pStyle w:val="afc"/>
              <w:spacing w:line="240" w:lineRule="auto"/>
              <w:ind w:firstLine="0"/>
              <w:rPr>
                <w:sz w:val="24"/>
                <w:szCs w:val="24"/>
              </w:rPr>
            </w:pPr>
            <w:r>
              <w:rPr>
                <w:sz w:val="24"/>
                <w:szCs w:val="24"/>
              </w:rPr>
              <w:t>Елисеева В.С.,</w:t>
            </w:r>
          </w:p>
          <w:p w:rsidR="00B27281" w:rsidRDefault="00B27281" w:rsidP="00E96510">
            <w:pPr>
              <w:pStyle w:val="afc"/>
              <w:spacing w:line="240" w:lineRule="auto"/>
              <w:ind w:firstLine="0"/>
              <w:rPr>
                <w:sz w:val="24"/>
                <w:szCs w:val="24"/>
              </w:rPr>
            </w:pPr>
            <w:r>
              <w:rPr>
                <w:sz w:val="24"/>
                <w:szCs w:val="24"/>
              </w:rPr>
              <w:t>учитель</w:t>
            </w:r>
          </w:p>
          <w:p w:rsidR="00B27281" w:rsidRDefault="00B27281" w:rsidP="00E96510">
            <w:pPr>
              <w:pStyle w:val="afc"/>
              <w:spacing w:line="240" w:lineRule="auto"/>
              <w:ind w:firstLine="0"/>
              <w:rPr>
                <w:sz w:val="24"/>
                <w:szCs w:val="24"/>
              </w:rPr>
            </w:pPr>
            <w:r>
              <w:rPr>
                <w:sz w:val="24"/>
                <w:szCs w:val="24"/>
              </w:rPr>
              <w:t>английского языка</w:t>
            </w:r>
          </w:p>
        </w:tc>
        <w:tc>
          <w:tcPr>
            <w:tcW w:w="2228"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68" w:type="dxa"/>
          </w:tcPr>
          <w:p w:rsidR="00B27281" w:rsidRPr="00A32477" w:rsidRDefault="00B27281" w:rsidP="00E96510">
            <w:pPr>
              <w:pStyle w:val="afc"/>
              <w:spacing w:line="240" w:lineRule="auto"/>
              <w:ind w:firstLine="0"/>
              <w:rPr>
                <w:sz w:val="24"/>
                <w:szCs w:val="24"/>
              </w:rPr>
            </w:pPr>
            <w:r w:rsidRPr="00A32477">
              <w:rPr>
                <w:sz w:val="24"/>
                <w:szCs w:val="24"/>
              </w:rPr>
              <w:t>Соответствует: высше</w:t>
            </w:r>
            <w:r>
              <w:rPr>
                <w:sz w:val="24"/>
                <w:szCs w:val="24"/>
              </w:rPr>
              <w:t>е профессиональное образование</w:t>
            </w:r>
          </w:p>
        </w:tc>
      </w:tr>
      <w:tr w:rsidR="00B27281" w:rsidRPr="00A32477" w:rsidTr="00C01595">
        <w:trPr>
          <w:trHeight w:val="1787"/>
        </w:trPr>
        <w:tc>
          <w:tcPr>
            <w:tcW w:w="1617" w:type="dxa"/>
          </w:tcPr>
          <w:p w:rsidR="00B27281" w:rsidRDefault="00B27281" w:rsidP="00E96510">
            <w:pPr>
              <w:pStyle w:val="afc"/>
              <w:spacing w:line="240" w:lineRule="auto"/>
              <w:ind w:firstLine="0"/>
              <w:rPr>
                <w:sz w:val="24"/>
                <w:szCs w:val="24"/>
              </w:rPr>
            </w:pPr>
            <w:r>
              <w:rPr>
                <w:sz w:val="24"/>
                <w:szCs w:val="24"/>
              </w:rPr>
              <w:t>учитель</w:t>
            </w:r>
          </w:p>
        </w:tc>
        <w:tc>
          <w:tcPr>
            <w:tcW w:w="2223"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1" w:type="dxa"/>
          </w:tcPr>
          <w:p w:rsidR="004E5C9D" w:rsidRDefault="004E5C9D" w:rsidP="004E5C9D">
            <w:pPr>
              <w:pStyle w:val="afc"/>
              <w:spacing w:line="240" w:lineRule="auto"/>
              <w:ind w:firstLine="0"/>
              <w:rPr>
                <w:sz w:val="24"/>
                <w:szCs w:val="24"/>
              </w:rPr>
            </w:pPr>
            <w:r>
              <w:rPr>
                <w:sz w:val="24"/>
                <w:szCs w:val="24"/>
              </w:rPr>
              <w:t>Имеется:</w:t>
            </w:r>
          </w:p>
          <w:p w:rsidR="00B27281" w:rsidRDefault="00B27281" w:rsidP="00E96510">
            <w:pPr>
              <w:pStyle w:val="afc"/>
              <w:spacing w:line="240" w:lineRule="auto"/>
              <w:ind w:firstLine="0"/>
              <w:rPr>
                <w:sz w:val="24"/>
                <w:szCs w:val="24"/>
              </w:rPr>
            </w:pPr>
            <w:r>
              <w:rPr>
                <w:sz w:val="24"/>
                <w:szCs w:val="24"/>
              </w:rPr>
              <w:t xml:space="preserve">Филиппович Э.С., </w:t>
            </w:r>
          </w:p>
          <w:p w:rsidR="00B27281" w:rsidRDefault="00B27281" w:rsidP="00E96510">
            <w:pPr>
              <w:pStyle w:val="afc"/>
              <w:spacing w:line="240" w:lineRule="auto"/>
              <w:ind w:firstLine="0"/>
              <w:rPr>
                <w:sz w:val="24"/>
                <w:szCs w:val="24"/>
              </w:rPr>
            </w:pPr>
            <w:r>
              <w:rPr>
                <w:sz w:val="24"/>
                <w:szCs w:val="24"/>
              </w:rPr>
              <w:t>учитель английского языка</w:t>
            </w:r>
          </w:p>
        </w:tc>
        <w:tc>
          <w:tcPr>
            <w:tcW w:w="2228"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68" w:type="dxa"/>
          </w:tcPr>
          <w:p w:rsidR="00B27281" w:rsidRPr="00A32477" w:rsidRDefault="00B27281" w:rsidP="00E96510">
            <w:pPr>
              <w:pStyle w:val="afc"/>
              <w:spacing w:line="240" w:lineRule="auto"/>
              <w:ind w:firstLine="0"/>
              <w:rPr>
                <w:sz w:val="24"/>
                <w:szCs w:val="24"/>
              </w:rPr>
            </w:pPr>
            <w:r w:rsidRPr="00A32477">
              <w:rPr>
                <w:sz w:val="24"/>
                <w:szCs w:val="24"/>
              </w:rPr>
              <w:t>Соответствует: высше</w:t>
            </w:r>
            <w:r>
              <w:rPr>
                <w:sz w:val="24"/>
                <w:szCs w:val="24"/>
              </w:rPr>
              <w:t>е профессиональное образование</w:t>
            </w:r>
          </w:p>
        </w:tc>
      </w:tr>
      <w:tr w:rsidR="00B27281" w:rsidRPr="00A32477" w:rsidTr="00C01595">
        <w:trPr>
          <w:trHeight w:val="1787"/>
        </w:trPr>
        <w:tc>
          <w:tcPr>
            <w:tcW w:w="1617" w:type="dxa"/>
          </w:tcPr>
          <w:p w:rsidR="00B27281" w:rsidRDefault="00B27281" w:rsidP="00E96510">
            <w:pPr>
              <w:pStyle w:val="afc"/>
              <w:spacing w:line="240" w:lineRule="auto"/>
              <w:ind w:firstLine="0"/>
              <w:rPr>
                <w:sz w:val="24"/>
                <w:szCs w:val="24"/>
              </w:rPr>
            </w:pPr>
            <w:r>
              <w:rPr>
                <w:sz w:val="24"/>
                <w:szCs w:val="24"/>
              </w:rPr>
              <w:t>учитель</w:t>
            </w:r>
          </w:p>
        </w:tc>
        <w:tc>
          <w:tcPr>
            <w:tcW w:w="2223"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1" w:type="dxa"/>
          </w:tcPr>
          <w:p w:rsidR="004E5C9D" w:rsidRDefault="004E5C9D" w:rsidP="004E5C9D">
            <w:pPr>
              <w:pStyle w:val="afc"/>
              <w:spacing w:line="240" w:lineRule="auto"/>
              <w:ind w:firstLine="0"/>
              <w:rPr>
                <w:sz w:val="24"/>
                <w:szCs w:val="24"/>
              </w:rPr>
            </w:pPr>
            <w:r>
              <w:rPr>
                <w:sz w:val="24"/>
                <w:szCs w:val="24"/>
              </w:rPr>
              <w:t>Имеется:</w:t>
            </w:r>
          </w:p>
          <w:p w:rsidR="00B27281" w:rsidRDefault="00B27281" w:rsidP="00E96510">
            <w:pPr>
              <w:pStyle w:val="afc"/>
              <w:spacing w:line="240" w:lineRule="auto"/>
              <w:ind w:firstLine="0"/>
              <w:rPr>
                <w:sz w:val="24"/>
                <w:szCs w:val="24"/>
              </w:rPr>
            </w:pPr>
            <w:r>
              <w:rPr>
                <w:sz w:val="24"/>
                <w:szCs w:val="24"/>
              </w:rPr>
              <w:t>Липская А.С.,</w:t>
            </w:r>
          </w:p>
          <w:p w:rsidR="00B27281" w:rsidRDefault="00B27281" w:rsidP="00E96510">
            <w:pPr>
              <w:pStyle w:val="afc"/>
              <w:spacing w:line="240" w:lineRule="auto"/>
              <w:ind w:firstLine="0"/>
              <w:rPr>
                <w:sz w:val="24"/>
                <w:szCs w:val="24"/>
              </w:rPr>
            </w:pPr>
            <w:r>
              <w:rPr>
                <w:sz w:val="24"/>
                <w:szCs w:val="24"/>
              </w:rPr>
              <w:t>учитель</w:t>
            </w:r>
          </w:p>
          <w:p w:rsidR="00B27281" w:rsidRDefault="00B27281" w:rsidP="00E96510">
            <w:pPr>
              <w:pStyle w:val="afc"/>
              <w:spacing w:line="240" w:lineRule="auto"/>
              <w:ind w:firstLine="0"/>
              <w:rPr>
                <w:sz w:val="24"/>
                <w:szCs w:val="24"/>
              </w:rPr>
            </w:pPr>
            <w:r>
              <w:rPr>
                <w:sz w:val="24"/>
                <w:szCs w:val="24"/>
              </w:rPr>
              <w:t>английского языка</w:t>
            </w:r>
          </w:p>
        </w:tc>
        <w:tc>
          <w:tcPr>
            <w:tcW w:w="2228"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68" w:type="dxa"/>
          </w:tcPr>
          <w:p w:rsidR="00B27281" w:rsidRPr="00A32477" w:rsidRDefault="00B27281" w:rsidP="00E96510">
            <w:pPr>
              <w:pStyle w:val="afc"/>
              <w:spacing w:line="240" w:lineRule="auto"/>
              <w:ind w:firstLine="0"/>
              <w:rPr>
                <w:sz w:val="24"/>
                <w:szCs w:val="24"/>
              </w:rPr>
            </w:pPr>
            <w:r w:rsidRPr="00A32477">
              <w:rPr>
                <w:sz w:val="24"/>
                <w:szCs w:val="24"/>
              </w:rPr>
              <w:t>Соответствует: высше</w:t>
            </w:r>
            <w:r>
              <w:rPr>
                <w:sz w:val="24"/>
                <w:szCs w:val="24"/>
              </w:rPr>
              <w:t>е профессиональное образование</w:t>
            </w:r>
          </w:p>
        </w:tc>
      </w:tr>
      <w:tr w:rsidR="00B27281" w:rsidRPr="00A32477" w:rsidTr="00C01595">
        <w:trPr>
          <w:trHeight w:val="1787"/>
        </w:trPr>
        <w:tc>
          <w:tcPr>
            <w:tcW w:w="1617" w:type="dxa"/>
          </w:tcPr>
          <w:p w:rsidR="00B27281" w:rsidRDefault="00B27281" w:rsidP="00E96510">
            <w:pPr>
              <w:pStyle w:val="afc"/>
              <w:spacing w:line="240" w:lineRule="auto"/>
              <w:ind w:firstLine="0"/>
              <w:rPr>
                <w:sz w:val="24"/>
                <w:szCs w:val="24"/>
              </w:rPr>
            </w:pPr>
            <w:r>
              <w:rPr>
                <w:sz w:val="24"/>
                <w:szCs w:val="24"/>
              </w:rPr>
              <w:t>учитель</w:t>
            </w:r>
          </w:p>
        </w:tc>
        <w:tc>
          <w:tcPr>
            <w:tcW w:w="2223"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1" w:type="dxa"/>
          </w:tcPr>
          <w:p w:rsidR="004E5C9D" w:rsidRDefault="004E5C9D" w:rsidP="004E5C9D">
            <w:pPr>
              <w:pStyle w:val="afc"/>
              <w:spacing w:line="240" w:lineRule="auto"/>
              <w:ind w:firstLine="0"/>
              <w:rPr>
                <w:sz w:val="24"/>
                <w:szCs w:val="24"/>
              </w:rPr>
            </w:pPr>
            <w:r>
              <w:rPr>
                <w:sz w:val="24"/>
                <w:szCs w:val="24"/>
              </w:rPr>
              <w:t>Имеется:</w:t>
            </w:r>
          </w:p>
          <w:p w:rsidR="00B27281" w:rsidRDefault="00B27281" w:rsidP="00E96510">
            <w:pPr>
              <w:pStyle w:val="afc"/>
              <w:spacing w:line="240" w:lineRule="auto"/>
              <w:ind w:firstLine="0"/>
              <w:rPr>
                <w:sz w:val="24"/>
                <w:szCs w:val="24"/>
              </w:rPr>
            </w:pPr>
            <w:r>
              <w:rPr>
                <w:sz w:val="24"/>
                <w:szCs w:val="24"/>
              </w:rPr>
              <w:t>Крамарь Е.И., учитель английского языка</w:t>
            </w:r>
          </w:p>
        </w:tc>
        <w:tc>
          <w:tcPr>
            <w:tcW w:w="2228"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68" w:type="dxa"/>
          </w:tcPr>
          <w:p w:rsidR="00B27281" w:rsidRPr="00A32477" w:rsidRDefault="00B27281" w:rsidP="00E96510">
            <w:pPr>
              <w:pStyle w:val="afc"/>
              <w:spacing w:line="240" w:lineRule="auto"/>
              <w:ind w:firstLine="0"/>
              <w:rPr>
                <w:sz w:val="24"/>
                <w:szCs w:val="24"/>
              </w:rPr>
            </w:pPr>
            <w:r w:rsidRPr="00A32477">
              <w:rPr>
                <w:sz w:val="24"/>
                <w:szCs w:val="24"/>
              </w:rPr>
              <w:t>Соответствует: высшее профе</w:t>
            </w:r>
            <w:r>
              <w:rPr>
                <w:sz w:val="24"/>
                <w:szCs w:val="24"/>
              </w:rPr>
              <w:t>ссиональное образование</w:t>
            </w:r>
          </w:p>
        </w:tc>
      </w:tr>
      <w:tr w:rsidR="00B27281" w:rsidRPr="00A32477" w:rsidTr="00C01595">
        <w:trPr>
          <w:trHeight w:val="983"/>
        </w:trPr>
        <w:tc>
          <w:tcPr>
            <w:tcW w:w="1617" w:type="dxa"/>
          </w:tcPr>
          <w:p w:rsidR="00B27281" w:rsidRDefault="00B27281" w:rsidP="00E96510">
            <w:pPr>
              <w:pStyle w:val="afc"/>
              <w:spacing w:line="240" w:lineRule="auto"/>
              <w:ind w:firstLine="0"/>
              <w:rPr>
                <w:sz w:val="24"/>
                <w:szCs w:val="24"/>
              </w:rPr>
            </w:pPr>
            <w:r>
              <w:rPr>
                <w:sz w:val="24"/>
                <w:szCs w:val="24"/>
              </w:rPr>
              <w:t>учитель</w:t>
            </w:r>
          </w:p>
        </w:tc>
        <w:tc>
          <w:tcPr>
            <w:tcW w:w="2223"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1" w:type="dxa"/>
          </w:tcPr>
          <w:p w:rsidR="004E5C9D" w:rsidRDefault="004E5C9D" w:rsidP="004E5C9D">
            <w:pPr>
              <w:pStyle w:val="afc"/>
              <w:spacing w:line="240" w:lineRule="auto"/>
              <w:ind w:firstLine="0"/>
              <w:rPr>
                <w:sz w:val="24"/>
                <w:szCs w:val="24"/>
              </w:rPr>
            </w:pPr>
            <w:r>
              <w:rPr>
                <w:sz w:val="24"/>
                <w:szCs w:val="24"/>
              </w:rPr>
              <w:t>Имеется:</w:t>
            </w:r>
          </w:p>
          <w:p w:rsidR="00B27281" w:rsidRDefault="00B27281" w:rsidP="00E96510">
            <w:pPr>
              <w:pStyle w:val="afc"/>
              <w:spacing w:line="240" w:lineRule="auto"/>
              <w:ind w:firstLine="0"/>
              <w:rPr>
                <w:sz w:val="24"/>
                <w:szCs w:val="24"/>
              </w:rPr>
            </w:pPr>
            <w:r>
              <w:rPr>
                <w:sz w:val="24"/>
                <w:szCs w:val="24"/>
              </w:rPr>
              <w:t>Коренчук Е.Н.</w:t>
            </w:r>
          </w:p>
          <w:p w:rsidR="00B27281" w:rsidRDefault="00B27281" w:rsidP="00E96510">
            <w:pPr>
              <w:pStyle w:val="afc"/>
              <w:spacing w:line="240" w:lineRule="auto"/>
              <w:ind w:firstLine="0"/>
              <w:rPr>
                <w:sz w:val="24"/>
                <w:szCs w:val="24"/>
              </w:rPr>
            </w:pPr>
            <w:r>
              <w:rPr>
                <w:sz w:val="24"/>
                <w:szCs w:val="24"/>
              </w:rPr>
              <w:t>учитель английского языка</w:t>
            </w:r>
          </w:p>
        </w:tc>
        <w:tc>
          <w:tcPr>
            <w:tcW w:w="2228"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w:t>
            </w:r>
            <w:r>
              <w:rPr>
                <w:rFonts w:ascii="Times New Roman" w:eastAsia="Times New Roman" w:hAnsi="Times New Roman" w:cs="Times New Roman"/>
              </w:rPr>
              <w:t>ления требований к стажу работы.</w:t>
            </w:r>
          </w:p>
        </w:tc>
        <w:tc>
          <w:tcPr>
            <w:tcW w:w="2468" w:type="dxa"/>
          </w:tcPr>
          <w:p w:rsidR="00B27281" w:rsidRDefault="00B27281" w:rsidP="00E96510">
            <w:pPr>
              <w:pStyle w:val="afc"/>
              <w:spacing w:line="240" w:lineRule="auto"/>
              <w:ind w:firstLine="0"/>
              <w:rPr>
                <w:sz w:val="24"/>
                <w:szCs w:val="24"/>
              </w:rPr>
            </w:pPr>
            <w:r w:rsidRPr="00A32477">
              <w:rPr>
                <w:sz w:val="24"/>
                <w:szCs w:val="24"/>
              </w:rPr>
              <w:t>Соответствует: высше</w:t>
            </w:r>
            <w:r>
              <w:rPr>
                <w:sz w:val="24"/>
                <w:szCs w:val="24"/>
              </w:rPr>
              <w:t>е профессиональное образование</w:t>
            </w:r>
          </w:p>
          <w:p w:rsidR="00B27281" w:rsidRPr="00A32477" w:rsidRDefault="00B27281" w:rsidP="00E96510">
            <w:pPr>
              <w:pStyle w:val="afc"/>
              <w:spacing w:line="240" w:lineRule="auto"/>
              <w:ind w:firstLine="0"/>
              <w:rPr>
                <w:sz w:val="24"/>
                <w:szCs w:val="24"/>
              </w:rPr>
            </w:pPr>
          </w:p>
        </w:tc>
      </w:tr>
      <w:tr w:rsidR="00B27281" w:rsidRPr="00A32477" w:rsidTr="00C01595">
        <w:trPr>
          <w:trHeight w:val="1787"/>
        </w:trPr>
        <w:tc>
          <w:tcPr>
            <w:tcW w:w="1617" w:type="dxa"/>
          </w:tcPr>
          <w:p w:rsidR="00B27281" w:rsidRDefault="00B27281" w:rsidP="00E96510">
            <w:pPr>
              <w:pStyle w:val="afc"/>
              <w:spacing w:line="240" w:lineRule="auto"/>
              <w:ind w:firstLine="0"/>
              <w:rPr>
                <w:sz w:val="24"/>
                <w:szCs w:val="24"/>
              </w:rPr>
            </w:pPr>
            <w:r>
              <w:rPr>
                <w:sz w:val="24"/>
                <w:szCs w:val="24"/>
              </w:rPr>
              <w:t>учитель</w:t>
            </w:r>
          </w:p>
        </w:tc>
        <w:tc>
          <w:tcPr>
            <w:tcW w:w="2223"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1" w:type="dxa"/>
          </w:tcPr>
          <w:p w:rsidR="004E5C9D" w:rsidRDefault="004E5C9D" w:rsidP="004E5C9D">
            <w:pPr>
              <w:pStyle w:val="afc"/>
              <w:spacing w:line="240" w:lineRule="auto"/>
              <w:ind w:firstLine="0"/>
              <w:rPr>
                <w:sz w:val="24"/>
                <w:szCs w:val="24"/>
              </w:rPr>
            </w:pPr>
            <w:r>
              <w:rPr>
                <w:sz w:val="24"/>
                <w:szCs w:val="24"/>
              </w:rPr>
              <w:t>Имеется:</w:t>
            </w:r>
          </w:p>
          <w:p w:rsidR="00B27281" w:rsidRDefault="00B27281" w:rsidP="00E96510">
            <w:pPr>
              <w:pStyle w:val="afc"/>
              <w:spacing w:line="240" w:lineRule="auto"/>
              <w:ind w:firstLine="0"/>
              <w:rPr>
                <w:sz w:val="24"/>
                <w:szCs w:val="24"/>
              </w:rPr>
            </w:pPr>
            <w:r>
              <w:rPr>
                <w:sz w:val="24"/>
                <w:szCs w:val="24"/>
              </w:rPr>
              <w:t>.</w:t>
            </w:r>
            <w:r w:rsidR="004F166A">
              <w:rPr>
                <w:sz w:val="24"/>
                <w:szCs w:val="24"/>
              </w:rPr>
              <w:t>Болтушкина Т.А.</w:t>
            </w:r>
            <w:r>
              <w:rPr>
                <w:sz w:val="24"/>
                <w:szCs w:val="24"/>
              </w:rPr>
              <w:t>, учитель ИЗО</w:t>
            </w:r>
          </w:p>
        </w:tc>
        <w:tc>
          <w:tcPr>
            <w:tcW w:w="2228"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68" w:type="dxa"/>
          </w:tcPr>
          <w:p w:rsidR="00B27281" w:rsidRPr="00A32477" w:rsidRDefault="00B27281" w:rsidP="004D398E">
            <w:pPr>
              <w:pStyle w:val="afc"/>
              <w:spacing w:line="240" w:lineRule="auto"/>
              <w:ind w:firstLine="0"/>
              <w:rPr>
                <w:sz w:val="24"/>
                <w:szCs w:val="24"/>
              </w:rPr>
            </w:pPr>
            <w:r w:rsidRPr="00A32477">
              <w:rPr>
                <w:sz w:val="24"/>
                <w:szCs w:val="24"/>
              </w:rPr>
              <w:t>Соответствует: высше</w:t>
            </w:r>
            <w:r>
              <w:rPr>
                <w:sz w:val="24"/>
                <w:szCs w:val="24"/>
              </w:rPr>
              <w:t>е профессиональное образование,</w:t>
            </w:r>
          </w:p>
        </w:tc>
      </w:tr>
      <w:tr w:rsidR="00B27281" w:rsidRPr="00A32477" w:rsidTr="00C01595">
        <w:trPr>
          <w:trHeight w:val="1787"/>
        </w:trPr>
        <w:tc>
          <w:tcPr>
            <w:tcW w:w="1617" w:type="dxa"/>
          </w:tcPr>
          <w:p w:rsidR="00B27281" w:rsidRPr="00A32477" w:rsidRDefault="00B27281" w:rsidP="00E96510">
            <w:pPr>
              <w:pStyle w:val="afc"/>
              <w:spacing w:line="240" w:lineRule="auto"/>
              <w:ind w:firstLine="0"/>
              <w:rPr>
                <w:sz w:val="24"/>
                <w:szCs w:val="24"/>
              </w:rPr>
            </w:pPr>
            <w:r>
              <w:rPr>
                <w:sz w:val="24"/>
                <w:szCs w:val="24"/>
              </w:rPr>
              <w:t>учитель</w:t>
            </w:r>
          </w:p>
        </w:tc>
        <w:tc>
          <w:tcPr>
            <w:tcW w:w="2223" w:type="dxa"/>
          </w:tcPr>
          <w:p w:rsidR="00B27281" w:rsidRPr="00A32477" w:rsidRDefault="00B27281" w:rsidP="00E96510">
            <w:pPr>
              <w:pStyle w:val="ad"/>
              <w:spacing w:line="240" w:lineRule="auto"/>
              <w:jc w:val="both"/>
              <w:rPr>
                <w:rFonts w:ascii="Times New Roman" w:eastAsia="Times New Roman" w:hAnsi="Times New Roman" w:cs="Times New Roman"/>
              </w:rPr>
            </w:pPr>
            <w:r w:rsidRPr="00A32477">
              <w:rPr>
                <w:rFonts w:ascii="Times New Roman" w:eastAsia="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1" w:type="dxa"/>
          </w:tcPr>
          <w:p w:rsidR="004E5C9D" w:rsidRDefault="004E5C9D" w:rsidP="004E5C9D">
            <w:pPr>
              <w:pStyle w:val="afc"/>
              <w:spacing w:line="240" w:lineRule="auto"/>
              <w:ind w:firstLine="0"/>
              <w:rPr>
                <w:sz w:val="24"/>
                <w:szCs w:val="24"/>
              </w:rPr>
            </w:pPr>
            <w:r>
              <w:rPr>
                <w:sz w:val="24"/>
                <w:szCs w:val="24"/>
              </w:rPr>
              <w:t>Имеется:</w:t>
            </w:r>
          </w:p>
          <w:p w:rsidR="00B27281" w:rsidRPr="00A32477" w:rsidRDefault="00B27281" w:rsidP="00E96510">
            <w:pPr>
              <w:pStyle w:val="afc"/>
              <w:spacing w:line="240" w:lineRule="auto"/>
              <w:ind w:firstLine="0"/>
              <w:rPr>
                <w:sz w:val="24"/>
                <w:szCs w:val="24"/>
              </w:rPr>
            </w:pPr>
            <w:r w:rsidRPr="00A32477">
              <w:rPr>
                <w:sz w:val="24"/>
                <w:szCs w:val="24"/>
              </w:rPr>
              <w:t>Желудкова Н.С., учитель музыки</w:t>
            </w:r>
          </w:p>
        </w:tc>
        <w:tc>
          <w:tcPr>
            <w:tcW w:w="2228"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68" w:type="dxa"/>
            <w:shd w:val="clear" w:color="auto" w:fill="FFFFFF" w:themeFill="background1"/>
          </w:tcPr>
          <w:p w:rsidR="00B27281" w:rsidRPr="00A32477" w:rsidRDefault="00B27281" w:rsidP="00E96510">
            <w:pPr>
              <w:pStyle w:val="afc"/>
              <w:spacing w:line="240" w:lineRule="auto"/>
              <w:ind w:firstLine="0"/>
              <w:rPr>
                <w:sz w:val="24"/>
                <w:szCs w:val="24"/>
              </w:rPr>
            </w:pPr>
            <w:r w:rsidRPr="00A32477">
              <w:rPr>
                <w:sz w:val="24"/>
                <w:szCs w:val="24"/>
              </w:rPr>
              <w:t xml:space="preserve">Соответствует: высшее профессиональное образование, </w:t>
            </w:r>
            <w:r>
              <w:rPr>
                <w:sz w:val="24"/>
                <w:szCs w:val="24"/>
                <w:shd w:val="clear" w:color="auto" w:fill="FFFFFF" w:themeFill="background1"/>
              </w:rPr>
              <w:t>первая</w:t>
            </w:r>
            <w:r w:rsidRPr="005B76F4">
              <w:rPr>
                <w:sz w:val="24"/>
                <w:szCs w:val="24"/>
                <w:shd w:val="clear" w:color="auto" w:fill="FFFFFF" w:themeFill="background1"/>
              </w:rPr>
              <w:t xml:space="preserve"> квалификационная категория</w:t>
            </w:r>
          </w:p>
        </w:tc>
      </w:tr>
      <w:tr w:rsidR="00B27281" w:rsidRPr="00A32477" w:rsidTr="00C01595">
        <w:trPr>
          <w:trHeight w:val="1787"/>
        </w:trPr>
        <w:tc>
          <w:tcPr>
            <w:tcW w:w="1617" w:type="dxa"/>
          </w:tcPr>
          <w:p w:rsidR="00B27281" w:rsidRPr="00A32477" w:rsidRDefault="00B27281" w:rsidP="00E96510">
            <w:pPr>
              <w:pStyle w:val="afc"/>
              <w:spacing w:line="240" w:lineRule="auto"/>
              <w:ind w:firstLine="0"/>
              <w:rPr>
                <w:sz w:val="24"/>
                <w:szCs w:val="24"/>
              </w:rPr>
            </w:pPr>
            <w:r>
              <w:rPr>
                <w:sz w:val="24"/>
                <w:szCs w:val="24"/>
              </w:rPr>
              <w:t>учитель</w:t>
            </w:r>
          </w:p>
        </w:tc>
        <w:tc>
          <w:tcPr>
            <w:tcW w:w="2223" w:type="dxa"/>
          </w:tcPr>
          <w:p w:rsidR="00B27281" w:rsidRPr="00A32477" w:rsidRDefault="00B27281" w:rsidP="00E96510">
            <w:pPr>
              <w:pStyle w:val="ad"/>
              <w:spacing w:line="240" w:lineRule="auto"/>
              <w:jc w:val="both"/>
              <w:rPr>
                <w:rFonts w:ascii="Times New Roman" w:eastAsia="Times New Roman" w:hAnsi="Times New Roman" w:cs="Times New Roman"/>
              </w:rPr>
            </w:pPr>
            <w:r w:rsidRPr="00A32477">
              <w:rPr>
                <w:rFonts w:ascii="Times New Roman" w:eastAsia="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1" w:type="dxa"/>
          </w:tcPr>
          <w:p w:rsidR="004E5C9D" w:rsidRDefault="004E5C9D" w:rsidP="004E5C9D">
            <w:pPr>
              <w:pStyle w:val="afc"/>
              <w:spacing w:line="240" w:lineRule="auto"/>
              <w:ind w:firstLine="0"/>
              <w:rPr>
                <w:sz w:val="24"/>
                <w:szCs w:val="24"/>
              </w:rPr>
            </w:pPr>
            <w:r>
              <w:rPr>
                <w:sz w:val="24"/>
                <w:szCs w:val="24"/>
              </w:rPr>
              <w:t>Имеется:</w:t>
            </w:r>
          </w:p>
          <w:p w:rsidR="00B27281" w:rsidRPr="00A32477" w:rsidRDefault="00B27281" w:rsidP="00E96510">
            <w:pPr>
              <w:pStyle w:val="afc"/>
              <w:spacing w:line="240" w:lineRule="auto"/>
              <w:ind w:firstLine="0"/>
              <w:rPr>
                <w:sz w:val="24"/>
                <w:szCs w:val="24"/>
              </w:rPr>
            </w:pPr>
            <w:r w:rsidRPr="00A32477">
              <w:rPr>
                <w:sz w:val="24"/>
                <w:szCs w:val="24"/>
              </w:rPr>
              <w:t>Болтушкина С.Н., учитель физкультуры</w:t>
            </w:r>
          </w:p>
        </w:tc>
        <w:tc>
          <w:tcPr>
            <w:tcW w:w="2228"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w:t>
            </w:r>
            <w:r>
              <w:rPr>
                <w:rFonts w:ascii="Times New Roman" w:eastAsia="Times New Roman" w:hAnsi="Times New Roman" w:cs="Times New Roman"/>
              </w:rPr>
              <w:t>ления требований к стажу работы.</w:t>
            </w:r>
          </w:p>
        </w:tc>
        <w:tc>
          <w:tcPr>
            <w:tcW w:w="2468" w:type="dxa"/>
          </w:tcPr>
          <w:p w:rsidR="00B27281" w:rsidRPr="00A32477" w:rsidRDefault="00B27281" w:rsidP="00E96510">
            <w:pPr>
              <w:pStyle w:val="afc"/>
              <w:spacing w:line="240" w:lineRule="auto"/>
              <w:ind w:firstLine="0"/>
              <w:rPr>
                <w:sz w:val="24"/>
                <w:szCs w:val="24"/>
              </w:rPr>
            </w:pPr>
            <w:r w:rsidRPr="00A32477">
              <w:rPr>
                <w:sz w:val="24"/>
                <w:szCs w:val="24"/>
              </w:rPr>
              <w:t>Соответствует: высшее профессиональное образовани</w:t>
            </w:r>
            <w:r w:rsidRPr="009E569D">
              <w:rPr>
                <w:sz w:val="24"/>
                <w:szCs w:val="24"/>
                <w:shd w:val="clear" w:color="auto" w:fill="FFFFFF" w:themeFill="background1"/>
              </w:rPr>
              <w:t xml:space="preserve">е, </w:t>
            </w:r>
            <w:r>
              <w:rPr>
                <w:sz w:val="24"/>
                <w:szCs w:val="24"/>
                <w:shd w:val="clear" w:color="auto" w:fill="FFFFFF" w:themeFill="background1"/>
              </w:rPr>
              <w:t>первая</w:t>
            </w:r>
            <w:r w:rsidRPr="009E569D">
              <w:rPr>
                <w:sz w:val="24"/>
                <w:szCs w:val="24"/>
                <w:shd w:val="clear" w:color="auto" w:fill="FFFFFF" w:themeFill="background1"/>
              </w:rPr>
              <w:t xml:space="preserve"> квалификационная категория</w:t>
            </w:r>
          </w:p>
        </w:tc>
      </w:tr>
      <w:tr w:rsidR="00B27281" w:rsidRPr="00A32477" w:rsidTr="00C01595">
        <w:trPr>
          <w:trHeight w:val="1787"/>
        </w:trPr>
        <w:tc>
          <w:tcPr>
            <w:tcW w:w="1617" w:type="dxa"/>
          </w:tcPr>
          <w:p w:rsidR="00B27281" w:rsidRPr="00A32477" w:rsidRDefault="00B27281" w:rsidP="00E96510">
            <w:pPr>
              <w:pStyle w:val="afc"/>
              <w:spacing w:line="240" w:lineRule="auto"/>
              <w:ind w:firstLine="0"/>
              <w:rPr>
                <w:sz w:val="24"/>
                <w:szCs w:val="24"/>
              </w:rPr>
            </w:pPr>
            <w:r>
              <w:rPr>
                <w:sz w:val="24"/>
                <w:szCs w:val="24"/>
              </w:rPr>
              <w:t>учитель</w:t>
            </w:r>
          </w:p>
        </w:tc>
        <w:tc>
          <w:tcPr>
            <w:tcW w:w="2223" w:type="dxa"/>
          </w:tcPr>
          <w:p w:rsidR="00B27281" w:rsidRPr="00A32477" w:rsidRDefault="00B27281" w:rsidP="00E96510">
            <w:pPr>
              <w:pStyle w:val="ad"/>
              <w:spacing w:line="240" w:lineRule="auto"/>
              <w:jc w:val="both"/>
              <w:rPr>
                <w:rFonts w:ascii="Times New Roman" w:eastAsia="Times New Roman" w:hAnsi="Times New Roman" w:cs="Times New Roman"/>
              </w:rPr>
            </w:pPr>
            <w:r w:rsidRPr="00A32477">
              <w:rPr>
                <w:rFonts w:ascii="Times New Roman" w:eastAsia="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1" w:type="dxa"/>
          </w:tcPr>
          <w:p w:rsidR="004E5C9D" w:rsidRDefault="00B27281" w:rsidP="004E5C9D">
            <w:pPr>
              <w:pStyle w:val="afc"/>
              <w:spacing w:line="240" w:lineRule="auto"/>
              <w:ind w:firstLine="0"/>
              <w:rPr>
                <w:sz w:val="24"/>
                <w:szCs w:val="24"/>
              </w:rPr>
            </w:pPr>
            <w:r>
              <w:rPr>
                <w:sz w:val="24"/>
                <w:szCs w:val="24"/>
              </w:rPr>
              <w:t xml:space="preserve"> </w:t>
            </w:r>
            <w:r w:rsidR="004E5C9D">
              <w:rPr>
                <w:sz w:val="24"/>
                <w:szCs w:val="24"/>
              </w:rPr>
              <w:t>Имеется:</w:t>
            </w:r>
          </w:p>
          <w:p w:rsidR="00B27281" w:rsidRPr="00A32477" w:rsidRDefault="00B27281" w:rsidP="00E96510">
            <w:pPr>
              <w:pStyle w:val="afc"/>
              <w:spacing w:line="240" w:lineRule="auto"/>
              <w:ind w:firstLine="0"/>
              <w:rPr>
                <w:sz w:val="24"/>
                <w:szCs w:val="24"/>
              </w:rPr>
            </w:pPr>
            <w:r>
              <w:rPr>
                <w:sz w:val="24"/>
                <w:szCs w:val="24"/>
              </w:rPr>
              <w:t>Цыганков В.С.,</w:t>
            </w:r>
            <w:r w:rsidRPr="00A32477">
              <w:rPr>
                <w:sz w:val="24"/>
                <w:szCs w:val="24"/>
              </w:rPr>
              <w:t xml:space="preserve"> учитель физкультуры</w:t>
            </w:r>
          </w:p>
        </w:tc>
        <w:tc>
          <w:tcPr>
            <w:tcW w:w="2228"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68" w:type="dxa"/>
            <w:shd w:val="clear" w:color="auto" w:fill="FFFFFF" w:themeFill="background1"/>
          </w:tcPr>
          <w:p w:rsidR="00B27281" w:rsidRPr="00A32477" w:rsidRDefault="00B27281" w:rsidP="00E96510">
            <w:pPr>
              <w:pStyle w:val="afc"/>
              <w:spacing w:line="240" w:lineRule="auto"/>
              <w:ind w:firstLine="0"/>
              <w:rPr>
                <w:sz w:val="24"/>
                <w:szCs w:val="24"/>
              </w:rPr>
            </w:pPr>
            <w:r w:rsidRPr="00A32477">
              <w:rPr>
                <w:sz w:val="24"/>
                <w:szCs w:val="24"/>
              </w:rPr>
              <w:t xml:space="preserve">Соответствует: высшее профессиональное образование, совместитель </w:t>
            </w:r>
          </w:p>
        </w:tc>
      </w:tr>
      <w:tr w:rsidR="00B27281" w:rsidRPr="00A32477" w:rsidTr="00C01595">
        <w:trPr>
          <w:trHeight w:val="1787"/>
        </w:trPr>
        <w:tc>
          <w:tcPr>
            <w:tcW w:w="1617" w:type="dxa"/>
          </w:tcPr>
          <w:p w:rsidR="00B27281" w:rsidRPr="00A32477" w:rsidRDefault="00B27281" w:rsidP="00E96510">
            <w:pPr>
              <w:pStyle w:val="ad"/>
              <w:spacing w:line="360" w:lineRule="auto"/>
              <w:jc w:val="both"/>
              <w:rPr>
                <w:rFonts w:ascii="Times New Roman" w:hAnsi="Times New Roman" w:cs="Times New Roman"/>
              </w:rPr>
            </w:pPr>
            <w:r w:rsidRPr="00A32477">
              <w:rPr>
                <w:rFonts w:ascii="Times New Roman" w:hAnsi="Times New Roman" w:cs="Times New Roman"/>
              </w:rPr>
              <w:t xml:space="preserve">педагог </w:t>
            </w:r>
            <w:r>
              <w:rPr>
                <w:rFonts w:ascii="Times New Roman" w:hAnsi="Times New Roman" w:cs="Times New Roman"/>
              </w:rPr>
              <w:t>-организатор</w:t>
            </w:r>
          </w:p>
          <w:p w:rsidR="00B27281" w:rsidRPr="00A32477" w:rsidRDefault="00B27281" w:rsidP="00E96510">
            <w:pPr>
              <w:pStyle w:val="ad"/>
              <w:spacing w:line="360" w:lineRule="auto"/>
              <w:ind w:firstLine="454"/>
              <w:jc w:val="both"/>
              <w:rPr>
                <w:rFonts w:ascii="Times New Roman" w:hAnsi="Times New Roman" w:cs="Times New Roman"/>
              </w:rPr>
            </w:pPr>
          </w:p>
        </w:tc>
        <w:tc>
          <w:tcPr>
            <w:tcW w:w="2223"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B27281" w:rsidRPr="00A32477" w:rsidRDefault="00B27281" w:rsidP="00E96510">
            <w:pPr>
              <w:pStyle w:val="ad"/>
              <w:spacing w:line="240" w:lineRule="auto"/>
              <w:jc w:val="both"/>
              <w:rPr>
                <w:rFonts w:ascii="Times New Roman" w:eastAsia="Times New Roman" w:hAnsi="Times New Roman" w:cs="Times New Roman"/>
              </w:rPr>
            </w:pPr>
          </w:p>
        </w:tc>
        <w:tc>
          <w:tcPr>
            <w:tcW w:w="1671" w:type="dxa"/>
          </w:tcPr>
          <w:p w:rsidR="00B27281" w:rsidRPr="00A32477" w:rsidRDefault="00B27281" w:rsidP="00E96510">
            <w:pPr>
              <w:pStyle w:val="afc"/>
              <w:spacing w:line="240" w:lineRule="auto"/>
              <w:ind w:firstLine="0"/>
              <w:rPr>
                <w:sz w:val="24"/>
                <w:szCs w:val="24"/>
              </w:rPr>
            </w:pPr>
            <w:r w:rsidRPr="00A32477">
              <w:rPr>
                <w:sz w:val="24"/>
                <w:szCs w:val="24"/>
              </w:rPr>
              <w:t>Имеется, Липинская С.П.,</w:t>
            </w:r>
          </w:p>
        </w:tc>
        <w:tc>
          <w:tcPr>
            <w:tcW w:w="2228"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468" w:type="dxa"/>
            <w:shd w:val="clear" w:color="auto" w:fill="FFFFFF" w:themeFill="background1"/>
          </w:tcPr>
          <w:p w:rsidR="00B27281" w:rsidRDefault="00B27281" w:rsidP="00E96510">
            <w:pPr>
              <w:pStyle w:val="afc"/>
              <w:spacing w:line="240" w:lineRule="auto"/>
              <w:ind w:firstLine="0"/>
              <w:rPr>
                <w:sz w:val="24"/>
                <w:szCs w:val="24"/>
                <w:shd w:val="clear" w:color="auto" w:fill="FFFFFF" w:themeFill="background1"/>
              </w:rPr>
            </w:pPr>
            <w:r w:rsidRPr="00A32477">
              <w:rPr>
                <w:sz w:val="24"/>
                <w:szCs w:val="24"/>
              </w:rPr>
              <w:t>Соответствует: высшее профессиональное образовани</w:t>
            </w:r>
            <w:r>
              <w:rPr>
                <w:sz w:val="24"/>
                <w:szCs w:val="24"/>
                <w:shd w:val="clear" w:color="auto" w:fill="FFFFFF" w:themeFill="background1"/>
              </w:rPr>
              <w:t>е,</w:t>
            </w:r>
            <w:r>
              <w:rPr>
                <w:sz w:val="24"/>
                <w:szCs w:val="24"/>
              </w:rPr>
              <w:t xml:space="preserve"> первая квалификационная категория</w:t>
            </w:r>
          </w:p>
          <w:p w:rsidR="00B27281" w:rsidRPr="00A32477" w:rsidRDefault="00B27281" w:rsidP="00E96510">
            <w:pPr>
              <w:pStyle w:val="afc"/>
              <w:spacing w:line="240" w:lineRule="auto"/>
              <w:ind w:firstLine="0"/>
              <w:rPr>
                <w:sz w:val="24"/>
                <w:szCs w:val="24"/>
              </w:rPr>
            </w:pPr>
          </w:p>
        </w:tc>
      </w:tr>
      <w:tr w:rsidR="00B27281" w:rsidRPr="00A32477" w:rsidTr="00C01595">
        <w:trPr>
          <w:trHeight w:val="1787"/>
        </w:trPr>
        <w:tc>
          <w:tcPr>
            <w:tcW w:w="1617" w:type="dxa"/>
            <w:shd w:val="clear" w:color="auto" w:fill="FFFFFF" w:themeFill="background1"/>
          </w:tcPr>
          <w:p w:rsidR="00B27281" w:rsidRPr="00A32477" w:rsidRDefault="00B27281" w:rsidP="00E96510">
            <w:pPr>
              <w:pStyle w:val="ad"/>
              <w:spacing w:line="360" w:lineRule="auto"/>
              <w:jc w:val="both"/>
              <w:rPr>
                <w:rFonts w:ascii="Times New Roman" w:hAnsi="Times New Roman" w:cs="Times New Roman"/>
              </w:rPr>
            </w:pPr>
            <w:r w:rsidRPr="00A32477">
              <w:rPr>
                <w:rFonts w:ascii="Times New Roman" w:hAnsi="Times New Roman" w:cs="Times New Roman"/>
              </w:rPr>
              <w:t>педагог-психолог</w:t>
            </w:r>
          </w:p>
        </w:tc>
        <w:tc>
          <w:tcPr>
            <w:tcW w:w="2223" w:type="dxa"/>
            <w:shd w:val="clear" w:color="auto" w:fill="FFFFFF" w:themeFill="background1"/>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B27281" w:rsidRPr="00A32477" w:rsidRDefault="00B27281" w:rsidP="00E96510">
            <w:pPr>
              <w:pStyle w:val="ad"/>
              <w:spacing w:line="240" w:lineRule="auto"/>
              <w:ind w:firstLine="454"/>
              <w:jc w:val="both"/>
              <w:rPr>
                <w:rFonts w:ascii="Times New Roman" w:eastAsia="Times New Roman" w:hAnsi="Times New Roman" w:cs="Times New Roman"/>
              </w:rPr>
            </w:pPr>
          </w:p>
        </w:tc>
        <w:tc>
          <w:tcPr>
            <w:tcW w:w="1671" w:type="dxa"/>
            <w:shd w:val="clear" w:color="auto" w:fill="FFFFFF" w:themeFill="background1"/>
          </w:tcPr>
          <w:p w:rsidR="00B27281" w:rsidRDefault="00B27281" w:rsidP="00E96510">
            <w:pPr>
              <w:pStyle w:val="afc"/>
              <w:spacing w:line="240" w:lineRule="auto"/>
              <w:ind w:firstLine="0"/>
              <w:rPr>
                <w:sz w:val="24"/>
                <w:szCs w:val="24"/>
              </w:rPr>
            </w:pPr>
            <w:r w:rsidRPr="00A32477">
              <w:rPr>
                <w:sz w:val="24"/>
                <w:szCs w:val="24"/>
              </w:rPr>
              <w:t xml:space="preserve">Имеется, </w:t>
            </w:r>
          </w:p>
          <w:p w:rsidR="00B27281" w:rsidRPr="00A32477" w:rsidRDefault="004F166A" w:rsidP="00E96510">
            <w:pPr>
              <w:pStyle w:val="afc"/>
              <w:spacing w:line="240" w:lineRule="auto"/>
              <w:ind w:firstLine="0"/>
              <w:rPr>
                <w:sz w:val="24"/>
                <w:szCs w:val="24"/>
              </w:rPr>
            </w:pPr>
            <w:r>
              <w:rPr>
                <w:sz w:val="24"/>
                <w:szCs w:val="24"/>
              </w:rPr>
              <w:t>Чеканова А.В.</w:t>
            </w:r>
          </w:p>
        </w:tc>
        <w:tc>
          <w:tcPr>
            <w:tcW w:w="2228" w:type="dxa"/>
            <w:shd w:val="clear" w:color="auto" w:fill="FFFFFF" w:themeFill="background1"/>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468" w:type="dxa"/>
            <w:shd w:val="clear" w:color="auto" w:fill="FFFFFF" w:themeFill="background1"/>
          </w:tcPr>
          <w:p w:rsidR="00B27281" w:rsidRPr="00A32477" w:rsidRDefault="00B27281" w:rsidP="00E96510">
            <w:pPr>
              <w:pStyle w:val="afc"/>
              <w:spacing w:line="240" w:lineRule="auto"/>
              <w:ind w:firstLine="0"/>
              <w:rPr>
                <w:sz w:val="24"/>
                <w:szCs w:val="24"/>
              </w:rPr>
            </w:pPr>
            <w:r w:rsidRPr="00A32477">
              <w:rPr>
                <w:sz w:val="24"/>
                <w:szCs w:val="24"/>
              </w:rPr>
              <w:t>Соответствует: высшее профессиональное образование</w:t>
            </w:r>
          </w:p>
        </w:tc>
      </w:tr>
      <w:tr w:rsidR="00B27281" w:rsidRPr="00A32477" w:rsidTr="00C01595">
        <w:trPr>
          <w:trHeight w:val="2473"/>
        </w:trPr>
        <w:tc>
          <w:tcPr>
            <w:tcW w:w="1617" w:type="dxa"/>
            <w:shd w:val="clear" w:color="auto" w:fill="FFFFFF" w:themeFill="background1"/>
          </w:tcPr>
          <w:p w:rsidR="00B27281" w:rsidRPr="008A7286" w:rsidRDefault="00B27281" w:rsidP="00E96510">
            <w:pPr>
              <w:pStyle w:val="ad"/>
              <w:spacing w:line="360" w:lineRule="auto"/>
              <w:jc w:val="both"/>
              <w:rPr>
                <w:rFonts w:ascii="Times New Roman" w:hAnsi="Times New Roman" w:cs="Times New Roman"/>
              </w:rPr>
            </w:pPr>
            <w:r w:rsidRPr="008A7286">
              <w:rPr>
                <w:rFonts w:ascii="Times New Roman" w:hAnsi="Times New Roman" w:cs="Times New Roman"/>
              </w:rPr>
              <w:t>старший вожатый</w:t>
            </w:r>
          </w:p>
        </w:tc>
        <w:tc>
          <w:tcPr>
            <w:tcW w:w="2223" w:type="dxa"/>
            <w:shd w:val="clear" w:color="auto" w:fill="FFFFFF" w:themeFill="background1"/>
          </w:tcPr>
          <w:p w:rsidR="00B27281" w:rsidRPr="008A7286" w:rsidRDefault="00B27281" w:rsidP="00E96510">
            <w:pPr>
              <w:pStyle w:val="ad"/>
              <w:spacing w:line="240" w:lineRule="auto"/>
              <w:ind w:firstLine="454"/>
              <w:jc w:val="both"/>
              <w:rPr>
                <w:rFonts w:ascii="Times New Roman" w:eastAsia="Times New Roman" w:hAnsi="Times New Roman" w:cs="Times New Roman"/>
              </w:rPr>
            </w:pPr>
            <w:r w:rsidRPr="008A7286">
              <w:rPr>
                <w:rFonts w:ascii="Times New Roman" w:eastAsia="Times New Roman" w:hAnsi="Times New Roman" w:cs="Times New Roman"/>
              </w:rPr>
              <w:t>способствует развитию и деятельности детских общественных организаций, объединений.</w:t>
            </w:r>
          </w:p>
          <w:p w:rsidR="00B27281" w:rsidRPr="008A7286" w:rsidRDefault="00B27281" w:rsidP="00E96510">
            <w:pPr>
              <w:pStyle w:val="ad"/>
              <w:spacing w:line="240" w:lineRule="auto"/>
              <w:ind w:firstLine="454"/>
              <w:jc w:val="both"/>
              <w:rPr>
                <w:rFonts w:ascii="Times New Roman" w:eastAsia="Times New Roman" w:hAnsi="Times New Roman" w:cs="Times New Roman"/>
              </w:rPr>
            </w:pPr>
          </w:p>
        </w:tc>
        <w:tc>
          <w:tcPr>
            <w:tcW w:w="1671" w:type="dxa"/>
            <w:shd w:val="clear" w:color="auto" w:fill="FFFFFF" w:themeFill="background1"/>
          </w:tcPr>
          <w:p w:rsidR="00B27281" w:rsidRPr="008A7286" w:rsidRDefault="00B27281" w:rsidP="00E96510">
            <w:pPr>
              <w:pStyle w:val="afc"/>
              <w:spacing w:line="240" w:lineRule="auto"/>
              <w:ind w:firstLine="0"/>
              <w:rPr>
                <w:sz w:val="24"/>
                <w:szCs w:val="24"/>
              </w:rPr>
            </w:pPr>
            <w:r w:rsidRPr="008A7286">
              <w:rPr>
                <w:sz w:val="24"/>
                <w:szCs w:val="24"/>
              </w:rPr>
              <w:t xml:space="preserve">Имеется, </w:t>
            </w:r>
            <w:r>
              <w:rPr>
                <w:sz w:val="24"/>
                <w:szCs w:val="24"/>
              </w:rPr>
              <w:t>Терна</w:t>
            </w:r>
            <w:r w:rsidR="00AF07C5">
              <w:rPr>
                <w:sz w:val="24"/>
                <w:szCs w:val="24"/>
              </w:rPr>
              <w:t>вская Ю.Н</w:t>
            </w:r>
            <w:r w:rsidRPr="008A7286">
              <w:rPr>
                <w:sz w:val="24"/>
                <w:szCs w:val="24"/>
              </w:rPr>
              <w:t>.</w:t>
            </w:r>
          </w:p>
        </w:tc>
        <w:tc>
          <w:tcPr>
            <w:tcW w:w="2228" w:type="dxa"/>
            <w:shd w:val="clear" w:color="auto" w:fill="FFFFFF" w:themeFill="background1"/>
          </w:tcPr>
          <w:p w:rsidR="00B27281" w:rsidRPr="008A7286" w:rsidRDefault="00B27281" w:rsidP="00E96510">
            <w:pPr>
              <w:pStyle w:val="ad"/>
              <w:spacing w:line="240" w:lineRule="auto"/>
              <w:ind w:firstLine="454"/>
              <w:jc w:val="both"/>
              <w:rPr>
                <w:rFonts w:ascii="Times New Roman" w:eastAsia="Times New Roman" w:hAnsi="Times New Roman" w:cs="Times New Roman"/>
              </w:rPr>
            </w:pPr>
            <w:r w:rsidRPr="008A7286">
              <w:rPr>
                <w:rFonts w:ascii="Times New Roman" w:eastAsia="Times New Roman" w:hAnsi="Times New Roman" w:cs="Times New Roman"/>
              </w:rPr>
              <w:t>высшее профессиональное образование или среднее профессиональное образование без предъявления требований к стажу работы.</w:t>
            </w:r>
          </w:p>
        </w:tc>
        <w:tc>
          <w:tcPr>
            <w:tcW w:w="2468" w:type="dxa"/>
            <w:shd w:val="clear" w:color="auto" w:fill="FFFFFF" w:themeFill="background1"/>
          </w:tcPr>
          <w:p w:rsidR="00B27281" w:rsidRPr="00A32477" w:rsidRDefault="00B27281" w:rsidP="00E96510">
            <w:pPr>
              <w:pStyle w:val="afc"/>
              <w:spacing w:line="240" w:lineRule="auto"/>
              <w:ind w:firstLine="0"/>
              <w:rPr>
                <w:sz w:val="24"/>
                <w:szCs w:val="24"/>
              </w:rPr>
            </w:pPr>
            <w:r w:rsidRPr="00A32477">
              <w:rPr>
                <w:sz w:val="24"/>
                <w:szCs w:val="24"/>
              </w:rPr>
              <w:t>Соответствует: высшее профессиональное образование</w:t>
            </w:r>
          </w:p>
        </w:tc>
      </w:tr>
      <w:tr w:rsidR="00B27281" w:rsidRPr="00A32477" w:rsidTr="00C01595">
        <w:trPr>
          <w:trHeight w:val="1125"/>
        </w:trPr>
        <w:tc>
          <w:tcPr>
            <w:tcW w:w="1617" w:type="dxa"/>
          </w:tcPr>
          <w:p w:rsidR="00B27281" w:rsidRPr="00A32477" w:rsidRDefault="00B27281" w:rsidP="00E96510">
            <w:pPr>
              <w:pStyle w:val="ad"/>
              <w:spacing w:line="360" w:lineRule="auto"/>
              <w:jc w:val="both"/>
              <w:rPr>
                <w:rFonts w:ascii="Times New Roman" w:hAnsi="Times New Roman" w:cs="Times New Roman"/>
              </w:rPr>
            </w:pPr>
            <w:r w:rsidRPr="00A32477">
              <w:rPr>
                <w:rFonts w:ascii="Times New Roman" w:hAnsi="Times New Roman" w:cs="Times New Roman"/>
              </w:rPr>
              <w:t>библиотекарь</w:t>
            </w:r>
          </w:p>
        </w:tc>
        <w:tc>
          <w:tcPr>
            <w:tcW w:w="2223"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671" w:type="dxa"/>
          </w:tcPr>
          <w:p w:rsidR="00B27281" w:rsidRDefault="00B27281" w:rsidP="00E96510">
            <w:pPr>
              <w:pStyle w:val="afc"/>
              <w:spacing w:line="240" w:lineRule="auto"/>
              <w:ind w:firstLine="0"/>
              <w:rPr>
                <w:sz w:val="24"/>
                <w:szCs w:val="24"/>
              </w:rPr>
            </w:pPr>
            <w:r w:rsidRPr="00A32477">
              <w:rPr>
                <w:sz w:val="24"/>
                <w:szCs w:val="24"/>
              </w:rPr>
              <w:t xml:space="preserve">Имеется </w:t>
            </w:r>
          </w:p>
          <w:p w:rsidR="00B27281" w:rsidRPr="00A32477" w:rsidRDefault="00B27281" w:rsidP="00E96510">
            <w:pPr>
              <w:pStyle w:val="afc"/>
              <w:spacing w:line="240" w:lineRule="auto"/>
              <w:ind w:firstLine="0"/>
              <w:rPr>
                <w:sz w:val="24"/>
                <w:szCs w:val="24"/>
              </w:rPr>
            </w:pPr>
            <w:r>
              <w:rPr>
                <w:sz w:val="24"/>
                <w:szCs w:val="24"/>
              </w:rPr>
              <w:t>Библиотекарь Пушкарь Ю.И.</w:t>
            </w:r>
          </w:p>
        </w:tc>
        <w:tc>
          <w:tcPr>
            <w:tcW w:w="2228" w:type="dxa"/>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или среднее профессиональное образование по специальности «Библиотечно-информационная деятельность».</w:t>
            </w:r>
          </w:p>
          <w:p w:rsidR="00B27281" w:rsidRPr="00A32477" w:rsidRDefault="00B27281" w:rsidP="00E96510">
            <w:pPr>
              <w:pStyle w:val="ad"/>
              <w:spacing w:line="240" w:lineRule="auto"/>
              <w:ind w:firstLine="454"/>
              <w:jc w:val="both"/>
              <w:rPr>
                <w:rFonts w:ascii="Times New Roman" w:eastAsia="Times New Roman" w:hAnsi="Times New Roman" w:cs="Times New Roman"/>
              </w:rPr>
            </w:pPr>
          </w:p>
        </w:tc>
        <w:tc>
          <w:tcPr>
            <w:tcW w:w="2468" w:type="dxa"/>
          </w:tcPr>
          <w:p w:rsidR="00B27281" w:rsidRPr="00A32477" w:rsidRDefault="00B27281" w:rsidP="00E96510">
            <w:pPr>
              <w:pStyle w:val="afc"/>
              <w:spacing w:line="240" w:lineRule="auto"/>
              <w:ind w:firstLine="0"/>
              <w:rPr>
                <w:sz w:val="24"/>
                <w:szCs w:val="24"/>
              </w:rPr>
            </w:pPr>
            <w:r w:rsidRPr="00A32477">
              <w:rPr>
                <w:sz w:val="24"/>
                <w:szCs w:val="24"/>
              </w:rPr>
              <w:t>Соответствует:</w:t>
            </w:r>
          </w:p>
          <w:p w:rsidR="00B27281" w:rsidRPr="00A32477" w:rsidRDefault="00B27281" w:rsidP="00E96510">
            <w:pPr>
              <w:pStyle w:val="afc"/>
              <w:spacing w:line="240" w:lineRule="auto"/>
              <w:ind w:firstLine="0"/>
              <w:rPr>
                <w:sz w:val="24"/>
                <w:szCs w:val="24"/>
              </w:rPr>
            </w:pPr>
            <w:r>
              <w:rPr>
                <w:sz w:val="24"/>
                <w:szCs w:val="24"/>
              </w:rPr>
              <w:t>в</w:t>
            </w:r>
            <w:r w:rsidRPr="00A32477">
              <w:rPr>
                <w:sz w:val="24"/>
                <w:szCs w:val="24"/>
              </w:rPr>
              <w:t>ысшее профессиональное образование</w:t>
            </w:r>
          </w:p>
        </w:tc>
      </w:tr>
      <w:tr w:rsidR="00B27281" w:rsidRPr="00A32477" w:rsidTr="00C01595">
        <w:trPr>
          <w:trHeight w:val="1787"/>
        </w:trPr>
        <w:tc>
          <w:tcPr>
            <w:tcW w:w="1617" w:type="dxa"/>
            <w:shd w:val="clear" w:color="auto" w:fill="FFFFFF" w:themeFill="background1"/>
          </w:tcPr>
          <w:p w:rsidR="00B27281" w:rsidRPr="00A32477" w:rsidRDefault="00C01595" w:rsidP="00E96510">
            <w:pPr>
              <w:pStyle w:val="ad"/>
              <w:spacing w:line="360" w:lineRule="auto"/>
              <w:jc w:val="both"/>
              <w:rPr>
                <w:rFonts w:ascii="Times New Roman" w:hAnsi="Times New Roman" w:cs="Times New Roman"/>
              </w:rPr>
            </w:pPr>
            <w:r>
              <w:rPr>
                <w:rFonts w:ascii="Times New Roman" w:hAnsi="Times New Roman" w:cs="Times New Roman"/>
              </w:rPr>
              <w:t>б</w:t>
            </w:r>
            <w:r w:rsidR="00B27281" w:rsidRPr="00A32477">
              <w:rPr>
                <w:rFonts w:ascii="Times New Roman" w:hAnsi="Times New Roman" w:cs="Times New Roman"/>
              </w:rPr>
              <w:t>ухгалтер</w:t>
            </w:r>
          </w:p>
        </w:tc>
        <w:tc>
          <w:tcPr>
            <w:tcW w:w="2223" w:type="dxa"/>
            <w:shd w:val="clear" w:color="auto" w:fill="FFFFFF" w:themeFill="background1"/>
          </w:tcPr>
          <w:p w:rsidR="00B27281" w:rsidRPr="00A32477" w:rsidRDefault="00B27281" w:rsidP="00E96510">
            <w:pPr>
              <w:pStyle w:val="ad"/>
              <w:spacing w:line="36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выполняет работу по ведению бухгалтерского учёта имущества, обязательств и хозяйственных операций.</w:t>
            </w:r>
          </w:p>
          <w:p w:rsidR="00B27281" w:rsidRPr="00A32477" w:rsidRDefault="00B27281" w:rsidP="00E96510">
            <w:pPr>
              <w:pStyle w:val="ad"/>
              <w:spacing w:line="360" w:lineRule="auto"/>
              <w:ind w:firstLine="454"/>
              <w:jc w:val="both"/>
              <w:rPr>
                <w:rFonts w:ascii="Times New Roman" w:eastAsia="Times New Roman" w:hAnsi="Times New Roman" w:cs="Times New Roman"/>
              </w:rPr>
            </w:pPr>
          </w:p>
        </w:tc>
        <w:tc>
          <w:tcPr>
            <w:tcW w:w="1671" w:type="dxa"/>
            <w:shd w:val="clear" w:color="auto" w:fill="FFFFFF" w:themeFill="background1"/>
          </w:tcPr>
          <w:p w:rsidR="00B27281" w:rsidRDefault="00B27281" w:rsidP="00E96510">
            <w:pPr>
              <w:pStyle w:val="afc"/>
              <w:spacing w:line="240" w:lineRule="auto"/>
              <w:ind w:firstLine="0"/>
              <w:rPr>
                <w:sz w:val="24"/>
                <w:szCs w:val="24"/>
              </w:rPr>
            </w:pPr>
            <w:r w:rsidRPr="00A32477">
              <w:rPr>
                <w:sz w:val="24"/>
                <w:szCs w:val="24"/>
              </w:rPr>
              <w:t xml:space="preserve">Имеется, </w:t>
            </w:r>
          </w:p>
          <w:p w:rsidR="00B27281" w:rsidRDefault="00B27281" w:rsidP="00E96510">
            <w:pPr>
              <w:pStyle w:val="afc"/>
              <w:spacing w:line="240" w:lineRule="auto"/>
              <w:ind w:firstLine="0"/>
              <w:rPr>
                <w:sz w:val="24"/>
                <w:szCs w:val="24"/>
              </w:rPr>
            </w:pPr>
            <w:r>
              <w:rPr>
                <w:sz w:val="24"/>
                <w:szCs w:val="24"/>
              </w:rPr>
              <w:t>Волик В.В.</w:t>
            </w:r>
          </w:p>
          <w:p w:rsidR="00B27281" w:rsidRPr="00A32477" w:rsidRDefault="00B27281" w:rsidP="00E96510">
            <w:pPr>
              <w:pStyle w:val="afc"/>
              <w:spacing w:line="240" w:lineRule="auto"/>
              <w:ind w:firstLine="0"/>
              <w:rPr>
                <w:sz w:val="24"/>
                <w:szCs w:val="24"/>
              </w:rPr>
            </w:pPr>
            <w:r w:rsidRPr="00A32477">
              <w:rPr>
                <w:sz w:val="24"/>
                <w:szCs w:val="24"/>
              </w:rPr>
              <w:t>экономист</w:t>
            </w:r>
          </w:p>
        </w:tc>
        <w:tc>
          <w:tcPr>
            <w:tcW w:w="2228" w:type="dxa"/>
            <w:shd w:val="clear" w:color="auto" w:fill="FFFFFF" w:themeFill="background1"/>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2468" w:type="dxa"/>
            <w:shd w:val="clear" w:color="auto" w:fill="FFFFFF" w:themeFill="background1"/>
          </w:tcPr>
          <w:p w:rsidR="00B27281" w:rsidRPr="00A32477" w:rsidRDefault="00B27281" w:rsidP="00E96510">
            <w:pPr>
              <w:pStyle w:val="afc"/>
              <w:spacing w:line="240" w:lineRule="auto"/>
              <w:ind w:firstLine="0"/>
              <w:rPr>
                <w:sz w:val="24"/>
                <w:szCs w:val="24"/>
              </w:rPr>
            </w:pPr>
            <w:r w:rsidRPr="00A32477">
              <w:rPr>
                <w:sz w:val="24"/>
                <w:szCs w:val="24"/>
              </w:rPr>
              <w:t>Соответствует: высшее профессиональное образование</w:t>
            </w:r>
          </w:p>
        </w:tc>
      </w:tr>
      <w:tr w:rsidR="00B27281" w:rsidRPr="00A32477" w:rsidTr="00C01595">
        <w:trPr>
          <w:trHeight w:val="1787"/>
        </w:trPr>
        <w:tc>
          <w:tcPr>
            <w:tcW w:w="1617" w:type="dxa"/>
            <w:shd w:val="clear" w:color="auto" w:fill="FFFFFF" w:themeFill="background1"/>
          </w:tcPr>
          <w:p w:rsidR="00B27281" w:rsidRPr="00A32477" w:rsidRDefault="00C01595" w:rsidP="00E96510">
            <w:pPr>
              <w:pStyle w:val="ad"/>
              <w:spacing w:line="360" w:lineRule="auto"/>
              <w:jc w:val="both"/>
              <w:rPr>
                <w:rFonts w:ascii="Times New Roman" w:hAnsi="Times New Roman" w:cs="Times New Roman"/>
              </w:rPr>
            </w:pPr>
            <w:r>
              <w:rPr>
                <w:rFonts w:ascii="Times New Roman" w:hAnsi="Times New Roman" w:cs="Times New Roman"/>
              </w:rPr>
              <w:t>л</w:t>
            </w:r>
            <w:r w:rsidR="00B27281" w:rsidRPr="00A32477">
              <w:rPr>
                <w:rFonts w:ascii="Times New Roman" w:hAnsi="Times New Roman" w:cs="Times New Roman"/>
              </w:rPr>
              <w:t xml:space="preserve">аборант </w:t>
            </w:r>
          </w:p>
        </w:tc>
        <w:tc>
          <w:tcPr>
            <w:tcW w:w="2223" w:type="dxa"/>
            <w:shd w:val="clear" w:color="auto" w:fill="FFFFFF" w:themeFill="background1"/>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B27281" w:rsidRPr="00A32477" w:rsidRDefault="00B27281" w:rsidP="00E96510">
            <w:pPr>
              <w:pStyle w:val="ad"/>
              <w:spacing w:line="240" w:lineRule="auto"/>
              <w:ind w:firstLine="454"/>
              <w:jc w:val="both"/>
              <w:rPr>
                <w:rFonts w:ascii="Times New Roman" w:eastAsia="Times New Roman" w:hAnsi="Times New Roman" w:cs="Times New Roman"/>
              </w:rPr>
            </w:pPr>
          </w:p>
        </w:tc>
        <w:tc>
          <w:tcPr>
            <w:tcW w:w="1671" w:type="dxa"/>
            <w:shd w:val="clear" w:color="auto" w:fill="FFFFFF" w:themeFill="background1"/>
          </w:tcPr>
          <w:p w:rsidR="00B27281" w:rsidRDefault="00B27281" w:rsidP="00E96510">
            <w:pPr>
              <w:pStyle w:val="afc"/>
              <w:spacing w:line="240" w:lineRule="auto"/>
              <w:ind w:firstLine="0"/>
              <w:rPr>
                <w:sz w:val="24"/>
                <w:szCs w:val="24"/>
              </w:rPr>
            </w:pPr>
            <w:r>
              <w:rPr>
                <w:sz w:val="24"/>
                <w:szCs w:val="24"/>
              </w:rPr>
              <w:t>Имеется</w:t>
            </w:r>
          </w:p>
          <w:p w:rsidR="00B27281" w:rsidRPr="00A32477" w:rsidRDefault="004F166A" w:rsidP="00E96510">
            <w:pPr>
              <w:pStyle w:val="afc"/>
              <w:spacing w:line="240" w:lineRule="auto"/>
              <w:ind w:firstLine="0"/>
              <w:rPr>
                <w:sz w:val="24"/>
                <w:szCs w:val="24"/>
              </w:rPr>
            </w:pPr>
            <w:r>
              <w:rPr>
                <w:sz w:val="24"/>
                <w:szCs w:val="24"/>
              </w:rPr>
              <w:t>Четаев А.С.</w:t>
            </w:r>
            <w:r w:rsidR="00B27281">
              <w:rPr>
                <w:sz w:val="24"/>
                <w:szCs w:val="24"/>
              </w:rPr>
              <w:t>.</w:t>
            </w:r>
          </w:p>
        </w:tc>
        <w:tc>
          <w:tcPr>
            <w:tcW w:w="2228" w:type="dxa"/>
            <w:shd w:val="clear" w:color="auto" w:fill="FFFFFF" w:themeFill="background1"/>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2468" w:type="dxa"/>
            <w:shd w:val="clear" w:color="auto" w:fill="FFFFFF" w:themeFill="background1"/>
          </w:tcPr>
          <w:p w:rsidR="00B27281" w:rsidRDefault="00B27281" w:rsidP="00E96510">
            <w:pPr>
              <w:pStyle w:val="afc"/>
              <w:spacing w:line="240" w:lineRule="auto"/>
              <w:ind w:firstLine="0"/>
              <w:rPr>
                <w:sz w:val="24"/>
                <w:szCs w:val="24"/>
              </w:rPr>
            </w:pPr>
            <w:r w:rsidRPr="00A32477">
              <w:rPr>
                <w:sz w:val="24"/>
                <w:szCs w:val="24"/>
              </w:rPr>
              <w:t xml:space="preserve">Соответствует: </w:t>
            </w:r>
          </w:p>
          <w:p w:rsidR="00B27281" w:rsidRPr="00A32477" w:rsidRDefault="00B27281" w:rsidP="00E96510">
            <w:pPr>
              <w:pStyle w:val="afc"/>
              <w:spacing w:line="240" w:lineRule="auto"/>
              <w:ind w:firstLine="0"/>
              <w:rPr>
                <w:sz w:val="24"/>
                <w:szCs w:val="24"/>
              </w:rPr>
            </w:pPr>
            <w:r w:rsidRPr="00A32477">
              <w:rPr>
                <w:sz w:val="24"/>
                <w:szCs w:val="24"/>
              </w:rPr>
              <w:t>высшее профессиональное образование</w:t>
            </w:r>
          </w:p>
        </w:tc>
      </w:tr>
      <w:tr w:rsidR="00B27281" w:rsidRPr="00A32477" w:rsidTr="00C01595">
        <w:trPr>
          <w:trHeight w:val="1787"/>
        </w:trPr>
        <w:tc>
          <w:tcPr>
            <w:tcW w:w="1617" w:type="dxa"/>
            <w:shd w:val="clear" w:color="auto" w:fill="FFFFFF" w:themeFill="background1"/>
          </w:tcPr>
          <w:p w:rsidR="00B27281" w:rsidRPr="00A32477" w:rsidRDefault="00B27281" w:rsidP="00E96510">
            <w:pPr>
              <w:pStyle w:val="ad"/>
              <w:spacing w:line="360" w:lineRule="auto"/>
              <w:jc w:val="both"/>
              <w:rPr>
                <w:rFonts w:ascii="Times New Roman" w:hAnsi="Times New Roman" w:cs="Times New Roman"/>
              </w:rPr>
            </w:pPr>
            <w:r>
              <w:rPr>
                <w:rFonts w:ascii="Times New Roman" w:hAnsi="Times New Roman" w:cs="Times New Roman"/>
              </w:rPr>
              <w:t>воспитатель</w:t>
            </w:r>
          </w:p>
        </w:tc>
        <w:tc>
          <w:tcPr>
            <w:tcW w:w="2223" w:type="dxa"/>
            <w:shd w:val="clear" w:color="auto" w:fill="FFFFFF" w:themeFill="background1"/>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671" w:type="dxa"/>
            <w:shd w:val="clear" w:color="auto" w:fill="FFFFFF" w:themeFill="background1"/>
          </w:tcPr>
          <w:p w:rsidR="004F166A" w:rsidRDefault="00B27281" w:rsidP="004F166A">
            <w:pPr>
              <w:pStyle w:val="afc"/>
              <w:spacing w:line="240" w:lineRule="auto"/>
              <w:ind w:firstLine="0"/>
              <w:rPr>
                <w:sz w:val="22"/>
                <w:szCs w:val="22"/>
              </w:rPr>
            </w:pPr>
            <w:r>
              <w:rPr>
                <w:sz w:val="22"/>
                <w:szCs w:val="22"/>
              </w:rPr>
              <w:t xml:space="preserve">Имеется, </w:t>
            </w:r>
          </w:p>
          <w:p w:rsidR="004F166A" w:rsidRPr="00A32477" w:rsidRDefault="004F166A" w:rsidP="004F166A">
            <w:pPr>
              <w:pStyle w:val="afc"/>
              <w:spacing w:line="240" w:lineRule="auto"/>
              <w:ind w:firstLine="0"/>
              <w:rPr>
                <w:sz w:val="22"/>
                <w:szCs w:val="22"/>
              </w:rPr>
            </w:pPr>
            <w:r>
              <w:rPr>
                <w:sz w:val="22"/>
                <w:szCs w:val="22"/>
              </w:rPr>
              <w:t>Серепнова Л.А.</w:t>
            </w:r>
          </w:p>
          <w:p w:rsidR="00B27281" w:rsidRPr="00A32477" w:rsidRDefault="00B27281" w:rsidP="00E96510">
            <w:pPr>
              <w:pStyle w:val="afc"/>
              <w:spacing w:line="240" w:lineRule="auto"/>
              <w:ind w:firstLine="0"/>
              <w:rPr>
                <w:sz w:val="22"/>
                <w:szCs w:val="22"/>
              </w:rPr>
            </w:pPr>
          </w:p>
        </w:tc>
        <w:tc>
          <w:tcPr>
            <w:tcW w:w="2228" w:type="dxa"/>
            <w:shd w:val="clear" w:color="auto" w:fill="FFFFFF" w:themeFill="background1"/>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2468" w:type="dxa"/>
            <w:shd w:val="clear" w:color="auto" w:fill="FFFFFF" w:themeFill="background1"/>
          </w:tcPr>
          <w:p w:rsidR="00B27281" w:rsidRDefault="00B27281" w:rsidP="00E96510">
            <w:pPr>
              <w:pStyle w:val="afc"/>
              <w:spacing w:line="240" w:lineRule="auto"/>
              <w:ind w:firstLine="0"/>
              <w:rPr>
                <w:sz w:val="24"/>
                <w:szCs w:val="24"/>
              </w:rPr>
            </w:pPr>
            <w:r>
              <w:rPr>
                <w:sz w:val="24"/>
                <w:szCs w:val="24"/>
              </w:rPr>
              <w:t>Соответствует: высшее</w:t>
            </w:r>
          </w:p>
          <w:p w:rsidR="00B27281" w:rsidRDefault="00B27281" w:rsidP="00E96510">
            <w:pPr>
              <w:pStyle w:val="afc"/>
              <w:spacing w:line="240" w:lineRule="auto"/>
              <w:ind w:firstLine="0"/>
              <w:rPr>
                <w:sz w:val="24"/>
                <w:szCs w:val="24"/>
              </w:rPr>
            </w:pPr>
            <w:r>
              <w:rPr>
                <w:sz w:val="24"/>
                <w:szCs w:val="24"/>
              </w:rPr>
              <w:t>профессиональное образование</w:t>
            </w:r>
          </w:p>
          <w:p w:rsidR="00B27281" w:rsidRPr="00A32477" w:rsidRDefault="00B27281" w:rsidP="00E96510">
            <w:pPr>
              <w:pStyle w:val="afc"/>
              <w:spacing w:line="240" w:lineRule="auto"/>
              <w:ind w:firstLine="0"/>
              <w:rPr>
                <w:sz w:val="24"/>
                <w:szCs w:val="24"/>
              </w:rPr>
            </w:pPr>
          </w:p>
        </w:tc>
      </w:tr>
      <w:tr w:rsidR="00B27281" w:rsidRPr="00A32477" w:rsidTr="00C01595">
        <w:trPr>
          <w:trHeight w:val="1787"/>
        </w:trPr>
        <w:tc>
          <w:tcPr>
            <w:tcW w:w="1617" w:type="dxa"/>
            <w:shd w:val="clear" w:color="auto" w:fill="FFFFFF" w:themeFill="background1"/>
          </w:tcPr>
          <w:p w:rsidR="00B27281" w:rsidRPr="00A32477" w:rsidRDefault="00B27281" w:rsidP="00E96510">
            <w:pPr>
              <w:pStyle w:val="ad"/>
              <w:spacing w:line="360" w:lineRule="auto"/>
              <w:jc w:val="both"/>
              <w:rPr>
                <w:rFonts w:ascii="Times New Roman" w:hAnsi="Times New Roman" w:cs="Times New Roman"/>
              </w:rPr>
            </w:pPr>
            <w:r>
              <w:rPr>
                <w:rFonts w:ascii="Times New Roman" w:hAnsi="Times New Roman" w:cs="Times New Roman"/>
              </w:rPr>
              <w:t>воспитатель</w:t>
            </w:r>
          </w:p>
        </w:tc>
        <w:tc>
          <w:tcPr>
            <w:tcW w:w="2223" w:type="dxa"/>
            <w:shd w:val="clear" w:color="auto" w:fill="FFFFFF" w:themeFill="background1"/>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671" w:type="dxa"/>
            <w:shd w:val="clear" w:color="auto" w:fill="FFFFFF" w:themeFill="background1"/>
          </w:tcPr>
          <w:p w:rsidR="00B27281" w:rsidRDefault="00B27281" w:rsidP="00E96510">
            <w:pPr>
              <w:pStyle w:val="afc"/>
              <w:spacing w:line="240" w:lineRule="auto"/>
              <w:ind w:firstLine="0"/>
              <w:rPr>
                <w:sz w:val="22"/>
                <w:szCs w:val="22"/>
              </w:rPr>
            </w:pPr>
            <w:r>
              <w:rPr>
                <w:sz w:val="22"/>
                <w:szCs w:val="22"/>
              </w:rPr>
              <w:t>Имеется,</w:t>
            </w:r>
          </w:p>
          <w:p w:rsidR="00B27281" w:rsidRPr="00A32477" w:rsidRDefault="004F166A" w:rsidP="00E96510">
            <w:pPr>
              <w:pStyle w:val="afc"/>
              <w:spacing w:line="240" w:lineRule="auto"/>
              <w:ind w:firstLine="0"/>
              <w:rPr>
                <w:sz w:val="22"/>
                <w:szCs w:val="22"/>
              </w:rPr>
            </w:pPr>
            <w:r>
              <w:rPr>
                <w:sz w:val="22"/>
                <w:szCs w:val="22"/>
              </w:rPr>
              <w:t>Сороковикова Т.М.</w:t>
            </w:r>
          </w:p>
        </w:tc>
        <w:tc>
          <w:tcPr>
            <w:tcW w:w="2228" w:type="dxa"/>
            <w:shd w:val="clear" w:color="auto" w:fill="FFFFFF" w:themeFill="background1"/>
          </w:tcPr>
          <w:p w:rsidR="00B27281" w:rsidRPr="00A32477" w:rsidRDefault="00B27281" w:rsidP="00E96510">
            <w:pPr>
              <w:pStyle w:val="ad"/>
              <w:spacing w:line="240" w:lineRule="auto"/>
              <w:ind w:firstLine="454"/>
              <w:jc w:val="both"/>
              <w:rPr>
                <w:rFonts w:ascii="Times New Roman" w:eastAsia="Times New Roman" w:hAnsi="Times New Roman" w:cs="Times New Roman"/>
              </w:rPr>
            </w:pPr>
            <w:r w:rsidRPr="00A32477">
              <w:rPr>
                <w:rFonts w:ascii="Times New Roman" w:eastAsia="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2468" w:type="dxa"/>
            <w:shd w:val="clear" w:color="auto" w:fill="FFFFFF" w:themeFill="background1"/>
          </w:tcPr>
          <w:p w:rsidR="00B27281" w:rsidRDefault="00B27281" w:rsidP="00E96510">
            <w:pPr>
              <w:pStyle w:val="afc"/>
              <w:spacing w:line="240" w:lineRule="auto"/>
              <w:ind w:firstLine="0"/>
              <w:rPr>
                <w:sz w:val="24"/>
                <w:szCs w:val="24"/>
              </w:rPr>
            </w:pPr>
            <w:r>
              <w:rPr>
                <w:sz w:val="24"/>
                <w:szCs w:val="24"/>
              </w:rPr>
              <w:t>Соответствует: высшее</w:t>
            </w:r>
          </w:p>
          <w:p w:rsidR="00B27281" w:rsidRPr="00A32477" w:rsidRDefault="00B27281" w:rsidP="00E96510">
            <w:pPr>
              <w:pStyle w:val="afc"/>
              <w:spacing w:line="240" w:lineRule="auto"/>
              <w:ind w:firstLine="0"/>
              <w:rPr>
                <w:sz w:val="24"/>
                <w:szCs w:val="24"/>
              </w:rPr>
            </w:pPr>
            <w:r>
              <w:rPr>
                <w:sz w:val="24"/>
                <w:szCs w:val="24"/>
              </w:rPr>
              <w:t>профессиональное образование</w:t>
            </w:r>
          </w:p>
        </w:tc>
      </w:tr>
    </w:tbl>
    <w:p w:rsidR="005E1BBE" w:rsidRDefault="00E96510" w:rsidP="00E96510">
      <w:pPr>
        <w:pStyle w:val="ad"/>
        <w:spacing w:line="240" w:lineRule="auto"/>
        <w:jc w:val="both"/>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 xml:space="preserve">        </w:t>
      </w:r>
    </w:p>
    <w:p w:rsidR="00103A51" w:rsidRPr="00FC6975" w:rsidRDefault="00103A51" w:rsidP="00134DBC">
      <w:pPr>
        <w:pStyle w:val="ad"/>
        <w:spacing w:line="240" w:lineRule="auto"/>
        <w:ind w:left="-567" w:firstLine="567"/>
        <w:jc w:val="both"/>
        <w:rPr>
          <w:rFonts w:ascii="Times New Roman" w:eastAsiaTheme="minorHAnsi" w:hAnsi="Times New Roman" w:cs="Times New Roman"/>
          <w:sz w:val="24"/>
          <w:szCs w:val="24"/>
          <w:lang w:eastAsia="en-US"/>
        </w:rPr>
      </w:pPr>
      <w:r w:rsidRPr="00FC6975">
        <w:rPr>
          <w:rFonts w:ascii="Times New Roman" w:eastAsiaTheme="minorHAnsi" w:hAnsi="Times New Roman" w:cs="Times New Roman"/>
          <w:sz w:val="24"/>
          <w:szCs w:val="24"/>
          <w:lang w:eastAsia="en-US"/>
        </w:rPr>
        <w:t>Школа укомплектована медицинским работником (фельдшер), работниками пищеблока, вспомогательным персоналом.</w:t>
      </w:r>
    </w:p>
    <w:p w:rsidR="00103A51" w:rsidRPr="00FC6975" w:rsidRDefault="00103A51" w:rsidP="00134DBC">
      <w:pPr>
        <w:pStyle w:val="afc"/>
        <w:spacing w:line="240" w:lineRule="auto"/>
        <w:ind w:left="-567" w:firstLine="567"/>
        <w:rPr>
          <w:rFonts w:eastAsiaTheme="minorHAnsi"/>
          <w:color w:val="auto"/>
          <w:sz w:val="24"/>
          <w:szCs w:val="24"/>
          <w:lang w:eastAsia="en-US"/>
        </w:rPr>
      </w:pPr>
      <w:bookmarkStart w:id="61" w:name="bookmark219"/>
      <w:r w:rsidRPr="00FC6975">
        <w:rPr>
          <w:rFonts w:eastAsiaTheme="minorHAnsi"/>
          <w:color w:val="auto"/>
          <w:sz w:val="24"/>
          <w:szCs w:val="24"/>
          <w:lang w:eastAsia="en-US"/>
        </w:rPr>
        <w:t>Профессиональное развитие и повышение квалификации педагогических работников</w:t>
      </w:r>
      <w:bookmarkEnd w:id="61"/>
      <w:r w:rsidRPr="00FC6975">
        <w:rPr>
          <w:rFonts w:eastAsiaTheme="minorHAnsi"/>
          <w:color w:val="auto"/>
          <w:sz w:val="24"/>
          <w:szCs w:val="24"/>
          <w:lang w:eastAsia="en-US"/>
        </w:rPr>
        <w:t xml:space="preserve"> осуществляется согласно графику (прилагается)</w:t>
      </w:r>
    </w:p>
    <w:p w:rsidR="008D789C" w:rsidRPr="008D789C" w:rsidRDefault="008D789C" w:rsidP="00134DBC">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r w:rsidRPr="008D789C">
        <w:rPr>
          <w:rFonts w:ascii="Times New Roman" w:eastAsia="Times New Roman" w:hAnsi="Times New Roman" w:cs="Times New Roman"/>
          <w:b/>
          <w:bCs/>
          <w:spacing w:val="-4"/>
          <w:sz w:val="24"/>
          <w:szCs w:val="24"/>
        </w:rPr>
        <w:t>Ожидаемый результат повышения квалификации — про</w:t>
      </w:r>
      <w:r w:rsidRPr="008D789C">
        <w:rPr>
          <w:rFonts w:ascii="Times New Roman" w:eastAsia="Times New Roman" w:hAnsi="Times New Roman" w:cs="Times New Roman"/>
          <w:b/>
          <w:bCs/>
          <w:sz w:val="24"/>
          <w:szCs w:val="24"/>
        </w:rPr>
        <w:t>фессиональная готовность работников образования к реализации ФГОС НОО:</w:t>
      </w:r>
    </w:p>
    <w:p w:rsidR="008D789C" w:rsidRPr="008D789C" w:rsidRDefault="008D789C" w:rsidP="00134DBC">
      <w:pPr>
        <w:spacing w:after="0" w:line="240" w:lineRule="auto"/>
        <w:ind w:left="-567" w:firstLine="567"/>
        <w:contextualSpacing/>
        <w:jc w:val="both"/>
        <w:outlineLvl w:val="1"/>
        <w:rPr>
          <w:rFonts w:ascii="Times New Roman" w:eastAsia="Times New Roman" w:hAnsi="Times New Roman" w:cs="Times New Roman"/>
          <w:sz w:val="24"/>
          <w:szCs w:val="24"/>
          <w:lang w:eastAsia="ru-RU"/>
        </w:rPr>
      </w:pPr>
      <w:r w:rsidRPr="008D789C">
        <w:rPr>
          <w:rFonts w:ascii="Times New Roman" w:eastAsia="Times New Roman" w:hAnsi="Times New Roman" w:cs="Times New Roman"/>
          <w:b/>
          <w:bCs/>
          <w:sz w:val="24"/>
          <w:szCs w:val="24"/>
          <w:lang w:eastAsia="ru-RU"/>
        </w:rPr>
        <w:t>обеспечение</w:t>
      </w:r>
      <w:r w:rsidRPr="008D789C">
        <w:rPr>
          <w:rFonts w:ascii="Times New Roman" w:eastAsia="Times New Roman" w:hAnsi="Times New Roman" w:cs="Times New Roman"/>
          <w:sz w:val="24"/>
          <w:szCs w:val="24"/>
          <w:lang w:eastAsia="ru-RU"/>
        </w:rPr>
        <w:t xml:space="preserve"> оптимального вхождения работников образования в систему ценностей современного образования;</w:t>
      </w:r>
    </w:p>
    <w:p w:rsidR="008D789C" w:rsidRPr="008D789C" w:rsidRDefault="008D789C" w:rsidP="00134DBC">
      <w:pPr>
        <w:spacing w:after="0" w:line="240" w:lineRule="auto"/>
        <w:ind w:left="-567" w:firstLine="567"/>
        <w:contextualSpacing/>
        <w:jc w:val="both"/>
        <w:outlineLvl w:val="1"/>
        <w:rPr>
          <w:rFonts w:ascii="Times New Roman" w:eastAsia="Times New Roman" w:hAnsi="Times New Roman" w:cs="Times New Roman"/>
          <w:sz w:val="24"/>
          <w:szCs w:val="24"/>
          <w:lang w:eastAsia="ru-RU"/>
        </w:rPr>
      </w:pPr>
      <w:r w:rsidRPr="008D789C">
        <w:rPr>
          <w:rFonts w:ascii="Times New Roman" w:eastAsia="Times New Roman" w:hAnsi="Times New Roman" w:cs="Times New Roman"/>
          <w:b/>
          <w:bCs/>
          <w:sz w:val="24"/>
          <w:szCs w:val="24"/>
          <w:lang w:eastAsia="ru-RU"/>
        </w:rPr>
        <w:t xml:space="preserve">принятие </w:t>
      </w:r>
      <w:r w:rsidRPr="008D789C">
        <w:rPr>
          <w:rFonts w:ascii="Times New Roman" w:eastAsia="Times New Roman" w:hAnsi="Times New Roman" w:cs="Times New Roman"/>
          <w:sz w:val="24"/>
          <w:szCs w:val="24"/>
          <w:lang w:eastAsia="ru-RU"/>
        </w:rPr>
        <w:t>идеологии ФГОС НОО;</w:t>
      </w:r>
    </w:p>
    <w:p w:rsidR="008D789C" w:rsidRPr="008D789C" w:rsidRDefault="008D789C" w:rsidP="00134DBC">
      <w:pPr>
        <w:spacing w:after="0" w:line="240" w:lineRule="auto"/>
        <w:ind w:left="-567" w:firstLine="567"/>
        <w:contextualSpacing/>
        <w:jc w:val="both"/>
        <w:outlineLvl w:val="1"/>
        <w:rPr>
          <w:rFonts w:ascii="Times New Roman" w:eastAsia="Times New Roman" w:hAnsi="Times New Roman" w:cs="Times New Roman"/>
          <w:sz w:val="24"/>
          <w:szCs w:val="24"/>
          <w:lang w:eastAsia="ru-RU"/>
        </w:rPr>
      </w:pPr>
      <w:r w:rsidRPr="008D789C">
        <w:rPr>
          <w:rFonts w:ascii="Times New Roman" w:eastAsia="Times New Roman" w:hAnsi="Times New Roman" w:cs="Times New Roman"/>
          <w:b/>
          <w:bCs/>
          <w:sz w:val="24"/>
          <w:szCs w:val="24"/>
          <w:lang w:eastAsia="ru-RU"/>
        </w:rPr>
        <w:t>освоение</w:t>
      </w:r>
      <w:r w:rsidRPr="008D789C">
        <w:rPr>
          <w:rFonts w:ascii="Times New Roman" w:eastAsia="Times New Roman" w:hAnsi="Times New Roman" w:cs="Times New Roman"/>
          <w:sz w:val="24"/>
          <w:szCs w:val="24"/>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D789C" w:rsidRPr="008D789C" w:rsidRDefault="008D789C" w:rsidP="00134DBC">
      <w:pPr>
        <w:spacing w:after="0" w:line="240" w:lineRule="auto"/>
        <w:ind w:left="-567" w:firstLine="567"/>
        <w:contextualSpacing/>
        <w:jc w:val="both"/>
        <w:outlineLvl w:val="1"/>
        <w:rPr>
          <w:rFonts w:ascii="Times New Roman" w:eastAsia="Times New Roman" w:hAnsi="Times New Roman" w:cs="Times New Roman"/>
          <w:sz w:val="24"/>
          <w:szCs w:val="24"/>
          <w:lang w:eastAsia="ru-RU"/>
        </w:rPr>
      </w:pPr>
      <w:r w:rsidRPr="008D789C">
        <w:rPr>
          <w:rFonts w:ascii="Times New Roman" w:eastAsia="Times New Roman" w:hAnsi="Times New Roman" w:cs="Times New Roman"/>
          <w:b/>
          <w:bCs/>
          <w:spacing w:val="2"/>
          <w:sz w:val="24"/>
          <w:szCs w:val="24"/>
          <w:lang w:eastAsia="ru-RU"/>
        </w:rPr>
        <w:t>овладение</w:t>
      </w:r>
      <w:r w:rsidRPr="008D789C">
        <w:rPr>
          <w:rFonts w:ascii="Times New Roman" w:eastAsia="Times New Roman" w:hAnsi="Times New Roman" w:cs="Times New Roman"/>
          <w:spacing w:val="2"/>
          <w:sz w:val="24"/>
          <w:szCs w:val="24"/>
          <w:lang w:eastAsia="ru-RU"/>
        </w:rPr>
        <w:t xml:space="preserve"> учебно­методическими и информационно­</w:t>
      </w:r>
      <w:r w:rsidRPr="008D789C">
        <w:rPr>
          <w:rFonts w:ascii="Times New Roman" w:eastAsia="Times New Roman" w:hAnsi="Times New Roman" w:cs="Times New Roman"/>
          <w:sz w:val="24"/>
          <w:szCs w:val="24"/>
          <w:lang w:eastAsia="ru-RU"/>
        </w:rPr>
        <w:t>методическими ресурсами, необходимыми для успешного решения задач ФГОС НОО.</w:t>
      </w:r>
    </w:p>
    <w:p w:rsidR="008D789C" w:rsidRDefault="008D789C" w:rsidP="00134DBC">
      <w:pPr>
        <w:autoSpaceDE w:val="0"/>
        <w:autoSpaceDN w:val="0"/>
        <w:adjustRightInd w:val="0"/>
        <w:spacing w:after="0" w:line="240" w:lineRule="auto"/>
        <w:ind w:left="-567" w:firstLine="567"/>
        <w:jc w:val="both"/>
        <w:textAlignment w:val="center"/>
        <w:rPr>
          <w:rFonts w:ascii="Times New Roman" w:eastAsia="Times New Roman" w:hAnsi="Times New Roman" w:cs="Times New Roman"/>
          <w:sz w:val="24"/>
          <w:szCs w:val="24"/>
        </w:rPr>
      </w:pPr>
      <w:r w:rsidRPr="008D789C">
        <w:rPr>
          <w:rFonts w:ascii="Times New Roman" w:eastAsia="Times New Roman" w:hAnsi="Times New Roman" w:cs="Times New Roman"/>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C01595">
        <w:rPr>
          <w:rFonts w:ascii="Times New Roman" w:eastAsia="Times New Roman" w:hAnsi="Times New Roman" w:cs="Times New Roman"/>
          <w:sz w:val="24"/>
          <w:szCs w:val="24"/>
        </w:rPr>
        <w:t xml:space="preserve"> НОО</w:t>
      </w:r>
      <w:r w:rsidRPr="008D789C">
        <w:rPr>
          <w:rFonts w:ascii="Times New Roman" w:eastAsia="Times New Roman" w:hAnsi="Times New Roman" w:cs="Times New Roman"/>
          <w:sz w:val="24"/>
          <w:szCs w:val="24"/>
        </w:rPr>
        <w:t>.</w:t>
      </w:r>
    </w:p>
    <w:p w:rsidR="00993207" w:rsidRDefault="00993207" w:rsidP="00993207">
      <w:pPr>
        <w:spacing w:after="0" w:line="240" w:lineRule="auto"/>
        <w:jc w:val="center"/>
        <w:rPr>
          <w:rFonts w:ascii="Times New Roman" w:hAnsi="Times New Roman" w:cs="Times New Roman"/>
          <w:b/>
          <w:sz w:val="24"/>
          <w:szCs w:val="24"/>
        </w:rPr>
      </w:pPr>
    </w:p>
    <w:p w:rsidR="00235F45" w:rsidRDefault="00235F45" w:rsidP="00517BAD">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План методических мероприятий </w:t>
      </w:r>
      <w:r w:rsidR="00993207" w:rsidRPr="000E3751">
        <w:rPr>
          <w:rFonts w:ascii="Times New Roman" w:hAnsi="Times New Roman" w:cs="Times New Roman"/>
          <w:b/>
          <w:sz w:val="24"/>
          <w:szCs w:val="24"/>
        </w:rPr>
        <w:t>по реализац</w:t>
      </w:r>
      <w:r w:rsidR="004F166A">
        <w:rPr>
          <w:rFonts w:ascii="Times New Roman" w:hAnsi="Times New Roman" w:cs="Times New Roman"/>
          <w:b/>
          <w:sz w:val="24"/>
          <w:szCs w:val="24"/>
        </w:rPr>
        <w:t xml:space="preserve">ии ФГОС НОО в МБОУСОШ №1 на 2016-2017 </w:t>
      </w:r>
      <w:r w:rsidR="00993207" w:rsidRPr="000E3751">
        <w:rPr>
          <w:rFonts w:ascii="Times New Roman" w:hAnsi="Times New Roman" w:cs="Times New Roman"/>
          <w:b/>
          <w:sz w:val="24"/>
          <w:szCs w:val="24"/>
        </w:rPr>
        <w:t>учебный год</w:t>
      </w:r>
    </w:p>
    <w:p w:rsidR="00993207" w:rsidRPr="00235F45" w:rsidRDefault="00993207" w:rsidP="00517BAD">
      <w:pPr>
        <w:spacing w:after="0" w:line="240" w:lineRule="auto"/>
        <w:ind w:left="-567"/>
        <w:rPr>
          <w:rFonts w:ascii="Times New Roman" w:hAnsi="Times New Roman" w:cs="Times New Roman"/>
          <w:b/>
          <w:sz w:val="24"/>
          <w:szCs w:val="24"/>
        </w:rPr>
      </w:pPr>
      <w:r w:rsidRPr="00FC6975">
        <w:rPr>
          <w:rFonts w:ascii="Times New Roman" w:hAnsi="Times New Roman" w:cs="Times New Roman"/>
          <w:sz w:val="24"/>
          <w:szCs w:val="24"/>
        </w:rPr>
        <w:t xml:space="preserve">Цель: </w:t>
      </w:r>
      <w:r w:rsidRPr="00816F78">
        <w:rPr>
          <w:rFonts w:ascii="Times New Roman" w:eastAsia="Times New Roman" w:hAnsi="Times New Roman" w:cs="Times New Roman"/>
          <w:sz w:val="24"/>
          <w:szCs w:val="24"/>
          <w:lang w:eastAsia="ru-RU"/>
        </w:rPr>
        <w:t>совершенствование педагогического мастерства в сфере формирования универсальных учебных действий в рамках ФГОС</w:t>
      </w:r>
      <w:r>
        <w:rPr>
          <w:rFonts w:ascii="Times New Roman" w:eastAsia="Times New Roman" w:hAnsi="Times New Roman" w:cs="Times New Roman"/>
          <w:sz w:val="24"/>
          <w:szCs w:val="24"/>
          <w:lang w:eastAsia="ru-RU"/>
        </w:rPr>
        <w:t xml:space="preserve"> НОО</w:t>
      </w:r>
      <w:r w:rsidRPr="00816F78">
        <w:rPr>
          <w:rFonts w:ascii="Times New Roman" w:eastAsia="Times New Roman" w:hAnsi="Times New Roman" w:cs="Times New Roman"/>
          <w:sz w:val="24"/>
          <w:szCs w:val="24"/>
          <w:lang w:eastAsia="ru-RU"/>
        </w:rPr>
        <w:t>.</w:t>
      </w:r>
    </w:p>
    <w:tbl>
      <w:tblPr>
        <w:tblW w:w="0" w:type="auto"/>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8"/>
        <w:gridCol w:w="5387"/>
        <w:gridCol w:w="2375"/>
      </w:tblGrid>
      <w:tr w:rsidR="00993207" w:rsidRPr="00816F78" w:rsidTr="00517BAD">
        <w:tc>
          <w:tcPr>
            <w:tcW w:w="2268" w:type="dxa"/>
            <w:tcBorders>
              <w:top w:val="single" w:sz="4" w:space="0" w:color="auto"/>
              <w:left w:val="single" w:sz="4" w:space="0" w:color="auto"/>
              <w:bottom w:val="single" w:sz="4" w:space="0" w:color="auto"/>
              <w:right w:val="single" w:sz="4" w:space="0" w:color="auto"/>
            </w:tcBorders>
            <w:hideMark/>
          </w:tcPr>
          <w:p w:rsidR="00993207" w:rsidRPr="00816F78" w:rsidRDefault="00993207" w:rsidP="00177EE3">
            <w:pPr>
              <w:spacing w:before="100" w:beforeAutospacing="1" w:after="100" w:afterAutospacing="1"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b/>
                <w:bCs/>
                <w:sz w:val="24"/>
                <w:szCs w:val="24"/>
                <w:lang w:eastAsia="ru-RU"/>
              </w:rPr>
              <w:t>Дата проведения</w:t>
            </w:r>
          </w:p>
        </w:tc>
        <w:tc>
          <w:tcPr>
            <w:tcW w:w="5387" w:type="dxa"/>
            <w:tcBorders>
              <w:top w:val="single" w:sz="4" w:space="0" w:color="auto"/>
              <w:left w:val="single" w:sz="4" w:space="0" w:color="auto"/>
              <w:bottom w:val="single" w:sz="4" w:space="0" w:color="auto"/>
              <w:right w:val="single" w:sz="4" w:space="0" w:color="auto"/>
            </w:tcBorders>
            <w:hideMark/>
          </w:tcPr>
          <w:p w:rsidR="00993207" w:rsidRPr="00816F78" w:rsidRDefault="00993207" w:rsidP="00177EE3">
            <w:pPr>
              <w:spacing w:before="100" w:beforeAutospacing="1" w:after="100" w:afterAutospacing="1"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b/>
                <w:bCs/>
                <w:sz w:val="24"/>
                <w:szCs w:val="24"/>
                <w:lang w:eastAsia="ru-RU"/>
              </w:rPr>
              <w:t>Тема заседания</w:t>
            </w:r>
          </w:p>
        </w:tc>
        <w:tc>
          <w:tcPr>
            <w:tcW w:w="2375" w:type="dxa"/>
            <w:tcBorders>
              <w:top w:val="single" w:sz="4" w:space="0" w:color="auto"/>
              <w:left w:val="single" w:sz="4" w:space="0" w:color="auto"/>
              <w:bottom w:val="single" w:sz="4" w:space="0" w:color="auto"/>
              <w:right w:val="single" w:sz="4" w:space="0" w:color="auto"/>
            </w:tcBorders>
            <w:hideMark/>
          </w:tcPr>
          <w:p w:rsidR="00993207" w:rsidRPr="00816F78" w:rsidRDefault="00993207" w:rsidP="00177EE3">
            <w:pPr>
              <w:spacing w:before="100" w:beforeAutospacing="1" w:after="100" w:afterAutospacing="1"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b/>
                <w:bCs/>
                <w:sz w:val="24"/>
                <w:szCs w:val="24"/>
                <w:lang w:eastAsia="ru-RU"/>
              </w:rPr>
              <w:t>Ответственные</w:t>
            </w:r>
          </w:p>
        </w:tc>
      </w:tr>
      <w:tr w:rsidR="00993207" w:rsidRPr="00816F78" w:rsidTr="00517BAD">
        <w:tc>
          <w:tcPr>
            <w:tcW w:w="2268" w:type="dxa"/>
            <w:tcBorders>
              <w:top w:val="single" w:sz="4" w:space="0" w:color="auto"/>
              <w:left w:val="single" w:sz="4" w:space="0" w:color="auto"/>
              <w:bottom w:val="single" w:sz="4" w:space="0" w:color="auto"/>
              <w:right w:val="single" w:sz="4" w:space="0" w:color="auto"/>
            </w:tcBorders>
            <w:hideMark/>
          </w:tcPr>
          <w:p w:rsidR="00993207" w:rsidRPr="00816F78" w:rsidRDefault="00993207" w:rsidP="00177EE3">
            <w:pPr>
              <w:spacing w:after="0"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Август</w:t>
            </w:r>
          </w:p>
        </w:tc>
        <w:tc>
          <w:tcPr>
            <w:tcW w:w="5387" w:type="dxa"/>
            <w:tcBorders>
              <w:top w:val="single" w:sz="4" w:space="0" w:color="auto"/>
              <w:left w:val="single" w:sz="4" w:space="0" w:color="auto"/>
              <w:bottom w:val="single" w:sz="4" w:space="0" w:color="auto"/>
              <w:right w:val="single" w:sz="4" w:space="0" w:color="auto"/>
            </w:tcBorders>
            <w:hideMark/>
          </w:tcPr>
          <w:p w:rsidR="00993207" w:rsidRPr="006448AA" w:rsidRDefault="00993207" w:rsidP="00177EE3">
            <w:pPr>
              <w:spacing w:after="0" w:line="240" w:lineRule="auto"/>
              <w:rPr>
                <w:rFonts w:ascii="Times New Roman" w:eastAsia="Times New Roman" w:hAnsi="Times New Roman" w:cs="Times New Roman"/>
                <w:sz w:val="24"/>
                <w:szCs w:val="24"/>
                <w:lang w:eastAsia="ru-RU"/>
              </w:rPr>
            </w:pPr>
            <w:r w:rsidRPr="006448AA">
              <w:rPr>
                <w:rFonts w:ascii="Times New Roman" w:eastAsia="Times New Roman" w:hAnsi="Times New Roman" w:cs="Times New Roman"/>
                <w:bCs/>
                <w:iCs/>
                <w:sz w:val="24"/>
                <w:szCs w:val="24"/>
                <w:lang w:eastAsia="ru-RU"/>
              </w:rPr>
              <w:t>Анализ деятельности МО по достижению планируемых результатов учебной и внеурочной деятельности.</w:t>
            </w:r>
          </w:p>
        </w:tc>
        <w:tc>
          <w:tcPr>
            <w:tcW w:w="2375" w:type="dxa"/>
            <w:tcBorders>
              <w:top w:val="single" w:sz="4" w:space="0" w:color="auto"/>
              <w:left w:val="single" w:sz="4" w:space="0" w:color="auto"/>
              <w:bottom w:val="single" w:sz="4" w:space="0" w:color="auto"/>
              <w:right w:val="single" w:sz="4" w:space="0" w:color="auto"/>
            </w:tcBorders>
            <w:hideMark/>
          </w:tcPr>
          <w:p w:rsidR="00993207" w:rsidRPr="00816F78" w:rsidRDefault="004F166A" w:rsidP="004F16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Шевченко Е.П.</w:t>
            </w:r>
          </w:p>
        </w:tc>
      </w:tr>
      <w:tr w:rsidR="00993207" w:rsidRPr="00816F78" w:rsidTr="00517BAD">
        <w:tc>
          <w:tcPr>
            <w:tcW w:w="2268" w:type="dxa"/>
            <w:tcBorders>
              <w:top w:val="single" w:sz="4" w:space="0" w:color="auto"/>
              <w:left w:val="single" w:sz="4" w:space="0" w:color="auto"/>
              <w:bottom w:val="single" w:sz="4" w:space="0" w:color="auto"/>
              <w:right w:val="single" w:sz="4" w:space="0" w:color="auto"/>
            </w:tcBorders>
            <w:hideMark/>
          </w:tcPr>
          <w:p w:rsidR="00993207" w:rsidRPr="00816F78" w:rsidRDefault="00993207" w:rsidP="00177EE3">
            <w:pPr>
              <w:spacing w:after="0"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Сентябрь-октябрь</w:t>
            </w:r>
          </w:p>
        </w:tc>
        <w:tc>
          <w:tcPr>
            <w:tcW w:w="5387" w:type="dxa"/>
            <w:tcBorders>
              <w:top w:val="single" w:sz="4" w:space="0" w:color="auto"/>
              <w:left w:val="single" w:sz="4" w:space="0" w:color="auto"/>
              <w:bottom w:val="single" w:sz="4" w:space="0" w:color="auto"/>
              <w:right w:val="single" w:sz="4" w:space="0" w:color="auto"/>
            </w:tcBorders>
            <w:hideMark/>
          </w:tcPr>
          <w:p w:rsidR="00993207" w:rsidRPr="006448AA" w:rsidRDefault="00993207" w:rsidP="00177EE3">
            <w:pPr>
              <w:spacing w:after="0" w:line="240" w:lineRule="auto"/>
              <w:rPr>
                <w:rFonts w:ascii="Times New Roman" w:eastAsia="Times New Roman" w:hAnsi="Times New Roman" w:cs="Times New Roman"/>
                <w:sz w:val="24"/>
                <w:szCs w:val="24"/>
                <w:lang w:eastAsia="ru-RU"/>
              </w:rPr>
            </w:pPr>
            <w:r w:rsidRPr="006448AA">
              <w:rPr>
                <w:rFonts w:ascii="Times New Roman" w:eastAsia="Times New Roman" w:hAnsi="Times New Roman" w:cs="Times New Roman"/>
                <w:bCs/>
                <w:iCs/>
                <w:sz w:val="24"/>
                <w:szCs w:val="24"/>
                <w:lang w:eastAsia="ru-RU"/>
              </w:rPr>
              <w:t>Формы и методы системно – деятельностного подхода на уроках в начальных классах</w:t>
            </w:r>
            <w:r w:rsidRPr="006448AA">
              <w:rPr>
                <w:rFonts w:ascii="Times New Roman" w:eastAsia="Times New Roman" w:hAnsi="Times New Roman" w:cs="Times New Roman"/>
                <w:bCs/>
                <w:sz w:val="24"/>
                <w:szCs w:val="24"/>
                <w:lang w:eastAsia="ru-RU"/>
              </w:rPr>
              <w:t>.</w:t>
            </w:r>
          </w:p>
          <w:p w:rsidR="00993207" w:rsidRPr="006448AA" w:rsidRDefault="00993207" w:rsidP="00177EE3">
            <w:pPr>
              <w:spacing w:after="0" w:line="240" w:lineRule="auto"/>
              <w:rPr>
                <w:rFonts w:ascii="Times New Roman" w:eastAsia="Times New Roman" w:hAnsi="Times New Roman" w:cs="Times New Roman"/>
                <w:sz w:val="24"/>
                <w:szCs w:val="24"/>
                <w:lang w:eastAsia="ru-RU"/>
              </w:rPr>
            </w:pPr>
            <w:r w:rsidRPr="006448AA">
              <w:rPr>
                <w:rFonts w:ascii="Times New Roman" w:eastAsia="Times New Roman" w:hAnsi="Times New Roman" w:cs="Times New Roman"/>
                <w:sz w:val="24"/>
                <w:szCs w:val="24"/>
                <w:lang w:eastAsia="ru-RU"/>
              </w:rPr>
              <w:t> </w:t>
            </w:r>
          </w:p>
        </w:tc>
        <w:tc>
          <w:tcPr>
            <w:tcW w:w="2375" w:type="dxa"/>
            <w:tcBorders>
              <w:top w:val="single" w:sz="4" w:space="0" w:color="auto"/>
              <w:left w:val="single" w:sz="4" w:space="0" w:color="auto"/>
              <w:bottom w:val="single" w:sz="4" w:space="0" w:color="auto"/>
              <w:right w:val="single" w:sz="4" w:space="0" w:color="auto"/>
            </w:tcBorders>
            <w:hideMark/>
          </w:tcPr>
          <w:p w:rsidR="004F166A" w:rsidRDefault="004F166A" w:rsidP="00177E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Гостева Н.А.</w:t>
            </w:r>
          </w:p>
          <w:p w:rsidR="004F166A" w:rsidRDefault="004F166A" w:rsidP="00177E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Шевченко Е.П.</w:t>
            </w:r>
          </w:p>
          <w:p w:rsidR="00993207" w:rsidRPr="00816F78" w:rsidRDefault="00993207" w:rsidP="00177E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w:t>
            </w:r>
            <w:r w:rsidRPr="00816F78">
              <w:rPr>
                <w:rFonts w:ascii="Times New Roman" w:eastAsia="Times New Roman" w:hAnsi="Times New Roman" w:cs="Times New Roman"/>
                <w:sz w:val="24"/>
                <w:szCs w:val="24"/>
                <w:lang w:eastAsia="ru-RU"/>
              </w:rPr>
              <w:t>психолог</w:t>
            </w:r>
          </w:p>
        </w:tc>
      </w:tr>
      <w:tr w:rsidR="00993207" w:rsidRPr="00816F78" w:rsidTr="004F166A">
        <w:trPr>
          <w:trHeight w:val="651"/>
        </w:trPr>
        <w:tc>
          <w:tcPr>
            <w:tcW w:w="2268" w:type="dxa"/>
            <w:tcBorders>
              <w:top w:val="single" w:sz="4" w:space="0" w:color="auto"/>
              <w:left w:val="single" w:sz="4" w:space="0" w:color="auto"/>
              <w:bottom w:val="single" w:sz="4" w:space="0" w:color="auto"/>
              <w:right w:val="single" w:sz="4" w:space="0" w:color="auto"/>
            </w:tcBorders>
            <w:hideMark/>
          </w:tcPr>
          <w:p w:rsidR="00993207" w:rsidRPr="00816F78" w:rsidRDefault="00993207" w:rsidP="00177EE3">
            <w:pPr>
              <w:spacing w:before="100" w:beforeAutospacing="1" w:after="100" w:afterAutospacing="1"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Ноябрь-декабрь</w:t>
            </w:r>
          </w:p>
        </w:tc>
        <w:tc>
          <w:tcPr>
            <w:tcW w:w="5387" w:type="dxa"/>
            <w:tcBorders>
              <w:top w:val="single" w:sz="4" w:space="0" w:color="auto"/>
              <w:left w:val="single" w:sz="4" w:space="0" w:color="auto"/>
              <w:bottom w:val="single" w:sz="4" w:space="0" w:color="auto"/>
              <w:right w:val="single" w:sz="4" w:space="0" w:color="auto"/>
            </w:tcBorders>
            <w:hideMark/>
          </w:tcPr>
          <w:p w:rsidR="00993207" w:rsidRPr="006448AA" w:rsidRDefault="00993207" w:rsidP="00177EE3">
            <w:pPr>
              <w:spacing w:after="0" w:line="240" w:lineRule="auto"/>
              <w:rPr>
                <w:rFonts w:ascii="Times New Roman" w:eastAsia="Times New Roman" w:hAnsi="Times New Roman" w:cs="Times New Roman"/>
                <w:sz w:val="24"/>
                <w:szCs w:val="24"/>
                <w:lang w:eastAsia="ru-RU"/>
              </w:rPr>
            </w:pPr>
            <w:r w:rsidRPr="006448AA">
              <w:rPr>
                <w:rFonts w:ascii="Times New Roman" w:eastAsia="Times New Roman" w:hAnsi="Times New Roman" w:cs="Times New Roman"/>
                <w:bCs/>
                <w:iCs/>
                <w:sz w:val="24"/>
                <w:szCs w:val="24"/>
                <w:lang w:eastAsia="ru-RU"/>
              </w:rPr>
              <w:t>«Оценка достижений планируемых результатов»</w:t>
            </w:r>
            <w:r w:rsidRPr="006448AA">
              <w:rPr>
                <w:rFonts w:ascii="Times New Roman" w:eastAsia="Times New Roman" w:hAnsi="Times New Roman" w:cs="Times New Roman"/>
                <w:sz w:val="24"/>
                <w:szCs w:val="24"/>
                <w:lang w:eastAsia="ru-RU"/>
              </w:rPr>
              <w:t>.</w:t>
            </w:r>
          </w:p>
        </w:tc>
        <w:tc>
          <w:tcPr>
            <w:tcW w:w="2375" w:type="dxa"/>
            <w:tcBorders>
              <w:top w:val="single" w:sz="4" w:space="0" w:color="auto"/>
              <w:left w:val="single" w:sz="4" w:space="0" w:color="auto"/>
              <w:bottom w:val="single" w:sz="4" w:space="0" w:color="auto"/>
              <w:right w:val="single" w:sz="4" w:space="0" w:color="auto"/>
            </w:tcBorders>
          </w:tcPr>
          <w:p w:rsidR="004F166A" w:rsidRDefault="004F166A" w:rsidP="004F16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Гостева Н.А.</w:t>
            </w:r>
          </w:p>
          <w:p w:rsidR="004F166A" w:rsidRDefault="004F166A" w:rsidP="004F16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Шевченко Е.П.</w:t>
            </w:r>
          </w:p>
          <w:p w:rsidR="00993207" w:rsidRPr="00816F78" w:rsidRDefault="00993207" w:rsidP="00177EE3">
            <w:pPr>
              <w:spacing w:after="0" w:line="240" w:lineRule="auto"/>
              <w:rPr>
                <w:rFonts w:ascii="Times New Roman" w:eastAsia="Times New Roman" w:hAnsi="Times New Roman" w:cs="Times New Roman"/>
                <w:sz w:val="24"/>
                <w:szCs w:val="24"/>
                <w:lang w:eastAsia="ru-RU"/>
              </w:rPr>
            </w:pPr>
          </w:p>
        </w:tc>
      </w:tr>
      <w:tr w:rsidR="00993207" w:rsidRPr="00816F78" w:rsidTr="004F166A">
        <w:tc>
          <w:tcPr>
            <w:tcW w:w="2268" w:type="dxa"/>
            <w:tcBorders>
              <w:top w:val="single" w:sz="4" w:space="0" w:color="auto"/>
              <w:left w:val="single" w:sz="4" w:space="0" w:color="auto"/>
              <w:bottom w:val="single" w:sz="4" w:space="0" w:color="auto"/>
              <w:right w:val="single" w:sz="4" w:space="0" w:color="auto"/>
            </w:tcBorders>
            <w:hideMark/>
          </w:tcPr>
          <w:p w:rsidR="00993207" w:rsidRPr="00816F78" w:rsidRDefault="00993207" w:rsidP="000871E9">
            <w:pPr>
              <w:spacing w:after="0"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Январь - март</w:t>
            </w:r>
          </w:p>
        </w:tc>
        <w:tc>
          <w:tcPr>
            <w:tcW w:w="5387" w:type="dxa"/>
            <w:tcBorders>
              <w:top w:val="single" w:sz="4" w:space="0" w:color="auto"/>
              <w:left w:val="single" w:sz="4" w:space="0" w:color="auto"/>
              <w:bottom w:val="single" w:sz="4" w:space="0" w:color="auto"/>
              <w:right w:val="single" w:sz="4" w:space="0" w:color="auto"/>
            </w:tcBorders>
            <w:hideMark/>
          </w:tcPr>
          <w:p w:rsidR="00993207" w:rsidRPr="006448AA" w:rsidRDefault="00993207" w:rsidP="000871E9">
            <w:pPr>
              <w:spacing w:after="0" w:line="240" w:lineRule="auto"/>
              <w:rPr>
                <w:rFonts w:ascii="Times New Roman" w:eastAsia="Times New Roman" w:hAnsi="Times New Roman" w:cs="Times New Roman"/>
                <w:sz w:val="24"/>
                <w:szCs w:val="24"/>
                <w:lang w:eastAsia="ru-RU"/>
              </w:rPr>
            </w:pPr>
            <w:r w:rsidRPr="006448AA">
              <w:rPr>
                <w:rFonts w:ascii="Times New Roman" w:eastAsia="Times New Roman" w:hAnsi="Times New Roman" w:cs="Times New Roman"/>
                <w:bCs/>
                <w:iCs/>
                <w:sz w:val="24"/>
                <w:szCs w:val="24"/>
                <w:lang w:eastAsia="ru-RU"/>
              </w:rPr>
              <w:t>«Внедрение проектно-исследовательской деятельности в учебный процесс -  фактор повышения  интер</w:t>
            </w:r>
            <w:r>
              <w:rPr>
                <w:rFonts w:ascii="Times New Roman" w:eastAsia="Times New Roman" w:hAnsi="Times New Roman" w:cs="Times New Roman"/>
                <w:bCs/>
                <w:iCs/>
                <w:sz w:val="24"/>
                <w:szCs w:val="24"/>
                <w:lang w:eastAsia="ru-RU"/>
              </w:rPr>
              <w:t>еса младших школьников к учёбе»</w:t>
            </w:r>
            <w:r w:rsidRPr="006448AA">
              <w:rPr>
                <w:rFonts w:ascii="Times New Roman" w:eastAsia="Times New Roman" w:hAnsi="Times New Roman" w:cs="Times New Roman"/>
                <w:sz w:val="24"/>
                <w:szCs w:val="24"/>
                <w:lang w:eastAsia="ru-RU"/>
              </w:rPr>
              <w:t>.</w:t>
            </w:r>
          </w:p>
        </w:tc>
        <w:tc>
          <w:tcPr>
            <w:tcW w:w="2375" w:type="dxa"/>
            <w:tcBorders>
              <w:top w:val="single" w:sz="4" w:space="0" w:color="auto"/>
              <w:left w:val="single" w:sz="4" w:space="0" w:color="auto"/>
              <w:bottom w:val="single" w:sz="4" w:space="0" w:color="auto"/>
              <w:right w:val="single" w:sz="4" w:space="0" w:color="auto"/>
            </w:tcBorders>
          </w:tcPr>
          <w:p w:rsidR="004F166A" w:rsidRDefault="004F166A" w:rsidP="004F16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Гостева Н.А.</w:t>
            </w:r>
          </w:p>
          <w:p w:rsidR="004F166A" w:rsidRDefault="004F166A" w:rsidP="004F16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Шевченко Е.П.</w:t>
            </w:r>
          </w:p>
          <w:p w:rsidR="00993207" w:rsidRPr="00816F78" w:rsidRDefault="00993207" w:rsidP="000871E9">
            <w:pPr>
              <w:spacing w:after="0" w:line="240" w:lineRule="auto"/>
              <w:rPr>
                <w:rFonts w:ascii="Times New Roman" w:eastAsia="Times New Roman" w:hAnsi="Times New Roman" w:cs="Times New Roman"/>
                <w:sz w:val="24"/>
                <w:szCs w:val="24"/>
                <w:lang w:eastAsia="ru-RU"/>
              </w:rPr>
            </w:pPr>
          </w:p>
        </w:tc>
      </w:tr>
      <w:tr w:rsidR="00993207" w:rsidRPr="00816F78" w:rsidTr="00517BAD">
        <w:trPr>
          <w:trHeight w:val="1555"/>
        </w:trPr>
        <w:tc>
          <w:tcPr>
            <w:tcW w:w="2268" w:type="dxa"/>
            <w:tcBorders>
              <w:top w:val="single" w:sz="4" w:space="0" w:color="auto"/>
              <w:left w:val="single" w:sz="4" w:space="0" w:color="auto"/>
              <w:bottom w:val="single" w:sz="4" w:space="0" w:color="auto"/>
              <w:right w:val="single" w:sz="4" w:space="0" w:color="auto"/>
            </w:tcBorders>
            <w:hideMark/>
          </w:tcPr>
          <w:p w:rsidR="00993207" w:rsidRPr="00816F78" w:rsidRDefault="00993207" w:rsidP="000871E9">
            <w:pPr>
              <w:spacing w:after="0"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 xml:space="preserve">Апрель </w:t>
            </w:r>
          </w:p>
        </w:tc>
        <w:tc>
          <w:tcPr>
            <w:tcW w:w="5387" w:type="dxa"/>
            <w:tcBorders>
              <w:top w:val="single" w:sz="4" w:space="0" w:color="auto"/>
              <w:left w:val="single" w:sz="4" w:space="0" w:color="auto"/>
              <w:bottom w:val="single" w:sz="4" w:space="0" w:color="auto"/>
              <w:right w:val="single" w:sz="4" w:space="0" w:color="auto"/>
            </w:tcBorders>
            <w:hideMark/>
          </w:tcPr>
          <w:p w:rsidR="00993207" w:rsidRPr="00F436AB" w:rsidRDefault="00993207" w:rsidP="00177E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Семинар. </w:t>
            </w:r>
            <w:r>
              <w:rPr>
                <w:rFonts w:ascii="Times New Roman" w:eastAsia="Times New Roman" w:hAnsi="Times New Roman" w:cs="Times New Roman"/>
                <w:sz w:val="24"/>
                <w:szCs w:val="24"/>
                <w:lang w:eastAsia="ru-RU"/>
              </w:rPr>
              <w:t>»</w:t>
            </w:r>
            <w:r w:rsidRPr="00F436AB">
              <w:rPr>
                <w:rFonts w:ascii="Times New Roman" w:hAnsi="Times New Roman" w:cs="Times New Roman"/>
                <w:sz w:val="24"/>
                <w:szCs w:val="24"/>
              </w:rPr>
              <w:t>Пути совершенствования системы работы по осуществлению преемственности между начальным и средним звеном обучения в условиях перехода на ФГОС ООО»</w:t>
            </w:r>
            <w:r>
              <w:rPr>
                <w:rFonts w:ascii="Times New Roman" w:hAnsi="Times New Roman" w:cs="Times New Roman"/>
                <w:sz w:val="24"/>
                <w:szCs w:val="24"/>
              </w:rPr>
              <w:t>.</w:t>
            </w:r>
          </w:p>
          <w:p w:rsidR="00993207" w:rsidRPr="00816F78" w:rsidRDefault="00993207" w:rsidP="00177EE3">
            <w:pPr>
              <w:spacing w:after="0" w:line="240" w:lineRule="auto"/>
              <w:rPr>
                <w:rFonts w:ascii="Times New Roman" w:eastAsia="Times New Roman" w:hAnsi="Times New Roman" w:cs="Times New Roman"/>
                <w:sz w:val="24"/>
                <w:szCs w:val="24"/>
                <w:lang w:eastAsia="ru-RU"/>
              </w:rPr>
            </w:pPr>
          </w:p>
        </w:tc>
        <w:tc>
          <w:tcPr>
            <w:tcW w:w="2375" w:type="dxa"/>
            <w:tcBorders>
              <w:top w:val="single" w:sz="4" w:space="0" w:color="auto"/>
              <w:left w:val="single" w:sz="4" w:space="0" w:color="auto"/>
              <w:bottom w:val="single" w:sz="4" w:space="0" w:color="auto"/>
              <w:right w:val="single" w:sz="4" w:space="0" w:color="auto"/>
            </w:tcBorders>
            <w:hideMark/>
          </w:tcPr>
          <w:p w:rsidR="004F166A" w:rsidRDefault="004F166A" w:rsidP="004F16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Гостева Н.А.</w:t>
            </w:r>
          </w:p>
          <w:p w:rsidR="004F166A" w:rsidRDefault="004F166A" w:rsidP="004F16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Шевченко Е.П.</w:t>
            </w:r>
          </w:p>
          <w:p w:rsidR="00993207" w:rsidRPr="00816F78" w:rsidRDefault="00993207" w:rsidP="00177EE3">
            <w:pPr>
              <w:spacing w:after="0" w:line="240" w:lineRule="auto"/>
              <w:rPr>
                <w:rFonts w:ascii="Times New Roman" w:eastAsia="Times New Roman" w:hAnsi="Times New Roman" w:cs="Times New Roman"/>
                <w:sz w:val="24"/>
                <w:szCs w:val="24"/>
                <w:lang w:eastAsia="ru-RU"/>
              </w:rPr>
            </w:pPr>
          </w:p>
        </w:tc>
      </w:tr>
      <w:tr w:rsidR="00993207" w:rsidRPr="00816F78" w:rsidTr="00517BAD">
        <w:trPr>
          <w:trHeight w:val="843"/>
        </w:trPr>
        <w:tc>
          <w:tcPr>
            <w:tcW w:w="2268" w:type="dxa"/>
            <w:tcBorders>
              <w:top w:val="single" w:sz="4" w:space="0" w:color="auto"/>
              <w:left w:val="single" w:sz="4" w:space="0" w:color="auto"/>
              <w:bottom w:val="single" w:sz="4" w:space="0" w:color="auto"/>
              <w:right w:val="single" w:sz="4" w:space="0" w:color="auto"/>
            </w:tcBorders>
            <w:hideMark/>
          </w:tcPr>
          <w:p w:rsidR="00993207" w:rsidRPr="00816F78" w:rsidRDefault="00993207" w:rsidP="00177EE3">
            <w:pPr>
              <w:spacing w:after="0"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Май</w:t>
            </w:r>
          </w:p>
        </w:tc>
        <w:tc>
          <w:tcPr>
            <w:tcW w:w="5387" w:type="dxa"/>
            <w:tcBorders>
              <w:top w:val="single" w:sz="4" w:space="0" w:color="auto"/>
              <w:left w:val="single" w:sz="4" w:space="0" w:color="auto"/>
              <w:bottom w:val="single" w:sz="4" w:space="0" w:color="auto"/>
              <w:right w:val="single" w:sz="4" w:space="0" w:color="auto"/>
            </w:tcBorders>
            <w:hideMark/>
          </w:tcPr>
          <w:p w:rsidR="00993207" w:rsidRPr="00816F78" w:rsidRDefault="00993207" w:rsidP="00177EE3">
            <w:pPr>
              <w:spacing w:before="100" w:beforeAutospacing="1" w:after="100" w:afterAutospacing="1"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b/>
                <w:bCs/>
                <w:i/>
                <w:iCs/>
                <w:sz w:val="24"/>
                <w:szCs w:val="24"/>
                <w:lang w:eastAsia="ru-RU"/>
              </w:rPr>
              <w:t>«</w:t>
            </w:r>
            <w:r w:rsidRPr="004A72B2">
              <w:rPr>
                <w:rFonts w:ascii="Times New Roman" w:eastAsia="Times New Roman" w:hAnsi="Times New Roman" w:cs="Times New Roman"/>
                <w:bCs/>
                <w:iCs/>
                <w:sz w:val="24"/>
                <w:szCs w:val="24"/>
                <w:lang w:eastAsia="ru-RU"/>
              </w:rPr>
              <w:t xml:space="preserve">Результаты деятельности </w:t>
            </w:r>
            <w:r>
              <w:rPr>
                <w:rFonts w:ascii="Times New Roman" w:eastAsia="Times New Roman" w:hAnsi="Times New Roman" w:cs="Times New Roman"/>
                <w:bCs/>
                <w:iCs/>
                <w:sz w:val="24"/>
                <w:szCs w:val="24"/>
                <w:lang w:eastAsia="ru-RU"/>
              </w:rPr>
              <w:t xml:space="preserve">педагогического коллектива учителей начальных классах в совершенствовании </w:t>
            </w:r>
            <w:r w:rsidRPr="004A72B2">
              <w:rPr>
                <w:rFonts w:ascii="Times New Roman" w:eastAsia="Times New Roman" w:hAnsi="Times New Roman" w:cs="Times New Roman"/>
                <w:bCs/>
                <w:iCs/>
                <w:sz w:val="24"/>
                <w:szCs w:val="24"/>
                <w:lang w:eastAsia="ru-RU"/>
              </w:rPr>
              <w:t xml:space="preserve">педагогического </w:t>
            </w:r>
            <w:r w:rsidRPr="00816F78">
              <w:rPr>
                <w:rFonts w:ascii="Times New Roman" w:eastAsia="Times New Roman" w:hAnsi="Times New Roman" w:cs="Times New Roman"/>
                <w:sz w:val="24"/>
                <w:szCs w:val="24"/>
                <w:lang w:eastAsia="ru-RU"/>
              </w:rPr>
              <w:t>мастерства в сфере формирования универсальных учебных действий в рамках ФГОС</w:t>
            </w:r>
            <w:r>
              <w:rPr>
                <w:rFonts w:ascii="Times New Roman" w:eastAsia="Times New Roman" w:hAnsi="Times New Roman" w:cs="Times New Roman"/>
                <w:sz w:val="24"/>
                <w:szCs w:val="24"/>
                <w:lang w:eastAsia="ru-RU"/>
              </w:rPr>
              <w:t xml:space="preserve"> НОО</w:t>
            </w:r>
            <w:r w:rsidRPr="00816F78">
              <w:rPr>
                <w:rFonts w:ascii="Times New Roman" w:eastAsia="Times New Roman" w:hAnsi="Times New Roman" w:cs="Times New Roman"/>
                <w:sz w:val="24"/>
                <w:szCs w:val="24"/>
                <w:lang w:eastAsia="ru-RU"/>
              </w:rPr>
              <w:t>.</w:t>
            </w:r>
          </w:p>
        </w:tc>
        <w:tc>
          <w:tcPr>
            <w:tcW w:w="2375" w:type="dxa"/>
            <w:tcBorders>
              <w:top w:val="single" w:sz="4" w:space="0" w:color="auto"/>
              <w:left w:val="single" w:sz="4" w:space="0" w:color="auto"/>
              <w:bottom w:val="single" w:sz="4" w:space="0" w:color="auto"/>
              <w:right w:val="single" w:sz="4" w:space="0" w:color="auto"/>
            </w:tcBorders>
            <w:hideMark/>
          </w:tcPr>
          <w:p w:rsidR="00993207" w:rsidRPr="00816F78" w:rsidRDefault="00993207" w:rsidP="00177EE3">
            <w:pPr>
              <w:spacing w:after="0" w:line="240" w:lineRule="auto"/>
              <w:rPr>
                <w:rFonts w:ascii="Times New Roman" w:eastAsia="Times New Roman" w:hAnsi="Times New Roman" w:cs="Times New Roman"/>
                <w:sz w:val="24"/>
                <w:szCs w:val="24"/>
                <w:lang w:eastAsia="ru-RU"/>
              </w:rPr>
            </w:pPr>
            <w:r w:rsidRPr="00816F78">
              <w:rPr>
                <w:rFonts w:ascii="Times New Roman" w:eastAsia="Times New Roman" w:hAnsi="Times New Roman" w:cs="Times New Roman"/>
                <w:sz w:val="24"/>
                <w:szCs w:val="24"/>
                <w:lang w:eastAsia="ru-RU"/>
              </w:rPr>
              <w:t>Учителя начальных классов</w:t>
            </w:r>
          </w:p>
        </w:tc>
      </w:tr>
      <w:tr w:rsidR="00993207" w:rsidRPr="00816F78" w:rsidTr="00517BAD">
        <w:trPr>
          <w:trHeight w:val="843"/>
        </w:trPr>
        <w:tc>
          <w:tcPr>
            <w:tcW w:w="2268" w:type="dxa"/>
            <w:tcBorders>
              <w:top w:val="single" w:sz="4" w:space="0" w:color="auto"/>
              <w:left w:val="single" w:sz="4" w:space="0" w:color="auto"/>
              <w:bottom w:val="single" w:sz="4" w:space="0" w:color="auto"/>
              <w:right w:val="single" w:sz="4" w:space="0" w:color="auto"/>
            </w:tcBorders>
          </w:tcPr>
          <w:p w:rsidR="00993207" w:rsidRPr="00816F78" w:rsidRDefault="00993207" w:rsidP="00177EE3">
            <w:pPr>
              <w:spacing w:after="0" w:line="240" w:lineRule="auto"/>
              <w:rPr>
                <w:rFonts w:ascii="Times New Roman" w:eastAsia="Times New Roman" w:hAnsi="Times New Roman" w:cs="Times New Roman"/>
                <w:sz w:val="24"/>
                <w:szCs w:val="24"/>
                <w:lang w:eastAsia="ru-RU"/>
              </w:rPr>
            </w:pPr>
            <w:r w:rsidRPr="00FC6975">
              <w:rPr>
                <w:rFonts w:ascii="Times New Roman" w:hAnsi="Times New Roman" w:cs="Times New Roman"/>
                <w:sz w:val="24"/>
                <w:szCs w:val="24"/>
              </w:rPr>
              <w:t>В течение года (по отдельному плану)</w:t>
            </w:r>
          </w:p>
        </w:tc>
        <w:tc>
          <w:tcPr>
            <w:tcW w:w="5387" w:type="dxa"/>
            <w:tcBorders>
              <w:top w:val="single" w:sz="4" w:space="0" w:color="auto"/>
              <w:left w:val="single" w:sz="4" w:space="0" w:color="auto"/>
              <w:bottom w:val="single" w:sz="4" w:space="0" w:color="auto"/>
              <w:right w:val="single" w:sz="4" w:space="0" w:color="auto"/>
            </w:tcBorders>
          </w:tcPr>
          <w:p w:rsidR="00993207" w:rsidRPr="00816F78" w:rsidRDefault="00993207" w:rsidP="00177EE3">
            <w:pPr>
              <w:spacing w:after="0" w:line="240" w:lineRule="auto"/>
              <w:rPr>
                <w:rFonts w:ascii="Times New Roman" w:eastAsia="Times New Roman" w:hAnsi="Times New Roman" w:cs="Times New Roman"/>
                <w:b/>
                <w:bCs/>
                <w:i/>
                <w:iCs/>
                <w:sz w:val="24"/>
                <w:szCs w:val="24"/>
                <w:lang w:eastAsia="ru-RU"/>
              </w:rPr>
            </w:pPr>
            <w:r w:rsidRPr="00FC6975">
              <w:rPr>
                <w:rFonts w:ascii="Times New Roman" w:hAnsi="Times New Roman" w:cs="Times New Roman"/>
                <w:sz w:val="24"/>
                <w:szCs w:val="24"/>
              </w:rPr>
              <w:t>Курсы повышения квалификации в рамках реализации ФГОС НОО</w:t>
            </w:r>
            <w:r>
              <w:rPr>
                <w:rFonts w:ascii="Times New Roman" w:hAnsi="Times New Roman" w:cs="Times New Roman"/>
                <w:sz w:val="24"/>
                <w:szCs w:val="24"/>
              </w:rPr>
              <w:t>.</w:t>
            </w:r>
          </w:p>
        </w:tc>
        <w:tc>
          <w:tcPr>
            <w:tcW w:w="2375" w:type="dxa"/>
            <w:tcBorders>
              <w:top w:val="single" w:sz="4" w:space="0" w:color="auto"/>
              <w:left w:val="single" w:sz="4" w:space="0" w:color="auto"/>
              <w:bottom w:val="single" w:sz="4" w:space="0" w:color="auto"/>
              <w:right w:val="single" w:sz="4" w:space="0" w:color="auto"/>
            </w:tcBorders>
          </w:tcPr>
          <w:p w:rsidR="004F166A" w:rsidRPr="004F166A" w:rsidRDefault="004F166A" w:rsidP="004F166A">
            <w:pPr>
              <w:spacing w:after="0" w:line="240" w:lineRule="auto"/>
              <w:rPr>
                <w:rFonts w:ascii="Times New Roman" w:eastAsia="Times New Roman" w:hAnsi="Times New Roman" w:cs="Times New Roman"/>
                <w:sz w:val="24"/>
                <w:szCs w:val="24"/>
                <w:lang w:eastAsia="ru-RU"/>
              </w:rPr>
            </w:pPr>
            <w:r w:rsidRPr="004F166A">
              <w:rPr>
                <w:rFonts w:ascii="Times New Roman" w:eastAsia="Times New Roman" w:hAnsi="Times New Roman" w:cs="Times New Roman"/>
                <w:sz w:val="24"/>
                <w:szCs w:val="24"/>
                <w:lang w:eastAsia="ru-RU"/>
              </w:rPr>
              <w:t>Гостева Н.А.</w:t>
            </w:r>
          </w:p>
          <w:p w:rsidR="004F166A" w:rsidRPr="004F166A" w:rsidRDefault="004F166A" w:rsidP="004F166A">
            <w:pPr>
              <w:spacing w:after="0" w:line="240" w:lineRule="auto"/>
              <w:rPr>
                <w:rFonts w:ascii="Times New Roman" w:eastAsia="Times New Roman" w:hAnsi="Times New Roman" w:cs="Times New Roman"/>
                <w:sz w:val="24"/>
                <w:szCs w:val="24"/>
                <w:lang w:eastAsia="ru-RU"/>
              </w:rPr>
            </w:pPr>
            <w:r w:rsidRPr="004F166A">
              <w:rPr>
                <w:rFonts w:ascii="Times New Roman" w:eastAsia="Times New Roman" w:hAnsi="Times New Roman" w:cs="Times New Roman"/>
                <w:sz w:val="24"/>
                <w:szCs w:val="24"/>
                <w:lang w:eastAsia="ru-RU"/>
              </w:rPr>
              <w:t>Шевченко Е.П.</w:t>
            </w:r>
          </w:p>
          <w:p w:rsidR="00993207" w:rsidRPr="00816F78" w:rsidRDefault="00993207" w:rsidP="00177EE3">
            <w:pPr>
              <w:spacing w:after="0" w:line="240" w:lineRule="auto"/>
              <w:rPr>
                <w:rFonts w:ascii="Times New Roman" w:eastAsia="Times New Roman" w:hAnsi="Times New Roman" w:cs="Times New Roman"/>
                <w:sz w:val="24"/>
                <w:szCs w:val="24"/>
                <w:lang w:eastAsia="ru-RU"/>
              </w:rPr>
            </w:pPr>
          </w:p>
        </w:tc>
      </w:tr>
    </w:tbl>
    <w:p w:rsidR="00DC0E63" w:rsidRDefault="00DC0E63" w:rsidP="0031731C">
      <w:pPr>
        <w:spacing w:after="0" w:line="240" w:lineRule="atLeast"/>
        <w:jc w:val="both"/>
        <w:rPr>
          <w:rFonts w:ascii="Times New Roman" w:eastAsia="Arial Unicode MS" w:hAnsi="Times New Roman" w:cs="Times New Roman"/>
          <w:b/>
          <w:i/>
          <w:color w:val="000000"/>
          <w:sz w:val="24"/>
          <w:szCs w:val="24"/>
          <w:lang w:eastAsia="ru-RU"/>
        </w:rPr>
      </w:pPr>
    </w:p>
    <w:p w:rsidR="00EC09A2" w:rsidRDefault="00EC09A2" w:rsidP="00517BAD">
      <w:pPr>
        <w:spacing w:after="0" w:line="240" w:lineRule="atLeast"/>
        <w:ind w:left="-567"/>
        <w:jc w:val="both"/>
        <w:rPr>
          <w:rFonts w:ascii="Times New Roman" w:eastAsia="Arial Unicode MS" w:hAnsi="Times New Roman" w:cs="Times New Roman"/>
          <w:b/>
          <w:i/>
          <w:color w:val="000000"/>
          <w:sz w:val="24"/>
          <w:szCs w:val="24"/>
          <w:lang w:eastAsia="ru-RU"/>
        </w:rPr>
      </w:pPr>
    </w:p>
    <w:p w:rsidR="00FD17F0" w:rsidRPr="0091265D" w:rsidRDefault="00FD17F0" w:rsidP="00517BAD">
      <w:pPr>
        <w:spacing w:after="0" w:line="240" w:lineRule="atLeast"/>
        <w:ind w:left="-567"/>
        <w:jc w:val="both"/>
        <w:rPr>
          <w:rFonts w:ascii="Times New Roman" w:eastAsia="Arial Unicode MS" w:hAnsi="Times New Roman" w:cs="Times New Roman"/>
          <w:b/>
          <w:i/>
          <w:color w:val="000000"/>
          <w:sz w:val="24"/>
          <w:szCs w:val="24"/>
          <w:lang w:eastAsia="ru-RU"/>
        </w:rPr>
      </w:pPr>
      <w:r w:rsidRPr="0091265D">
        <w:rPr>
          <w:rFonts w:ascii="Times New Roman" w:eastAsia="Arial Unicode MS" w:hAnsi="Times New Roman" w:cs="Times New Roman"/>
          <w:b/>
          <w:i/>
          <w:color w:val="000000"/>
          <w:sz w:val="24"/>
          <w:szCs w:val="24"/>
          <w:lang w:eastAsia="ru-RU"/>
        </w:rPr>
        <w:t>3.3.2. Психолого-педагогические условия реализации основной образовательной программы</w:t>
      </w:r>
    </w:p>
    <w:p w:rsidR="00FD17F0" w:rsidRPr="0091265D" w:rsidRDefault="00FD17F0" w:rsidP="00517BAD">
      <w:pPr>
        <w:spacing w:after="0" w:line="240" w:lineRule="atLeast"/>
        <w:ind w:left="-567"/>
        <w:jc w:val="center"/>
        <w:rPr>
          <w:rFonts w:ascii="Times New Roman" w:eastAsia="Arial Unicode MS" w:hAnsi="Times New Roman" w:cs="Times New Roman"/>
          <w:b/>
          <w:i/>
          <w:color w:val="000000"/>
          <w:sz w:val="24"/>
          <w:szCs w:val="24"/>
          <w:lang w:eastAsia="ru-RU"/>
        </w:rPr>
      </w:pPr>
    </w:p>
    <w:p w:rsidR="00FD17F0" w:rsidRPr="0091265D" w:rsidRDefault="00FD17F0" w:rsidP="00517BAD">
      <w:pPr>
        <w:spacing w:after="0" w:line="240" w:lineRule="atLeast"/>
        <w:ind w:left="-567"/>
        <w:jc w:val="both"/>
        <w:rPr>
          <w:rFonts w:ascii="Times New Roman" w:eastAsia="Times New Roman" w:hAnsi="Times New Roman" w:cs="Times New Roman"/>
          <w:sz w:val="24"/>
          <w:szCs w:val="24"/>
          <w:lang w:eastAsia="ru-RU"/>
        </w:rPr>
      </w:pPr>
      <w:r w:rsidRPr="0091265D">
        <w:rPr>
          <w:rFonts w:ascii="Times New Roman" w:eastAsia="Times New Roman" w:hAnsi="Times New Roman" w:cs="Times New Roman"/>
          <w:b/>
          <w:bCs/>
          <w:sz w:val="24"/>
          <w:szCs w:val="24"/>
          <w:u w:val="single"/>
          <w:lang w:eastAsia="ru-RU"/>
        </w:rPr>
        <w:t>Цель психолого-педагогического сопровождения</w:t>
      </w:r>
      <w:r w:rsidRPr="0091265D">
        <w:rPr>
          <w:rFonts w:ascii="Times New Roman" w:eastAsia="Times New Roman" w:hAnsi="Times New Roman" w:cs="Times New Roman"/>
          <w:sz w:val="24"/>
          <w:szCs w:val="24"/>
          <w:lang w:eastAsia="ru-RU"/>
        </w:rPr>
        <w:t xml:space="preserve"> ФГОС НОО – создание социально-психологических условий для развития личности обучающихся и их успешного обучения.</w:t>
      </w:r>
    </w:p>
    <w:p w:rsidR="00FD17F0" w:rsidRPr="0091265D" w:rsidRDefault="00FD17F0" w:rsidP="00517BAD">
      <w:pPr>
        <w:pStyle w:val="a5"/>
        <w:shd w:val="clear" w:color="auto" w:fill="FFFFFF"/>
        <w:spacing w:before="0" w:beforeAutospacing="0" w:after="0" w:afterAutospacing="0" w:line="240" w:lineRule="atLeast"/>
        <w:ind w:left="-567"/>
        <w:rPr>
          <w:b/>
          <w:bCs/>
          <w:color w:val="000000"/>
          <w:u w:val="single"/>
        </w:rPr>
      </w:pPr>
    </w:p>
    <w:p w:rsidR="00FD17F0" w:rsidRPr="001F6A70" w:rsidRDefault="00FD17F0" w:rsidP="00517BAD">
      <w:pPr>
        <w:pStyle w:val="a5"/>
        <w:shd w:val="clear" w:color="auto" w:fill="FFFFFF"/>
        <w:spacing w:before="0" w:beforeAutospacing="0" w:after="0" w:afterAutospacing="0" w:line="240" w:lineRule="atLeast"/>
        <w:ind w:left="-567"/>
        <w:rPr>
          <w:color w:val="000000"/>
        </w:rPr>
      </w:pPr>
      <w:r w:rsidRPr="0091265D">
        <w:rPr>
          <w:b/>
          <w:bCs/>
          <w:color w:val="000000"/>
          <w:u w:val="single"/>
        </w:rPr>
        <w:t>Задачи психолого-педагогического сопровождения</w:t>
      </w:r>
      <w:r w:rsidRPr="0091265D">
        <w:rPr>
          <w:rStyle w:val="apple-converted-space"/>
          <w:rFonts w:eastAsiaTheme="majorEastAsia"/>
          <w:color w:val="000000"/>
        </w:rPr>
        <w:t> </w:t>
      </w:r>
      <w:r w:rsidR="005A3AAA">
        <w:rPr>
          <w:color w:val="000000"/>
        </w:rPr>
        <w:t>образовательной деятельности</w:t>
      </w:r>
      <w:r w:rsidRPr="0091265D">
        <w:rPr>
          <w:color w:val="000000"/>
        </w:rPr>
        <w:t xml:space="preserve"> в начальной школе состоят в определении готовности к обучению в</w:t>
      </w:r>
      <w:r w:rsidRPr="0091265D">
        <w:rPr>
          <w:rStyle w:val="apple-converted-space"/>
          <w:rFonts w:eastAsiaTheme="majorEastAsia"/>
          <w:color w:val="000000"/>
        </w:rPr>
        <w:t> </w:t>
      </w:r>
      <w:r w:rsidRPr="0091265D">
        <w:rPr>
          <w:color w:val="000000"/>
        </w:rPr>
        <w:t>школе, обеспечении адаптации к школе, повышении заинтересованности школьников в учебной деятельности, развитии познавательной и учебной мотивации, развитии самостоятельности и</w:t>
      </w:r>
      <w:r w:rsidRPr="0091265D">
        <w:rPr>
          <w:rStyle w:val="apple-converted-space"/>
          <w:rFonts w:eastAsiaTheme="majorEastAsia"/>
          <w:color w:val="000000"/>
        </w:rPr>
        <w:t> </w:t>
      </w:r>
      <w:r w:rsidRPr="0091265D">
        <w:rPr>
          <w:color w:val="000000"/>
        </w:rPr>
        <w:t xml:space="preserve">самоорганизации, поддержке в формировании желания и «умения учиться», развитии творческих способностей. </w:t>
      </w:r>
    </w:p>
    <w:p w:rsidR="00FD17F0" w:rsidRPr="0091265D" w:rsidRDefault="00FD17F0" w:rsidP="00517BAD">
      <w:pPr>
        <w:pStyle w:val="a5"/>
        <w:shd w:val="clear" w:color="auto" w:fill="FFFFFF"/>
        <w:spacing w:before="0" w:beforeAutospacing="0" w:after="0" w:afterAutospacing="0" w:line="240" w:lineRule="atLeast"/>
        <w:ind w:left="-567"/>
        <w:rPr>
          <w:color w:val="000000"/>
        </w:rPr>
      </w:pPr>
      <w:r w:rsidRPr="0091265D">
        <w:rPr>
          <w:b/>
          <w:bCs/>
          <w:color w:val="000000"/>
          <w:u w:val="single"/>
        </w:rPr>
        <w:t>Задачи</w:t>
      </w:r>
      <w:r w:rsidRPr="0091265D">
        <w:rPr>
          <w:b/>
          <w:bCs/>
          <w:color w:val="000000"/>
        </w:rPr>
        <w:t>:</w:t>
      </w:r>
    </w:p>
    <w:p w:rsidR="00FD17F0" w:rsidRPr="0091265D" w:rsidRDefault="00FD17F0" w:rsidP="005559FA">
      <w:pPr>
        <w:pStyle w:val="a5"/>
        <w:numPr>
          <w:ilvl w:val="0"/>
          <w:numId w:val="224"/>
        </w:numPr>
        <w:shd w:val="clear" w:color="auto" w:fill="FFFFFF"/>
        <w:spacing w:before="0" w:beforeAutospacing="0" w:after="0" w:afterAutospacing="0" w:line="240" w:lineRule="atLeast"/>
        <w:ind w:left="-567" w:firstLine="0"/>
        <w:rPr>
          <w:color w:val="000000"/>
        </w:rPr>
      </w:pPr>
      <w:r w:rsidRPr="0091265D">
        <w:rPr>
          <w:color w:val="000000"/>
        </w:rPr>
        <w:t>Определить комплекс наиболее эффективных методов развития личностных и метапредметных УУД обучающихся.</w:t>
      </w:r>
    </w:p>
    <w:p w:rsidR="00FD17F0" w:rsidRPr="0091265D" w:rsidRDefault="00FD17F0" w:rsidP="005559FA">
      <w:pPr>
        <w:pStyle w:val="a5"/>
        <w:numPr>
          <w:ilvl w:val="0"/>
          <w:numId w:val="224"/>
        </w:numPr>
        <w:shd w:val="clear" w:color="auto" w:fill="FFFFFF"/>
        <w:spacing w:before="0" w:beforeAutospacing="0" w:after="0" w:afterAutospacing="0" w:line="240" w:lineRule="atLeast"/>
        <w:ind w:left="0" w:firstLine="0"/>
        <w:rPr>
          <w:color w:val="000000"/>
        </w:rPr>
      </w:pPr>
      <w:r w:rsidRPr="0091265D">
        <w:rPr>
          <w:color w:val="000000"/>
        </w:rPr>
        <w:t>Создать систему оценки сформированности личностных и метапредметных УУД обучающихся НОО.</w:t>
      </w:r>
    </w:p>
    <w:p w:rsidR="00FD17F0" w:rsidRPr="0091265D" w:rsidRDefault="00FD17F0" w:rsidP="005559FA">
      <w:pPr>
        <w:pStyle w:val="a5"/>
        <w:numPr>
          <w:ilvl w:val="0"/>
          <w:numId w:val="224"/>
        </w:numPr>
        <w:shd w:val="clear" w:color="auto" w:fill="FFFFFF"/>
        <w:spacing w:before="0" w:beforeAutospacing="0" w:after="0" w:afterAutospacing="0" w:line="240" w:lineRule="atLeast"/>
        <w:ind w:left="0" w:firstLine="0"/>
        <w:rPr>
          <w:color w:val="000000"/>
        </w:rPr>
      </w:pPr>
      <w:r w:rsidRPr="0091265D">
        <w:rPr>
          <w:color w:val="000000"/>
        </w:rPr>
        <w:t>Выстроить систему взаимодействия с педагогами, направленную на развитие личностных и метапредметных УУД обучающихся НОО.</w:t>
      </w:r>
    </w:p>
    <w:p w:rsidR="00FD17F0" w:rsidRPr="0091265D" w:rsidRDefault="00FD17F0" w:rsidP="005559FA">
      <w:pPr>
        <w:pStyle w:val="a5"/>
        <w:numPr>
          <w:ilvl w:val="0"/>
          <w:numId w:val="224"/>
        </w:numPr>
        <w:shd w:val="clear" w:color="auto" w:fill="FFFFFF"/>
        <w:spacing w:before="0" w:beforeAutospacing="0" w:after="0" w:afterAutospacing="0" w:line="240" w:lineRule="atLeast"/>
        <w:ind w:left="0" w:firstLine="0"/>
        <w:rPr>
          <w:color w:val="000000"/>
        </w:rPr>
      </w:pPr>
      <w:r w:rsidRPr="0091265D">
        <w:rPr>
          <w:color w:val="000000"/>
        </w:rPr>
        <w:t>Создать условия для формирования УУД обучающихся ООН.</w:t>
      </w:r>
    </w:p>
    <w:p w:rsidR="00FD17F0" w:rsidRPr="0091265D" w:rsidRDefault="00FD17F0" w:rsidP="005559FA">
      <w:pPr>
        <w:pStyle w:val="a5"/>
        <w:numPr>
          <w:ilvl w:val="0"/>
          <w:numId w:val="224"/>
        </w:numPr>
        <w:shd w:val="clear" w:color="auto" w:fill="FFFFFF"/>
        <w:spacing w:before="0" w:beforeAutospacing="0" w:after="0" w:afterAutospacing="0" w:line="240" w:lineRule="atLeast"/>
        <w:ind w:left="0" w:firstLine="0"/>
        <w:rPr>
          <w:color w:val="000000"/>
        </w:rPr>
      </w:pPr>
      <w:r w:rsidRPr="0091265D">
        <w:rPr>
          <w:color w:val="000000"/>
        </w:rPr>
        <w:t>Создать условия, способствующие адаптации и дальнейшей социализации обучающихся НОО.</w:t>
      </w:r>
    </w:p>
    <w:p w:rsidR="00FD17F0" w:rsidRPr="0091265D" w:rsidRDefault="00FD17F0" w:rsidP="005559FA">
      <w:pPr>
        <w:pStyle w:val="a5"/>
        <w:numPr>
          <w:ilvl w:val="0"/>
          <w:numId w:val="224"/>
        </w:numPr>
        <w:shd w:val="clear" w:color="auto" w:fill="FFFFFF"/>
        <w:spacing w:before="0" w:beforeAutospacing="0" w:after="0" w:afterAutospacing="0" w:line="240" w:lineRule="atLeast"/>
        <w:ind w:left="0" w:firstLine="0"/>
        <w:rPr>
          <w:color w:val="000000"/>
        </w:rPr>
      </w:pPr>
      <w:r w:rsidRPr="0091265D">
        <w:rPr>
          <w:color w:val="000000"/>
        </w:rPr>
        <w:t>Введение мониторинга сформированности УУД обучающихся НОО.</w:t>
      </w:r>
    </w:p>
    <w:p w:rsidR="00FD17F0" w:rsidRPr="0091265D" w:rsidRDefault="00FD17F0" w:rsidP="005559FA">
      <w:pPr>
        <w:pStyle w:val="a5"/>
        <w:numPr>
          <w:ilvl w:val="0"/>
          <w:numId w:val="224"/>
        </w:numPr>
        <w:shd w:val="clear" w:color="auto" w:fill="FFFFFF"/>
        <w:spacing w:before="0" w:beforeAutospacing="0" w:after="0" w:afterAutospacing="0" w:line="240" w:lineRule="atLeast"/>
        <w:ind w:left="0" w:firstLine="0"/>
        <w:rPr>
          <w:color w:val="000000"/>
        </w:rPr>
      </w:pPr>
      <w:r w:rsidRPr="0091265D">
        <w:rPr>
          <w:color w:val="000000"/>
        </w:rPr>
        <w:t>Профилактика и предупреждение правонарушений среди детей группы риска.</w:t>
      </w:r>
    </w:p>
    <w:p w:rsidR="00FD17F0" w:rsidRPr="0091265D" w:rsidRDefault="00FD17F0" w:rsidP="005559FA">
      <w:pPr>
        <w:pStyle w:val="a5"/>
        <w:numPr>
          <w:ilvl w:val="0"/>
          <w:numId w:val="224"/>
        </w:numPr>
        <w:shd w:val="clear" w:color="auto" w:fill="FFFFFF"/>
        <w:spacing w:before="0" w:beforeAutospacing="0" w:after="0" w:afterAutospacing="0" w:line="240" w:lineRule="atLeast"/>
        <w:ind w:left="0" w:firstLine="0"/>
        <w:rPr>
          <w:color w:val="000000"/>
        </w:rPr>
      </w:pPr>
      <w:r w:rsidRPr="0091265D">
        <w:rPr>
          <w:color w:val="000000"/>
        </w:rPr>
        <w:t>Оказание психолого-педагогической помощи при реализации индивидуальной траектории образовательного маршрута обучающихся НОО, испытывающим трудности в усвоении учебной программы, одаренным детям и детям с ограниченными возможностями здоровья.</w:t>
      </w:r>
    </w:p>
    <w:p w:rsidR="00FD17F0" w:rsidRPr="0091265D" w:rsidRDefault="00FD17F0" w:rsidP="005559FA">
      <w:pPr>
        <w:pStyle w:val="a5"/>
        <w:numPr>
          <w:ilvl w:val="0"/>
          <w:numId w:val="224"/>
        </w:numPr>
        <w:shd w:val="clear" w:color="auto" w:fill="FFFFFF"/>
        <w:spacing w:before="0" w:beforeAutospacing="0" w:after="0" w:afterAutospacing="0" w:line="240" w:lineRule="atLeast"/>
        <w:ind w:left="0" w:firstLine="0"/>
        <w:rPr>
          <w:color w:val="000000"/>
        </w:rPr>
      </w:pPr>
      <w:r w:rsidRPr="0091265D">
        <w:rPr>
          <w:color w:val="000000"/>
        </w:rPr>
        <w:t>Создание условий для сохранения психологического здоровья обучающихся НОО и педагогического коллектива.</w:t>
      </w:r>
    </w:p>
    <w:p w:rsidR="00FD17F0" w:rsidRPr="001F6A70" w:rsidRDefault="00FD17F0" w:rsidP="005559FA">
      <w:pPr>
        <w:pStyle w:val="a5"/>
        <w:numPr>
          <w:ilvl w:val="0"/>
          <w:numId w:val="224"/>
        </w:numPr>
        <w:shd w:val="clear" w:color="auto" w:fill="FFFFFF"/>
        <w:spacing w:before="0" w:beforeAutospacing="0" w:after="0" w:afterAutospacing="0" w:line="240" w:lineRule="atLeast"/>
        <w:ind w:left="0" w:firstLine="0"/>
        <w:rPr>
          <w:color w:val="000000"/>
        </w:rPr>
      </w:pPr>
      <w:r w:rsidRPr="0091265D">
        <w:rPr>
          <w:color w:val="000000"/>
        </w:rPr>
        <w:t>Психологическое просвещение родителей в условиях реализации ФГОС НОО.</w:t>
      </w:r>
    </w:p>
    <w:p w:rsidR="00FD17F0" w:rsidRPr="0091265D" w:rsidRDefault="00FD17F0" w:rsidP="00517BAD">
      <w:pPr>
        <w:spacing w:after="0" w:line="240" w:lineRule="atLeast"/>
        <w:ind w:left="-567"/>
        <w:rPr>
          <w:rFonts w:ascii="Times New Roman" w:hAnsi="Times New Roman" w:cs="Times New Roman"/>
          <w:b/>
          <w:sz w:val="24"/>
          <w:szCs w:val="24"/>
          <w:u w:val="single"/>
        </w:rPr>
      </w:pPr>
      <w:r w:rsidRPr="0091265D">
        <w:rPr>
          <w:rFonts w:ascii="Times New Roman" w:eastAsia="Times New Roman" w:hAnsi="Times New Roman" w:cs="Times New Roman"/>
          <w:b/>
          <w:color w:val="000000"/>
          <w:sz w:val="24"/>
          <w:szCs w:val="24"/>
          <w:u w:val="single"/>
          <w:lang w:eastAsia="ru-RU"/>
        </w:rPr>
        <w:t xml:space="preserve">     </w:t>
      </w:r>
      <w:r w:rsidRPr="0091265D">
        <w:rPr>
          <w:rFonts w:ascii="Times New Roman" w:hAnsi="Times New Roman" w:cs="Times New Roman"/>
          <w:b/>
          <w:sz w:val="24"/>
          <w:szCs w:val="24"/>
          <w:u w:val="single"/>
        </w:rPr>
        <w:t>Основные направления деятельности педагога-психолога (в аспекте ФГОС).</w:t>
      </w:r>
    </w:p>
    <w:p w:rsidR="00FD17F0" w:rsidRPr="0091265D" w:rsidRDefault="00FD17F0" w:rsidP="00517BAD">
      <w:pPr>
        <w:spacing w:after="0" w:line="240" w:lineRule="atLeast"/>
        <w:ind w:left="-567"/>
        <w:rPr>
          <w:rFonts w:ascii="Times New Roman" w:hAnsi="Times New Roman" w:cs="Times New Roman"/>
          <w:sz w:val="24"/>
          <w:szCs w:val="24"/>
        </w:rPr>
      </w:pPr>
      <w:r w:rsidRPr="0091265D">
        <w:rPr>
          <w:rFonts w:ascii="Times New Roman" w:hAnsi="Times New Roman" w:cs="Times New Roman"/>
          <w:b/>
          <w:sz w:val="24"/>
          <w:szCs w:val="24"/>
        </w:rPr>
        <w:t>Диагностико - коррекционная (развивающая) работа –</w:t>
      </w:r>
      <w:r w:rsidRPr="0091265D">
        <w:rPr>
          <w:rFonts w:ascii="Times New Roman" w:hAnsi="Times New Roman" w:cs="Times New Roman"/>
          <w:sz w:val="24"/>
          <w:szCs w:val="24"/>
        </w:rPr>
        <w:t xml:space="preserve"> выявление особенностей психического развития ребенка, сформированности определенных психологических новообразований, соответствия уровня развития знаний, умений, навыков, личностных и межличностных образований возрастным ориентирам и требованиям общества:</w:t>
      </w:r>
    </w:p>
    <w:p w:rsidR="00FD17F0" w:rsidRPr="0091265D" w:rsidRDefault="00FD17F0" w:rsidP="00517BAD">
      <w:pPr>
        <w:spacing w:after="0" w:line="240" w:lineRule="atLeast"/>
        <w:ind w:left="-567"/>
        <w:rPr>
          <w:rFonts w:ascii="Times New Roman" w:hAnsi="Times New Roman" w:cs="Times New Roman"/>
          <w:sz w:val="24"/>
          <w:szCs w:val="24"/>
        </w:rPr>
      </w:pPr>
      <w:r w:rsidRPr="0091265D">
        <w:rPr>
          <w:rFonts w:ascii="Times New Roman" w:hAnsi="Times New Roman" w:cs="Times New Roman"/>
          <w:sz w:val="24"/>
          <w:szCs w:val="24"/>
        </w:rPr>
        <w:t>- изучение обращения к психологу, поступающего от учителей, родителей, обучающихся (определение проблемы, выбор метода исследования);</w:t>
      </w:r>
    </w:p>
    <w:p w:rsidR="00FD17F0" w:rsidRPr="0091265D" w:rsidRDefault="00FD17F0" w:rsidP="00517BAD">
      <w:pPr>
        <w:spacing w:after="0" w:line="240" w:lineRule="atLeast"/>
        <w:ind w:left="-567"/>
        <w:rPr>
          <w:rFonts w:ascii="Times New Roman" w:hAnsi="Times New Roman" w:cs="Times New Roman"/>
          <w:sz w:val="24"/>
          <w:szCs w:val="24"/>
        </w:rPr>
      </w:pPr>
      <w:r w:rsidRPr="0091265D">
        <w:rPr>
          <w:rFonts w:ascii="Times New Roman" w:hAnsi="Times New Roman" w:cs="Times New Roman"/>
          <w:sz w:val="24"/>
          <w:szCs w:val="24"/>
        </w:rPr>
        <w:t>- 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FD17F0" w:rsidRPr="0091265D" w:rsidRDefault="00FD17F0" w:rsidP="00517BAD">
      <w:pPr>
        <w:spacing w:after="0" w:line="240" w:lineRule="atLeast"/>
        <w:ind w:left="-567"/>
        <w:rPr>
          <w:rFonts w:ascii="Times New Roman" w:hAnsi="Times New Roman" w:cs="Times New Roman"/>
          <w:sz w:val="24"/>
          <w:szCs w:val="24"/>
        </w:rPr>
      </w:pPr>
      <w:r w:rsidRPr="0091265D">
        <w:rPr>
          <w:rFonts w:ascii="Times New Roman" w:hAnsi="Times New Roman" w:cs="Times New Roman"/>
          <w:sz w:val="24"/>
          <w:szCs w:val="24"/>
        </w:rPr>
        <w:t>- разработка рекомендаций, программы психокоррекционной работы с обучающимися, составление плана работы по развитию способностей или других психологических образований.</w:t>
      </w:r>
    </w:p>
    <w:p w:rsidR="00FD17F0" w:rsidRPr="0091265D" w:rsidRDefault="00FD17F0" w:rsidP="00517BAD">
      <w:pPr>
        <w:spacing w:after="0" w:line="240" w:lineRule="atLeast"/>
        <w:ind w:left="-567"/>
        <w:rPr>
          <w:rFonts w:ascii="Times New Roman" w:hAnsi="Times New Roman" w:cs="Times New Roman"/>
          <w:sz w:val="24"/>
          <w:szCs w:val="24"/>
        </w:rPr>
      </w:pPr>
      <w:r w:rsidRPr="0091265D">
        <w:rPr>
          <w:rFonts w:ascii="Times New Roman" w:hAnsi="Times New Roman" w:cs="Times New Roman"/>
          <w:b/>
          <w:sz w:val="24"/>
          <w:szCs w:val="24"/>
        </w:rPr>
        <w:t>Психопрофилактическая работа</w:t>
      </w:r>
      <w:r w:rsidRPr="0091265D">
        <w:rPr>
          <w:rFonts w:ascii="Times New Roman" w:hAnsi="Times New Roman" w:cs="Times New Roman"/>
          <w:sz w:val="24"/>
          <w:szCs w:val="24"/>
        </w:rPr>
        <w:t xml:space="preserve"> – обеспечение решения проблем, связанных с обучением, воспитанием, психическим здоровьем обучающихся:</w:t>
      </w:r>
    </w:p>
    <w:p w:rsidR="00FD17F0" w:rsidRPr="0091265D" w:rsidRDefault="00FD17F0" w:rsidP="00517BAD">
      <w:pPr>
        <w:spacing w:after="0" w:line="240" w:lineRule="atLeast"/>
        <w:ind w:left="-567"/>
        <w:rPr>
          <w:rFonts w:ascii="Times New Roman" w:hAnsi="Times New Roman" w:cs="Times New Roman"/>
          <w:sz w:val="24"/>
          <w:szCs w:val="24"/>
        </w:rPr>
      </w:pPr>
      <w:r w:rsidRPr="0091265D">
        <w:rPr>
          <w:rFonts w:ascii="Times New Roman" w:hAnsi="Times New Roman" w:cs="Times New Roman"/>
          <w:sz w:val="24"/>
          <w:szCs w:val="24"/>
        </w:rPr>
        <w:t>- разработка и осуществления развивающих программ для обучающихся с учетом задач каждого возрастного этапа;</w:t>
      </w:r>
    </w:p>
    <w:p w:rsidR="00FD17F0" w:rsidRPr="0091265D" w:rsidRDefault="00FD17F0" w:rsidP="00517BAD">
      <w:pPr>
        <w:spacing w:after="0" w:line="240" w:lineRule="atLeast"/>
        <w:ind w:left="-567"/>
        <w:rPr>
          <w:rFonts w:ascii="Times New Roman" w:hAnsi="Times New Roman" w:cs="Times New Roman"/>
          <w:sz w:val="24"/>
          <w:szCs w:val="24"/>
        </w:rPr>
      </w:pPr>
      <w:r w:rsidRPr="0091265D">
        <w:rPr>
          <w:rFonts w:ascii="Times New Roman" w:hAnsi="Times New Roman" w:cs="Times New Roman"/>
          <w:sz w:val="24"/>
          <w:szCs w:val="24"/>
        </w:rPr>
        <w:t>- выявление психологических особенностей обучающихся, которые в дальнейшем могут обусловить отклонения в интеллектуальном или личностном развитии;</w:t>
      </w:r>
    </w:p>
    <w:p w:rsidR="00FD17F0" w:rsidRPr="0091265D" w:rsidRDefault="00FD17F0" w:rsidP="00517BAD">
      <w:pPr>
        <w:spacing w:after="0" w:line="240" w:lineRule="atLeast"/>
        <w:ind w:left="-567"/>
        <w:rPr>
          <w:rFonts w:ascii="Times New Roman" w:hAnsi="Times New Roman" w:cs="Times New Roman"/>
          <w:sz w:val="24"/>
          <w:szCs w:val="24"/>
        </w:rPr>
      </w:pPr>
      <w:r w:rsidRPr="0091265D">
        <w:rPr>
          <w:rFonts w:ascii="Times New Roman" w:hAnsi="Times New Roman" w:cs="Times New Roman"/>
          <w:sz w:val="24"/>
          <w:szCs w:val="24"/>
        </w:rPr>
        <w:t xml:space="preserve">- предупреждение возможных осложнений в связи с переходом обучающихся </w:t>
      </w:r>
      <w:r w:rsidR="005A3AAA">
        <w:rPr>
          <w:rFonts w:ascii="Times New Roman" w:hAnsi="Times New Roman" w:cs="Times New Roman"/>
          <w:sz w:val="24"/>
          <w:szCs w:val="24"/>
        </w:rPr>
        <w:t>на получение основного общего образования.</w:t>
      </w:r>
    </w:p>
    <w:p w:rsidR="00FD17F0" w:rsidRPr="0091265D" w:rsidRDefault="00FD17F0" w:rsidP="00517BAD">
      <w:pPr>
        <w:spacing w:after="0" w:line="240" w:lineRule="atLeast"/>
        <w:ind w:left="-567"/>
        <w:rPr>
          <w:rFonts w:ascii="Times New Roman" w:hAnsi="Times New Roman" w:cs="Times New Roman"/>
          <w:sz w:val="24"/>
          <w:szCs w:val="24"/>
        </w:rPr>
      </w:pPr>
      <w:r w:rsidRPr="0091265D">
        <w:rPr>
          <w:rFonts w:ascii="Times New Roman" w:hAnsi="Times New Roman" w:cs="Times New Roman"/>
          <w:b/>
          <w:sz w:val="24"/>
          <w:szCs w:val="24"/>
        </w:rPr>
        <w:t>Психологическое консультирование</w:t>
      </w:r>
      <w:r w:rsidRPr="0091265D">
        <w:rPr>
          <w:rFonts w:ascii="Times New Roman" w:hAnsi="Times New Roman" w:cs="Times New Roman"/>
          <w:sz w:val="24"/>
          <w:szCs w:val="24"/>
        </w:rPr>
        <w:t xml:space="preserve"> – помощь в решении тех проблем, с которыми к психологу обращаются учителя, обучающиеся, родители. </w:t>
      </w:r>
    </w:p>
    <w:p w:rsidR="00FD17F0" w:rsidRPr="001F6A70" w:rsidRDefault="00FD17F0" w:rsidP="00517BAD">
      <w:pPr>
        <w:spacing w:after="0" w:line="240" w:lineRule="atLeast"/>
        <w:ind w:left="-567"/>
        <w:rPr>
          <w:rFonts w:ascii="Times New Roman" w:hAnsi="Times New Roman" w:cs="Times New Roman"/>
          <w:sz w:val="24"/>
          <w:szCs w:val="24"/>
        </w:rPr>
      </w:pPr>
      <w:r w:rsidRPr="0091265D">
        <w:rPr>
          <w:rFonts w:ascii="Times New Roman" w:hAnsi="Times New Roman" w:cs="Times New Roman"/>
          <w:b/>
          <w:sz w:val="24"/>
          <w:szCs w:val="24"/>
        </w:rPr>
        <w:t>Психологическое просвещение</w:t>
      </w:r>
      <w:r w:rsidRPr="0091265D">
        <w:rPr>
          <w:rFonts w:ascii="Times New Roman" w:hAnsi="Times New Roman" w:cs="Times New Roman"/>
          <w:sz w:val="24"/>
          <w:szCs w:val="24"/>
        </w:rPr>
        <w:t xml:space="preserve"> – приобщение педагогического коллектива, обучающихся и родителей к психологической культуре. </w:t>
      </w:r>
    </w:p>
    <w:p w:rsidR="00FD17F0" w:rsidRPr="00FD17F0" w:rsidRDefault="00FD17F0" w:rsidP="00134DBC">
      <w:pPr>
        <w:spacing w:after="0" w:line="240" w:lineRule="atLeast"/>
        <w:ind w:left="-567"/>
        <w:jc w:val="both"/>
        <w:rPr>
          <w:rFonts w:ascii="Times New Roman" w:eastAsia="Times New Roman" w:hAnsi="Times New Roman" w:cs="Times New Roman"/>
          <w:b/>
          <w:sz w:val="24"/>
          <w:szCs w:val="24"/>
          <w:lang w:eastAsia="ru-RU"/>
        </w:rPr>
      </w:pPr>
      <w:r w:rsidRPr="00FD17F0">
        <w:rPr>
          <w:rFonts w:ascii="Times New Roman" w:eastAsia="Times New Roman" w:hAnsi="Times New Roman" w:cs="Times New Roman"/>
          <w:b/>
          <w:sz w:val="24"/>
          <w:szCs w:val="24"/>
          <w:lang w:eastAsia="ru-RU"/>
        </w:rPr>
        <w:t>Условия реализации требований</w:t>
      </w:r>
      <w:r w:rsidRPr="00FD17F0">
        <w:rPr>
          <w:rFonts w:ascii="Times New Roman" w:eastAsia="Times New Roman" w:hAnsi="Times New Roman" w:cs="Times New Roman"/>
          <w:sz w:val="24"/>
          <w:szCs w:val="24"/>
          <w:lang w:eastAsia="ru-RU"/>
        </w:rPr>
        <w:t xml:space="preserve"> </w:t>
      </w:r>
      <w:r w:rsidRPr="00FD17F0">
        <w:rPr>
          <w:rFonts w:ascii="Times New Roman" w:eastAsia="Times New Roman" w:hAnsi="Times New Roman" w:cs="Times New Roman"/>
          <w:b/>
          <w:sz w:val="24"/>
          <w:szCs w:val="24"/>
          <w:lang w:eastAsia="ru-RU"/>
        </w:rPr>
        <w:t>ФГОС НОО:</w:t>
      </w:r>
    </w:p>
    <w:p w:rsidR="00FD17F0" w:rsidRPr="00FD17F0" w:rsidRDefault="00FD17F0" w:rsidP="00134DBC">
      <w:pPr>
        <w:spacing w:after="0" w:line="240" w:lineRule="atLeast"/>
        <w:ind w:left="-567"/>
        <w:jc w:val="both"/>
        <w:rPr>
          <w:rFonts w:ascii="Times New Roman" w:eastAsia="Arial Unicode MS" w:hAnsi="Times New Roman" w:cs="Times New Roman"/>
          <w:color w:val="000000"/>
          <w:sz w:val="24"/>
          <w:szCs w:val="24"/>
          <w:lang w:eastAsia="ru-RU"/>
        </w:rPr>
      </w:pPr>
      <w:r w:rsidRPr="00FD17F0">
        <w:rPr>
          <w:rFonts w:ascii="Times New Roman" w:hAnsi="Times New Roman" w:cs="Times New Roman"/>
          <w:b/>
          <w:bCs/>
          <w:sz w:val="24"/>
          <w:szCs w:val="24"/>
        </w:rPr>
        <w:t xml:space="preserve">1. </w:t>
      </w:r>
      <w:r w:rsidRPr="00FD17F0">
        <w:rPr>
          <w:rFonts w:ascii="Times New Roman" w:eastAsia="Arial Unicode MS" w:hAnsi="Times New Roman" w:cs="Times New Roman"/>
          <w:color w:val="000000"/>
          <w:sz w:val="24"/>
          <w:szCs w:val="24"/>
          <w:lang w:eastAsia="ru-RU"/>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FD17F0" w:rsidRPr="00FD17F0" w:rsidRDefault="00FD17F0" w:rsidP="00134DBC">
      <w:pPr>
        <w:pStyle w:val="Default"/>
        <w:spacing w:line="240" w:lineRule="atLeast"/>
        <w:ind w:left="-567"/>
        <w:jc w:val="both"/>
        <w:rPr>
          <w:rFonts w:ascii="Times New Roman" w:hAnsi="Times New Roman" w:cs="Times New Roman"/>
        </w:rPr>
      </w:pPr>
      <w:r w:rsidRPr="00FD17F0">
        <w:rPr>
          <w:rFonts w:ascii="Times New Roman" w:hAnsi="Times New Roman" w:cs="Times New Roman"/>
          <w:b/>
          <w:bCs/>
        </w:rPr>
        <w:t xml:space="preserve">2. </w:t>
      </w:r>
      <w:r w:rsidRPr="00FD17F0">
        <w:rPr>
          <w:rFonts w:ascii="Times New Roman" w:hAnsi="Times New Roman" w:cs="Times New Roman"/>
        </w:rPr>
        <w:t>Формирование и развитие психолого-педагогической компетентности учас</w:t>
      </w:r>
      <w:r w:rsidR="005A3AAA">
        <w:rPr>
          <w:rFonts w:ascii="Times New Roman" w:hAnsi="Times New Roman" w:cs="Times New Roman"/>
        </w:rPr>
        <w:t>тников образовательной деятельности</w:t>
      </w:r>
      <w:r w:rsidRPr="00FD17F0">
        <w:rPr>
          <w:rFonts w:ascii="Times New Roman" w:hAnsi="Times New Roman" w:cs="Times New Roman"/>
        </w:rPr>
        <w:t xml:space="preserve">. </w:t>
      </w:r>
    </w:p>
    <w:p w:rsidR="00FD17F0" w:rsidRPr="00FD17F0" w:rsidRDefault="00FD17F0" w:rsidP="00134DBC">
      <w:pPr>
        <w:pStyle w:val="Default"/>
        <w:spacing w:line="240" w:lineRule="atLeast"/>
        <w:ind w:left="-567"/>
        <w:jc w:val="both"/>
        <w:rPr>
          <w:rFonts w:ascii="Times New Roman" w:hAnsi="Times New Roman" w:cs="Times New Roman"/>
        </w:rPr>
      </w:pPr>
      <w:r w:rsidRPr="00FD17F0">
        <w:rPr>
          <w:rFonts w:ascii="Times New Roman" w:hAnsi="Times New Roman" w:cs="Times New Roman"/>
          <w:i/>
        </w:rPr>
        <w:t>Базовыми компетентностями педагога являются</w:t>
      </w:r>
      <w:r w:rsidRPr="00FD17F0">
        <w:rPr>
          <w:rFonts w:ascii="Times New Roman" w:hAnsi="Times New Roman" w:cs="Times New Roman"/>
        </w:rPr>
        <w:t xml:space="preserve">: </w:t>
      </w:r>
    </w:p>
    <w:p w:rsidR="00FD17F0" w:rsidRPr="00FD17F0" w:rsidRDefault="00FD17F0" w:rsidP="00134DBC">
      <w:pPr>
        <w:pStyle w:val="Default"/>
        <w:spacing w:line="240" w:lineRule="atLeast"/>
        <w:ind w:left="-567"/>
        <w:jc w:val="both"/>
        <w:rPr>
          <w:rFonts w:ascii="Times New Roman" w:hAnsi="Times New Roman" w:cs="Times New Roman"/>
        </w:rPr>
      </w:pPr>
      <w:r w:rsidRPr="00FD17F0">
        <w:rPr>
          <w:rFonts w:ascii="Times New Roman" w:hAnsi="Times New Roman" w:cs="Times New Roman"/>
        </w:rPr>
        <w:t xml:space="preserve">- вера в силы и возможности обучающихся; </w:t>
      </w:r>
    </w:p>
    <w:p w:rsidR="00FD17F0" w:rsidRPr="00FD17F0" w:rsidRDefault="00FD17F0" w:rsidP="00134DBC">
      <w:pPr>
        <w:pStyle w:val="Default"/>
        <w:spacing w:line="240" w:lineRule="atLeast"/>
        <w:ind w:left="-567"/>
        <w:jc w:val="both"/>
        <w:rPr>
          <w:rFonts w:ascii="Times New Roman" w:hAnsi="Times New Roman" w:cs="Times New Roman"/>
        </w:rPr>
      </w:pPr>
      <w:r w:rsidRPr="00FD17F0">
        <w:rPr>
          <w:rFonts w:ascii="Times New Roman" w:hAnsi="Times New Roman" w:cs="Times New Roman"/>
        </w:rPr>
        <w:t xml:space="preserve">- интерес к внутреннему миру обучающихся; </w:t>
      </w:r>
    </w:p>
    <w:p w:rsidR="00FD17F0" w:rsidRPr="00FD17F0" w:rsidRDefault="00FD17F0" w:rsidP="00134DBC">
      <w:pPr>
        <w:pStyle w:val="Default"/>
        <w:spacing w:line="240" w:lineRule="atLeast"/>
        <w:ind w:left="-567"/>
        <w:jc w:val="both"/>
        <w:rPr>
          <w:rFonts w:ascii="Times New Roman" w:hAnsi="Times New Roman" w:cs="Times New Roman"/>
        </w:rPr>
      </w:pPr>
      <w:r w:rsidRPr="00FD17F0">
        <w:rPr>
          <w:rFonts w:ascii="Times New Roman" w:hAnsi="Times New Roman" w:cs="Times New Roman"/>
        </w:rPr>
        <w:t xml:space="preserve">- общая культура, определяющая характер и стиль педагогической деятельности; </w:t>
      </w:r>
    </w:p>
    <w:p w:rsidR="00FD17F0" w:rsidRPr="00FD17F0" w:rsidRDefault="00FD17F0" w:rsidP="00134DBC">
      <w:pPr>
        <w:pStyle w:val="Default"/>
        <w:spacing w:line="240" w:lineRule="atLeast"/>
        <w:ind w:left="-567"/>
        <w:jc w:val="both"/>
        <w:rPr>
          <w:rFonts w:ascii="Times New Roman" w:hAnsi="Times New Roman" w:cs="Times New Roman"/>
        </w:rPr>
      </w:pPr>
      <w:r w:rsidRPr="00FD17F0">
        <w:rPr>
          <w:rFonts w:ascii="Times New Roman" w:hAnsi="Times New Roman" w:cs="Times New Roman"/>
        </w:rPr>
        <w:t xml:space="preserve">- эмоциональная устойчивость; </w:t>
      </w:r>
    </w:p>
    <w:p w:rsidR="00FD17F0" w:rsidRPr="00FD17F0" w:rsidRDefault="00FD17F0" w:rsidP="00134DBC">
      <w:pPr>
        <w:pStyle w:val="Default"/>
        <w:spacing w:line="240" w:lineRule="atLeast"/>
        <w:ind w:left="-567"/>
        <w:jc w:val="both"/>
        <w:rPr>
          <w:rFonts w:ascii="Times New Roman" w:hAnsi="Times New Roman" w:cs="Times New Roman"/>
        </w:rPr>
      </w:pPr>
      <w:r w:rsidRPr="00FD17F0">
        <w:rPr>
          <w:rFonts w:ascii="Times New Roman" w:hAnsi="Times New Roman" w:cs="Times New Roman"/>
        </w:rPr>
        <w:t xml:space="preserve">- позитивная направленность на педагогическую деятельность. Уверенность в себе, вера в собственные силы, собственную эффективность; </w:t>
      </w:r>
    </w:p>
    <w:p w:rsidR="00FD17F0" w:rsidRPr="00FD17F0" w:rsidRDefault="00FD17F0" w:rsidP="00134DBC">
      <w:pPr>
        <w:pStyle w:val="Default"/>
        <w:spacing w:line="240" w:lineRule="atLeast"/>
        <w:ind w:left="-567"/>
        <w:jc w:val="both"/>
        <w:rPr>
          <w:rFonts w:ascii="Times New Roman" w:hAnsi="Times New Roman" w:cs="Times New Roman"/>
        </w:rPr>
      </w:pPr>
      <w:r w:rsidRPr="00FD17F0">
        <w:rPr>
          <w:rFonts w:ascii="Times New Roman" w:hAnsi="Times New Roman" w:cs="Times New Roman"/>
        </w:rPr>
        <w:t xml:space="preserve">- умение перевести тему урока в педагогическую задачу; </w:t>
      </w:r>
    </w:p>
    <w:p w:rsidR="00FD17F0" w:rsidRPr="00FD17F0" w:rsidRDefault="00FD17F0" w:rsidP="00134DBC">
      <w:pPr>
        <w:pStyle w:val="Default"/>
        <w:spacing w:line="240" w:lineRule="atLeast"/>
        <w:ind w:left="-567"/>
        <w:jc w:val="both"/>
        <w:rPr>
          <w:rFonts w:ascii="Times New Roman" w:hAnsi="Times New Roman" w:cs="Times New Roman"/>
        </w:rPr>
      </w:pPr>
      <w:r w:rsidRPr="00FD17F0">
        <w:rPr>
          <w:rFonts w:ascii="Times New Roman" w:hAnsi="Times New Roman" w:cs="Times New Roman"/>
        </w:rPr>
        <w:t xml:space="preserve">- умение ставить педагогические цели и задачи сообразно возрастным и индивидуальным особенностям обучающихся; </w:t>
      </w:r>
    </w:p>
    <w:p w:rsidR="00FD17F0" w:rsidRPr="00FD17F0" w:rsidRDefault="00FD17F0" w:rsidP="00134DBC">
      <w:pPr>
        <w:pStyle w:val="Default"/>
        <w:spacing w:line="240" w:lineRule="atLeast"/>
        <w:ind w:left="-567"/>
        <w:jc w:val="both"/>
        <w:rPr>
          <w:rFonts w:ascii="Times New Roman" w:hAnsi="Times New Roman" w:cs="Times New Roman"/>
        </w:rPr>
      </w:pPr>
      <w:r w:rsidRPr="00FD17F0">
        <w:rPr>
          <w:rFonts w:ascii="Times New Roman" w:hAnsi="Times New Roman" w:cs="Times New Roman"/>
        </w:rPr>
        <w:t xml:space="preserve">- умение обеспечить успех в деятельности; </w:t>
      </w:r>
    </w:p>
    <w:p w:rsidR="00FD17F0" w:rsidRPr="00FD17F0" w:rsidRDefault="00FD17F0" w:rsidP="00134DBC">
      <w:pPr>
        <w:pStyle w:val="Default"/>
        <w:spacing w:line="240" w:lineRule="atLeast"/>
        <w:ind w:left="-567"/>
        <w:jc w:val="both"/>
        <w:rPr>
          <w:rFonts w:ascii="Times New Roman" w:hAnsi="Times New Roman" w:cs="Times New Roman"/>
        </w:rPr>
      </w:pPr>
      <w:r w:rsidRPr="00FD17F0">
        <w:rPr>
          <w:rFonts w:ascii="Times New Roman" w:hAnsi="Times New Roman" w:cs="Times New Roman"/>
        </w:rPr>
        <w:t xml:space="preserve">- компетентность в педагогическом оценивании; </w:t>
      </w:r>
    </w:p>
    <w:p w:rsidR="00FD17F0" w:rsidRPr="00FD17F0" w:rsidRDefault="00FD17F0" w:rsidP="00134DBC">
      <w:pPr>
        <w:pStyle w:val="Default"/>
        <w:spacing w:line="240" w:lineRule="atLeast"/>
        <w:ind w:left="-567"/>
        <w:jc w:val="both"/>
        <w:rPr>
          <w:rFonts w:ascii="Times New Roman" w:hAnsi="Times New Roman" w:cs="Times New Roman"/>
        </w:rPr>
      </w:pPr>
      <w:r w:rsidRPr="00FD17F0">
        <w:rPr>
          <w:rFonts w:ascii="Times New Roman" w:hAnsi="Times New Roman" w:cs="Times New Roman"/>
        </w:rPr>
        <w:t xml:space="preserve">- умение превращать учебную задачу в личностнозначимую; </w:t>
      </w:r>
    </w:p>
    <w:p w:rsidR="00FD17F0" w:rsidRPr="00FD17F0" w:rsidRDefault="00FD17F0" w:rsidP="00134DBC">
      <w:pPr>
        <w:pStyle w:val="Default"/>
        <w:spacing w:line="240" w:lineRule="atLeast"/>
        <w:ind w:left="-567"/>
        <w:jc w:val="both"/>
        <w:rPr>
          <w:rFonts w:ascii="Times New Roman" w:hAnsi="Times New Roman" w:cs="Times New Roman"/>
        </w:rPr>
      </w:pPr>
      <w:r w:rsidRPr="00FD17F0">
        <w:rPr>
          <w:rFonts w:ascii="Times New Roman" w:hAnsi="Times New Roman" w:cs="Times New Roman"/>
        </w:rPr>
        <w:t xml:space="preserve">- компетентность в предмете преподавании; </w:t>
      </w:r>
    </w:p>
    <w:p w:rsidR="00FD17F0" w:rsidRPr="00FD17F0" w:rsidRDefault="00FD17F0" w:rsidP="00134DBC">
      <w:pPr>
        <w:pStyle w:val="Default"/>
        <w:spacing w:line="240" w:lineRule="atLeast"/>
        <w:ind w:left="-567"/>
        <w:jc w:val="both"/>
        <w:rPr>
          <w:rFonts w:ascii="Times New Roman" w:hAnsi="Times New Roman" w:cs="Times New Roman"/>
        </w:rPr>
      </w:pPr>
      <w:r w:rsidRPr="00FD17F0">
        <w:rPr>
          <w:rFonts w:ascii="Times New Roman" w:hAnsi="Times New Roman" w:cs="Times New Roman"/>
        </w:rPr>
        <w:t xml:space="preserve">- компетентность в методах преподавания (педагогическая рефлексия). </w:t>
      </w:r>
    </w:p>
    <w:p w:rsidR="00FD17F0" w:rsidRPr="00FD17F0" w:rsidRDefault="00FD17F0" w:rsidP="00134DBC">
      <w:pPr>
        <w:pStyle w:val="Default"/>
        <w:spacing w:line="240" w:lineRule="atLeast"/>
        <w:ind w:left="-567"/>
        <w:jc w:val="both"/>
        <w:rPr>
          <w:rFonts w:ascii="Times New Roman" w:hAnsi="Times New Roman" w:cs="Times New Roman"/>
          <w:b/>
        </w:rPr>
      </w:pPr>
      <w:r w:rsidRPr="00FD17F0">
        <w:rPr>
          <w:rFonts w:ascii="Times New Roman" w:hAnsi="Times New Roman" w:cs="Times New Roman"/>
          <w:b/>
        </w:rPr>
        <w:t>Психолого-педагогическое сопровожд</w:t>
      </w:r>
      <w:r w:rsidR="005A3AAA">
        <w:rPr>
          <w:rFonts w:ascii="Times New Roman" w:hAnsi="Times New Roman" w:cs="Times New Roman"/>
          <w:b/>
        </w:rPr>
        <w:t>ение участников образовательной деятельности</w:t>
      </w:r>
      <w:r w:rsidRPr="00FD17F0">
        <w:rPr>
          <w:rFonts w:ascii="Times New Roman" w:hAnsi="Times New Roman" w:cs="Times New Roman"/>
          <w:b/>
        </w:rPr>
        <w:t xml:space="preserve"> осуществляется на следующих уровнях: </w:t>
      </w:r>
    </w:p>
    <w:p w:rsidR="00FD17F0" w:rsidRPr="00FD17F0" w:rsidRDefault="00FD17F0" w:rsidP="00134DBC">
      <w:pPr>
        <w:pStyle w:val="Default"/>
        <w:spacing w:line="240" w:lineRule="atLeast"/>
        <w:ind w:left="-567"/>
        <w:jc w:val="both"/>
        <w:rPr>
          <w:rFonts w:ascii="Times New Roman" w:hAnsi="Times New Roman" w:cs="Times New Roman"/>
        </w:rPr>
      </w:pPr>
      <w:r w:rsidRPr="00FD17F0">
        <w:rPr>
          <w:rFonts w:ascii="Times New Roman" w:hAnsi="Times New Roman" w:cs="Times New Roman"/>
        </w:rPr>
        <w:t xml:space="preserve">-индивидуальное; </w:t>
      </w:r>
    </w:p>
    <w:p w:rsidR="00FD17F0" w:rsidRPr="00FD17F0" w:rsidRDefault="00FD17F0" w:rsidP="00134DBC">
      <w:pPr>
        <w:pStyle w:val="Default"/>
        <w:spacing w:line="240" w:lineRule="atLeast"/>
        <w:ind w:left="-567"/>
        <w:jc w:val="both"/>
        <w:rPr>
          <w:rFonts w:ascii="Times New Roman" w:hAnsi="Times New Roman" w:cs="Times New Roman"/>
        </w:rPr>
      </w:pPr>
      <w:r w:rsidRPr="00FD17F0">
        <w:rPr>
          <w:rFonts w:ascii="Times New Roman" w:hAnsi="Times New Roman" w:cs="Times New Roman"/>
        </w:rPr>
        <w:t xml:space="preserve">- групповое; </w:t>
      </w:r>
    </w:p>
    <w:p w:rsidR="00FD17F0" w:rsidRPr="00FD17F0" w:rsidRDefault="00FD17F0" w:rsidP="00134DBC">
      <w:pPr>
        <w:pStyle w:val="Default"/>
        <w:spacing w:line="240" w:lineRule="atLeast"/>
        <w:ind w:left="-567"/>
        <w:jc w:val="both"/>
        <w:rPr>
          <w:rFonts w:ascii="Times New Roman" w:hAnsi="Times New Roman" w:cs="Times New Roman"/>
        </w:rPr>
      </w:pPr>
      <w:r w:rsidRPr="00FD17F0">
        <w:rPr>
          <w:rFonts w:ascii="Times New Roman" w:hAnsi="Times New Roman" w:cs="Times New Roman"/>
        </w:rPr>
        <w:t xml:space="preserve">- на уровне класса; </w:t>
      </w:r>
    </w:p>
    <w:p w:rsidR="00FD17F0" w:rsidRPr="00FD17F0" w:rsidRDefault="00FD17F0" w:rsidP="00134DBC">
      <w:pPr>
        <w:pStyle w:val="Default"/>
        <w:spacing w:line="240" w:lineRule="atLeast"/>
        <w:ind w:left="-567"/>
        <w:jc w:val="both"/>
        <w:rPr>
          <w:rFonts w:ascii="Times New Roman" w:hAnsi="Times New Roman" w:cs="Times New Roman"/>
        </w:rPr>
      </w:pPr>
      <w:r w:rsidRPr="00FD17F0">
        <w:rPr>
          <w:rFonts w:ascii="Times New Roman" w:hAnsi="Times New Roman" w:cs="Times New Roman"/>
        </w:rPr>
        <w:t xml:space="preserve">- на уровне образовательного учреждения. </w:t>
      </w:r>
    </w:p>
    <w:p w:rsidR="00FD17F0" w:rsidRPr="00FD17F0" w:rsidRDefault="00FD17F0" w:rsidP="00134DBC">
      <w:pPr>
        <w:pStyle w:val="Default"/>
        <w:spacing w:line="240" w:lineRule="atLeast"/>
        <w:ind w:left="-567"/>
        <w:jc w:val="both"/>
        <w:rPr>
          <w:rFonts w:ascii="Times New Roman" w:hAnsi="Times New Roman" w:cs="Times New Roman"/>
        </w:rPr>
      </w:pPr>
      <w:r w:rsidRPr="00FD17F0">
        <w:rPr>
          <w:rFonts w:ascii="Times New Roman" w:hAnsi="Times New Roman" w:cs="Times New Roman"/>
          <w:b/>
          <w:bCs/>
        </w:rPr>
        <w:t xml:space="preserve">3. </w:t>
      </w:r>
      <w:r w:rsidRPr="00FD17F0">
        <w:rPr>
          <w:rFonts w:ascii="Times New Roman" w:hAnsi="Times New Roman" w:cs="Times New Roman"/>
        </w:rPr>
        <w:t>Обеспечение вариативности направлений, форм и уровней психолого-педагогического сопровожд</w:t>
      </w:r>
      <w:r w:rsidR="005A3AAA">
        <w:rPr>
          <w:rFonts w:ascii="Times New Roman" w:hAnsi="Times New Roman" w:cs="Times New Roman"/>
        </w:rPr>
        <w:t>ения участников образовательной  деятельности</w:t>
      </w:r>
      <w:r w:rsidRPr="00FD17F0">
        <w:rPr>
          <w:rFonts w:ascii="Times New Roman" w:hAnsi="Times New Roman" w:cs="Times New Roman"/>
        </w:rPr>
        <w:t xml:space="preserve">. </w:t>
      </w:r>
    </w:p>
    <w:p w:rsidR="00FD17F0" w:rsidRPr="001F6A70" w:rsidRDefault="00FD17F0" w:rsidP="00134DBC">
      <w:pPr>
        <w:spacing w:after="0" w:line="240" w:lineRule="atLeast"/>
        <w:ind w:left="-567"/>
        <w:jc w:val="both"/>
        <w:rPr>
          <w:rFonts w:ascii="Times New Roman" w:eastAsia="Arial Unicode MS" w:hAnsi="Times New Roman" w:cs="Times New Roman"/>
          <w:color w:val="000000"/>
          <w:sz w:val="24"/>
          <w:szCs w:val="24"/>
          <w:lang w:eastAsia="ru-RU"/>
        </w:rPr>
      </w:pPr>
      <w:r w:rsidRPr="00FD17F0">
        <w:rPr>
          <w:rFonts w:ascii="Times New Roman" w:eastAsiaTheme="minorEastAsia" w:hAnsi="Times New Roman" w:cs="Times New Roman"/>
          <w:b/>
          <w:bCs/>
          <w:color w:val="000000"/>
          <w:sz w:val="24"/>
          <w:szCs w:val="24"/>
          <w:shd w:val="clear" w:color="auto" w:fill="FFFFFF"/>
          <w:lang w:eastAsia="ru-RU"/>
        </w:rPr>
        <w:t>4.  </w:t>
      </w:r>
      <w:r w:rsidRPr="00FD17F0">
        <w:rPr>
          <w:rFonts w:ascii="Times New Roman" w:eastAsia="Arial Unicode MS" w:hAnsi="Times New Roman" w:cs="Times New Roman"/>
          <w:color w:val="000000"/>
          <w:sz w:val="24"/>
          <w:szCs w:val="24"/>
          <w:lang w:eastAsia="ru-RU"/>
        </w:rPr>
        <w:t>Дифференциацию и индивидуализацию обучения.</w:t>
      </w:r>
    </w:p>
    <w:p w:rsidR="00FD17F0" w:rsidRPr="00FD17F0" w:rsidRDefault="00FD17F0" w:rsidP="00134DBC">
      <w:pPr>
        <w:spacing w:after="0" w:line="240" w:lineRule="atLeast"/>
        <w:ind w:left="-567"/>
        <w:jc w:val="both"/>
        <w:rPr>
          <w:rFonts w:ascii="Times New Roman" w:hAnsi="Times New Roman" w:cs="Times New Roman"/>
          <w:color w:val="000000"/>
          <w:sz w:val="24"/>
          <w:szCs w:val="24"/>
          <w:shd w:val="clear" w:color="auto" w:fill="FFFFFF"/>
        </w:rPr>
      </w:pPr>
      <w:r w:rsidRPr="00FD17F0">
        <w:rPr>
          <w:rFonts w:ascii="Times New Roman" w:hAnsi="Times New Roman" w:cs="Times New Roman"/>
          <w:color w:val="000000"/>
          <w:sz w:val="24"/>
          <w:szCs w:val="24"/>
          <w:shd w:val="clear" w:color="auto" w:fill="FFFFFF"/>
        </w:rPr>
        <w:t xml:space="preserve">     Все обозначенные выше направления работы в рамках психолого-педагогического сопровождения отражены в следующих этапах деятельности.</w:t>
      </w:r>
    </w:p>
    <w:p w:rsidR="00FD17F0" w:rsidRPr="00FD17F0" w:rsidRDefault="00FD17F0" w:rsidP="00134DBC">
      <w:pPr>
        <w:pStyle w:val="a5"/>
        <w:shd w:val="clear" w:color="auto" w:fill="FFFFFF"/>
        <w:spacing w:before="0" w:beforeAutospacing="0" w:after="0" w:afterAutospacing="0" w:line="240" w:lineRule="atLeast"/>
        <w:ind w:left="-567"/>
        <w:jc w:val="both"/>
        <w:textAlignment w:val="baseline"/>
        <w:rPr>
          <w:b/>
          <w:bCs/>
          <w:color w:val="000000"/>
          <w:bdr w:val="none" w:sz="0" w:space="0" w:color="auto" w:frame="1"/>
        </w:rPr>
      </w:pPr>
      <w:r w:rsidRPr="00FD17F0">
        <w:rPr>
          <w:b/>
          <w:bCs/>
          <w:color w:val="000000"/>
          <w:u w:val="single"/>
          <w:bdr w:val="none" w:sz="0" w:space="0" w:color="auto" w:frame="1"/>
        </w:rPr>
        <w:t>I</w:t>
      </w:r>
      <w:r w:rsidRPr="00FD17F0">
        <w:rPr>
          <w:rStyle w:val="apple-converted-space"/>
          <w:rFonts w:eastAsiaTheme="majorEastAsia"/>
          <w:b/>
          <w:bCs/>
          <w:color w:val="000000"/>
          <w:u w:val="single"/>
          <w:bdr w:val="none" w:sz="0" w:space="0" w:color="auto" w:frame="1"/>
        </w:rPr>
        <w:t> </w:t>
      </w:r>
      <w:r w:rsidRPr="00FD17F0">
        <w:rPr>
          <w:b/>
          <w:bCs/>
          <w:color w:val="000000"/>
          <w:u w:val="single"/>
          <w:bdr w:val="none" w:sz="0" w:space="0" w:color="auto" w:frame="1"/>
        </w:rPr>
        <w:t>этап</w:t>
      </w:r>
      <w:r w:rsidRPr="00FD17F0">
        <w:rPr>
          <w:rStyle w:val="apple-converted-space"/>
          <w:rFonts w:eastAsiaTheme="majorEastAsia"/>
          <w:b/>
          <w:bCs/>
          <w:color w:val="000000"/>
          <w:bdr w:val="none" w:sz="0" w:space="0" w:color="auto" w:frame="1"/>
        </w:rPr>
        <w:t> </w:t>
      </w:r>
      <w:r w:rsidRPr="00FD17F0">
        <w:rPr>
          <w:b/>
          <w:bCs/>
          <w:color w:val="000000"/>
          <w:bdr w:val="none" w:sz="0" w:space="0" w:color="auto" w:frame="1"/>
        </w:rPr>
        <w:t>(1 класс)</w:t>
      </w:r>
    </w:p>
    <w:p w:rsidR="00FD17F0" w:rsidRPr="00FD17F0" w:rsidRDefault="00FD17F0" w:rsidP="00134DBC">
      <w:pPr>
        <w:pStyle w:val="a5"/>
        <w:shd w:val="clear" w:color="auto" w:fill="FFFFFF"/>
        <w:spacing w:before="0" w:beforeAutospacing="0" w:after="0" w:afterAutospacing="0" w:line="240" w:lineRule="atLeast"/>
        <w:ind w:left="-567"/>
        <w:jc w:val="both"/>
        <w:textAlignment w:val="baseline"/>
        <w:rPr>
          <w:b/>
          <w:bCs/>
          <w:color w:val="000000"/>
          <w:bdr w:val="none" w:sz="0" w:space="0" w:color="auto" w:frame="1"/>
        </w:rPr>
      </w:pPr>
      <w:r w:rsidRPr="00FD17F0">
        <w:rPr>
          <w:b/>
          <w:bCs/>
          <w:color w:val="000000"/>
          <w:bdr w:val="none" w:sz="0" w:space="0" w:color="auto" w:frame="1"/>
        </w:rPr>
        <w:t>Первичная адаптация детей к школе.</w:t>
      </w:r>
    </w:p>
    <w:p w:rsidR="00FD17F0" w:rsidRPr="00FD17F0" w:rsidRDefault="00FD17F0" w:rsidP="00134DBC">
      <w:pPr>
        <w:pStyle w:val="a5"/>
        <w:shd w:val="clear" w:color="auto" w:fill="FFFFFF"/>
        <w:spacing w:before="0" w:beforeAutospacing="0" w:after="0" w:afterAutospacing="0" w:line="240" w:lineRule="atLeast"/>
        <w:ind w:left="-567"/>
        <w:jc w:val="both"/>
        <w:textAlignment w:val="baseline"/>
        <w:rPr>
          <w:color w:val="000000"/>
        </w:rPr>
      </w:pPr>
      <w:r w:rsidRPr="00FD17F0">
        <w:rPr>
          <w:color w:val="000000"/>
        </w:rPr>
        <w:t>Психолого-педагогическое сопровождение обучающихся 1-х классов направлено на создание условий для успешного обучения обучающихся в школе. Особое значение придается созданию условий для успешной социально-психологической адаптации к новой социальной ситуации. Этот этап обеспечивается программой психолого-педагогической поддержки детей. Главное – создание в рамках образовательной среды психологических условий успешной адаптации.</w:t>
      </w:r>
    </w:p>
    <w:p w:rsidR="00FD17F0" w:rsidRPr="00FD17F0" w:rsidRDefault="00FD17F0" w:rsidP="00134DBC">
      <w:pPr>
        <w:pStyle w:val="a5"/>
        <w:shd w:val="clear" w:color="auto" w:fill="FFFFFF"/>
        <w:spacing w:before="0" w:beforeAutospacing="0" w:after="0" w:afterAutospacing="0" w:line="240" w:lineRule="atLeast"/>
        <w:ind w:left="-567"/>
        <w:jc w:val="both"/>
        <w:textAlignment w:val="baseline"/>
        <w:rPr>
          <w:color w:val="000000"/>
        </w:rPr>
      </w:pPr>
      <w:r w:rsidRPr="00FD17F0">
        <w:rPr>
          <w:color w:val="000000"/>
        </w:rPr>
        <w:t xml:space="preserve">Проводится фронтальная и индивидуальная диагностика, создается банк данных об интеллектуальном и личностном развитии, о формировании УУД обучающихся. Индивидуальная диагностика проводится по запросу педагогов или родителей обучающихся. </w:t>
      </w:r>
    </w:p>
    <w:p w:rsidR="00FD17F0" w:rsidRPr="00FD17F0" w:rsidRDefault="00FD17F0" w:rsidP="00134DBC">
      <w:pPr>
        <w:pStyle w:val="a5"/>
        <w:shd w:val="clear" w:color="auto" w:fill="FFFFFF"/>
        <w:spacing w:before="0" w:beforeAutospacing="0" w:after="0" w:afterAutospacing="0" w:line="240" w:lineRule="atLeast"/>
        <w:ind w:left="-567"/>
        <w:jc w:val="both"/>
        <w:textAlignment w:val="baseline"/>
        <w:rPr>
          <w:color w:val="000000"/>
        </w:rPr>
      </w:pPr>
      <w:r w:rsidRPr="00FD17F0">
        <w:rPr>
          <w:color w:val="000000"/>
        </w:rPr>
        <w:t>В рамках данного этапа (с сентября по май) предполагается:</w:t>
      </w:r>
    </w:p>
    <w:p w:rsidR="00FD17F0" w:rsidRPr="00FD17F0" w:rsidRDefault="00FD17F0" w:rsidP="00134DBC">
      <w:pPr>
        <w:pStyle w:val="a5"/>
        <w:shd w:val="clear" w:color="auto" w:fill="FFFFFF"/>
        <w:spacing w:before="0" w:beforeAutospacing="0" w:after="0" w:afterAutospacing="0" w:line="240" w:lineRule="atLeast"/>
        <w:ind w:left="-567"/>
        <w:jc w:val="both"/>
        <w:textAlignment w:val="baseline"/>
        <w:rPr>
          <w:color w:val="000000"/>
        </w:rPr>
      </w:pPr>
      <w:r w:rsidRPr="00FD17F0">
        <w:rPr>
          <w:b/>
          <w:bCs/>
          <w:color w:val="000000"/>
          <w:bdr w:val="none" w:sz="0" w:space="0" w:color="auto" w:frame="1"/>
        </w:rPr>
        <w:t>1. </w:t>
      </w:r>
      <w:r w:rsidRPr="00FD17F0">
        <w:rPr>
          <w:rStyle w:val="apple-converted-space"/>
          <w:rFonts w:eastAsiaTheme="majorEastAsia"/>
          <w:b/>
          <w:bCs/>
          <w:color w:val="000000"/>
          <w:bdr w:val="none" w:sz="0" w:space="0" w:color="auto" w:frame="1"/>
        </w:rPr>
        <w:t> </w:t>
      </w:r>
      <w:r w:rsidRPr="00FD17F0">
        <w:rPr>
          <w:b/>
          <w:bCs/>
          <w:color w:val="000000"/>
          <w:bdr w:val="none" w:sz="0" w:space="0" w:color="auto" w:frame="1"/>
        </w:rPr>
        <w:t>Проведение психолого-педагогической диагностики</w:t>
      </w:r>
      <w:r w:rsidRPr="00FD17F0">
        <w:rPr>
          <w:color w:val="000000"/>
        </w:rPr>
        <w:t>, направленной на выявление групп обучающихся, испытывающих трудности в формировании УУД.</w:t>
      </w:r>
    </w:p>
    <w:p w:rsidR="00FD17F0" w:rsidRPr="00FD17F0" w:rsidRDefault="00FD17F0" w:rsidP="00134DBC">
      <w:pPr>
        <w:pStyle w:val="a5"/>
        <w:shd w:val="clear" w:color="auto" w:fill="FFFFFF"/>
        <w:spacing w:before="0" w:beforeAutospacing="0" w:after="0" w:afterAutospacing="0" w:line="240" w:lineRule="atLeast"/>
        <w:ind w:left="-567"/>
        <w:jc w:val="both"/>
        <w:textAlignment w:val="baseline"/>
        <w:rPr>
          <w:color w:val="000000"/>
        </w:rPr>
      </w:pPr>
      <w:r w:rsidRPr="00FD17F0">
        <w:rPr>
          <w:b/>
          <w:bCs/>
          <w:color w:val="000000"/>
          <w:bdr w:val="none" w:sz="0" w:space="0" w:color="auto" w:frame="1"/>
        </w:rPr>
        <w:t>2. </w:t>
      </w:r>
      <w:r w:rsidRPr="00FD17F0">
        <w:rPr>
          <w:rStyle w:val="apple-converted-space"/>
          <w:rFonts w:eastAsiaTheme="majorEastAsia"/>
          <w:b/>
          <w:bCs/>
          <w:color w:val="000000"/>
          <w:bdr w:val="none" w:sz="0" w:space="0" w:color="auto" w:frame="1"/>
        </w:rPr>
        <w:t> </w:t>
      </w:r>
      <w:r w:rsidRPr="00FD17F0">
        <w:rPr>
          <w:b/>
          <w:bCs/>
          <w:color w:val="000000"/>
          <w:bdr w:val="none" w:sz="0" w:space="0" w:color="auto" w:frame="1"/>
        </w:rPr>
        <w:t>Проведение консультационной и просветительской работы с родителями первоклассников</w:t>
      </w:r>
      <w:r w:rsidRPr="00FD17F0">
        <w:rPr>
          <w:rStyle w:val="apple-converted-space"/>
          <w:rFonts w:eastAsiaTheme="majorEastAsia"/>
          <w:color w:val="000000"/>
        </w:rPr>
        <w:t> </w:t>
      </w:r>
      <w:r w:rsidRPr="00FD17F0">
        <w:rPr>
          <w:color w:val="000000"/>
        </w:rPr>
        <w:t>по результатам диагностики.</w:t>
      </w:r>
    </w:p>
    <w:p w:rsidR="00FD17F0" w:rsidRPr="00FD17F0" w:rsidRDefault="00FD17F0" w:rsidP="00134DBC">
      <w:pPr>
        <w:pStyle w:val="a5"/>
        <w:shd w:val="clear" w:color="auto" w:fill="FFFFFF"/>
        <w:spacing w:before="0" w:beforeAutospacing="0" w:after="0" w:afterAutospacing="0" w:line="240" w:lineRule="atLeast"/>
        <w:ind w:left="-567"/>
        <w:jc w:val="both"/>
        <w:textAlignment w:val="baseline"/>
        <w:rPr>
          <w:color w:val="000000"/>
        </w:rPr>
      </w:pPr>
      <w:r w:rsidRPr="00FD17F0">
        <w:rPr>
          <w:b/>
          <w:bCs/>
          <w:color w:val="000000"/>
          <w:bdr w:val="none" w:sz="0" w:space="0" w:color="auto" w:frame="1"/>
        </w:rPr>
        <w:t>3. </w:t>
      </w:r>
      <w:r w:rsidRPr="00FD17F0">
        <w:rPr>
          <w:rStyle w:val="apple-converted-space"/>
          <w:rFonts w:eastAsiaTheme="majorEastAsia"/>
          <w:b/>
          <w:bCs/>
          <w:color w:val="000000"/>
          <w:bdr w:val="none" w:sz="0" w:space="0" w:color="auto" w:frame="1"/>
        </w:rPr>
        <w:t> </w:t>
      </w:r>
      <w:r w:rsidRPr="00FD17F0">
        <w:rPr>
          <w:b/>
          <w:bCs/>
          <w:color w:val="000000"/>
          <w:bdr w:val="none" w:sz="0" w:space="0" w:color="auto" w:frame="1"/>
        </w:rPr>
        <w:t>Проведение групповых и индивидуальных консультаций с педагогами</w:t>
      </w:r>
      <w:r w:rsidRPr="00FD17F0">
        <w:rPr>
          <w:rStyle w:val="apple-converted-space"/>
          <w:rFonts w:eastAsiaTheme="majorEastAsia"/>
          <w:b/>
          <w:bCs/>
          <w:color w:val="000000"/>
          <w:bdr w:val="none" w:sz="0" w:space="0" w:color="auto" w:frame="1"/>
        </w:rPr>
        <w:t> </w:t>
      </w:r>
      <w:r w:rsidRPr="00FD17F0">
        <w:rPr>
          <w:color w:val="000000"/>
        </w:rPr>
        <w:t>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FD17F0" w:rsidRPr="00FD17F0" w:rsidRDefault="00FD17F0" w:rsidP="00D877AE">
      <w:pPr>
        <w:pStyle w:val="a5"/>
        <w:shd w:val="clear" w:color="auto" w:fill="FFFFFF"/>
        <w:spacing w:before="0" w:beforeAutospacing="0" w:after="0" w:afterAutospacing="0" w:line="240" w:lineRule="atLeast"/>
        <w:ind w:left="-567"/>
        <w:jc w:val="both"/>
        <w:rPr>
          <w:bCs/>
          <w:color w:val="000000"/>
          <w:bdr w:val="none" w:sz="0" w:space="0" w:color="auto" w:frame="1"/>
        </w:rPr>
      </w:pPr>
      <w:r w:rsidRPr="00FD17F0">
        <w:rPr>
          <w:b/>
          <w:bCs/>
          <w:color w:val="000000"/>
          <w:bdr w:val="none" w:sz="0" w:space="0" w:color="auto" w:frame="1"/>
        </w:rPr>
        <w:t>4. </w:t>
      </w:r>
      <w:r w:rsidRPr="00FD17F0">
        <w:rPr>
          <w:rStyle w:val="apple-converted-space"/>
          <w:rFonts w:eastAsiaTheme="majorEastAsia"/>
          <w:b/>
          <w:bCs/>
          <w:color w:val="000000"/>
          <w:bdr w:val="none" w:sz="0" w:space="0" w:color="auto" w:frame="1"/>
        </w:rPr>
        <w:t> </w:t>
      </w:r>
      <w:r w:rsidRPr="00FD17F0">
        <w:rPr>
          <w:b/>
          <w:bCs/>
          <w:color w:val="000000"/>
          <w:bdr w:val="none" w:sz="0" w:space="0" w:color="auto" w:frame="1"/>
        </w:rPr>
        <w:t xml:space="preserve">Коррекционно-развивающая работа </w:t>
      </w:r>
      <w:r w:rsidRPr="00FD17F0">
        <w:rPr>
          <w:bCs/>
          <w:color w:val="000000"/>
          <w:bdr w:val="none" w:sz="0" w:space="0" w:color="auto" w:frame="1"/>
        </w:rPr>
        <w:t>с обучающимися, испытывающие трудности в обучении и поведении. Использование программы О.В. Хухлаева «Т</w:t>
      </w:r>
      <w:r w:rsidR="005A3AAA">
        <w:rPr>
          <w:bCs/>
          <w:color w:val="000000"/>
          <w:bdr w:val="none" w:sz="0" w:space="0" w:color="auto" w:frame="1"/>
        </w:rPr>
        <w:t>ропинка к своему Я»  (</w:t>
      </w:r>
      <w:r w:rsidRPr="00FD17F0">
        <w:rPr>
          <w:bCs/>
          <w:color w:val="000000"/>
          <w:bdr w:val="none" w:sz="0" w:space="0" w:color="auto" w:frame="1"/>
        </w:rPr>
        <w:t>1 класс).</w:t>
      </w:r>
    </w:p>
    <w:p w:rsidR="005A3AAA" w:rsidRPr="001F6A70" w:rsidRDefault="00FD17F0" w:rsidP="00D877AE">
      <w:pPr>
        <w:pStyle w:val="a5"/>
        <w:shd w:val="clear" w:color="auto" w:fill="FFFFFF"/>
        <w:spacing w:before="0" w:beforeAutospacing="0" w:after="0" w:afterAutospacing="0" w:line="240" w:lineRule="atLeast"/>
        <w:ind w:left="-567"/>
        <w:jc w:val="both"/>
        <w:rPr>
          <w:color w:val="000000"/>
        </w:rPr>
      </w:pPr>
      <w:r w:rsidRPr="00FD17F0">
        <w:rPr>
          <w:b/>
          <w:bCs/>
          <w:color w:val="000000"/>
          <w:bdr w:val="none" w:sz="0" w:space="0" w:color="auto" w:frame="1"/>
        </w:rPr>
        <w:t xml:space="preserve"> 6. </w:t>
      </w:r>
      <w:r w:rsidRPr="00FD17F0">
        <w:rPr>
          <w:rStyle w:val="apple-converted-space"/>
          <w:rFonts w:eastAsiaTheme="majorEastAsia"/>
          <w:b/>
          <w:bCs/>
          <w:color w:val="000000"/>
          <w:bdr w:val="none" w:sz="0" w:space="0" w:color="auto" w:frame="1"/>
        </w:rPr>
        <w:t> </w:t>
      </w:r>
      <w:r w:rsidRPr="00FD17F0">
        <w:rPr>
          <w:b/>
          <w:bCs/>
          <w:color w:val="000000"/>
          <w:bdr w:val="none" w:sz="0" w:space="0" w:color="auto" w:frame="1"/>
        </w:rPr>
        <w:t>Аналитическая работа</w:t>
      </w:r>
      <w:r w:rsidRPr="00FD17F0">
        <w:rPr>
          <w:color w:val="000000"/>
        </w:rPr>
        <w:t>, направленная на осмысление итогов деятельности по психолого-педагогическому сопровождению ФГОС, планирование работы на следующий год.</w:t>
      </w:r>
    </w:p>
    <w:p w:rsidR="00FD17F0" w:rsidRPr="00FD17F0" w:rsidRDefault="00FD17F0" w:rsidP="00D877AE">
      <w:pPr>
        <w:pStyle w:val="a5"/>
        <w:shd w:val="clear" w:color="auto" w:fill="FFFFFF"/>
        <w:spacing w:before="0" w:beforeAutospacing="0" w:after="0" w:afterAutospacing="0" w:line="240" w:lineRule="atLeast"/>
        <w:ind w:left="-567"/>
        <w:jc w:val="both"/>
        <w:textAlignment w:val="baseline"/>
        <w:rPr>
          <w:color w:val="000000"/>
        </w:rPr>
      </w:pPr>
      <w:r w:rsidRPr="00FD17F0">
        <w:rPr>
          <w:b/>
          <w:bCs/>
          <w:color w:val="000000"/>
          <w:u w:val="single"/>
          <w:bdr w:val="none" w:sz="0" w:space="0" w:color="auto" w:frame="1"/>
        </w:rPr>
        <w:t>II</w:t>
      </w:r>
      <w:r w:rsidRPr="00FD17F0">
        <w:rPr>
          <w:rStyle w:val="apple-converted-space"/>
          <w:rFonts w:eastAsiaTheme="majorEastAsia"/>
          <w:b/>
          <w:bCs/>
          <w:color w:val="000000"/>
          <w:u w:val="single"/>
          <w:bdr w:val="none" w:sz="0" w:space="0" w:color="auto" w:frame="1"/>
        </w:rPr>
        <w:t> </w:t>
      </w:r>
      <w:r w:rsidRPr="00FD17F0">
        <w:rPr>
          <w:b/>
          <w:bCs/>
          <w:color w:val="000000"/>
          <w:u w:val="single"/>
          <w:bdr w:val="none" w:sz="0" w:space="0" w:color="auto" w:frame="1"/>
        </w:rPr>
        <w:t>этап (2-3 классы)</w:t>
      </w:r>
    </w:p>
    <w:p w:rsidR="00FD17F0" w:rsidRPr="00FD17F0" w:rsidRDefault="00FD17F0" w:rsidP="00D877AE">
      <w:pPr>
        <w:spacing w:after="0" w:line="240" w:lineRule="atLeast"/>
        <w:ind w:left="-567"/>
        <w:jc w:val="both"/>
        <w:rPr>
          <w:rFonts w:ascii="Times New Roman" w:hAnsi="Times New Roman" w:cs="Times New Roman"/>
          <w:color w:val="000000"/>
          <w:sz w:val="24"/>
          <w:szCs w:val="24"/>
        </w:rPr>
      </w:pPr>
      <w:r w:rsidRPr="00FD17F0">
        <w:rPr>
          <w:rFonts w:ascii="Times New Roman" w:hAnsi="Times New Roman" w:cs="Times New Roman"/>
          <w:color w:val="000000"/>
          <w:sz w:val="24"/>
          <w:szCs w:val="24"/>
          <w:shd w:val="clear" w:color="auto" w:fill="FFFFFF"/>
        </w:rPr>
        <w:t xml:space="preserve">     Работа по сопровождению обучающихся 2-3 классов определяется запросом со стороны родителей обучающихся, педагогов и администрации образовательного учреждения. </w:t>
      </w:r>
      <w:r w:rsidRPr="00FD17F0">
        <w:rPr>
          <w:rFonts w:ascii="Times New Roman" w:hAnsi="Times New Roman" w:cs="Times New Roman"/>
          <w:color w:val="000000"/>
          <w:sz w:val="24"/>
          <w:szCs w:val="24"/>
        </w:rPr>
        <w:t>В рамках данного этапа (с сентября по май) предполагается:</w:t>
      </w:r>
    </w:p>
    <w:p w:rsidR="00FD17F0" w:rsidRPr="00FD17F0" w:rsidRDefault="00FD17F0" w:rsidP="00D877AE">
      <w:pPr>
        <w:pStyle w:val="a5"/>
        <w:shd w:val="clear" w:color="auto" w:fill="FFFFFF"/>
        <w:spacing w:before="0" w:beforeAutospacing="0" w:after="0" w:afterAutospacing="0" w:line="240" w:lineRule="atLeast"/>
        <w:ind w:left="-567"/>
        <w:jc w:val="both"/>
        <w:textAlignment w:val="baseline"/>
        <w:rPr>
          <w:color w:val="000000"/>
        </w:rPr>
      </w:pPr>
      <w:r w:rsidRPr="00FD17F0">
        <w:rPr>
          <w:b/>
          <w:bCs/>
          <w:color w:val="000000"/>
          <w:bdr w:val="none" w:sz="0" w:space="0" w:color="auto" w:frame="1"/>
        </w:rPr>
        <w:t>1. </w:t>
      </w:r>
      <w:r w:rsidRPr="00FD17F0">
        <w:rPr>
          <w:rStyle w:val="apple-converted-space"/>
          <w:rFonts w:eastAsiaTheme="majorEastAsia"/>
          <w:b/>
          <w:bCs/>
          <w:color w:val="000000"/>
          <w:bdr w:val="none" w:sz="0" w:space="0" w:color="auto" w:frame="1"/>
        </w:rPr>
        <w:t> </w:t>
      </w:r>
      <w:r w:rsidRPr="00FD17F0">
        <w:rPr>
          <w:b/>
          <w:bCs/>
          <w:color w:val="000000"/>
          <w:bdr w:val="none" w:sz="0" w:space="0" w:color="auto" w:frame="1"/>
        </w:rPr>
        <w:t>Проведение психолого-педагогической диагностики</w:t>
      </w:r>
      <w:r w:rsidRPr="00FD17F0">
        <w:rPr>
          <w:color w:val="000000"/>
        </w:rPr>
        <w:t>, для изучения уровня психологической адаптации вновь прибывших</w:t>
      </w:r>
      <w:r w:rsidR="00AC4F84">
        <w:rPr>
          <w:color w:val="000000"/>
        </w:rPr>
        <w:t xml:space="preserve"> обучающихся к учебной деятельности</w:t>
      </w:r>
      <w:r w:rsidRPr="00FD17F0">
        <w:rPr>
          <w:color w:val="000000"/>
        </w:rPr>
        <w:t>, изучение микроклимата классных коллективов, уровня тревожности, сформированности УУД.</w:t>
      </w:r>
    </w:p>
    <w:p w:rsidR="00FD17F0" w:rsidRPr="0091265D" w:rsidRDefault="00FD17F0" w:rsidP="00D877AE">
      <w:pPr>
        <w:pStyle w:val="a5"/>
        <w:shd w:val="clear" w:color="auto" w:fill="FFFFFF"/>
        <w:spacing w:before="0" w:beforeAutospacing="0" w:after="0" w:afterAutospacing="0" w:line="240" w:lineRule="atLeast"/>
        <w:ind w:left="-567"/>
        <w:jc w:val="both"/>
        <w:textAlignment w:val="baseline"/>
        <w:rPr>
          <w:color w:val="000000"/>
        </w:rPr>
      </w:pPr>
      <w:r w:rsidRPr="00FD17F0">
        <w:rPr>
          <w:b/>
          <w:bCs/>
          <w:color w:val="000000"/>
          <w:bdr w:val="none" w:sz="0" w:space="0" w:color="auto" w:frame="1"/>
        </w:rPr>
        <w:t>2. </w:t>
      </w:r>
      <w:r w:rsidRPr="00FD17F0">
        <w:rPr>
          <w:rStyle w:val="apple-converted-space"/>
          <w:rFonts w:eastAsiaTheme="majorEastAsia"/>
          <w:b/>
          <w:bCs/>
          <w:color w:val="000000"/>
          <w:bdr w:val="none" w:sz="0" w:space="0" w:color="auto" w:frame="1"/>
        </w:rPr>
        <w:t> </w:t>
      </w:r>
      <w:r w:rsidRPr="00FD17F0">
        <w:rPr>
          <w:b/>
          <w:bCs/>
          <w:color w:val="000000"/>
          <w:bdr w:val="none" w:sz="0" w:space="0" w:color="auto" w:frame="1"/>
        </w:rPr>
        <w:t>Проведение консультационной и просветительской работы с родителями обучающихся</w:t>
      </w:r>
      <w:r w:rsidRPr="00FD17F0">
        <w:rPr>
          <w:color w:val="000000"/>
        </w:rPr>
        <w:t>, направленной на ознакомление взрослых с основными особеннос</w:t>
      </w:r>
      <w:r w:rsidRPr="0091265D">
        <w:rPr>
          <w:color w:val="000000"/>
        </w:rPr>
        <w:t>тями возрастных периодов развития.</w:t>
      </w:r>
    </w:p>
    <w:p w:rsidR="00FD17F0" w:rsidRPr="0091265D" w:rsidRDefault="00FD17F0" w:rsidP="00D877AE">
      <w:pPr>
        <w:pStyle w:val="a5"/>
        <w:shd w:val="clear" w:color="auto" w:fill="FFFFFF"/>
        <w:spacing w:before="0" w:beforeAutospacing="0" w:after="0" w:afterAutospacing="0" w:line="240" w:lineRule="atLeast"/>
        <w:ind w:left="-567"/>
        <w:jc w:val="both"/>
        <w:textAlignment w:val="baseline"/>
        <w:rPr>
          <w:color w:val="000000"/>
        </w:rPr>
      </w:pPr>
      <w:r w:rsidRPr="0091265D">
        <w:rPr>
          <w:b/>
          <w:bCs/>
          <w:color w:val="000000"/>
          <w:bdr w:val="none" w:sz="0" w:space="0" w:color="auto" w:frame="1"/>
        </w:rPr>
        <w:t>3. </w:t>
      </w:r>
      <w:r w:rsidRPr="0091265D">
        <w:rPr>
          <w:rStyle w:val="apple-converted-space"/>
          <w:rFonts w:eastAsiaTheme="majorEastAsia"/>
          <w:b/>
          <w:bCs/>
          <w:color w:val="000000"/>
          <w:bdr w:val="none" w:sz="0" w:space="0" w:color="auto" w:frame="1"/>
        </w:rPr>
        <w:t> </w:t>
      </w:r>
      <w:r w:rsidRPr="0091265D">
        <w:rPr>
          <w:b/>
          <w:bCs/>
          <w:color w:val="000000"/>
          <w:bdr w:val="none" w:sz="0" w:space="0" w:color="auto" w:frame="1"/>
        </w:rPr>
        <w:t>Проведение групповых и индивидуальных консультаций с педагогами</w:t>
      </w:r>
      <w:r w:rsidRPr="0091265D">
        <w:rPr>
          <w:rStyle w:val="apple-converted-space"/>
          <w:rFonts w:eastAsiaTheme="majorEastAsia"/>
          <w:b/>
          <w:bCs/>
          <w:color w:val="000000"/>
          <w:bdr w:val="none" w:sz="0" w:space="0" w:color="auto" w:frame="1"/>
        </w:rPr>
        <w:t> </w:t>
      </w:r>
      <w:r w:rsidRPr="0091265D">
        <w:rPr>
          <w:color w:val="000000"/>
        </w:rPr>
        <w:t>по выявлению возможных сложностей в формировании УУД и реализации ФГОС, что позволяет направить работу педагогов</w:t>
      </w:r>
      <w:r w:rsidR="00AC4F84">
        <w:rPr>
          <w:color w:val="000000"/>
        </w:rPr>
        <w:t xml:space="preserve"> на построение учебной деятельности</w:t>
      </w:r>
      <w:r w:rsidRPr="0091265D">
        <w:rPr>
          <w:color w:val="000000"/>
        </w:rPr>
        <w:t xml:space="preserve"> в соответствии с индивидуальными особенностями и возможностями школьников.</w:t>
      </w:r>
    </w:p>
    <w:p w:rsidR="00FD17F0" w:rsidRPr="0091265D" w:rsidRDefault="00FD17F0" w:rsidP="00D877AE">
      <w:pPr>
        <w:pStyle w:val="a5"/>
        <w:shd w:val="clear" w:color="auto" w:fill="FFFFFF"/>
        <w:spacing w:before="0" w:beforeAutospacing="0" w:after="0" w:afterAutospacing="0" w:line="240" w:lineRule="atLeast"/>
        <w:ind w:left="-567"/>
        <w:jc w:val="both"/>
        <w:textAlignment w:val="baseline"/>
        <w:rPr>
          <w:color w:val="000000"/>
        </w:rPr>
      </w:pPr>
      <w:r w:rsidRPr="0091265D">
        <w:rPr>
          <w:b/>
          <w:bCs/>
          <w:color w:val="000000"/>
          <w:bdr w:val="none" w:sz="0" w:space="0" w:color="auto" w:frame="1"/>
        </w:rPr>
        <w:t>4. </w:t>
      </w:r>
      <w:r w:rsidRPr="0091265D">
        <w:rPr>
          <w:rStyle w:val="apple-converted-space"/>
          <w:rFonts w:eastAsiaTheme="majorEastAsia"/>
          <w:b/>
          <w:bCs/>
          <w:color w:val="000000"/>
          <w:bdr w:val="none" w:sz="0" w:space="0" w:color="auto" w:frame="1"/>
        </w:rPr>
        <w:t> </w:t>
      </w:r>
      <w:r w:rsidRPr="0091265D">
        <w:rPr>
          <w:b/>
          <w:bCs/>
          <w:color w:val="000000"/>
          <w:bdr w:val="none" w:sz="0" w:space="0" w:color="auto" w:frame="1"/>
        </w:rPr>
        <w:t>Проведение консультационной и просветительской работы с обучающимися.</w:t>
      </w:r>
    </w:p>
    <w:p w:rsidR="00FD17F0" w:rsidRPr="0091265D" w:rsidRDefault="00FD17F0" w:rsidP="00D877AE">
      <w:pPr>
        <w:pStyle w:val="a5"/>
        <w:shd w:val="clear" w:color="auto" w:fill="FFFFFF"/>
        <w:spacing w:before="0" w:beforeAutospacing="0" w:after="0" w:afterAutospacing="0" w:line="240" w:lineRule="atLeast"/>
        <w:ind w:left="-567"/>
        <w:jc w:val="both"/>
        <w:rPr>
          <w:color w:val="000000"/>
        </w:rPr>
      </w:pPr>
      <w:r w:rsidRPr="0091265D">
        <w:rPr>
          <w:b/>
          <w:bCs/>
          <w:color w:val="000000"/>
          <w:bdr w:val="none" w:sz="0" w:space="0" w:color="auto" w:frame="1"/>
        </w:rPr>
        <w:t>5. </w:t>
      </w:r>
      <w:r w:rsidRPr="0091265D">
        <w:rPr>
          <w:rStyle w:val="apple-converted-space"/>
          <w:rFonts w:eastAsiaTheme="majorEastAsia"/>
          <w:b/>
          <w:bCs/>
          <w:color w:val="000000"/>
          <w:bdr w:val="none" w:sz="0" w:space="0" w:color="auto" w:frame="1"/>
        </w:rPr>
        <w:t> </w:t>
      </w:r>
      <w:r w:rsidRPr="0091265D">
        <w:rPr>
          <w:b/>
          <w:bCs/>
          <w:color w:val="000000"/>
          <w:bdr w:val="none" w:sz="0" w:space="0" w:color="auto" w:frame="1"/>
        </w:rPr>
        <w:t>Коррекционно-развивающая работа</w:t>
      </w:r>
      <w:r w:rsidRPr="0091265D">
        <w:rPr>
          <w:rStyle w:val="apple-converted-space"/>
          <w:rFonts w:eastAsiaTheme="majorEastAsia"/>
          <w:b/>
          <w:bCs/>
          <w:color w:val="000000"/>
          <w:bdr w:val="none" w:sz="0" w:space="0" w:color="auto" w:frame="1"/>
        </w:rPr>
        <w:t>.</w:t>
      </w:r>
      <w:r w:rsidRPr="0091265D">
        <w:rPr>
          <w:color w:val="000000"/>
        </w:rPr>
        <w:t xml:space="preserve"> Занятия проводятся как в индивидуальной, так и в групповой форме. Их задача – помочь обучающимся преодолевать сложности в обучении, корректировать проблемы на личностном, эмоциональном уровнях, снять чрезмерное психическое напряжение,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r w:rsidRPr="0091265D">
        <w:rPr>
          <w:bCs/>
          <w:color w:val="000000"/>
          <w:bdr w:val="none" w:sz="0" w:space="0" w:color="auto" w:frame="1"/>
        </w:rPr>
        <w:t xml:space="preserve"> Использование программы О.В. Хухлаева «Тропинка к своему Я» (2-3 класс)</w:t>
      </w:r>
    </w:p>
    <w:p w:rsidR="00FD17F0" w:rsidRPr="0091265D" w:rsidRDefault="00FD17F0" w:rsidP="00D877AE">
      <w:pPr>
        <w:spacing w:after="0" w:line="240" w:lineRule="atLeast"/>
        <w:ind w:left="-567"/>
        <w:jc w:val="both"/>
        <w:rPr>
          <w:rFonts w:ascii="Times New Roman" w:hAnsi="Times New Roman" w:cs="Times New Roman"/>
          <w:color w:val="000000"/>
          <w:sz w:val="24"/>
          <w:szCs w:val="24"/>
          <w:shd w:val="clear" w:color="auto" w:fill="FFFFFF"/>
        </w:rPr>
      </w:pPr>
      <w:r w:rsidRPr="0091265D">
        <w:rPr>
          <w:rFonts w:ascii="Times New Roman" w:hAnsi="Times New Roman" w:cs="Times New Roman"/>
          <w:b/>
          <w:bCs/>
          <w:color w:val="000000"/>
          <w:sz w:val="24"/>
          <w:szCs w:val="24"/>
          <w:bdr w:val="none" w:sz="0" w:space="0" w:color="auto" w:frame="1"/>
          <w:shd w:val="clear" w:color="auto" w:fill="FFFFFF"/>
        </w:rPr>
        <w:t>6. </w:t>
      </w:r>
      <w:r w:rsidRPr="0091265D">
        <w:rPr>
          <w:rStyle w:val="apple-converted-space"/>
          <w:rFonts w:ascii="Times New Roman" w:hAnsi="Times New Roman" w:cs="Times New Roman"/>
          <w:b/>
          <w:bCs/>
          <w:color w:val="000000"/>
          <w:sz w:val="24"/>
          <w:szCs w:val="24"/>
          <w:bdr w:val="none" w:sz="0" w:space="0" w:color="auto" w:frame="1"/>
          <w:shd w:val="clear" w:color="auto" w:fill="FFFFFF"/>
        </w:rPr>
        <w:t> </w:t>
      </w:r>
      <w:r w:rsidRPr="0091265D">
        <w:rPr>
          <w:rFonts w:ascii="Times New Roman" w:hAnsi="Times New Roman" w:cs="Times New Roman"/>
          <w:b/>
          <w:bCs/>
          <w:color w:val="000000"/>
          <w:sz w:val="24"/>
          <w:szCs w:val="24"/>
          <w:bdr w:val="none" w:sz="0" w:space="0" w:color="auto" w:frame="1"/>
          <w:shd w:val="clear" w:color="auto" w:fill="FFFFFF"/>
        </w:rPr>
        <w:t>Аналитическая работа</w:t>
      </w:r>
      <w:r w:rsidRPr="0091265D">
        <w:rPr>
          <w:rFonts w:ascii="Times New Roman" w:hAnsi="Times New Roman" w:cs="Times New Roman"/>
          <w:color w:val="000000"/>
          <w:sz w:val="24"/>
          <w:szCs w:val="24"/>
          <w:shd w:val="clear" w:color="auto" w:fill="FFFFFF"/>
        </w:rPr>
        <w:t>, направленная на осмысление итогов деятельности по психолого-педагогическому сопровождению ФГОС, планирование работы на следующий год.</w:t>
      </w:r>
    </w:p>
    <w:p w:rsidR="00FD17F0" w:rsidRPr="0091265D" w:rsidRDefault="00FD17F0" w:rsidP="00D877AE">
      <w:pPr>
        <w:pStyle w:val="a5"/>
        <w:shd w:val="clear" w:color="auto" w:fill="FFFFFF"/>
        <w:spacing w:before="0" w:beforeAutospacing="0" w:after="0" w:afterAutospacing="0" w:line="240" w:lineRule="atLeast"/>
        <w:ind w:left="-567"/>
        <w:jc w:val="both"/>
        <w:textAlignment w:val="baseline"/>
        <w:rPr>
          <w:color w:val="000000"/>
        </w:rPr>
      </w:pPr>
      <w:r w:rsidRPr="0091265D">
        <w:rPr>
          <w:b/>
          <w:bCs/>
          <w:color w:val="000000"/>
          <w:u w:val="single"/>
          <w:bdr w:val="none" w:sz="0" w:space="0" w:color="auto" w:frame="1"/>
        </w:rPr>
        <w:t>III</w:t>
      </w:r>
      <w:r w:rsidRPr="0091265D">
        <w:rPr>
          <w:rStyle w:val="apple-converted-space"/>
          <w:rFonts w:eastAsiaTheme="majorEastAsia"/>
          <w:b/>
          <w:bCs/>
          <w:color w:val="000000"/>
          <w:u w:val="single"/>
          <w:bdr w:val="none" w:sz="0" w:space="0" w:color="auto" w:frame="1"/>
        </w:rPr>
        <w:t> </w:t>
      </w:r>
      <w:r w:rsidRPr="0091265D">
        <w:rPr>
          <w:b/>
          <w:bCs/>
          <w:color w:val="000000"/>
          <w:u w:val="single"/>
          <w:bdr w:val="none" w:sz="0" w:space="0" w:color="auto" w:frame="1"/>
        </w:rPr>
        <w:t>этап (4 классы)</w:t>
      </w:r>
    </w:p>
    <w:p w:rsidR="00FD17F0" w:rsidRPr="0091265D" w:rsidRDefault="00FD17F0" w:rsidP="00D877AE">
      <w:pPr>
        <w:pStyle w:val="a5"/>
        <w:shd w:val="clear" w:color="auto" w:fill="FFFFFF"/>
        <w:spacing w:before="0" w:beforeAutospacing="0" w:after="0" w:afterAutospacing="0" w:line="240" w:lineRule="atLeast"/>
        <w:ind w:left="-567"/>
        <w:jc w:val="both"/>
        <w:textAlignment w:val="baseline"/>
        <w:rPr>
          <w:color w:val="000000"/>
          <w:shd w:val="clear" w:color="auto" w:fill="FFFFFF"/>
        </w:rPr>
      </w:pPr>
      <w:r w:rsidRPr="0091265D">
        <w:rPr>
          <w:color w:val="000000"/>
          <w:shd w:val="clear" w:color="auto" w:fill="FFFFFF"/>
        </w:rPr>
        <w:t>В рамках этого этапа предполагается:</w:t>
      </w:r>
    </w:p>
    <w:p w:rsidR="00FD17F0" w:rsidRPr="0091265D" w:rsidRDefault="00FD17F0" w:rsidP="00D877AE">
      <w:pPr>
        <w:pStyle w:val="a5"/>
        <w:shd w:val="clear" w:color="auto" w:fill="FFFFFF"/>
        <w:spacing w:before="0" w:beforeAutospacing="0" w:after="0" w:afterAutospacing="0" w:line="240" w:lineRule="atLeast"/>
        <w:ind w:left="-567"/>
        <w:jc w:val="both"/>
        <w:rPr>
          <w:color w:val="000000"/>
        </w:rPr>
      </w:pPr>
      <w:r w:rsidRPr="0091265D">
        <w:rPr>
          <w:b/>
          <w:bCs/>
          <w:color w:val="000000"/>
          <w:bdr w:val="none" w:sz="0" w:space="0" w:color="auto" w:frame="1"/>
        </w:rPr>
        <w:t>1. </w:t>
      </w:r>
      <w:r w:rsidRPr="0091265D">
        <w:rPr>
          <w:rStyle w:val="apple-converted-space"/>
          <w:rFonts w:eastAsiaTheme="majorEastAsia"/>
          <w:b/>
          <w:bCs/>
          <w:color w:val="000000"/>
          <w:bdr w:val="none" w:sz="0" w:space="0" w:color="auto" w:frame="1"/>
        </w:rPr>
        <w:t> </w:t>
      </w:r>
      <w:r w:rsidRPr="0091265D">
        <w:rPr>
          <w:b/>
          <w:bCs/>
          <w:color w:val="000000"/>
          <w:bdr w:val="none" w:sz="0" w:space="0" w:color="auto" w:frame="1"/>
        </w:rPr>
        <w:t>Проведение психолого-педагогической диагностики</w:t>
      </w:r>
      <w:r w:rsidRPr="0091265D">
        <w:rPr>
          <w:color w:val="000000"/>
        </w:rPr>
        <w:t>, диагностика УУД (в соответствии с возрастными ограничениями), сравнение полученных данных с предыдущими, построение «психологического профиля» на каждого выпускника начальной школы, а также диагностика готовности детей к обучению в среднем звене.</w:t>
      </w:r>
    </w:p>
    <w:p w:rsidR="00FD17F0" w:rsidRPr="0091265D" w:rsidRDefault="00FD17F0" w:rsidP="00D877AE">
      <w:pPr>
        <w:pStyle w:val="a5"/>
        <w:shd w:val="clear" w:color="auto" w:fill="FFFFFF"/>
        <w:spacing w:before="0" w:beforeAutospacing="0" w:after="0" w:afterAutospacing="0" w:line="240" w:lineRule="atLeast"/>
        <w:ind w:left="-567"/>
        <w:jc w:val="both"/>
        <w:textAlignment w:val="baseline"/>
        <w:rPr>
          <w:color w:val="000000"/>
        </w:rPr>
      </w:pPr>
      <w:r w:rsidRPr="0091265D">
        <w:rPr>
          <w:b/>
          <w:bCs/>
          <w:color w:val="000000"/>
          <w:bdr w:val="none" w:sz="0" w:space="0" w:color="auto" w:frame="1"/>
        </w:rPr>
        <w:t>2. </w:t>
      </w:r>
      <w:r w:rsidRPr="0091265D">
        <w:rPr>
          <w:rStyle w:val="apple-converted-space"/>
          <w:rFonts w:eastAsiaTheme="majorEastAsia"/>
          <w:b/>
          <w:bCs/>
          <w:color w:val="000000"/>
          <w:bdr w:val="none" w:sz="0" w:space="0" w:color="auto" w:frame="1"/>
        </w:rPr>
        <w:t> </w:t>
      </w:r>
      <w:r w:rsidRPr="0091265D">
        <w:rPr>
          <w:b/>
          <w:bCs/>
          <w:color w:val="000000"/>
          <w:bdr w:val="none" w:sz="0" w:space="0" w:color="auto" w:frame="1"/>
        </w:rPr>
        <w:t>Проведение консультационной и просветительской работы с родителями обучающихся</w:t>
      </w:r>
      <w:r w:rsidRPr="0091265D">
        <w:rPr>
          <w:color w:val="000000"/>
        </w:rPr>
        <w:t>, направленной на ознакомление взрослых с основными особенностями возрастных периодов развития.</w:t>
      </w:r>
    </w:p>
    <w:p w:rsidR="00FD17F0" w:rsidRPr="0091265D" w:rsidRDefault="00FD17F0" w:rsidP="00D877AE">
      <w:pPr>
        <w:pStyle w:val="a5"/>
        <w:shd w:val="clear" w:color="auto" w:fill="FFFFFF"/>
        <w:spacing w:before="0" w:beforeAutospacing="0" w:after="0" w:afterAutospacing="0" w:line="240" w:lineRule="atLeast"/>
        <w:ind w:left="-567"/>
        <w:jc w:val="both"/>
        <w:textAlignment w:val="baseline"/>
        <w:rPr>
          <w:color w:val="000000"/>
        </w:rPr>
      </w:pPr>
      <w:r w:rsidRPr="0091265D">
        <w:rPr>
          <w:b/>
          <w:bCs/>
          <w:color w:val="000000"/>
          <w:bdr w:val="none" w:sz="0" w:space="0" w:color="auto" w:frame="1"/>
        </w:rPr>
        <w:t>3. </w:t>
      </w:r>
      <w:r w:rsidRPr="0091265D">
        <w:rPr>
          <w:rStyle w:val="apple-converted-space"/>
          <w:rFonts w:eastAsiaTheme="majorEastAsia"/>
          <w:b/>
          <w:bCs/>
          <w:color w:val="000000"/>
          <w:bdr w:val="none" w:sz="0" w:space="0" w:color="auto" w:frame="1"/>
        </w:rPr>
        <w:t> </w:t>
      </w:r>
      <w:r w:rsidRPr="0091265D">
        <w:rPr>
          <w:b/>
          <w:bCs/>
          <w:color w:val="000000"/>
          <w:bdr w:val="none" w:sz="0" w:space="0" w:color="auto" w:frame="1"/>
        </w:rPr>
        <w:t>Проведение групповых и индивидуальных консультаций с педагогами</w:t>
      </w:r>
      <w:r w:rsidRPr="0091265D">
        <w:rPr>
          <w:rStyle w:val="apple-converted-space"/>
          <w:rFonts w:eastAsiaTheme="majorEastAsia"/>
          <w:b/>
          <w:bCs/>
          <w:color w:val="000000"/>
          <w:bdr w:val="none" w:sz="0" w:space="0" w:color="auto" w:frame="1"/>
        </w:rPr>
        <w:t> </w:t>
      </w:r>
      <w:r w:rsidRPr="0091265D">
        <w:rPr>
          <w:color w:val="000000"/>
        </w:rPr>
        <w:t>по выявлению возможных сложностей в формировании УУД и реализации ФГОС, что позволяет направить работу педагогов</w:t>
      </w:r>
      <w:r w:rsidR="00AC4F84">
        <w:rPr>
          <w:color w:val="000000"/>
        </w:rPr>
        <w:t xml:space="preserve"> на построение учебной деятельности</w:t>
      </w:r>
      <w:r w:rsidRPr="0091265D">
        <w:rPr>
          <w:color w:val="000000"/>
        </w:rPr>
        <w:t xml:space="preserve"> в соответствии с индивидуальными особенностями и возможностями школьников.</w:t>
      </w:r>
    </w:p>
    <w:p w:rsidR="00FD17F0" w:rsidRPr="0091265D" w:rsidRDefault="00FD17F0" w:rsidP="00D877AE">
      <w:pPr>
        <w:pStyle w:val="a5"/>
        <w:shd w:val="clear" w:color="auto" w:fill="FFFFFF"/>
        <w:spacing w:before="0" w:beforeAutospacing="0" w:after="0" w:afterAutospacing="0" w:line="240" w:lineRule="atLeast"/>
        <w:ind w:left="-567"/>
        <w:jc w:val="both"/>
        <w:rPr>
          <w:color w:val="000000"/>
        </w:rPr>
      </w:pPr>
      <w:r w:rsidRPr="0091265D">
        <w:rPr>
          <w:b/>
          <w:bCs/>
          <w:color w:val="000000"/>
          <w:bdr w:val="none" w:sz="0" w:space="0" w:color="auto" w:frame="1"/>
        </w:rPr>
        <w:t>4. </w:t>
      </w:r>
      <w:r w:rsidRPr="0091265D">
        <w:rPr>
          <w:rStyle w:val="apple-converted-space"/>
          <w:rFonts w:eastAsiaTheme="majorEastAsia"/>
          <w:b/>
          <w:bCs/>
          <w:color w:val="000000"/>
          <w:bdr w:val="none" w:sz="0" w:space="0" w:color="auto" w:frame="1"/>
        </w:rPr>
        <w:t> </w:t>
      </w:r>
      <w:r w:rsidRPr="0091265D">
        <w:rPr>
          <w:b/>
          <w:bCs/>
          <w:color w:val="000000"/>
          <w:bdr w:val="none" w:sz="0" w:space="0" w:color="auto" w:frame="1"/>
        </w:rPr>
        <w:t xml:space="preserve">Проведение консультационной и просветительской работы с обучающимися. </w:t>
      </w:r>
      <w:r w:rsidRPr="0091265D">
        <w:rPr>
          <w:color w:val="000000"/>
        </w:rPr>
        <w:t>Работа с обучающимися по индивидуальным образовательным траекториям, корректировка траекторий.</w:t>
      </w:r>
    </w:p>
    <w:p w:rsidR="00FD17F0" w:rsidRPr="0091265D" w:rsidRDefault="00FD17F0" w:rsidP="00D877AE">
      <w:pPr>
        <w:pStyle w:val="a5"/>
        <w:shd w:val="clear" w:color="auto" w:fill="FFFFFF"/>
        <w:spacing w:before="0" w:beforeAutospacing="0" w:after="0" w:afterAutospacing="0" w:line="240" w:lineRule="atLeast"/>
        <w:ind w:left="-567"/>
        <w:jc w:val="both"/>
        <w:rPr>
          <w:color w:val="000000"/>
        </w:rPr>
      </w:pPr>
      <w:r w:rsidRPr="0091265D">
        <w:rPr>
          <w:b/>
          <w:bCs/>
          <w:color w:val="000000"/>
          <w:bdr w:val="none" w:sz="0" w:space="0" w:color="auto" w:frame="1"/>
        </w:rPr>
        <w:t>5. </w:t>
      </w:r>
      <w:r w:rsidRPr="0091265D">
        <w:rPr>
          <w:rStyle w:val="apple-converted-space"/>
          <w:rFonts w:eastAsiaTheme="majorEastAsia"/>
          <w:b/>
          <w:bCs/>
          <w:color w:val="000000"/>
          <w:bdr w:val="none" w:sz="0" w:space="0" w:color="auto" w:frame="1"/>
        </w:rPr>
        <w:t> </w:t>
      </w:r>
      <w:r w:rsidRPr="0091265D">
        <w:rPr>
          <w:b/>
          <w:bCs/>
          <w:color w:val="000000"/>
          <w:bdr w:val="none" w:sz="0" w:space="0" w:color="auto" w:frame="1"/>
        </w:rPr>
        <w:t>Коррекционно-развивающая работа</w:t>
      </w:r>
      <w:r w:rsidRPr="0091265D">
        <w:rPr>
          <w:rStyle w:val="apple-converted-space"/>
          <w:rFonts w:eastAsiaTheme="majorEastAsia"/>
          <w:b/>
          <w:bCs/>
          <w:color w:val="000000"/>
          <w:bdr w:val="none" w:sz="0" w:space="0" w:color="auto" w:frame="1"/>
        </w:rPr>
        <w:t>.</w:t>
      </w:r>
      <w:r w:rsidRPr="0091265D">
        <w:rPr>
          <w:color w:val="000000"/>
        </w:rPr>
        <w:t xml:space="preserve"> Коррекционно-развивающая работа по результатам диагностики и запросу педагогов, родителей, администрации школы. Посещение уроков, совместная работа с педагогом, с детьми, имеющими сложности в освоении УУД. Ведение индивидуальных психологических карт обучающихся.</w:t>
      </w:r>
      <w:r w:rsidRPr="0091265D">
        <w:rPr>
          <w:bCs/>
          <w:color w:val="000000"/>
          <w:bdr w:val="none" w:sz="0" w:space="0" w:color="auto" w:frame="1"/>
        </w:rPr>
        <w:t xml:space="preserve"> Использование программы О.В. Хухлаева «Тропинка к своему Я» (4 класс)</w:t>
      </w:r>
    </w:p>
    <w:p w:rsidR="0074656D" w:rsidRPr="001F6A70" w:rsidRDefault="00FD17F0" w:rsidP="00D877AE">
      <w:pPr>
        <w:pStyle w:val="a5"/>
        <w:shd w:val="clear" w:color="auto" w:fill="FFFFFF"/>
        <w:spacing w:before="0" w:beforeAutospacing="0" w:after="0" w:afterAutospacing="0" w:line="240" w:lineRule="atLeast"/>
        <w:ind w:left="-567"/>
        <w:textAlignment w:val="baseline"/>
        <w:rPr>
          <w:color w:val="000000"/>
          <w:shd w:val="clear" w:color="auto" w:fill="FFFFFF"/>
        </w:rPr>
      </w:pPr>
      <w:r w:rsidRPr="0091265D">
        <w:rPr>
          <w:b/>
          <w:bCs/>
          <w:color w:val="000000"/>
          <w:bdr w:val="none" w:sz="0" w:space="0" w:color="auto" w:frame="1"/>
          <w:shd w:val="clear" w:color="auto" w:fill="FFFFFF"/>
        </w:rPr>
        <w:t>6. </w:t>
      </w:r>
      <w:r w:rsidRPr="0091265D">
        <w:rPr>
          <w:rStyle w:val="apple-converted-space"/>
          <w:rFonts w:eastAsiaTheme="majorEastAsia"/>
          <w:b/>
          <w:bCs/>
          <w:color w:val="000000"/>
          <w:bdr w:val="none" w:sz="0" w:space="0" w:color="auto" w:frame="1"/>
          <w:shd w:val="clear" w:color="auto" w:fill="FFFFFF"/>
        </w:rPr>
        <w:t> </w:t>
      </w:r>
      <w:r w:rsidRPr="0091265D">
        <w:rPr>
          <w:b/>
          <w:bCs/>
          <w:color w:val="000000"/>
          <w:bdr w:val="none" w:sz="0" w:space="0" w:color="auto" w:frame="1"/>
          <w:shd w:val="clear" w:color="auto" w:fill="FFFFFF"/>
        </w:rPr>
        <w:t>Аналитическая работа</w:t>
      </w:r>
      <w:r w:rsidRPr="0091265D">
        <w:rPr>
          <w:color w:val="000000"/>
          <w:shd w:val="clear" w:color="auto" w:fill="FFFFFF"/>
        </w:rPr>
        <w:t>, направленная на осмысление итогов деятельности по психолого-педагогическому сопровождению ФГОС, планирование работы на следующий год.</w:t>
      </w:r>
    </w:p>
    <w:p w:rsidR="005B4776" w:rsidRPr="004826B9" w:rsidRDefault="005B4776" w:rsidP="00D877AE">
      <w:pPr>
        <w:spacing w:after="0" w:line="240" w:lineRule="auto"/>
        <w:ind w:left="-567"/>
        <w:outlineLvl w:val="2"/>
        <w:rPr>
          <w:rFonts w:ascii="Times New Roman" w:eastAsia="Times New Roman" w:hAnsi="Times New Roman" w:cs="Times New Roman"/>
          <w:b/>
          <w:bCs/>
          <w:sz w:val="24"/>
          <w:szCs w:val="24"/>
          <w:lang w:eastAsia="ru-RU"/>
        </w:rPr>
      </w:pPr>
      <w:r w:rsidRPr="004826B9">
        <w:rPr>
          <w:rFonts w:ascii="Times New Roman" w:eastAsia="Times New Roman" w:hAnsi="Times New Roman" w:cs="Times New Roman"/>
          <w:b/>
          <w:bCs/>
          <w:sz w:val="24"/>
          <w:szCs w:val="24"/>
          <w:lang w:eastAsia="ru-RU"/>
        </w:rPr>
        <w:t>3.3.3.Финансово-экономические условия реализации образовательной программы основного общего образования</w:t>
      </w:r>
    </w:p>
    <w:p w:rsidR="005B4776" w:rsidRPr="00575F26" w:rsidRDefault="005B4776" w:rsidP="00134DBC">
      <w:pPr>
        <w:spacing w:after="0" w:line="240" w:lineRule="auto"/>
        <w:ind w:left="-567" w:firstLine="567"/>
        <w:jc w:val="both"/>
        <w:rPr>
          <w:rFonts w:ascii="Times New Roman" w:eastAsia="Calibri" w:hAnsi="Times New Roman" w:cs="Times New Roman"/>
          <w:sz w:val="24"/>
          <w:szCs w:val="24"/>
        </w:rPr>
      </w:pPr>
      <w:r w:rsidRPr="00575F26">
        <w:rPr>
          <w:rFonts w:ascii="Times New Roman" w:eastAsia="Calibri" w:hAnsi="Times New Roman" w:cs="Times New Roman"/>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(муниципальном) задании образовательной организации. </w:t>
      </w:r>
    </w:p>
    <w:p w:rsidR="005B4776" w:rsidRPr="00575F26" w:rsidRDefault="005B4776" w:rsidP="00134DBC">
      <w:pPr>
        <w:spacing w:after="0" w:line="240" w:lineRule="auto"/>
        <w:ind w:left="-567" w:firstLine="567"/>
        <w:jc w:val="both"/>
        <w:rPr>
          <w:rFonts w:ascii="Times New Roman" w:eastAsia="Calibri" w:hAnsi="Times New Roman" w:cs="Times New Roman"/>
          <w:sz w:val="24"/>
          <w:szCs w:val="24"/>
        </w:rPr>
      </w:pPr>
      <w:r w:rsidRPr="00575F26">
        <w:rPr>
          <w:rFonts w:ascii="Times New Roman" w:eastAsia="Calibri" w:hAnsi="Times New Roman" w:cs="Times New Roman"/>
          <w:sz w:val="24"/>
          <w:szCs w:val="24"/>
        </w:rPr>
        <w:t>Государственное (муниципальное) задание устанавливает показатели, характеризующие качество и (или) объем (содержание) государственной (муниципальной) услуги (работы), а также порядок ее оказания (выполнения).</w:t>
      </w:r>
    </w:p>
    <w:p w:rsidR="005B4776" w:rsidRPr="00575F26" w:rsidRDefault="005B4776" w:rsidP="00134DBC">
      <w:pPr>
        <w:spacing w:after="0" w:line="240" w:lineRule="auto"/>
        <w:ind w:left="-567" w:firstLine="567"/>
        <w:jc w:val="both"/>
        <w:rPr>
          <w:rFonts w:ascii="Times New Roman" w:eastAsia="Calibri" w:hAnsi="Times New Roman" w:cs="Times New Roman"/>
          <w:sz w:val="24"/>
          <w:szCs w:val="24"/>
        </w:rPr>
      </w:pPr>
      <w:r w:rsidRPr="00575F26">
        <w:rPr>
          <w:rFonts w:ascii="Times New Roman" w:eastAsia="Calibri" w:hAnsi="Times New Roman" w:cs="Times New Roman"/>
          <w:sz w:val="24"/>
          <w:szCs w:val="24"/>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 на основании плана финансово-хозяйственной деятельности.</w:t>
      </w:r>
    </w:p>
    <w:p w:rsidR="005B4776" w:rsidRPr="00575F26" w:rsidRDefault="005B4776" w:rsidP="00134DBC">
      <w:pPr>
        <w:spacing w:after="0" w:line="240" w:lineRule="auto"/>
        <w:ind w:left="-567" w:firstLine="567"/>
        <w:jc w:val="both"/>
        <w:rPr>
          <w:rFonts w:ascii="Times New Roman" w:eastAsia="Calibri" w:hAnsi="Times New Roman" w:cs="Times New Roman"/>
          <w:sz w:val="24"/>
          <w:szCs w:val="24"/>
        </w:rPr>
      </w:pPr>
      <w:r w:rsidRPr="00575F26">
        <w:rPr>
          <w:rFonts w:ascii="Times New Roman" w:eastAsia="Calibri" w:hAnsi="Times New Roman"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5B4776" w:rsidRPr="00575F26" w:rsidRDefault="005B4776" w:rsidP="00134DBC">
      <w:pPr>
        <w:spacing w:after="0" w:line="240" w:lineRule="auto"/>
        <w:ind w:left="-567" w:firstLine="567"/>
        <w:jc w:val="both"/>
        <w:rPr>
          <w:rFonts w:ascii="Times New Roman" w:eastAsia="Calibri" w:hAnsi="Times New Roman" w:cs="Times New Roman"/>
          <w:sz w:val="24"/>
          <w:szCs w:val="24"/>
        </w:rPr>
      </w:pPr>
      <w:r w:rsidRPr="00575F26">
        <w:rPr>
          <w:rFonts w:ascii="Times New Roman" w:eastAsia="Calibri" w:hAnsi="Times New Roman"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включает:</w:t>
      </w:r>
    </w:p>
    <w:p w:rsidR="005B4776" w:rsidRPr="00D877AE" w:rsidRDefault="005B4776" w:rsidP="005559FA">
      <w:pPr>
        <w:pStyle w:val="a4"/>
        <w:numPr>
          <w:ilvl w:val="0"/>
          <w:numId w:val="258"/>
        </w:numPr>
        <w:tabs>
          <w:tab w:val="left" w:pos="993"/>
        </w:tabs>
        <w:spacing w:after="0" w:line="240" w:lineRule="auto"/>
        <w:jc w:val="both"/>
        <w:rPr>
          <w:rFonts w:ascii="Times New Roman" w:eastAsia="Calibri" w:hAnsi="Times New Roman" w:cs="Times New Roman"/>
          <w:sz w:val="24"/>
          <w:szCs w:val="24"/>
        </w:rPr>
      </w:pPr>
      <w:r w:rsidRPr="00D877AE">
        <w:rPr>
          <w:rFonts w:ascii="Times New Roman" w:eastAsia="Calibri" w:hAnsi="Times New Roman" w:cs="Times New Roman"/>
          <w:sz w:val="24"/>
          <w:szCs w:val="24"/>
        </w:rPr>
        <w:t>расходы на оплату труда работников, реализующих образовательну</w:t>
      </w:r>
      <w:r w:rsidR="00B414C4" w:rsidRPr="00D877AE">
        <w:rPr>
          <w:rFonts w:ascii="Times New Roman" w:eastAsia="Calibri" w:hAnsi="Times New Roman" w:cs="Times New Roman"/>
          <w:sz w:val="24"/>
          <w:szCs w:val="24"/>
        </w:rPr>
        <w:t xml:space="preserve">ю программу начального </w:t>
      </w:r>
      <w:r w:rsidRPr="00D877AE">
        <w:rPr>
          <w:rFonts w:ascii="Times New Roman" w:eastAsia="Calibri" w:hAnsi="Times New Roman" w:cs="Times New Roman"/>
          <w:sz w:val="24"/>
          <w:szCs w:val="24"/>
        </w:rPr>
        <w:t xml:space="preserve"> общего образования;</w:t>
      </w:r>
    </w:p>
    <w:p w:rsidR="005B4776" w:rsidRPr="00D877AE" w:rsidRDefault="005B4776" w:rsidP="005559FA">
      <w:pPr>
        <w:pStyle w:val="a4"/>
        <w:numPr>
          <w:ilvl w:val="0"/>
          <w:numId w:val="258"/>
        </w:numPr>
        <w:tabs>
          <w:tab w:val="left" w:pos="993"/>
        </w:tabs>
        <w:spacing w:after="0" w:line="240" w:lineRule="auto"/>
        <w:jc w:val="both"/>
        <w:rPr>
          <w:rFonts w:ascii="Times New Roman" w:eastAsia="Calibri" w:hAnsi="Times New Roman" w:cs="Times New Roman"/>
          <w:sz w:val="24"/>
          <w:szCs w:val="24"/>
        </w:rPr>
      </w:pPr>
      <w:r w:rsidRPr="00D877AE">
        <w:rPr>
          <w:rFonts w:ascii="Times New Roman" w:eastAsia="Calibri" w:hAnsi="Times New Roman" w:cs="Times New Roman"/>
          <w:sz w:val="24"/>
          <w:szCs w:val="24"/>
        </w:rPr>
        <w:t>расходы на приобретение учебников и учебных пособий, средств обучения, игр, игрушек; 1 716 963/638=2 691,16 руб.</w:t>
      </w:r>
    </w:p>
    <w:p w:rsidR="005B4776" w:rsidRPr="00D877AE" w:rsidRDefault="005B4776" w:rsidP="005559FA">
      <w:pPr>
        <w:pStyle w:val="a4"/>
        <w:numPr>
          <w:ilvl w:val="0"/>
          <w:numId w:val="258"/>
        </w:numPr>
        <w:tabs>
          <w:tab w:val="left" w:pos="993"/>
        </w:tabs>
        <w:spacing w:after="0" w:line="240" w:lineRule="auto"/>
        <w:jc w:val="both"/>
        <w:rPr>
          <w:rFonts w:ascii="Times New Roman" w:eastAsia="Calibri" w:hAnsi="Times New Roman" w:cs="Times New Roman"/>
          <w:sz w:val="24"/>
          <w:szCs w:val="24"/>
        </w:rPr>
      </w:pPr>
      <w:r w:rsidRPr="00D877AE">
        <w:rPr>
          <w:rFonts w:ascii="Times New Roman" w:eastAsia="Calibri"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 305 805,12/638=479,32 руб.</w:t>
      </w:r>
    </w:p>
    <w:p w:rsidR="005B4776" w:rsidRPr="00575F26" w:rsidRDefault="005B4776" w:rsidP="00134DBC">
      <w:pPr>
        <w:tabs>
          <w:tab w:val="left" w:pos="142"/>
        </w:tabs>
        <w:spacing w:after="0" w:line="240" w:lineRule="auto"/>
        <w:ind w:left="-567" w:firstLine="709"/>
        <w:jc w:val="both"/>
        <w:rPr>
          <w:rFonts w:ascii="Times New Roman" w:eastAsia="Calibri" w:hAnsi="Times New Roman" w:cs="Times New Roman"/>
          <w:sz w:val="24"/>
          <w:szCs w:val="24"/>
        </w:rPr>
      </w:pPr>
      <w:r w:rsidRPr="00575F26">
        <w:rPr>
          <w:rFonts w:ascii="Times New Roman" w:eastAsia="Calibri" w:hAnsi="Times New Roman" w:cs="Times New Roman"/>
          <w:sz w:val="24"/>
          <w:szCs w:val="24"/>
        </w:rPr>
        <w:t>Органы местного самоуправления вправе осуществлять за счет средств местных бюджетов финансово</w:t>
      </w:r>
      <w:r w:rsidR="00B414C4">
        <w:rPr>
          <w:rFonts w:ascii="Times New Roman" w:eastAsia="Calibri" w:hAnsi="Times New Roman" w:cs="Times New Roman"/>
          <w:sz w:val="24"/>
          <w:szCs w:val="24"/>
        </w:rPr>
        <w:t>е обеспечение предоставления нач</w:t>
      </w:r>
      <w:r w:rsidRPr="00575F26">
        <w:rPr>
          <w:rFonts w:ascii="Times New Roman" w:eastAsia="Calibri" w:hAnsi="Times New Roman" w:cs="Times New Roman"/>
          <w:sz w:val="24"/>
          <w:szCs w:val="24"/>
        </w:rPr>
        <w:t>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5B4776" w:rsidRPr="00575F26" w:rsidRDefault="005B4776" w:rsidP="00134DBC">
      <w:pPr>
        <w:tabs>
          <w:tab w:val="left" w:pos="142"/>
        </w:tabs>
        <w:spacing w:after="0" w:line="240" w:lineRule="auto"/>
        <w:ind w:left="-567" w:firstLine="709"/>
        <w:jc w:val="both"/>
        <w:rPr>
          <w:rFonts w:ascii="Times New Roman" w:eastAsia="Calibri" w:hAnsi="Times New Roman" w:cs="Times New Roman"/>
          <w:sz w:val="24"/>
          <w:szCs w:val="24"/>
        </w:rPr>
      </w:pPr>
      <w:r w:rsidRPr="00575F26">
        <w:rPr>
          <w:rFonts w:ascii="Times New Roman" w:eastAsia="Calibri" w:hAnsi="Times New Roman" w:cs="Times New Roman"/>
          <w:sz w:val="24"/>
          <w:szCs w:val="24"/>
        </w:rPr>
        <w:t>В соответствии с расходными обязательствами органов местного самоуправления по организации предоставления начального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w:t>
      </w:r>
    </w:p>
    <w:p w:rsidR="005B4776" w:rsidRPr="00575F26" w:rsidRDefault="005B4776" w:rsidP="00134DBC">
      <w:pPr>
        <w:tabs>
          <w:tab w:val="left" w:pos="142"/>
        </w:tabs>
        <w:spacing w:after="0" w:line="240" w:lineRule="auto"/>
        <w:ind w:left="-567" w:firstLine="709"/>
        <w:jc w:val="both"/>
        <w:rPr>
          <w:rFonts w:ascii="Times New Roman" w:eastAsia="Calibri" w:hAnsi="Times New Roman" w:cs="Times New Roman"/>
          <w:sz w:val="24"/>
          <w:szCs w:val="24"/>
        </w:rPr>
      </w:pPr>
      <w:r w:rsidRPr="00575F26">
        <w:rPr>
          <w:rFonts w:ascii="Times New Roman" w:eastAsia="Calibri"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5B4776" w:rsidRPr="00D877AE" w:rsidRDefault="005B4776" w:rsidP="005559FA">
      <w:pPr>
        <w:pStyle w:val="a4"/>
        <w:numPr>
          <w:ilvl w:val="0"/>
          <w:numId w:val="257"/>
        </w:numPr>
        <w:tabs>
          <w:tab w:val="left" w:pos="1134"/>
        </w:tabs>
        <w:spacing w:after="0" w:line="240" w:lineRule="auto"/>
        <w:jc w:val="both"/>
        <w:rPr>
          <w:rFonts w:ascii="Times New Roman" w:eastAsia="Calibri" w:hAnsi="Times New Roman" w:cs="Times New Roman"/>
          <w:sz w:val="24"/>
          <w:szCs w:val="24"/>
        </w:rPr>
      </w:pPr>
      <w:r w:rsidRPr="00D877AE">
        <w:rPr>
          <w:rFonts w:ascii="Times New Roman" w:eastAsia="Calibri"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5B4776" w:rsidRPr="00D877AE" w:rsidRDefault="005B4776" w:rsidP="005559FA">
      <w:pPr>
        <w:pStyle w:val="a4"/>
        <w:numPr>
          <w:ilvl w:val="0"/>
          <w:numId w:val="257"/>
        </w:numPr>
        <w:tabs>
          <w:tab w:val="left" w:pos="1134"/>
        </w:tabs>
        <w:spacing w:after="0" w:line="240" w:lineRule="auto"/>
        <w:jc w:val="both"/>
        <w:rPr>
          <w:rFonts w:ascii="Times New Roman" w:eastAsia="Calibri" w:hAnsi="Times New Roman" w:cs="Times New Roman"/>
          <w:sz w:val="24"/>
          <w:szCs w:val="24"/>
        </w:rPr>
      </w:pPr>
      <w:r w:rsidRPr="00D877AE">
        <w:rPr>
          <w:rFonts w:ascii="Times New Roman" w:eastAsia="Calibri"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5B4776" w:rsidRPr="00575F26" w:rsidRDefault="005B4776" w:rsidP="00134DBC">
      <w:pPr>
        <w:spacing w:after="0" w:line="240" w:lineRule="auto"/>
        <w:ind w:left="-567" w:firstLine="567"/>
        <w:jc w:val="both"/>
        <w:rPr>
          <w:rFonts w:ascii="Times New Roman" w:eastAsia="Calibri" w:hAnsi="Times New Roman" w:cs="Times New Roman"/>
          <w:sz w:val="24"/>
          <w:szCs w:val="24"/>
        </w:rPr>
      </w:pPr>
      <w:r w:rsidRPr="00575F26">
        <w:rPr>
          <w:rFonts w:ascii="Times New Roman" w:eastAsia="Calibri" w:hAnsi="Times New Roman"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5B4776" w:rsidRPr="00575F26" w:rsidRDefault="005B4776" w:rsidP="00134DBC">
      <w:pPr>
        <w:spacing w:after="0" w:line="240" w:lineRule="auto"/>
        <w:ind w:left="-567" w:firstLine="567"/>
        <w:jc w:val="both"/>
        <w:rPr>
          <w:rFonts w:ascii="Times New Roman" w:eastAsia="Calibri" w:hAnsi="Times New Roman" w:cs="Times New Roman"/>
          <w:sz w:val="24"/>
          <w:szCs w:val="24"/>
        </w:rPr>
      </w:pPr>
      <w:r w:rsidRPr="00575F26">
        <w:rPr>
          <w:rFonts w:ascii="Times New Roman" w:eastAsia="Calibri" w:hAnsi="Times New Roman" w:cs="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5B4776" w:rsidRPr="00575F26" w:rsidRDefault="005B4776" w:rsidP="00134DBC">
      <w:pPr>
        <w:spacing w:after="0" w:line="240" w:lineRule="auto"/>
        <w:ind w:left="-567" w:firstLine="567"/>
        <w:jc w:val="both"/>
        <w:rPr>
          <w:rFonts w:ascii="Times New Roman" w:eastAsia="Calibri" w:hAnsi="Times New Roman" w:cs="Times New Roman"/>
          <w:sz w:val="24"/>
          <w:szCs w:val="24"/>
        </w:rPr>
      </w:pPr>
      <w:r w:rsidRPr="00575F26">
        <w:rPr>
          <w:rFonts w:ascii="Times New Roman" w:eastAsia="Calibri"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Формирование фонда оплаты труда осуществляется согласно Положения об оплате труда работников Муниципального бюджетного общеобразовательного учреждения средней общеобразовательной школы №1 имени Героя Советского Союза Ивана Сивко г. Североморска Мурманской области, утвержденного приказом директора МБОУСОШ №1 от 25.05.2015 г. №287 «Об утверждении локальных актов», ст. 153,154 ТК РФ.</w:t>
      </w:r>
    </w:p>
    <w:p w:rsidR="005B4776" w:rsidRPr="00575F26" w:rsidRDefault="005B4776" w:rsidP="00D849BF">
      <w:pPr>
        <w:spacing w:after="0" w:line="240" w:lineRule="auto"/>
        <w:ind w:left="-567" w:firstLine="567"/>
        <w:jc w:val="both"/>
        <w:rPr>
          <w:rFonts w:ascii="Times New Roman" w:eastAsia="Calibri" w:hAnsi="Times New Roman" w:cs="Times New Roman"/>
          <w:sz w:val="24"/>
          <w:szCs w:val="24"/>
        </w:rPr>
      </w:pPr>
      <w:r w:rsidRPr="00575F26">
        <w:rPr>
          <w:rFonts w:ascii="Times New Roman" w:eastAsia="Calibri" w:hAnsi="Times New Roman" w:cs="Times New Roman"/>
          <w:sz w:val="24"/>
          <w:szCs w:val="24"/>
        </w:rPr>
        <w:t>Образовательное учреждение самостоятельно определяет и отражает в своих локальных актах:</w:t>
      </w:r>
    </w:p>
    <w:p w:rsidR="005B4776" w:rsidRPr="00D877AE" w:rsidRDefault="005B4776" w:rsidP="0031731C">
      <w:pPr>
        <w:pStyle w:val="a4"/>
        <w:numPr>
          <w:ilvl w:val="0"/>
          <w:numId w:val="256"/>
        </w:numPr>
        <w:tabs>
          <w:tab w:val="left" w:pos="0"/>
        </w:tabs>
        <w:spacing w:after="0" w:line="240" w:lineRule="auto"/>
        <w:ind w:left="-567" w:firstLine="0"/>
        <w:jc w:val="both"/>
        <w:rPr>
          <w:rFonts w:ascii="Times New Roman" w:eastAsia="Calibri" w:hAnsi="Times New Roman" w:cs="Times New Roman"/>
          <w:sz w:val="24"/>
          <w:szCs w:val="24"/>
        </w:rPr>
      </w:pPr>
      <w:r w:rsidRPr="00D877AE">
        <w:rPr>
          <w:rFonts w:ascii="Times New Roman" w:eastAsia="Calibri" w:hAnsi="Times New Roman" w:cs="Times New Roman"/>
          <w:sz w:val="24"/>
          <w:szCs w:val="24"/>
        </w:rPr>
        <w:t xml:space="preserve">соотношение базовой и стимулирующей частей фонда оплаты труда; </w:t>
      </w:r>
    </w:p>
    <w:p w:rsidR="005B4776" w:rsidRPr="00575F26" w:rsidRDefault="005B4776" w:rsidP="0031731C">
      <w:pPr>
        <w:numPr>
          <w:ilvl w:val="0"/>
          <w:numId w:val="256"/>
        </w:numPr>
        <w:tabs>
          <w:tab w:val="left" w:pos="0"/>
        </w:tabs>
        <w:spacing w:after="0" w:line="240" w:lineRule="auto"/>
        <w:ind w:left="-567" w:firstLine="0"/>
        <w:jc w:val="both"/>
        <w:rPr>
          <w:rFonts w:ascii="Times New Roman" w:eastAsia="Calibri" w:hAnsi="Times New Roman" w:cs="Times New Roman"/>
          <w:sz w:val="24"/>
          <w:szCs w:val="24"/>
        </w:rPr>
      </w:pPr>
      <w:r w:rsidRPr="00575F26">
        <w:rPr>
          <w:rFonts w:ascii="Times New Roman" w:eastAsia="Calibri" w:hAnsi="Times New Roman" w:cs="Times New Roman"/>
          <w:sz w:val="24"/>
          <w:szCs w:val="24"/>
        </w:rPr>
        <w:t>соотношение фонда оплаты труда педагогического, административного-управленческого и учебно-вспомогательного персонала;</w:t>
      </w:r>
    </w:p>
    <w:p w:rsidR="005B4776" w:rsidRPr="00575F26" w:rsidRDefault="005B4776" w:rsidP="0031731C">
      <w:pPr>
        <w:numPr>
          <w:ilvl w:val="0"/>
          <w:numId w:val="256"/>
        </w:numPr>
        <w:tabs>
          <w:tab w:val="left" w:pos="0"/>
        </w:tabs>
        <w:spacing w:after="0" w:line="240" w:lineRule="auto"/>
        <w:ind w:left="-567" w:firstLine="0"/>
        <w:jc w:val="both"/>
        <w:rPr>
          <w:rFonts w:ascii="Times New Roman" w:eastAsia="Calibri" w:hAnsi="Times New Roman" w:cs="Times New Roman"/>
          <w:sz w:val="24"/>
          <w:szCs w:val="24"/>
        </w:rPr>
      </w:pPr>
      <w:r w:rsidRPr="00575F26">
        <w:rPr>
          <w:rFonts w:ascii="Times New Roman" w:eastAsia="Calibri" w:hAnsi="Times New Roman" w:cs="Times New Roman"/>
          <w:sz w:val="24"/>
          <w:szCs w:val="24"/>
        </w:rPr>
        <w:t>соотношение общей и специальной частей внутри базовой части фонда оплаты труда;</w:t>
      </w:r>
    </w:p>
    <w:p w:rsidR="005B4776" w:rsidRPr="00575F26" w:rsidRDefault="005B4776" w:rsidP="0031731C">
      <w:pPr>
        <w:numPr>
          <w:ilvl w:val="0"/>
          <w:numId w:val="256"/>
        </w:numPr>
        <w:tabs>
          <w:tab w:val="left" w:pos="0"/>
        </w:tabs>
        <w:spacing w:after="0" w:line="240" w:lineRule="auto"/>
        <w:ind w:left="-567" w:firstLine="0"/>
        <w:jc w:val="both"/>
        <w:rPr>
          <w:rFonts w:ascii="Times New Roman" w:eastAsia="Calibri" w:hAnsi="Times New Roman" w:cs="Times New Roman"/>
          <w:sz w:val="24"/>
          <w:szCs w:val="24"/>
        </w:rPr>
      </w:pPr>
      <w:r w:rsidRPr="00575F26">
        <w:rPr>
          <w:rFonts w:ascii="Times New Roman" w:eastAsia="Calibri"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5B4776" w:rsidRPr="00D877AE" w:rsidRDefault="005B4776" w:rsidP="0031731C">
      <w:pPr>
        <w:pStyle w:val="a4"/>
        <w:numPr>
          <w:ilvl w:val="0"/>
          <w:numId w:val="256"/>
        </w:numPr>
        <w:tabs>
          <w:tab w:val="left" w:pos="0"/>
        </w:tabs>
        <w:spacing w:after="0" w:line="240" w:lineRule="auto"/>
        <w:ind w:left="-567" w:firstLine="0"/>
        <w:jc w:val="both"/>
        <w:rPr>
          <w:rFonts w:ascii="Times New Roman" w:eastAsia="Calibri" w:hAnsi="Times New Roman" w:cs="Times New Roman"/>
          <w:sz w:val="24"/>
          <w:szCs w:val="24"/>
        </w:rPr>
      </w:pPr>
      <w:r w:rsidRPr="00D877AE">
        <w:rPr>
          <w:rFonts w:ascii="Times New Roman" w:eastAsia="Calibri" w:hAnsi="Times New Roman" w:cs="Times New Roman"/>
          <w:sz w:val="24"/>
          <w:szCs w:val="24"/>
        </w:rPr>
        <w:t xml:space="preserve">Размеры, порядок и условия осуществления стимулирующих выплат предусматривается участие органов самоуправления (общественного совета ОУ). Установление выплат стимулирующего характера  осуществляется согласно Положения о стимулирующей части фонда оплаты труда работников, утвержденного приказом директора МБОУСОШ №1 от 25.05.2015 №287 «Об утверждении локальных актов». </w:t>
      </w:r>
    </w:p>
    <w:p w:rsidR="0009135E" w:rsidRPr="001F6A70" w:rsidRDefault="00B414C4" w:rsidP="0031731C">
      <w:pPr>
        <w:shd w:val="clear" w:color="auto" w:fill="FFFFFF"/>
        <w:tabs>
          <w:tab w:val="left" w:pos="1238"/>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B4776" w:rsidRPr="00575F26">
        <w:rPr>
          <w:rFonts w:ascii="Times New Roman" w:eastAsia="Calibri"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D43F67" w:rsidRPr="00FC6975" w:rsidRDefault="005B4776" w:rsidP="003C0530">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3.3.4</w:t>
      </w:r>
      <w:r w:rsidR="00A24D95">
        <w:rPr>
          <w:rFonts w:ascii="Times New Roman" w:hAnsi="Times New Roman" w:cs="Times New Roman"/>
          <w:b/>
          <w:sz w:val="24"/>
          <w:szCs w:val="24"/>
        </w:rPr>
        <w:t>.</w:t>
      </w:r>
      <w:r w:rsidR="006D15CF" w:rsidRPr="00FC6975">
        <w:rPr>
          <w:rFonts w:ascii="Times New Roman" w:hAnsi="Times New Roman" w:cs="Times New Roman"/>
          <w:b/>
          <w:sz w:val="24"/>
          <w:szCs w:val="24"/>
        </w:rPr>
        <w:t>Материально-технические условия реализации</w:t>
      </w:r>
      <w:r w:rsidR="00EC5D58">
        <w:rPr>
          <w:rFonts w:ascii="Times New Roman" w:hAnsi="Times New Roman" w:cs="Times New Roman"/>
          <w:b/>
          <w:sz w:val="24"/>
          <w:szCs w:val="24"/>
        </w:rPr>
        <w:t xml:space="preserve">    </w:t>
      </w:r>
      <w:r w:rsidR="006D15CF" w:rsidRPr="00FC6975">
        <w:rPr>
          <w:rFonts w:ascii="Times New Roman" w:hAnsi="Times New Roman" w:cs="Times New Roman"/>
          <w:b/>
          <w:sz w:val="24"/>
          <w:szCs w:val="24"/>
        </w:rPr>
        <w:t>основной образовательной программы начального общего образования</w:t>
      </w:r>
    </w:p>
    <w:p w:rsidR="006D15CF" w:rsidRPr="00FC6975" w:rsidRDefault="00D43F67" w:rsidP="00514ED2">
      <w:pPr>
        <w:spacing w:after="0" w:line="240" w:lineRule="auto"/>
        <w:ind w:left="-567"/>
        <w:jc w:val="both"/>
        <w:rPr>
          <w:rFonts w:ascii="Times New Roman" w:hAnsi="Times New Roman" w:cs="Times New Roman"/>
          <w:sz w:val="24"/>
          <w:szCs w:val="24"/>
        </w:rPr>
      </w:pPr>
      <w:r w:rsidRPr="00FC6975">
        <w:rPr>
          <w:rFonts w:ascii="Times New Roman" w:hAnsi="Times New Roman" w:cs="Times New Roman"/>
          <w:sz w:val="24"/>
          <w:szCs w:val="24"/>
        </w:rPr>
        <w:t xml:space="preserve">     </w:t>
      </w:r>
      <w:r w:rsidR="006D15CF" w:rsidRPr="00FC6975">
        <w:rPr>
          <w:rFonts w:ascii="Times New Roman" w:hAnsi="Times New Roman" w:cs="Times New Roman"/>
          <w:sz w:val="24"/>
          <w:szCs w:val="24"/>
        </w:rPr>
        <w:t>Источниками оценки учебно-материального обесп</w:t>
      </w:r>
      <w:r w:rsidRPr="00FC6975">
        <w:rPr>
          <w:rFonts w:ascii="Times New Roman" w:hAnsi="Times New Roman" w:cs="Times New Roman"/>
          <w:sz w:val="24"/>
          <w:szCs w:val="24"/>
        </w:rPr>
        <w:t>ечения образовательной деятельности</w:t>
      </w:r>
      <w:r w:rsidR="00E96510">
        <w:rPr>
          <w:rFonts w:ascii="Times New Roman" w:hAnsi="Times New Roman" w:cs="Times New Roman"/>
          <w:sz w:val="24"/>
          <w:szCs w:val="24"/>
        </w:rPr>
        <w:t xml:space="preserve"> являются требования ФГОС НОО</w:t>
      </w:r>
      <w:r w:rsidR="006D15CF" w:rsidRPr="00FC6975">
        <w:rPr>
          <w:rFonts w:ascii="Times New Roman" w:hAnsi="Times New Roman" w:cs="Times New Roman"/>
          <w:sz w:val="24"/>
          <w:szCs w:val="24"/>
        </w:rPr>
        <w:t>,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г.№174, а также соответствующими приказы и методические рекомендации, в том числе:</w:t>
      </w:r>
    </w:p>
    <w:p w:rsidR="006D15CF" w:rsidRPr="00FC6975" w:rsidRDefault="006D15CF" w:rsidP="00514ED2">
      <w:pPr>
        <w:pStyle w:val="a4"/>
        <w:numPr>
          <w:ilvl w:val="0"/>
          <w:numId w:val="43"/>
        </w:numPr>
        <w:spacing w:after="0" w:line="240" w:lineRule="auto"/>
        <w:ind w:left="-567" w:firstLine="0"/>
        <w:jc w:val="both"/>
        <w:rPr>
          <w:rFonts w:ascii="Times New Roman" w:hAnsi="Times New Roman" w:cs="Times New Roman"/>
          <w:sz w:val="24"/>
          <w:szCs w:val="24"/>
        </w:rPr>
      </w:pPr>
      <w:r w:rsidRPr="00FC6975">
        <w:rPr>
          <w:rFonts w:ascii="Times New Roman" w:hAnsi="Times New Roman" w:cs="Times New Roman"/>
          <w:sz w:val="24"/>
          <w:szCs w:val="24"/>
        </w:rPr>
        <w:t>постановление Федеральной службы по надзору в сфере защиты прав потребителей и благополучия человека от 29 декабря 2010 г. №189, СанПиН 2.4.2.2821-10 «Санитарно-эпидемиологические требования к условиям и организации обучения в общеобразовательных учреждениях»;</w:t>
      </w:r>
    </w:p>
    <w:p w:rsidR="006D15CF" w:rsidRPr="00FC6975" w:rsidRDefault="006D15CF" w:rsidP="00514ED2">
      <w:pPr>
        <w:pStyle w:val="a4"/>
        <w:numPr>
          <w:ilvl w:val="0"/>
          <w:numId w:val="43"/>
        </w:numPr>
        <w:spacing w:after="0" w:line="240" w:lineRule="auto"/>
        <w:ind w:left="-567" w:firstLine="0"/>
        <w:jc w:val="both"/>
        <w:rPr>
          <w:rFonts w:ascii="Times New Roman" w:hAnsi="Times New Roman" w:cs="Times New Roman"/>
          <w:sz w:val="24"/>
          <w:szCs w:val="24"/>
        </w:rPr>
      </w:pPr>
      <w:r w:rsidRPr="00FC6975">
        <w:rPr>
          <w:rFonts w:ascii="Times New Roman" w:hAnsi="Times New Roman" w:cs="Times New Roman"/>
          <w:sz w:val="24"/>
          <w:szCs w:val="24"/>
        </w:rPr>
        <w:t>приказ Минобрнауки России от 4 октября 2010 г. №986 «От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6D15CF" w:rsidRPr="00FC6975" w:rsidRDefault="006D15CF" w:rsidP="00514ED2">
      <w:pPr>
        <w:pStyle w:val="a4"/>
        <w:numPr>
          <w:ilvl w:val="0"/>
          <w:numId w:val="43"/>
        </w:numPr>
        <w:spacing w:after="0" w:line="240" w:lineRule="auto"/>
        <w:ind w:left="-567" w:firstLine="0"/>
        <w:jc w:val="both"/>
        <w:rPr>
          <w:rFonts w:ascii="Times New Roman" w:hAnsi="Times New Roman" w:cs="Times New Roman"/>
          <w:sz w:val="24"/>
          <w:szCs w:val="24"/>
        </w:rPr>
      </w:pPr>
      <w:r w:rsidRPr="00FC6975">
        <w:rPr>
          <w:rFonts w:ascii="Times New Roman" w:hAnsi="Times New Roman" w:cs="Times New Roman"/>
          <w:sz w:val="24"/>
          <w:szCs w:val="24"/>
        </w:rPr>
        <w:t>приказ Минобрнауки России от 23 июня 2010 г.№697 «От утверждении федеральных требований к образовательным учреждениям в части охраны здоровья обучающихся, воспитанников»;</w:t>
      </w:r>
    </w:p>
    <w:p w:rsidR="006D15CF" w:rsidRPr="00FC6975" w:rsidRDefault="006D15CF" w:rsidP="00514ED2">
      <w:pPr>
        <w:pStyle w:val="a4"/>
        <w:numPr>
          <w:ilvl w:val="0"/>
          <w:numId w:val="43"/>
        </w:numPr>
        <w:spacing w:after="0" w:line="240" w:lineRule="auto"/>
        <w:ind w:left="-567" w:firstLine="0"/>
        <w:jc w:val="both"/>
        <w:rPr>
          <w:rFonts w:ascii="Times New Roman" w:hAnsi="Times New Roman" w:cs="Times New Roman"/>
          <w:sz w:val="24"/>
          <w:szCs w:val="24"/>
        </w:rPr>
      </w:pPr>
      <w:r w:rsidRPr="00FC6975">
        <w:rPr>
          <w:rFonts w:ascii="Times New Roman" w:hAnsi="Times New Roman" w:cs="Times New Roman"/>
          <w:sz w:val="24"/>
          <w:szCs w:val="24"/>
        </w:rPr>
        <w:t>перечни рекомендуемой литературы и цифровых образовательных ресурсов;</w:t>
      </w:r>
    </w:p>
    <w:p w:rsidR="00FD17F0" w:rsidRPr="001F6A70" w:rsidRDefault="006D15CF" w:rsidP="00514ED2">
      <w:pPr>
        <w:pStyle w:val="a4"/>
        <w:numPr>
          <w:ilvl w:val="0"/>
          <w:numId w:val="43"/>
        </w:numPr>
        <w:spacing w:after="0" w:line="240" w:lineRule="auto"/>
        <w:ind w:left="-567" w:firstLine="0"/>
        <w:jc w:val="both"/>
        <w:rPr>
          <w:rFonts w:ascii="Times New Roman" w:hAnsi="Times New Roman" w:cs="Times New Roman"/>
          <w:sz w:val="24"/>
          <w:szCs w:val="24"/>
        </w:rPr>
      </w:pPr>
      <w:r w:rsidRPr="00FC6975">
        <w:rPr>
          <w:rFonts w:ascii="Times New Roman" w:hAnsi="Times New Roman" w:cs="Times New Roman"/>
          <w:sz w:val="24"/>
          <w:szCs w:val="24"/>
        </w:rPr>
        <w:t>аналогичные перечни, утверждённые региональными актами и локальными актами образовательного учреждения, разработанные с учётом особенностей реализации основной образовательной програм</w:t>
      </w:r>
      <w:r w:rsidR="0074656D">
        <w:rPr>
          <w:rFonts w:ascii="Times New Roman" w:hAnsi="Times New Roman" w:cs="Times New Roman"/>
          <w:sz w:val="24"/>
          <w:szCs w:val="24"/>
        </w:rPr>
        <w:t>мы в образовательной организации</w:t>
      </w:r>
      <w:r w:rsidR="0023093F">
        <w:rPr>
          <w:rFonts w:ascii="Times New Roman" w:hAnsi="Times New Roman" w:cs="Times New Roman"/>
          <w:sz w:val="24"/>
          <w:szCs w:val="24"/>
        </w:rPr>
        <w:t>.</w:t>
      </w:r>
    </w:p>
    <w:p w:rsidR="00BD4BDB" w:rsidRDefault="006D15CF" w:rsidP="00A24D95">
      <w:pPr>
        <w:spacing w:after="0"/>
        <w:rPr>
          <w:rFonts w:ascii="Times New Roman" w:hAnsi="Times New Roman" w:cs="Times New Roman"/>
          <w:b/>
          <w:sz w:val="24"/>
          <w:szCs w:val="24"/>
        </w:rPr>
      </w:pPr>
      <w:r w:rsidRPr="00FC6975">
        <w:rPr>
          <w:rFonts w:ascii="Times New Roman" w:hAnsi="Times New Roman" w:cs="Times New Roman"/>
          <w:b/>
          <w:sz w:val="24"/>
          <w:szCs w:val="24"/>
        </w:rPr>
        <w:t xml:space="preserve">Оценка материально-технических условий реализации основной образовательной </w:t>
      </w:r>
    </w:p>
    <w:p w:rsidR="006D15CF" w:rsidRPr="00FC6975" w:rsidRDefault="00BD4BDB" w:rsidP="00930DCF">
      <w:pPr>
        <w:spacing w:after="0"/>
        <w:jc w:val="center"/>
        <w:rPr>
          <w:rFonts w:ascii="Times New Roman" w:hAnsi="Times New Roman" w:cs="Times New Roman"/>
          <w:b/>
          <w:sz w:val="24"/>
          <w:szCs w:val="24"/>
        </w:rPr>
      </w:pPr>
      <w:r>
        <w:rPr>
          <w:rFonts w:ascii="Times New Roman" w:hAnsi="Times New Roman" w:cs="Times New Roman"/>
          <w:b/>
          <w:sz w:val="24"/>
          <w:szCs w:val="24"/>
        </w:rPr>
        <w:t>программы начального общего образования</w:t>
      </w:r>
    </w:p>
    <w:tbl>
      <w:tblPr>
        <w:tblStyle w:val="af1"/>
        <w:tblW w:w="0" w:type="auto"/>
        <w:tblLook w:val="04A0" w:firstRow="1" w:lastRow="0" w:firstColumn="1" w:lastColumn="0" w:noHBand="0" w:noVBand="1"/>
      </w:tblPr>
      <w:tblGrid>
        <w:gridCol w:w="897"/>
        <w:gridCol w:w="5541"/>
        <w:gridCol w:w="3417"/>
      </w:tblGrid>
      <w:tr w:rsidR="006D15CF" w:rsidRPr="00FC6975" w:rsidTr="00237FB6">
        <w:tc>
          <w:tcPr>
            <w:tcW w:w="898" w:type="dxa"/>
          </w:tcPr>
          <w:p w:rsidR="006D15CF" w:rsidRPr="00FC6975" w:rsidRDefault="006D15CF" w:rsidP="00A46C15">
            <w:pPr>
              <w:jc w:val="center"/>
              <w:rPr>
                <w:rFonts w:ascii="Times New Roman" w:hAnsi="Times New Roman" w:cs="Times New Roman"/>
                <w:b/>
                <w:sz w:val="24"/>
                <w:szCs w:val="24"/>
              </w:rPr>
            </w:pPr>
            <w:r w:rsidRPr="00FC6975">
              <w:rPr>
                <w:rFonts w:ascii="Times New Roman" w:hAnsi="Times New Roman" w:cs="Times New Roman"/>
                <w:b/>
                <w:sz w:val="24"/>
                <w:szCs w:val="24"/>
              </w:rPr>
              <w:t>№п/п</w:t>
            </w:r>
          </w:p>
        </w:tc>
        <w:tc>
          <w:tcPr>
            <w:tcW w:w="5563" w:type="dxa"/>
          </w:tcPr>
          <w:p w:rsidR="006D15CF" w:rsidRPr="00FC6975" w:rsidRDefault="006D15CF" w:rsidP="00A46C15">
            <w:pPr>
              <w:jc w:val="center"/>
              <w:rPr>
                <w:rFonts w:ascii="Times New Roman" w:hAnsi="Times New Roman" w:cs="Times New Roman"/>
                <w:b/>
                <w:sz w:val="24"/>
                <w:szCs w:val="24"/>
              </w:rPr>
            </w:pPr>
            <w:r w:rsidRPr="00FC6975">
              <w:rPr>
                <w:rFonts w:ascii="Times New Roman" w:hAnsi="Times New Roman" w:cs="Times New Roman"/>
                <w:b/>
                <w:sz w:val="24"/>
                <w:szCs w:val="24"/>
              </w:rPr>
              <w:t>Требования ФГОС, нормативных и локальных актов</w:t>
            </w:r>
          </w:p>
        </w:tc>
        <w:tc>
          <w:tcPr>
            <w:tcW w:w="3428" w:type="dxa"/>
          </w:tcPr>
          <w:p w:rsidR="006D15CF" w:rsidRPr="00FC6975" w:rsidRDefault="006D15CF" w:rsidP="00A46C15">
            <w:pPr>
              <w:jc w:val="center"/>
              <w:rPr>
                <w:rFonts w:ascii="Times New Roman" w:hAnsi="Times New Roman" w:cs="Times New Roman"/>
                <w:b/>
                <w:sz w:val="24"/>
                <w:szCs w:val="24"/>
              </w:rPr>
            </w:pPr>
            <w:r w:rsidRPr="00FC6975">
              <w:rPr>
                <w:rFonts w:ascii="Times New Roman" w:hAnsi="Times New Roman" w:cs="Times New Roman"/>
                <w:b/>
                <w:sz w:val="24"/>
                <w:szCs w:val="24"/>
              </w:rPr>
              <w:t>Необходимо/</w:t>
            </w:r>
          </w:p>
          <w:p w:rsidR="006D15CF" w:rsidRPr="00FC6975" w:rsidRDefault="006D15CF" w:rsidP="00A46C15">
            <w:pPr>
              <w:jc w:val="center"/>
              <w:rPr>
                <w:rFonts w:ascii="Times New Roman" w:hAnsi="Times New Roman" w:cs="Times New Roman"/>
                <w:b/>
                <w:sz w:val="24"/>
                <w:szCs w:val="24"/>
              </w:rPr>
            </w:pPr>
            <w:r w:rsidRPr="00FC6975">
              <w:rPr>
                <w:rFonts w:ascii="Times New Roman" w:hAnsi="Times New Roman" w:cs="Times New Roman"/>
                <w:b/>
                <w:sz w:val="24"/>
                <w:szCs w:val="24"/>
              </w:rPr>
              <w:t>имеется в наличии</w:t>
            </w:r>
          </w:p>
        </w:tc>
      </w:tr>
      <w:tr w:rsidR="006D15CF" w:rsidRPr="00FC6975" w:rsidTr="00237FB6">
        <w:tc>
          <w:tcPr>
            <w:tcW w:w="898" w:type="dxa"/>
          </w:tcPr>
          <w:p w:rsidR="006D15CF" w:rsidRPr="00FC6975" w:rsidRDefault="006D15CF" w:rsidP="00A46C15">
            <w:pPr>
              <w:jc w:val="center"/>
              <w:rPr>
                <w:rFonts w:ascii="Times New Roman" w:hAnsi="Times New Roman" w:cs="Times New Roman"/>
                <w:b/>
                <w:sz w:val="24"/>
                <w:szCs w:val="24"/>
              </w:rPr>
            </w:pPr>
            <w:r w:rsidRPr="00FC6975">
              <w:rPr>
                <w:rFonts w:ascii="Times New Roman" w:hAnsi="Times New Roman" w:cs="Times New Roman"/>
                <w:b/>
                <w:sz w:val="24"/>
                <w:szCs w:val="24"/>
              </w:rPr>
              <w:t>1</w:t>
            </w:r>
          </w:p>
        </w:tc>
        <w:tc>
          <w:tcPr>
            <w:tcW w:w="5563" w:type="dxa"/>
          </w:tcPr>
          <w:p w:rsidR="00B16419" w:rsidRPr="00B16419" w:rsidRDefault="00B16419" w:rsidP="00B16419">
            <w:pPr>
              <w:rPr>
                <w:rFonts w:ascii="Times New Roman" w:hAnsi="Times New Roman" w:cs="Times New Roman"/>
                <w:sz w:val="24"/>
                <w:szCs w:val="24"/>
              </w:rPr>
            </w:pPr>
            <w:r w:rsidRPr="00B16419">
              <w:rPr>
                <w:rFonts w:ascii="Times New Roman" w:hAnsi="Times New Roman" w:cs="Times New Roman"/>
                <w:sz w:val="24"/>
                <w:szCs w:val="24"/>
              </w:rPr>
              <w:t>Автоматизированное рабочее место  педагога :</w:t>
            </w:r>
          </w:p>
          <w:p w:rsidR="00B16419" w:rsidRPr="00B16419" w:rsidRDefault="00B16419" w:rsidP="00B16419">
            <w:pPr>
              <w:rPr>
                <w:rFonts w:ascii="Times New Roman" w:hAnsi="Times New Roman" w:cs="Times New Roman"/>
                <w:sz w:val="24"/>
                <w:szCs w:val="24"/>
              </w:rPr>
            </w:pPr>
            <w:r w:rsidRPr="00B16419">
              <w:rPr>
                <w:rFonts w:ascii="Times New Roman" w:hAnsi="Times New Roman" w:cs="Times New Roman"/>
                <w:sz w:val="24"/>
                <w:szCs w:val="24"/>
              </w:rPr>
              <w:t xml:space="preserve">Персональный  компьютер (ноутбук)  с программным обеспечением          </w:t>
            </w:r>
          </w:p>
          <w:p w:rsidR="00B16419" w:rsidRPr="00B16419" w:rsidRDefault="00B16419" w:rsidP="00B16419">
            <w:pPr>
              <w:rPr>
                <w:rFonts w:ascii="Times New Roman" w:hAnsi="Times New Roman" w:cs="Times New Roman"/>
                <w:sz w:val="24"/>
                <w:szCs w:val="24"/>
              </w:rPr>
            </w:pPr>
            <w:r w:rsidRPr="00B16419">
              <w:rPr>
                <w:rFonts w:ascii="Times New Roman" w:hAnsi="Times New Roman" w:cs="Times New Roman"/>
                <w:sz w:val="24"/>
                <w:szCs w:val="24"/>
              </w:rPr>
              <w:t>Интерактивный комплект:</w:t>
            </w:r>
          </w:p>
          <w:p w:rsidR="006D15CF" w:rsidRPr="00FC6975" w:rsidRDefault="00B16419" w:rsidP="00B16419">
            <w:pPr>
              <w:rPr>
                <w:rFonts w:ascii="Times New Roman" w:hAnsi="Times New Roman" w:cs="Times New Roman"/>
                <w:sz w:val="24"/>
                <w:szCs w:val="24"/>
              </w:rPr>
            </w:pPr>
            <w:r w:rsidRPr="00B16419">
              <w:rPr>
                <w:rFonts w:ascii="Times New Roman" w:hAnsi="Times New Roman" w:cs="Times New Roman"/>
                <w:sz w:val="24"/>
                <w:szCs w:val="24"/>
              </w:rPr>
              <w:t>Интерактивная доска  и проектор мультимедийный</w:t>
            </w:r>
          </w:p>
        </w:tc>
        <w:tc>
          <w:tcPr>
            <w:tcW w:w="3428" w:type="dxa"/>
          </w:tcPr>
          <w:p w:rsidR="006D15CF" w:rsidRPr="00FC6975" w:rsidRDefault="006D15CF" w:rsidP="00A46C15">
            <w:pPr>
              <w:rPr>
                <w:rFonts w:ascii="Times New Roman" w:hAnsi="Times New Roman" w:cs="Times New Roman"/>
                <w:sz w:val="24"/>
                <w:szCs w:val="24"/>
              </w:rPr>
            </w:pPr>
            <w:r w:rsidRPr="00FC6975">
              <w:rPr>
                <w:rFonts w:ascii="Times New Roman" w:hAnsi="Times New Roman" w:cs="Times New Roman"/>
                <w:sz w:val="24"/>
                <w:szCs w:val="24"/>
              </w:rPr>
              <w:t>Имеется в наличии</w:t>
            </w:r>
          </w:p>
        </w:tc>
      </w:tr>
      <w:tr w:rsidR="00D515BE" w:rsidRPr="00FC6975" w:rsidTr="00237FB6">
        <w:tc>
          <w:tcPr>
            <w:tcW w:w="898" w:type="dxa"/>
          </w:tcPr>
          <w:p w:rsidR="00D515BE" w:rsidRPr="00FC6975" w:rsidRDefault="005063D6" w:rsidP="00A46C15">
            <w:pPr>
              <w:jc w:val="center"/>
              <w:rPr>
                <w:rFonts w:ascii="Times New Roman" w:hAnsi="Times New Roman" w:cs="Times New Roman"/>
                <w:b/>
                <w:sz w:val="24"/>
                <w:szCs w:val="24"/>
              </w:rPr>
            </w:pPr>
            <w:r>
              <w:rPr>
                <w:rFonts w:ascii="Times New Roman" w:hAnsi="Times New Roman" w:cs="Times New Roman"/>
                <w:b/>
                <w:sz w:val="24"/>
                <w:szCs w:val="24"/>
              </w:rPr>
              <w:t>2.</w:t>
            </w:r>
          </w:p>
        </w:tc>
        <w:tc>
          <w:tcPr>
            <w:tcW w:w="5563" w:type="dxa"/>
          </w:tcPr>
          <w:p w:rsidR="00D515BE" w:rsidRPr="00B76FFB" w:rsidRDefault="00B76FFB" w:rsidP="00A46C15">
            <w:pPr>
              <w:rPr>
                <w:rFonts w:ascii="Times New Roman" w:hAnsi="Times New Roman" w:cs="Times New Roman"/>
              </w:rPr>
            </w:pPr>
            <w:r w:rsidRPr="00B76FFB">
              <w:rPr>
                <w:rFonts w:ascii="Times New Roman" w:hAnsi="Times New Roman" w:cs="Times New Roman"/>
              </w:rPr>
              <w:t xml:space="preserve">Каждый </w:t>
            </w:r>
            <w:r w:rsidR="00D515BE" w:rsidRPr="00B76FFB">
              <w:rPr>
                <w:rFonts w:ascii="Times New Roman" w:hAnsi="Times New Roman" w:cs="Times New Roman"/>
              </w:rPr>
              <w:t xml:space="preserve"> кабин</w:t>
            </w:r>
            <w:r w:rsidRPr="00B76FFB">
              <w:rPr>
                <w:rFonts w:ascii="Times New Roman" w:hAnsi="Times New Roman" w:cs="Times New Roman"/>
              </w:rPr>
              <w:t xml:space="preserve">ет начальной школы  имеет возможность </w:t>
            </w:r>
            <w:r w:rsidR="00D515BE" w:rsidRPr="00B76FFB">
              <w:rPr>
                <w:rFonts w:ascii="Times New Roman" w:hAnsi="Times New Roman" w:cs="Times New Roman"/>
              </w:rPr>
              <w:t>выхода в Интернет.</w:t>
            </w:r>
          </w:p>
        </w:tc>
        <w:tc>
          <w:tcPr>
            <w:tcW w:w="3428" w:type="dxa"/>
          </w:tcPr>
          <w:p w:rsidR="00D515BE" w:rsidRPr="00FC6975" w:rsidRDefault="00B76FFB" w:rsidP="00A46C15">
            <w:pPr>
              <w:rPr>
                <w:rFonts w:ascii="Times New Roman" w:hAnsi="Times New Roman" w:cs="Times New Roman"/>
                <w:sz w:val="24"/>
                <w:szCs w:val="24"/>
              </w:rPr>
            </w:pPr>
            <w:r>
              <w:rPr>
                <w:rFonts w:ascii="Times New Roman" w:hAnsi="Times New Roman" w:cs="Times New Roman"/>
                <w:sz w:val="24"/>
                <w:szCs w:val="24"/>
              </w:rPr>
              <w:t>Имеется в наличии</w:t>
            </w:r>
          </w:p>
        </w:tc>
      </w:tr>
      <w:tr w:rsidR="00B16419" w:rsidRPr="00FC6975" w:rsidTr="00237FB6">
        <w:tc>
          <w:tcPr>
            <w:tcW w:w="898" w:type="dxa"/>
          </w:tcPr>
          <w:p w:rsidR="00B16419" w:rsidRDefault="00BD4BDB" w:rsidP="00A46C15">
            <w:pPr>
              <w:jc w:val="center"/>
              <w:rPr>
                <w:rFonts w:ascii="Times New Roman" w:hAnsi="Times New Roman" w:cs="Times New Roman"/>
                <w:b/>
                <w:sz w:val="24"/>
                <w:szCs w:val="24"/>
              </w:rPr>
            </w:pPr>
            <w:r>
              <w:rPr>
                <w:rFonts w:ascii="Times New Roman" w:hAnsi="Times New Roman" w:cs="Times New Roman"/>
                <w:b/>
                <w:sz w:val="24"/>
                <w:szCs w:val="24"/>
              </w:rPr>
              <w:t>3.</w:t>
            </w:r>
          </w:p>
        </w:tc>
        <w:tc>
          <w:tcPr>
            <w:tcW w:w="5563" w:type="dxa"/>
          </w:tcPr>
          <w:p w:rsidR="00B16419" w:rsidRPr="00B76FFB" w:rsidRDefault="00B16419" w:rsidP="00A46C15">
            <w:pPr>
              <w:rPr>
                <w:rFonts w:ascii="Times New Roman" w:hAnsi="Times New Roman" w:cs="Times New Roman"/>
              </w:rPr>
            </w:pPr>
            <w:r w:rsidRPr="00B16419">
              <w:rPr>
                <w:rFonts w:ascii="Times New Roman" w:hAnsi="Times New Roman" w:cs="Times New Roman"/>
              </w:rPr>
              <w:t>Автоматизированное рабочее место   обучающихся:</w:t>
            </w:r>
          </w:p>
        </w:tc>
        <w:tc>
          <w:tcPr>
            <w:tcW w:w="3428" w:type="dxa"/>
          </w:tcPr>
          <w:p w:rsidR="00B16419" w:rsidRDefault="00B16419" w:rsidP="00A46C15">
            <w:pPr>
              <w:rPr>
                <w:rFonts w:ascii="Times New Roman" w:hAnsi="Times New Roman" w:cs="Times New Roman"/>
                <w:sz w:val="24"/>
                <w:szCs w:val="24"/>
              </w:rPr>
            </w:pPr>
            <w:r>
              <w:rPr>
                <w:rFonts w:ascii="Times New Roman" w:hAnsi="Times New Roman" w:cs="Times New Roman"/>
                <w:sz w:val="24"/>
                <w:szCs w:val="24"/>
              </w:rPr>
              <w:t>Мобильный компьютерный класс</w:t>
            </w:r>
          </w:p>
        </w:tc>
      </w:tr>
      <w:tr w:rsidR="006D15CF" w:rsidRPr="00FC6975" w:rsidTr="00237FB6">
        <w:tc>
          <w:tcPr>
            <w:tcW w:w="898" w:type="dxa"/>
          </w:tcPr>
          <w:p w:rsidR="006D15CF" w:rsidRPr="00FC6975" w:rsidRDefault="00BD4BDB" w:rsidP="00A46C15">
            <w:pPr>
              <w:jc w:val="center"/>
              <w:rPr>
                <w:rFonts w:ascii="Times New Roman" w:hAnsi="Times New Roman" w:cs="Times New Roman"/>
                <w:b/>
                <w:sz w:val="24"/>
                <w:szCs w:val="24"/>
              </w:rPr>
            </w:pPr>
            <w:r>
              <w:rPr>
                <w:rFonts w:ascii="Times New Roman" w:hAnsi="Times New Roman" w:cs="Times New Roman"/>
                <w:b/>
                <w:sz w:val="24"/>
                <w:szCs w:val="24"/>
              </w:rPr>
              <w:t>4</w:t>
            </w:r>
            <w:r w:rsidR="006D15CF" w:rsidRPr="00FC6975">
              <w:rPr>
                <w:rFonts w:ascii="Times New Roman" w:hAnsi="Times New Roman" w:cs="Times New Roman"/>
                <w:b/>
                <w:sz w:val="24"/>
                <w:szCs w:val="24"/>
              </w:rPr>
              <w:t>.</w:t>
            </w:r>
          </w:p>
        </w:tc>
        <w:tc>
          <w:tcPr>
            <w:tcW w:w="5563" w:type="dxa"/>
          </w:tcPr>
          <w:p w:rsidR="006D15CF" w:rsidRPr="00FC6975" w:rsidRDefault="006D15CF" w:rsidP="00A46C15">
            <w:pPr>
              <w:rPr>
                <w:rFonts w:ascii="Times New Roman" w:hAnsi="Times New Roman" w:cs="Times New Roman"/>
                <w:sz w:val="24"/>
                <w:szCs w:val="24"/>
              </w:rPr>
            </w:pPr>
            <w:r w:rsidRPr="00FC6975">
              <w:rPr>
                <w:rFonts w:ascii="Times New Roman" w:hAnsi="Times New Roman" w:cs="Times New Roman"/>
                <w:sz w:val="24"/>
                <w:szCs w:val="24"/>
              </w:rPr>
              <w:t>Цифровые микроскопы</w:t>
            </w:r>
          </w:p>
        </w:tc>
        <w:tc>
          <w:tcPr>
            <w:tcW w:w="3428" w:type="dxa"/>
          </w:tcPr>
          <w:p w:rsidR="006D15CF" w:rsidRPr="00FC6975" w:rsidRDefault="006D15CF" w:rsidP="00A46C15">
            <w:pPr>
              <w:rPr>
                <w:rFonts w:ascii="Times New Roman" w:hAnsi="Times New Roman" w:cs="Times New Roman"/>
                <w:sz w:val="24"/>
                <w:szCs w:val="24"/>
              </w:rPr>
            </w:pPr>
            <w:r w:rsidRPr="00FC6975">
              <w:rPr>
                <w:rFonts w:ascii="Times New Roman" w:hAnsi="Times New Roman" w:cs="Times New Roman"/>
                <w:sz w:val="24"/>
                <w:szCs w:val="24"/>
              </w:rPr>
              <w:t>Имеются в наличии 25 шт.</w:t>
            </w:r>
          </w:p>
        </w:tc>
      </w:tr>
      <w:tr w:rsidR="006D15CF" w:rsidRPr="00FC6975" w:rsidTr="00237FB6">
        <w:tc>
          <w:tcPr>
            <w:tcW w:w="898" w:type="dxa"/>
          </w:tcPr>
          <w:p w:rsidR="006D15CF" w:rsidRPr="00FC6975" w:rsidRDefault="00BD4BDB" w:rsidP="00A46C15">
            <w:pPr>
              <w:jc w:val="center"/>
              <w:rPr>
                <w:rFonts w:ascii="Times New Roman" w:hAnsi="Times New Roman" w:cs="Times New Roman"/>
                <w:b/>
                <w:sz w:val="24"/>
                <w:szCs w:val="24"/>
              </w:rPr>
            </w:pPr>
            <w:r>
              <w:rPr>
                <w:rFonts w:ascii="Times New Roman" w:hAnsi="Times New Roman" w:cs="Times New Roman"/>
                <w:b/>
                <w:sz w:val="24"/>
                <w:szCs w:val="24"/>
              </w:rPr>
              <w:t>5</w:t>
            </w:r>
            <w:r w:rsidR="006D15CF" w:rsidRPr="00FC6975">
              <w:rPr>
                <w:rFonts w:ascii="Times New Roman" w:hAnsi="Times New Roman" w:cs="Times New Roman"/>
                <w:b/>
                <w:sz w:val="24"/>
                <w:szCs w:val="24"/>
              </w:rPr>
              <w:t>.</w:t>
            </w:r>
          </w:p>
        </w:tc>
        <w:tc>
          <w:tcPr>
            <w:tcW w:w="5563" w:type="dxa"/>
          </w:tcPr>
          <w:p w:rsidR="006D15CF" w:rsidRPr="00FC6975" w:rsidRDefault="006D15CF" w:rsidP="00A46C15">
            <w:pPr>
              <w:rPr>
                <w:rFonts w:ascii="Times New Roman" w:hAnsi="Times New Roman" w:cs="Times New Roman"/>
                <w:sz w:val="24"/>
                <w:szCs w:val="24"/>
              </w:rPr>
            </w:pPr>
            <w:r w:rsidRPr="00FC6975">
              <w:rPr>
                <w:rFonts w:ascii="Times New Roman" w:hAnsi="Times New Roman" w:cs="Times New Roman"/>
                <w:sz w:val="24"/>
                <w:szCs w:val="24"/>
              </w:rPr>
              <w:t>Мобильный компьютерный класс</w:t>
            </w:r>
          </w:p>
        </w:tc>
        <w:tc>
          <w:tcPr>
            <w:tcW w:w="3428" w:type="dxa"/>
          </w:tcPr>
          <w:p w:rsidR="006D15CF" w:rsidRPr="00FC6975" w:rsidRDefault="006D15CF" w:rsidP="00A46C15">
            <w:pPr>
              <w:rPr>
                <w:rFonts w:ascii="Times New Roman" w:hAnsi="Times New Roman" w:cs="Times New Roman"/>
                <w:sz w:val="24"/>
                <w:szCs w:val="24"/>
              </w:rPr>
            </w:pPr>
            <w:r w:rsidRPr="00FC6975">
              <w:rPr>
                <w:rFonts w:ascii="Times New Roman" w:hAnsi="Times New Roman" w:cs="Times New Roman"/>
                <w:sz w:val="24"/>
                <w:szCs w:val="24"/>
              </w:rPr>
              <w:t>Имеются в наличии.</w:t>
            </w:r>
          </w:p>
        </w:tc>
      </w:tr>
      <w:tr w:rsidR="00081C14" w:rsidRPr="00FC6975" w:rsidTr="00237FB6">
        <w:tc>
          <w:tcPr>
            <w:tcW w:w="898" w:type="dxa"/>
          </w:tcPr>
          <w:p w:rsidR="00081C14" w:rsidRPr="00FC6975" w:rsidRDefault="00BD4BDB" w:rsidP="00A46C15">
            <w:pPr>
              <w:jc w:val="center"/>
              <w:rPr>
                <w:rFonts w:ascii="Times New Roman" w:hAnsi="Times New Roman" w:cs="Times New Roman"/>
                <w:b/>
                <w:sz w:val="24"/>
                <w:szCs w:val="24"/>
              </w:rPr>
            </w:pPr>
            <w:r>
              <w:rPr>
                <w:rFonts w:ascii="Times New Roman" w:hAnsi="Times New Roman" w:cs="Times New Roman"/>
                <w:b/>
                <w:sz w:val="24"/>
                <w:szCs w:val="24"/>
              </w:rPr>
              <w:t>6</w:t>
            </w:r>
            <w:r w:rsidR="00081C14">
              <w:rPr>
                <w:rFonts w:ascii="Times New Roman" w:hAnsi="Times New Roman" w:cs="Times New Roman"/>
                <w:b/>
                <w:sz w:val="24"/>
                <w:szCs w:val="24"/>
              </w:rPr>
              <w:t>.</w:t>
            </w:r>
          </w:p>
        </w:tc>
        <w:tc>
          <w:tcPr>
            <w:tcW w:w="5563" w:type="dxa"/>
          </w:tcPr>
          <w:p w:rsidR="00081C14" w:rsidRPr="00081C14" w:rsidRDefault="00081C14" w:rsidP="00A46C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Все кабинеты </w:t>
            </w:r>
            <w:r w:rsidRPr="00081C14">
              <w:rPr>
                <w:rFonts w:ascii="Times New Roman" w:eastAsia="Calibri" w:hAnsi="Times New Roman" w:cs="Times New Roman"/>
                <w:sz w:val="24"/>
                <w:szCs w:val="24"/>
              </w:rPr>
              <w:t>в начальной школы</w:t>
            </w:r>
            <w:r>
              <w:rPr>
                <w:rFonts w:ascii="Times New Roman" w:eastAsia="Calibri" w:hAnsi="Times New Roman" w:cs="Times New Roman"/>
                <w:sz w:val="24"/>
                <w:szCs w:val="24"/>
              </w:rPr>
              <w:t xml:space="preserve"> </w:t>
            </w:r>
            <w:r w:rsidRPr="00081C14">
              <w:rPr>
                <w:rFonts w:ascii="Times New Roman" w:eastAsia="Calibri" w:hAnsi="Times New Roman" w:cs="Times New Roman"/>
                <w:sz w:val="24"/>
                <w:szCs w:val="24"/>
              </w:rPr>
              <w:t xml:space="preserve"> </w:t>
            </w:r>
            <w:r w:rsidR="00C26814">
              <w:rPr>
                <w:rFonts w:ascii="Times New Roman" w:eastAsia="Calibri" w:hAnsi="Times New Roman" w:cs="Times New Roman"/>
                <w:sz w:val="24"/>
                <w:szCs w:val="24"/>
              </w:rPr>
              <w:t>оснащ</w:t>
            </w:r>
            <w:r>
              <w:rPr>
                <w:rFonts w:ascii="Times New Roman" w:eastAsia="Calibri" w:hAnsi="Times New Roman" w:cs="Times New Roman"/>
                <w:sz w:val="24"/>
                <w:szCs w:val="24"/>
              </w:rPr>
              <w:t xml:space="preserve">ены </w:t>
            </w:r>
            <w:r w:rsidRPr="00081C14">
              <w:rPr>
                <w:rFonts w:ascii="Times New Roman" w:eastAsia="Calibri" w:hAnsi="Times New Roman" w:cs="Times New Roman"/>
                <w:sz w:val="24"/>
                <w:szCs w:val="24"/>
              </w:rPr>
              <w:t>интерактивным оборудованием.</w:t>
            </w:r>
          </w:p>
        </w:tc>
        <w:tc>
          <w:tcPr>
            <w:tcW w:w="3428" w:type="dxa"/>
          </w:tcPr>
          <w:p w:rsidR="00081C14" w:rsidRPr="00FC6975" w:rsidRDefault="00081C14" w:rsidP="00A46C15">
            <w:pPr>
              <w:rPr>
                <w:rFonts w:ascii="Times New Roman" w:hAnsi="Times New Roman" w:cs="Times New Roman"/>
                <w:sz w:val="24"/>
                <w:szCs w:val="24"/>
              </w:rPr>
            </w:pPr>
            <w:r>
              <w:rPr>
                <w:rFonts w:ascii="Times New Roman" w:hAnsi="Times New Roman" w:cs="Times New Roman"/>
                <w:sz w:val="24"/>
                <w:szCs w:val="24"/>
              </w:rPr>
              <w:t>Имеются в наличии</w:t>
            </w:r>
          </w:p>
        </w:tc>
      </w:tr>
      <w:tr w:rsidR="006D15CF" w:rsidRPr="00FC6975" w:rsidTr="00237FB6">
        <w:tc>
          <w:tcPr>
            <w:tcW w:w="898" w:type="dxa"/>
          </w:tcPr>
          <w:p w:rsidR="006D15CF" w:rsidRPr="00FC6975" w:rsidRDefault="00BD4BDB" w:rsidP="00A46C15">
            <w:pPr>
              <w:jc w:val="center"/>
              <w:rPr>
                <w:rFonts w:ascii="Times New Roman" w:hAnsi="Times New Roman" w:cs="Times New Roman"/>
                <w:b/>
                <w:sz w:val="24"/>
                <w:szCs w:val="24"/>
              </w:rPr>
            </w:pPr>
            <w:r>
              <w:rPr>
                <w:rFonts w:ascii="Times New Roman" w:hAnsi="Times New Roman" w:cs="Times New Roman"/>
                <w:b/>
                <w:sz w:val="24"/>
                <w:szCs w:val="24"/>
              </w:rPr>
              <w:t>7</w:t>
            </w:r>
            <w:r w:rsidR="006D15CF" w:rsidRPr="00FC6975">
              <w:rPr>
                <w:rFonts w:ascii="Times New Roman" w:hAnsi="Times New Roman" w:cs="Times New Roman"/>
                <w:b/>
                <w:sz w:val="24"/>
                <w:szCs w:val="24"/>
              </w:rPr>
              <w:t>.</w:t>
            </w:r>
          </w:p>
        </w:tc>
        <w:tc>
          <w:tcPr>
            <w:tcW w:w="5563" w:type="dxa"/>
          </w:tcPr>
          <w:p w:rsidR="006D15CF" w:rsidRPr="00FC6975" w:rsidRDefault="006D15CF" w:rsidP="00A46C15">
            <w:pPr>
              <w:rPr>
                <w:rFonts w:ascii="Times New Roman" w:hAnsi="Times New Roman" w:cs="Times New Roman"/>
                <w:sz w:val="24"/>
                <w:szCs w:val="24"/>
              </w:rPr>
            </w:pPr>
            <w:r w:rsidRPr="00FC6975">
              <w:rPr>
                <w:rFonts w:ascii="Times New Roman" w:hAnsi="Times New Roman" w:cs="Times New Roman"/>
                <w:sz w:val="24"/>
                <w:szCs w:val="24"/>
              </w:rPr>
              <w:t>Помещения для занятий  естественно-научной  деятельностью, моделированием  техническим творчеством, иностранными языками</w:t>
            </w:r>
          </w:p>
        </w:tc>
        <w:tc>
          <w:tcPr>
            <w:tcW w:w="3428" w:type="dxa"/>
          </w:tcPr>
          <w:p w:rsidR="006D15CF" w:rsidRPr="00FC6975" w:rsidRDefault="00812BEF" w:rsidP="00A46C15">
            <w:pPr>
              <w:rPr>
                <w:rFonts w:ascii="Times New Roman" w:hAnsi="Times New Roman" w:cs="Times New Roman"/>
                <w:sz w:val="24"/>
                <w:szCs w:val="24"/>
              </w:rPr>
            </w:pPr>
            <w:r>
              <w:rPr>
                <w:rFonts w:ascii="Times New Roman" w:hAnsi="Times New Roman" w:cs="Times New Roman"/>
                <w:sz w:val="24"/>
                <w:szCs w:val="24"/>
              </w:rPr>
              <w:t>Им</w:t>
            </w:r>
            <w:r w:rsidR="006D15CF" w:rsidRPr="00FC6975">
              <w:rPr>
                <w:rFonts w:ascii="Times New Roman" w:hAnsi="Times New Roman" w:cs="Times New Roman"/>
                <w:sz w:val="24"/>
                <w:szCs w:val="24"/>
              </w:rPr>
              <w:t>е</w:t>
            </w:r>
            <w:r>
              <w:rPr>
                <w:rFonts w:ascii="Times New Roman" w:hAnsi="Times New Roman" w:cs="Times New Roman"/>
                <w:sz w:val="24"/>
                <w:szCs w:val="24"/>
              </w:rPr>
              <w:t>ю</w:t>
            </w:r>
            <w:r w:rsidR="006D15CF" w:rsidRPr="00FC6975">
              <w:rPr>
                <w:rFonts w:ascii="Times New Roman" w:hAnsi="Times New Roman" w:cs="Times New Roman"/>
                <w:sz w:val="24"/>
                <w:szCs w:val="24"/>
              </w:rPr>
              <w:t>тся в наличии</w:t>
            </w:r>
          </w:p>
        </w:tc>
      </w:tr>
      <w:tr w:rsidR="006D15CF" w:rsidRPr="00FC6975" w:rsidTr="00237FB6">
        <w:tc>
          <w:tcPr>
            <w:tcW w:w="898" w:type="dxa"/>
          </w:tcPr>
          <w:p w:rsidR="006D15CF" w:rsidRPr="00FC6975" w:rsidRDefault="00BD4BDB" w:rsidP="00A46C15">
            <w:pPr>
              <w:jc w:val="center"/>
              <w:rPr>
                <w:rFonts w:ascii="Times New Roman" w:hAnsi="Times New Roman" w:cs="Times New Roman"/>
                <w:b/>
                <w:sz w:val="24"/>
                <w:szCs w:val="24"/>
              </w:rPr>
            </w:pPr>
            <w:r>
              <w:rPr>
                <w:rFonts w:ascii="Times New Roman" w:hAnsi="Times New Roman" w:cs="Times New Roman"/>
                <w:b/>
                <w:sz w:val="24"/>
                <w:szCs w:val="24"/>
              </w:rPr>
              <w:t>8</w:t>
            </w:r>
            <w:r w:rsidR="006D15CF" w:rsidRPr="00FC6975">
              <w:rPr>
                <w:rFonts w:ascii="Times New Roman" w:hAnsi="Times New Roman" w:cs="Times New Roman"/>
                <w:b/>
                <w:sz w:val="24"/>
                <w:szCs w:val="24"/>
              </w:rPr>
              <w:t>.</w:t>
            </w:r>
          </w:p>
        </w:tc>
        <w:tc>
          <w:tcPr>
            <w:tcW w:w="5563" w:type="dxa"/>
          </w:tcPr>
          <w:p w:rsidR="006D15CF" w:rsidRPr="00FC6975" w:rsidRDefault="006D15CF" w:rsidP="00A46C15">
            <w:pPr>
              <w:rPr>
                <w:rFonts w:ascii="Times New Roman" w:hAnsi="Times New Roman" w:cs="Times New Roman"/>
                <w:sz w:val="24"/>
                <w:szCs w:val="24"/>
              </w:rPr>
            </w:pPr>
            <w:r w:rsidRPr="00FC6975">
              <w:rPr>
                <w:rFonts w:ascii="Times New Roman" w:hAnsi="Times New Roman" w:cs="Times New Roman"/>
                <w:sz w:val="24"/>
                <w:szCs w:val="24"/>
              </w:rPr>
              <w:t>Помещение для занятий музыкой, хореографией и изобразительным искусством</w:t>
            </w:r>
          </w:p>
        </w:tc>
        <w:tc>
          <w:tcPr>
            <w:tcW w:w="3428" w:type="dxa"/>
          </w:tcPr>
          <w:p w:rsidR="006D15CF" w:rsidRPr="00FC6975" w:rsidRDefault="006D15CF" w:rsidP="00A46C15">
            <w:pPr>
              <w:rPr>
                <w:rFonts w:ascii="Times New Roman" w:hAnsi="Times New Roman" w:cs="Times New Roman"/>
                <w:sz w:val="24"/>
                <w:szCs w:val="24"/>
              </w:rPr>
            </w:pPr>
            <w:r w:rsidRPr="00FC6975">
              <w:rPr>
                <w:rFonts w:ascii="Times New Roman" w:hAnsi="Times New Roman" w:cs="Times New Roman"/>
                <w:sz w:val="24"/>
                <w:szCs w:val="24"/>
              </w:rPr>
              <w:t>Имеются в наличии</w:t>
            </w:r>
          </w:p>
        </w:tc>
      </w:tr>
      <w:tr w:rsidR="006D15CF" w:rsidRPr="00FC6975" w:rsidTr="00237FB6">
        <w:tc>
          <w:tcPr>
            <w:tcW w:w="898" w:type="dxa"/>
          </w:tcPr>
          <w:p w:rsidR="006D15CF" w:rsidRPr="00FC6975" w:rsidRDefault="00BD4BDB" w:rsidP="00A46C15">
            <w:pPr>
              <w:jc w:val="center"/>
              <w:rPr>
                <w:rFonts w:ascii="Times New Roman" w:hAnsi="Times New Roman" w:cs="Times New Roman"/>
                <w:b/>
                <w:sz w:val="24"/>
                <w:szCs w:val="24"/>
              </w:rPr>
            </w:pPr>
            <w:r>
              <w:rPr>
                <w:rFonts w:ascii="Times New Roman" w:hAnsi="Times New Roman" w:cs="Times New Roman"/>
                <w:b/>
                <w:sz w:val="24"/>
                <w:szCs w:val="24"/>
              </w:rPr>
              <w:t>9</w:t>
            </w:r>
            <w:r w:rsidR="006D15CF" w:rsidRPr="00FC6975">
              <w:rPr>
                <w:rFonts w:ascii="Times New Roman" w:hAnsi="Times New Roman" w:cs="Times New Roman"/>
                <w:b/>
                <w:sz w:val="24"/>
                <w:szCs w:val="24"/>
              </w:rPr>
              <w:t>.</w:t>
            </w:r>
          </w:p>
        </w:tc>
        <w:tc>
          <w:tcPr>
            <w:tcW w:w="5563" w:type="dxa"/>
          </w:tcPr>
          <w:p w:rsidR="006D15CF" w:rsidRPr="00BD4BDB" w:rsidRDefault="006D15CF" w:rsidP="00A46C15">
            <w:pPr>
              <w:rPr>
                <w:rFonts w:ascii="Times New Roman" w:hAnsi="Times New Roman" w:cs="Times New Roman"/>
              </w:rPr>
            </w:pPr>
            <w:r w:rsidRPr="00FC6975">
              <w:rPr>
                <w:rFonts w:ascii="Times New Roman" w:hAnsi="Times New Roman" w:cs="Times New Roman"/>
                <w:sz w:val="24"/>
                <w:szCs w:val="24"/>
              </w:rPr>
              <w:t xml:space="preserve">Помещениями библиотек с рабочими зонами, оборудованными читальными залами и книгохранилищами, обеспечивающими  </w:t>
            </w:r>
            <w:r w:rsidRPr="00B76FFB">
              <w:rPr>
                <w:rFonts w:ascii="Times New Roman" w:hAnsi="Times New Roman" w:cs="Times New Roman"/>
                <w:sz w:val="24"/>
                <w:szCs w:val="24"/>
              </w:rPr>
              <w:t>сохранность книжного фонда, медиатекой</w:t>
            </w:r>
            <w:r w:rsidR="00B76FFB" w:rsidRPr="00B76FFB">
              <w:rPr>
                <w:rFonts w:ascii="Times New Roman" w:hAnsi="Times New Roman" w:cs="Times New Roman"/>
                <w:sz w:val="24"/>
                <w:szCs w:val="24"/>
              </w:rPr>
              <w:t>,</w:t>
            </w:r>
            <w:r w:rsidR="00B76FFB" w:rsidRPr="00B76FFB">
              <w:rPr>
                <w:rFonts w:ascii="Times New Roman" w:hAnsi="Times New Roman" w:cs="Times New Roman"/>
              </w:rPr>
              <w:t xml:space="preserve"> </w:t>
            </w:r>
            <w:r w:rsidR="00B76FFB">
              <w:rPr>
                <w:rFonts w:ascii="Times New Roman" w:hAnsi="Times New Roman" w:cs="Times New Roman"/>
              </w:rPr>
              <w:t xml:space="preserve"> учебниками 1-4 класс «Школа России» </w:t>
            </w:r>
            <w:r w:rsidR="00BD4BDB">
              <w:rPr>
                <w:rFonts w:ascii="Times New Roman" w:hAnsi="Times New Roman" w:cs="Times New Roman"/>
              </w:rPr>
              <w:t xml:space="preserve"> с электронным приложением.</w:t>
            </w:r>
          </w:p>
        </w:tc>
        <w:tc>
          <w:tcPr>
            <w:tcW w:w="3428" w:type="dxa"/>
          </w:tcPr>
          <w:p w:rsidR="006D15CF" w:rsidRPr="00FC6975" w:rsidRDefault="006D15CF" w:rsidP="00A46C15">
            <w:pPr>
              <w:rPr>
                <w:rFonts w:ascii="Times New Roman" w:hAnsi="Times New Roman" w:cs="Times New Roman"/>
                <w:sz w:val="24"/>
                <w:szCs w:val="24"/>
              </w:rPr>
            </w:pPr>
            <w:r w:rsidRPr="00FC6975">
              <w:rPr>
                <w:rFonts w:ascii="Times New Roman" w:hAnsi="Times New Roman" w:cs="Times New Roman"/>
                <w:sz w:val="24"/>
                <w:szCs w:val="24"/>
              </w:rPr>
              <w:t>Имеются в наличии</w:t>
            </w:r>
          </w:p>
        </w:tc>
      </w:tr>
      <w:tr w:rsidR="006D15CF" w:rsidRPr="00FC6975" w:rsidTr="00237FB6">
        <w:tc>
          <w:tcPr>
            <w:tcW w:w="898" w:type="dxa"/>
          </w:tcPr>
          <w:p w:rsidR="006D15CF" w:rsidRPr="00FC6975" w:rsidRDefault="00BD4BDB" w:rsidP="00A46C15">
            <w:pPr>
              <w:jc w:val="center"/>
              <w:rPr>
                <w:rFonts w:ascii="Times New Roman" w:hAnsi="Times New Roman" w:cs="Times New Roman"/>
                <w:b/>
                <w:sz w:val="24"/>
                <w:szCs w:val="24"/>
              </w:rPr>
            </w:pPr>
            <w:r>
              <w:rPr>
                <w:rFonts w:ascii="Times New Roman" w:hAnsi="Times New Roman" w:cs="Times New Roman"/>
                <w:b/>
                <w:sz w:val="24"/>
                <w:szCs w:val="24"/>
              </w:rPr>
              <w:t>10</w:t>
            </w:r>
            <w:r w:rsidR="006D15CF" w:rsidRPr="00FC6975">
              <w:rPr>
                <w:rFonts w:ascii="Times New Roman" w:hAnsi="Times New Roman" w:cs="Times New Roman"/>
                <w:b/>
                <w:sz w:val="24"/>
                <w:szCs w:val="24"/>
              </w:rPr>
              <w:t xml:space="preserve">. </w:t>
            </w:r>
          </w:p>
        </w:tc>
        <w:tc>
          <w:tcPr>
            <w:tcW w:w="5563" w:type="dxa"/>
          </w:tcPr>
          <w:p w:rsidR="006D15CF" w:rsidRPr="00FC6975" w:rsidRDefault="006D15CF" w:rsidP="00A46C15">
            <w:pPr>
              <w:rPr>
                <w:rFonts w:ascii="Times New Roman" w:hAnsi="Times New Roman" w:cs="Times New Roman"/>
                <w:sz w:val="24"/>
                <w:szCs w:val="24"/>
              </w:rPr>
            </w:pPr>
            <w:r w:rsidRPr="00FC6975">
              <w:rPr>
                <w:rFonts w:ascii="Times New Roman" w:hAnsi="Times New Roman" w:cs="Times New Roman"/>
                <w:sz w:val="24"/>
                <w:szCs w:val="24"/>
              </w:rPr>
              <w:t>Актовым залом</w:t>
            </w:r>
          </w:p>
        </w:tc>
        <w:tc>
          <w:tcPr>
            <w:tcW w:w="3428" w:type="dxa"/>
          </w:tcPr>
          <w:p w:rsidR="006D15CF" w:rsidRPr="00FC6975" w:rsidRDefault="006D15CF" w:rsidP="00A46C15">
            <w:pPr>
              <w:rPr>
                <w:rFonts w:ascii="Times New Roman" w:hAnsi="Times New Roman" w:cs="Times New Roman"/>
                <w:sz w:val="24"/>
                <w:szCs w:val="24"/>
              </w:rPr>
            </w:pPr>
            <w:r w:rsidRPr="00FC6975">
              <w:rPr>
                <w:rFonts w:ascii="Times New Roman" w:hAnsi="Times New Roman" w:cs="Times New Roman"/>
                <w:sz w:val="24"/>
                <w:szCs w:val="24"/>
              </w:rPr>
              <w:t>Имеются в наличии (совмещённый со столовой)</w:t>
            </w:r>
          </w:p>
        </w:tc>
      </w:tr>
      <w:tr w:rsidR="006D15CF" w:rsidRPr="00FC6975" w:rsidTr="00CF6ECB">
        <w:trPr>
          <w:trHeight w:val="273"/>
        </w:trPr>
        <w:tc>
          <w:tcPr>
            <w:tcW w:w="898" w:type="dxa"/>
          </w:tcPr>
          <w:p w:rsidR="006D15CF" w:rsidRPr="00FC6975" w:rsidRDefault="00BD4BDB" w:rsidP="00A46C15">
            <w:pPr>
              <w:jc w:val="center"/>
              <w:rPr>
                <w:rFonts w:ascii="Times New Roman" w:hAnsi="Times New Roman" w:cs="Times New Roman"/>
                <w:b/>
                <w:sz w:val="24"/>
                <w:szCs w:val="24"/>
              </w:rPr>
            </w:pPr>
            <w:r>
              <w:rPr>
                <w:rFonts w:ascii="Times New Roman" w:hAnsi="Times New Roman" w:cs="Times New Roman"/>
                <w:b/>
                <w:sz w:val="24"/>
                <w:szCs w:val="24"/>
              </w:rPr>
              <w:t>11</w:t>
            </w:r>
            <w:r w:rsidR="006D15CF" w:rsidRPr="00FC6975">
              <w:rPr>
                <w:rFonts w:ascii="Times New Roman" w:hAnsi="Times New Roman" w:cs="Times New Roman"/>
                <w:b/>
                <w:sz w:val="24"/>
                <w:szCs w:val="24"/>
              </w:rPr>
              <w:t>.</w:t>
            </w:r>
          </w:p>
        </w:tc>
        <w:tc>
          <w:tcPr>
            <w:tcW w:w="5563" w:type="dxa"/>
          </w:tcPr>
          <w:p w:rsidR="006D15CF" w:rsidRPr="00FC6975" w:rsidRDefault="006D15CF" w:rsidP="00A46C15">
            <w:pPr>
              <w:rPr>
                <w:rFonts w:ascii="Times New Roman" w:hAnsi="Times New Roman" w:cs="Times New Roman"/>
                <w:sz w:val="24"/>
                <w:szCs w:val="24"/>
              </w:rPr>
            </w:pPr>
            <w:r w:rsidRPr="00FC6975">
              <w:rPr>
                <w:rFonts w:ascii="Times New Roman" w:hAnsi="Times New Roman" w:cs="Times New Roman"/>
                <w:sz w:val="24"/>
                <w:szCs w:val="24"/>
              </w:rPr>
              <w:t>Спортивными сооружениями (комплексами, залами, бассейнами, стадионами, спортивными площадками, тирами), оснащёнными игровым, спортивным оборудованием и инвентарём</w:t>
            </w:r>
          </w:p>
        </w:tc>
        <w:tc>
          <w:tcPr>
            <w:tcW w:w="3428" w:type="dxa"/>
          </w:tcPr>
          <w:p w:rsidR="006D15CF" w:rsidRPr="00FC6975" w:rsidRDefault="006D15CF" w:rsidP="00A46C15">
            <w:pPr>
              <w:jc w:val="center"/>
              <w:rPr>
                <w:rFonts w:ascii="Times New Roman" w:hAnsi="Times New Roman" w:cs="Times New Roman"/>
                <w:sz w:val="24"/>
                <w:szCs w:val="24"/>
              </w:rPr>
            </w:pPr>
            <w:r w:rsidRPr="00FC6975">
              <w:rPr>
                <w:rFonts w:ascii="Times New Roman" w:hAnsi="Times New Roman" w:cs="Times New Roman"/>
                <w:sz w:val="24"/>
                <w:szCs w:val="24"/>
              </w:rPr>
              <w:t>Имеются в наличии (спортивный зал, спортивная площадка)</w:t>
            </w:r>
          </w:p>
          <w:p w:rsidR="006D15CF" w:rsidRPr="00FC6975" w:rsidRDefault="006D15CF" w:rsidP="00BD4BDB">
            <w:pPr>
              <w:rPr>
                <w:rFonts w:ascii="Times New Roman" w:hAnsi="Times New Roman" w:cs="Times New Roman"/>
                <w:sz w:val="24"/>
                <w:szCs w:val="24"/>
              </w:rPr>
            </w:pPr>
          </w:p>
        </w:tc>
      </w:tr>
      <w:tr w:rsidR="006D15CF" w:rsidRPr="00FC6975" w:rsidTr="00237FB6">
        <w:tc>
          <w:tcPr>
            <w:tcW w:w="898" w:type="dxa"/>
          </w:tcPr>
          <w:p w:rsidR="006D15CF" w:rsidRPr="00FC6975" w:rsidRDefault="00BD4BDB" w:rsidP="00A46C15">
            <w:pPr>
              <w:jc w:val="center"/>
              <w:rPr>
                <w:rFonts w:ascii="Times New Roman" w:hAnsi="Times New Roman" w:cs="Times New Roman"/>
                <w:b/>
                <w:sz w:val="24"/>
                <w:szCs w:val="24"/>
              </w:rPr>
            </w:pPr>
            <w:r>
              <w:rPr>
                <w:rFonts w:ascii="Times New Roman" w:hAnsi="Times New Roman" w:cs="Times New Roman"/>
                <w:b/>
                <w:sz w:val="24"/>
                <w:szCs w:val="24"/>
              </w:rPr>
              <w:t>12</w:t>
            </w:r>
            <w:r w:rsidR="006D15CF" w:rsidRPr="00FC6975">
              <w:rPr>
                <w:rFonts w:ascii="Times New Roman" w:hAnsi="Times New Roman" w:cs="Times New Roman"/>
                <w:b/>
                <w:sz w:val="24"/>
                <w:szCs w:val="24"/>
              </w:rPr>
              <w:t>.</w:t>
            </w:r>
          </w:p>
        </w:tc>
        <w:tc>
          <w:tcPr>
            <w:tcW w:w="5563" w:type="dxa"/>
          </w:tcPr>
          <w:p w:rsidR="006D15CF" w:rsidRPr="00FC6975" w:rsidRDefault="006D15CF" w:rsidP="00A46C15">
            <w:pPr>
              <w:rPr>
                <w:rFonts w:ascii="Times New Roman" w:hAnsi="Times New Roman" w:cs="Times New Roman"/>
                <w:sz w:val="24"/>
                <w:szCs w:val="24"/>
              </w:rPr>
            </w:pPr>
            <w:r w:rsidRPr="00FC6975">
              <w:rPr>
                <w:rFonts w:ascii="Times New Roman" w:hAnsi="Times New Roman" w:cs="Times New Roman"/>
                <w:sz w:val="24"/>
                <w:szCs w:val="24"/>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tc>
        <w:tc>
          <w:tcPr>
            <w:tcW w:w="3428" w:type="dxa"/>
          </w:tcPr>
          <w:p w:rsidR="006D15CF" w:rsidRPr="00FC6975" w:rsidRDefault="006D15CF" w:rsidP="00A46C15">
            <w:pPr>
              <w:rPr>
                <w:rFonts w:ascii="Times New Roman" w:hAnsi="Times New Roman" w:cs="Times New Roman"/>
                <w:sz w:val="24"/>
                <w:szCs w:val="24"/>
              </w:rPr>
            </w:pPr>
            <w:r w:rsidRPr="00FC6975">
              <w:rPr>
                <w:rFonts w:ascii="Times New Roman" w:hAnsi="Times New Roman" w:cs="Times New Roman"/>
                <w:sz w:val="24"/>
                <w:szCs w:val="24"/>
              </w:rPr>
              <w:t>Имеется в наличии  столовая</w:t>
            </w:r>
          </w:p>
        </w:tc>
      </w:tr>
      <w:tr w:rsidR="006D15CF" w:rsidRPr="00FC6975" w:rsidTr="00237FB6">
        <w:tc>
          <w:tcPr>
            <w:tcW w:w="898" w:type="dxa"/>
          </w:tcPr>
          <w:p w:rsidR="006D15CF" w:rsidRPr="00FC6975" w:rsidRDefault="00BD4BDB" w:rsidP="00A46C15">
            <w:pPr>
              <w:jc w:val="center"/>
              <w:rPr>
                <w:rFonts w:ascii="Times New Roman" w:hAnsi="Times New Roman" w:cs="Times New Roman"/>
                <w:b/>
                <w:sz w:val="24"/>
                <w:szCs w:val="24"/>
              </w:rPr>
            </w:pPr>
            <w:r>
              <w:rPr>
                <w:rFonts w:ascii="Times New Roman" w:hAnsi="Times New Roman" w:cs="Times New Roman"/>
                <w:b/>
                <w:sz w:val="24"/>
                <w:szCs w:val="24"/>
              </w:rPr>
              <w:t>13</w:t>
            </w:r>
            <w:r w:rsidR="006D15CF" w:rsidRPr="00FC6975">
              <w:rPr>
                <w:rFonts w:ascii="Times New Roman" w:hAnsi="Times New Roman" w:cs="Times New Roman"/>
                <w:b/>
                <w:sz w:val="24"/>
                <w:szCs w:val="24"/>
              </w:rPr>
              <w:t>.</w:t>
            </w:r>
          </w:p>
        </w:tc>
        <w:tc>
          <w:tcPr>
            <w:tcW w:w="5563" w:type="dxa"/>
          </w:tcPr>
          <w:p w:rsidR="006D15CF" w:rsidRPr="00FC6975" w:rsidRDefault="00B16419" w:rsidP="00A46C15">
            <w:pPr>
              <w:rPr>
                <w:rFonts w:ascii="Times New Roman" w:hAnsi="Times New Roman" w:cs="Times New Roman"/>
                <w:sz w:val="24"/>
                <w:szCs w:val="24"/>
              </w:rPr>
            </w:pPr>
            <w:r>
              <w:rPr>
                <w:rFonts w:ascii="Times New Roman" w:hAnsi="Times New Roman" w:cs="Times New Roman"/>
                <w:sz w:val="24"/>
                <w:szCs w:val="24"/>
              </w:rPr>
              <w:t>Помещениями медицинского назначения (мед. блок, включающий кабинет врача и процедурный кабинет)</w:t>
            </w:r>
            <w:r w:rsidR="00BD4BDB">
              <w:rPr>
                <w:rFonts w:ascii="Times New Roman" w:hAnsi="Times New Roman" w:cs="Times New Roman"/>
                <w:sz w:val="24"/>
                <w:szCs w:val="24"/>
              </w:rPr>
              <w:t>.</w:t>
            </w:r>
          </w:p>
        </w:tc>
        <w:tc>
          <w:tcPr>
            <w:tcW w:w="3428" w:type="dxa"/>
          </w:tcPr>
          <w:p w:rsidR="00B16419" w:rsidRPr="00FC6975" w:rsidRDefault="006D15CF" w:rsidP="00B16419">
            <w:pPr>
              <w:rPr>
                <w:rFonts w:ascii="Times New Roman" w:hAnsi="Times New Roman" w:cs="Times New Roman"/>
                <w:sz w:val="24"/>
                <w:szCs w:val="24"/>
              </w:rPr>
            </w:pPr>
            <w:r w:rsidRPr="00FC6975">
              <w:rPr>
                <w:rFonts w:ascii="Times New Roman" w:hAnsi="Times New Roman" w:cs="Times New Roman"/>
                <w:sz w:val="24"/>
                <w:szCs w:val="24"/>
              </w:rPr>
              <w:t xml:space="preserve">Имеется в наличии </w:t>
            </w:r>
          </w:p>
          <w:p w:rsidR="006D15CF" w:rsidRPr="00FC6975" w:rsidRDefault="006D15CF" w:rsidP="00A46C15">
            <w:pPr>
              <w:rPr>
                <w:rFonts w:ascii="Times New Roman" w:hAnsi="Times New Roman" w:cs="Times New Roman"/>
                <w:sz w:val="24"/>
                <w:szCs w:val="24"/>
              </w:rPr>
            </w:pPr>
          </w:p>
        </w:tc>
      </w:tr>
      <w:tr w:rsidR="006D15CF" w:rsidRPr="00FC6975" w:rsidTr="00237FB6">
        <w:tc>
          <w:tcPr>
            <w:tcW w:w="898" w:type="dxa"/>
          </w:tcPr>
          <w:p w:rsidR="006D15CF" w:rsidRPr="00FC6975" w:rsidRDefault="00BD4BDB" w:rsidP="00A46C15">
            <w:pPr>
              <w:jc w:val="center"/>
              <w:rPr>
                <w:rFonts w:ascii="Times New Roman" w:hAnsi="Times New Roman" w:cs="Times New Roman"/>
                <w:b/>
                <w:sz w:val="24"/>
                <w:szCs w:val="24"/>
              </w:rPr>
            </w:pPr>
            <w:r>
              <w:rPr>
                <w:rFonts w:ascii="Times New Roman" w:hAnsi="Times New Roman" w:cs="Times New Roman"/>
                <w:b/>
                <w:sz w:val="24"/>
                <w:szCs w:val="24"/>
              </w:rPr>
              <w:t>14</w:t>
            </w:r>
            <w:r w:rsidR="006D15CF" w:rsidRPr="00FC6975">
              <w:rPr>
                <w:rFonts w:ascii="Times New Roman" w:hAnsi="Times New Roman" w:cs="Times New Roman"/>
                <w:b/>
                <w:sz w:val="24"/>
                <w:szCs w:val="24"/>
              </w:rPr>
              <w:t>.</w:t>
            </w:r>
          </w:p>
        </w:tc>
        <w:tc>
          <w:tcPr>
            <w:tcW w:w="5563" w:type="dxa"/>
          </w:tcPr>
          <w:p w:rsidR="006D15CF" w:rsidRPr="00FC6975" w:rsidRDefault="006D15CF" w:rsidP="00A46C15">
            <w:pPr>
              <w:rPr>
                <w:rFonts w:ascii="Times New Roman" w:hAnsi="Times New Roman" w:cs="Times New Roman"/>
                <w:sz w:val="24"/>
                <w:szCs w:val="24"/>
              </w:rPr>
            </w:pPr>
            <w:r w:rsidRPr="00FC6975">
              <w:rPr>
                <w:rFonts w:ascii="Times New Roman" w:hAnsi="Times New Roman" w:cs="Times New Roman"/>
                <w:sz w:val="24"/>
                <w:szCs w:val="24"/>
              </w:rPr>
              <w:t>Административными и иными помещениями, оснащёнными необходимым оборудованием, в том числе для организации учебного процесса с детьми-инвалидами и детьми с огран</w:t>
            </w:r>
            <w:r w:rsidR="00BD4BDB">
              <w:rPr>
                <w:rFonts w:ascii="Times New Roman" w:hAnsi="Times New Roman" w:cs="Times New Roman"/>
                <w:sz w:val="24"/>
                <w:szCs w:val="24"/>
              </w:rPr>
              <w:t>иченными возможностями здоровья.</w:t>
            </w:r>
          </w:p>
        </w:tc>
        <w:tc>
          <w:tcPr>
            <w:tcW w:w="3428" w:type="dxa"/>
          </w:tcPr>
          <w:p w:rsidR="006D15CF" w:rsidRPr="00FC6975" w:rsidRDefault="006D15CF" w:rsidP="00A46C15">
            <w:pPr>
              <w:rPr>
                <w:rFonts w:ascii="Times New Roman" w:hAnsi="Times New Roman" w:cs="Times New Roman"/>
                <w:sz w:val="24"/>
                <w:szCs w:val="24"/>
              </w:rPr>
            </w:pPr>
            <w:r w:rsidRPr="00FC6975">
              <w:rPr>
                <w:rFonts w:ascii="Times New Roman" w:hAnsi="Times New Roman" w:cs="Times New Roman"/>
                <w:sz w:val="24"/>
                <w:szCs w:val="24"/>
              </w:rPr>
              <w:t>Имеется в наличии оборудование для дистанционного обучения</w:t>
            </w:r>
          </w:p>
        </w:tc>
      </w:tr>
      <w:tr w:rsidR="006D15CF" w:rsidRPr="00FC6975" w:rsidTr="00237FB6">
        <w:tc>
          <w:tcPr>
            <w:tcW w:w="898" w:type="dxa"/>
          </w:tcPr>
          <w:p w:rsidR="006D15CF" w:rsidRPr="00FC6975" w:rsidRDefault="00BD4BDB" w:rsidP="00A46C15">
            <w:pPr>
              <w:jc w:val="center"/>
              <w:rPr>
                <w:rFonts w:ascii="Times New Roman" w:hAnsi="Times New Roman" w:cs="Times New Roman"/>
                <w:b/>
                <w:sz w:val="24"/>
                <w:szCs w:val="24"/>
              </w:rPr>
            </w:pPr>
            <w:r>
              <w:rPr>
                <w:rFonts w:ascii="Times New Roman" w:hAnsi="Times New Roman" w:cs="Times New Roman"/>
                <w:b/>
                <w:sz w:val="24"/>
                <w:szCs w:val="24"/>
              </w:rPr>
              <w:t>15</w:t>
            </w:r>
            <w:r w:rsidR="006D15CF" w:rsidRPr="00FC6975">
              <w:rPr>
                <w:rFonts w:ascii="Times New Roman" w:hAnsi="Times New Roman" w:cs="Times New Roman"/>
                <w:b/>
                <w:sz w:val="24"/>
                <w:szCs w:val="24"/>
              </w:rPr>
              <w:t>.</w:t>
            </w:r>
          </w:p>
        </w:tc>
        <w:tc>
          <w:tcPr>
            <w:tcW w:w="5563" w:type="dxa"/>
          </w:tcPr>
          <w:p w:rsidR="006D15CF" w:rsidRPr="00FC6975" w:rsidRDefault="006D15CF" w:rsidP="00A46C15">
            <w:pPr>
              <w:rPr>
                <w:rFonts w:ascii="Times New Roman" w:hAnsi="Times New Roman" w:cs="Times New Roman"/>
                <w:sz w:val="24"/>
                <w:szCs w:val="24"/>
              </w:rPr>
            </w:pPr>
            <w:r w:rsidRPr="00FC6975">
              <w:rPr>
                <w:rFonts w:ascii="Times New Roman" w:hAnsi="Times New Roman" w:cs="Times New Roman"/>
                <w:sz w:val="24"/>
                <w:szCs w:val="24"/>
              </w:rPr>
              <w:t>Гардеробами, санузлами, местами личной гигиены;</w:t>
            </w:r>
          </w:p>
        </w:tc>
        <w:tc>
          <w:tcPr>
            <w:tcW w:w="3428" w:type="dxa"/>
          </w:tcPr>
          <w:p w:rsidR="006D15CF" w:rsidRPr="00FC6975" w:rsidRDefault="006D15CF" w:rsidP="00A46C15">
            <w:pPr>
              <w:rPr>
                <w:rFonts w:ascii="Times New Roman" w:hAnsi="Times New Roman" w:cs="Times New Roman"/>
                <w:sz w:val="24"/>
                <w:szCs w:val="24"/>
              </w:rPr>
            </w:pPr>
            <w:r w:rsidRPr="00FC6975">
              <w:rPr>
                <w:rFonts w:ascii="Times New Roman" w:hAnsi="Times New Roman" w:cs="Times New Roman"/>
                <w:sz w:val="24"/>
                <w:szCs w:val="24"/>
              </w:rPr>
              <w:t>Имеются в наличии</w:t>
            </w:r>
          </w:p>
        </w:tc>
      </w:tr>
      <w:tr w:rsidR="006D15CF" w:rsidRPr="00FC6975" w:rsidTr="00237FB6">
        <w:tc>
          <w:tcPr>
            <w:tcW w:w="898" w:type="dxa"/>
          </w:tcPr>
          <w:p w:rsidR="006D15CF" w:rsidRPr="00FC6975" w:rsidRDefault="00BD4BDB" w:rsidP="00A46C15">
            <w:pPr>
              <w:jc w:val="center"/>
              <w:rPr>
                <w:rFonts w:ascii="Times New Roman" w:hAnsi="Times New Roman" w:cs="Times New Roman"/>
                <w:b/>
                <w:sz w:val="24"/>
                <w:szCs w:val="24"/>
              </w:rPr>
            </w:pPr>
            <w:r>
              <w:rPr>
                <w:rFonts w:ascii="Times New Roman" w:hAnsi="Times New Roman" w:cs="Times New Roman"/>
                <w:b/>
                <w:sz w:val="24"/>
                <w:szCs w:val="24"/>
              </w:rPr>
              <w:t>16</w:t>
            </w:r>
            <w:r w:rsidR="006D15CF" w:rsidRPr="00FC6975">
              <w:rPr>
                <w:rFonts w:ascii="Times New Roman" w:hAnsi="Times New Roman" w:cs="Times New Roman"/>
                <w:b/>
                <w:sz w:val="24"/>
                <w:szCs w:val="24"/>
              </w:rPr>
              <w:t>.</w:t>
            </w:r>
          </w:p>
        </w:tc>
        <w:tc>
          <w:tcPr>
            <w:tcW w:w="5563" w:type="dxa"/>
          </w:tcPr>
          <w:p w:rsidR="006D15CF" w:rsidRPr="00FC6975" w:rsidRDefault="006D15CF" w:rsidP="00A46C15">
            <w:pPr>
              <w:rPr>
                <w:rFonts w:ascii="Times New Roman" w:hAnsi="Times New Roman" w:cs="Times New Roman"/>
                <w:sz w:val="24"/>
                <w:szCs w:val="24"/>
              </w:rPr>
            </w:pPr>
            <w:r w:rsidRPr="00FC6975">
              <w:rPr>
                <w:rFonts w:ascii="Times New Roman" w:hAnsi="Times New Roman" w:cs="Times New Roman"/>
                <w:sz w:val="24"/>
                <w:szCs w:val="24"/>
              </w:rPr>
              <w:t>Участком (территорией) с необходимым набором оснащённых зон</w:t>
            </w:r>
          </w:p>
        </w:tc>
        <w:tc>
          <w:tcPr>
            <w:tcW w:w="3428" w:type="dxa"/>
          </w:tcPr>
          <w:p w:rsidR="006D15CF" w:rsidRPr="00FC6975" w:rsidRDefault="006D15CF" w:rsidP="00A46C15">
            <w:pPr>
              <w:rPr>
                <w:rFonts w:ascii="Times New Roman" w:hAnsi="Times New Roman" w:cs="Times New Roman"/>
                <w:sz w:val="24"/>
                <w:szCs w:val="24"/>
              </w:rPr>
            </w:pPr>
            <w:r w:rsidRPr="00FC6975">
              <w:rPr>
                <w:rFonts w:ascii="Times New Roman" w:hAnsi="Times New Roman" w:cs="Times New Roman"/>
                <w:sz w:val="24"/>
                <w:szCs w:val="24"/>
              </w:rPr>
              <w:t>Имеется в наличии</w:t>
            </w:r>
          </w:p>
        </w:tc>
      </w:tr>
      <w:tr w:rsidR="00B16419" w:rsidRPr="00FC6975" w:rsidTr="00237FB6">
        <w:tc>
          <w:tcPr>
            <w:tcW w:w="898" w:type="dxa"/>
          </w:tcPr>
          <w:p w:rsidR="00B16419" w:rsidRDefault="00BD4BDB" w:rsidP="00A46C15">
            <w:pPr>
              <w:jc w:val="center"/>
              <w:rPr>
                <w:rFonts w:ascii="Times New Roman" w:hAnsi="Times New Roman" w:cs="Times New Roman"/>
                <w:b/>
                <w:sz w:val="24"/>
                <w:szCs w:val="24"/>
              </w:rPr>
            </w:pPr>
            <w:r>
              <w:rPr>
                <w:rFonts w:ascii="Times New Roman" w:hAnsi="Times New Roman" w:cs="Times New Roman"/>
                <w:b/>
                <w:sz w:val="24"/>
                <w:szCs w:val="24"/>
              </w:rPr>
              <w:t>17</w:t>
            </w:r>
            <w:r w:rsidR="00B16419">
              <w:rPr>
                <w:rFonts w:ascii="Times New Roman" w:hAnsi="Times New Roman" w:cs="Times New Roman"/>
                <w:b/>
                <w:sz w:val="24"/>
                <w:szCs w:val="24"/>
              </w:rPr>
              <w:t>.</w:t>
            </w:r>
          </w:p>
        </w:tc>
        <w:tc>
          <w:tcPr>
            <w:tcW w:w="5563" w:type="dxa"/>
          </w:tcPr>
          <w:p w:rsidR="00B16419" w:rsidRDefault="00B16419" w:rsidP="00B16419">
            <w:pPr>
              <w:rPr>
                <w:rFonts w:ascii="Times New Roman" w:hAnsi="Times New Roman" w:cs="Times New Roman"/>
                <w:sz w:val="24"/>
                <w:szCs w:val="24"/>
              </w:rPr>
            </w:pPr>
            <w:r>
              <w:rPr>
                <w:rFonts w:ascii="Times New Roman" w:hAnsi="Times New Roman" w:cs="Times New Roman"/>
                <w:sz w:val="24"/>
                <w:szCs w:val="24"/>
              </w:rPr>
              <w:t>Автогородок (площадка открытого типа, с нанесенной дорожной разметкой, оборудована: светофорами, дорожными знаками, в комплект входят электроквадрациклы)</w:t>
            </w:r>
          </w:p>
        </w:tc>
        <w:tc>
          <w:tcPr>
            <w:tcW w:w="3428" w:type="dxa"/>
          </w:tcPr>
          <w:p w:rsidR="00B16419" w:rsidRDefault="00B16419" w:rsidP="00B16419">
            <w:pPr>
              <w:rPr>
                <w:rFonts w:ascii="Times New Roman" w:hAnsi="Times New Roman" w:cs="Times New Roman"/>
                <w:sz w:val="24"/>
                <w:szCs w:val="24"/>
              </w:rPr>
            </w:pPr>
            <w:r w:rsidRPr="00A9747A">
              <w:rPr>
                <w:rFonts w:ascii="Times New Roman" w:hAnsi="Times New Roman" w:cs="Times New Roman"/>
                <w:sz w:val="24"/>
                <w:szCs w:val="24"/>
              </w:rPr>
              <w:t>имеется в наличии</w:t>
            </w:r>
          </w:p>
        </w:tc>
      </w:tr>
      <w:tr w:rsidR="00B16419" w:rsidRPr="00FC6975" w:rsidTr="00237FB6">
        <w:tc>
          <w:tcPr>
            <w:tcW w:w="898" w:type="dxa"/>
          </w:tcPr>
          <w:p w:rsidR="00B16419" w:rsidRDefault="00BD4BDB" w:rsidP="00A46C15">
            <w:pPr>
              <w:jc w:val="center"/>
              <w:rPr>
                <w:rFonts w:ascii="Times New Roman" w:hAnsi="Times New Roman" w:cs="Times New Roman"/>
                <w:b/>
                <w:sz w:val="24"/>
                <w:szCs w:val="24"/>
              </w:rPr>
            </w:pPr>
            <w:r>
              <w:rPr>
                <w:rFonts w:ascii="Times New Roman" w:hAnsi="Times New Roman" w:cs="Times New Roman"/>
                <w:b/>
                <w:sz w:val="24"/>
                <w:szCs w:val="24"/>
              </w:rPr>
              <w:t>18</w:t>
            </w:r>
            <w:r w:rsidR="00B16419">
              <w:rPr>
                <w:rFonts w:ascii="Times New Roman" w:hAnsi="Times New Roman" w:cs="Times New Roman"/>
                <w:b/>
                <w:sz w:val="24"/>
                <w:szCs w:val="24"/>
              </w:rPr>
              <w:t>.</w:t>
            </w:r>
          </w:p>
        </w:tc>
        <w:tc>
          <w:tcPr>
            <w:tcW w:w="5563" w:type="dxa"/>
          </w:tcPr>
          <w:p w:rsidR="00B16419" w:rsidRDefault="00B16419" w:rsidP="00B16419">
            <w:pPr>
              <w:rPr>
                <w:rFonts w:ascii="Times New Roman" w:hAnsi="Times New Roman" w:cs="Times New Roman"/>
                <w:sz w:val="24"/>
                <w:szCs w:val="24"/>
              </w:rPr>
            </w:pPr>
            <w:r>
              <w:rPr>
                <w:rFonts w:ascii="Times New Roman" w:hAnsi="Times New Roman" w:cs="Times New Roman"/>
                <w:sz w:val="24"/>
                <w:szCs w:val="24"/>
              </w:rPr>
              <w:t>Автотренажер (с</w:t>
            </w:r>
            <w:r w:rsidRPr="006B0B22">
              <w:rPr>
                <w:rFonts w:ascii="Times New Roman" w:hAnsi="Times New Roman" w:cs="Times New Roman"/>
                <w:sz w:val="24"/>
                <w:szCs w:val="24"/>
              </w:rPr>
              <w:t>тандартная компоновка рабочего места водителя транспортного средства</w:t>
            </w:r>
            <w:r>
              <w:rPr>
                <w:rFonts w:ascii="Times New Roman" w:hAnsi="Times New Roman" w:cs="Times New Roman"/>
                <w:sz w:val="24"/>
                <w:szCs w:val="24"/>
              </w:rPr>
              <w:t xml:space="preserve"> с компьютером)</w:t>
            </w:r>
          </w:p>
        </w:tc>
        <w:tc>
          <w:tcPr>
            <w:tcW w:w="3428" w:type="dxa"/>
          </w:tcPr>
          <w:p w:rsidR="00B16419" w:rsidRDefault="00B16419" w:rsidP="00B16419">
            <w:pPr>
              <w:rPr>
                <w:rFonts w:ascii="Times New Roman" w:hAnsi="Times New Roman" w:cs="Times New Roman"/>
                <w:sz w:val="24"/>
                <w:szCs w:val="24"/>
              </w:rPr>
            </w:pPr>
            <w:r w:rsidRPr="00A9747A">
              <w:rPr>
                <w:rFonts w:ascii="Times New Roman" w:hAnsi="Times New Roman" w:cs="Times New Roman"/>
                <w:sz w:val="24"/>
                <w:szCs w:val="24"/>
              </w:rPr>
              <w:t>имеется в наличии</w:t>
            </w:r>
          </w:p>
        </w:tc>
      </w:tr>
      <w:tr w:rsidR="00B16419" w:rsidRPr="00FC6975" w:rsidTr="00237FB6">
        <w:tc>
          <w:tcPr>
            <w:tcW w:w="898" w:type="dxa"/>
          </w:tcPr>
          <w:p w:rsidR="00B16419" w:rsidRDefault="00BD4BDB" w:rsidP="00A46C15">
            <w:pPr>
              <w:jc w:val="center"/>
              <w:rPr>
                <w:rFonts w:ascii="Times New Roman" w:hAnsi="Times New Roman" w:cs="Times New Roman"/>
                <w:b/>
                <w:sz w:val="24"/>
                <w:szCs w:val="24"/>
              </w:rPr>
            </w:pPr>
            <w:r>
              <w:rPr>
                <w:rFonts w:ascii="Times New Roman" w:hAnsi="Times New Roman" w:cs="Times New Roman"/>
                <w:b/>
                <w:sz w:val="24"/>
                <w:szCs w:val="24"/>
              </w:rPr>
              <w:t>19</w:t>
            </w:r>
            <w:r w:rsidR="00B16419">
              <w:rPr>
                <w:rFonts w:ascii="Times New Roman" w:hAnsi="Times New Roman" w:cs="Times New Roman"/>
                <w:b/>
                <w:sz w:val="24"/>
                <w:szCs w:val="24"/>
              </w:rPr>
              <w:t>.</w:t>
            </w:r>
          </w:p>
        </w:tc>
        <w:tc>
          <w:tcPr>
            <w:tcW w:w="5563" w:type="dxa"/>
          </w:tcPr>
          <w:p w:rsidR="00B16419" w:rsidRDefault="00B16419" w:rsidP="00B16419">
            <w:pPr>
              <w:rPr>
                <w:rFonts w:ascii="Times New Roman" w:hAnsi="Times New Roman" w:cs="Times New Roman"/>
                <w:sz w:val="24"/>
                <w:szCs w:val="24"/>
              </w:rPr>
            </w:pPr>
            <w:r>
              <w:rPr>
                <w:rFonts w:ascii="Times New Roman" w:hAnsi="Times New Roman" w:cs="Times New Roman"/>
                <w:sz w:val="24"/>
                <w:szCs w:val="24"/>
              </w:rPr>
              <w:t>Электрофицированные стенды по правилам дорожного движения, позволяющие проводить обучение и проверку знаний.</w:t>
            </w:r>
          </w:p>
        </w:tc>
        <w:tc>
          <w:tcPr>
            <w:tcW w:w="3428" w:type="dxa"/>
          </w:tcPr>
          <w:p w:rsidR="00B16419" w:rsidRDefault="00B16419" w:rsidP="00B16419">
            <w:pPr>
              <w:rPr>
                <w:rFonts w:ascii="Times New Roman" w:hAnsi="Times New Roman" w:cs="Times New Roman"/>
                <w:sz w:val="24"/>
                <w:szCs w:val="24"/>
              </w:rPr>
            </w:pPr>
            <w:r>
              <w:rPr>
                <w:rFonts w:ascii="Times New Roman" w:hAnsi="Times New Roman" w:cs="Times New Roman"/>
                <w:sz w:val="24"/>
                <w:szCs w:val="24"/>
              </w:rPr>
              <w:t>имею</w:t>
            </w:r>
            <w:r w:rsidRPr="00A9747A">
              <w:rPr>
                <w:rFonts w:ascii="Times New Roman" w:hAnsi="Times New Roman" w:cs="Times New Roman"/>
                <w:sz w:val="24"/>
                <w:szCs w:val="24"/>
              </w:rPr>
              <w:t>тся в наличии</w:t>
            </w:r>
          </w:p>
        </w:tc>
      </w:tr>
    </w:tbl>
    <w:p w:rsidR="0074656D" w:rsidRDefault="00E96510" w:rsidP="00E96510">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rsidR="006D15CF" w:rsidRPr="00E96510" w:rsidRDefault="0074656D" w:rsidP="003C0530">
      <w:pPr>
        <w:spacing w:after="0"/>
        <w:ind w:left="-567"/>
        <w:jc w:val="both"/>
        <w:rPr>
          <w:rFonts w:ascii="Times New Roman" w:hAnsi="Times New Roman" w:cs="Times New Roman"/>
          <w:b/>
          <w:sz w:val="24"/>
          <w:szCs w:val="24"/>
        </w:rPr>
      </w:pPr>
      <w:r>
        <w:rPr>
          <w:rFonts w:ascii="Times New Roman" w:hAnsi="Times New Roman" w:cs="Times New Roman"/>
          <w:sz w:val="24"/>
          <w:szCs w:val="24"/>
        </w:rPr>
        <w:t>Образовательн</w:t>
      </w:r>
      <w:r w:rsidR="00B414C4">
        <w:rPr>
          <w:rFonts w:ascii="Times New Roman" w:hAnsi="Times New Roman" w:cs="Times New Roman"/>
          <w:sz w:val="24"/>
          <w:szCs w:val="24"/>
        </w:rPr>
        <w:t>ое</w:t>
      </w:r>
      <w:r>
        <w:rPr>
          <w:rFonts w:ascii="Times New Roman" w:hAnsi="Times New Roman" w:cs="Times New Roman"/>
          <w:sz w:val="24"/>
          <w:szCs w:val="24"/>
        </w:rPr>
        <w:t xml:space="preserve">  </w:t>
      </w:r>
      <w:r w:rsidR="00B414C4">
        <w:rPr>
          <w:rFonts w:ascii="Times New Roman" w:hAnsi="Times New Roman" w:cs="Times New Roman"/>
          <w:sz w:val="24"/>
          <w:szCs w:val="24"/>
        </w:rPr>
        <w:t xml:space="preserve">учреждение </w:t>
      </w:r>
      <w:r w:rsidR="006D15CF" w:rsidRPr="00FC6975">
        <w:rPr>
          <w:rFonts w:ascii="Times New Roman" w:hAnsi="Times New Roman" w:cs="Times New Roman"/>
          <w:sz w:val="24"/>
          <w:szCs w:val="24"/>
        </w:rP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w:t>
      </w:r>
      <w:r>
        <w:rPr>
          <w:rFonts w:ascii="Times New Roman" w:hAnsi="Times New Roman" w:cs="Times New Roman"/>
          <w:sz w:val="24"/>
          <w:szCs w:val="24"/>
        </w:rPr>
        <w:t>екта в образовательной деятельности</w:t>
      </w:r>
      <w:r w:rsidR="006D15CF" w:rsidRPr="00FC6975">
        <w:rPr>
          <w:rFonts w:ascii="Times New Roman" w:hAnsi="Times New Roman" w:cs="Times New Roman"/>
          <w:sz w:val="24"/>
          <w:szCs w:val="24"/>
        </w:rPr>
        <w:t>, обеспечивающим реализацию основных образовательных программ в соответствии с требова</w:t>
      </w:r>
      <w:r w:rsidR="007C597C">
        <w:rPr>
          <w:rFonts w:ascii="Times New Roman" w:hAnsi="Times New Roman" w:cs="Times New Roman"/>
          <w:sz w:val="24"/>
          <w:szCs w:val="24"/>
        </w:rPr>
        <w:t>ниями ФГОС НОО</w:t>
      </w:r>
      <w:r w:rsidR="006D15CF" w:rsidRPr="00FC6975">
        <w:rPr>
          <w:rFonts w:ascii="Times New Roman" w:hAnsi="Times New Roman" w:cs="Times New Roman"/>
          <w:sz w:val="24"/>
          <w:szCs w:val="24"/>
        </w:rPr>
        <w:t>.</w:t>
      </w:r>
    </w:p>
    <w:p w:rsidR="006D15CF" w:rsidRPr="00FC6975" w:rsidRDefault="007703C1" w:rsidP="003C053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D15CF" w:rsidRPr="00FC6975">
        <w:rPr>
          <w:rFonts w:ascii="Times New Roman" w:hAnsi="Times New Roman" w:cs="Times New Roman"/>
          <w:sz w:val="24"/>
          <w:szCs w:val="24"/>
        </w:rPr>
        <w:t>Состав комплекта средств обучения объединяет как современные (инновационные)средства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6D15CF" w:rsidRPr="00FC6975" w:rsidRDefault="006D15CF" w:rsidP="003C0530">
      <w:pPr>
        <w:spacing w:after="0"/>
        <w:ind w:left="-567"/>
        <w:jc w:val="both"/>
        <w:rPr>
          <w:rFonts w:ascii="Times New Roman" w:hAnsi="Times New Roman" w:cs="Times New Roman"/>
          <w:sz w:val="24"/>
          <w:szCs w:val="24"/>
        </w:rPr>
      </w:pPr>
      <w:r w:rsidRPr="00FC6975">
        <w:rPr>
          <w:rFonts w:ascii="Times New Roman" w:hAnsi="Times New Roman" w:cs="Times New Roman"/>
          <w:sz w:val="24"/>
          <w:szCs w:val="24"/>
        </w:rPr>
        <w:t>Состав комплекта  формируется с учётом:</w:t>
      </w:r>
    </w:p>
    <w:p w:rsidR="006D15CF" w:rsidRPr="00FC6975" w:rsidRDefault="006D15CF" w:rsidP="005559FA">
      <w:pPr>
        <w:pStyle w:val="a4"/>
        <w:numPr>
          <w:ilvl w:val="0"/>
          <w:numId w:val="44"/>
        </w:numPr>
        <w:spacing w:after="0"/>
        <w:ind w:left="-567" w:firstLine="0"/>
        <w:jc w:val="both"/>
        <w:rPr>
          <w:rFonts w:ascii="Times New Roman" w:hAnsi="Times New Roman" w:cs="Times New Roman"/>
          <w:sz w:val="24"/>
          <w:szCs w:val="24"/>
        </w:rPr>
      </w:pPr>
      <w:r w:rsidRPr="00FC6975">
        <w:rPr>
          <w:rFonts w:ascii="Times New Roman" w:hAnsi="Times New Roman" w:cs="Times New Roman"/>
          <w:sz w:val="24"/>
          <w:szCs w:val="24"/>
        </w:rPr>
        <w:t>возрастных, психолого-педагогических особенностей обучающихся;</w:t>
      </w:r>
    </w:p>
    <w:p w:rsidR="006D15CF" w:rsidRPr="00FC6975" w:rsidRDefault="006D15CF" w:rsidP="005559FA">
      <w:pPr>
        <w:pStyle w:val="a4"/>
        <w:numPr>
          <w:ilvl w:val="0"/>
          <w:numId w:val="44"/>
        </w:numPr>
        <w:spacing w:after="0"/>
        <w:ind w:left="-567" w:firstLine="0"/>
        <w:jc w:val="both"/>
        <w:rPr>
          <w:rFonts w:ascii="Times New Roman" w:hAnsi="Times New Roman" w:cs="Times New Roman"/>
          <w:sz w:val="24"/>
          <w:szCs w:val="24"/>
        </w:rPr>
      </w:pPr>
      <w:r w:rsidRPr="00FC6975">
        <w:rPr>
          <w:rFonts w:ascii="Times New Roman" w:hAnsi="Times New Roman" w:cs="Times New Roman"/>
          <w:sz w:val="24"/>
          <w:szCs w:val="24"/>
        </w:rPr>
        <w:t>его необходимости и достаточности;</w:t>
      </w:r>
    </w:p>
    <w:p w:rsidR="006D15CF" w:rsidRPr="00FC6975" w:rsidRDefault="006D15CF" w:rsidP="005559FA">
      <w:pPr>
        <w:pStyle w:val="a4"/>
        <w:numPr>
          <w:ilvl w:val="0"/>
          <w:numId w:val="44"/>
        </w:numPr>
        <w:spacing w:after="0"/>
        <w:ind w:left="-567" w:firstLine="0"/>
        <w:jc w:val="both"/>
        <w:rPr>
          <w:rFonts w:ascii="Times New Roman" w:hAnsi="Times New Roman" w:cs="Times New Roman"/>
          <w:sz w:val="24"/>
          <w:szCs w:val="24"/>
        </w:rPr>
      </w:pPr>
      <w:r w:rsidRPr="00FC6975">
        <w:rPr>
          <w:rFonts w:ascii="Times New Roman" w:hAnsi="Times New Roman" w:cs="Times New Roman"/>
          <w:sz w:val="24"/>
          <w:szCs w:val="24"/>
        </w:rPr>
        <w:t>универсальности (возможности применения одних и тех же средств обучения для решения комплекса задач в учебной и в внеурочной деятельности, в различных предметных областях, а также при использовании  разнообразных методик обучения);</w:t>
      </w:r>
    </w:p>
    <w:p w:rsidR="00930DCF" w:rsidRPr="001F6A70" w:rsidRDefault="006D15CF" w:rsidP="005559FA">
      <w:pPr>
        <w:pStyle w:val="a4"/>
        <w:numPr>
          <w:ilvl w:val="0"/>
          <w:numId w:val="44"/>
        </w:numPr>
        <w:spacing w:after="0"/>
        <w:ind w:left="-567" w:firstLine="0"/>
        <w:jc w:val="both"/>
        <w:rPr>
          <w:rFonts w:ascii="Times New Roman" w:hAnsi="Times New Roman" w:cs="Times New Roman"/>
          <w:sz w:val="24"/>
          <w:szCs w:val="24"/>
        </w:rPr>
      </w:pPr>
      <w:r w:rsidRPr="00FC6975">
        <w:rPr>
          <w:rFonts w:ascii="Times New Roman" w:hAnsi="Times New Roman" w:cs="Times New Roman"/>
          <w:sz w:val="24"/>
          <w:szCs w:val="24"/>
        </w:rPr>
        <w:t>необходимости единого интерфейса подключения и обеспечения эргономичного режима работы  участ</w:t>
      </w:r>
      <w:r w:rsidR="0074656D">
        <w:rPr>
          <w:rFonts w:ascii="Times New Roman" w:hAnsi="Times New Roman" w:cs="Times New Roman"/>
          <w:sz w:val="24"/>
          <w:szCs w:val="24"/>
        </w:rPr>
        <w:t>ников образовательной деятельности</w:t>
      </w:r>
      <w:r w:rsidR="007703C1">
        <w:rPr>
          <w:rFonts w:ascii="Times New Roman" w:hAnsi="Times New Roman" w:cs="Times New Roman"/>
          <w:sz w:val="24"/>
          <w:szCs w:val="24"/>
        </w:rPr>
        <w:t>.</w:t>
      </w:r>
    </w:p>
    <w:p w:rsidR="003467FB" w:rsidRDefault="00633D2B" w:rsidP="003C0530">
      <w:pPr>
        <w:spacing w:after="0" w:line="240" w:lineRule="auto"/>
        <w:ind w:left="-567"/>
        <w:jc w:val="both"/>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3.3.5.</w:t>
      </w:r>
      <w:r w:rsidR="00297BBC" w:rsidRPr="00A24D95">
        <w:rPr>
          <w:rFonts w:ascii="Times New Roman" w:eastAsia="Arial Unicode MS" w:hAnsi="Times New Roman" w:cs="Times New Roman"/>
          <w:b/>
          <w:color w:val="000000"/>
          <w:sz w:val="24"/>
          <w:szCs w:val="24"/>
          <w:lang w:eastAsia="ru-RU"/>
        </w:rPr>
        <w:t>Информационно-методические условия реализации основной образовательной</w:t>
      </w:r>
      <w:r w:rsidR="00297BBC" w:rsidRPr="00FC6975">
        <w:rPr>
          <w:rFonts w:ascii="Times New Roman" w:eastAsia="Arial Unicode MS" w:hAnsi="Times New Roman" w:cs="Times New Roman"/>
          <w:b/>
          <w:i/>
          <w:color w:val="000000"/>
          <w:sz w:val="24"/>
          <w:szCs w:val="24"/>
          <w:lang w:eastAsia="ru-RU"/>
        </w:rPr>
        <w:t xml:space="preserve"> </w:t>
      </w:r>
      <w:r w:rsidR="00297BBC" w:rsidRPr="00A24D95">
        <w:rPr>
          <w:rFonts w:ascii="Times New Roman" w:eastAsia="Arial Unicode MS" w:hAnsi="Times New Roman" w:cs="Times New Roman"/>
          <w:b/>
          <w:color w:val="000000"/>
          <w:sz w:val="24"/>
          <w:szCs w:val="24"/>
          <w:lang w:eastAsia="ru-RU"/>
        </w:rPr>
        <w:t>программы</w:t>
      </w:r>
      <w:r w:rsidR="007F46AA">
        <w:rPr>
          <w:rFonts w:ascii="Times New Roman" w:eastAsia="Arial Unicode MS" w:hAnsi="Times New Roman" w:cs="Times New Roman"/>
          <w:b/>
          <w:color w:val="000000"/>
          <w:sz w:val="24"/>
          <w:szCs w:val="24"/>
          <w:lang w:eastAsia="ru-RU"/>
        </w:rPr>
        <w:t xml:space="preserve">  </w:t>
      </w:r>
      <w:r w:rsidR="003467FB">
        <w:rPr>
          <w:rFonts w:ascii="Times New Roman" w:eastAsia="Arial Unicode MS" w:hAnsi="Times New Roman" w:cs="Times New Roman"/>
          <w:b/>
          <w:color w:val="000000"/>
          <w:sz w:val="24"/>
          <w:szCs w:val="24"/>
          <w:lang w:eastAsia="ru-RU"/>
        </w:rPr>
        <w:t>начального общего образования</w:t>
      </w:r>
    </w:p>
    <w:p w:rsidR="0074656D" w:rsidRPr="0074656D" w:rsidRDefault="0074656D" w:rsidP="003C0530">
      <w:pPr>
        <w:autoSpaceDE w:val="0"/>
        <w:autoSpaceDN w:val="0"/>
        <w:adjustRightInd w:val="0"/>
        <w:spacing w:after="0" w:line="240" w:lineRule="auto"/>
        <w:ind w:left="-567"/>
        <w:jc w:val="both"/>
        <w:textAlignment w:val="center"/>
        <w:rPr>
          <w:rFonts w:ascii="Times New Roman" w:eastAsia="Times New Roman" w:hAnsi="Times New Roman" w:cs="Times New Roman"/>
          <w:b/>
          <w:bCs/>
          <w:iCs/>
          <w:sz w:val="24"/>
          <w:szCs w:val="24"/>
        </w:rPr>
      </w:pPr>
      <w:r w:rsidRPr="0074656D">
        <w:rPr>
          <w:rFonts w:ascii="Times New Roman" w:eastAsia="Times New Roman" w:hAnsi="Times New Roman" w:cs="Times New Roman"/>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227F3" w:rsidRPr="00FC6975" w:rsidRDefault="006227F3" w:rsidP="003C0530">
      <w:pPr>
        <w:pStyle w:val="a5"/>
        <w:spacing w:before="0" w:beforeAutospacing="0" w:after="0" w:afterAutospacing="0"/>
        <w:ind w:left="-567"/>
        <w:jc w:val="both"/>
      </w:pPr>
      <w:r w:rsidRPr="00FC6975">
        <w:t xml:space="preserve"> </w:t>
      </w:r>
      <w:r w:rsidR="0074656D">
        <w:t xml:space="preserve">     Образовательная организация обеспечена</w:t>
      </w:r>
      <w:r w:rsidRPr="00FC6975">
        <w:t xml:space="preserve"> учебниками,  учебно-методической литературой и материалами  по всем учебным дисциплинам  ООП,  имеет доступ к печатным и электронным образовательным ресурсам (ОЭР), в том числе к электронным образовательным ресурсам, размещенным в федеральных и региональных базах данных ЭОР. </w:t>
      </w:r>
    </w:p>
    <w:p w:rsidR="006227F3" w:rsidRPr="00FC6975" w:rsidRDefault="006227F3" w:rsidP="003C0530">
      <w:pPr>
        <w:pStyle w:val="a5"/>
        <w:spacing w:before="0" w:beforeAutospacing="0" w:after="0" w:afterAutospacing="0"/>
        <w:ind w:left="-567"/>
        <w:jc w:val="both"/>
      </w:pPr>
      <w:r w:rsidRPr="00FC6975">
        <w:t xml:space="preserve">          Информационно-образовательная среда образовательного учреждения обеспечивает возможность осуществлять в следующие виды деятельности:</w:t>
      </w:r>
    </w:p>
    <w:p w:rsidR="006227F3" w:rsidRPr="00FC6975" w:rsidRDefault="006227F3" w:rsidP="005559FA">
      <w:pPr>
        <w:pStyle w:val="a5"/>
        <w:numPr>
          <w:ilvl w:val="0"/>
          <w:numId w:val="52"/>
        </w:numPr>
        <w:spacing w:before="0" w:beforeAutospacing="0" w:after="0" w:afterAutospacing="0"/>
        <w:ind w:left="-567" w:firstLine="0"/>
        <w:jc w:val="both"/>
      </w:pPr>
      <w:r w:rsidRPr="00FC6975">
        <w:t>планир</w:t>
      </w:r>
      <w:r w:rsidR="0074656D">
        <w:t>ование образовательной деятельности</w:t>
      </w:r>
      <w:r w:rsidRPr="00FC6975">
        <w:t>;</w:t>
      </w:r>
    </w:p>
    <w:p w:rsidR="006227F3" w:rsidRPr="00FC6975" w:rsidRDefault="006227F3" w:rsidP="005559FA">
      <w:pPr>
        <w:pStyle w:val="a5"/>
        <w:numPr>
          <w:ilvl w:val="0"/>
          <w:numId w:val="52"/>
        </w:numPr>
        <w:spacing w:before="0" w:beforeAutospacing="0" w:after="0" w:afterAutospacing="0"/>
        <w:ind w:left="-567" w:firstLine="0"/>
        <w:jc w:val="both"/>
      </w:pPr>
      <w:r w:rsidRPr="00FC6975">
        <w:t>размещение и сохранение мате</w:t>
      </w:r>
      <w:r w:rsidR="0074656D">
        <w:t>риалов образовательной деятельности</w:t>
      </w:r>
      <w:r w:rsidRPr="00FC6975">
        <w:t>, в том числе работ обучающихся и педагогов, используемых участниками образовательного процесса информационных ресурсов;</w:t>
      </w:r>
    </w:p>
    <w:p w:rsidR="006227F3" w:rsidRPr="00FC6975" w:rsidRDefault="006227F3" w:rsidP="005559FA">
      <w:pPr>
        <w:pStyle w:val="a5"/>
        <w:numPr>
          <w:ilvl w:val="0"/>
          <w:numId w:val="52"/>
        </w:numPr>
        <w:spacing w:before="0" w:beforeAutospacing="0" w:after="0" w:afterAutospacing="0"/>
        <w:ind w:left="-567" w:firstLine="0"/>
        <w:jc w:val="both"/>
      </w:pPr>
      <w:r w:rsidRPr="00FC6975">
        <w:t>фиксацию хода образовательного процесса и результатов освоения основной образовательной программы начального общего образования;</w:t>
      </w:r>
    </w:p>
    <w:p w:rsidR="006227F3" w:rsidRPr="00FC6975" w:rsidRDefault="006227F3" w:rsidP="005559FA">
      <w:pPr>
        <w:pStyle w:val="a5"/>
        <w:numPr>
          <w:ilvl w:val="0"/>
          <w:numId w:val="52"/>
        </w:numPr>
        <w:spacing w:before="0" w:beforeAutospacing="0" w:after="0" w:afterAutospacing="0"/>
        <w:ind w:left="-567" w:firstLine="0"/>
        <w:jc w:val="both"/>
      </w:pPr>
      <w:r w:rsidRPr="00FC6975">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6227F3" w:rsidRPr="00FC6975" w:rsidRDefault="006227F3" w:rsidP="005559FA">
      <w:pPr>
        <w:pStyle w:val="a5"/>
        <w:numPr>
          <w:ilvl w:val="0"/>
          <w:numId w:val="52"/>
        </w:numPr>
        <w:spacing w:before="0" w:beforeAutospacing="0" w:after="0" w:afterAutospacing="0"/>
        <w:ind w:left="-567" w:firstLine="0"/>
        <w:jc w:val="both"/>
      </w:pPr>
      <w:r w:rsidRPr="00FC6975">
        <w:t>проведения мониторинга успеваемости и здоровья учащихся;</w:t>
      </w:r>
    </w:p>
    <w:p w:rsidR="006227F3" w:rsidRPr="00FC6975" w:rsidRDefault="006227F3" w:rsidP="005559FA">
      <w:pPr>
        <w:pStyle w:val="a5"/>
        <w:numPr>
          <w:ilvl w:val="0"/>
          <w:numId w:val="52"/>
        </w:numPr>
        <w:spacing w:before="0" w:beforeAutospacing="0" w:after="0" w:afterAutospacing="0"/>
        <w:ind w:left="-567" w:firstLine="0"/>
        <w:jc w:val="both"/>
      </w:pPr>
      <w:r w:rsidRPr="00FC6975">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7F46AA" w:rsidRPr="007F46AA" w:rsidRDefault="006B046B" w:rsidP="003C0530">
      <w:pPr>
        <w:pStyle w:val="a5"/>
        <w:spacing w:before="0" w:beforeAutospacing="0" w:after="0" w:afterAutospacing="0"/>
        <w:ind w:left="-567"/>
        <w:jc w:val="both"/>
      </w:pPr>
      <w:r w:rsidRPr="00FC6975">
        <w:t xml:space="preserve">    </w:t>
      </w:r>
      <w:r w:rsidR="006227F3" w:rsidRPr="00FC6975">
        <w:t xml:space="preserve"> В школе функционирует сайт. Во всех помещениях начальной школы, где</w:t>
      </w:r>
      <w:r w:rsidR="00A47E15">
        <w:t>  осуществляется образовательная деятельность</w:t>
      </w:r>
      <w:r w:rsidR="006227F3" w:rsidRPr="00FC6975">
        <w:t>, обеспечен доступ педагогов и обучающихся к информационной среде учреждения через локальную сеть и  к глобальной информационной среде через подключение к сети Интернет.</w:t>
      </w:r>
    </w:p>
    <w:p w:rsidR="00297BBC" w:rsidRPr="00FC6975" w:rsidRDefault="00297BBC" w:rsidP="003C0530">
      <w:pPr>
        <w:spacing w:after="0" w:line="240" w:lineRule="auto"/>
        <w:ind w:left="-567"/>
        <w:jc w:val="both"/>
        <w:rPr>
          <w:rFonts w:ascii="Times New Roman" w:eastAsia="Arial Unicode MS" w:hAnsi="Times New Roman" w:cs="Times New Roman"/>
          <w:b/>
          <w:i/>
          <w:color w:val="000000"/>
          <w:sz w:val="24"/>
          <w:szCs w:val="24"/>
          <w:lang w:eastAsia="ru-RU"/>
        </w:rPr>
      </w:pPr>
      <w:r w:rsidRPr="00FC6975">
        <w:rPr>
          <w:rFonts w:ascii="Times New Roman" w:eastAsia="Arial Unicode MS" w:hAnsi="Times New Roman" w:cs="Times New Roman"/>
          <w:b/>
          <w:i/>
          <w:color w:val="000000"/>
          <w:sz w:val="24"/>
          <w:szCs w:val="24"/>
          <w:lang w:eastAsia="ru-RU"/>
        </w:rPr>
        <w:t>Основными элементами ИОС являются:</w:t>
      </w:r>
    </w:p>
    <w:p w:rsidR="00297BBC" w:rsidRPr="00FC6975" w:rsidRDefault="00297BBC" w:rsidP="003C0530">
      <w:pPr>
        <w:spacing w:after="0" w:line="240" w:lineRule="auto"/>
        <w:ind w:left="-567"/>
        <w:jc w:val="both"/>
        <w:rPr>
          <w:rFonts w:ascii="Times New Roman" w:eastAsia="Arial Unicode MS" w:hAnsi="Times New Roman" w:cs="Times New Roman"/>
          <w:color w:val="000000"/>
          <w:sz w:val="24"/>
          <w:szCs w:val="24"/>
          <w:lang w:eastAsia="ru-RU"/>
        </w:rPr>
      </w:pPr>
      <w:r w:rsidRPr="00FC6975">
        <w:rPr>
          <w:rFonts w:ascii="Times New Roman" w:eastAsia="Arial Unicode MS" w:hAnsi="Times New Roman" w:cs="Times New Roman"/>
          <w:color w:val="000000"/>
          <w:sz w:val="24"/>
          <w:szCs w:val="24"/>
          <w:lang w:eastAsia="ru-RU"/>
        </w:rPr>
        <w:t>• информационно-образовательные ресурсы в виде печатной продукции;</w:t>
      </w:r>
    </w:p>
    <w:p w:rsidR="00297BBC" w:rsidRPr="00FC6975" w:rsidRDefault="00297BBC" w:rsidP="003C0530">
      <w:pPr>
        <w:spacing w:after="0" w:line="240" w:lineRule="auto"/>
        <w:ind w:left="-567"/>
        <w:jc w:val="both"/>
        <w:rPr>
          <w:rFonts w:ascii="Times New Roman" w:eastAsia="Arial Unicode MS" w:hAnsi="Times New Roman" w:cs="Times New Roman"/>
          <w:color w:val="000000"/>
          <w:sz w:val="24"/>
          <w:szCs w:val="24"/>
          <w:lang w:eastAsia="ru-RU"/>
        </w:rPr>
      </w:pPr>
      <w:r w:rsidRPr="00FC6975">
        <w:rPr>
          <w:rFonts w:ascii="Times New Roman" w:eastAsia="Arial Unicode MS" w:hAnsi="Times New Roman" w:cs="Times New Roman"/>
          <w:color w:val="000000"/>
          <w:sz w:val="24"/>
          <w:szCs w:val="24"/>
          <w:lang w:eastAsia="ru-RU"/>
        </w:rPr>
        <w:t>• информационно-образовательные ресурсы на сменных оптических носителях;</w:t>
      </w:r>
    </w:p>
    <w:p w:rsidR="00297BBC" w:rsidRPr="00FC6975" w:rsidRDefault="00297BBC" w:rsidP="003C0530">
      <w:pPr>
        <w:spacing w:after="0" w:line="240" w:lineRule="auto"/>
        <w:ind w:left="-567"/>
        <w:jc w:val="both"/>
        <w:rPr>
          <w:rFonts w:ascii="Times New Roman" w:eastAsia="Arial Unicode MS" w:hAnsi="Times New Roman" w:cs="Times New Roman"/>
          <w:color w:val="000000"/>
          <w:sz w:val="24"/>
          <w:szCs w:val="24"/>
          <w:lang w:eastAsia="ru-RU"/>
        </w:rPr>
      </w:pPr>
      <w:r w:rsidRPr="00FC6975">
        <w:rPr>
          <w:rFonts w:ascii="Times New Roman" w:eastAsia="Arial Unicode MS" w:hAnsi="Times New Roman" w:cs="Times New Roman"/>
          <w:color w:val="000000"/>
          <w:sz w:val="24"/>
          <w:szCs w:val="24"/>
          <w:lang w:eastAsia="ru-RU"/>
        </w:rPr>
        <w:t>• информационно-образовательные ресурсы Интернета;</w:t>
      </w:r>
    </w:p>
    <w:p w:rsidR="00297BBC" w:rsidRPr="00FC6975" w:rsidRDefault="00297BBC" w:rsidP="003C0530">
      <w:pPr>
        <w:spacing w:after="0" w:line="240" w:lineRule="auto"/>
        <w:ind w:left="-567"/>
        <w:jc w:val="both"/>
        <w:rPr>
          <w:rFonts w:ascii="Times New Roman" w:eastAsia="Arial Unicode MS" w:hAnsi="Times New Roman" w:cs="Times New Roman"/>
          <w:color w:val="000000"/>
          <w:sz w:val="24"/>
          <w:szCs w:val="24"/>
          <w:lang w:eastAsia="ru-RU"/>
        </w:rPr>
      </w:pPr>
      <w:r w:rsidRPr="00FC6975">
        <w:rPr>
          <w:rFonts w:ascii="Times New Roman" w:eastAsia="Arial Unicode MS" w:hAnsi="Times New Roman" w:cs="Times New Roman"/>
          <w:color w:val="000000"/>
          <w:sz w:val="24"/>
          <w:szCs w:val="24"/>
          <w:lang w:eastAsia="ru-RU"/>
        </w:rPr>
        <w:t>• вычислительная и информационно-телекоммуникационная инфраструктура;</w:t>
      </w:r>
    </w:p>
    <w:p w:rsidR="00D73295" w:rsidRPr="00FC6975" w:rsidRDefault="00D73295" w:rsidP="003C0530">
      <w:pPr>
        <w:pStyle w:val="ad"/>
        <w:spacing w:after="0" w:line="240" w:lineRule="auto"/>
        <w:ind w:left="-567"/>
        <w:jc w:val="both"/>
        <w:rPr>
          <w:rFonts w:ascii="Times New Roman" w:hAnsi="Times New Roman" w:cs="Times New Roman"/>
          <w:sz w:val="24"/>
          <w:szCs w:val="24"/>
        </w:rPr>
      </w:pPr>
      <w:r w:rsidRPr="00FC6975">
        <w:rPr>
          <w:rStyle w:val="CenturySchoolbook"/>
          <w:rFonts w:ascii="Times New Roman" w:hAnsi="Times New Roman" w:cs="Times New Roman"/>
          <w:b/>
          <w:sz w:val="24"/>
          <w:szCs w:val="24"/>
        </w:rPr>
        <w:t xml:space="preserve">Необходимое для использования </w:t>
      </w:r>
      <w:r w:rsidRPr="00FC6975">
        <w:rPr>
          <w:rStyle w:val="17"/>
          <w:b w:val="0"/>
          <w:sz w:val="24"/>
          <w:szCs w:val="24"/>
        </w:rPr>
        <w:t>ИКТ</w:t>
      </w:r>
      <w:r w:rsidRPr="00FC6975">
        <w:rPr>
          <w:rStyle w:val="CenturySchoolbook"/>
          <w:rFonts w:ascii="Times New Roman" w:hAnsi="Times New Roman" w:cs="Times New Roman"/>
          <w:b/>
          <w:sz w:val="24"/>
          <w:szCs w:val="24"/>
        </w:rPr>
        <w:t xml:space="preserve"> оборудование</w:t>
      </w:r>
      <w:r w:rsidRPr="00FC6975">
        <w:rPr>
          <w:rFonts w:ascii="Times New Roman" w:hAnsi="Times New Roman" w:cs="Times New Roman"/>
          <w:b/>
          <w:sz w:val="24"/>
          <w:szCs w:val="24"/>
        </w:rPr>
        <w:t xml:space="preserve"> </w:t>
      </w:r>
      <w:r w:rsidRPr="00FC6975">
        <w:rPr>
          <w:rFonts w:ascii="Times New Roman" w:hAnsi="Times New Roman" w:cs="Times New Roman"/>
          <w:sz w:val="24"/>
          <w:szCs w:val="24"/>
        </w:rPr>
        <w:t xml:space="preserve"> отвеча</w:t>
      </w:r>
      <w:r w:rsidR="006227F3" w:rsidRPr="00FC6975">
        <w:rPr>
          <w:rFonts w:ascii="Times New Roman" w:hAnsi="Times New Roman" w:cs="Times New Roman"/>
          <w:sz w:val="24"/>
          <w:szCs w:val="24"/>
        </w:rPr>
        <w:t>ет</w:t>
      </w:r>
      <w:r w:rsidRPr="00FC6975">
        <w:rPr>
          <w:rFonts w:ascii="Times New Roman" w:hAnsi="Times New Roman" w:cs="Times New Roman"/>
          <w:sz w:val="24"/>
          <w:szCs w:val="24"/>
        </w:rPr>
        <w:t xml:space="preserve"> соврем</w:t>
      </w:r>
      <w:r w:rsidR="006B046B" w:rsidRPr="00FC6975">
        <w:rPr>
          <w:rFonts w:ascii="Times New Roman" w:hAnsi="Times New Roman" w:cs="Times New Roman"/>
          <w:sz w:val="24"/>
          <w:szCs w:val="24"/>
        </w:rPr>
        <w:t>енным требованиям и обеспечивает</w:t>
      </w:r>
      <w:r w:rsidRPr="00FC6975">
        <w:rPr>
          <w:rFonts w:ascii="Times New Roman" w:hAnsi="Times New Roman" w:cs="Times New Roman"/>
          <w:sz w:val="24"/>
          <w:szCs w:val="24"/>
        </w:rPr>
        <w:t xml:space="preserve"> использование ИКТ:</w:t>
      </w:r>
    </w:p>
    <w:p w:rsidR="00D73295" w:rsidRPr="00FC6975" w:rsidRDefault="00D73295" w:rsidP="003C0530">
      <w:pPr>
        <w:pStyle w:val="afc"/>
        <w:spacing w:line="240" w:lineRule="auto"/>
        <w:ind w:left="-567" w:firstLine="0"/>
        <w:rPr>
          <w:sz w:val="24"/>
          <w:szCs w:val="24"/>
        </w:rPr>
      </w:pPr>
      <w:r w:rsidRPr="00FC6975">
        <w:rPr>
          <w:sz w:val="24"/>
          <w:szCs w:val="24"/>
        </w:rPr>
        <w:t>• в учебной деятельности;</w:t>
      </w:r>
    </w:p>
    <w:p w:rsidR="00D73295" w:rsidRPr="00FC6975" w:rsidRDefault="00D73295" w:rsidP="003C0530">
      <w:pPr>
        <w:pStyle w:val="afc"/>
        <w:spacing w:line="240" w:lineRule="auto"/>
        <w:ind w:left="-567" w:firstLine="0"/>
        <w:rPr>
          <w:sz w:val="24"/>
          <w:szCs w:val="24"/>
        </w:rPr>
      </w:pPr>
      <w:r w:rsidRPr="00FC6975">
        <w:rPr>
          <w:sz w:val="24"/>
          <w:szCs w:val="24"/>
        </w:rPr>
        <w:t>• во внеурочной деятельности;</w:t>
      </w:r>
    </w:p>
    <w:p w:rsidR="00D73295" w:rsidRPr="00FC6975" w:rsidRDefault="00D73295" w:rsidP="003C0530">
      <w:pPr>
        <w:pStyle w:val="afc"/>
        <w:spacing w:line="240" w:lineRule="auto"/>
        <w:ind w:left="-567" w:firstLine="0"/>
        <w:rPr>
          <w:sz w:val="24"/>
          <w:szCs w:val="24"/>
        </w:rPr>
      </w:pPr>
      <w:r w:rsidRPr="00FC6975">
        <w:rPr>
          <w:sz w:val="24"/>
          <w:szCs w:val="24"/>
        </w:rPr>
        <w:t>• в естественно-научной деятельности;</w:t>
      </w:r>
    </w:p>
    <w:p w:rsidR="00D73295" w:rsidRPr="00FC6975" w:rsidRDefault="00D73295" w:rsidP="003C0530">
      <w:pPr>
        <w:pStyle w:val="afc"/>
        <w:spacing w:line="240" w:lineRule="auto"/>
        <w:ind w:left="-567" w:firstLine="0"/>
        <w:rPr>
          <w:sz w:val="24"/>
          <w:szCs w:val="24"/>
        </w:rPr>
      </w:pPr>
      <w:r w:rsidRPr="00FC6975">
        <w:rPr>
          <w:sz w:val="24"/>
          <w:szCs w:val="24"/>
        </w:rPr>
        <w:t>• при измерении, контроле и оценке результатов образования;</w:t>
      </w:r>
    </w:p>
    <w:p w:rsidR="00D73295" w:rsidRPr="00FC6975" w:rsidRDefault="00D73295" w:rsidP="003C0530">
      <w:pPr>
        <w:pStyle w:val="afc"/>
        <w:spacing w:line="240" w:lineRule="auto"/>
        <w:ind w:left="-567" w:firstLine="0"/>
        <w:rPr>
          <w:sz w:val="24"/>
          <w:szCs w:val="24"/>
        </w:rPr>
      </w:pPr>
      <w:r w:rsidRPr="00FC6975">
        <w:rPr>
          <w:sz w:val="24"/>
          <w:szCs w:val="24"/>
        </w:rPr>
        <w:t>• в административной деятельности, включая дистанционное взаимодействие всех участников образовател</w:t>
      </w:r>
      <w:r w:rsidR="00062A34" w:rsidRPr="00FC6975">
        <w:rPr>
          <w:sz w:val="24"/>
          <w:szCs w:val="24"/>
        </w:rPr>
        <w:t xml:space="preserve">ьной деятельности, </w:t>
      </w:r>
      <w:r w:rsidRPr="00FC6975">
        <w:rPr>
          <w:sz w:val="24"/>
          <w:szCs w:val="24"/>
        </w:rPr>
        <w:t>а также дистанционное взаимодействие образовательного учреждения с другими организациями социальной сферы и органами управлен</w:t>
      </w:r>
      <w:r w:rsidR="006B046B" w:rsidRPr="00FC6975">
        <w:rPr>
          <w:sz w:val="24"/>
          <w:szCs w:val="24"/>
        </w:rPr>
        <w:t>ия;</w:t>
      </w:r>
    </w:p>
    <w:p w:rsidR="00D73295" w:rsidRPr="00FC6975" w:rsidRDefault="00D73295" w:rsidP="003C0530">
      <w:pPr>
        <w:pStyle w:val="afc"/>
        <w:spacing w:line="240" w:lineRule="auto"/>
        <w:ind w:left="-567" w:firstLine="0"/>
        <w:rPr>
          <w:sz w:val="24"/>
          <w:szCs w:val="24"/>
        </w:rPr>
      </w:pPr>
      <w:r w:rsidRPr="00FC6975">
        <w:rPr>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A6C06" w:rsidRPr="00246D15" w:rsidRDefault="007A6C06" w:rsidP="003C0530">
      <w:pPr>
        <w:pStyle w:val="ad"/>
        <w:spacing w:after="0" w:line="240" w:lineRule="auto"/>
        <w:ind w:left="-567"/>
        <w:jc w:val="both"/>
        <w:rPr>
          <w:rFonts w:ascii="Times New Roman" w:hAnsi="Times New Roman" w:cs="Times New Roman"/>
          <w:sz w:val="24"/>
          <w:szCs w:val="24"/>
        </w:rPr>
      </w:pPr>
      <w:r w:rsidRPr="00FC6975">
        <w:rPr>
          <w:rStyle w:val="afe"/>
          <w:rFonts w:ascii="Times New Roman" w:hAnsi="Times New Roman" w:cs="Times New Roman"/>
        </w:rPr>
        <w:t>Технические средства:</w:t>
      </w:r>
      <w:r w:rsidRPr="00FC6975">
        <w:rPr>
          <w:rFonts w:ascii="Times New Roman" w:hAnsi="Times New Roman" w:cs="Times New Roman"/>
          <w:sz w:val="24"/>
          <w:szCs w:val="24"/>
        </w:rPr>
        <w:t xml:space="preserve"> мультимедийный проектор и экран; </w:t>
      </w:r>
      <w:r w:rsidR="007703C1">
        <w:rPr>
          <w:rFonts w:ascii="Times New Roman" w:hAnsi="Times New Roman" w:cs="Times New Roman"/>
          <w:sz w:val="24"/>
          <w:szCs w:val="24"/>
        </w:rPr>
        <w:t>выход в Интернет,</w:t>
      </w:r>
      <w:r w:rsidR="00E96510">
        <w:rPr>
          <w:rFonts w:ascii="Times New Roman" w:hAnsi="Times New Roman" w:cs="Times New Roman"/>
          <w:sz w:val="24"/>
          <w:szCs w:val="24"/>
        </w:rPr>
        <w:t xml:space="preserve"> </w:t>
      </w:r>
      <w:r w:rsidRPr="00FC6975">
        <w:rPr>
          <w:rFonts w:ascii="Times New Roman" w:hAnsi="Times New Roman" w:cs="Times New Roman"/>
          <w:sz w:val="24"/>
          <w:szCs w:val="24"/>
        </w:rPr>
        <w:t xml:space="preserve">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w:t>
      </w:r>
      <w:r w:rsidRPr="00246D15">
        <w:rPr>
          <w:rFonts w:ascii="Times New Roman" w:hAnsi="Times New Roman" w:cs="Times New Roman"/>
          <w:sz w:val="24"/>
          <w:szCs w:val="24"/>
        </w:rPr>
        <w:t xml:space="preserve">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w:t>
      </w:r>
      <w:r w:rsidR="00246D15" w:rsidRPr="00246D15">
        <w:rPr>
          <w:rFonts w:ascii="Times New Roman" w:hAnsi="Times New Roman" w:cs="Times New Roman"/>
          <w:sz w:val="24"/>
          <w:szCs w:val="24"/>
        </w:rPr>
        <w:t>обеспечивающими обратную связь. Мобильный класс:  ноутбук LENOVO, тележка д/моб. класса, маршрутизатор D-Link, МФУ НР LaserJet M1132, проектор  NEC M311X</w:t>
      </w:r>
      <w:r w:rsidR="00246D15">
        <w:rPr>
          <w:rFonts w:ascii="Times New Roman" w:hAnsi="Times New Roman" w:cs="Times New Roman"/>
          <w:sz w:val="24"/>
          <w:szCs w:val="24"/>
        </w:rPr>
        <w:t xml:space="preserve">. </w:t>
      </w:r>
      <w:r w:rsidR="00246D15" w:rsidRPr="00246D15">
        <w:rPr>
          <w:rFonts w:ascii="Times New Roman" w:hAnsi="Times New Roman" w:cs="Times New Roman"/>
          <w:sz w:val="24"/>
          <w:szCs w:val="24"/>
        </w:rPr>
        <w:t>Цифровая лаборатория учащегося для н.шк. (с нетбуком и комплектом цифр. дат.)</w:t>
      </w:r>
    </w:p>
    <w:p w:rsidR="007A6C06" w:rsidRPr="00FC6975" w:rsidRDefault="007A6C06" w:rsidP="003C0530">
      <w:pPr>
        <w:pStyle w:val="ad"/>
        <w:spacing w:after="0" w:line="240" w:lineRule="auto"/>
        <w:ind w:left="-567"/>
        <w:jc w:val="both"/>
        <w:rPr>
          <w:rFonts w:ascii="Times New Roman" w:hAnsi="Times New Roman" w:cs="Times New Roman"/>
          <w:sz w:val="24"/>
          <w:szCs w:val="24"/>
        </w:rPr>
      </w:pPr>
      <w:r w:rsidRPr="00246D15">
        <w:rPr>
          <w:rStyle w:val="afe"/>
          <w:rFonts w:ascii="Times New Roman" w:hAnsi="Times New Roman" w:cs="Times New Roman"/>
        </w:rPr>
        <w:t>Обеспечение технической, методической и организационной поддержки:</w:t>
      </w:r>
      <w:r w:rsidRPr="00246D15">
        <w:rPr>
          <w:rFonts w:ascii="Times New Roman" w:hAnsi="Times New Roman" w:cs="Times New Roman"/>
          <w:sz w:val="24"/>
          <w:szCs w:val="24"/>
        </w:rPr>
        <w:t xml:space="preserve"> разработка</w:t>
      </w:r>
      <w:r w:rsidRPr="00FC6975">
        <w:rPr>
          <w:rFonts w:ascii="Times New Roman" w:hAnsi="Times New Roman" w:cs="Times New Roman"/>
          <w:sz w:val="24"/>
          <w:szCs w:val="24"/>
        </w:rPr>
        <w:t xml:space="preserve">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7A6C06" w:rsidRPr="00FC6975" w:rsidRDefault="007A6C06" w:rsidP="003C0530">
      <w:pPr>
        <w:pStyle w:val="ad"/>
        <w:spacing w:after="0" w:line="240" w:lineRule="auto"/>
        <w:ind w:left="-567"/>
        <w:jc w:val="both"/>
        <w:rPr>
          <w:rFonts w:ascii="Times New Roman" w:hAnsi="Times New Roman" w:cs="Times New Roman"/>
          <w:sz w:val="24"/>
          <w:szCs w:val="24"/>
        </w:rPr>
      </w:pPr>
      <w:r w:rsidRPr="00FC6975">
        <w:rPr>
          <w:rStyle w:val="afe"/>
          <w:rFonts w:ascii="Times New Roman" w:hAnsi="Times New Roman" w:cs="Times New Roman"/>
        </w:rPr>
        <w:t>Отображение образовательного процесса в информационной среде:</w:t>
      </w:r>
      <w:r w:rsidRPr="00FC6975">
        <w:rPr>
          <w:rFonts w:ascii="Times New Roman" w:hAnsi="Times New Roman" w:cs="Times New Roman"/>
          <w:sz w:val="24"/>
          <w:szCs w:val="24"/>
        </w:rPr>
        <w:t xml:space="preserve">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 лекция).</w:t>
      </w:r>
    </w:p>
    <w:p w:rsidR="007A6C06" w:rsidRPr="00FC6975" w:rsidRDefault="007A6C06" w:rsidP="003C0530">
      <w:pPr>
        <w:pStyle w:val="ad"/>
        <w:spacing w:after="0" w:line="240" w:lineRule="auto"/>
        <w:ind w:left="-567"/>
        <w:jc w:val="both"/>
        <w:rPr>
          <w:rFonts w:ascii="Times New Roman" w:hAnsi="Times New Roman" w:cs="Times New Roman"/>
          <w:sz w:val="24"/>
          <w:szCs w:val="24"/>
        </w:rPr>
      </w:pPr>
      <w:r w:rsidRPr="00FC6975">
        <w:rPr>
          <w:rStyle w:val="afe"/>
          <w:rFonts w:ascii="Times New Roman" w:hAnsi="Times New Roman" w:cs="Times New Roman"/>
        </w:rPr>
        <w:t>Компоненты на бумажных носителях:</w:t>
      </w:r>
      <w:r w:rsidRPr="00FC6975">
        <w:rPr>
          <w:rFonts w:ascii="Times New Roman" w:hAnsi="Times New Roman" w:cs="Times New Roman"/>
          <w:sz w:val="24"/>
          <w:szCs w:val="24"/>
        </w:rPr>
        <w:t xml:space="preserve"> учебники (органайзеры); рабочие тетради (тетради-тренажёры).</w:t>
      </w:r>
    </w:p>
    <w:p w:rsidR="007A6C06" w:rsidRPr="00FC6975" w:rsidRDefault="007A6C06" w:rsidP="003C0530">
      <w:pPr>
        <w:pStyle w:val="ad"/>
        <w:spacing w:after="0" w:line="240" w:lineRule="auto"/>
        <w:ind w:left="-567"/>
        <w:jc w:val="both"/>
        <w:rPr>
          <w:rFonts w:ascii="Times New Roman" w:hAnsi="Times New Roman" w:cs="Times New Roman"/>
          <w:sz w:val="24"/>
          <w:szCs w:val="24"/>
        </w:rPr>
      </w:pPr>
      <w:r w:rsidRPr="00FC6975">
        <w:rPr>
          <w:rStyle w:val="afe"/>
          <w:rFonts w:ascii="Times New Roman" w:hAnsi="Times New Roman" w:cs="Times New Roman"/>
        </w:rPr>
        <w:t xml:space="preserve">Компоненты на </w:t>
      </w:r>
      <w:r w:rsidRPr="00FC6975">
        <w:rPr>
          <w:rStyle w:val="afe"/>
          <w:rFonts w:ascii="Times New Roman" w:hAnsi="Times New Roman" w:cs="Times New Roman"/>
          <w:lang w:val="en-US" w:eastAsia="en-US"/>
        </w:rPr>
        <w:t>CD</w:t>
      </w:r>
      <w:r w:rsidRPr="00FC6975">
        <w:rPr>
          <w:rStyle w:val="afe"/>
          <w:rFonts w:ascii="Times New Roman" w:hAnsi="Times New Roman" w:cs="Times New Roman"/>
          <w:lang w:eastAsia="en-US"/>
        </w:rPr>
        <w:t xml:space="preserve"> </w:t>
      </w:r>
      <w:r w:rsidRPr="00FC6975">
        <w:rPr>
          <w:rStyle w:val="afe"/>
          <w:rFonts w:ascii="Times New Roman" w:hAnsi="Times New Roman" w:cs="Times New Roman"/>
        </w:rPr>
        <w:t xml:space="preserve">и </w:t>
      </w:r>
      <w:r w:rsidRPr="00FC6975">
        <w:rPr>
          <w:rStyle w:val="afe"/>
          <w:rFonts w:ascii="Times New Roman" w:hAnsi="Times New Roman" w:cs="Times New Roman"/>
          <w:lang w:val="en-US" w:eastAsia="en-US"/>
        </w:rPr>
        <w:t>DVD</w:t>
      </w:r>
      <w:r w:rsidRPr="00FC6975">
        <w:rPr>
          <w:rStyle w:val="afe"/>
          <w:rFonts w:ascii="Times New Roman" w:hAnsi="Times New Roman" w:cs="Times New Roman"/>
          <w:lang w:eastAsia="en-US"/>
        </w:rPr>
        <w:t>:</w:t>
      </w:r>
      <w:r w:rsidRPr="00FC6975">
        <w:rPr>
          <w:rFonts w:ascii="Times New Roman" w:hAnsi="Times New Roman" w:cs="Times New Roman"/>
          <w:sz w:val="24"/>
          <w:szCs w:val="24"/>
          <w:lang w:eastAsia="en-US"/>
        </w:rPr>
        <w:t xml:space="preserve"> </w:t>
      </w:r>
      <w:r w:rsidRPr="00FC6975">
        <w:rPr>
          <w:rFonts w:ascii="Times New Roman" w:hAnsi="Times New Roman" w:cs="Times New Roman"/>
          <w:sz w:val="24"/>
          <w:szCs w:val="24"/>
        </w:rPr>
        <w:t>электронные приложения к учебникам; электронные наглядные пособия; электронные тренажёры; электронные практикумы.</w:t>
      </w:r>
    </w:p>
    <w:p w:rsidR="001F6A70" w:rsidRDefault="00633D2B" w:rsidP="003C0530">
      <w:pPr>
        <w:pStyle w:val="a5"/>
        <w:spacing w:before="0" w:beforeAutospacing="0" w:after="0" w:afterAutospacing="0"/>
        <w:ind w:left="-567"/>
        <w:jc w:val="both"/>
        <w:rPr>
          <w:rStyle w:val="c3"/>
          <w:b/>
          <w:sz w:val="22"/>
          <w:szCs w:val="22"/>
        </w:rPr>
      </w:pPr>
      <w:r>
        <w:rPr>
          <w:rStyle w:val="c3"/>
          <w:b/>
        </w:rPr>
        <w:t>3.3.6.</w:t>
      </w:r>
      <w:r w:rsidR="0049572C" w:rsidRPr="00575F26">
        <w:rPr>
          <w:rStyle w:val="c3"/>
          <w:b/>
        </w:rPr>
        <w:t>Механизмы достижения целевых ориентиров в системе усло</w:t>
      </w:r>
      <w:r w:rsidR="0049572C" w:rsidRPr="00B50872">
        <w:rPr>
          <w:rStyle w:val="c3"/>
          <w:b/>
          <w:sz w:val="22"/>
          <w:szCs w:val="22"/>
        </w:rPr>
        <w:t>вий</w:t>
      </w:r>
    </w:p>
    <w:p w:rsidR="0049572C" w:rsidRPr="001F6A70" w:rsidRDefault="0049572C" w:rsidP="003C0530">
      <w:pPr>
        <w:pStyle w:val="a5"/>
        <w:spacing w:before="0" w:beforeAutospacing="0" w:after="0" w:afterAutospacing="0"/>
        <w:ind w:left="-567"/>
        <w:jc w:val="both"/>
      </w:pPr>
      <w:r w:rsidRPr="00B50872">
        <w:rPr>
          <w:rStyle w:val="c3"/>
          <w:sz w:val="22"/>
          <w:szCs w:val="22"/>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49572C" w:rsidRPr="00B50872" w:rsidRDefault="0049572C" w:rsidP="005559FA">
      <w:pPr>
        <w:pStyle w:val="c12"/>
        <w:numPr>
          <w:ilvl w:val="0"/>
          <w:numId w:val="58"/>
        </w:numPr>
        <w:ind w:left="-567" w:firstLine="0"/>
        <w:rPr>
          <w:sz w:val="22"/>
          <w:szCs w:val="22"/>
        </w:rPr>
      </w:pPr>
      <w:r w:rsidRPr="00B50872">
        <w:rPr>
          <w:rStyle w:val="c3"/>
          <w:sz w:val="22"/>
          <w:szCs w:val="22"/>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49572C" w:rsidRPr="00B50872" w:rsidRDefault="0049572C" w:rsidP="005559FA">
      <w:pPr>
        <w:pStyle w:val="c12"/>
        <w:numPr>
          <w:ilvl w:val="0"/>
          <w:numId w:val="58"/>
        </w:numPr>
        <w:ind w:left="-567" w:firstLine="0"/>
        <w:rPr>
          <w:sz w:val="22"/>
          <w:szCs w:val="22"/>
        </w:rPr>
      </w:pPr>
      <w:r w:rsidRPr="00B50872">
        <w:rPr>
          <w:rStyle w:val="c3"/>
          <w:sz w:val="22"/>
          <w:szCs w:val="22"/>
        </w:rPr>
        <w:t>совершенствование системы стимулирования работников Учреждения и оценки качества их труда;</w:t>
      </w:r>
    </w:p>
    <w:p w:rsidR="0049572C" w:rsidRPr="00B50872" w:rsidRDefault="0049572C" w:rsidP="005559FA">
      <w:pPr>
        <w:pStyle w:val="c12"/>
        <w:numPr>
          <w:ilvl w:val="0"/>
          <w:numId w:val="58"/>
        </w:numPr>
        <w:ind w:left="-567" w:firstLine="0"/>
        <w:rPr>
          <w:sz w:val="22"/>
          <w:szCs w:val="22"/>
        </w:rPr>
      </w:pPr>
      <w:r w:rsidRPr="00B50872">
        <w:rPr>
          <w:rStyle w:val="c3"/>
          <w:sz w:val="22"/>
          <w:szCs w:val="22"/>
        </w:rPr>
        <w:t>совершенствование школьной инфраструктуры с целью создания комфортных и безопасных у</w:t>
      </w:r>
      <w:r w:rsidR="00A47E15">
        <w:rPr>
          <w:rStyle w:val="c3"/>
          <w:sz w:val="22"/>
          <w:szCs w:val="22"/>
        </w:rPr>
        <w:t>словий образовательной деятельности</w:t>
      </w:r>
      <w:r w:rsidRPr="00B50872">
        <w:rPr>
          <w:rStyle w:val="c3"/>
          <w:sz w:val="22"/>
          <w:szCs w:val="22"/>
        </w:rPr>
        <w:t xml:space="preserve"> в соответствии с требованиями СанПиН;</w:t>
      </w:r>
    </w:p>
    <w:p w:rsidR="0049572C" w:rsidRPr="00B50872" w:rsidRDefault="0049572C" w:rsidP="005559FA">
      <w:pPr>
        <w:pStyle w:val="c12"/>
        <w:numPr>
          <w:ilvl w:val="0"/>
          <w:numId w:val="58"/>
        </w:numPr>
        <w:ind w:left="-567" w:firstLine="0"/>
        <w:rPr>
          <w:sz w:val="22"/>
          <w:szCs w:val="22"/>
        </w:rPr>
      </w:pPr>
      <w:r w:rsidRPr="00B50872">
        <w:rPr>
          <w:rStyle w:val="c3"/>
          <w:sz w:val="22"/>
          <w:szCs w:val="22"/>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49572C" w:rsidRPr="00B50872" w:rsidRDefault="0049572C" w:rsidP="005559FA">
      <w:pPr>
        <w:pStyle w:val="c12"/>
        <w:numPr>
          <w:ilvl w:val="0"/>
          <w:numId w:val="58"/>
        </w:numPr>
        <w:ind w:left="-567" w:firstLine="0"/>
        <w:rPr>
          <w:sz w:val="22"/>
          <w:szCs w:val="22"/>
        </w:rPr>
      </w:pPr>
      <w:r w:rsidRPr="00B50872">
        <w:rPr>
          <w:rStyle w:val="c3"/>
          <w:sz w:val="22"/>
          <w:szCs w:val="22"/>
        </w:rPr>
        <w:t xml:space="preserve">развитие информационной образовательной среды; </w:t>
      </w:r>
    </w:p>
    <w:p w:rsidR="0049572C" w:rsidRPr="00B50872" w:rsidRDefault="0049572C" w:rsidP="005559FA">
      <w:pPr>
        <w:pStyle w:val="c12"/>
        <w:numPr>
          <w:ilvl w:val="0"/>
          <w:numId w:val="58"/>
        </w:numPr>
        <w:ind w:left="-567" w:firstLine="0"/>
        <w:rPr>
          <w:sz w:val="22"/>
          <w:szCs w:val="22"/>
        </w:rPr>
      </w:pPr>
      <w:r w:rsidRPr="00B50872">
        <w:rPr>
          <w:rStyle w:val="c3"/>
          <w:sz w:val="22"/>
          <w:szCs w:val="22"/>
        </w:rPr>
        <w:t>повышение энергоэффективности при эксплуатации здания;</w:t>
      </w:r>
    </w:p>
    <w:p w:rsidR="0049572C" w:rsidRPr="00B50872" w:rsidRDefault="0049572C" w:rsidP="005559FA">
      <w:pPr>
        <w:pStyle w:val="c12"/>
        <w:numPr>
          <w:ilvl w:val="0"/>
          <w:numId w:val="58"/>
        </w:numPr>
        <w:ind w:left="-567" w:firstLine="0"/>
        <w:rPr>
          <w:sz w:val="22"/>
          <w:szCs w:val="22"/>
        </w:rPr>
      </w:pPr>
      <w:r w:rsidRPr="00B50872">
        <w:rPr>
          <w:rStyle w:val="c3"/>
          <w:sz w:val="22"/>
          <w:szCs w:val="22"/>
        </w:rPr>
        <w:t>создание и развитие системы мониторинга качества образования  образовательного учреждения;</w:t>
      </w:r>
    </w:p>
    <w:p w:rsidR="0049572C" w:rsidRPr="00F80FB4" w:rsidRDefault="0049572C" w:rsidP="005559FA">
      <w:pPr>
        <w:pStyle w:val="c12"/>
        <w:numPr>
          <w:ilvl w:val="0"/>
          <w:numId w:val="58"/>
        </w:numPr>
        <w:ind w:left="-567" w:firstLine="0"/>
        <w:rPr>
          <w:sz w:val="22"/>
          <w:szCs w:val="22"/>
        </w:rPr>
      </w:pPr>
      <w:r w:rsidRPr="00F80FB4">
        <w:rPr>
          <w:rStyle w:val="c3"/>
          <w:sz w:val="22"/>
          <w:szCs w:val="22"/>
        </w:rPr>
        <w:t>создание условий для достижени</w:t>
      </w:r>
      <w:r w:rsidR="00A47E15" w:rsidRPr="00F80FB4">
        <w:rPr>
          <w:rStyle w:val="c3"/>
          <w:sz w:val="22"/>
          <w:szCs w:val="22"/>
        </w:rPr>
        <w:t xml:space="preserve">я выпускниками начальной </w:t>
      </w:r>
      <w:r w:rsidRPr="00F80FB4">
        <w:rPr>
          <w:rStyle w:val="c3"/>
          <w:sz w:val="22"/>
          <w:szCs w:val="22"/>
        </w:rPr>
        <w:t xml:space="preserve"> школы высоко</w:t>
      </w:r>
      <w:r w:rsidR="00F80FB4" w:rsidRPr="00F80FB4">
        <w:rPr>
          <w:rStyle w:val="c3"/>
          <w:sz w:val="22"/>
          <w:szCs w:val="22"/>
        </w:rPr>
        <w:t xml:space="preserve">го уровня готовности  получения основного общего образования </w:t>
      </w:r>
      <w:r w:rsidRPr="00F80FB4">
        <w:rPr>
          <w:rStyle w:val="c3"/>
          <w:sz w:val="22"/>
          <w:szCs w:val="22"/>
        </w:rPr>
        <w:t>и их личностного развития через обновление программ воспитания и дополнительного образования;</w:t>
      </w:r>
    </w:p>
    <w:p w:rsidR="0049572C" w:rsidRDefault="0049572C" w:rsidP="005559FA">
      <w:pPr>
        <w:pStyle w:val="c12"/>
        <w:numPr>
          <w:ilvl w:val="0"/>
          <w:numId w:val="58"/>
        </w:numPr>
        <w:ind w:left="-567" w:firstLine="0"/>
        <w:rPr>
          <w:rStyle w:val="c3"/>
          <w:sz w:val="22"/>
          <w:szCs w:val="22"/>
        </w:rPr>
      </w:pPr>
      <w:r w:rsidRPr="00B50872">
        <w:rPr>
          <w:rStyle w:val="c3"/>
          <w:sz w:val="22"/>
          <w:szCs w:val="22"/>
        </w:rPr>
        <w:t xml:space="preserve">повышение информационной открытости образования через использование  </w:t>
      </w:r>
      <w:r w:rsidR="00B414C4">
        <w:rPr>
          <w:rStyle w:val="c3"/>
          <w:sz w:val="22"/>
          <w:szCs w:val="22"/>
        </w:rPr>
        <w:t>электронных журналов</w:t>
      </w:r>
      <w:r w:rsidRPr="00B50872">
        <w:rPr>
          <w:rStyle w:val="c3"/>
          <w:sz w:val="22"/>
          <w:szCs w:val="22"/>
        </w:rPr>
        <w:t>, сайта школы, личных сайтов учителей.</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694"/>
        <w:gridCol w:w="2409"/>
        <w:gridCol w:w="2410"/>
      </w:tblGrid>
      <w:tr w:rsidR="0049572C" w:rsidRPr="0049572C" w:rsidTr="006C5A4D">
        <w:trPr>
          <w:trHeight w:val="679"/>
        </w:trPr>
        <w:tc>
          <w:tcPr>
            <w:tcW w:w="3119" w:type="dxa"/>
            <w:tcBorders>
              <w:top w:val="single" w:sz="4" w:space="0" w:color="auto"/>
              <w:left w:val="single" w:sz="4" w:space="0" w:color="auto"/>
              <w:bottom w:val="single" w:sz="4" w:space="0" w:color="auto"/>
              <w:right w:val="single" w:sz="4" w:space="0" w:color="auto"/>
            </w:tcBorders>
          </w:tcPr>
          <w:p w:rsidR="0049572C" w:rsidRPr="0049572C" w:rsidRDefault="0049572C" w:rsidP="00514ED2">
            <w:pPr>
              <w:spacing w:after="0" w:line="240" w:lineRule="auto"/>
              <w:ind w:left="-567"/>
              <w:jc w:val="center"/>
              <w:rPr>
                <w:rFonts w:ascii="Times New Roman" w:hAnsi="Times New Roman" w:cs="Times New Roman"/>
                <w:b/>
              </w:rPr>
            </w:pPr>
            <w:r w:rsidRPr="0049572C">
              <w:rPr>
                <w:rFonts w:ascii="Times New Roman" w:hAnsi="Times New Roman" w:cs="Times New Roman"/>
                <w:b/>
              </w:rPr>
              <w:t>Управленческие</w:t>
            </w:r>
          </w:p>
          <w:p w:rsidR="0049572C" w:rsidRPr="0049572C" w:rsidRDefault="0049572C" w:rsidP="00514ED2">
            <w:pPr>
              <w:spacing w:after="0" w:line="240" w:lineRule="auto"/>
              <w:ind w:left="-567"/>
              <w:jc w:val="center"/>
              <w:rPr>
                <w:rFonts w:ascii="Times New Roman" w:hAnsi="Times New Roman" w:cs="Times New Roman"/>
                <w:b/>
              </w:rPr>
            </w:pPr>
            <w:r w:rsidRPr="0049572C">
              <w:rPr>
                <w:rFonts w:ascii="Times New Roman" w:hAnsi="Times New Roman" w:cs="Times New Roman"/>
                <w:b/>
              </w:rPr>
              <w:t>шаги</w:t>
            </w:r>
          </w:p>
        </w:tc>
        <w:tc>
          <w:tcPr>
            <w:tcW w:w="2694" w:type="dxa"/>
            <w:tcBorders>
              <w:top w:val="single" w:sz="4" w:space="0" w:color="auto"/>
              <w:left w:val="single" w:sz="4" w:space="0" w:color="auto"/>
              <w:bottom w:val="single" w:sz="4" w:space="0" w:color="auto"/>
              <w:right w:val="single" w:sz="4" w:space="0" w:color="auto"/>
            </w:tcBorders>
          </w:tcPr>
          <w:p w:rsidR="0049572C" w:rsidRPr="0049572C" w:rsidRDefault="00514ED2" w:rsidP="00514ED2">
            <w:pPr>
              <w:spacing w:after="0" w:line="240" w:lineRule="auto"/>
              <w:ind w:left="-567"/>
              <w:jc w:val="center"/>
              <w:rPr>
                <w:rFonts w:ascii="Times New Roman" w:hAnsi="Times New Roman" w:cs="Times New Roman"/>
                <w:b/>
              </w:rPr>
            </w:pPr>
            <w:r>
              <w:rPr>
                <w:rFonts w:ascii="Times New Roman" w:hAnsi="Times New Roman" w:cs="Times New Roman"/>
                <w:b/>
              </w:rPr>
              <w:t>Задачи</w:t>
            </w:r>
          </w:p>
        </w:tc>
        <w:tc>
          <w:tcPr>
            <w:tcW w:w="2409" w:type="dxa"/>
            <w:tcBorders>
              <w:top w:val="single" w:sz="4" w:space="0" w:color="auto"/>
              <w:left w:val="single" w:sz="4" w:space="0" w:color="auto"/>
              <w:bottom w:val="single" w:sz="4" w:space="0" w:color="auto"/>
              <w:right w:val="single" w:sz="4" w:space="0" w:color="auto"/>
            </w:tcBorders>
          </w:tcPr>
          <w:p w:rsidR="0049572C" w:rsidRPr="0049572C" w:rsidRDefault="0049572C" w:rsidP="00514ED2">
            <w:pPr>
              <w:spacing w:after="0" w:line="240" w:lineRule="auto"/>
              <w:ind w:left="-567"/>
              <w:jc w:val="center"/>
              <w:rPr>
                <w:rFonts w:ascii="Times New Roman" w:hAnsi="Times New Roman" w:cs="Times New Roman"/>
                <w:b/>
              </w:rPr>
            </w:pPr>
            <w:r w:rsidRPr="0049572C">
              <w:rPr>
                <w:rFonts w:ascii="Times New Roman" w:hAnsi="Times New Roman" w:cs="Times New Roman"/>
                <w:b/>
              </w:rPr>
              <w:t>Результат</w:t>
            </w:r>
          </w:p>
        </w:tc>
        <w:tc>
          <w:tcPr>
            <w:tcW w:w="2410" w:type="dxa"/>
            <w:tcBorders>
              <w:top w:val="single" w:sz="4" w:space="0" w:color="auto"/>
              <w:left w:val="single" w:sz="4" w:space="0" w:color="auto"/>
              <w:bottom w:val="single" w:sz="4" w:space="0" w:color="auto"/>
              <w:right w:val="single" w:sz="4" w:space="0" w:color="auto"/>
            </w:tcBorders>
          </w:tcPr>
          <w:p w:rsidR="0049572C" w:rsidRPr="0049572C" w:rsidRDefault="0049572C" w:rsidP="00514ED2">
            <w:pPr>
              <w:spacing w:after="0" w:line="240" w:lineRule="auto"/>
              <w:ind w:left="-567"/>
              <w:jc w:val="center"/>
              <w:rPr>
                <w:rFonts w:ascii="Times New Roman" w:hAnsi="Times New Roman" w:cs="Times New Roman"/>
                <w:b/>
              </w:rPr>
            </w:pPr>
            <w:r w:rsidRPr="0049572C">
              <w:rPr>
                <w:rFonts w:ascii="Times New Roman" w:hAnsi="Times New Roman" w:cs="Times New Roman"/>
                <w:b/>
              </w:rPr>
              <w:t>Ответственные</w:t>
            </w:r>
          </w:p>
        </w:tc>
      </w:tr>
      <w:tr w:rsidR="0049572C" w:rsidRPr="0049572C" w:rsidTr="006C5A4D">
        <w:trPr>
          <w:trHeight w:val="345"/>
        </w:trPr>
        <w:tc>
          <w:tcPr>
            <w:tcW w:w="10632" w:type="dxa"/>
            <w:gridSpan w:val="4"/>
          </w:tcPr>
          <w:p w:rsidR="0049572C" w:rsidRPr="0049572C" w:rsidRDefault="0049572C" w:rsidP="003C0530">
            <w:pPr>
              <w:pStyle w:val="FORMATTEXT"/>
              <w:ind w:left="-567"/>
              <w:jc w:val="center"/>
              <w:rPr>
                <w:b/>
              </w:rPr>
            </w:pPr>
            <w:r>
              <w:rPr>
                <w:b/>
              </w:rPr>
              <w:t>Механизм «ПЛАНИРОВАНИЕ».</w:t>
            </w:r>
          </w:p>
        </w:tc>
      </w:tr>
      <w:tr w:rsidR="0049572C" w:rsidRPr="0049572C" w:rsidTr="006C5A4D">
        <w:tc>
          <w:tcPr>
            <w:tcW w:w="3119" w:type="dxa"/>
          </w:tcPr>
          <w:p w:rsidR="0049572C" w:rsidRPr="0049572C" w:rsidRDefault="0049572C" w:rsidP="003C0530">
            <w:pPr>
              <w:spacing w:after="0" w:line="240" w:lineRule="auto"/>
              <w:ind w:left="-567"/>
              <w:rPr>
                <w:rFonts w:ascii="Times New Roman" w:hAnsi="Times New Roman" w:cs="Times New Roman"/>
              </w:rPr>
            </w:pPr>
            <w:r w:rsidRPr="0049572C">
              <w:rPr>
                <w:rFonts w:ascii="Times New Roman" w:hAnsi="Times New Roman" w:cs="Times New Roman"/>
              </w:rPr>
              <w:t>1. Анализ сист</w:t>
            </w:r>
            <w:r w:rsidR="00F80FB4">
              <w:rPr>
                <w:rFonts w:ascii="Times New Roman" w:hAnsi="Times New Roman" w:cs="Times New Roman"/>
              </w:rPr>
              <w:t>емы условий существующих в школе.</w:t>
            </w:r>
            <w:r w:rsidRPr="0049572C">
              <w:rPr>
                <w:rFonts w:ascii="Times New Roman" w:hAnsi="Times New Roman" w:cs="Times New Roman"/>
              </w:rPr>
              <w:t xml:space="preserve"> </w:t>
            </w:r>
          </w:p>
          <w:p w:rsidR="0049572C" w:rsidRPr="0049572C" w:rsidRDefault="0049572C" w:rsidP="003C0530">
            <w:pPr>
              <w:spacing w:after="0" w:line="240" w:lineRule="auto"/>
              <w:ind w:left="-567"/>
              <w:rPr>
                <w:rFonts w:ascii="Times New Roman" w:hAnsi="Times New Roman" w:cs="Times New Roman"/>
              </w:rPr>
            </w:pPr>
          </w:p>
        </w:tc>
        <w:tc>
          <w:tcPr>
            <w:tcW w:w="2694" w:type="dxa"/>
          </w:tcPr>
          <w:p w:rsidR="0049572C" w:rsidRPr="0049572C" w:rsidRDefault="0049572C" w:rsidP="003C0530">
            <w:pPr>
              <w:spacing w:after="0" w:line="240" w:lineRule="auto"/>
              <w:ind w:left="-567"/>
              <w:rPr>
                <w:rFonts w:ascii="Times New Roman" w:hAnsi="Times New Roman" w:cs="Times New Roman"/>
              </w:rPr>
            </w:pPr>
            <w:r w:rsidRPr="0049572C">
              <w:rPr>
                <w:rFonts w:ascii="Times New Roman" w:hAnsi="Times New Roman" w:cs="Times New Roman"/>
              </w:rPr>
              <w:t>Определение исходного уровня.</w:t>
            </w:r>
          </w:p>
          <w:p w:rsidR="0049572C" w:rsidRPr="0049572C" w:rsidRDefault="0049572C" w:rsidP="003C0530">
            <w:pPr>
              <w:spacing w:after="0" w:line="240" w:lineRule="auto"/>
              <w:ind w:left="-567"/>
              <w:rPr>
                <w:rFonts w:ascii="Times New Roman" w:hAnsi="Times New Roman" w:cs="Times New Roman"/>
              </w:rPr>
            </w:pPr>
            <w:r w:rsidRPr="0049572C">
              <w:rPr>
                <w:rFonts w:ascii="Times New Roman" w:hAnsi="Times New Roman" w:cs="Times New Roman"/>
              </w:rPr>
              <w:t>Определение параметров для необходимых изменений.</w:t>
            </w:r>
          </w:p>
        </w:tc>
        <w:tc>
          <w:tcPr>
            <w:tcW w:w="2409" w:type="dxa"/>
          </w:tcPr>
          <w:p w:rsidR="0049572C" w:rsidRPr="0049572C" w:rsidRDefault="0049572C" w:rsidP="003C0530">
            <w:pPr>
              <w:spacing w:after="0" w:line="240" w:lineRule="auto"/>
              <w:ind w:left="-567"/>
              <w:rPr>
                <w:rFonts w:ascii="Times New Roman" w:hAnsi="Times New Roman" w:cs="Times New Roman"/>
              </w:rPr>
            </w:pPr>
            <w:r w:rsidRPr="0049572C">
              <w:rPr>
                <w:rFonts w:ascii="Times New Roman" w:hAnsi="Times New Roman" w:cs="Times New Roman"/>
              </w:rPr>
              <w:t>Написание программы «</w:t>
            </w:r>
            <w:r w:rsidRPr="0049572C">
              <w:rPr>
                <w:rFonts w:ascii="Times New Roman" w:hAnsi="Times New Roman" w:cs="Times New Roman"/>
                <w:color w:val="000001"/>
              </w:rPr>
              <w:t>Система условий реализации основной образовательной программы в соотв</w:t>
            </w:r>
            <w:r w:rsidR="00A47E15">
              <w:rPr>
                <w:rFonts w:ascii="Times New Roman" w:hAnsi="Times New Roman" w:cs="Times New Roman"/>
                <w:color w:val="000001"/>
              </w:rPr>
              <w:t>етствии с требованиями ФГОС НОО</w:t>
            </w:r>
            <w:r w:rsidRPr="0049572C">
              <w:rPr>
                <w:rFonts w:ascii="Times New Roman" w:hAnsi="Times New Roman" w:cs="Times New Roman"/>
                <w:color w:val="000001"/>
              </w:rPr>
              <w:t>»</w:t>
            </w:r>
          </w:p>
        </w:tc>
        <w:tc>
          <w:tcPr>
            <w:tcW w:w="2410" w:type="dxa"/>
          </w:tcPr>
          <w:p w:rsidR="0049572C" w:rsidRPr="0049572C" w:rsidRDefault="0049572C" w:rsidP="003C0530">
            <w:pPr>
              <w:spacing w:after="0" w:line="240" w:lineRule="auto"/>
              <w:ind w:left="-567"/>
              <w:rPr>
                <w:rFonts w:ascii="Times New Roman" w:hAnsi="Times New Roman" w:cs="Times New Roman"/>
              </w:rPr>
            </w:pPr>
            <w:r w:rsidRPr="0049572C">
              <w:rPr>
                <w:rFonts w:ascii="Times New Roman" w:hAnsi="Times New Roman" w:cs="Times New Roman"/>
              </w:rPr>
              <w:t>Администрация школы</w:t>
            </w:r>
          </w:p>
        </w:tc>
      </w:tr>
      <w:tr w:rsidR="0049572C" w:rsidRPr="0049572C" w:rsidTr="006C5A4D">
        <w:tc>
          <w:tcPr>
            <w:tcW w:w="3119" w:type="dxa"/>
          </w:tcPr>
          <w:p w:rsidR="0049572C" w:rsidRPr="0049572C" w:rsidRDefault="0049572C" w:rsidP="003C0530">
            <w:pPr>
              <w:spacing w:after="0" w:line="240" w:lineRule="auto"/>
              <w:ind w:left="-567"/>
              <w:rPr>
                <w:rFonts w:ascii="Times New Roman" w:hAnsi="Times New Roman" w:cs="Times New Roman"/>
              </w:rPr>
            </w:pPr>
            <w:r w:rsidRPr="0049572C">
              <w:rPr>
                <w:rFonts w:ascii="Times New Roman" w:hAnsi="Times New Roman" w:cs="Times New Roman"/>
              </w:rPr>
              <w:t xml:space="preserve">2. Составление сетевого графика (дорожной карты) по созданию </w:t>
            </w:r>
          </w:p>
          <w:p w:rsidR="0049572C" w:rsidRPr="0049572C" w:rsidRDefault="0049572C" w:rsidP="003C0530">
            <w:pPr>
              <w:spacing w:after="0" w:line="240" w:lineRule="auto"/>
              <w:ind w:left="-567"/>
              <w:rPr>
                <w:rFonts w:ascii="Times New Roman" w:hAnsi="Times New Roman" w:cs="Times New Roman"/>
              </w:rPr>
            </w:pPr>
            <w:r w:rsidRPr="0049572C">
              <w:rPr>
                <w:rFonts w:ascii="Times New Roman" w:hAnsi="Times New Roman" w:cs="Times New Roman"/>
              </w:rPr>
              <w:t>системы условий</w:t>
            </w:r>
            <w:r w:rsidR="00F80FB4">
              <w:rPr>
                <w:rFonts w:ascii="Times New Roman" w:hAnsi="Times New Roman" w:cs="Times New Roman"/>
              </w:rPr>
              <w:t>.</w:t>
            </w:r>
          </w:p>
        </w:tc>
        <w:tc>
          <w:tcPr>
            <w:tcW w:w="2694" w:type="dxa"/>
          </w:tcPr>
          <w:p w:rsidR="0049572C" w:rsidRPr="0049572C" w:rsidRDefault="0049572C" w:rsidP="003C0530">
            <w:pPr>
              <w:spacing w:after="0" w:line="240" w:lineRule="auto"/>
              <w:ind w:left="-567"/>
              <w:jc w:val="both"/>
              <w:rPr>
                <w:rFonts w:ascii="Times New Roman" w:hAnsi="Times New Roman" w:cs="Times New Roman"/>
                <w:color w:val="000000"/>
                <w:kern w:val="24"/>
              </w:rPr>
            </w:pPr>
            <w:r w:rsidRPr="0049572C">
              <w:rPr>
                <w:rFonts w:ascii="Times New Roman" w:hAnsi="Times New Roman" w:cs="Times New Roman"/>
                <w:color w:val="000000"/>
                <w:kern w:val="24"/>
              </w:rPr>
              <w:t xml:space="preserve">Наметить конкретные сроки и ответственных лиц за создание необходимых условий реализации ООП НОО </w:t>
            </w:r>
          </w:p>
        </w:tc>
        <w:tc>
          <w:tcPr>
            <w:tcW w:w="2409" w:type="dxa"/>
          </w:tcPr>
          <w:p w:rsidR="0049572C" w:rsidRPr="0049572C" w:rsidRDefault="0049572C" w:rsidP="003C0530">
            <w:pPr>
              <w:spacing w:after="0" w:line="240" w:lineRule="auto"/>
              <w:ind w:left="-567"/>
              <w:rPr>
                <w:rFonts w:ascii="Times New Roman" w:hAnsi="Times New Roman" w:cs="Times New Roman"/>
              </w:rPr>
            </w:pPr>
            <w:r w:rsidRPr="0049572C">
              <w:rPr>
                <w:rFonts w:ascii="Times New Roman" w:hAnsi="Times New Roman" w:cs="Times New Roman"/>
              </w:rPr>
              <w:t>Написание программы «</w:t>
            </w:r>
            <w:r w:rsidRPr="0049572C">
              <w:rPr>
                <w:rFonts w:ascii="Times New Roman" w:hAnsi="Times New Roman" w:cs="Times New Roman"/>
                <w:color w:val="000001"/>
              </w:rPr>
              <w:t>Система условий реализации основной образовательной программы в соотв</w:t>
            </w:r>
            <w:r w:rsidR="00A47E15">
              <w:rPr>
                <w:rFonts w:ascii="Times New Roman" w:hAnsi="Times New Roman" w:cs="Times New Roman"/>
                <w:color w:val="000001"/>
              </w:rPr>
              <w:t>етствии с требованиями ФГОС НОО</w:t>
            </w:r>
            <w:r w:rsidRPr="0049572C">
              <w:rPr>
                <w:rFonts w:ascii="Times New Roman" w:hAnsi="Times New Roman" w:cs="Times New Roman"/>
                <w:color w:val="000001"/>
              </w:rPr>
              <w:t>»</w:t>
            </w:r>
          </w:p>
        </w:tc>
        <w:tc>
          <w:tcPr>
            <w:tcW w:w="2410" w:type="dxa"/>
          </w:tcPr>
          <w:p w:rsidR="0049572C" w:rsidRPr="0049572C" w:rsidRDefault="0049572C" w:rsidP="003C0530">
            <w:pPr>
              <w:spacing w:after="0" w:line="240" w:lineRule="auto"/>
              <w:ind w:left="-567"/>
              <w:rPr>
                <w:rFonts w:ascii="Times New Roman" w:hAnsi="Times New Roman" w:cs="Times New Roman"/>
              </w:rPr>
            </w:pPr>
            <w:r w:rsidRPr="0049572C">
              <w:rPr>
                <w:rFonts w:ascii="Times New Roman" w:hAnsi="Times New Roman" w:cs="Times New Roman"/>
              </w:rPr>
              <w:t>Администрация школы</w:t>
            </w:r>
          </w:p>
        </w:tc>
      </w:tr>
      <w:tr w:rsidR="0049572C" w:rsidRPr="0049572C" w:rsidTr="006C5A4D">
        <w:tc>
          <w:tcPr>
            <w:tcW w:w="10632" w:type="dxa"/>
            <w:gridSpan w:val="4"/>
          </w:tcPr>
          <w:p w:rsidR="0049572C" w:rsidRPr="0049572C" w:rsidRDefault="0049572C" w:rsidP="003C0530">
            <w:pPr>
              <w:pStyle w:val="FORMATTEXT"/>
              <w:ind w:left="-567"/>
              <w:jc w:val="center"/>
              <w:rPr>
                <w:b/>
              </w:rPr>
            </w:pPr>
            <w:r w:rsidRPr="0049572C">
              <w:rPr>
                <w:b/>
              </w:rPr>
              <w:t>Механизм «ОРГАНИЗАЦИЯ».</w:t>
            </w:r>
          </w:p>
        </w:tc>
      </w:tr>
      <w:tr w:rsidR="0049572C" w:rsidRPr="0049572C" w:rsidTr="006C5A4D">
        <w:tc>
          <w:tcPr>
            <w:tcW w:w="3119" w:type="dxa"/>
          </w:tcPr>
          <w:p w:rsidR="0049572C" w:rsidRPr="0049572C" w:rsidRDefault="0049572C" w:rsidP="003C0530">
            <w:pPr>
              <w:spacing w:after="0" w:line="240" w:lineRule="auto"/>
              <w:ind w:left="-567"/>
              <w:rPr>
                <w:rFonts w:ascii="Times New Roman" w:hAnsi="Times New Roman" w:cs="Times New Roman"/>
              </w:rPr>
            </w:pPr>
            <w:r w:rsidRPr="0049572C">
              <w:rPr>
                <w:rFonts w:ascii="Times New Roman" w:hAnsi="Times New Roman" w:cs="Times New Roman"/>
              </w:rPr>
              <w:t xml:space="preserve">1. Создание организационной структуры по контролю за ходом изменения системы условий реализации ООП НОО. </w:t>
            </w:r>
          </w:p>
        </w:tc>
        <w:tc>
          <w:tcPr>
            <w:tcW w:w="2694" w:type="dxa"/>
          </w:tcPr>
          <w:p w:rsidR="0049572C" w:rsidRPr="0049572C" w:rsidRDefault="004F2019" w:rsidP="003C0530">
            <w:pPr>
              <w:spacing w:after="0" w:line="240" w:lineRule="auto"/>
              <w:ind w:left="-567"/>
              <w:jc w:val="both"/>
              <w:rPr>
                <w:rFonts w:ascii="Times New Roman" w:hAnsi="Times New Roman" w:cs="Times New Roman"/>
                <w:color w:val="000000"/>
                <w:kern w:val="24"/>
              </w:rPr>
            </w:pPr>
            <w:r>
              <w:rPr>
                <w:rFonts w:ascii="Times New Roman" w:hAnsi="Times New Roman" w:cs="Times New Roman"/>
                <w:color w:val="000000"/>
                <w:kern w:val="24"/>
              </w:rPr>
              <w:t>1.</w:t>
            </w:r>
            <w:r w:rsidR="0049572C" w:rsidRPr="0049572C">
              <w:rPr>
                <w:rFonts w:ascii="Times New Roman" w:hAnsi="Times New Roman" w:cs="Times New Roman"/>
                <w:color w:val="000000"/>
                <w:kern w:val="24"/>
              </w:rPr>
              <w:t>Распределение полномочий в рабочей группе  по мониторингу создания системы условий.</w:t>
            </w:r>
          </w:p>
        </w:tc>
        <w:tc>
          <w:tcPr>
            <w:tcW w:w="2409" w:type="dxa"/>
          </w:tcPr>
          <w:p w:rsidR="0049572C" w:rsidRPr="0049572C" w:rsidRDefault="0049572C" w:rsidP="003C0530">
            <w:pPr>
              <w:spacing w:after="0" w:line="240" w:lineRule="auto"/>
              <w:ind w:left="-567"/>
              <w:rPr>
                <w:rFonts w:ascii="Times New Roman" w:hAnsi="Times New Roman" w:cs="Times New Roman"/>
              </w:rPr>
            </w:pPr>
            <w:r w:rsidRPr="0049572C">
              <w:rPr>
                <w:rFonts w:ascii="Times New Roman" w:hAnsi="Times New Roman" w:cs="Times New Roman"/>
              </w:rPr>
              <w:t>Эффективный контроль за ходом реализации программы «</w:t>
            </w:r>
            <w:r w:rsidRPr="0049572C">
              <w:rPr>
                <w:rFonts w:ascii="Times New Roman" w:hAnsi="Times New Roman" w:cs="Times New Roman"/>
                <w:color w:val="000001"/>
              </w:rPr>
              <w:t>Система условий реализации основной образовательной программы в соотв</w:t>
            </w:r>
            <w:r w:rsidR="00A47E15">
              <w:rPr>
                <w:rFonts w:ascii="Times New Roman" w:hAnsi="Times New Roman" w:cs="Times New Roman"/>
                <w:color w:val="000001"/>
              </w:rPr>
              <w:t>етствии с требованиями ФГОС НОО</w:t>
            </w:r>
            <w:r w:rsidRPr="0049572C">
              <w:rPr>
                <w:rFonts w:ascii="Times New Roman" w:hAnsi="Times New Roman" w:cs="Times New Roman"/>
                <w:color w:val="000001"/>
              </w:rPr>
              <w:t>»</w:t>
            </w:r>
          </w:p>
        </w:tc>
        <w:tc>
          <w:tcPr>
            <w:tcW w:w="2410" w:type="dxa"/>
          </w:tcPr>
          <w:p w:rsidR="0049572C" w:rsidRPr="0049572C" w:rsidRDefault="0049572C" w:rsidP="003C0530">
            <w:pPr>
              <w:spacing w:after="0" w:line="240" w:lineRule="auto"/>
              <w:ind w:left="-567"/>
              <w:rPr>
                <w:rFonts w:ascii="Times New Roman" w:hAnsi="Times New Roman" w:cs="Times New Roman"/>
              </w:rPr>
            </w:pPr>
            <w:r w:rsidRPr="0049572C">
              <w:rPr>
                <w:rFonts w:ascii="Times New Roman" w:hAnsi="Times New Roman" w:cs="Times New Roman"/>
              </w:rPr>
              <w:t>Директор школы</w:t>
            </w:r>
          </w:p>
        </w:tc>
      </w:tr>
      <w:tr w:rsidR="0049572C" w:rsidRPr="0049572C" w:rsidTr="006C5A4D">
        <w:tc>
          <w:tcPr>
            <w:tcW w:w="3119" w:type="dxa"/>
          </w:tcPr>
          <w:p w:rsidR="0049572C" w:rsidRPr="0049572C" w:rsidRDefault="0049572C" w:rsidP="002D237D">
            <w:pPr>
              <w:spacing w:after="0" w:line="240" w:lineRule="auto"/>
              <w:rPr>
                <w:rFonts w:ascii="Times New Roman" w:hAnsi="Times New Roman" w:cs="Times New Roman"/>
              </w:rPr>
            </w:pPr>
            <w:r w:rsidRPr="0049572C">
              <w:rPr>
                <w:rFonts w:ascii="Times New Roman" w:hAnsi="Times New Roman" w:cs="Times New Roman"/>
              </w:rPr>
              <w:t>2. Отработка механизмов взаимодействия между участн</w:t>
            </w:r>
            <w:r w:rsidR="00F80FB4">
              <w:rPr>
                <w:rFonts w:ascii="Times New Roman" w:hAnsi="Times New Roman" w:cs="Times New Roman"/>
              </w:rPr>
              <w:t>иками образовательной деятельности.</w:t>
            </w:r>
          </w:p>
        </w:tc>
        <w:tc>
          <w:tcPr>
            <w:tcW w:w="2694" w:type="dxa"/>
          </w:tcPr>
          <w:p w:rsidR="0049572C" w:rsidRPr="0049572C" w:rsidRDefault="0049572C" w:rsidP="00E15EFC">
            <w:pPr>
              <w:spacing w:after="0" w:line="240" w:lineRule="auto"/>
              <w:rPr>
                <w:rFonts w:ascii="Times New Roman" w:hAnsi="Times New Roman" w:cs="Times New Roman"/>
                <w:color w:val="000000"/>
                <w:kern w:val="24"/>
              </w:rPr>
            </w:pPr>
            <w:r w:rsidRPr="0049572C">
              <w:rPr>
                <w:rFonts w:ascii="Times New Roman" w:hAnsi="Times New Roman" w:cs="Times New Roman"/>
                <w:color w:val="000000"/>
                <w:kern w:val="24"/>
              </w:rPr>
              <w:t>1. Создание конкретных механизмов взаимодействия, обратной связи между участ</w:t>
            </w:r>
            <w:r w:rsidR="00F80FB4">
              <w:rPr>
                <w:rFonts w:ascii="Times New Roman" w:hAnsi="Times New Roman" w:cs="Times New Roman"/>
                <w:color w:val="000000"/>
                <w:kern w:val="24"/>
              </w:rPr>
              <w:t>никами образовательной деятельности</w:t>
            </w:r>
            <w:r w:rsidRPr="0049572C">
              <w:rPr>
                <w:rFonts w:ascii="Times New Roman" w:hAnsi="Times New Roman" w:cs="Times New Roman"/>
                <w:color w:val="000000"/>
                <w:kern w:val="24"/>
              </w:rPr>
              <w:t>.</w:t>
            </w:r>
          </w:p>
        </w:tc>
        <w:tc>
          <w:tcPr>
            <w:tcW w:w="2409" w:type="dxa"/>
          </w:tcPr>
          <w:p w:rsidR="0049572C" w:rsidRPr="0049572C" w:rsidRDefault="0049572C" w:rsidP="002D237D">
            <w:pPr>
              <w:spacing w:after="0" w:line="240" w:lineRule="auto"/>
              <w:rPr>
                <w:rFonts w:ascii="Times New Roman" w:hAnsi="Times New Roman" w:cs="Times New Roman"/>
              </w:rPr>
            </w:pPr>
            <w:r w:rsidRPr="0049572C">
              <w:rPr>
                <w:rFonts w:ascii="Times New Roman" w:hAnsi="Times New Roman" w:cs="Times New Roman"/>
              </w:rPr>
              <w:t>Создание комфортной среды в школе, как для учащихся,  так и педагогов.</w:t>
            </w:r>
          </w:p>
        </w:tc>
        <w:tc>
          <w:tcPr>
            <w:tcW w:w="2410" w:type="dxa"/>
          </w:tcPr>
          <w:p w:rsidR="0049572C" w:rsidRPr="0049572C" w:rsidRDefault="0049572C" w:rsidP="002D237D">
            <w:pPr>
              <w:spacing w:after="0" w:line="240" w:lineRule="auto"/>
              <w:rPr>
                <w:rFonts w:ascii="Times New Roman" w:hAnsi="Times New Roman" w:cs="Times New Roman"/>
              </w:rPr>
            </w:pPr>
            <w:r w:rsidRPr="0049572C">
              <w:rPr>
                <w:rFonts w:ascii="Times New Roman" w:hAnsi="Times New Roman" w:cs="Times New Roman"/>
              </w:rPr>
              <w:t>Администрация школы</w:t>
            </w:r>
          </w:p>
        </w:tc>
      </w:tr>
      <w:tr w:rsidR="0049572C" w:rsidRPr="0049572C" w:rsidTr="006C5A4D">
        <w:tc>
          <w:tcPr>
            <w:tcW w:w="3119" w:type="dxa"/>
          </w:tcPr>
          <w:p w:rsidR="0049572C" w:rsidRPr="0049572C" w:rsidRDefault="0049572C" w:rsidP="002D237D">
            <w:pPr>
              <w:spacing w:after="0" w:line="240" w:lineRule="auto"/>
              <w:rPr>
                <w:rFonts w:ascii="Times New Roman" w:hAnsi="Times New Roman" w:cs="Times New Roman"/>
              </w:rPr>
            </w:pPr>
            <w:r w:rsidRPr="0049572C">
              <w:rPr>
                <w:rFonts w:ascii="Times New Roman" w:hAnsi="Times New Roman" w:cs="Times New Roman"/>
              </w:rPr>
              <w:t>3. Проведение различного уровня совещаний, собраний  по реализации данной программы.</w:t>
            </w:r>
          </w:p>
        </w:tc>
        <w:tc>
          <w:tcPr>
            <w:tcW w:w="2694" w:type="dxa"/>
          </w:tcPr>
          <w:p w:rsidR="0049572C" w:rsidRPr="0049572C" w:rsidRDefault="0049572C" w:rsidP="002D237D">
            <w:pPr>
              <w:spacing w:after="0" w:line="240" w:lineRule="auto"/>
              <w:rPr>
                <w:rFonts w:ascii="Times New Roman" w:hAnsi="Times New Roman" w:cs="Times New Roman"/>
              </w:rPr>
            </w:pPr>
            <w:r w:rsidRPr="0049572C">
              <w:rPr>
                <w:rFonts w:ascii="Times New Roman" w:hAnsi="Times New Roman" w:cs="Times New Roman"/>
              </w:rPr>
              <w:t>1. Учёт мнения всех участников образовательного процесса.</w:t>
            </w:r>
          </w:p>
          <w:p w:rsidR="0049572C" w:rsidRPr="0049572C" w:rsidRDefault="0049572C" w:rsidP="002D237D">
            <w:pPr>
              <w:spacing w:after="0" w:line="240" w:lineRule="auto"/>
              <w:rPr>
                <w:rFonts w:ascii="Times New Roman" w:hAnsi="Times New Roman" w:cs="Times New Roman"/>
              </w:rPr>
            </w:pPr>
            <w:r w:rsidRPr="0049572C">
              <w:rPr>
                <w:rFonts w:ascii="Times New Roman" w:hAnsi="Times New Roman" w:cs="Times New Roman"/>
              </w:rPr>
              <w:t>2. Обеспечение доступности и открытости , привлекательности школы.</w:t>
            </w:r>
          </w:p>
        </w:tc>
        <w:tc>
          <w:tcPr>
            <w:tcW w:w="2409" w:type="dxa"/>
          </w:tcPr>
          <w:p w:rsidR="0049572C" w:rsidRPr="0049572C" w:rsidRDefault="0049572C" w:rsidP="002D237D">
            <w:pPr>
              <w:spacing w:after="0" w:line="240" w:lineRule="auto"/>
              <w:rPr>
                <w:rFonts w:ascii="Times New Roman" w:hAnsi="Times New Roman" w:cs="Times New Roman"/>
              </w:rPr>
            </w:pPr>
            <w:r w:rsidRPr="0049572C">
              <w:rPr>
                <w:rFonts w:ascii="Times New Roman" w:hAnsi="Times New Roman" w:cs="Times New Roman"/>
              </w:rPr>
              <w:t>Достижение высокого качества образования, предоставляемых услуг.</w:t>
            </w:r>
          </w:p>
        </w:tc>
        <w:tc>
          <w:tcPr>
            <w:tcW w:w="2410" w:type="dxa"/>
          </w:tcPr>
          <w:p w:rsidR="0049572C" w:rsidRPr="0049572C" w:rsidRDefault="0049572C" w:rsidP="002D237D">
            <w:pPr>
              <w:spacing w:after="0" w:line="240" w:lineRule="auto"/>
              <w:rPr>
                <w:rFonts w:ascii="Times New Roman" w:hAnsi="Times New Roman" w:cs="Times New Roman"/>
              </w:rPr>
            </w:pPr>
            <w:r w:rsidRPr="0049572C">
              <w:rPr>
                <w:rFonts w:ascii="Times New Roman" w:hAnsi="Times New Roman" w:cs="Times New Roman"/>
              </w:rPr>
              <w:t>Администрация школы</w:t>
            </w:r>
          </w:p>
        </w:tc>
      </w:tr>
      <w:tr w:rsidR="0049572C" w:rsidRPr="0049572C" w:rsidTr="006C5A4D">
        <w:tc>
          <w:tcPr>
            <w:tcW w:w="3119" w:type="dxa"/>
          </w:tcPr>
          <w:p w:rsidR="0049572C" w:rsidRPr="0049572C" w:rsidRDefault="0049572C" w:rsidP="002D237D">
            <w:pPr>
              <w:spacing w:after="0" w:line="240" w:lineRule="auto"/>
              <w:rPr>
                <w:rFonts w:ascii="Times New Roman" w:hAnsi="Times New Roman" w:cs="Times New Roman"/>
              </w:rPr>
            </w:pPr>
            <w:r w:rsidRPr="0049572C">
              <w:rPr>
                <w:rFonts w:ascii="Times New Roman" w:hAnsi="Times New Roman" w:cs="Times New Roman"/>
              </w:rPr>
              <w:t>4. Разработка системы мотивации и стимулирования педагогов, показывающих высокое качество знаний,  добившихся полной реализации ООП НОО</w:t>
            </w:r>
          </w:p>
        </w:tc>
        <w:tc>
          <w:tcPr>
            <w:tcW w:w="2694" w:type="dxa"/>
          </w:tcPr>
          <w:p w:rsidR="0049572C" w:rsidRPr="0049572C" w:rsidRDefault="0049572C" w:rsidP="002D237D">
            <w:pPr>
              <w:spacing w:after="0" w:line="240" w:lineRule="auto"/>
              <w:rPr>
                <w:rFonts w:ascii="Times New Roman" w:hAnsi="Times New Roman" w:cs="Times New Roman"/>
              </w:rPr>
            </w:pPr>
            <w:r w:rsidRPr="0049572C">
              <w:rPr>
                <w:rFonts w:ascii="Times New Roman" w:hAnsi="Times New Roman" w:cs="Times New Roman"/>
              </w:rPr>
              <w:t>1. Создание благоприятной мотивационной среды для реализации образовательной программы</w:t>
            </w:r>
          </w:p>
        </w:tc>
        <w:tc>
          <w:tcPr>
            <w:tcW w:w="2409" w:type="dxa"/>
          </w:tcPr>
          <w:p w:rsidR="0049572C" w:rsidRPr="0049572C" w:rsidRDefault="0049572C" w:rsidP="002D237D">
            <w:pPr>
              <w:spacing w:after="0" w:line="240" w:lineRule="auto"/>
              <w:rPr>
                <w:rFonts w:ascii="Times New Roman" w:hAnsi="Times New Roman" w:cs="Times New Roman"/>
              </w:rPr>
            </w:pPr>
            <w:r w:rsidRPr="0049572C">
              <w:rPr>
                <w:rFonts w:ascii="Times New Roman" w:hAnsi="Times New Roman" w:cs="Times New Roman"/>
              </w:rPr>
              <w:t>Профессиональный и творческий рост педагогов и учащихся.</w:t>
            </w:r>
          </w:p>
        </w:tc>
        <w:tc>
          <w:tcPr>
            <w:tcW w:w="2410" w:type="dxa"/>
          </w:tcPr>
          <w:p w:rsidR="0049572C" w:rsidRPr="0049572C" w:rsidRDefault="0049572C" w:rsidP="002D237D">
            <w:pPr>
              <w:spacing w:after="0" w:line="240" w:lineRule="auto"/>
              <w:rPr>
                <w:rFonts w:ascii="Times New Roman" w:hAnsi="Times New Roman" w:cs="Times New Roman"/>
              </w:rPr>
            </w:pPr>
            <w:r w:rsidRPr="0049572C">
              <w:rPr>
                <w:rFonts w:ascii="Times New Roman" w:hAnsi="Times New Roman" w:cs="Times New Roman"/>
              </w:rPr>
              <w:t>Администрация школы</w:t>
            </w:r>
          </w:p>
        </w:tc>
      </w:tr>
      <w:tr w:rsidR="0049572C" w:rsidRPr="0049572C" w:rsidTr="006C5A4D">
        <w:trPr>
          <w:trHeight w:val="525"/>
        </w:trPr>
        <w:tc>
          <w:tcPr>
            <w:tcW w:w="10632" w:type="dxa"/>
            <w:gridSpan w:val="4"/>
          </w:tcPr>
          <w:p w:rsidR="0049572C" w:rsidRPr="004F2019" w:rsidRDefault="0049572C" w:rsidP="002D237D">
            <w:pPr>
              <w:pStyle w:val="FORMATTEXT"/>
              <w:jc w:val="center"/>
              <w:rPr>
                <w:b/>
                <w:color w:val="000001"/>
              </w:rPr>
            </w:pPr>
            <w:r w:rsidRPr="004F2019">
              <w:rPr>
                <w:b/>
              </w:rPr>
              <w:t>Механизм «КОНТРОЛЬ».</w:t>
            </w:r>
          </w:p>
        </w:tc>
      </w:tr>
      <w:tr w:rsidR="0049572C" w:rsidRPr="0049572C" w:rsidTr="006C5A4D">
        <w:trPr>
          <w:trHeight w:val="267"/>
        </w:trPr>
        <w:tc>
          <w:tcPr>
            <w:tcW w:w="3119" w:type="dxa"/>
          </w:tcPr>
          <w:p w:rsidR="0049572C" w:rsidRPr="0049572C" w:rsidRDefault="0049572C" w:rsidP="002D237D">
            <w:pPr>
              <w:spacing w:after="0" w:line="240" w:lineRule="auto"/>
              <w:rPr>
                <w:rFonts w:ascii="Times New Roman" w:hAnsi="Times New Roman" w:cs="Times New Roman"/>
              </w:rPr>
            </w:pPr>
            <w:r w:rsidRPr="0049572C">
              <w:rPr>
                <w:rFonts w:ascii="Times New Roman" w:hAnsi="Times New Roman" w:cs="Times New Roman"/>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694" w:type="dxa"/>
          </w:tcPr>
          <w:p w:rsidR="0049572C" w:rsidRPr="0049572C" w:rsidRDefault="0049572C" w:rsidP="002D237D">
            <w:pPr>
              <w:spacing w:after="0" w:line="240" w:lineRule="auto"/>
              <w:rPr>
                <w:rFonts w:ascii="Times New Roman" w:hAnsi="Times New Roman" w:cs="Times New Roman"/>
              </w:rPr>
            </w:pPr>
            <w:r w:rsidRPr="0049572C">
              <w:rPr>
                <w:rFonts w:ascii="Times New Roman" w:hAnsi="Times New Roman" w:cs="Times New Roman"/>
              </w:rPr>
              <w:t xml:space="preserve">Создание эффективной системы контроля </w:t>
            </w:r>
          </w:p>
        </w:tc>
        <w:tc>
          <w:tcPr>
            <w:tcW w:w="2409" w:type="dxa"/>
          </w:tcPr>
          <w:p w:rsidR="0049572C" w:rsidRPr="0049572C" w:rsidRDefault="0049572C" w:rsidP="002D237D">
            <w:pPr>
              <w:spacing w:after="0" w:line="240" w:lineRule="auto"/>
              <w:rPr>
                <w:rFonts w:ascii="Times New Roman" w:hAnsi="Times New Roman" w:cs="Times New Roman"/>
              </w:rPr>
            </w:pPr>
            <w:r w:rsidRPr="0049572C">
              <w:rPr>
                <w:rFonts w:ascii="Times New Roman" w:hAnsi="Times New Roman" w:cs="Times New Roman"/>
              </w:rPr>
              <w:t>Достижение необходимых изменений, выполнение нормативных требований по созданию системы условий реализации ООП НОО.</w:t>
            </w:r>
          </w:p>
        </w:tc>
        <w:tc>
          <w:tcPr>
            <w:tcW w:w="2410" w:type="dxa"/>
          </w:tcPr>
          <w:p w:rsidR="0049572C" w:rsidRPr="0049572C" w:rsidRDefault="0049572C" w:rsidP="002D237D">
            <w:pPr>
              <w:spacing w:after="0" w:line="240" w:lineRule="auto"/>
              <w:rPr>
                <w:rFonts w:ascii="Times New Roman" w:hAnsi="Times New Roman" w:cs="Times New Roman"/>
              </w:rPr>
            </w:pPr>
            <w:r w:rsidRPr="0049572C">
              <w:rPr>
                <w:rFonts w:ascii="Times New Roman" w:hAnsi="Times New Roman" w:cs="Times New Roman"/>
              </w:rPr>
              <w:t>Рабочая группа по введению ФГОС.</w:t>
            </w:r>
          </w:p>
        </w:tc>
      </w:tr>
    </w:tbl>
    <w:p w:rsidR="004F2019" w:rsidRDefault="004F2019" w:rsidP="004F2019">
      <w:pPr>
        <w:spacing w:after="0" w:line="240" w:lineRule="auto"/>
        <w:rPr>
          <w:rStyle w:val="c3"/>
          <w:rFonts w:ascii="Times New Roman" w:eastAsia="Times New Roman" w:hAnsi="Times New Roman" w:cs="Times New Roman"/>
          <w:lang w:eastAsia="ru-RU"/>
        </w:rPr>
      </w:pPr>
    </w:p>
    <w:p w:rsidR="0049572C" w:rsidRPr="0049572C" w:rsidRDefault="00633D2B" w:rsidP="001935C3">
      <w:pPr>
        <w:spacing w:after="0" w:line="240" w:lineRule="auto"/>
        <w:ind w:left="-567"/>
        <w:rPr>
          <w:rFonts w:ascii="Times New Roman" w:eastAsia="Arial Unicode MS" w:hAnsi="Times New Roman" w:cs="Times New Roman"/>
          <w:i/>
          <w:color w:val="000000"/>
          <w:lang w:eastAsia="ru-RU"/>
        </w:rPr>
      </w:pPr>
      <w:r>
        <w:rPr>
          <w:rFonts w:ascii="Times New Roman" w:hAnsi="Times New Roman" w:cs="Times New Roman"/>
          <w:b/>
          <w:color w:val="000001"/>
        </w:rPr>
        <w:t>3.3</w:t>
      </w:r>
      <w:r w:rsidR="00EC5D58">
        <w:rPr>
          <w:rFonts w:ascii="Times New Roman" w:hAnsi="Times New Roman" w:cs="Times New Roman"/>
          <w:b/>
          <w:color w:val="000001"/>
        </w:rPr>
        <w:t>.</w:t>
      </w:r>
      <w:r>
        <w:rPr>
          <w:rFonts w:ascii="Times New Roman" w:hAnsi="Times New Roman" w:cs="Times New Roman"/>
          <w:b/>
          <w:color w:val="000001"/>
        </w:rPr>
        <w:t>7.</w:t>
      </w:r>
      <w:r w:rsidR="0049572C" w:rsidRPr="0049572C">
        <w:rPr>
          <w:rFonts w:ascii="Times New Roman" w:hAnsi="Times New Roman" w:cs="Times New Roman"/>
          <w:b/>
          <w:color w:val="000001"/>
        </w:rPr>
        <w:t>Сетевой график (дорожная карта) по формированию необходимой системы условий</w:t>
      </w:r>
    </w:p>
    <w:p w:rsidR="0049572C" w:rsidRPr="0049572C" w:rsidRDefault="0049572C" w:rsidP="0049572C">
      <w:pPr>
        <w:pStyle w:val="FORMATTEXT"/>
        <w:jc w:val="center"/>
        <w:rPr>
          <w:b/>
          <w:color w:val="000001"/>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1"/>
        <w:gridCol w:w="11"/>
        <w:gridCol w:w="573"/>
        <w:gridCol w:w="425"/>
        <w:gridCol w:w="144"/>
        <w:gridCol w:w="283"/>
        <w:gridCol w:w="142"/>
        <w:gridCol w:w="284"/>
        <w:gridCol w:w="283"/>
        <w:gridCol w:w="284"/>
        <w:gridCol w:w="141"/>
        <w:gridCol w:w="284"/>
        <w:gridCol w:w="142"/>
        <w:gridCol w:w="283"/>
        <w:gridCol w:w="142"/>
        <w:gridCol w:w="283"/>
        <w:gridCol w:w="142"/>
        <w:gridCol w:w="284"/>
        <w:gridCol w:w="141"/>
        <w:gridCol w:w="284"/>
        <w:gridCol w:w="142"/>
        <w:gridCol w:w="283"/>
        <w:gridCol w:w="142"/>
        <w:gridCol w:w="142"/>
        <w:gridCol w:w="94"/>
        <w:gridCol w:w="189"/>
        <w:gridCol w:w="1418"/>
      </w:tblGrid>
      <w:tr w:rsidR="00B130CA" w:rsidRPr="0049572C" w:rsidTr="00B130CA">
        <w:trPr>
          <w:trHeight w:val="405"/>
        </w:trPr>
        <w:tc>
          <w:tcPr>
            <w:tcW w:w="3951" w:type="dxa"/>
            <w:vMerge w:val="restart"/>
            <w:vAlign w:val="center"/>
          </w:tcPr>
          <w:p w:rsidR="0049572C" w:rsidRPr="0049572C" w:rsidRDefault="0049572C" w:rsidP="00427E3C">
            <w:pPr>
              <w:spacing w:after="0" w:line="240" w:lineRule="auto"/>
              <w:ind w:left="317" w:hanging="317"/>
              <w:jc w:val="center"/>
              <w:rPr>
                <w:rFonts w:ascii="Times New Roman" w:hAnsi="Times New Roman" w:cs="Times New Roman"/>
                <w:b/>
                <w:bCs/>
              </w:rPr>
            </w:pPr>
            <w:r w:rsidRPr="0049572C">
              <w:rPr>
                <w:rFonts w:ascii="Times New Roman" w:hAnsi="Times New Roman" w:cs="Times New Roman"/>
                <w:b/>
                <w:bCs/>
              </w:rPr>
              <w:t>Наименование</w:t>
            </w:r>
          </w:p>
          <w:p w:rsidR="0049572C" w:rsidRPr="0049572C" w:rsidRDefault="0049572C" w:rsidP="002D237D">
            <w:pPr>
              <w:spacing w:after="0" w:line="240" w:lineRule="auto"/>
              <w:jc w:val="center"/>
              <w:rPr>
                <w:rFonts w:ascii="Times New Roman" w:hAnsi="Times New Roman" w:cs="Times New Roman"/>
                <w:b/>
                <w:bCs/>
              </w:rPr>
            </w:pPr>
            <w:r w:rsidRPr="0049572C">
              <w:rPr>
                <w:rFonts w:ascii="Times New Roman" w:hAnsi="Times New Roman" w:cs="Times New Roman"/>
                <w:b/>
                <w:bCs/>
              </w:rPr>
              <w:t>мероприятия</w:t>
            </w:r>
          </w:p>
          <w:p w:rsidR="0049572C" w:rsidRPr="0049572C" w:rsidRDefault="0049572C" w:rsidP="002D237D">
            <w:pPr>
              <w:spacing w:after="0" w:line="240" w:lineRule="auto"/>
              <w:jc w:val="center"/>
              <w:rPr>
                <w:rFonts w:ascii="Times New Roman" w:hAnsi="Times New Roman" w:cs="Times New Roman"/>
                <w:b/>
                <w:bCs/>
              </w:rPr>
            </w:pPr>
          </w:p>
          <w:p w:rsidR="0049572C" w:rsidRPr="0049572C" w:rsidRDefault="0049572C" w:rsidP="002D237D">
            <w:pPr>
              <w:spacing w:after="0" w:line="240" w:lineRule="auto"/>
              <w:jc w:val="center"/>
              <w:rPr>
                <w:rFonts w:ascii="Times New Roman" w:hAnsi="Times New Roman" w:cs="Times New Roman"/>
                <w:b/>
                <w:bCs/>
              </w:rPr>
            </w:pPr>
          </w:p>
          <w:p w:rsidR="0049572C" w:rsidRDefault="0049572C" w:rsidP="002D237D">
            <w:pPr>
              <w:spacing w:after="0" w:line="240" w:lineRule="auto"/>
              <w:jc w:val="center"/>
              <w:rPr>
                <w:rFonts w:ascii="Times New Roman" w:hAnsi="Times New Roman" w:cs="Times New Roman"/>
                <w:b/>
                <w:bCs/>
              </w:rPr>
            </w:pPr>
          </w:p>
          <w:p w:rsidR="004F2019" w:rsidRDefault="004F2019" w:rsidP="002D237D">
            <w:pPr>
              <w:spacing w:after="0" w:line="240" w:lineRule="auto"/>
              <w:jc w:val="center"/>
              <w:rPr>
                <w:rFonts w:ascii="Times New Roman" w:hAnsi="Times New Roman" w:cs="Times New Roman"/>
                <w:b/>
                <w:bCs/>
              </w:rPr>
            </w:pPr>
          </w:p>
          <w:p w:rsidR="004F2019" w:rsidRPr="0049572C" w:rsidRDefault="004F2019" w:rsidP="002D237D">
            <w:pPr>
              <w:spacing w:after="0" w:line="240" w:lineRule="auto"/>
              <w:jc w:val="center"/>
              <w:rPr>
                <w:rFonts w:ascii="Times New Roman" w:hAnsi="Times New Roman" w:cs="Times New Roman"/>
                <w:b/>
                <w:bCs/>
              </w:rPr>
            </w:pPr>
          </w:p>
        </w:tc>
        <w:tc>
          <w:tcPr>
            <w:tcW w:w="4980" w:type="dxa"/>
            <w:gridSpan w:val="21"/>
            <w:textDirection w:val="btLr"/>
            <w:vAlign w:val="center"/>
          </w:tcPr>
          <w:p w:rsidR="0049572C" w:rsidRPr="0049572C" w:rsidRDefault="0049572C" w:rsidP="002D237D">
            <w:pPr>
              <w:spacing w:after="0" w:line="240" w:lineRule="auto"/>
              <w:ind w:left="-48" w:right="-108"/>
              <w:jc w:val="center"/>
              <w:rPr>
                <w:rFonts w:ascii="Times New Roman" w:hAnsi="Times New Roman" w:cs="Times New Roman"/>
                <w:b/>
                <w:bCs/>
              </w:rPr>
            </w:pPr>
            <w:r w:rsidRPr="0049572C">
              <w:rPr>
                <w:rFonts w:ascii="Times New Roman" w:hAnsi="Times New Roman" w:cs="Times New Roman"/>
                <w:b/>
                <w:bCs/>
              </w:rPr>
              <w:t>С</w:t>
            </w:r>
          </w:p>
          <w:p w:rsidR="0049572C" w:rsidRPr="0049572C" w:rsidRDefault="0049572C" w:rsidP="002D237D">
            <w:pPr>
              <w:spacing w:after="0" w:line="240" w:lineRule="auto"/>
              <w:ind w:left="-48" w:right="-108"/>
              <w:jc w:val="center"/>
              <w:rPr>
                <w:rFonts w:ascii="Times New Roman" w:hAnsi="Times New Roman" w:cs="Times New Roman"/>
                <w:b/>
                <w:bCs/>
              </w:rPr>
            </w:pPr>
          </w:p>
          <w:p w:rsidR="0049572C" w:rsidRPr="0049572C" w:rsidRDefault="0049572C" w:rsidP="002D237D">
            <w:pPr>
              <w:spacing w:after="0" w:line="240" w:lineRule="auto"/>
              <w:ind w:left="-48" w:right="-108"/>
              <w:jc w:val="center"/>
              <w:rPr>
                <w:rFonts w:ascii="Times New Roman" w:hAnsi="Times New Roman" w:cs="Times New Roman"/>
                <w:b/>
                <w:bCs/>
              </w:rPr>
            </w:pPr>
            <w:r w:rsidRPr="0049572C">
              <w:rPr>
                <w:rFonts w:ascii="Times New Roman" w:hAnsi="Times New Roman" w:cs="Times New Roman"/>
                <w:b/>
                <w:bCs/>
              </w:rPr>
              <w:t>Р</w:t>
            </w:r>
          </w:p>
          <w:p w:rsidR="0049572C" w:rsidRPr="0049572C" w:rsidRDefault="0049572C" w:rsidP="002D237D">
            <w:pPr>
              <w:spacing w:after="0" w:line="240" w:lineRule="auto"/>
              <w:ind w:left="-48" w:right="-108"/>
              <w:jc w:val="center"/>
              <w:rPr>
                <w:rFonts w:ascii="Times New Roman" w:hAnsi="Times New Roman" w:cs="Times New Roman"/>
                <w:b/>
                <w:bCs/>
              </w:rPr>
            </w:pPr>
            <w:r w:rsidRPr="0049572C">
              <w:rPr>
                <w:rFonts w:ascii="Times New Roman" w:hAnsi="Times New Roman" w:cs="Times New Roman"/>
                <w:b/>
                <w:bCs/>
              </w:rPr>
              <w:t>О</w:t>
            </w:r>
          </w:p>
          <w:p w:rsidR="0049572C" w:rsidRPr="0049572C" w:rsidRDefault="0049572C" w:rsidP="002D237D">
            <w:pPr>
              <w:spacing w:after="0" w:line="240" w:lineRule="auto"/>
              <w:ind w:left="-48" w:right="-108"/>
              <w:jc w:val="center"/>
              <w:rPr>
                <w:rFonts w:ascii="Times New Roman" w:hAnsi="Times New Roman" w:cs="Times New Roman"/>
                <w:b/>
                <w:bCs/>
              </w:rPr>
            </w:pPr>
            <w:r w:rsidRPr="0049572C">
              <w:rPr>
                <w:rFonts w:ascii="Times New Roman" w:hAnsi="Times New Roman" w:cs="Times New Roman"/>
                <w:b/>
                <w:bCs/>
              </w:rPr>
              <w:t>К</w:t>
            </w:r>
          </w:p>
          <w:p w:rsidR="0049572C" w:rsidRPr="0049572C" w:rsidRDefault="0049572C" w:rsidP="002D237D">
            <w:pPr>
              <w:spacing w:after="0" w:line="240" w:lineRule="auto"/>
              <w:ind w:left="-48" w:right="-108"/>
              <w:jc w:val="center"/>
              <w:rPr>
                <w:rFonts w:ascii="Times New Roman" w:hAnsi="Times New Roman" w:cs="Times New Roman"/>
                <w:b/>
                <w:bCs/>
              </w:rPr>
            </w:pPr>
            <w:r w:rsidRPr="0049572C">
              <w:rPr>
                <w:rFonts w:ascii="Times New Roman" w:hAnsi="Times New Roman" w:cs="Times New Roman"/>
                <w:b/>
                <w:bCs/>
              </w:rPr>
              <w:t xml:space="preserve">И </w:t>
            </w:r>
          </w:p>
        </w:tc>
        <w:tc>
          <w:tcPr>
            <w:tcW w:w="1985" w:type="dxa"/>
            <w:gridSpan w:val="5"/>
            <w:vAlign w:val="center"/>
          </w:tcPr>
          <w:p w:rsidR="0049572C" w:rsidRDefault="0049572C" w:rsidP="002D237D">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Ответственные</w:t>
            </w:r>
          </w:p>
          <w:p w:rsidR="004F2019" w:rsidRDefault="004F2019" w:rsidP="002D237D">
            <w:pPr>
              <w:tabs>
                <w:tab w:val="left" w:pos="1872"/>
              </w:tabs>
              <w:spacing w:after="0" w:line="240" w:lineRule="auto"/>
              <w:ind w:left="-85" w:right="-108"/>
              <w:jc w:val="center"/>
              <w:rPr>
                <w:rFonts w:ascii="Times New Roman" w:hAnsi="Times New Roman" w:cs="Times New Roman"/>
                <w:b/>
                <w:bCs/>
              </w:rPr>
            </w:pPr>
          </w:p>
          <w:p w:rsidR="004F2019" w:rsidRDefault="004F2019" w:rsidP="002D237D">
            <w:pPr>
              <w:tabs>
                <w:tab w:val="left" w:pos="1872"/>
              </w:tabs>
              <w:spacing w:after="0" w:line="240" w:lineRule="auto"/>
              <w:ind w:left="-85" w:right="-108"/>
              <w:jc w:val="center"/>
              <w:rPr>
                <w:rFonts w:ascii="Times New Roman" w:hAnsi="Times New Roman" w:cs="Times New Roman"/>
                <w:b/>
                <w:bCs/>
              </w:rPr>
            </w:pPr>
          </w:p>
          <w:p w:rsidR="004F2019" w:rsidRPr="0049572C" w:rsidRDefault="004F2019" w:rsidP="002D237D">
            <w:pPr>
              <w:tabs>
                <w:tab w:val="left" w:pos="1872"/>
              </w:tabs>
              <w:spacing w:after="0" w:line="240" w:lineRule="auto"/>
              <w:ind w:left="-85" w:right="-108"/>
              <w:jc w:val="center"/>
              <w:rPr>
                <w:rFonts w:ascii="Times New Roman" w:hAnsi="Times New Roman" w:cs="Times New Roman"/>
                <w:b/>
                <w:bCs/>
              </w:rPr>
            </w:pPr>
          </w:p>
        </w:tc>
      </w:tr>
      <w:tr w:rsidR="00B130CA" w:rsidRPr="0049572C" w:rsidTr="00B130CA">
        <w:trPr>
          <w:trHeight w:val="930"/>
        </w:trPr>
        <w:tc>
          <w:tcPr>
            <w:tcW w:w="3951" w:type="dxa"/>
            <w:vMerge/>
            <w:vAlign w:val="center"/>
          </w:tcPr>
          <w:p w:rsidR="0049572C" w:rsidRPr="0049572C" w:rsidRDefault="0049572C" w:rsidP="002D237D">
            <w:pPr>
              <w:spacing w:after="0" w:line="240" w:lineRule="auto"/>
              <w:jc w:val="center"/>
              <w:rPr>
                <w:rFonts w:ascii="Times New Roman" w:hAnsi="Times New Roman" w:cs="Times New Roman"/>
                <w:b/>
                <w:bCs/>
              </w:rPr>
            </w:pPr>
          </w:p>
        </w:tc>
        <w:tc>
          <w:tcPr>
            <w:tcW w:w="584" w:type="dxa"/>
            <w:gridSpan w:val="2"/>
            <w:textDirection w:val="btLr"/>
            <w:vAlign w:val="center"/>
          </w:tcPr>
          <w:p w:rsidR="0049572C" w:rsidRPr="0049572C" w:rsidRDefault="004F2019" w:rsidP="002D237D">
            <w:pPr>
              <w:spacing w:after="0" w:line="240" w:lineRule="auto"/>
              <w:ind w:left="113" w:right="-108"/>
              <w:rPr>
                <w:rFonts w:ascii="Times New Roman" w:hAnsi="Times New Roman" w:cs="Times New Roman"/>
                <w:b/>
                <w:bCs/>
              </w:rPr>
            </w:pPr>
            <w:r>
              <w:rPr>
                <w:rFonts w:ascii="Times New Roman" w:hAnsi="Times New Roman" w:cs="Times New Roman"/>
                <w:b/>
                <w:bCs/>
              </w:rPr>
              <w:t>сентябрь</w:t>
            </w:r>
          </w:p>
        </w:tc>
        <w:tc>
          <w:tcPr>
            <w:tcW w:w="425" w:type="dxa"/>
            <w:textDirection w:val="btLr"/>
            <w:vAlign w:val="center"/>
          </w:tcPr>
          <w:p w:rsidR="0049572C" w:rsidRPr="0049572C" w:rsidRDefault="004F2019" w:rsidP="002D237D">
            <w:pPr>
              <w:spacing w:after="0" w:line="240" w:lineRule="auto"/>
              <w:ind w:left="113" w:right="113"/>
              <w:jc w:val="center"/>
              <w:rPr>
                <w:rFonts w:ascii="Times New Roman" w:hAnsi="Times New Roman" w:cs="Times New Roman"/>
                <w:b/>
                <w:bCs/>
              </w:rPr>
            </w:pPr>
            <w:r>
              <w:rPr>
                <w:rFonts w:ascii="Times New Roman" w:hAnsi="Times New Roman" w:cs="Times New Roman"/>
                <w:b/>
                <w:bCs/>
              </w:rPr>
              <w:t>октябрь</w:t>
            </w:r>
          </w:p>
        </w:tc>
        <w:tc>
          <w:tcPr>
            <w:tcW w:w="427" w:type="dxa"/>
            <w:gridSpan w:val="2"/>
            <w:textDirection w:val="btLr"/>
            <w:vAlign w:val="center"/>
          </w:tcPr>
          <w:p w:rsidR="0049572C" w:rsidRPr="0049572C" w:rsidRDefault="00E26D58" w:rsidP="002D237D">
            <w:pPr>
              <w:spacing w:after="0" w:line="240" w:lineRule="auto"/>
              <w:ind w:left="-42" w:right="-20"/>
              <w:jc w:val="center"/>
              <w:rPr>
                <w:rFonts w:ascii="Times New Roman" w:hAnsi="Times New Roman" w:cs="Times New Roman"/>
                <w:b/>
                <w:bCs/>
              </w:rPr>
            </w:pPr>
            <w:r>
              <w:rPr>
                <w:rFonts w:ascii="Times New Roman" w:hAnsi="Times New Roman" w:cs="Times New Roman"/>
                <w:b/>
                <w:bCs/>
              </w:rPr>
              <w:t>ноябрь</w:t>
            </w:r>
          </w:p>
        </w:tc>
        <w:tc>
          <w:tcPr>
            <w:tcW w:w="426" w:type="dxa"/>
            <w:gridSpan w:val="2"/>
            <w:textDirection w:val="btLr"/>
            <w:vAlign w:val="center"/>
          </w:tcPr>
          <w:p w:rsidR="0049572C" w:rsidRPr="0049572C" w:rsidRDefault="00E26D58" w:rsidP="002D237D">
            <w:pPr>
              <w:spacing w:after="0" w:line="240" w:lineRule="auto"/>
              <w:ind w:left="-85" w:right="-108"/>
              <w:jc w:val="center"/>
              <w:rPr>
                <w:rFonts w:ascii="Times New Roman" w:hAnsi="Times New Roman" w:cs="Times New Roman"/>
                <w:b/>
                <w:bCs/>
              </w:rPr>
            </w:pPr>
            <w:r>
              <w:rPr>
                <w:rFonts w:ascii="Times New Roman" w:hAnsi="Times New Roman" w:cs="Times New Roman"/>
                <w:b/>
                <w:bCs/>
              </w:rPr>
              <w:t>декабрь</w:t>
            </w:r>
          </w:p>
        </w:tc>
        <w:tc>
          <w:tcPr>
            <w:tcW w:w="567" w:type="dxa"/>
            <w:gridSpan w:val="2"/>
            <w:textDirection w:val="btLr"/>
            <w:vAlign w:val="center"/>
          </w:tcPr>
          <w:p w:rsidR="0049572C" w:rsidRPr="0049572C" w:rsidRDefault="00E26D58" w:rsidP="002D237D">
            <w:pPr>
              <w:spacing w:after="0" w:line="240" w:lineRule="auto"/>
              <w:ind w:left="-85" w:right="-108"/>
              <w:jc w:val="center"/>
              <w:rPr>
                <w:rFonts w:ascii="Times New Roman" w:hAnsi="Times New Roman" w:cs="Times New Roman"/>
                <w:b/>
                <w:bCs/>
              </w:rPr>
            </w:pPr>
            <w:r>
              <w:rPr>
                <w:rFonts w:ascii="Times New Roman" w:hAnsi="Times New Roman" w:cs="Times New Roman"/>
                <w:b/>
                <w:bCs/>
              </w:rPr>
              <w:t>январь</w:t>
            </w:r>
          </w:p>
        </w:tc>
        <w:tc>
          <w:tcPr>
            <w:tcW w:w="425" w:type="dxa"/>
            <w:gridSpan w:val="2"/>
            <w:textDirection w:val="btLr"/>
            <w:vAlign w:val="center"/>
          </w:tcPr>
          <w:p w:rsidR="0049572C" w:rsidRPr="0049572C" w:rsidRDefault="00E26D58" w:rsidP="002D237D">
            <w:pPr>
              <w:spacing w:after="0" w:line="240" w:lineRule="auto"/>
              <w:ind w:left="-40" w:right="113"/>
              <w:jc w:val="center"/>
              <w:rPr>
                <w:rFonts w:ascii="Times New Roman" w:hAnsi="Times New Roman" w:cs="Times New Roman"/>
                <w:b/>
                <w:bCs/>
              </w:rPr>
            </w:pPr>
            <w:r>
              <w:rPr>
                <w:rFonts w:ascii="Times New Roman" w:hAnsi="Times New Roman" w:cs="Times New Roman"/>
                <w:b/>
                <w:bCs/>
              </w:rPr>
              <w:t>февраль</w:t>
            </w:r>
          </w:p>
        </w:tc>
        <w:tc>
          <w:tcPr>
            <w:tcW w:w="425" w:type="dxa"/>
            <w:gridSpan w:val="2"/>
            <w:textDirection w:val="btLr"/>
            <w:vAlign w:val="center"/>
          </w:tcPr>
          <w:p w:rsidR="0049572C" w:rsidRPr="0049572C" w:rsidRDefault="00E26D58" w:rsidP="002D237D">
            <w:pPr>
              <w:spacing w:after="0" w:line="240" w:lineRule="auto"/>
              <w:ind w:left="-40" w:right="-42"/>
              <w:jc w:val="center"/>
              <w:rPr>
                <w:rFonts w:ascii="Times New Roman" w:hAnsi="Times New Roman" w:cs="Times New Roman"/>
                <w:b/>
                <w:bCs/>
              </w:rPr>
            </w:pPr>
            <w:r>
              <w:rPr>
                <w:rFonts w:ascii="Times New Roman" w:hAnsi="Times New Roman" w:cs="Times New Roman"/>
                <w:b/>
                <w:bCs/>
              </w:rPr>
              <w:t>март</w:t>
            </w:r>
          </w:p>
        </w:tc>
        <w:tc>
          <w:tcPr>
            <w:tcW w:w="425" w:type="dxa"/>
            <w:gridSpan w:val="2"/>
            <w:textDirection w:val="btLr"/>
            <w:vAlign w:val="center"/>
          </w:tcPr>
          <w:p w:rsidR="0049572C" w:rsidRPr="0049572C" w:rsidRDefault="00E26D58" w:rsidP="002D237D">
            <w:pPr>
              <w:spacing w:after="0" w:line="240" w:lineRule="auto"/>
              <w:ind w:left="-140" w:right="-108"/>
              <w:jc w:val="center"/>
              <w:rPr>
                <w:rFonts w:ascii="Times New Roman" w:hAnsi="Times New Roman" w:cs="Times New Roman"/>
                <w:b/>
                <w:bCs/>
              </w:rPr>
            </w:pPr>
            <w:r>
              <w:rPr>
                <w:rFonts w:ascii="Times New Roman" w:hAnsi="Times New Roman" w:cs="Times New Roman"/>
                <w:b/>
                <w:bCs/>
              </w:rPr>
              <w:t>апрель</w:t>
            </w:r>
          </w:p>
        </w:tc>
        <w:tc>
          <w:tcPr>
            <w:tcW w:w="426" w:type="dxa"/>
            <w:gridSpan w:val="2"/>
            <w:textDirection w:val="btLr"/>
            <w:vAlign w:val="center"/>
          </w:tcPr>
          <w:p w:rsidR="0049572C" w:rsidRPr="0049572C" w:rsidRDefault="00E26D58" w:rsidP="002D237D">
            <w:pPr>
              <w:spacing w:after="0" w:line="240" w:lineRule="auto"/>
              <w:ind w:left="-40" w:right="113"/>
              <w:jc w:val="center"/>
              <w:rPr>
                <w:rFonts w:ascii="Times New Roman" w:hAnsi="Times New Roman" w:cs="Times New Roman"/>
                <w:b/>
                <w:bCs/>
              </w:rPr>
            </w:pPr>
            <w:r>
              <w:rPr>
                <w:rFonts w:ascii="Times New Roman" w:hAnsi="Times New Roman" w:cs="Times New Roman"/>
                <w:b/>
                <w:bCs/>
              </w:rPr>
              <w:t>май</w:t>
            </w:r>
          </w:p>
        </w:tc>
        <w:tc>
          <w:tcPr>
            <w:tcW w:w="567" w:type="dxa"/>
            <w:gridSpan w:val="3"/>
            <w:textDirection w:val="btLr"/>
            <w:vAlign w:val="center"/>
          </w:tcPr>
          <w:p w:rsidR="0049572C" w:rsidRPr="0049572C" w:rsidRDefault="00E26D58" w:rsidP="002D237D">
            <w:pPr>
              <w:spacing w:after="0" w:line="240" w:lineRule="auto"/>
              <w:ind w:left="-40" w:right="-42"/>
              <w:jc w:val="center"/>
              <w:rPr>
                <w:rFonts w:ascii="Times New Roman" w:hAnsi="Times New Roman" w:cs="Times New Roman"/>
                <w:b/>
                <w:bCs/>
              </w:rPr>
            </w:pPr>
            <w:r>
              <w:rPr>
                <w:rFonts w:ascii="Times New Roman" w:hAnsi="Times New Roman" w:cs="Times New Roman"/>
                <w:b/>
                <w:bCs/>
              </w:rPr>
              <w:t>июнь</w:t>
            </w:r>
          </w:p>
        </w:tc>
        <w:tc>
          <w:tcPr>
            <w:tcW w:w="283" w:type="dxa"/>
            <w:textDirection w:val="btLr"/>
            <w:vAlign w:val="center"/>
          </w:tcPr>
          <w:p w:rsidR="0049572C" w:rsidRPr="0049572C" w:rsidRDefault="00E26D58" w:rsidP="002D237D">
            <w:pPr>
              <w:spacing w:after="0" w:line="240" w:lineRule="auto"/>
              <w:ind w:left="-140" w:right="-108"/>
              <w:jc w:val="center"/>
              <w:rPr>
                <w:rFonts w:ascii="Times New Roman" w:hAnsi="Times New Roman" w:cs="Times New Roman"/>
                <w:b/>
                <w:bCs/>
              </w:rPr>
            </w:pPr>
            <w:r>
              <w:rPr>
                <w:rFonts w:ascii="Times New Roman" w:hAnsi="Times New Roman" w:cs="Times New Roman"/>
                <w:b/>
                <w:bCs/>
              </w:rPr>
              <w:t>июль</w:t>
            </w:r>
          </w:p>
        </w:tc>
        <w:tc>
          <w:tcPr>
            <w:tcW w:w="284" w:type="dxa"/>
            <w:gridSpan w:val="2"/>
            <w:textDirection w:val="btLr"/>
            <w:vAlign w:val="center"/>
          </w:tcPr>
          <w:p w:rsidR="0049572C" w:rsidRPr="0049572C" w:rsidRDefault="00E26D58" w:rsidP="002D237D">
            <w:pPr>
              <w:spacing w:after="0" w:line="240" w:lineRule="auto"/>
              <w:ind w:left="-48" w:right="-108"/>
              <w:jc w:val="center"/>
              <w:rPr>
                <w:rFonts w:ascii="Times New Roman" w:hAnsi="Times New Roman" w:cs="Times New Roman"/>
                <w:b/>
                <w:bCs/>
              </w:rPr>
            </w:pPr>
            <w:r>
              <w:rPr>
                <w:rFonts w:ascii="Times New Roman" w:hAnsi="Times New Roman" w:cs="Times New Roman"/>
                <w:b/>
                <w:bCs/>
              </w:rPr>
              <w:t>август</w:t>
            </w:r>
          </w:p>
        </w:tc>
        <w:tc>
          <w:tcPr>
            <w:tcW w:w="1701" w:type="dxa"/>
            <w:gridSpan w:val="3"/>
            <w:vAlign w:val="center"/>
          </w:tcPr>
          <w:p w:rsidR="0049572C" w:rsidRPr="0049572C" w:rsidRDefault="0049572C" w:rsidP="002D237D">
            <w:pPr>
              <w:tabs>
                <w:tab w:val="left" w:pos="1872"/>
              </w:tabs>
              <w:spacing w:after="0" w:line="240" w:lineRule="auto"/>
              <w:ind w:left="-85" w:right="-108"/>
              <w:jc w:val="center"/>
              <w:rPr>
                <w:rFonts w:ascii="Times New Roman" w:hAnsi="Times New Roman" w:cs="Times New Roman"/>
                <w:b/>
                <w:bCs/>
              </w:rPr>
            </w:pPr>
          </w:p>
        </w:tc>
      </w:tr>
      <w:tr w:rsidR="004826B9" w:rsidRPr="0049572C" w:rsidTr="00B130CA">
        <w:trPr>
          <w:trHeight w:val="320"/>
        </w:trPr>
        <w:tc>
          <w:tcPr>
            <w:tcW w:w="8931" w:type="dxa"/>
            <w:gridSpan w:val="22"/>
            <w:vAlign w:val="center"/>
          </w:tcPr>
          <w:p w:rsidR="004826B9" w:rsidRDefault="004826B9" w:rsidP="00156411">
            <w:pPr>
              <w:spacing w:after="0" w:line="240" w:lineRule="auto"/>
              <w:ind w:left="-48" w:right="-108"/>
              <w:jc w:val="center"/>
              <w:rPr>
                <w:rFonts w:ascii="Times New Roman" w:hAnsi="Times New Roman" w:cs="Times New Roman"/>
                <w:b/>
                <w:bCs/>
              </w:rPr>
            </w:pPr>
            <w:r w:rsidRPr="004826B9">
              <w:rPr>
                <w:rFonts w:ascii="Times New Roman" w:hAnsi="Times New Roman" w:cs="Times New Roman"/>
                <w:b/>
                <w:bCs/>
              </w:rPr>
              <w:t xml:space="preserve">Нормативное обеспечение </w:t>
            </w:r>
          </w:p>
        </w:tc>
        <w:tc>
          <w:tcPr>
            <w:tcW w:w="1985" w:type="dxa"/>
            <w:gridSpan w:val="5"/>
            <w:vAlign w:val="center"/>
          </w:tcPr>
          <w:p w:rsidR="004826B9" w:rsidRPr="0049572C" w:rsidRDefault="004826B9" w:rsidP="002D237D">
            <w:pPr>
              <w:tabs>
                <w:tab w:val="left" w:pos="1872"/>
              </w:tabs>
              <w:spacing w:after="0" w:line="240" w:lineRule="auto"/>
              <w:ind w:left="-85" w:right="-108"/>
              <w:jc w:val="center"/>
              <w:rPr>
                <w:rFonts w:ascii="Times New Roman" w:hAnsi="Times New Roman" w:cs="Times New Roman"/>
                <w:b/>
                <w:bCs/>
              </w:rPr>
            </w:pPr>
          </w:p>
        </w:tc>
      </w:tr>
      <w:tr w:rsidR="00534357" w:rsidRPr="0049572C" w:rsidTr="00B130CA">
        <w:trPr>
          <w:trHeight w:val="320"/>
        </w:trPr>
        <w:tc>
          <w:tcPr>
            <w:tcW w:w="3951" w:type="dxa"/>
            <w:vAlign w:val="center"/>
          </w:tcPr>
          <w:p w:rsidR="004826B9" w:rsidRPr="004826B9" w:rsidRDefault="004826B9" w:rsidP="006765F0">
            <w:pPr>
              <w:spacing w:after="0" w:line="240" w:lineRule="auto"/>
              <w:rPr>
                <w:rFonts w:ascii="Times New Roman" w:hAnsi="Times New Roman" w:cs="Times New Roman"/>
                <w:bCs/>
              </w:rPr>
            </w:pPr>
            <w:r w:rsidRPr="004826B9">
              <w:rPr>
                <w:rFonts w:ascii="Times New Roman" w:hAnsi="Times New Roman" w:cs="Times New Roman"/>
                <w:bCs/>
              </w:rPr>
              <w:t>Наличие решения органа государственно­обществе</w:t>
            </w:r>
            <w:r w:rsidR="006765F0">
              <w:rPr>
                <w:rFonts w:ascii="Times New Roman" w:hAnsi="Times New Roman" w:cs="Times New Roman"/>
                <w:bCs/>
              </w:rPr>
              <w:t>нного управления (совета школы )</w:t>
            </w:r>
            <w:r w:rsidRPr="004826B9">
              <w:rPr>
                <w:rFonts w:ascii="Times New Roman" w:hAnsi="Times New Roman" w:cs="Times New Roman"/>
                <w:bCs/>
              </w:rPr>
              <w:t>о введении в образовательной организации ФГОС НОО</w:t>
            </w:r>
          </w:p>
        </w:tc>
        <w:tc>
          <w:tcPr>
            <w:tcW w:w="584" w:type="dxa"/>
            <w:gridSpan w:val="2"/>
            <w:textDirection w:val="btLr"/>
            <w:vAlign w:val="center"/>
          </w:tcPr>
          <w:p w:rsidR="004826B9" w:rsidRDefault="004826B9" w:rsidP="002D237D">
            <w:pPr>
              <w:spacing w:after="0" w:line="240" w:lineRule="auto"/>
              <w:ind w:left="113" w:right="-108"/>
              <w:rPr>
                <w:rFonts w:ascii="Times New Roman" w:hAnsi="Times New Roman" w:cs="Times New Roman"/>
                <w:b/>
                <w:bCs/>
              </w:rPr>
            </w:pPr>
          </w:p>
        </w:tc>
        <w:tc>
          <w:tcPr>
            <w:tcW w:w="425" w:type="dxa"/>
            <w:textDirection w:val="btLr"/>
            <w:vAlign w:val="center"/>
          </w:tcPr>
          <w:p w:rsidR="004826B9" w:rsidRDefault="004826B9" w:rsidP="002D237D">
            <w:pPr>
              <w:spacing w:after="0" w:line="240" w:lineRule="auto"/>
              <w:ind w:left="113" w:right="113"/>
              <w:jc w:val="center"/>
              <w:rPr>
                <w:rFonts w:ascii="Times New Roman" w:hAnsi="Times New Roman" w:cs="Times New Roman"/>
                <w:b/>
                <w:bCs/>
              </w:rPr>
            </w:pPr>
          </w:p>
        </w:tc>
        <w:tc>
          <w:tcPr>
            <w:tcW w:w="427" w:type="dxa"/>
            <w:gridSpan w:val="2"/>
            <w:textDirection w:val="btLr"/>
            <w:vAlign w:val="center"/>
          </w:tcPr>
          <w:p w:rsidR="004826B9" w:rsidRDefault="004826B9" w:rsidP="002D237D">
            <w:pPr>
              <w:spacing w:after="0" w:line="240" w:lineRule="auto"/>
              <w:ind w:left="-42" w:right="-20"/>
              <w:jc w:val="center"/>
              <w:rPr>
                <w:rFonts w:ascii="Times New Roman" w:hAnsi="Times New Roman" w:cs="Times New Roman"/>
                <w:b/>
                <w:bCs/>
              </w:rPr>
            </w:pPr>
          </w:p>
        </w:tc>
        <w:tc>
          <w:tcPr>
            <w:tcW w:w="426" w:type="dxa"/>
            <w:gridSpan w:val="2"/>
            <w:textDirection w:val="btLr"/>
            <w:vAlign w:val="center"/>
          </w:tcPr>
          <w:p w:rsidR="004826B9" w:rsidRDefault="004826B9" w:rsidP="002D237D">
            <w:pPr>
              <w:spacing w:after="0" w:line="240" w:lineRule="auto"/>
              <w:ind w:left="-85" w:right="-108"/>
              <w:jc w:val="center"/>
              <w:rPr>
                <w:rFonts w:ascii="Times New Roman" w:hAnsi="Times New Roman" w:cs="Times New Roman"/>
                <w:b/>
                <w:bCs/>
              </w:rPr>
            </w:pPr>
          </w:p>
        </w:tc>
        <w:tc>
          <w:tcPr>
            <w:tcW w:w="567" w:type="dxa"/>
            <w:gridSpan w:val="2"/>
            <w:textDirection w:val="btLr"/>
            <w:vAlign w:val="center"/>
          </w:tcPr>
          <w:p w:rsidR="004826B9" w:rsidRDefault="004826B9" w:rsidP="002D237D">
            <w:pPr>
              <w:spacing w:after="0" w:line="240" w:lineRule="auto"/>
              <w:ind w:left="-85" w:right="-108"/>
              <w:jc w:val="center"/>
              <w:rPr>
                <w:rFonts w:ascii="Times New Roman" w:hAnsi="Times New Roman" w:cs="Times New Roman"/>
                <w:b/>
                <w:bCs/>
              </w:rPr>
            </w:pPr>
          </w:p>
        </w:tc>
        <w:tc>
          <w:tcPr>
            <w:tcW w:w="425" w:type="dxa"/>
            <w:gridSpan w:val="2"/>
            <w:textDirection w:val="btLr"/>
            <w:vAlign w:val="center"/>
          </w:tcPr>
          <w:p w:rsidR="004826B9" w:rsidRDefault="004826B9" w:rsidP="002D237D">
            <w:pPr>
              <w:spacing w:after="0" w:line="240" w:lineRule="auto"/>
              <w:ind w:left="-40" w:right="113"/>
              <w:jc w:val="center"/>
              <w:rPr>
                <w:rFonts w:ascii="Times New Roman" w:hAnsi="Times New Roman" w:cs="Times New Roman"/>
                <w:b/>
                <w:bCs/>
              </w:rPr>
            </w:pPr>
          </w:p>
        </w:tc>
        <w:tc>
          <w:tcPr>
            <w:tcW w:w="425" w:type="dxa"/>
            <w:gridSpan w:val="2"/>
            <w:textDirection w:val="btLr"/>
            <w:vAlign w:val="center"/>
          </w:tcPr>
          <w:p w:rsidR="004826B9" w:rsidRDefault="004826B9" w:rsidP="002D237D">
            <w:pPr>
              <w:spacing w:after="0" w:line="240" w:lineRule="auto"/>
              <w:ind w:left="-40" w:right="-42"/>
              <w:jc w:val="center"/>
              <w:rPr>
                <w:rFonts w:ascii="Times New Roman" w:hAnsi="Times New Roman" w:cs="Times New Roman"/>
                <w:b/>
                <w:bCs/>
              </w:rPr>
            </w:pPr>
          </w:p>
        </w:tc>
        <w:tc>
          <w:tcPr>
            <w:tcW w:w="425" w:type="dxa"/>
            <w:gridSpan w:val="2"/>
            <w:textDirection w:val="btLr"/>
            <w:vAlign w:val="center"/>
          </w:tcPr>
          <w:p w:rsidR="004826B9" w:rsidRDefault="004826B9" w:rsidP="002D237D">
            <w:pPr>
              <w:spacing w:after="0" w:line="240" w:lineRule="auto"/>
              <w:ind w:left="-140" w:right="-108"/>
              <w:jc w:val="center"/>
              <w:rPr>
                <w:rFonts w:ascii="Times New Roman" w:hAnsi="Times New Roman" w:cs="Times New Roman"/>
                <w:b/>
                <w:bCs/>
              </w:rPr>
            </w:pPr>
          </w:p>
        </w:tc>
        <w:tc>
          <w:tcPr>
            <w:tcW w:w="426" w:type="dxa"/>
            <w:gridSpan w:val="2"/>
            <w:textDirection w:val="btLr"/>
            <w:vAlign w:val="center"/>
          </w:tcPr>
          <w:p w:rsidR="004826B9" w:rsidRDefault="006765F0" w:rsidP="002D237D">
            <w:pPr>
              <w:spacing w:after="0" w:line="240" w:lineRule="auto"/>
              <w:ind w:left="-40" w:right="113"/>
              <w:jc w:val="center"/>
              <w:rPr>
                <w:rFonts w:ascii="Times New Roman" w:hAnsi="Times New Roman" w:cs="Times New Roman"/>
                <w:b/>
                <w:bCs/>
              </w:rPr>
            </w:pPr>
            <w:r>
              <w:rPr>
                <w:rFonts w:ascii="Times New Roman" w:hAnsi="Times New Roman" w:cs="Times New Roman"/>
                <w:b/>
                <w:bCs/>
              </w:rPr>
              <w:t>+</w:t>
            </w:r>
          </w:p>
        </w:tc>
        <w:tc>
          <w:tcPr>
            <w:tcW w:w="425" w:type="dxa"/>
            <w:gridSpan w:val="2"/>
            <w:textDirection w:val="btLr"/>
            <w:vAlign w:val="center"/>
          </w:tcPr>
          <w:p w:rsidR="004826B9" w:rsidRDefault="004826B9" w:rsidP="002D237D">
            <w:pPr>
              <w:spacing w:after="0" w:line="240" w:lineRule="auto"/>
              <w:ind w:left="-40" w:right="-42"/>
              <w:jc w:val="center"/>
              <w:rPr>
                <w:rFonts w:ascii="Times New Roman" w:hAnsi="Times New Roman" w:cs="Times New Roman"/>
                <w:b/>
                <w:bCs/>
              </w:rPr>
            </w:pPr>
          </w:p>
        </w:tc>
        <w:tc>
          <w:tcPr>
            <w:tcW w:w="425" w:type="dxa"/>
            <w:gridSpan w:val="2"/>
            <w:textDirection w:val="btLr"/>
            <w:vAlign w:val="center"/>
          </w:tcPr>
          <w:p w:rsidR="004826B9" w:rsidRDefault="004826B9" w:rsidP="002D237D">
            <w:pPr>
              <w:spacing w:after="0" w:line="240" w:lineRule="auto"/>
              <w:ind w:left="-140" w:right="-108"/>
              <w:jc w:val="center"/>
              <w:rPr>
                <w:rFonts w:ascii="Times New Roman" w:hAnsi="Times New Roman" w:cs="Times New Roman"/>
                <w:b/>
                <w:bCs/>
              </w:rPr>
            </w:pPr>
          </w:p>
        </w:tc>
        <w:tc>
          <w:tcPr>
            <w:tcW w:w="378" w:type="dxa"/>
            <w:gridSpan w:val="3"/>
            <w:textDirection w:val="btLr"/>
            <w:vAlign w:val="center"/>
          </w:tcPr>
          <w:p w:rsidR="004826B9" w:rsidRDefault="004826B9" w:rsidP="002D237D">
            <w:pPr>
              <w:spacing w:after="0" w:line="240" w:lineRule="auto"/>
              <w:ind w:left="-48" w:right="-108"/>
              <w:jc w:val="center"/>
              <w:rPr>
                <w:rFonts w:ascii="Times New Roman" w:hAnsi="Times New Roman" w:cs="Times New Roman"/>
                <w:b/>
                <w:bCs/>
              </w:rPr>
            </w:pPr>
          </w:p>
        </w:tc>
        <w:tc>
          <w:tcPr>
            <w:tcW w:w="1607" w:type="dxa"/>
            <w:gridSpan w:val="2"/>
            <w:vAlign w:val="center"/>
          </w:tcPr>
          <w:p w:rsidR="004826B9" w:rsidRPr="0049572C" w:rsidRDefault="004826B9" w:rsidP="002D237D">
            <w:pPr>
              <w:tabs>
                <w:tab w:val="left" w:pos="1872"/>
              </w:tabs>
              <w:spacing w:after="0" w:line="240" w:lineRule="auto"/>
              <w:ind w:left="-85" w:right="-108"/>
              <w:jc w:val="center"/>
              <w:rPr>
                <w:rFonts w:ascii="Times New Roman" w:hAnsi="Times New Roman" w:cs="Times New Roman"/>
                <w:b/>
                <w:bCs/>
              </w:rPr>
            </w:pPr>
          </w:p>
        </w:tc>
      </w:tr>
      <w:tr w:rsidR="00534357" w:rsidRPr="0049572C" w:rsidTr="00B130CA">
        <w:trPr>
          <w:trHeight w:val="320"/>
        </w:trPr>
        <w:tc>
          <w:tcPr>
            <w:tcW w:w="3951" w:type="dxa"/>
            <w:vAlign w:val="center"/>
          </w:tcPr>
          <w:p w:rsidR="000E6623" w:rsidRPr="002D237D" w:rsidRDefault="000E6623" w:rsidP="00527DEA">
            <w:pPr>
              <w:spacing w:after="0" w:line="240" w:lineRule="auto"/>
              <w:rPr>
                <w:rFonts w:ascii="Times New Roman" w:hAnsi="Times New Roman" w:cs="Times New Roman"/>
                <w:sz w:val="24"/>
                <w:szCs w:val="24"/>
              </w:rPr>
            </w:pPr>
            <w:r w:rsidRPr="002D237D">
              <w:rPr>
                <w:rFonts w:ascii="Times New Roman" w:hAnsi="Times New Roman" w:cs="Times New Roman"/>
                <w:sz w:val="24"/>
                <w:szCs w:val="24"/>
              </w:rPr>
              <w:t>Разработка и утверждение учебного плана НОО</w:t>
            </w:r>
          </w:p>
        </w:tc>
        <w:tc>
          <w:tcPr>
            <w:tcW w:w="584" w:type="dxa"/>
            <w:gridSpan w:val="2"/>
          </w:tcPr>
          <w:p w:rsidR="000E6623" w:rsidRPr="0049572C" w:rsidRDefault="000E6623" w:rsidP="00527DEA">
            <w:pPr>
              <w:spacing w:after="0" w:line="240" w:lineRule="auto"/>
              <w:rPr>
                <w:rFonts w:ascii="Times New Roman" w:hAnsi="Times New Roman" w:cs="Times New Roman"/>
                <w:b/>
                <w:bCs/>
              </w:rPr>
            </w:pPr>
          </w:p>
        </w:tc>
        <w:tc>
          <w:tcPr>
            <w:tcW w:w="425" w:type="dxa"/>
          </w:tcPr>
          <w:p w:rsidR="000E6623" w:rsidRPr="0049572C" w:rsidRDefault="000E6623" w:rsidP="00527DEA">
            <w:pPr>
              <w:spacing w:after="0" w:line="240" w:lineRule="auto"/>
              <w:rPr>
                <w:rFonts w:ascii="Times New Roman" w:hAnsi="Times New Roman" w:cs="Times New Roman"/>
                <w:b/>
                <w:bCs/>
              </w:rPr>
            </w:pPr>
          </w:p>
        </w:tc>
        <w:tc>
          <w:tcPr>
            <w:tcW w:w="427" w:type="dxa"/>
            <w:gridSpan w:val="2"/>
          </w:tcPr>
          <w:p w:rsidR="000E6623" w:rsidRPr="0049572C" w:rsidRDefault="000E6623" w:rsidP="00527DEA">
            <w:pPr>
              <w:spacing w:after="0" w:line="240" w:lineRule="auto"/>
              <w:rPr>
                <w:rFonts w:ascii="Times New Roman" w:hAnsi="Times New Roman" w:cs="Times New Roman"/>
                <w:b/>
                <w:bCs/>
              </w:rPr>
            </w:pPr>
          </w:p>
        </w:tc>
        <w:tc>
          <w:tcPr>
            <w:tcW w:w="426" w:type="dxa"/>
            <w:gridSpan w:val="2"/>
          </w:tcPr>
          <w:p w:rsidR="000E6623" w:rsidRPr="0049572C" w:rsidRDefault="000E6623" w:rsidP="00527DEA">
            <w:pPr>
              <w:spacing w:after="0" w:line="240" w:lineRule="auto"/>
              <w:rPr>
                <w:rFonts w:ascii="Times New Roman" w:hAnsi="Times New Roman" w:cs="Times New Roman"/>
                <w:b/>
                <w:bCs/>
              </w:rPr>
            </w:pPr>
          </w:p>
        </w:tc>
        <w:tc>
          <w:tcPr>
            <w:tcW w:w="567" w:type="dxa"/>
            <w:gridSpan w:val="2"/>
          </w:tcPr>
          <w:p w:rsidR="000E6623" w:rsidRPr="0049572C" w:rsidRDefault="000E6623" w:rsidP="00527DEA">
            <w:pPr>
              <w:spacing w:after="0" w:line="240" w:lineRule="auto"/>
              <w:rPr>
                <w:rFonts w:ascii="Times New Roman" w:hAnsi="Times New Roman" w:cs="Times New Roman"/>
                <w:b/>
                <w:bCs/>
              </w:rPr>
            </w:pPr>
          </w:p>
        </w:tc>
        <w:tc>
          <w:tcPr>
            <w:tcW w:w="425" w:type="dxa"/>
            <w:gridSpan w:val="2"/>
          </w:tcPr>
          <w:p w:rsidR="000E6623" w:rsidRPr="0049572C" w:rsidRDefault="000E6623" w:rsidP="00527DEA">
            <w:pPr>
              <w:spacing w:after="0" w:line="240" w:lineRule="auto"/>
              <w:rPr>
                <w:rFonts w:ascii="Times New Roman" w:hAnsi="Times New Roman" w:cs="Times New Roman"/>
                <w:b/>
                <w:bCs/>
              </w:rPr>
            </w:pPr>
          </w:p>
        </w:tc>
        <w:tc>
          <w:tcPr>
            <w:tcW w:w="425" w:type="dxa"/>
            <w:gridSpan w:val="2"/>
          </w:tcPr>
          <w:p w:rsidR="000E6623" w:rsidRPr="0049572C" w:rsidRDefault="000E6623" w:rsidP="00527DEA">
            <w:pPr>
              <w:spacing w:after="0" w:line="240" w:lineRule="auto"/>
              <w:rPr>
                <w:rFonts w:ascii="Times New Roman" w:hAnsi="Times New Roman" w:cs="Times New Roman"/>
                <w:b/>
                <w:bCs/>
              </w:rPr>
            </w:pPr>
          </w:p>
        </w:tc>
        <w:tc>
          <w:tcPr>
            <w:tcW w:w="425" w:type="dxa"/>
            <w:gridSpan w:val="2"/>
          </w:tcPr>
          <w:p w:rsidR="000E6623" w:rsidRPr="0049572C" w:rsidRDefault="000E6623" w:rsidP="00527DEA">
            <w:pPr>
              <w:spacing w:after="0" w:line="240" w:lineRule="auto"/>
              <w:rPr>
                <w:rFonts w:ascii="Times New Roman" w:hAnsi="Times New Roman" w:cs="Times New Roman"/>
                <w:b/>
                <w:bCs/>
              </w:rPr>
            </w:pPr>
          </w:p>
        </w:tc>
        <w:tc>
          <w:tcPr>
            <w:tcW w:w="426" w:type="dxa"/>
            <w:gridSpan w:val="2"/>
          </w:tcPr>
          <w:p w:rsidR="000E6623" w:rsidRPr="0049572C" w:rsidRDefault="000E6623" w:rsidP="00527DEA">
            <w:pPr>
              <w:spacing w:after="0" w:line="240" w:lineRule="auto"/>
              <w:rPr>
                <w:rFonts w:ascii="Times New Roman" w:hAnsi="Times New Roman" w:cs="Times New Roman"/>
                <w:b/>
                <w:bCs/>
              </w:rPr>
            </w:pPr>
            <w:r>
              <w:rPr>
                <w:rFonts w:ascii="Times New Roman" w:hAnsi="Times New Roman" w:cs="Times New Roman"/>
                <w:b/>
                <w:bCs/>
              </w:rPr>
              <w:t>+</w:t>
            </w:r>
          </w:p>
        </w:tc>
        <w:tc>
          <w:tcPr>
            <w:tcW w:w="425" w:type="dxa"/>
            <w:gridSpan w:val="2"/>
          </w:tcPr>
          <w:p w:rsidR="000E6623" w:rsidRPr="0049572C" w:rsidRDefault="000E6623" w:rsidP="00527DEA">
            <w:pPr>
              <w:spacing w:after="0" w:line="240" w:lineRule="auto"/>
              <w:rPr>
                <w:rFonts w:ascii="Times New Roman" w:hAnsi="Times New Roman" w:cs="Times New Roman"/>
                <w:b/>
                <w:bCs/>
              </w:rPr>
            </w:pPr>
            <w:r>
              <w:rPr>
                <w:rFonts w:ascii="Times New Roman" w:hAnsi="Times New Roman" w:cs="Times New Roman"/>
                <w:b/>
                <w:bCs/>
              </w:rPr>
              <w:t>+</w:t>
            </w:r>
          </w:p>
        </w:tc>
        <w:tc>
          <w:tcPr>
            <w:tcW w:w="425" w:type="dxa"/>
            <w:gridSpan w:val="2"/>
          </w:tcPr>
          <w:p w:rsidR="000E6623" w:rsidRPr="0049572C" w:rsidRDefault="000E6623" w:rsidP="00527DEA">
            <w:pPr>
              <w:spacing w:after="0" w:line="240" w:lineRule="auto"/>
              <w:rPr>
                <w:rFonts w:ascii="Times New Roman" w:hAnsi="Times New Roman" w:cs="Times New Roman"/>
                <w:b/>
                <w:bCs/>
              </w:rPr>
            </w:pPr>
            <w:r>
              <w:rPr>
                <w:rFonts w:ascii="Times New Roman" w:hAnsi="Times New Roman" w:cs="Times New Roman"/>
                <w:b/>
                <w:bCs/>
              </w:rPr>
              <w:t>+</w:t>
            </w:r>
          </w:p>
        </w:tc>
        <w:tc>
          <w:tcPr>
            <w:tcW w:w="378" w:type="dxa"/>
            <w:gridSpan w:val="3"/>
          </w:tcPr>
          <w:p w:rsidR="000E6623" w:rsidRPr="0049572C" w:rsidRDefault="000E6623" w:rsidP="00527DEA">
            <w:pPr>
              <w:spacing w:after="0" w:line="240" w:lineRule="auto"/>
              <w:rPr>
                <w:rFonts w:ascii="Times New Roman" w:hAnsi="Times New Roman" w:cs="Times New Roman"/>
                <w:b/>
                <w:bCs/>
              </w:rPr>
            </w:pPr>
            <w:r>
              <w:rPr>
                <w:rFonts w:ascii="Times New Roman" w:hAnsi="Times New Roman" w:cs="Times New Roman"/>
                <w:b/>
                <w:bCs/>
              </w:rPr>
              <w:t>+</w:t>
            </w:r>
          </w:p>
        </w:tc>
        <w:tc>
          <w:tcPr>
            <w:tcW w:w="1607" w:type="dxa"/>
            <w:gridSpan w:val="2"/>
            <w:vAlign w:val="center"/>
          </w:tcPr>
          <w:p w:rsidR="000E6623" w:rsidRPr="0049572C" w:rsidRDefault="000E6623" w:rsidP="00527DEA">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Зам. директора по УВР</w:t>
            </w:r>
          </w:p>
          <w:p w:rsidR="000E6623" w:rsidRPr="0049572C" w:rsidRDefault="000E6623" w:rsidP="00527DEA">
            <w:pPr>
              <w:tabs>
                <w:tab w:val="left" w:pos="1872"/>
              </w:tabs>
              <w:spacing w:after="0" w:line="240" w:lineRule="auto"/>
              <w:ind w:left="-85" w:right="-108"/>
              <w:jc w:val="center"/>
              <w:rPr>
                <w:rFonts w:ascii="Times New Roman" w:hAnsi="Times New Roman" w:cs="Times New Roman"/>
                <w:b/>
                <w:bCs/>
              </w:rPr>
            </w:pPr>
          </w:p>
        </w:tc>
      </w:tr>
      <w:tr w:rsidR="00534357" w:rsidRPr="0049572C" w:rsidTr="00B130CA">
        <w:trPr>
          <w:trHeight w:val="320"/>
        </w:trPr>
        <w:tc>
          <w:tcPr>
            <w:tcW w:w="3951" w:type="dxa"/>
            <w:vAlign w:val="center"/>
          </w:tcPr>
          <w:p w:rsidR="000E6623" w:rsidRPr="002D237D" w:rsidRDefault="000E6623" w:rsidP="00527DEA">
            <w:pPr>
              <w:spacing w:after="0" w:line="240" w:lineRule="auto"/>
              <w:rPr>
                <w:rFonts w:ascii="Times New Roman" w:hAnsi="Times New Roman" w:cs="Times New Roman"/>
                <w:sz w:val="24"/>
                <w:szCs w:val="24"/>
              </w:rPr>
            </w:pPr>
            <w:r w:rsidRPr="002D237D">
              <w:rPr>
                <w:rFonts w:ascii="Times New Roman" w:hAnsi="Times New Roman" w:cs="Times New Roman"/>
                <w:sz w:val="24"/>
                <w:szCs w:val="24"/>
              </w:rPr>
              <w:t>Разработка и утверждение рабочих программ учебных предметов</w:t>
            </w:r>
          </w:p>
        </w:tc>
        <w:tc>
          <w:tcPr>
            <w:tcW w:w="584" w:type="dxa"/>
            <w:gridSpan w:val="2"/>
          </w:tcPr>
          <w:p w:rsidR="000E6623" w:rsidRPr="0049572C" w:rsidRDefault="000E6623" w:rsidP="00527DEA">
            <w:pPr>
              <w:spacing w:after="0" w:line="240" w:lineRule="auto"/>
              <w:rPr>
                <w:rFonts w:ascii="Times New Roman" w:hAnsi="Times New Roman" w:cs="Times New Roman"/>
                <w:b/>
                <w:bCs/>
              </w:rPr>
            </w:pPr>
          </w:p>
        </w:tc>
        <w:tc>
          <w:tcPr>
            <w:tcW w:w="425" w:type="dxa"/>
          </w:tcPr>
          <w:p w:rsidR="000E6623" w:rsidRPr="0049572C" w:rsidRDefault="000E6623" w:rsidP="00527DEA">
            <w:pPr>
              <w:spacing w:after="0" w:line="240" w:lineRule="auto"/>
              <w:rPr>
                <w:rFonts w:ascii="Times New Roman" w:hAnsi="Times New Roman" w:cs="Times New Roman"/>
                <w:b/>
                <w:bCs/>
              </w:rPr>
            </w:pPr>
          </w:p>
        </w:tc>
        <w:tc>
          <w:tcPr>
            <w:tcW w:w="427" w:type="dxa"/>
            <w:gridSpan w:val="2"/>
          </w:tcPr>
          <w:p w:rsidR="000E6623" w:rsidRPr="0049572C" w:rsidRDefault="000E6623" w:rsidP="00527DEA">
            <w:pPr>
              <w:spacing w:after="0" w:line="240" w:lineRule="auto"/>
              <w:rPr>
                <w:rFonts w:ascii="Times New Roman" w:hAnsi="Times New Roman" w:cs="Times New Roman"/>
                <w:b/>
                <w:bCs/>
              </w:rPr>
            </w:pPr>
          </w:p>
        </w:tc>
        <w:tc>
          <w:tcPr>
            <w:tcW w:w="426" w:type="dxa"/>
            <w:gridSpan w:val="2"/>
          </w:tcPr>
          <w:p w:rsidR="000E6623" w:rsidRPr="0049572C" w:rsidRDefault="000E6623" w:rsidP="00527DEA">
            <w:pPr>
              <w:spacing w:after="0" w:line="240" w:lineRule="auto"/>
              <w:rPr>
                <w:rFonts w:ascii="Times New Roman" w:hAnsi="Times New Roman" w:cs="Times New Roman"/>
                <w:b/>
                <w:bCs/>
              </w:rPr>
            </w:pPr>
          </w:p>
        </w:tc>
        <w:tc>
          <w:tcPr>
            <w:tcW w:w="567" w:type="dxa"/>
            <w:gridSpan w:val="2"/>
          </w:tcPr>
          <w:p w:rsidR="000E6623" w:rsidRPr="0049572C" w:rsidRDefault="000E6623" w:rsidP="00527DEA">
            <w:pPr>
              <w:spacing w:after="0" w:line="240" w:lineRule="auto"/>
              <w:rPr>
                <w:rFonts w:ascii="Times New Roman" w:hAnsi="Times New Roman" w:cs="Times New Roman"/>
                <w:b/>
                <w:bCs/>
              </w:rPr>
            </w:pPr>
          </w:p>
        </w:tc>
        <w:tc>
          <w:tcPr>
            <w:tcW w:w="425" w:type="dxa"/>
            <w:gridSpan w:val="2"/>
          </w:tcPr>
          <w:p w:rsidR="000E6623" w:rsidRPr="0049572C" w:rsidRDefault="000E6623" w:rsidP="00527DEA">
            <w:pPr>
              <w:spacing w:after="0" w:line="240" w:lineRule="auto"/>
              <w:rPr>
                <w:rFonts w:ascii="Times New Roman" w:hAnsi="Times New Roman" w:cs="Times New Roman"/>
                <w:b/>
                <w:bCs/>
              </w:rPr>
            </w:pPr>
          </w:p>
        </w:tc>
        <w:tc>
          <w:tcPr>
            <w:tcW w:w="425" w:type="dxa"/>
            <w:gridSpan w:val="2"/>
          </w:tcPr>
          <w:p w:rsidR="000E6623" w:rsidRPr="0049572C" w:rsidRDefault="000E6623" w:rsidP="00527DEA">
            <w:pPr>
              <w:spacing w:after="0" w:line="240" w:lineRule="auto"/>
              <w:rPr>
                <w:rFonts w:ascii="Times New Roman" w:hAnsi="Times New Roman" w:cs="Times New Roman"/>
                <w:b/>
                <w:bCs/>
              </w:rPr>
            </w:pPr>
          </w:p>
        </w:tc>
        <w:tc>
          <w:tcPr>
            <w:tcW w:w="425" w:type="dxa"/>
            <w:gridSpan w:val="2"/>
          </w:tcPr>
          <w:p w:rsidR="000E6623" w:rsidRPr="0049572C" w:rsidRDefault="000E6623" w:rsidP="00527DEA">
            <w:pPr>
              <w:spacing w:after="0" w:line="240" w:lineRule="auto"/>
              <w:rPr>
                <w:rFonts w:ascii="Times New Roman" w:hAnsi="Times New Roman" w:cs="Times New Roman"/>
                <w:b/>
                <w:bCs/>
              </w:rPr>
            </w:pPr>
          </w:p>
        </w:tc>
        <w:tc>
          <w:tcPr>
            <w:tcW w:w="426" w:type="dxa"/>
            <w:gridSpan w:val="2"/>
          </w:tcPr>
          <w:p w:rsidR="000E6623" w:rsidRDefault="000E6623" w:rsidP="00527DEA">
            <w:pPr>
              <w:spacing w:after="0" w:line="240" w:lineRule="auto"/>
              <w:rPr>
                <w:rFonts w:ascii="Times New Roman" w:hAnsi="Times New Roman" w:cs="Times New Roman"/>
                <w:b/>
                <w:bCs/>
              </w:rPr>
            </w:pPr>
            <w:r>
              <w:rPr>
                <w:rFonts w:ascii="Times New Roman" w:hAnsi="Times New Roman" w:cs="Times New Roman"/>
                <w:b/>
                <w:bCs/>
              </w:rPr>
              <w:t>+</w:t>
            </w:r>
          </w:p>
        </w:tc>
        <w:tc>
          <w:tcPr>
            <w:tcW w:w="425" w:type="dxa"/>
            <w:gridSpan w:val="2"/>
          </w:tcPr>
          <w:p w:rsidR="000E6623" w:rsidRDefault="000E6623" w:rsidP="00527DEA">
            <w:pPr>
              <w:spacing w:after="0" w:line="240" w:lineRule="auto"/>
              <w:rPr>
                <w:rFonts w:ascii="Times New Roman" w:hAnsi="Times New Roman" w:cs="Times New Roman"/>
                <w:b/>
                <w:bCs/>
              </w:rPr>
            </w:pPr>
            <w:r>
              <w:rPr>
                <w:rFonts w:ascii="Times New Roman" w:hAnsi="Times New Roman" w:cs="Times New Roman"/>
                <w:b/>
                <w:bCs/>
              </w:rPr>
              <w:t>+</w:t>
            </w:r>
          </w:p>
        </w:tc>
        <w:tc>
          <w:tcPr>
            <w:tcW w:w="425" w:type="dxa"/>
            <w:gridSpan w:val="2"/>
          </w:tcPr>
          <w:p w:rsidR="000E6623" w:rsidRDefault="000E6623" w:rsidP="00527DEA">
            <w:pPr>
              <w:spacing w:after="0" w:line="240" w:lineRule="auto"/>
              <w:rPr>
                <w:rFonts w:ascii="Times New Roman" w:hAnsi="Times New Roman" w:cs="Times New Roman"/>
                <w:b/>
                <w:bCs/>
              </w:rPr>
            </w:pPr>
            <w:r>
              <w:rPr>
                <w:rFonts w:ascii="Times New Roman" w:hAnsi="Times New Roman" w:cs="Times New Roman"/>
                <w:b/>
                <w:bCs/>
              </w:rPr>
              <w:t>+</w:t>
            </w:r>
          </w:p>
        </w:tc>
        <w:tc>
          <w:tcPr>
            <w:tcW w:w="378" w:type="dxa"/>
            <w:gridSpan w:val="3"/>
          </w:tcPr>
          <w:p w:rsidR="000E6623" w:rsidRDefault="000E6623" w:rsidP="00527DEA">
            <w:pPr>
              <w:spacing w:after="0" w:line="240" w:lineRule="auto"/>
              <w:rPr>
                <w:rFonts w:ascii="Times New Roman" w:hAnsi="Times New Roman" w:cs="Times New Roman"/>
                <w:b/>
                <w:bCs/>
              </w:rPr>
            </w:pPr>
            <w:r>
              <w:rPr>
                <w:rFonts w:ascii="Times New Roman" w:hAnsi="Times New Roman" w:cs="Times New Roman"/>
                <w:b/>
                <w:bCs/>
              </w:rPr>
              <w:t>+</w:t>
            </w:r>
          </w:p>
        </w:tc>
        <w:tc>
          <w:tcPr>
            <w:tcW w:w="1607" w:type="dxa"/>
            <w:gridSpan w:val="2"/>
            <w:vAlign w:val="center"/>
          </w:tcPr>
          <w:p w:rsidR="000E6623" w:rsidRPr="0049572C" w:rsidRDefault="000E6623" w:rsidP="00527DEA">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Зам. директора по УВР</w:t>
            </w:r>
          </w:p>
          <w:p w:rsidR="000E6623" w:rsidRPr="0049572C" w:rsidRDefault="000E6623" w:rsidP="00527DEA">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Руководители ШМО</w:t>
            </w:r>
          </w:p>
        </w:tc>
      </w:tr>
      <w:tr w:rsidR="00534357" w:rsidRPr="0049572C" w:rsidTr="00B130CA">
        <w:trPr>
          <w:trHeight w:val="320"/>
        </w:trPr>
        <w:tc>
          <w:tcPr>
            <w:tcW w:w="3951" w:type="dxa"/>
            <w:vAlign w:val="center"/>
          </w:tcPr>
          <w:p w:rsidR="000E6623" w:rsidRPr="004826B9" w:rsidRDefault="000E6623" w:rsidP="004826B9">
            <w:pPr>
              <w:spacing w:after="0" w:line="240" w:lineRule="auto"/>
              <w:rPr>
                <w:rFonts w:ascii="Times New Roman" w:hAnsi="Times New Roman" w:cs="Times New Roman"/>
                <w:bCs/>
              </w:rPr>
            </w:pPr>
            <w:r w:rsidRPr="004826B9">
              <w:rPr>
                <w:rFonts w:ascii="Times New Roman" w:hAnsi="Times New Roman" w:cs="Times New Roman"/>
                <w:bCs/>
              </w:rPr>
              <w:t>Разработка на основе примерной основной образовательной программы начального общего образования основной образовательной программы образовательной организации</w:t>
            </w:r>
          </w:p>
        </w:tc>
        <w:tc>
          <w:tcPr>
            <w:tcW w:w="584" w:type="dxa"/>
            <w:gridSpan w:val="2"/>
            <w:textDirection w:val="btLr"/>
            <w:vAlign w:val="center"/>
          </w:tcPr>
          <w:p w:rsidR="000E6623" w:rsidRDefault="000E6623" w:rsidP="002D237D">
            <w:pPr>
              <w:spacing w:after="0" w:line="240" w:lineRule="auto"/>
              <w:ind w:left="113" w:right="-108"/>
              <w:rPr>
                <w:rFonts w:ascii="Times New Roman" w:hAnsi="Times New Roman" w:cs="Times New Roman"/>
                <w:b/>
                <w:bCs/>
              </w:rPr>
            </w:pPr>
          </w:p>
        </w:tc>
        <w:tc>
          <w:tcPr>
            <w:tcW w:w="425" w:type="dxa"/>
            <w:textDirection w:val="btLr"/>
            <w:vAlign w:val="center"/>
          </w:tcPr>
          <w:p w:rsidR="000E6623" w:rsidRDefault="000E6623" w:rsidP="002D237D">
            <w:pPr>
              <w:spacing w:after="0" w:line="240" w:lineRule="auto"/>
              <w:ind w:left="113" w:right="113"/>
              <w:jc w:val="center"/>
              <w:rPr>
                <w:rFonts w:ascii="Times New Roman" w:hAnsi="Times New Roman" w:cs="Times New Roman"/>
                <w:b/>
                <w:bCs/>
              </w:rPr>
            </w:pPr>
          </w:p>
        </w:tc>
        <w:tc>
          <w:tcPr>
            <w:tcW w:w="427" w:type="dxa"/>
            <w:gridSpan w:val="2"/>
            <w:textDirection w:val="btLr"/>
            <w:vAlign w:val="center"/>
          </w:tcPr>
          <w:p w:rsidR="000E6623" w:rsidRDefault="000E6623" w:rsidP="002D237D">
            <w:pPr>
              <w:spacing w:after="0" w:line="240" w:lineRule="auto"/>
              <w:ind w:left="-42" w:right="-20"/>
              <w:jc w:val="center"/>
              <w:rPr>
                <w:rFonts w:ascii="Times New Roman" w:hAnsi="Times New Roman" w:cs="Times New Roman"/>
                <w:b/>
                <w:bCs/>
              </w:rPr>
            </w:pPr>
          </w:p>
        </w:tc>
        <w:tc>
          <w:tcPr>
            <w:tcW w:w="426" w:type="dxa"/>
            <w:gridSpan w:val="2"/>
            <w:textDirection w:val="btLr"/>
            <w:vAlign w:val="center"/>
          </w:tcPr>
          <w:p w:rsidR="000E6623" w:rsidRDefault="000E6623" w:rsidP="002D237D">
            <w:pPr>
              <w:spacing w:after="0" w:line="240" w:lineRule="auto"/>
              <w:ind w:left="-85" w:right="-108"/>
              <w:jc w:val="center"/>
              <w:rPr>
                <w:rFonts w:ascii="Times New Roman" w:hAnsi="Times New Roman" w:cs="Times New Roman"/>
                <w:b/>
                <w:bCs/>
              </w:rPr>
            </w:pPr>
          </w:p>
        </w:tc>
        <w:tc>
          <w:tcPr>
            <w:tcW w:w="567" w:type="dxa"/>
            <w:gridSpan w:val="2"/>
            <w:textDirection w:val="btLr"/>
            <w:vAlign w:val="center"/>
          </w:tcPr>
          <w:p w:rsidR="000E6623" w:rsidRDefault="000E6623" w:rsidP="002D237D">
            <w:pPr>
              <w:spacing w:after="0" w:line="240" w:lineRule="auto"/>
              <w:ind w:left="-85" w:right="-108"/>
              <w:jc w:val="center"/>
              <w:rPr>
                <w:rFonts w:ascii="Times New Roman" w:hAnsi="Times New Roman" w:cs="Times New Roman"/>
                <w:b/>
                <w:bCs/>
              </w:rPr>
            </w:pPr>
          </w:p>
        </w:tc>
        <w:tc>
          <w:tcPr>
            <w:tcW w:w="425" w:type="dxa"/>
            <w:gridSpan w:val="2"/>
            <w:textDirection w:val="btLr"/>
            <w:vAlign w:val="center"/>
          </w:tcPr>
          <w:p w:rsidR="000E6623" w:rsidRDefault="000E6623" w:rsidP="002D237D">
            <w:pPr>
              <w:spacing w:after="0" w:line="240" w:lineRule="auto"/>
              <w:ind w:left="-40" w:right="113"/>
              <w:jc w:val="center"/>
              <w:rPr>
                <w:rFonts w:ascii="Times New Roman" w:hAnsi="Times New Roman" w:cs="Times New Roman"/>
                <w:b/>
                <w:bCs/>
              </w:rPr>
            </w:pPr>
          </w:p>
        </w:tc>
        <w:tc>
          <w:tcPr>
            <w:tcW w:w="425" w:type="dxa"/>
            <w:gridSpan w:val="2"/>
            <w:textDirection w:val="btLr"/>
            <w:vAlign w:val="center"/>
          </w:tcPr>
          <w:p w:rsidR="000E6623" w:rsidRDefault="000E6623" w:rsidP="002D237D">
            <w:pPr>
              <w:spacing w:after="0" w:line="240" w:lineRule="auto"/>
              <w:ind w:left="-40" w:right="-42"/>
              <w:jc w:val="center"/>
              <w:rPr>
                <w:rFonts w:ascii="Times New Roman" w:hAnsi="Times New Roman" w:cs="Times New Roman"/>
                <w:b/>
                <w:bCs/>
              </w:rPr>
            </w:pPr>
          </w:p>
        </w:tc>
        <w:tc>
          <w:tcPr>
            <w:tcW w:w="425" w:type="dxa"/>
            <w:gridSpan w:val="2"/>
            <w:textDirection w:val="btLr"/>
            <w:vAlign w:val="center"/>
          </w:tcPr>
          <w:p w:rsidR="000E6623" w:rsidRDefault="000E6623" w:rsidP="002D237D">
            <w:pPr>
              <w:spacing w:after="0" w:line="240" w:lineRule="auto"/>
              <w:ind w:left="-140" w:right="-108"/>
              <w:jc w:val="center"/>
              <w:rPr>
                <w:rFonts w:ascii="Times New Roman" w:hAnsi="Times New Roman" w:cs="Times New Roman"/>
                <w:b/>
                <w:bCs/>
              </w:rPr>
            </w:pPr>
          </w:p>
        </w:tc>
        <w:tc>
          <w:tcPr>
            <w:tcW w:w="426" w:type="dxa"/>
            <w:gridSpan w:val="2"/>
          </w:tcPr>
          <w:p w:rsidR="000E6623" w:rsidRPr="0049572C" w:rsidRDefault="000E6623" w:rsidP="00527DEA">
            <w:pPr>
              <w:spacing w:after="0" w:line="240" w:lineRule="auto"/>
              <w:rPr>
                <w:rFonts w:ascii="Times New Roman" w:hAnsi="Times New Roman" w:cs="Times New Roman"/>
                <w:b/>
                <w:bCs/>
              </w:rPr>
            </w:pPr>
            <w:r>
              <w:rPr>
                <w:rFonts w:ascii="Times New Roman" w:hAnsi="Times New Roman" w:cs="Times New Roman"/>
                <w:b/>
                <w:bCs/>
              </w:rPr>
              <w:t>+</w:t>
            </w:r>
          </w:p>
        </w:tc>
        <w:tc>
          <w:tcPr>
            <w:tcW w:w="425" w:type="dxa"/>
            <w:gridSpan w:val="2"/>
          </w:tcPr>
          <w:p w:rsidR="000E6623" w:rsidRPr="0049572C" w:rsidRDefault="000E6623" w:rsidP="00527DEA">
            <w:pPr>
              <w:spacing w:after="0" w:line="240" w:lineRule="auto"/>
              <w:rPr>
                <w:rFonts w:ascii="Times New Roman" w:hAnsi="Times New Roman" w:cs="Times New Roman"/>
                <w:b/>
                <w:bCs/>
              </w:rPr>
            </w:pPr>
            <w:r>
              <w:rPr>
                <w:rFonts w:ascii="Times New Roman" w:hAnsi="Times New Roman" w:cs="Times New Roman"/>
                <w:b/>
                <w:bCs/>
              </w:rPr>
              <w:t>+</w:t>
            </w:r>
          </w:p>
        </w:tc>
        <w:tc>
          <w:tcPr>
            <w:tcW w:w="425" w:type="dxa"/>
            <w:gridSpan w:val="2"/>
          </w:tcPr>
          <w:p w:rsidR="000E6623" w:rsidRPr="0049572C" w:rsidRDefault="000E6623" w:rsidP="00527DEA">
            <w:pPr>
              <w:spacing w:after="0" w:line="240" w:lineRule="auto"/>
              <w:rPr>
                <w:rFonts w:ascii="Times New Roman" w:hAnsi="Times New Roman" w:cs="Times New Roman"/>
                <w:b/>
                <w:bCs/>
              </w:rPr>
            </w:pPr>
            <w:r>
              <w:rPr>
                <w:rFonts w:ascii="Times New Roman" w:hAnsi="Times New Roman" w:cs="Times New Roman"/>
                <w:b/>
                <w:bCs/>
              </w:rPr>
              <w:t>+</w:t>
            </w:r>
          </w:p>
        </w:tc>
        <w:tc>
          <w:tcPr>
            <w:tcW w:w="378" w:type="dxa"/>
            <w:gridSpan w:val="3"/>
          </w:tcPr>
          <w:p w:rsidR="000E6623" w:rsidRPr="0049572C" w:rsidRDefault="000E6623" w:rsidP="00527DEA">
            <w:pPr>
              <w:spacing w:after="0" w:line="240" w:lineRule="auto"/>
              <w:rPr>
                <w:rFonts w:ascii="Times New Roman" w:hAnsi="Times New Roman" w:cs="Times New Roman"/>
                <w:b/>
                <w:bCs/>
              </w:rPr>
            </w:pPr>
            <w:r>
              <w:rPr>
                <w:rFonts w:ascii="Times New Roman" w:hAnsi="Times New Roman" w:cs="Times New Roman"/>
                <w:b/>
                <w:bCs/>
              </w:rPr>
              <w:t>+</w:t>
            </w:r>
          </w:p>
        </w:tc>
        <w:tc>
          <w:tcPr>
            <w:tcW w:w="1607" w:type="dxa"/>
            <w:gridSpan w:val="2"/>
            <w:vAlign w:val="center"/>
          </w:tcPr>
          <w:p w:rsidR="000E6623" w:rsidRDefault="000E6623" w:rsidP="00527DEA">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 xml:space="preserve">Зам. директора </w:t>
            </w:r>
          </w:p>
          <w:p w:rsidR="000E6623" w:rsidRPr="0049572C" w:rsidRDefault="000E6623" w:rsidP="00527DEA">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по УВР</w:t>
            </w:r>
          </w:p>
          <w:p w:rsidR="000E6623" w:rsidRPr="0049572C" w:rsidRDefault="000E6623" w:rsidP="00527DEA">
            <w:pPr>
              <w:tabs>
                <w:tab w:val="left" w:pos="1872"/>
              </w:tabs>
              <w:spacing w:after="0" w:line="240" w:lineRule="auto"/>
              <w:ind w:left="-85" w:right="-108"/>
              <w:jc w:val="center"/>
              <w:rPr>
                <w:rFonts w:ascii="Times New Roman" w:hAnsi="Times New Roman" w:cs="Times New Roman"/>
                <w:b/>
                <w:bCs/>
              </w:rPr>
            </w:pPr>
          </w:p>
        </w:tc>
      </w:tr>
      <w:tr w:rsidR="00534357" w:rsidRPr="0049572C" w:rsidTr="00B130CA">
        <w:trPr>
          <w:trHeight w:val="320"/>
        </w:trPr>
        <w:tc>
          <w:tcPr>
            <w:tcW w:w="3951" w:type="dxa"/>
            <w:vAlign w:val="center"/>
          </w:tcPr>
          <w:p w:rsidR="006765F0" w:rsidRPr="004826B9" w:rsidRDefault="006765F0" w:rsidP="004826B9">
            <w:pPr>
              <w:spacing w:after="0" w:line="240" w:lineRule="auto"/>
              <w:rPr>
                <w:rFonts w:ascii="Times New Roman" w:hAnsi="Times New Roman" w:cs="Times New Roman"/>
                <w:bCs/>
              </w:rPr>
            </w:pPr>
            <w:r w:rsidRPr="00244221">
              <w:rPr>
                <w:rFonts w:ascii="Times New Roman" w:hAnsi="Times New Roman" w:cs="Times New Roman"/>
                <w:bCs/>
              </w:rPr>
              <w:t>Утверждение основной образовательной программы организации, осуществляющей образовательную деятельность</w:t>
            </w:r>
          </w:p>
        </w:tc>
        <w:tc>
          <w:tcPr>
            <w:tcW w:w="584" w:type="dxa"/>
            <w:gridSpan w:val="2"/>
            <w:textDirection w:val="btLr"/>
            <w:vAlign w:val="center"/>
          </w:tcPr>
          <w:p w:rsidR="006765F0" w:rsidRDefault="006765F0" w:rsidP="002D237D">
            <w:pPr>
              <w:spacing w:after="0" w:line="240" w:lineRule="auto"/>
              <w:ind w:left="113" w:right="-108"/>
              <w:rPr>
                <w:rFonts w:ascii="Times New Roman" w:hAnsi="Times New Roman" w:cs="Times New Roman"/>
                <w:b/>
                <w:bCs/>
              </w:rPr>
            </w:pPr>
          </w:p>
        </w:tc>
        <w:tc>
          <w:tcPr>
            <w:tcW w:w="425" w:type="dxa"/>
            <w:textDirection w:val="btLr"/>
            <w:vAlign w:val="center"/>
          </w:tcPr>
          <w:p w:rsidR="006765F0" w:rsidRDefault="006765F0" w:rsidP="002D237D">
            <w:pPr>
              <w:spacing w:after="0" w:line="240" w:lineRule="auto"/>
              <w:ind w:left="113" w:right="113"/>
              <w:jc w:val="center"/>
              <w:rPr>
                <w:rFonts w:ascii="Times New Roman" w:hAnsi="Times New Roman" w:cs="Times New Roman"/>
                <w:b/>
                <w:bCs/>
              </w:rPr>
            </w:pPr>
          </w:p>
        </w:tc>
        <w:tc>
          <w:tcPr>
            <w:tcW w:w="427" w:type="dxa"/>
            <w:gridSpan w:val="2"/>
            <w:textDirection w:val="btLr"/>
            <w:vAlign w:val="center"/>
          </w:tcPr>
          <w:p w:rsidR="006765F0" w:rsidRDefault="006765F0" w:rsidP="002D237D">
            <w:pPr>
              <w:spacing w:after="0" w:line="240" w:lineRule="auto"/>
              <w:ind w:left="-42" w:right="-20"/>
              <w:jc w:val="center"/>
              <w:rPr>
                <w:rFonts w:ascii="Times New Roman" w:hAnsi="Times New Roman" w:cs="Times New Roman"/>
                <w:b/>
                <w:bCs/>
              </w:rPr>
            </w:pPr>
          </w:p>
        </w:tc>
        <w:tc>
          <w:tcPr>
            <w:tcW w:w="426" w:type="dxa"/>
            <w:gridSpan w:val="2"/>
            <w:textDirection w:val="btLr"/>
            <w:vAlign w:val="center"/>
          </w:tcPr>
          <w:p w:rsidR="006765F0" w:rsidRDefault="006765F0" w:rsidP="002D237D">
            <w:pPr>
              <w:spacing w:after="0" w:line="240" w:lineRule="auto"/>
              <w:ind w:left="-85" w:right="-108"/>
              <w:jc w:val="center"/>
              <w:rPr>
                <w:rFonts w:ascii="Times New Roman" w:hAnsi="Times New Roman" w:cs="Times New Roman"/>
                <w:b/>
                <w:bCs/>
              </w:rPr>
            </w:pPr>
          </w:p>
        </w:tc>
        <w:tc>
          <w:tcPr>
            <w:tcW w:w="567" w:type="dxa"/>
            <w:gridSpan w:val="2"/>
            <w:textDirection w:val="btLr"/>
            <w:vAlign w:val="center"/>
          </w:tcPr>
          <w:p w:rsidR="006765F0" w:rsidRDefault="006765F0" w:rsidP="002D237D">
            <w:pPr>
              <w:spacing w:after="0" w:line="240" w:lineRule="auto"/>
              <w:ind w:left="-85" w:right="-108"/>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40" w:right="113"/>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40" w:right="-42"/>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140" w:right="-108"/>
              <w:jc w:val="center"/>
              <w:rPr>
                <w:rFonts w:ascii="Times New Roman" w:hAnsi="Times New Roman" w:cs="Times New Roman"/>
                <w:b/>
                <w:bCs/>
              </w:rPr>
            </w:pPr>
          </w:p>
        </w:tc>
        <w:tc>
          <w:tcPr>
            <w:tcW w:w="426" w:type="dxa"/>
            <w:gridSpan w:val="2"/>
          </w:tcPr>
          <w:p w:rsidR="006765F0" w:rsidRPr="0049572C" w:rsidRDefault="006765F0" w:rsidP="007E0B78">
            <w:pPr>
              <w:spacing w:after="0" w:line="240" w:lineRule="auto"/>
              <w:rPr>
                <w:rFonts w:ascii="Times New Roman" w:hAnsi="Times New Roman" w:cs="Times New Roman"/>
                <w:b/>
                <w:bCs/>
              </w:rPr>
            </w:pPr>
            <w:r>
              <w:rPr>
                <w:rFonts w:ascii="Times New Roman" w:hAnsi="Times New Roman" w:cs="Times New Roman"/>
                <w:b/>
                <w:bCs/>
              </w:rPr>
              <w:t>+</w:t>
            </w:r>
          </w:p>
        </w:tc>
        <w:tc>
          <w:tcPr>
            <w:tcW w:w="425" w:type="dxa"/>
            <w:gridSpan w:val="2"/>
          </w:tcPr>
          <w:p w:rsidR="006765F0" w:rsidRPr="0049572C" w:rsidRDefault="006765F0" w:rsidP="007E0B78">
            <w:pPr>
              <w:spacing w:after="0" w:line="240" w:lineRule="auto"/>
              <w:rPr>
                <w:rFonts w:ascii="Times New Roman" w:hAnsi="Times New Roman" w:cs="Times New Roman"/>
                <w:b/>
                <w:bCs/>
              </w:rPr>
            </w:pPr>
            <w:r>
              <w:rPr>
                <w:rFonts w:ascii="Times New Roman" w:hAnsi="Times New Roman" w:cs="Times New Roman"/>
                <w:b/>
                <w:bCs/>
              </w:rPr>
              <w:t>+</w:t>
            </w:r>
          </w:p>
        </w:tc>
        <w:tc>
          <w:tcPr>
            <w:tcW w:w="425" w:type="dxa"/>
            <w:gridSpan w:val="2"/>
          </w:tcPr>
          <w:p w:rsidR="006765F0" w:rsidRPr="0049572C" w:rsidRDefault="006765F0" w:rsidP="007E0B78">
            <w:pPr>
              <w:spacing w:after="0" w:line="240" w:lineRule="auto"/>
              <w:rPr>
                <w:rFonts w:ascii="Times New Roman" w:hAnsi="Times New Roman" w:cs="Times New Roman"/>
                <w:b/>
                <w:bCs/>
              </w:rPr>
            </w:pPr>
            <w:r>
              <w:rPr>
                <w:rFonts w:ascii="Times New Roman" w:hAnsi="Times New Roman" w:cs="Times New Roman"/>
                <w:b/>
                <w:bCs/>
              </w:rPr>
              <w:t>+</w:t>
            </w:r>
          </w:p>
        </w:tc>
        <w:tc>
          <w:tcPr>
            <w:tcW w:w="378" w:type="dxa"/>
            <w:gridSpan w:val="3"/>
          </w:tcPr>
          <w:p w:rsidR="006765F0" w:rsidRPr="0049572C" w:rsidRDefault="006765F0" w:rsidP="007E0B78">
            <w:pPr>
              <w:spacing w:after="0" w:line="240" w:lineRule="auto"/>
              <w:rPr>
                <w:rFonts w:ascii="Times New Roman" w:hAnsi="Times New Roman" w:cs="Times New Roman"/>
                <w:b/>
                <w:bCs/>
              </w:rPr>
            </w:pPr>
            <w:r>
              <w:rPr>
                <w:rFonts w:ascii="Times New Roman" w:hAnsi="Times New Roman" w:cs="Times New Roman"/>
                <w:b/>
                <w:bCs/>
              </w:rPr>
              <w:t>+</w:t>
            </w:r>
          </w:p>
        </w:tc>
        <w:tc>
          <w:tcPr>
            <w:tcW w:w="1607" w:type="dxa"/>
            <w:gridSpan w:val="2"/>
            <w:vAlign w:val="center"/>
          </w:tcPr>
          <w:p w:rsidR="006765F0" w:rsidRDefault="006765F0" w:rsidP="007E0B78">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 xml:space="preserve">Зам. директора </w:t>
            </w:r>
          </w:p>
          <w:p w:rsidR="006765F0" w:rsidRPr="0049572C" w:rsidRDefault="006765F0" w:rsidP="007E0B78">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по УВР</w:t>
            </w:r>
          </w:p>
          <w:p w:rsidR="006765F0" w:rsidRPr="0049572C" w:rsidRDefault="006765F0" w:rsidP="007E0B78">
            <w:pPr>
              <w:tabs>
                <w:tab w:val="left" w:pos="1872"/>
              </w:tabs>
              <w:spacing w:after="0" w:line="240" w:lineRule="auto"/>
              <w:ind w:left="-85" w:right="-108"/>
              <w:jc w:val="center"/>
              <w:rPr>
                <w:rFonts w:ascii="Times New Roman" w:hAnsi="Times New Roman" w:cs="Times New Roman"/>
                <w:b/>
                <w:bCs/>
              </w:rPr>
            </w:pPr>
          </w:p>
        </w:tc>
      </w:tr>
      <w:tr w:rsidR="00534357" w:rsidRPr="0049572C" w:rsidTr="00B130CA">
        <w:trPr>
          <w:trHeight w:val="320"/>
        </w:trPr>
        <w:tc>
          <w:tcPr>
            <w:tcW w:w="3951" w:type="dxa"/>
            <w:vAlign w:val="center"/>
          </w:tcPr>
          <w:p w:rsidR="006765F0" w:rsidRPr="004826B9" w:rsidRDefault="006765F0" w:rsidP="004826B9">
            <w:pPr>
              <w:spacing w:after="0" w:line="240" w:lineRule="auto"/>
              <w:rPr>
                <w:rFonts w:ascii="Times New Roman" w:hAnsi="Times New Roman" w:cs="Times New Roman"/>
                <w:bCs/>
              </w:rPr>
            </w:pPr>
            <w:r w:rsidRPr="00244221">
              <w:rPr>
                <w:rFonts w:ascii="Times New Roman" w:hAnsi="Times New Roman" w:cs="Times New Roman"/>
                <w:bCs/>
              </w:rPr>
              <w:t>Обеспечение соответствия нормативной базы школы требованиям ФГОС НОО</w:t>
            </w:r>
          </w:p>
        </w:tc>
        <w:tc>
          <w:tcPr>
            <w:tcW w:w="584" w:type="dxa"/>
            <w:gridSpan w:val="2"/>
            <w:textDirection w:val="btLr"/>
            <w:vAlign w:val="center"/>
          </w:tcPr>
          <w:p w:rsidR="006765F0" w:rsidRDefault="006765F0" w:rsidP="002D237D">
            <w:pPr>
              <w:spacing w:after="0" w:line="240" w:lineRule="auto"/>
              <w:ind w:left="113" w:right="-108"/>
              <w:rPr>
                <w:rFonts w:ascii="Times New Roman" w:hAnsi="Times New Roman" w:cs="Times New Roman"/>
                <w:b/>
                <w:bCs/>
              </w:rPr>
            </w:pPr>
          </w:p>
        </w:tc>
        <w:tc>
          <w:tcPr>
            <w:tcW w:w="425" w:type="dxa"/>
            <w:textDirection w:val="btLr"/>
            <w:vAlign w:val="center"/>
          </w:tcPr>
          <w:p w:rsidR="006765F0" w:rsidRDefault="006765F0" w:rsidP="002D237D">
            <w:pPr>
              <w:spacing w:after="0" w:line="240" w:lineRule="auto"/>
              <w:ind w:left="113" w:right="113"/>
              <w:jc w:val="center"/>
              <w:rPr>
                <w:rFonts w:ascii="Times New Roman" w:hAnsi="Times New Roman" w:cs="Times New Roman"/>
                <w:b/>
                <w:bCs/>
              </w:rPr>
            </w:pPr>
          </w:p>
        </w:tc>
        <w:tc>
          <w:tcPr>
            <w:tcW w:w="427" w:type="dxa"/>
            <w:gridSpan w:val="2"/>
            <w:textDirection w:val="btLr"/>
            <w:vAlign w:val="center"/>
          </w:tcPr>
          <w:p w:rsidR="006765F0" w:rsidRDefault="006765F0" w:rsidP="002D237D">
            <w:pPr>
              <w:spacing w:after="0" w:line="240" w:lineRule="auto"/>
              <w:ind w:left="-42" w:right="-20"/>
              <w:jc w:val="center"/>
              <w:rPr>
                <w:rFonts w:ascii="Times New Roman" w:hAnsi="Times New Roman" w:cs="Times New Roman"/>
                <w:b/>
                <w:bCs/>
              </w:rPr>
            </w:pPr>
          </w:p>
        </w:tc>
        <w:tc>
          <w:tcPr>
            <w:tcW w:w="426" w:type="dxa"/>
            <w:gridSpan w:val="2"/>
            <w:textDirection w:val="btLr"/>
            <w:vAlign w:val="center"/>
          </w:tcPr>
          <w:p w:rsidR="006765F0" w:rsidRDefault="006765F0" w:rsidP="002D237D">
            <w:pPr>
              <w:spacing w:after="0" w:line="240" w:lineRule="auto"/>
              <w:ind w:left="-85" w:right="-108"/>
              <w:jc w:val="center"/>
              <w:rPr>
                <w:rFonts w:ascii="Times New Roman" w:hAnsi="Times New Roman" w:cs="Times New Roman"/>
                <w:b/>
                <w:bCs/>
              </w:rPr>
            </w:pPr>
          </w:p>
        </w:tc>
        <w:tc>
          <w:tcPr>
            <w:tcW w:w="567" w:type="dxa"/>
            <w:gridSpan w:val="2"/>
            <w:textDirection w:val="btLr"/>
            <w:vAlign w:val="center"/>
          </w:tcPr>
          <w:p w:rsidR="006765F0" w:rsidRDefault="006765F0" w:rsidP="002D237D">
            <w:pPr>
              <w:spacing w:after="0" w:line="240" w:lineRule="auto"/>
              <w:ind w:left="-85" w:right="-108"/>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40" w:right="113"/>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40" w:right="-42"/>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140" w:right="-108"/>
              <w:jc w:val="center"/>
              <w:rPr>
                <w:rFonts w:ascii="Times New Roman" w:hAnsi="Times New Roman" w:cs="Times New Roman"/>
                <w:b/>
                <w:bCs/>
              </w:rPr>
            </w:pPr>
          </w:p>
        </w:tc>
        <w:tc>
          <w:tcPr>
            <w:tcW w:w="426" w:type="dxa"/>
            <w:gridSpan w:val="2"/>
            <w:textDirection w:val="btLr"/>
            <w:vAlign w:val="center"/>
          </w:tcPr>
          <w:p w:rsidR="006765F0" w:rsidRDefault="006765F0" w:rsidP="002D237D">
            <w:pPr>
              <w:spacing w:after="0" w:line="240" w:lineRule="auto"/>
              <w:ind w:left="-40" w:right="113"/>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40" w:right="-42"/>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140" w:right="-108"/>
              <w:jc w:val="center"/>
              <w:rPr>
                <w:rFonts w:ascii="Times New Roman" w:hAnsi="Times New Roman" w:cs="Times New Roman"/>
                <w:b/>
                <w:bCs/>
              </w:rPr>
            </w:pPr>
          </w:p>
        </w:tc>
        <w:tc>
          <w:tcPr>
            <w:tcW w:w="378" w:type="dxa"/>
            <w:gridSpan w:val="3"/>
            <w:textDirection w:val="btLr"/>
            <w:vAlign w:val="center"/>
          </w:tcPr>
          <w:p w:rsidR="006765F0" w:rsidRDefault="006765F0" w:rsidP="002D237D">
            <w:pPr>
              <w:spacing w:after="0" w:line="240" w:lineRule="auto"/>
              <w:ind w:left="-48" w:right="-108"/>
              <w:jc w:val="center"/>
              <w:rPr>
                <w:rFonts w:ascii="Times New Roman" w:hAnsi="Times New Roman" w:cs="Times New Roman"/>
                <w:b/>
                <w:bCs/>
              </w:rPr>
            </w:pPr>
            <w:r>
              <w:rPr>
                <w:rFonts w:ascii="Times New Roman" w:hAnsi="Times New Roman" w:cs="Times New Roman"/>
                <w:b/>
                <w:bCs/>
              </w:rPr>
              <w:t>+</w:t>
            </w:r>
          </w:p>
        </w:tc>
        <w:tc>
          <w:tcPr>
            <w:tcW w:w="1607" w:type="dxa"/>
            <w:gridSpan w:val="2"/>
            <w:vAlign w:val="center"/>
          </w:tcPr>
          <w:p w:rsidR="006765F0" w:rsidRDefault="006765F0" w:rsidP="006765F0">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 xml:space="preserve">Зам. директора </w:t>
            </w:r>
          </w:p>
          <w:p w:rsidR="006765F0" w:rsidRPr="0049572C" w:rsidRDefault="006765F0" w:rsidP="006765F0">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по УВР</w:t>
            </w:r>
          </w:p>
          <w:p w:rsidR="006765F0" w:rsidRPr="0049572C" w:rsidRDefault="006765F0" w:rsidP="002D237D">
            <w:pPr>
              <w:tabs>
                <w:tab w:val="left" w:pos="1872"/>
              </w:tabs>
              <w:spacing w:after="0" w:line="240" w:lineRule="auto"/>
              <w:ind w:left="-85" w:right="-108"/>
              <w:jc w:val="center"/>
              <w:rPr>
                <w:rFonts w:ascii="Times New Roman" w:hAnsi="Times New Roman" w:cs="Times New Roman"/>
                <w:b/>
                <w:bCs/>
              </w:rPr>
            </w:pPr>
          </w:p>
        </w:tc>
      </w:tr>
      <w:tr w:rsidR="00534357" w:rsidRPr="0049572C" w:rsidTr="00B130CA">
        <w:trPr>
          <w:trHeight w:val="320"/>
        </w:trPr>
        <w:tc>
          <w:tcPr>
            <w:tcW w:w="3951" w:type="dxa"/>
            <w:vAlign w:val="center"/>
          </w:tcPr>
          <w:p w:rsidR="006765F0" w:rsidRPr="004826B9" w:rsidRDefault="006765F0" w:rsidP="006765F0">
            <w:pPr>
              <w:spacing w:after="0" w:line="240" w:lineRule="auto"/>
              <w:rPr>
                <w:rFonts w:ascii="Times New Roman" w:hAnsi="Times New Roman" w:cs="Times New Roman"/>
                <w:bCs/>
              </w:rPr>
            </w:pPr>
            <w:r w:rsidRPr="00244221">
              <w:rPr>
                <w:rFonts w:ascii="Times New Roman" w:hAnsi="Times New Roman" w:cs="Times New Roman"/>
                <w:bCs/>
              </w:rPr>
              <w:t xml:space="preserve">Приведение должностных инструкций работников образовательной организации в соответствие с требованиями ФГОС НОО и тарифно­квалификационными характеристиками </w:t>
            </w:r>
          </w:p>
        </w:tc>
        <w:tc>
          <w:tcPr>
            <w:tcW w:w="584" w:type="dxa"/>
            <w:gridSpan w:val="2"/>
            <w:textDirection w:val="btLr"/>
            <w:vAlign w:val="center"/>
          </w:tcPr>
          <w:p w:rsidR="006765F0" w:rsidRDefault="006765F0" w:rsidP="002D237D">
            <w:pPr>
              <w:spacing w:after="0" w:line="240" w:lineRule="auto"/>
              <w:ind w:left="113" w:right="-108"/>
              <w:rPr>
                <w:rFonts w:ascii="Times New Roman" w:hAnsi="Times New Roman" w:cs="Times New Roman"/>
                <w:b/>
                <w:bCs/>
              </w:rPr>
            </w:pPr>
          </w:p>
        </w:tc>
        <w:tc>
          <w:tcPr>
            <w:tcW w:w="425" w:type="dxa"/>
            <w:textDirection w:val="btLr"/>
            <w:vAlign w:val="center"/>
          </w:tcPr>
          <w:p w:rsidR="006765F0" w:rsidRDefault="006765F0" w:rsidP="002D237D">
            <w:pPr>
              <w:spacing w:after="0" w:line="240" w:lineRule="auto"/>
              <w:ind w:left="113" w:right="113"/>
              <w:jc w:val="center"/>
              <w:rPr>
                <w:rFonts w:ascii="Times New Roman" w:hAnsi="Times New Roman" w:cs="Times New Roman"/>
                <w:b/>
                <w:bCs/>
              </w:rPr>
            </w:pPr>
          </w:p>
        </w:tc>
        <w:tc>
          <w:tcPr>
            <w:tcW w:w="427" w:type="dxa"/>
            <w:gridSpan w:val="2"/>
            <w:textDirection w:val="btLr"/>
            <w:vAlign w:val="center"/>
          </w:tcPr>
          <w:p w:rsidR="006765F0" w:rsidRDefault="006765F0" w:rsidP="002D237D">
            <w:pPr>
              <w:spacing w:after="0" w:line="240" w:lineRule="auto"/>
              <w:ind w:left="-42" w:right="-20"/>
              <w:jc w:val="center"/>
              <w:rPr>
                <w:rFonts w:ascii="Times New Roman" w:hAnsi="Times New Roman" w:cs="Times New Roman"/>
                <w:b/>
                <w:bCs/>
              </w:rPr>
            </w:pPr>
          </w:p>
        </w:tc>
        <w:tc>
          <w:tcPr>
            <w:tcW w:w="426" w:type="dxa"/>
            <w:gridSpan w:val="2"/>
            <w:textDirection w:val="btLr"/>
            <w:vAlign w:val="center"/>
          </w:tcPr>
          <w:p w:rsidR="006765F0" w:rsidRDefault="006765F0" w:rsidP="002D237D">
            <w:pPr>
              <w:spacing w:after="0" w:line="240" w:lineRule="auto"/>
              <w:ind w:left="-85" w:right="-108"/>
              <w:jc w:val="center"/>
              <w:rPr>
                <w:rFonts w:ascii="Times New Roman" w:hAnsi="Times New Roman" w:cs="Times New Roman"/>
                <w:b/>
                <w:bCs/>
              </w:rPr>
            </w:pPr>
          </w:p>
        </w:tc>
        <w:tc>
          <w:tcPr>
            <w:tcW w:w="567" w:type="dxa"/>
            <w:gridSpan w:val="2"/>
            <w:textDirection w:val="btLr"/>
            <w:vAlign w:val="center"/>
          </w:tcPr>
          <w:p w:rsidR="006765F0" w:rsidRDefault="006765F0" w:rsidP="002D237D">
            <w:pPr>
              <w:spacing w:after="0" w:line="240" w:lineRule="auto"/>
              <w:ind w:left="-85" w:right="-108"/>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40" w:right="113"/>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40" w:right="-42"/>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140" w:right="-108"/>
              <w:jc w:val="center"/>
              <w:rPr>
                <w:rFonts w:ascii="Times New Roman" w:hAnsi="Times New Roman" w:cs="Times New Roman"/>
                <w:b/>
                <w:bCs/>
              </w:rPr>
            </w:pPr>
          </w:p>
        </w:tc>
        <w:tc>
          <w:tcPr>
            <w:tcW w:w="426" w:type="dxa"/>
            <w:gridSpan w:val="2"/>
            <w:textDirection w:val="btLr"/>
            <w:vAlign w:val="center"/>
          </w:tcPr>
          <w:p w:rsidR="006765F0" w:rsidRDefault="006765F0" w:rsidP="002D237D">
            <w:pPr>
              <w:spacing w:after="0" w:line="240" w:lineRule="auto"/>
              <w:ind w:left="-40" w:right="113"/>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40" w:right="-42"/>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140" w:right="-108"/>
              <w:jc w:val="center"/>
              <w:rPr>
                <w:rFonts w:ascii="Times New Roman" w:hAnsi="Times New Roman" w:cs="Times New Roman"/>
                <w:b/>
                <w:bCs/>
              </w:rPr>
            </w:pPr>
          </w:p>
        </w:tc>
        <w:tc>
          <w:tcPr>
            <w:tcW w:w="378" w:type="dxa"/>
            <w:gridSpan w:val="3"/>
            <w:textDirection w:val="btLr"/>
            <w:vAlign w:val="center"/>
          </w:tcPr>
          <w:p w:rsidR="006765F0" w:rsidRDefault="006765F0" w:rsidP="002D237D">
            <w:pPr>
              <w:spacing w:after="0" w:line="240" w:lineRule="auto"/>
              <w:ind w:left="-48" w:right="-108"/>
              <w:jc w:val="center"/>
              <w:rPr>
                <w:rFonts w:ascii="Times New Roman" w:hAnsi="Times New Roman" w:cs="Times New Roman"/>
                <w:b/>
                <w:bCs/>
              </w:rPr>
            </w:pPr>
            <w:r>
              <w:rPr>
                <w:rFonts w:ascii="Times New Roman" w:hAnsi="Times New Roman" w:cs="Times New Roman"/>
                <w:b/>
                <w:bCs/>
              </w:rPr>
              <w:t>+</w:t>
            </w:r>
          </w:p>
        </w:tc>
        <w:tc>
          <w:tcPr>
            <w:tcW w:w="1607" w:type="dxa"/>
            <w:gridSpan w:val="2"/>
            <w:vAlign w:val="center"/>
          </w:tcPr>
          <w:p w:rsidR="006765F0" w:rsidRPr="0049572C" w:rsidRDefault="006765F0" w:rsidP="002D237D">
            <w:pPr>
              <w:tabs>
                <w:tab w:val="left" w:pos="1872"/>
              </w:tabs>
              <w:spacing w:after="0" w:line="240" w:lineRule="auto"/>
              <w:ind w:left="-85" w:right="-108"/>
              <w:jc w:val="center"/>
              <w:rPr>
                <w:rFonts w:ascii="Times New Roman" w:hAnsi="Times New Roman" w:cs="Times New Roman"/>
                <w:b/>
                <w:bCs/>
              </w:rPr>
            </w:pPr>
            <w:r>
              <w:rPr>
                <w:rFonts w:ascii="Times New Roman" w:hAnsi="Times New Roman" w:cs="Times New Roman"/>
                <w:b/>
                <w:bCs/>
              </w:rPr>
              <w:t>Директор</w:t>
            </w:r>
          </w:p>
        </w:tc>
      </w:tr>
      <w:tr w:rsidR="00534357" w:rsidRPr="0049572C" w:rsidTr="00B130CA">
        <w:trPr>
          <w:trHeight w:val="320"/>
        </w:trPr>
        <w:tc>
          <w:tcPr>
            <w:tcW w:w="3951" w:type="dxa"/>
            <w:vAlign w:val="center"/>
          </w:tcPr>
          <w:p w:rsidR="006765F0" w:rsidRPr="00244221" w:rsidRDefault="006765F0" w:rsidP="004826B9">
            <w:pPr>
              <w:spacing w:after="0" w:line="240" w:lineRule="auto"/>
              <w:rPr>
                <w:rFonts w:ascii="Times New Roman" w:hAnsi="Times New Roman" w:cs="Times New Roman"/>
                <w:bCs/>
              </w:rPr>
            </w:pPr>
            <w:r w:rsidRPr="00244221">
              <w:rPr>
                <w:rFonts w:ascii="Times New Roman" w:hAnsi="Times New Roman" w:cs="Times New Roman"/>
                <w:bCs/>
              </w:rPr>
              <w:t>Определение списка учебников и учебных пособий, используемых в образовательной деятельности в соответствии со ФГОС НОО</w:t>
            </w:r>
          </w:p>
        </w:tc>
        <w:tc>
          <w:tcPr>
            <w:tcW w:w="584" w:type="dxa"/>
            <w:gridSpan w:val="2"/>
            <w:textDirection w:val="btLr"/>
            <w:vAlign w:val="center"/>
          </w:tcPr>
          <w:p w:rsidR="006765F0" w:rsidRDefault="006765F0" w:rsidP="002D237D">
            <w:pPr>
              <w:spacing w:after="0" w:line="240" w:lineRule="auto"/>
              <w:ind w:left="113" w:right="-108"/>
              <w:rPr>
                <w:rFonts w:ascii="Times New Roman" w:hAnsi="Times New Roman" w:cs="Times New Roman"/>
                <w:b/>
                <w:bCs/>
              </w:rPr>
            </w:pPr>
          </w:p>
        </w:tc>
        <w:tc>
          <w:tcPr>
            <w:tcW w:w="425" w:type="dxa"/>
            <w:textDirection w:val="btLr"/>
            <w:vAlign w:val="center"/>
          </w:tcPr>
          <w:p w:rsidR="006765F0" w:rsidRDefault="006765F0" w:rsidP="002D237D">
            <w:pPr>
              <w:spacing w:after="0" w:line="240" w:lineRule="auto"/>
              <w:ind w:left="113" w:right="113"/>
              <w:jc w:val="center"/>
              <w:rPr>
                <w:rFonts w:ascii="Times New Roman" w:hAnsi="Times New Roman" w:cs="Times New Roman"/>
                <w:b/>
                <w:bCs/>
              </w:rPr>
            </w:pPr>
          </w:p>
        </w:tc>
        <w:tc>
          <w:tcPr>
            <w:tcW w:w="427" w:type="dxa"/>
            <w:gridSpan w:val="2"/>
            <w:textDirection w:val="btLr"/>
            <w:vAlign w:val="center"/>
          </w:tcPr>
          <w:p w:rsidR="006765F0" w:rsidRDefault="006765F0" w:rsidP="002D237D">
            <w:pPr>
              <w:spacing w:after="0" w:line="240" w:lineRule="auto"/>
              <w:ind w:left="-42" w:right="-20"/>
              <w:jc w:val="center"/>
              <w:rPr>
                <w:rFonts w:ascii="Times New Roman" w:hAnsi="Times New Roman" w:cs="Times New Roman"/>
                <w:b/>
                <w:bCs/>
              </w:rPr>
            </w:pPr>
          </w:p>
        </w:tc>
        <w:tc>
          <w:tcPr>
            <w:tcW w:w="426" w:type="dxa"/>
            <w:gridSpan w:val="2"/>
            <w:textDirection w:val="btLr"/>
            <w:vAlign w:val="center"/>
          </w:tcPr>
          <w:p w:rsidR="006765F0" w:rsidRDefault="006765F0" w:rsidP="002D237D">
            <w:pPr>
              <w:spacing w:after="0" w:line="240" w:lineRule="auto"/>
              <w:ind w:left="-85" w:right="-108"/>
              <w:jc w:val="center"/>
              <w:rPr>
                <w:rFonts w:ascii="Times New Roman" w:hAnsi="Times New Roman" w:cs="Times New Roman"/>
                <w:b/>
                <w:bCs/>
              </w:rPr>
            </w:pPr>
          </w:p>
        </w:tc>
        <w:tc>
          <w:tcPr>
            <w:tcW w:w="567" w:type="dxa"/>
            <w:gridSpan w:val="2"/>
            <w:textDirection w:val="btLr"/>
            <w:vAlign w:val="center"/>
          </w:tcPr>
          <w:p w:rsidR="006765F0" w:rsidRDefault="006765F0" w:rsidP="002D237D">
            <w:pPr>
              <w:spacing w:after="0" w:line="240" w:lineRule="auto"/>
              <w:ind w:left="-85" w:right="-108"/>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40" w:right="113"/>
              <w:jc w:val="center"/>
              <w:rPr>
                <w:rFonts w:ascii="Times New Roman" w:hAnsi="Times New Roman" w:cs="Times New Roman"/>
                <w:b/>
                <w:bCs/>
              </w:rPr>
            </w:pPr>
            <w:r>
              <w:rPr>
                <w:rFonts w:ascii="Times New Roman" w:hAnsi="Times New Roman" w:cs="Times New Roman"/>
                <w:b/>
                <w:bCs/>
              </w:rPr>
              <w:t>+</w:t>
            </w:r>
          </w:p>
        </w:tc>
        <w:tc>
          <w:tcPr>
            <w:tcW w:w="425" w:type="dxa"/>
            <w:gridSpan w:val="2"/>
            <w:textDirection w:val="btLr"/>
            <w:vAlign w:val="center"/>
          </w:tcPr>
          <w:p w:rsidR="006765F0" w:rsidRDefault="006765F0" w:rsidP="002D237D">
            <w:pPr>
              <w:spacing w:after="0" w:line="240" w:lineRule="auto"/>
              <w:ind w:left="-40" w:right="-42"/>
              <w:jc w:val="center"/>
              <w:rPr>
                <w:rFonts w:ascii="Times New Roman" w:hAnsi="Times New Roman" w:cs="Times New Roman"/>
                <w:b/>
                <w:bCs/>
              </w:rPr>
            </w:pPr>
            <w:r>
              <w:rPr>
                <w:rFonts w:ascii="Times New Roman" w:hAnsi="Times New Roman" w:cs="Times New Roman"/>
                <w:b/>
                <w:bCs/>
              </w:rPr>
              <w:t>+</w:t>
            </w:r>
          </w:p>
        </w:tc>
        <w:tc>
          <w:tcPr>
            <w:tcW w:w="425" w:type="dxa"/>
            <w:gridSpan w:val="2"/>
            <w:textDirection w:val="btLr"/>
            <w:vAlign w:val="center"/>
          </w:tcPr>
          <w:p w:rsidR="006765F0" w:rsidRDefault="006765F0" w:rsidP="002D237D">
            <w:pPr>
              <w:spacing w:after="0" w:line="240" w:lineRule="auto"/>
              <w:ind w:left="-140" w:right="-108"/>
              <w:jc w:val="center"/>
              <w:rPr>
                <w:rFonts w:ascii="Times New Roman" w:hAnsi="Times New Roman" w:cs="Times New Roman"/>
                <w:b/>
                <w:bCs/>
              </w:rPr>
            </w:pPr>
            <w:r>
              <w:rPr>
                <w:rFonts w:ascii="Times New Roman" w:hAnsi="Times New Roman" w:cs="Times New Roman"/>
                <w:b/>
                <w:bCs/>
              </w:rPr>
              <w:t>+</w:t>
            </w:r>
          </w:p>
        </w:tc>
        <w:tc>
          <w:tcPr>
            <w:tcW w:w="426" w:type="dxa"/>
            <w:gridSpan w:val="2"/>
            <w:textDirection w:val="btLr"/>
            <w:vAlign w:val="center"/>
          </w:tcPr>
          <w:p w:rsidR="006765F0" w:rsidRDefault="006765F0" w:rsidP="002D237D">
            <w:pPr>
              <w:spacing w:after="0" w:line="240" w:lineRule="auto"/>
              <w:ind w:left="-40" w:right="113"/>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40" w:right="-42"/>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140" w:right="-108"/>
              <w:jc w:val="center"/>
              <w:rPr>
                <w:rFonts w:ascii="Times New Roman" w:hAnsi="Times New Roman" w:cs="Times New Roman"/>
                <w:b/>
                <w:bCs/>
              </w:rPr>
            </w:pPr>
          </w:p>
        </w:tc>
        <w:tc>
          <w:tcPr>
            <w:tcW w:w="378" w:type="dxa"/>
            <w:gridSpan w:val="3"/>
            <w:textDirection w:val="btLr"/>
            <w:vAlign w:val="center"/>
          </w:tcPr>
          <w:p w:rsidR="006765F0" w:rsidRDefault="006765F0" w:rsidP="002D237D">
            <w:pPr>
              <w:spacing w:after="0" w:line="240" w:lineRule="auto"/>
              <w:ind w:left="-48" w:right="-108"/>
              <w:jc w:val="center"/>
              <w:rPr>
                <w:rFonts w:ascii="Times New Roman" w:hAnsi="Times New Roman" w:cs="Times New Roman"/>
                <w:b/>
                <w:bCs/>
              </w:rPr>
            </w:pPr>
          </w:p>
        </w:tc>
        <w:tc>
          <w:tcPr>
            <w:tcW w:w="1607" w:type="dxa"/>
            <w:gridSpan w:val="2"/>
            <w:vAlign w:val="center"/>
          </w:tcPr>
          <w:p w:rsidR="006765F0" w:rsidRDefault="006765F0" w:rsidP="006765F0">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 xml:space="preserve">Зам. директора </w:t>
            </w:r>
          </w:p>
          <w:p w:rsidR="006765F0" w:rsidRPr="0049572C" w:rsidRDefault="006765F0" w:rsidP="006765F0">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по УВР</w:t>
            </w:r>
          </w:p>
          <w:p w:rsidR="006765F0" w:rsidRPr="0049572C" w:rsidRDefault="006765F0" w:rsidP="002D237D">
            <w:pPr>
              <w:tabs>
                <w:tab w:val="left" w:pos="1872"/>
              </w:tabs>
              <w:spacing w:after="0" w:line="240" w:lineRule="auto"/>
              <w:ind w:left="-85" w:right="-108"/>
              <w:jc w:val="center"/>
              <w:rPr>
                <w:rFonts w:ascii="Times New Roman" w:hAnsi="Times New Roman" w:cs="Times New Roman"/>
                <w:b/>
                <w:bCs/>
              </w:rPr>
            </w:pPr>
          </w:p>
        </w:tc>
      </w:tr>
      <w:tr w:rsidR="00534357" w:rsidRPr="0049572C" w:rsidTr="00B130CA">
        <w:trPr>
          <w:trHeight w:val="320"/>
        </w:trPr>
        <w:tc>
          <w:tcPr>
            <w:tcW w:w="3951" w:type="dxa"/>
            <w:vAlign w:val="center"/>
          </w:tcPr>
          <w:p w:rsidR="006765F0" w:rsidRPr="00244221" w:rsidRDefault="006765F0" w:rsidP="004826B9">
            <w:pPr>
              <w:spacing w:after="0" w:line="240" w:lineRule="auto"/>
              <w:rPr>
                <w:rFonts w:ascii="Times New Roman" w:hAnsi="Times New Roman" w:cs="Times New Roman"/>
                <w:bCs/>
              </w:rPr>
            </w:pPr>
            <w:r w:rsidRPr="00244221">
              <w:rPr>
                <w:rFonts w:ascii="Times New Roman" w:hAnsi="Times New Roman" w:cs="Times New Roman"/>
                <w:bCs/>
              </w:rPr>
              <w:t>Разработка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учебной деятельности</w:t>
            </w:r>
          </w:p>
        </w:tc>
        <w:tc>
          <w:tcPr>
            <w:tcW w:w="584" w:type="dxa"/>
            <w:gridSpan w:val="2"/>
            <w:textDirection w:val="btLr"/>
            <w:vAlign w:val="center"/>
          </w:tcPr>
          <w:p w:rsidR="006765F0" w:rsidRDefault="006765F0" w:rsidP="002D237D">
            <w:pPr>
              <w:spacing w:after="0" w:line="240" w:lineRule="auto"/>
              <w:ind w:left="113" w:right="-108"/>
              <w:rPr>
                <w:rFonts w:ascii="Times New Roman" w:hAnsi="Times New Roman" w:cs="Times New Roman"/>
                <w:b/>
                <w:bCs/>
              </w:rPr>
            </w:pPr>
          </w:p>
        </w:tc>
        <w:tc>
          <w:tcPr>
            <w:tcW w:w="425" w:type="dxa"/>
            <w:textDirection w:val="btLr"/>
            <w:vAlign w:val="center"/>
          </w:tcPr>
          <w:p w:rsidR="006765F0" w:rsidRDefault="006765F0" w:rsidP="002D237D">
            <w:pPr>
              <w:spacing w:after="0" w:line="240" w:lineRule="auto"/>
              <w:ind w:left="113" w:right="113"/>
              <w:jc w:val="center"/>
              <w:rPr>
                <w:rFonts w:ascii="Times New Roman" w:hAnsi="Times New Roman" w:cs="Times New Roman"/>
                <w:b/>
                <w:bCs/>
              </w:rPr>
            </w:pPr>
          </w:p>
        </w:tc>
        <w:tc>
          <w:tcPr>
            <w:tcW w:w="427" w:type="dxa"/>
            <w:gridSpan w:val="2"/>
            <w:textDirection w:val="btLr"/>
            <w:vAlign w:val="center"/>
          </w:tcPr>
          <w:p w:rsidR="006765F0" w:rsidRDefault="006765F0" w:rsidP="002D237D">
            <w:pPr>
              <w:spacing w:after="0" w:line="240" w:lineRule="auto"/>
              <w:ind w:left="-42" w:right="-20"/>
              <w:jc w:val="center"/>
              <w:rPr>
                <w:rFonts w:ascii="Times New Roman" w:hAnsi="Times New Roman" w:cs="Times New Roman"/>
                <w:b/>
                <w:bCs/>
              </w:rPr>
            </w:pPr>
          </w:p>
        </w:tc>
        <w:tc>
          <w:tcPr>
            <w:tcW w:w="426" w:type="dxa"/>
            <w:gridSpan w:val="2"/>
            <w:textDirection w:val="btLr"/>
            <w:vAlign w:val="center"/>
          </w:tcPr>
          <w:p w:rsidR="006765F0" w:rsidRDefault="006765F0" w:rsidP="002D237D">
            <w:pPr>
              <w:spacing w:after="0" w:line="240" w:lineRule="auto"/>
              <w:ind w:left="-85" w:right="-108"/>
              <w:jc w:val="center"/>
              <w:rPr>
                <w:rFonts w:ascii="Times New Roman" w:hAnsi="Times New Roman" w:cs="Times New Roman"/>
                <w:b/>
                <w:bCs/>
              </w:rPr>
            </w:pPr>
          </w:p>
        </w:tc>
        <w:tc>
          <w:tcPr>
            <w:tcW w:w="567" w:type="dxa"/>
            <w:gridSpan w:val="2"/>
            <w:textDirection w:val="btLr"/>
            <w:vAlign w:val="center"/>
          </w:tcPr>
          <w:p w:rsidR="006765F0" w:rsidRDefault="006765F0" w:rsidP="002D237D">
            <w:pPr>
              <w:spacing w:after="0" w:line="240" w:lineRule="auto"/>
              <w:ind w:left="-85" w:right="-108"/>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40" w:right="113"/>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40" w:right="-42"/>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140" w:right="-108"/>
              <w:jc w:val="center"/>
              <w:rPr>
                <w:rFonts w:ascii="Times New Roman" w:hAnsi="Times New Roman" w:cs="Times New Roman"/>
                <w:b/>
                <w:bCs/>
              </w:rPr>
            </w:pPr>
          </w:p>
        </w:tc>
        <w:tc>
          <w:tcPr>
            <w:tcW w:w="426" w:type="dxa"/>
            <w:gridSpan w:val="2"/>
            <w:textDirection w:val="btLr"/>
            <w:vAlign w:val="center"/>
          </w:tcPr>
          <w:p w:rsidR="006765F0" w:rsidRDefault="006765F0" w:rsidP="002D237D">
            <w:pPr>
              <w:spacing w:after="0" w:line="240" w:lineRule="auto"/>
              <w:ind w:left="-40" w:right="113"/>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40" w:right="-42"/>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140" w:right="-108"/>
              <w:jc w:val="center"/>
              <w:rPr>
                <w:rFonts w:ascii="Times New Roman" w:hAnsi="Times New Roman" w:cs="Times New Roman"/>
                <w:b/>
                <w:bCs/>
              </w:rPr>
            </w:pPr>
          </w:p>
        </w:tc>
        <w:tc>
          <w:tcPr>
            <w:tcW w:w="378" w:type="dxa"/>
            <w:gridSpan w:val="3"/>
            <w:textDirection w:val="btLr"/>
            <w:vAlign w:val="center"/>
          </w:tcPr>
          <w:p w:rsidR="006765F0" w:rsidRDefault="006765F0" w:rsidP="002D237D">
            <w:pPr>
              <w:spacing w:after="0" w:line="240" w:lineRule="auto"/>
              <w:ind w:left="-48" w:right="-108"/>
              <w:jc w:val="center"/>
              <w:rPr>
                <w:rFonts w:ascii="Times New Roman" w:hAnsi="Times New Roman" w:cs="Times New Roman"/>
                <w:b/>
                <w:bCs/>
              </w:rPr>
            </w:pPr>
          </w:p>
        </w:tc>
        <w:tc>
          <w:tcPr>
            <w:tcW w:w="1607" w:type="dxa"/>
            <w:gridSpan w:val="2"/>
            <w:vAlign w:val="center"/>
          </w:tcPr>
          <w:p w:rsidR="009B4F2F" w:rsidRDefault="009B4F2F" w:rsidP="002D237D">
            <w:pPr>
              <w:tabs>
                <w:tab w:val="left" w:pos="1872"/>
              </w:tabs>
              <w:spacing w:after="0" w:line="240" w:lineRule="auto"/>
              <w:ind w:left="-85" w:right="-108"/>
              <w:jc w:val="center"/>
              <w:rPr>
                <w:rFonts w:ascii="Times New Roman" w:hAnsi="Times New Roman" w:cs="Times New Roman"/>
                <w:b/>
                <w:bCs/>
              </w:rPr>
            </w:pPr>
            <w:r>
              <w:rPr>
                <w:rFonts w:ascii="Times New Roman" w:hAnsi="Times New Roman" w:cs="Times New Roman"/>
                <w:b/>
                <w:bCs/>
              </w:rPr>
              <w:t>Зам.</w:t>
            </w:r>
          </w:p>
          <w:p w:rsidR="009B4F2F" w:rsidRDefault="009B4F2F" w:rsidP="002D237D">
            <w:pPr>
              <w:tabs>
                <w:tab w:val="left" w:pos="1872"/>
              </w:tabs>
              <w:spacing w:after="0" w:line="240" w:lineRule="auto"/>
              <w:ind w:left="-85" w:right="-108"/>
              <w:jc w:val="center"/>
              <w:rPr>
                <w:rFonts w:ascii="Times New Roman" w:hAnsi="Times New Roman" w:cs="Times New Roman"/>
                <w:b/>
                <w:bCs/>
              </w:rPr>
            </w:pPr>
            <w:r>
              <w:rPr>
                <w:rFonts w:ascii="Times New Roman" w:hAnsi="Times New Roman" w:cs="Times New Roman"/>
                <w:b/>
                <w:bCs/>
              </w:rPr>
              <w:t xml:space="preserve">директора </w:t>
            </w:r>
          </w:p>
          <w:p w:rsidR="006765F0" w:rsidRPr="0049572C" w:rsidRDefault="009B4F2F" w:rsidP="002D237D">
            <w:pPr>
              <w:tabs>
                <w:tab w:val="left" w:pos="1872"/>
              </w:tabs>
              <w:spacing w:after="0" w:line="240" w:lineRule="auto"/>
              <w:ind w:left="-85" w:right="-108"/>
              <w:jc w:val="center"/>
              <w:rPr>
                <w:rFonts w:ascii="Times New Roman" w:hAnsi="Times New Roman" w:cs="Times New Roman"/>
                <w:b/>
                <w:bCs/>
              </w:rPr>
            </w:pPr>
            <w:r>
              <w:rPr>
                <w:rFonts w:ascii="Times New Roman" w:hAnsi="Times New Roman" w:cs="Times New Roman"/>
                <w:b/>
                <w:bCs/>
              </w:rPr>
              <w:t>по УВР</w:t>
            </w:r>
          </w:p>
        </w:tc>
      </w:tr>
      <w:tr w:rsidR="00534357" w:rsidRPr="0049572C" w:rsidTr="00B130CA">
        <w:trPr>
          <w:trHeight w:val="320"/>
        </w:trPr>
        <w:tc>
          <w:tcPr>
            <w:tcW w:w="3951" w:type="dxa"/>
            <w:vAlign w:val="center"/>
          </w:tcPr>
          <w:p w:rsidR="006765F0" w:rsidRPr="00AD1925" w:rsidRDefault="006765F0" w:rsidP="00244221">
            <w:pPr>
              <w:spacing w:after="0" w:line="240" w:lineRule="auto"/>
              <w:rPr>
                <w:rFonts w:ascii="Times New Roman" w:hAnsi="Times New Roman" w:cs="Times New Roman"/>
                <w:bCs/>
              </w:rPr>
            </w:pPr>
            <w:r w:rsidRPr="00AD1925">
              <w:rPr>
                <w:rFonts w:ascii="Times New Roman" w:hAnsi="Times New Roman" w:cs="Times New Roman"/>
                <w:bCs/>
              </w:rPr>
              <w:t>Разработка:</w:t>
            </w:r>
          </w:p>
          <w:p w:rsidR="006765F0" w:rsidRPr="00AD1925" w:rsidRDefault="006765F0" w:rsidP="00244221">
            <w:pPr>
              <w:spacing w:after="0" w:line="240" w:lineRule="auto"/>
              <w:rPr>
                <w:rFonts w:ascii="Times New Roman" w:hAnsi="Times New Roman" w:cs="Times New Roman"/>
                <w:bCs/>
              </w:rPr>
            </w:pPr>
            <w:r w:rsidRPr="00AD1925">
              <w:rPr>
                <w:rFonts w:ascii="Times New Roman" w:hAnsi="Times New Roman" w:cs="Times New Roman"/>
                <w:bCs/>
              </w:rPr>
              <w:t>— образовательных программ (индивидуальных и др.);</w:t>
            </w:r>
          </w:p>
          <w:p w:rsidR="006765F0" w:rsidRPr="00AD1925" w:rsidRDefault="006765F0" w:rsidP="00244221">
            <w:pPr>
              <w:spacing w:after="0" w:line="240" w:lineRule="auto"/>
              <w:rPr>
                <w:rFonts w:ascii="Times New Roman" w:hAnsi="Times New Roman" w:cs="Times New Roman"/>
                <w:bCs/>
              </w:rPr>
            </w:pPr>
            <w:r w:rsidRPr="00AD1925">
              <w:rPr>
                <w:rFonts w:ascii="Times New Roman" w:hAnsi="Times New Roman" w:cs="Times New Roman"/>
                <w:bCs/>
              </w:rPr>
              <w:t>— учебного плана;</w:t>
            </w:r>
          </w:p>
          <w:p w:rsidR="006765F0" w:rsidRPr="00AD1925" w:rsidRDefault="006765F0" w:rsidP="00244221">
            <w:pPr>
              <w:spacing w:after="0" w:line="240" w:lineRule="auto"/>
              <w:rPr>
                <w:rFonts w:ascii="Times New Roman" w:hAnsi="Times New Roman" w:cs="Times New Roman"/>
                <w:bCs/>
              </w:rPr>
            </w:pPr>
            <w:r w:rsidRPr="00AD1925">
              <w:rPr>
                <w:rFonts w:ascii="Times New Roman" w:hAnsi="Times New Roman" w:cs="Times New Roman"/>
                <w:bCs/>
              </w:rPr>
              <w:t>— рабочих программ учебных предметов, курсов, дисциплин, модулей;</w:t>
            </w:r>
          </w:p>
          <w:p w:rsidR="006765F0" w:rsidRPr="00AD1925" w:rsidRDefault="006765F0" w:rsidP="00244221">
            <w:pPr>
              <w:spacing w:after="0" w:line="240" w:lineRule="auto"/>
              <w:rPr>
                <w:rFonts w:ascii="Times New Roman" w:hAnsi="Times New Roman" w:cs="Times New Roman"/>
                <w:bCs/>
              </w:rPr>
            </w:pPr>
            <w:r w:rsidRPr="00AD1925">
              <w:rPr>
                <w:rFonts w:ascii="Times New Roman" w:hAnsi="Times New Roman" w:cs="Times New Roman"/>
                <w:bCs/>
              </w:rPr>
              <w:t>— годового календарного учебного графика;</w:t>
            </w:r>
          </w:p>
          <w:p w:rsidR="006765F0" w:rsidRPr="00AD1925" w:rsidRDefault="006765F0" w:rsidP="00244221">
            <w:pPr>
              <w:spacing w:after="0" w:line="240" w:lineRule="auto"/>
              <w:rPr>
                <w:rFonts w:ascii="Times New Roman" w:hAnsi="Times New Roman" w:cs="Times New Roman"/>
                <w:bCs/>
              </w:rPr>
            </w:pPr>
            <w:r w:rsidRPr="00AD1925">
              <w:rPr>
                <w:rFonts w:ascii="Times New Roman" w:hAnsi="Times New Roman" w:cs="Times New Roman"/>
                <w:bCs/>
              </w:rPr>
              <w:t>— положений о внеурочной деятельности обучающихся;</w:t>
            </w:r>
          </w:p>
          <w:p w:rsidR="006765F0" w:rsidRPr="00AD1925" w:rsidRDefault="006765F0" w:rsidP="00244221">
            <w:pPr>
              <w:spacing w:after="0" w:line="240" w:lineRule="auto"/>
              <w:rPr>
                <w:rFonts w:ascii="Times New Roman" w:hAnsi="Times New Roman" w:cs="Times New Roman"/>
                <w:bCs/>
              </w:rPr>
            </w:pPr>
            <w:r w:rsidRPr="00AD1925">
              <w:rPr>
                <w:rFonts w:ascii="Times New Roman" w:hAnsi="Times New Roman" w:cs="Times New Roman"/>
                <w:bCs/>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765F0" w:rsidRPr="00AD1925" w:rsidRDefault="006765F0" w:rsidP="00244221">
            <w:pPr>
              <w:spacing w:after="0" w:line="240" w:lineRule="auto"/>
              <w:rPr>
                <w:rFonts w:ascii="Times New Roman" w:hAnsi="Times New Roman" w:cs="Times New Roman"/>
                <w:bCs/>
              </w:rPr>
            </w:pPr>
            <w:r w:rsidRPr="00AD1925">
              <w:rPr>
                <w:rFonts w:ascii="Times New Roman" w:hAnsi="Times New Roman" w:cs="Times New Roman"/>
                <w:bCs/>
              </w:rPr>
              <w:t>— положения об организации домашней работы обучающихся;</w:t>
            </w:r>
          </w:p>
          <w:p w:rsidR="006765F0" w:rsidRPr="00AD1925" w:rsidRDefault="006765F0" w:rsidP="00244221">
            <w:pPr>
              <w:spacing w:after="0" w:line="240" w:lineRule="auto"/>
              <w:rPr>
                <w:rFonts w:ascii="Times New Roman" w:hAnsi="Times New Roman" w:cs="Times New Roman"/>
                <w:bCs/>
              </w:rPr>
            </w:pPr>
            <w:r w:rsidRPr="00AD1925">
              <w:rPr>
                <w:rFonts w:ascii="Times New Roman" w:hAnsi="Times New Roman" w:cs="Times New Roman"/>
                <w:bCs/>
              </w:rPr>
              <w:t>— положения о формах получения образования;</w:t>
            </w:r>
          </w:p>
        </w:tc>
        <w:tc>
          <w:tcPr>
            <w:tcW w:w="584" w:type="dxa"/>
            <w:gridSpan w:val="2"/>
            <w:textDirection w:val="btLr"/>
            <w:vAlign w:val="center"/>
          </w:tcPr>
          <w:p w:rsidR="006765F0" w:rsidRDefault="006765F0" w:rsidP="002D237D">
            <w:pPr>
              <w:spacing w:after="0" w:line="240" w:lineRule="auto"/>
              <w:ind w:left="113" w:right="-108"/>
              <w:rPr>
                <w:rFonts w:ascii="Times New Roman" w:hAnsi="Times New Roman" w:cs="Times New Roman"/>
                <w:b/>
                <w:bCs/>
              </w:rPr>
            </w:pPr>
          </w:p>
        </w:tc>
        <w:tc>
          <w:tcPr>
            <w:tcW w:w="425" w:type="dxa"/>
            <w:textDirection w:val="btLr"/>
            <w:vAlign w:val="center"/>
          </w:tcPr>
          <w:p w:rsidR="006765F0" w:rsidRDefault="006765F0" w:rsidP="002D237D">
            <w:pPr>
              <w:spacing w:after="0" w:line="240" w:lineRule="auto"/>
              <w:ind w:left="113" w:right="113"/>
              <w:jc w:val="center"/>
              <w:rPr>
                <w:rFonts w:ascii="Times New Roman" w:hAnsi="Times New Roman" w:cs="Times New Roman"/>
                <w:b/>
                <w:bCs/>
              </w:rPr>
            </w:pPr>
          </w:p>
        </w:tc>
        <w:tc>
          <w:tcPr>
            <w:tcW w:w="427" w:type="dxa"/>
            <w:gridSpan w:val="2"/>
            <w:textDirection w:val="btLr"/>
            <w:vAlign w:val="center"/>
          </w:tcPr>
          <w:p w:rsidR="006765F0" w:rsidRDefault="006765F0" w:rsidP="002D237D">
            <w:pPr>
              <w:spacing w:after="0" w:line="240" w:lineRule="auto"/>
              <w:ind w:left="-42" w:right="-20"/>
              <w:jc w:val="center"/>
              <w:rPr>
                <w:rFonts w:ascii="Times New Roman" w:hAnsi="Times New Roman" w:cs="Times New Roman"/>
                <w:b/>
                <w:bCs/>
              </w:rPr>
            </w:pPr>
          </w:p>
        </w:tc>
        <w:tc>
          <w:tcPr>
            <w:tcW w:w="426" w:type="dxa"/>
            <w:gridSpan w:val="2"/>
            <w:textDirection w:val="btLr"/>
            <w:vAlign w:val="center"/>
          </w:tcPr>
          <w:p w:rsidR="006765F0" w:rsidRDefault="006765F0" w:rsidP="002D237D">
            <w:pPr>
              <w:spacing w:after="0" w:line="240" w:lineRule="auto"/>
              <w:ind w:left="-85" w:right="-108"/>
              <w:jc w:val="center"/>
              <w:rPr>
                <w:rFonts w:ascii="Times New Roman" w:hAnsi="Times New Roman" w:cs="Times New Roman"/>
                <w:b/>
                <w:bCs/>
              </w:rPr>
            </w:pPr>
          </w:p>
        </w:tc>
        <w:tc>
          <w:tcPr>
            <w:tcW w:w="567" w:type="dxa"/>
            <w:gridSpan w:val="2"/>
            <w:textDirection w:val="btLr"/>
            <w:vAlign w:val="center"/>
          </w:tcPr>
          <w:p w:rsidR="006765F0" w:rsidRDefault="006765F0" w:rsidP="002D237D">
            <w:pPr>
              <w:spacing w:after="0" w:line="240" w:lineRule="auto"/>
              <w:ind w:left="-85" w:right="-108"/>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40" w:right="113"/>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40" w:right="-42"/>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140" w:right="-108"/>
              <w:jc w:val="center"/>
              <w:rPr>
                <w:rFonts w:ascii="Times New Roman" w:hAnsi="Times New Roman" w:cs="Times New Roman"/>
                <w:b/>
                <w:bCs/>
              </w:rPr>
            </w:pPr>
          </w:p>
        </w:tc>
        <w:tc>
          <w:tcPr>
            <w:tcW w:w="426" w:type="dxa"/>
            <w:gridSpan w:val="2"/>
            <w:textDirection w:val="btLr"/>
            <w:vAlign w:val="center"/>
          </w:tcPr>
          <w:p w:rsidR="006765F0" w:rsidRDefault="006765F0" w:rsidP="002D237D">
            <w:pPr>
              <w:spacing w:after="0" w:line="240" w:lineRule="auto"/>
              <w:ind w:left="-40" w:right="113"/>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40" w:right="-42"/>
              <w:jc w:val="center"/>
              <w:rPr>
                <w:rFonts w:ascii="Times New Roman" w:hAnsi="Times New Roman" w:cs="Times New Roman"/>
                <w:b/>
                <w:bCs/>
              </w:rPr>
            </w:pPr>
          </w:p>
        </w:tc>
        <w:tc>
          <w:tcPr>
            <w:tcW w:w="425" w:type="dxa"/>
            <w:gridSpan w:val="2"/>
            <w:textDirection w:val="btLr"/>
            <w:vAlign w:val="center"/>
          </w:tcPr>
          <w:p w:rsidR="006765F0" w:rsidRDefault="006765F0" w:rsidP="002D237D">
            <w:pPr>
              <w:spacing w:after="0" w:line="240" w:lineRule="auto"/>
              <w:ind w:left="-140" w:right="-108"/>
              <w:jc w:val="center"/>
              <w:rPr>
                <w:rFonts w:ascii="Times New Roman" w:hAnsi="Times New Roman" w:cs="Times New Roman"/>
                <w:b/>
                <w:bCs/>
              </w:rPr>
            </w:pPr>
          </w:p>
        </w:tc>
        <w:tc>
          <w:tcPr>
            <w:tcW w:w="378" w:type="dxa"/>
            <w:gridSpan w:val="3"/>
            <w:textDirection w:val="btLr"/>
            <w:vAlign w:val="center"/>
          </w:tcPr>
          <w:p w:rsidR="006765F0" w:rsidRDefault="009B4F2F" w:rsidP="002D237D">
            <w:pPr>
              <w:spacing w:after="0" w:line="240" w:lineRule="auto"/>
              <w:ind w:left="-48" w:right="-108"/>
              <w:jc w:val="center"/>
              <w:rPr>
                <w:rFonts w:ascii="Times New Roman" w:hAnsi="Times New Roman" w:cs="Times New Roman"/>
                <w:b/>
                <w:bCs/>
              </w:rPr>
            </w:pPr>
            <w:r>
              <w:rPr>
                <w:rFonts w:ascii="Times New Roman" w:hAnsi="Times New Roman" w:cs="Times New Roman"/>
                <w:b/>
                <w:bCs/>
              </w:rPr>
              <w:t>+</w:t>
            </w:r>
          </w:p>
        </w:tc>
        <w:tc>
          <w:tcPr>
            <w:tcW w:w="1607" w:type="dxa"/>
            <w:gridSpan w:val="2"/>
            <w:vAlign w:val="center"/>
          </w:tcPr>
          <w:p w:rsidR="009B4F2F" w:rsidRPr="0049572C" w:rsidRDefault="009B4F2F" w:rsidP="009B4F2F">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Зам. директора по УВР</w:t>
            </w:r>
          </w:p>
          <w:p w:rsidR="006765F0" w:rsidRPr="0049572C" w:rsidRDefault="009B4F2F" w:rsidP="009B4F2F">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Руководители ШМО</w:t>
            </w:r>
          </w:p>
        </w:tc>
      </w:tr>
      <w:tr w:rsidR="00534357" w:rsidRPr="0049572C" w:rsidTr="00B130CA">
        <w:trPr>
          <w:trHeight w:val="320"/>
        </w:trPr>
        <w:tc>
          <w:tcPr>
            <w:tcW w:w="3951" w:type="dxa"/>
            <w:vAlign w:val="center"/>
          </w:tcPr>
          <w:p w:rsidR="006765F0" w:rsidRPr="00AD1925" w:rsidRDefault="006765F0" w:rsidP="00527DEA">
            <w:pPr>
              <w:spacing w:after="0" w:line="240" w:lineRule="auto"/>
              <w:rPr>
                <w:rFonts w:ascii="Times New Roman" w:hAnsi="Times New Roman" w:cs="Times New Roman"/>
              </w:rPr>
            </w:pPr>
            <w:r w:rsidRPr="00AD1925">
              <w:rPr>
                <w:rFonts w:ascii="Times New Roman" w:hAnsi="Times New Roman" w:cs="Times New Roman"/>
              </w:rPr>
              <w:t>Повысить эффективность работы школьных методических объединений.</w:t>
            </w:r>
          </w:p>
        </w:tc>
        <w:tc>
          <w:tcPr>
            <w:tcW w:w="584" w:type="dxa"/>
            <w:gridSpan w:val="2"/>
          </w:tcPr>
          <w:p w:rsidR="006765F0" w:rsidRPr="0049572C" w:rsidRDefault="006765F0" w:rsidP="00527DEA">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tcPr>
          <w:p w:rsidR="006765F0" w:rsidRPr="0049572C" w:rsidRDefault="006765F0" w:rsidP="00527DEA">
            <w:pPr>
              <w:spacing w:after="0" w:line="240" w:lineRule="auto"/>
              <w:rPr>
                <w:rFonts w:ascii="Times New Roman" w:hAnsi="Times New Roman" w:cs="Times New Roman"/>
              </w:rPr>
            </w:pPr>
            <w:r w:rsidRPr="0049572C">
              <w:rPr>
                <w:rFonts w:ascii="Times New Roman" w:hAnsi="Times New Roman" w:cs="Times New Roman"/>
                <w:b/>
                <w:bCs/>
              </w:rPr>
              <w:t>+</w:t>
            </w:r>
          </w:p>
        </w:tc>
        <w:tc>
          <w:tcPr>
            <w:tcW w:w="427" w:type="dxa"/>
            <w:gridSpan w:val="2"/>
          </w:tcPr>
          <w:p w:rsidR="006765F0" w:rsidRPr="0049572C" w:rsidRDefault="006765F0" w:rsidP="00527DEA">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6765F0" w:rsidRPr="0049572C" w:rsidRDefault="006765F0" w:rsidP="00527DEA">
            <w:pPr>
              <w:spacing w:after="0" w:line="240" w:lineRule="auto"/>
              <w:rPr>
                <w:rFonts w:ascii="Times New Roman" w:hAnsi="Times New Roman" w:cs="Times New Roman"/>
              </w:rPr>
            </w:pPr>
            <w:r w:rsidRPr="0049572C">
              <w:rPr>
                <w:rFonts w:ascii="Times New Roman" w:hAnsi="Times New Roman" w:cs="Times New Roman"/>
                <w:b/>
                <w:bCs/>
              </w:rPr>
              <w:t>+</w:t>
            </w:r>
          </w:p>
        </w:tc>
        <w:tc>
          <w:tcPr>
            <w:tcW w:w="567" w:type="dxa"/>
            <w:gridSpan w:val="2"/>
          </w:tcPr>
          <w:p w:rsidR="006765F0" w:rsidRPr="0049572C" w:rsidRDefault="006765F0" w:rsidP="00527DEA">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527DEA">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527DEA">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527DEA">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6765F0" w:rsidRPr="0049572C" w:rsidRDefault="006765F0" w:rsidP="00527DEA">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527DEA">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527DEA">
            <w:pPr>
              <w:spacing w:after="0" w:line="240" w:lineRule="auto"/>
              <w:rPr>
                <w:rFonts w:ascii="Times New Roman" w:hAnsi="Times New Roman" w:cs="Times New Roman"/>
              </w:rPr>
            </w:pPr>
            <w:r w:rsidRPr="0049572C">
              <w:rPr>
                <w:rFonts w:ascii="Times New Roman" w:hAnsi="Times New Roman" w:cs="Times New Roman"/>
                <w:b/>
                <w:bCs/>
              </w:rPr>
              <w:t>+</w:t>
            </w:r>
          </w:p>
        </w:tc>
        <w:tc>
          <w:tcPr>
            <w:tcW w:w="378" w:type="dxa"/>
            <w:gridSpan w:val="3"/>
          </w:tcPr>
          <w:p w:rsidR="006765F0" w:rsidRPr="0049572C" w:rsidRDefault="006765F0" w:rsidP="00527DEA">
            <w:pPr>
              <w:spacing w:after="0" w:line="240" w:lineRule="auto"/>
              <w:rPr>
                <w:rFonts w:ascii="Times New Roman" w:hAnsi="Times New Roman" w:cs="Times New Roman"/>
              </w:rPr>
            </w:pPr>
            <w:r w:rsidRPr="0049572C">
              <w:rPr>
                <w:rFonts w:ascii="Times New Roman" w:hAnsi="Times New Roman" w:cs="Times New Roman"/>
                <w:b/>
                <w:bCs/>
              </w:rPr>
              <w:t>+</w:t>
            </w:r>
          </w:p>
        </w:tc>
        <w:tc>
          <w:tcPr>
            <w:tcW w:w="1607" w:type="dxa"/>
            <w:gridSpan w:val="2"/>
            <w:vAlign w:val="center"/>
          </w:tcPr>
          <w:p w:rsidR="006765F0" w:rsidRPr="0049572C" w:rsidRDefault="006765F0" w:rsidP="00527DEA">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Зам. директора по УВР</w:t>
            </w:r>
          </w:p>
          <w:p w:rsidR="006765F0" w:rsidRPr="0049572C" w:rsidRDefault="006765F0" w:rsidP="00527DEA">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Руководители ШМО</w:t>
            </w:r>
          </w:p>
        </w:tc>
      </w:tr>
      <w:tr w:rsidR="006765F0" w:rsidRPr="0049572C" w:rsidTr="00B130CA">
        <w:tc>
          <w:tcPr>
            <w:tcW w:w="10916" w:type="dxa"/>
            <w:gridSpan w:val="27"/>
            <w:vAlign w:val="center"/>
          </w:tcPr>
          <w:p w:rsidR="006765F0" w:rsidRPr="0049572C" w:rsidRDefault="006765F0" w:rsidP="002D237D">
            <w:pPr>
              <w:spacing w:after="0" w:line="240" w:lineRule="auto"/>
              <w:jc w:val="center"/>
              <w:rPr>
                <w:rFonts w:ascii="Times New Roman" w:hAnsi="Times New Roman" w:cs="Times New Roman"/>
                <w:b/>
                <w:bCs/>
              </w:rPr>
            </w:pPr>
            <w:r w:rsidRPr="0049572C">
              <w:rPr>
                <w:rFonts w:ascii="Times New Roman" w:hAnsi="Times New Roman" w:cs="Times New Roman"/>
                <w:b/>
                <w:bCs/>
              </w:rPr>
              <w:t>Кадровые условия</w:t>
            </w:r>
          </w:p>
          <w:p w:rsidR="006765F0" w:rsidRPr="0049572C" w:rsidRDefault="006765F0" w:rsidP="002D237D">
            <w:pPr>
              <w:tabs>
                <w:tab w:val="left" w:pos="1872"/>
              </w:tabs>
              <w:spacing w:after="0" w:line="240" w:lineRule="auto"/>
              <w:ind w:left="-85" w:right="-108"/>
              <w:jc w:val="center"/>
              <w:rPr>
                <w:rFonts w:ascii="Times New Roman" w:hAnsi="Times New Roman" w:cs="Times New Roman"/>
                <w:b/>
                <w:bCs/>
              </w:rPr>
            </w:pPr>
          </w:p>
        </w:tc>
      </w:tr>
      <w:tr w:rsidR="008F032F" w:rsidRPr="0049572C" w:rsidTr="00B130CA">
        <w:tc>
          <w:tcPr>
            <w:tcW w:w="3951" w:type="dxa"/>
            <w:vAlign w:val="center"/>
          </w:tcPr>
          <w:p w:rsidR="006765F0" w:rsidRPr="002D237D" w:rsidRDefault="006765F0" w:rsidP="002D237D">
            <w:pPr>
              <w:spacing w:after="0" w:line="240" w:lineRule="auto"/>
              <w:rPr>
                <w:rFonts w:ascii="Times New Roman" w:hAnsi="Times New Roman" w:cs="Times New Roman"/>
              </w:rPr>
            </w:pPr>
            <w:r w:rsidRPr="002D237D">
              <w:rPr>
                <w:rStyle w:val="FontStyle49"/>
                <w:rFonts w:ascii="Times New Roman" w:hAnsi="Times New Roman" w:cs="Times New Roman"/>
                <w:b w:val="0"/>
                <w:sz w:val="24"/>
                <w:szCs w:val="24"/>
              </w:rPr>
              <w:t>Участие педагогов школы в методических мероприятиях различн</w:t>
            </w:r>
            <w:r>
              <w:rPr>
                <w:rFonts w:ascii="Times New Roman" w:hAnsi="Times New Roman" w:cs="Times New Roman"/>
              </w:rPr>
              <w:t>ых уровней (региональ</w:t>
            </w:r>
            <w:r w:rsidRPr="002D237D">
              <w:rPr>
                <w:rFonts w:ascii="Times New Roman" w:hAnsi="Times New Roman" w:cs="Times New Roman"/>
              </w:rPr>
              <w:t>ный, муниципальный).</w:t>
            </w:r>
          </w:p>
        </w:tc>
        <w:tc>
          <w:tcPr>
            <w:tcW w:w="584" w:type="dxa"/>
            <w:gridSpan w:val="2"/>
          </w:tcPr>
          <w:p w:rsidR="006765F0" w:rsidRPr="0049572C" w:rsidRDefault="006765F0" w:rsidP="00DB4F76">
            <w:pPr>
              <w:spacing w:after="0" w:line="240" w:lineRule="auto"/>
              <w:rPr>
                <w:rFonts w:ascii="Times New Roman" w:hAnsi="Times New Roman" w:cs="Times New Roman"/>
              </w:rPr>
            </w:pPr>
            <w:r w:rsidRPr="0049572C">
              <w:rPr>
                <w:rFonts w:ascii="Times New Roman" w:hAnsi="Times New Roman" w:cs="Times New Roman"/>
                <w:b/>
                <w:bCs/>
              </w:rPr>
              <w:t>+</w:t>
            </w:r>
          </w:p>
        </w:tc>
        <w:tc>
          <w:tcPr>
            <w:tcW w:w="569" w:type="dxa"/>
            <w:gridSpan w:val="2"/>
          </w:tcPr>
          <w:p w:rsidR="006765F0" w:rsidRPr="0049572C" w:rsidRDefault="006765F0" w:rsidP="00DB4F76">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DB4F76">
            <w:pPr>
              <w:spacing w:after="0" w:line="240" w:lineRule="auto"/>
              <w:rPr>
                <w:rFonts w:ascii="Times New Roman" w:hAnsi="Times New Roman" w:cs="Times New Roman"/>
              </w:rPr>
            </w:pPr>
            <w:r w:rsidRPr="0049572C">
              <w:rPr>
                <w:rFonts w:ascii="Times New Roman" w:hAnsi="Times New Roman" w:cs="Times New Roman"/>
                <w:b/>
                <w:bCs/>
              </w:rPr>
              <w:t>+</w:t>
            </w:r>
          </w:p>
        </w:tc>
        <w:tc>
          <w:tcPr>
            <w:tcW w:w="567" w:type="dxa"/>
            <w:gridSpan w:val="2"/>
          </w:tcPr>
          <w:p w:rsidR="006765F0" w:rsidRPr="0049572C" w:rsidRDefault="006765F0" w:rsidP="00DB4F76">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DB4F76">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6765F0" w:rsidRPr="0049572C" w:rsidRDefault="006765F0" w:rsidP="00DB4F76">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DB4F76">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DB4F76">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DB4F76">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6765F0" w:rsidRPr="0049572C" w:rsidRDefault="006765F0" w:rsidP="00DB4F76">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DB4F76">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3"/>
          </w:tcPr>
          <w:p w:rsidR="006765F0" w:rsidRPr="0049572C" w:rsidRDefault="006765F0" w:rsidP="00DB4F76">
            <w:pPr>
              <w:spacing w:after="0" w:line="240" w:lineRule="auto"/>
              <w:rPr>
                <w:rFonts w:ascii="Times New Roman" w:hAnsi="Times New Roman" w:cs="Times New Roman"/>
              </w:rPr>
            </w:pPr>
            <w:r w:rsidRPr="0049572C">
              <w:rPr>
                <w:rFonts w:ascii="Times New Roman" w:hAnsi="Times New Roman" w:cs="Times New Roman"/>
                <w:b/>
                <w:bCs/>
              </w:rPr>
              <w:t>+</w:t>
            </w:r>
          </w:p>
        </w:tc>
        <w:tc>
          <w:tcPr>
            <w:tcW w:w="1418" w:type="dxa"/>
            <w:vAlign w:val="center"/>
          </w:tcPr>
          <w:p w:rsidR="006765F0" w:rsidRPr="0049572C" w:rsidRDefault="006765F0" w:rsidP="00DB4F76">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Зам. директора по УВР</w:t>
            </w:r>
          </w:p>
          <w:p w:rsidR="006765F0" w:rsidRPr="0049572C" w:rsidRDefault="006765F0" w:rsidP="00DB4F76">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Руководители ШМО</w:t>
            </w:r>
          </w:p>
        </w:tc>
      </w:tr>
      <w:tr w:rsidR="008F032F" w:rsidRPr="0049572C" w:rsidTr="00B130CA">
        <w:tc>
          <w:tcPr>
            <w:tcW w:w="3951" w:type="dxa"/>
            <w:vAlign w:val="center"/>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rPr>
              <w:t>Повысить квалификацию педагогов в области ИКТ –</w:t>
            </w:r>
            <w:r>
              <w:rPr>
                <w:rFonts w:ascii="Times New Roman" w:hAnsi="Times New Roman" w:cs="Times New Roman"/>
              </w:rPr>
              <w:t xml:space="preserve"> </w:t>
            </w:r>
            <w:r w:rsidRPr="0049572C">
              <w:rPr>
                <w:rFonts w:ascii="Times New Roman" w:hAnsi="Times New Roman" w:cs="Times New Roman"/>
              </w:rPr>
              <w:t>технологий, через прохождение курсов</w:t>
            </w:r>
            <w:r>
              <w:rPr>
                <w:rFonts w:ascii="Times New Roman" w:hAnsi="Times New Roman" w:cs="Times New Roman"/>
              </w:rPr>
              <w:t>ой подготовки.</w:t>
            </w:r>
          </w:p>
        </w:tc>
        <w:tc>
          <w:tcPr>
            <w:tcW w:w="584" w:type="dxa"/>
            <w:gridSpan w:val="2"/>
          </w:tcPr>
          <w:p w:rsidR="006765F0" w:rsidRPr="0049572C" w:rsidRDefault="006765F0" w:rsidP="002D237D">
            <w:pPr>
              <w:spacing w:after="0" w:line="240" w:lineRule="auto"/>
              <w:rPr>
                <w:rFonts w:ascii="Times New Roman" w:hAnsi="Times New Roman" w:cs="Times New Roman"/>
              </w:rPr>
            </w:pPr>
          </w:p>
        </w:tc>
        <w:tc>
          <w:tcPr>
            <w:tcW w:w="569" w:type="dxa"/>
            <w:gridSpan w:val="2"/>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567" w:type="dxa"/>
            <w:gridSpan w:val="2"/>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3"/>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1418" w:type="dxa"/>
            <w:vAlign w:val="center"/>
          </w:tcPr>
          <w:p w:rsidR="009B4F2F" w:rsidRDefault="006765F0" w:rsidP="002D237D">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 xml:space="preserve">Зам. </w:t>
            </w:r>
            <w:r w:rsidR="009B4F2F" w:rsidRPr="0049572C">
              <w:rPr>
                <w:rFonts w:ascii="Times New Roman" w:hAnsi="Times New Roman" w:cs="Times New Roman"/>
                <w:b/>
                <w:bCs/>
              </w:rPr>
              <w:t>Д</w:t>
            </w:r>
            <w:r w:rsidRPr="0049572C">
              <w:rPr>
                <w:rFonts w:ascii="Times New Roman" w:hAnsi="Times New Roman" w:cs="Times New Roman"/>
                <w:b/>
                <w:bCs/>
              </w:rPr>
              <w:t>иректора</w:t>
            </w:r>
          </w:p>
          <w:p w:rsidR="006765F0" w:rsidRPr="0049572C" w:rsidRDefault="006765F0" w:rsidP="002D237D">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 xml:space="preserve"> по УВР</w:t>
            </w:r>
          </w:p>
        </w:tc>
      </w:tr>
      <w:tr w:rsidR="008F032F" w:rsidRPr="0049572C" w:rsidTr="00B130CA">
        <w:tc>
          <w:tcPr>
            <w:tcW w:w="3951" w:type="dxa"/>
          </w:tcPr>
          <w:p w:rsidR="006765F0" w:rsidRPr="00347BC2" w:rsidRDefault="006765F0" w:rsidP="00347BC2">
            <w:pPr>
              <w:spacing w:after="0" w:line="240" w:lineRule="auto"/>
              <w:rPr>
                <w:rFonts w:ascii="Times New Roman" w:hAnsi="Times New Roman" w:cs="Times New Roman"/>
              </w:rPr>
            </w:pPr>
            <w:r w:rsidRPr="0049572C">
              <w:rPr>
                <w:rFonts w:ascii="Times New Roman" w:hAnsi="Times New Roman" w:cs="Times New Roman"/>
              </w:rPr>
              <w:t>Мотивация творческого и профессионального роста педагогов, стимулировать  их участи</w:t>
            </w:r>
            <w:r>
              <w:rPr>
                <w:rFonts w:ascii="Times New Roman" w:hAnsi="Times New Roman" w:cs="Times New Roman"/>
              </w:rPr>
              <w:t>е в инновационной деятельности</w:t>
            </w:r>
          </w:p>
        </w:tc>
        <w:tc>
          <w:tcPr>
            <w:tcW w:w="584" w:type="dxa"/>
            <w:gridSpan w:val="2"/>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569" w:type="dxa"/>
            <w:gridSpan w:val="2"/>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567" w:type="dxa"/>
            <w:gridSpan w:val="2"/>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3"/>
          </w:tcPr>
          <w:p w:rsidR="006765F0" w:rsidRPr="0049572C" w:rsidRDefault="006765F0" w:rsidP="002D237D">
            <w:pPr>
              <w:spacing w:after="0" w:line="240" w:lineRule="auto"/>
              <w:rPr>
                <w:rFonts w:ascii="Times New Roman" w:hAnsi="Times New Roman" w:cs="Times New Roman"/>
              </w:rPr>
            </w:pPr>
            <w:r w:rsidRPr="0049572C">
              <w:rPr>
                <w:rFonts w:ascii="Times New Roman" w:hAnsi="Times New Roman" w:cs="Times New Roman"/>
                <w:b/>
                <w:bCs/>
              </w:rPr>
              <w:t>+</w:t>
            </w:r>
          </w:p>
        </w:tc>
        <w:tc>
          <w:tcPr>
            <w:tcW w:w="1418" w:type="dxa"/>
          </w:tcPr>
          <w:p w:rsidR="006765F0" w:rsidRPr="0049572C" w:rsidRDefault="006765F0" w:rsidP="002D237D">
            <w:pPr>
              <w:pStyle w:val="FORMATTEXT"/>
              <w:jc w:val="center"/>
              <w:rPr>
                <w:b/>
                <w:color w:val="000001"/>
                <w:sz w:val="22"/>
                <w:szCs w:val="22"/>
              </w:rPr>
            </w:pPr>
            <w:r w:rsidRPr="0049572C">
              <w:rPr>
                <w:b/>
                <w:color w:val="000001"/>
                <w:sz w:val="22"/>
                <w:szCs w:val="22"/>
              </w:rPr>
              <w:t>Администрация школы</w:t>
            </w:r>
          </w:p>
        </w:tc>
      </w:tr>
      <w:tr w:rsidR="008F032F" w:rsidRPr="00B50872" w:rsidTr="00B130CA">
        <w:tc>
          <w:tcPr>
            <w:tcW w:w="3951" w:type="dxa"/>
          </w:tcPr>
          <w:p w:rsidR="006765F0" w:rsidRPr="00B50872" w:rsidRDefault="006765F0" w:rsidP="002D237D">
            <w:pPr>
              <w:spacing w:after="0" w:line="240" w:lineRule="auto"/>
              <w:rPr>
                <w:rFonts w:ascii="Times New Roman" w:hAnsi="Times New Roman"/>
              </w:rPr>
            </w:pPr>
            <w:r w:rsidRPr="00B50872">
              <w:rPr>
                <w:rFonts w:ascii="Times New Roman" w:hAnsi="Times New Roman"/>
              </w:rPr>
              <w:t>Методическое сопровождение профессионального роста педагогов</w:t>
            </w:r>
          </w:p>
        </w:tc>
        <w:tc>
          <w:tcPr>
            <w:tcW w:w="584"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569"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567"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426"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426"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425" w:type="dxa"/>
            <w:gridSpan w:val="3"/>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1418" w:type="dxa"/>
          </w:tcPr>
          <w:p w:rsidR="006765F0" w:rsidRPr="00B50872" w:rsidRDefault="006765F0" w:rsidP="002D237D">
            <w:pPr>
              <w:pStyle w:val="FORMATTEXT"/>
              <w:jc w:val="center"/>
              <w:rPr>
                <w:b/>
                <w:color w:val="000001"/>
                <w:sz w:val="22"/>
                <w:szCs w:val="22"/>
              </w:rPr>
            </w:pPr>
          </w:p>
        </w:tc>
      </w:tr>
      <w:tr w:rsidR="008F032F" w:rsidRPr="00B50872" w:rsidTr="00B130CA">
        <w:tc>
          <w:tcPr>
            <w:tcW w:w="3951" w:type="dxa"/>
          </w:tcPr>
          <w:p w:rsidR="006765F0" w:rsidRPr="004D3487" w:rsidRDefault="006765F0" w:rsidP="002D237D">
            <w:pPr>
              <w:spacing w:after="0" w:line="240" w:lineRule="auto"/>
              <w:rPr>
                <w:rFonts w:ascii="Times New Roman" w:hAnsi="Times New Roman" w:cs="Times New Roman"/>
              </w:rPr>
            </w:pPr>
            <w:r w:rsidRPr="004D3487">
              <w:rPr>
                <w:rFonts w:ascii="Times New Roman" w:hAnsi="Times New Roman" w:cs="Times New Roman"/>
                <w:bCs/>
                <w:color w:val="000000"/>
              </w:rPr>
              <w:t>Организация повышения квалификации педагогов по вн</w:t>
            </w:r>
            <w:r>
              <w:rPr>
                <w:rFonts w:ascii="Times New Roman" w:hAnsi="Times New Roman" w:cs="Times New Roman"/>
                <w:bCs/>
                <w:color w:val="000000"/>
              </w:rPr>
              <w:t>едрению в практику работы ФГОС.</w:t>
            </w:r>
          </w:p>
        </w:tc>
        <w:tc>
          <w:tcPr>
            <w:tcW w:w="584"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569"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567"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426"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426"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425" w:type="dxa"/>
            <w:gridSpan w:val="3"/>
          </w:tcPr>
          <w:p w:rsidR="006765F0" w:rsidRPr="00B50872" w:rsidRDefault="006765F0" w:rsidP="002D237D">
            <w:pPr>
              <w:spacing w:after="0" w:line="240" w:lineRule="auto"/>
              <w:rPr>
                <w:rFonts w:ascii="Times New Roman" w:hAnsi="Times New Roman"/>
              </w:rPr>
            </w:pPr>
            <w:r w:rsidRPr="00B50872">
              <w:rPr>
                <w:rFonts w:ascii="Times New Roman" w:hAnsi="Times New Roman"/>
                <w:b/>
                <w:bCs/>
              </w:rPr>
              <w:t>+</w:t>
            </w:r>
          </w:p>
        </w:tc>
        <w:tc>
          <w:tcPr>
            <w:tcW w:w="1418" w:type="dxa"/>
          </w:tcPr>
          <w:p w:rsidR="006765F0" w:rsidRPr="00B50872" w:rsidRDefault="006765F0" w:rsidP="002D237D">
            <w:pPr>
              <w:pStyle w:val="FORMATTEXT"/>
              <w:jc w:val="center"/>
              <w:rPr>
                <w:b/>
                <w:color w:val="000001"/>
                <w:sz w:val="22"/>
                <w:szCs w:val="22"/>
              </w:rPr>
            </w:pPr>
          </w:p>
        </w:tc>
      </w:tr>
      <w:tr w:rsidR="008F032F" w:rsidRPr="00B50872" w:rsidTr="00B130CA">
        <w:tc>
          <w:tcPr>
            <w:tcW w:w="3951" w:type="dxa"/>
          </w:tcPr>
          <w:p w:rsidR="009B4F2F" w:rsidRPr="004D3487" w:rsidRDefault="009B4F2F" w:rsidP="002D237D">
            <w:pPr>
              <w:spacing w:after="0" w:line="240" w:lineRule="auto"/>
              <w:rPr>
                <w:rFonts w:ascii="Times New Roman" w:hAnsi="Times New Roman" w:cs="Times New Roman"/>
                <w:bCs/>
                <w:color w:val="000000"/>
              </w:rPr>
            </w:pPr>
            <w:r w:rsidRPr="00244221">
              <w:rPr>
                <w:rFonts w:ascii="Times New Roman" w:hAnsi="Times New Roman" w:cs="Times New Roman"/>
                <w:bCs/>
                <w:color w:val="000000"/>
              </w:rPr>
              <w:t>Анализ кадрового обеспечения введения и реализации ФГОС НОО</w:t>
            </w:r>
          </w:p>
        </w:tc>
        <w:tc>
          <w:tcPr>
            <w:tcW w:w="584" w:type="dxa"/>
            <w:gridSpan w:val="2"/>
          </w:tcPr>
          <w:p w:rsidR="009B4F2F" w:rsidRPr="00B50872" w:rsidRDefault="009B4F2F" w:rsidP="002D237D">
            <w:pPr>
              <w:spacing w:after="0" w:line="240" w:lineRule="auto"/>
              <w:rPr>
                <w:rFonts w:ascii="Times New Roman" w:hAnsi="Times New Roman"/>
                <w:b/>
                <w:bCs/>
              </w:rPr>
            </w:pPr>
            <w:r>
              <w:rPr>
                <w:rFonts w:ascii="Times New Roman" w:hAnsi="Times New Roman"/>
                <w:b/>
                <w:bCs/>
              </w:rPr>
              <w:t>+</w:t>
            </w:r>
          </w:p>
        </w:tc>
        <w:tc>
          <w:tcPr>
            <w:tcW w:w="569"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567"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3"/>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1418" w:type="dxa"/>
            <w:vAlign w:val="center"/>
          </w:tcPr>
          <w:p w:rsidR="009B4F2F" w:rsidRDefault="009B4F2F" w:rsidP="007E0B78">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Зам. Директора</w:t>
            </w:r>
          </w:p>
          <w:p w:rsidR="009B4F2F" w:rsidRPr="0049572C" w:rsidRDefault="009B4F2F" w:rsidP="007E0B78">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 xml:space="preserve"> по УВР</w:t>
            </w:r>
          </w:p>
        </w:tc>
      </w:tr>
      <w:tr w:rsidR="008F032F" w:rsidRPr="00B50872" w:rsidTr="00B130CA">
        <w:tc>
          <w:tcPr>
            <w:tcW w:w="3951" w:type="dxa"/>
          </w:tcPr>
          <w:p w:rsidR="009B4F2F" w:rsidRPr="00244221" w:rsidRDefault="009B4F2F" w:rsidP="00244221">
            <w:pPr>
              <w:spacing w:after="0" w:line="240" w:lineRule="auto"/>
              <w:rPr>
                <w:rFonts w:ascii="Times New Roman" w:hAnsi="Times New Roman" w:cs="Times New Roman"/>
                <w:bCs/>
                <w:color w:val="000000"/>
              </w:rPr>
            </w:pPr>
            <w:r w:rsidRPr="00244221">
              <w:rPr>
                <w:rFonts w:ascii="Times New Roman" w:hAnsi="Times New Roman" w:cs="Times New Roman"/>
                <w:bCs/>
                <w:color w:val="000000"/>
              </w:rPr>
              <w:t>Создание (корректировка) плана­</w:t>
            </w:r>
          </w:p>
          <w:p w:rsidR="009B4F2F" w:rsidRPr="00244221" w:rsidRDefault="009B4F2F" w:rsidP="00244221">
            <w:pPr>
              <w:spacing w:after="0" w:line="240" w:lineRule="auto"/>
              <w:rPr>
                <w:rFonts w:ascii="Times New Roman" w:hAnsi="Times New Roman" w:cs="Times New Roman"/>
                <w:bCs/>
                <w:color w:val="000000"/>
              </w:rPr>
            </w:pPr>
            <w:r w:rsidRPr="00244221">
              <w:rPr>
                <w:rFonts w:ascii="Times New Roman" w:hAnsi="Times New Roman" w:cs="Times New Roman"/>
                <w:bCs/>
                <w:color w:val="000000"/>
              </w:rPr>
              <w:t xml:space="preserve">графика повышения квалификации педагогических и руководящих работников </w:t>
            </w:r>
          </w:p>
          <w:p w:rsidR="009B4F2F" w:rsidRPr="00244221" w:rsidRDefault="009B4F2F" w:rsidP="00244221">
            <w:pPr>
              <w:spacing w:after="0" w:line="240" w:lineRule="auto"/>
              <w:rPr>
                <w:rFonts w:ascii="Times New Roman" w:hAnsi="Times New Roman" w:cs="Times New Roman"/>
                <w:bCs/>
                <w:color w:val="000000"/>
              </w:rPr>
            </w:pPr>
            <w:r w:rsidRPr="00244221">
              <w:rPr>
                <w:rFonts w:ascii="Times New Roman" w:hAnsi="Times New Roman" w:cs="Times New Roman"/>
                <w:bCs/>
                <w:color w:val="000000"/>
              </w:rPr>
              <w:t>образовательной организации в связи</w:t>
            </w:r>
          </w:p>
          <w:p w:rsidR="009B4F2F" w:rsidRPr="00244221" w:rsidRDefault="009B4F2F" w:rsidP="00244221">
            <w:pPr>
              <w:spacing w:after="0" w:line="240" w:lineRule="auto"/>
              <w:rPr>
                <w:rFonts w:ascii="Times New Roman" w:hAnsi="Times New Roman" w:cs="Times New Roman"/>
                <w:bCs/>
                <w:color w:val="000000"/>
              </w:rPr>
            </w:pPr>
            <w:r w:rsidRPr="00244221">
              <w:rPr>
                <w:rFonts w:ascii="Times New Roman" w:hAnsi="Times New Roman" w:cs="Times New Roman"/>
                <w:bCs/>
                <w:color w:val="000000"/>
              </w:rPr>
              <w:t>с введением ФГОС НОО</w:t>
            </w:r>
          </w:p>
        </w:tc>
        <w:tc>
          <w:tcPr>
            <w:tcW w:w="584" w:type="dxa"/>
            <w:gridSpan w:val="2"/>
          </w:tcPr>
          <w:p w:rsidR="009B4F2F" w:rsidRPr="00B50872" w:rsidRDefault="009B4F2F" w:rsidP="007E0B78">
            <w:pPr>
              <w:spacing w:after="0" w:line="240" w:lineRule="auto"/>
              <w:rPr>
                <w:rFonts w:ascii="Times New Roman" w:hAnsi="Times New Roman"/>
                <w:b/>
                <w:bCs/>
              </w:rPr>
            </w:pPr>
            <w:r>
              <w:rPr>
                <w:rFonts w:ascii="Times New Roman" w:hAnsi="Times New Roman"/>
                <w:b/>
                <w:bCs/>
              </w:rPr>
              <w:t>+</w:t>
            </w:r>
          </w:p>
        </w:tc>
        <w:tc>
          <w:tcPr>
            <w:tcW w:w="569"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567"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3"/>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1418" w:type="dxa"/>
            <w:vAlign w:val="center"/>
          </w:tcPr>
          <w:p w:rsidR="009B4F2F" w:rsidRDefault="009B4F2F" w:rsidP="007E0B78">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Зам. Директора</w:t>
            </w:r>
          </w:p>
          <w:p w:rsidR="009B4F2F" w:rsidRPr="0049572C" w:rsidRDefault="009B4F2F" w:rsidP="007E0B78">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 xml:space="preserve"> по УВР</w:t>
            </w:r>
          </w:p>
        </w:tc>
      </w:tr>
      <w:tr w:rsidR="008F032F" w:rsidRPr="00B50872" w:rsidTr="00B130CA">
        <w:tc>
          <w:tcPr>
            <w:tcW w:w="3951" w:type="dxa"/>
          </w:tcPr>
          <w:p w:rsidR="009B4F2F" w:rsidRPr="00244221" w:rsidRDefault="009B4F2F" w:rsidP="00244221">
            <w:pPr>
              <w:spacing w:after="0" w:line="240" w:lineRule="auto"/>
              <w:rPr>
                <w:rFonts w:ascii="Times New Roman" w:hAnsi="Times New Roman" w:cs="Times New Roman"/>
                <w:bCs/>
                <w:color w:val="000000"/>
              </w:rPr>
            </w:pPr>
            <w:r w:rsidRPr="00244221">
              <w:rPr>
                <w:rFonts w:ascii="Times New Roman" w:hAnsi="Times New Roman" w:cs="Times New Roman"/>
                <w:bCs/>
                <w:color w:val="000000"/>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584" w:type="dxa"/>
            <w:gridSpan w:val="2"/>
          </w:tcPr>
          <w:p w:rsidR="009B4F2F" w:rsidRPr="00B50872" w:rsidRDefault="009B4F2F" w:rsidP="007E0B78">
            <w:pPr>
              <w:spacing w:after="0" w:line="240" w:lineRule="auto"/>
              <w:rPr>
                <w:rFonts w:ascii="Times New Roman" w:hAnsi="Times New Roman"/>
                <w:b/>
                <w:bCs/>
              </w:rPr>
            </w:pPr>
            <w:r>
              <w:rPr>
                <w:rFonts w:ascii="Times New Roman" w:hAnsi="Times New Roman"/>
                <w:b/>
                <w:bCs/>
              </w:rPr>
              <w:t>+</w:t>
            </w:r>
          </w:p>
        </w:tc>
        <w:tc>
          <w:tcPr>
            <w:tcW w:w="569"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567"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3"/>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1418" w:type="dxa"/>
            <w:vAlign w:val="center"/>
          </w:tcPr>
          <w:p w:rsidR="009B4F2F" w:rsidRDefault="009B4F2F" w:rsidP="007E0B78">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Зам. Директора</w:t>
            </w:r>
          </w:p>
          <w:p w:rsidR="009B4F2F" w:rsidRPr="0049572C" w:rsidRDefault="009B4F2F" w:rsidP="007E0B78">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 xml:space="preserve"> по УВР</w:t>
            </w:r>
          </w:p>
        </w:tc>
      </w:tr>
      <w:tr w:rsidR="009B4F2F" w:rsidRPr="00B50872" w:rsidTr="00B130CA">
        <w:tc>
          <w:tcPr>
            <w:tcW w:w="3951" w:type="dxa"/>
          </w:tcPr>
          <w:p w:rsidR="009B4F2F" w:rsidRPr="00B50872" w:rsidRDefault="009B4F2F" w:rsidP="002D237D">
            <w:pPr>
              <w:spacing w:after="0" w:line="240" w:lineRule="auto"/>
              <w:jc w:val="center"/>
              <w:rPr>
                <w:rFonts w:ascii="Times New Roman" w:hAnsi="Times New Roman"/>
                <w:b/>
              </w:rPr>
            </w:pPr>
          </w:p>
        </w:tc>
        <w:tc>
          <w:tcPr>
            <w:tcW w:w="6965" w:type="dxa"/>
            <w:gridSpan w:val="26"/>
          </w:tcPr>
          <w:p w:rsidR="009B4F2F" w:rsidRPr="00B50872" w:rsidRDefault="009B4F2F" w:rsidP="001024F3">
            <w:pPr>
              <w:spacing w:after="0" w:line="240" w:lineRule="auto"/>
              <w:rPr>
                <w:rFonts w:ascii="Times New Roman" w:hAnsi="Times New Roman"/>
                <w:b/>
              </w:rPr>
            </w:pPr>
            <w:r w:rsidRPr="00B50872">
              <w:rPr>
                <w:rFonts w:ascii="Times New Roman" w:hAnsi="Times New Roman"/>
                <w:b/>
              </w:rPr>
              <w:t>Психолого-педагогические условия</w:t>
            </w:r>
          </w:p>
        </w:tc>
      </w:tr>
      <w:tr w:rsidR="008F032F" w:rsidRPr="00B50872" w:rsidTr="00B130CA">
        <w:tc>
          <w:tcPr>
            <w:tcW w:w="3951" w:type="dxa"/>
          </w:tcPr>
          <w:p w:rsidR="009B4F2F" w:rsidRPr="00B50872" w:rsidRDefault="009B4F2F" w:rsidP="00204F29">
            <w:pPr>
              <w:pStyle w:val="FORMATTEXT"/>
              <w:rPr>
                <w:sz w:val="22"/>
                <w:szCs w:val="22"/>
              </w:rPr>
            </w:pPr>
            <w:r>
              <w:rPr>
                <w:color w:val="000000"/>
              </w:rPr>
              <w:t>Обеспечение преемственности содержания и форм организации образовательной деятельности.</w:t>
            </w:r>
          </w:p>
        </w:tc>
        <w:tc>
          <w:tcPr>
            <w:tcW w:w="584" w:type="dxa"/>
            <w:gridSpan w:val="2"/>
          </w:tcPr>
          <w:p w:rsidR="009B4F2F" w:rsidRPr="00B50872" w:rsidRDefault="009B4F2F" w:rsidP="007E0B78">
            <w:pPr>
              <w:spacing w:after="0" w:line="240" w:lineRule="auto"/>
              <w:rPr>
                <w:rFonts w:ascii="Times New Roman" w:hAnsi="Times New Roman"/>
                <w:b/>
                <w:bCs/>
              </w:rPr>
            </w:pPr>
            <w:r>
              <w:rPr>
                <w:rFonts w:ascii="Times New Roman" w:hAnsi="Times New Roman"/>
                <w:b/>
                <w:bCs/>
              </w:rPr>
              <w:t>+</w:t>
            </w:r>
          </w:p>
        </w:tc>
        <w:tc>
          <w:tcPr>
            <w:tcW w:w="569"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567"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3"/>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1418" w:type="dxa"/>
          </w:tcPr>
          <w:p w:rsidR="009B4F2F" w:rsidRDefault="009B4F2F" w:rsidP="002D237D">
            <w:pPr>
              <w:pStyle w:val="FORMATTEXT"/>
              <w:jc w:val="center"/>
              <w:rPr>
                <w:b/>
                <w:color w:val="000001"/>
                <w:sz w:val="22"/>
                <w:szCs w:val="22"/>
              </w:rPr>
            </w:pPr>
            <w:r w:rsidRPr="0049572C">
              <w:rPr>
                <w:b/>
                <w:color w:val="000001"/>
                <w:sz w:val="22"/>
                <w:szCs w:val="22"/>
              </w:rPr>
              <w:t>Администрация школы</w:t>
            </w:r>
          </w:p>
          <w:p w:rsidR="009B4F2F" w:rsidRPr="00B50872" w:rsidRDefault="009B4F2F" w:rsidP="002D237D">
            <w:pPr>
              <w:pStyle w:val="FORMATTEXT"/>
              <w:jc w:val="center"/>
              <w:rPr>
                <w:b/>
                <w:color w:val="000001"/>
                <w:sz w:val="22"/>
                <w:szCs w:val="22"/>
              </w:rPr>
            </w:pPr>
            <w:r>
              <w:rPr>
                <w:b/>
                <w:color w:val="000001"/>
                <w:sz w:val="22"/>
                <w:szCs w:val="22"/>
              </w:rPr>
              <w:t>Педагог-психолог</w:t>
            </w:r>
          </w:p>
        </w:tc>
      </w:tr>
      <w:tr w:rsidR="008F032F" w:rsidRPr="00B50872" w:rsidTr="00B130CA">
        <w:tc>
          <w:tcPr>
            <w:tcW w:w="3951" w:type="dxa"/>
          </w:tcPr>
          <w:p w:rsidR="009B4F2F" w:rsidRPr="00B50872" w:rsidRDefault="009B4F2F" w:rsidP="002D237D">
            <w:pPr>
              <w:pStyle w:val="FORMATTEXT"/>
              <w:rPr>
                <w:sz w:val="22"/>
                <w:szCs w:val="22"/>
              </w:rPr>
            </w:pPr>
            <w:r>
              <w:rPr>
                <w:color w:val="000000"/>
              </w:rPr>
              <w:t>Формирование и развитие психолого-педагогической компетентности участников образовательной деятельности;</w:t>
            </w:r>
          </w:p>
        </w:tc>
        <w:tc>
          <w:tcPr>
            <w:tcW w:w="584" w:type="dxa"/>
            <w:gridSpan w:val="2"/>
          </w:tcPr>
          <w:p w:rsidR="009B4F2F" w:rsidRPr="00B50872" w:rsidRDefault="009B4F2F" w:rsidP="007E0B78">
            <w:pPr>
              <w:spacing w:after="0" w:line="240" w:lineRule="auto"/>
              <w:rPr>
                <w:rFonts w:ascii="Times New Roman" w:hAnsi="Times New Roman"/>
                <w:b/>
                <w:bCs/>
              </w:rPr>
            </w:pPr>
            <w:r>
              <w:rPr>
                <w:rFonts w:ascii="Times New Roman" w:hAnsi="Times New Roman"/>
                <w:b/>
                <w:bCs/>
              </w:rPr>
              <w:t>+</w:t>
            </w:r>
          </w:p>
        </w:tc>
        <w:tc>
          <w:tcPr>
            <w:tcW w:w="569"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567"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3"/>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1418" w:type="dxa"/>
          </w:tcPr>
          <w:p w:rsidR="009B4F2F" w:rsidRDefault="009B4F2F" w:rsidP="00204F29">
            <w:pPr>
              <w:pStyle w:val="FORMATTEXT"/>
              <w:jc w:val="center"/>
              <w:rPr>
                <w:b/>
                <w:color w:val="000001"/>
                <w:sz w:val="22"/>
                <w:szCs w:val="22"/>
              </w:rPr>
            </w:pPr>
            <w:r w:rsidRPr="0049572C">
              <w:rPr>
                <w:b/>
                <w:color w:val="000001"/>
                <w:sz w:val="22"/>
                <w:szCs w:val="22"/>
              </w:rPr>
              <w:t>Администрация школы</w:t>
            </w:r>
          </w:p>
          <w:p w:rsidR="009B4F2F" w:rsidRPr="00B50872" w:rsidRDefault="009B4F2F" w:rsidP="00204F29">
            <w:pPr>
              <w:pStyle w:val="FORMATTEXT"/>
              <w:jc w:val="center"/>
              <w:rPr>
                <w:b/>
                <w:color w:val="000001"/>
                <w:sz w:val="22"/>
                <w:szCs w:val="22"/>
              </w:rPr>
            </w:pPr>
            <w:r>
              <w:rPr>
                <w:b/>
                <w:color w:val="000001"/>
                <w:sz w:val="22"/>
                <w:szCs w:val="22"/>
              </w:rPr>
              <w:t>Педагог-психолог</w:t>
            </w:r>
          </w:p>
        </w:tc>
      </w:tr>
      <w:tr w:rsidR="008F032F" w:rsidRPr="00B50872" w:rsidTr="00B130CA">
        <w:tc>
          <w:tcPr>
            <w:tcW w:w="3951" w:type="dxa"/>
          </w:tcPr>
          <w:p w:rsidR="009B4F2F" w:rsidRPr="00B50872" w:rsidRDefault="009B4F2F" w:rsidP="002D237D">
            <w:pPr>
              <w:pStyle w:val="FORMATTEXT"/>
              <w:rPr>
                <w:sz w:val="22"/>
                <w:szCs w:val="22"/>
              </w:rPr>
            </w:pPr>
            <w:r>
              <w:rPr>
                <w:color w:val="000000"/>
              </w:rPr>
              <w:t>Обеспечение вариативности направлений и форм, а также диверсификации уровней психолого-педагогического сопровождения участников образовательной деятельности.</w:t>
            </w:r>
          </w:p>
        </w:tc>
        <w:tc>
          <w:tcPr>
            <w:tcW w:w="584" w:type="dxa"/>
            <w:gridSpan w:val="2"/>
          </w:tcPr>
          <w:p w:rsidR="009B4F2F" w:rsidRPr="00B50872" w:rsidRDefault="009B4F2F" w:rsidP="007E0B78">
            <w:pPr>
              <w:spacing w:after="0" w:line="240" w:lineRule="auto"/>
              <w:rPr>
                <w:rFonts w:ascii="Times New Roman" w:hAnsi="Times New Roman"/>
                <w:b/>
                <w:bCs/>
              </w:rPr>
            </w:pPr>
            <w:r>
              <w:rPr>
                <w:rFonts w:ascii="Times New Roman" w:hAnsi="Times New Roman"/>
                <w:b/>
                <w:bCs/>
              </w:rPr>
              <w:t>+</w:t>
            </w:r>
          </w:p>
        </w:tc>
        <w:tc>
          <w:tcPr>
            <w:tcW w:w="569"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567"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3"/>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1418" w:type="dxa"/>
          </w:tcPr>
          <w:p w:rsidR="009B4F2F" w:rsidRDefault="009B4F2F" w:rsidP="00204F29">
            <w:pPr>
              <w:pStyle w:val="FORMATTEXT"/>
              <w:jc w:val="center"/>
              <w:rPr>
                <w:b/>
                <w:color w:val="000001"/>
                <w:sz w:val="22"/>
                <w:szCs w:val="22"/>
              </w:rPr>
            </w:pPr>
            <w:r w:rsidRPr="0049572C">
              <w:rPr>
                <w:b/>
                <w:color w:val="000001"/>
                <w:sz w:val="22"/>
                <w:szCs w:val="22"/>
              </w:rPr>
              <w:t>Администрация школы</w:t>
            </w:r>
          </w:p>
          <w:p w:rsidR="009B4F2F" w:rsidRPr="00B50872" w:rsidRDefault="009B4F2F" w:rsidP="00204F29">
            <w:pPr>
              <w:pStyle w:val="FORMATTEXT"/>
              <w:jc w:val="center"/>
              <w:rPr>
                <w:b/>
                <w:color w:val="000001"/>
                <w:sz w:val="22"/>
                <w:szCs w:val="22"/>
              </w:rPr>
            </w:pPr>
            <w:r>
              <w:rPr>
                <w:b/>
                <w:color w:val="000001"/>
                <w:sz w:val="22"/>
                <w:szCs w:val="22"/>
              </w:rPr>
              <w:t>Педагог-психолог</w:t>
            </w:r>
          </w:p>
        </w:tc>
      </w:tr>
      <w:tr w:rsidR="009B4F2F" w:rsidRPr="00B50872" w:rsidTr="00B130CA">
        <w:tc>
          <w:tcPr>
            <w:tcW w:w="10916" w:type="dxa"/>
            <w:gridSpan w:val="27"/>
          </w:tcPr>
          <w:p w:rsidR="009B4F2F" w:rsidRPr="00B50872" w:rsidRDefault="009B4F2F" w:rsidP="002D237D">
            <w:pPr>
              <w:pStyle w:val="FORMATTEXT"/>
              <w:jc w:val="center"/>
              <w:rPr>
                <w:b/>
                <w:color w:val="000001"/>
                <w:sz w:val="22"/>
                <w:szCs w:val="22"/>
              </w:rPr>
            </w:pPr>
            <w:r w:rsidRPr="00B50872">
              <w:rPr>
                <w:b/>
                <w:color w:val="000001"/>
                <w:sz w:val="22"/>
                <w:szCs w:val="22"/>
              </w:rPr>
              <w:t>Финансовые условия</w:t>
            </w:r>
          </w:p>
        </w:tc>
      </w:tr>
      <w:tr w:rsidR="008F032F" w:rsidRPr="00B50872" w:rsidTr="00B130CA">
        <w:tc>
          <w:tcPr>
            <w:tcW w:w="3962" w:type="dxa"/>
            <w:gridSpan w:val="2"/>
          </w:tcPr>
          <w:p w:rsidR="009B4F2F" w:rsidRPr="00B50872" w:rsidRDefault="009B4F2F" w:rsidP="002D237D">
            <w:pPr>
              <w:pStyle w:val="FORMATTEXT"/>
              <w:rPr>
                <w:b/>
                <w:color w:val="000001"/>
                <w:sz w:val="22"/>
                <w:szCs w:val="22"/>
              </w:rPr>
            </w:pPr>
            <w:r w:rsidRPr="00B50872">
              <w:rPr>
                <w:sz w:val="22"/>
                <w:szCs w:val="22"/>
              </w:rPr>
              <w:t>Ежемесячное стимулирование педагогических работников за высокие результативность  работы</w:t>
            </w:r>
          </w:p>
        </w:tc>
        <w:tc>
          <w:tcPr>
            <w:tcW w:w="573" w:type="dxa"/>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569"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567"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6"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6"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5" w:type="dxa"/>
            <w:gridSpan w:val="3"/>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1418" w:type="dxa"/>
          </w:tcPr>
          <w:p w:rsidR="009B4F2F" w:rsidRPr="00B50872" w:rsidRDefault="009B4F2F" w:rsidP="002D237D">
            <w:pPr>
              <w:pStyle w:val="FORMATTEXT"/>
              <w:jc w:val="center"/>
              <w:rPr>
                <w:b/>
                <w:color w:val="000001"/>
                <w:sz w:val="22"/>
                <w:szCs w:val="22"/>
              </w:rPr>
            </w:pPr>
            <w:r w:rsidRPr="00B50872">
              <w:rPr>
                <w:b/>
                <w:color w:val="000001"/>
                <w:sz w:val="22"/>
                <w:szCs w:val="22"/>
              </w:rPr>
              <w:t>Директор школы</w:t>
            </w:r>
          </w:p>
        </w:tc>
      </w:tr>
      <w:tr w:rsidR="008F032F" w:rsidRPr="00B50872" w:rsidTr="00B130CA">
        <w:tc>
          <w:tcPr>
            <w:tcW w:w="3962" w:type="dxa"/>
            <w:gridSpan w:val="2"/>
          </w:tcPr>
          <w:p w:rsidR="009B4F2F" w:rsidRPr="00B50872" w:rsidRDefault="009B4F2F" w:rsidP="002D237D">
            <w:pPr>
              <w:pStyle w:val="FORMATTEXT"/>
              <w:rPr>
                <w:sz w:val="22"/>
                <w:szCs w:val="22"/>
              </w:rPr>
            </w:pPr>
            <w:r w:rsidRPr="004826B9">
              <w:rPr>
                <w:sz w:val="22"/>
                <w:szCs w:val="22"/>
              </w:rPr>
              <w:t>Определение объема расходов, необходимых для реализации ООП и достижения планируемых результатов</w:t>
            </w:r>
          </w:p>
        </w:tc>
        <w:tc>
          <w:tcPr>
            <w:tcW w:w="573" w:type="dxa"/>
          </w:tcPr>
          <w:p w:rsidR="009B4F2F" w:rsidRPr="00B50872" w:rsidRDefault="009B4F2F" w:rsidP="007E0B78">
            <w:pPr>
              <w:spacing w:after="0" w:line="240" w:lineRule="auto"/>
              <w:rPr>
                <w:rFonts w:ascii="Times New Roman" w:hAnsi="Times New Roman"/>
                <w:b/>
                <w:bCs/>
              </w:rPr>
            </w:pPr>
            <w:r>
              <w:rPr>
                <w:rFonts w:ascii="Times New Roman" w:hAnsi="Times New Roman"/>
                <w:b/>
                <w:bCs/>
              </w:rPr>
              <w:t>+</w:t>
            </w:r>
          </w:p>
        </w:tc>
        <w:tc>
          <w:tcPr>
            <w:tcW w:w="569"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567"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6"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2"/>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425" w:type="dxa"/>
            <w:gridSpan w:val="3"/>
          </w:tcPr>
          <w:p w:rsidR="009B4F2F" w:rsidRPr="0049572C" w:rsidRDefault="009B4F2F" w:rsidP="007E0B78">
            <w:pPr>
              <w:spacing w:after="0" w:line="240" w:lineRule="auto"/>
              <w:rPr>
                <w:rFonts w:ascii="Times New Roman" w:hAnsi="Times New Roman" w:cs="Times New Roman"/>
              </w:rPr>
            </w:pPr>
            <w:r w:rsidRPr="0049572C">
              <w:rPr>
                <w:rFonts w:ascii="Times New Roman" w:hAnsi="Times New Roman" w:cs="Times New Roman"/>
                <w:b/>
                <w:bCs/>
              </w:rPr>
              <w:t>+</w:t>
            </w:r>
          </w:p>
        </w:tc>
        <w:tc>
          <w:tcPr>
            <w:tcW w:w="1418" w:type="dxa"/>
          </w:tcPr>
          <w:p w:rsidR="009B4F2F" w:rsidRPr="00B50872" w:rsidRDefault="009B4F2F" w:rsidP="002D237D">
            <w:pPr>
              <w:pStyle w:val="FORMATTEXT"/>
              <w:jc w:val="center"/>
              <w:rPr>
                <w:b/>
                <w:color w:val="000001"/>
                <w:sz w:val="22"/>
                <w:szCs w:val="22"/>
              </w:rPr>
            </w:pPr>
            <w:r>
              <w:rPr>
                <w:b/>
                <w:color w:val="000001"/>
                <w:sz w:val="22"/>
                <w:szCs w:val="22"/>
              </w:rPr>
              <w:t>экономист</w:t>
            </w:r>
          </w:p>
        </w:tc>
      </w:tr>
      <w:tr w:rsidR="008F032F" w:rsidRPr="00B50872" w:rsidTr="00B130CA">
        <w:tc>
          <w:tcPr>
            <w:tcW w:w="3962" w:type="dxa"/>
            <w:gridSpan w:val="2"/>
          </w:tcPr>
          <w:p w:rsidR="009B4F2F" w:rsidRPr="004826B9" w:rsidRDefault="009B4F2F" w:rsidP="004826B9">
            <w:pPr>
              <w:pStyle w:val="afff"/>
              <w:spacing w:line="240" w:lineRule="auto"/>
              <w:jc w:val="both"/>
              <w:rPr>
                <w:rFonts w:ascii="Times New Roman" w:hAnsi="Times New Roman"/>
                <w:color w:val="auto"/>
                <w:sz w:val="24"/>
                <w:szCs w:val="24"/>
                <w:lang w:eastAsia="ru-RU"/>
              </w:rPr>
            </w:pPr>
            <w:r w:rsidRPr="004826B9">
              <w:rPr>
                <w:rFonts w:ascii="Times New Roman" w:hAnsi="Times New Roman"/>
                <w:color w:val="auto"/>
                <w:sz w:val="24"/>
                <w:szCs w:val="24"/>
                <w:lang w:eastAsia="ru-RU"/>
              </w:rPr>
              <w:t>Заключение дополнительных соглашений к трудовому договору с педагогическими работниками</w:t>
            </w:r>
          </w:p>
        </w:tc>
        <w:tc>
          <w:tcPr>
            <w:tcW w:w="573" w:type="dxa"/>
          </w:tcPr>
          <w:p w:rsidR="009B4F2F" w:rsidRPr="00B50872" w:rsidRDefault="009B4F2F" w:rsidP="007E0B78">
            <w:pPr>
              <w:spacing w:after="0" w:line="240" w:lineRule="auto"/>
              <w:rPr>
                <w:rFonts w:ascii="Times New Roman" w:hAnsi="Times New Roman"/>
                <w:b/>
                <w:bCs/>
              </w:rPr>
            </w:pPr>
            <w:r>
              <w:rPr>
                <w:rFonts w:ascii="Times New Roman" w:hAnsi="Times New Roman"/>
                <w:b/>
                <w:bCs/>
              </w:rPr>
              <w:t>+</w:t>
            </w:r>
          </w:p>
        </w:tc>
        <w:tc>
          <w:tcPr>
            <w:tcW w:w="569" w:type="dxa"/>
            <w:gridSpan w:val="2"/>
          </w:tcPr>
          <w:p w:rsidR="009B4F2F" w:rsidRPr="0049572C" w:rsidRDefault="009B4F2F" w:rsidP="007E0B78">
            <w:pPr>
              <w:spacing w:after="0" w:line="240" w:lineRule="auto"/>
              <w:rPr>
                <w:rFonts w:ascii="Times New Roman" w:hAnsi="Times New Roman" w:cs="Times New Roman"/>
              </w:rPr>
            </w:pPr>
          </w:p>
        </w:tc>
        <w:tc>
          <w:tcPr>
            <w:tcW w:w="425" w:type="dxa"/>
            <w:gridSpan w:val="2"/>
          </w:tcPr>
          <w:p w:rsidR="009B4F2F" w:rsidRPr="0049572C" w:rsidRDefault="009B4F2F" w:rsidP="007E0B78">
            <w:pPr>
              <w:spacing w:after="0" w:line="240" w:lineRule="auto"/>
              <w:rPr>
                <w:rFonts w:ascii="Times New Roman" w:hAnsi="Times New Roman" w:cs="Times New Roman"/>
              </w:rPr>
            </w:pPr>
          </w:p>
        </w:tc>
        <w:tc>
          <w:tcPr>
            <w:tcW w:w="567" w:type="dxa"/>
            <w:gridSpan w:val="2"/>
          </w:tcPr>
          <w:p w:rsidR="009B4F2F" w:rsidRPr="0049572C" w:rsidRDefault="009B4F2F" w:rsidP="007E0B78">
            <w:pPr>
              <w:spacing w:after="0" w:line="240" w:lineRule="auto"/>
              <w:rPr>
                <w:rFonts w:ascii="Times New Roman" w:hAnsi="Times New Roman" w:cs="Times New Roman"/>
              </w:rPr>
            </w:pPr>
          </w:p>
        </w:tc>
        <w:tc>
          <w:tcPr>
            <w:tcW w:w="425" w:type="dxa"/>
            <w:gridSpan w:val="2"/>
          </w:tcPr>
          <w:p w:rsidR="009B4F2F" w:rsidRPr="0049572C" w:rsidRDefault="009B4F2F" w:rsidP="007E0B78">
            <w:pPr>
              <w:spacing w:after="0" w:line="240" w:lineRule="auto"/>
              <w:rPr>
                <w:rFonts w:ascii="Times New Roman" w:hAnsi="Times New Roman" w:cs="Times New Roman"/>
              </w:rPr>
            </w:pPr>
          </w:p>
        </w:tc>
        <w:tc>
          <w:tcPr>
            <w:tcW w:w="426" w:type="dxa"/>
            <w:gridSpan w:val="2"/>
          </w:tcPr>
          <w:p w:rsidR="009B4F2F" w:rsidRPr="0049572C" w:rsidRDefault="009B4F2F" w:rsidP="007E0B78">
            <w:pPr>
              <w:spacing w:after="0" w:line="240" w:lineRule="auto"/>
              <w:rPr>
                <w:rFonts w:ascii="Times New Roman" w:hAnsi="Times New Roman" w:cs="Times New Roman"/>
              </w:rPr>
            </w:pPr>
          </w:p>
        </w:tc>
        <w:tc>
          <w:tcPr>
            <w:tcW w:w="425" w:type="dxa"/>
            <w:gridSpan w:val="2"/>
          </w:tcPr>
          <w:p w:rsidR="009B4F2F" w:rsidRPr="0049572C" w:rsidRDefault="009B4F2F" w:rsidP="007E0B78">
            <w:pPr>
              <w:spacing w:after="0" w:line="240" w:lineRule="auto"/>
              <w:rPr>
                <w:rFonts w:ascii="Times New Roman" w:hAnsi="Times New Roman" w:cs="Times New Roman"/>
              </w:rPr>
            </w:pPr>
          </w:p>
        </w:tc>
        <w:tc>
          <w:tcPr>
            <w:tcW w:w="425" w:type="dxa"/>
            <w:gridSpan w:val="2"/>
          </w:tcPr>
          <w:p w:rsidR="009B4F2F" w:rsidRPr="0049572C" w:rsidRDefault="009B4F2F" w:rsidP="007E0B78">
            <w:pPr>
              <w:spacing w:after="0" w:line="240" w:lineRule="auto"/>
              <w:rPr>
                <w:rFonts w:ascii="Times New Roman" w:hAnsi="Times New Roman" w:cs="Times New Roman"/>
              </w:rPr>
            </w:pPr>
          </w:p>
        </w:tc>
        <w:tc>
          <w:tcPr>
            <w:tcW w:w="425" w:type="dxa"/>
            <w:gridSpan w:val="2"/>
          </w:tcPr>
          <w:p w:rsidR="009B4F2F" w:rsidRPr="0049572C" w:rsidRDefault="009B4F2F" w:rsidP="007E0B78">
            <w:pPr>
              <w:spacing w:after="0" w:line="240" w:lineRule="auto"/>
              <w:rPr>
                <w:rFonts w:ascii="Times New Roman" w:hAnsi="Times New Roman" w:cs="Times New Roman"/>
              </w:rPr>
            </w:pPr>
          </w:p>
        </w:tc>
        <w:tc>
          <w:tcPr>
            <w:tcW w:w="426" w:type="dxa"/>
            <w:gridSpan w:val="2"/>
          </w:tcPr>
          <w:p w:rsidR="009B4F2F" w:rsidRPr="0049572C" w:rsidRDefault="009B4F2F" w:rsidP="007E0B78">
            <w:pPr>
              <w:spacing w:after="0" w:line="240" w:lineRule="auto"/>
              <w:rPr>
                <w:rFonts w:ascii="Times New Roman" w:hAnsi="Times New Roman" w:cs="Times New Roman"/>
              </w:rPr>
            </w:pPr>
          </w:p>
        </w:tc>
        <w:tc>
          <w:tcPr>
            <w:tcW w:w="425" w:type="dxa"/>
            <w:gridSpan w:val="2"/>
          </w:tcPr>
          <w:p w:rsidR="009B4F2F" w:rsidRPr="0049572C" w:rsidRDefault="009B4F2F" w:rsidP="007E0B78">
            <w:pPr>
              <w:spacing w:after="0" w:line="240" w:lineRule="auto"/>
              <w:rPr>
                <w:rFonts w:ascii="Times New Roman" w:hAnsi="Times New Roman" w:cs="Times New Roman"/>
              </w:rPr>
            </w:pPr>
          </w:p>
        </w:tc>
        <w:tc>
          <w:tcPr>
            <w:tcW w:w="425" w:type="dxa"/>
            <w:gridSpan w:val="3"/>
          </w:tcPr>
          <w:p w:rsidR="009B4F2F" w:rsidRPr="0049572C" w:rsidRDefault="009B4F2F" w:rsidP="007E0B78">
            <w:pPr>
              <w:spacing w:after="0" w:line="240" w:lineRule="auto"/>
              <w:rPr>
                <w:rFonts w:ascii="Times New Roman" w:hAnsi="Times New Roman" w:cs="Times New Roman"/>
              </w:rPr>
            </w:pPr>
          </w:p>
        </w:tc>
        <w:tc>
          <w:tcPr>
            <w:tcW w:w="1418" w:type="dxa"/>
          </w:tcPr>
          <w:p w:rsidR="009B4F2F" w:rsidRPr="00B50872" w:rsidRDefault="009B4F2F" w:rsidP="002D237D">
            <w:pPr>
              <w:pStyle w:val="FORMATTEXT"/>
              <w:jc w:val="center"/>
              <w:rPr>
                <w:b/>
                <w:color w:val="000001"/>
                <w:sz w:val="22"/>
                <w:szCs w:val="22"/>
              </w:rPr>
            </w:pPr>
            <w:r>
              <w:rPr>
                <w:b/>
                <w:color w:val="000001"/>
                <w:sz w:val="22"/>
                <w:szCs w:val="22"/>
              </w:rPr>
              <w:t>Директор школы</w:t>
            </w:r>
          </w:p>
        </w:tc>
      </w:tr>
      <w:tr w:rsidR="008F032F" w:rsidRPr="00B50872" w:rsidTr="00B130CA">
        <w:tc>
          <w:tcPr>
            <w:tcW w:w="3962" w:type="dxa"/>
            <w:gridSpan w:val="2"/>
          </w:tcPr>
          <w:p w:rsidR="009B4F2F" w:rsidRPr="004826B9" w:rsidRDefault="009B4F2F" w:rsidP="004826B9">
            <w:pPr>
              <w:pStyle w:val="afff"/>
              <w:spacing w:line="240" w:lineRule="auto"/>
              <w:jc w:val="both"/>
              <w:rPr>
                <w:rFonts w:ascii="Times New Roman" w:hAnsi="Times New Roman"/>
                <w:color w:val="auto"/>
                <w:sz w:val="24"/>
                <w:szCs w:val="24"/>
                <w:lang w:eastAsia="ru-RU"/>
              </w:rPr>
            </w:pPr>
            <w:r w:rsidRPr="004826B9">
              <w:rPr>
                <w:rFonts w:ascii="Times New Roman" w:hAnsi="Times New Roman"/>
                <w:color w:val="auto"/>
                <w:sz w:val="24"/>
                <w:szCs w:val="24"/>
                <w:lang w:eastAsia="ru-RU"/>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573" w:type="dxa"/>
          </w:tcPr>
          <w:p w:rsidR="009B4F2F" w:rsidRPr="00B50872" w:rsidRDefault="009B4F2F" w:rsidP="007E0B78">
            <w:pPr>
              <w:spacing w:after="0" w:line="240" w:lineRule="auto"/>
              <w:rPr>
                <w:rFonts w:ascii="Times New Roman" w:hAnsi="Times New Roman"/>
                <w:b/>
                <w:bCs/>
              </w:rPr>
            </w:pPr>
            <w:r>
              <w:rPr>
                <w:rFonts w:ascii="Times New Roman" w:hAnsi="Times New Roman"/>
                <w:b/>
                <w:bCs/>
              </w:rPr>
              <w:t>+</w:t>
            </w:r>
          </w:p>
        </w:tc>
        <w:tc>
          <w:tcPr>
            <w:tcW w:w="569" w:type="dxa"/>
            <w:gridSpan w:val="2"/>
          </w:tcPr>
          <w:p w:rsidR="009B4F2F" w:rsidRPr="0049572C" w:rsidRDefault="009B4F2F" w:rsidP="007E0B78">
            <w:pPr>
              <w:spacing w:after="0" w:line="240" w:lineRule="auto"/>
              <w:rPr>
                <w:rFonts w:ascii="Times New Roman" w:hAnsi="Times New Roman" w:cs="Times New Roman"/>
              </w:rPr>
            </w:pPr>
          </w:p>
        </w:tc>
        <w:tc>
          <w:tcPr>
            <w:tcW w:w="425" w:type="dxa"/>
            <w:gridSpan w:val="2"/>
          </w:tcPr>
          <w:p w:rsidR="009B4F2F" w:rsidRPr="0049572C" w:rsidRDefault="009B4F2F" w:rsidP="007E0B78">
            <w:pPr>
              <w:spacing w:after="0" w:line="240" w:lineRule="auto"/>
              <w:rPr>
                <w:rFonts w:ascii="Times New Roman" w:hAnsi="Times New Roman" w:cs="Times New Roman"/>
              </w:rPr>
            </w:pPr>
          </w:p>
        </w:tc>
        <w:tc>
          <w:tcPr>
            <w:tcW w:w="567" w:type="dxa"/>
            <w:gridSpan w:val="2"/>
          </w:tcPr>
          <w:p w:rsidR="009B4F2F" w:rsidRPr="0049572C" w:rsidRDefault="009B4F2F" w:rsidP="007E0B78">
            <w:pPr>
              <w:spacing w:after="0" w:line="240" w:lineRule="auto"/>
              <w:rPr>
                <w:rFonts w:ascii="Times New Roman" w:hAnsi="Times New Roman" w:cs="Times New Roman"/>
              </w:rPr>
            </w:pPr>
          </w:p>
        </w:tc>
        <w:tc>
          <w:tcPr>
            <w:tcW w:w="425" w:type="dxa"/>
            <w:gridSpan w:val="2"/>
          </w:tcPr>
          <w:p w:rsidR="009B4F2F" w:rsidRPr="0049572C" w:rsidRDefault="009B4F2F" w:rsidP="007E0B78">
            <w:pPr>
              <w:spacing w:after="0" w:line="240" w:lineRule="auto"/>
              <w:rPr>
                <w:rFonts w:ascii="Times New Roman" w:hAnsi="Times New Roman" w:cs="Times New Roman"/>
              </w:rPr>
            </w:pPr>
          </w:p>
        </w:tc>
        <w:tc>
          <w:tcPr>
            <w:tcW w:w="426" w:type="dxa"/>
            <w:gridSpan w:val="2"/>
          </w:tcPr>
          <w:p w:rsidR="009B4F2F" w:rsidRPr="0049572C" w:rsidRDefault="009B4F2F" w:rsidP="007E0B78">
            <w:pPr>
              <w:spacing w:after="0" w:line="240" w:lineRule="auto"/>
              <w:rPr>
                <w:rFonts w:ascii="Times New Roman" w:hAnsi="Times New Roman" w:cs="Times New Roman"/>
              </w:rPr>
            </w:pPr>
          </w:p>
        </w:tc>
        <w:tc>
          <w:tcPr>
            <w:tcW w:w="425" w:type="dxa"/>
            <w:gridSpan w:val="2"/>
          </w:tcPr>
          <w:p w:rsidR="009B4F2F" w:rsidRPr="0049572C" w:rsidRDefault="009B4F2F" w:rsidP="007E0B78">
            <w:pPr>
              <w:spacing w:after="0" w:line="240" w:lineRule="auto"/>
              <w:rPr>
                <w:rFonts w:ascii="Times New Roman" w:hAnsi="Times New Roman" w:cs="Times New Roman"/>
              </w:rPr>
            </w:pPr>
          </w:p>
        </w:tc>
        <w:tc>
          <w:tcPr>
            <w:tcW w:w="425" w:type="dxa"/>
            <w:gridSpan w:val="2"/>
          </w:tcPr>
          <w:p w:rsidR="009B4F2F" w:rsidRPr="0049572C" w:rsidRDefault="009B4F2F" w:rsidP="007E0B78">
            <w:pPr>
              <w:spacing w:after="0" w:line="240" w:lineRule="auto"/>
              <w:rPr>
                <w:rFonts w:ascii="Times New Roman" w:hAnsi="Times New Roman" w:cs="Times New Roman"/>
              </w:rPr>
            </w:pPr>
          </w:p>
        </w:tc>
        <w:tc>
          <w:tcPr>
            <w:tcW w:w="425" w:type="dxa"/>
            <w:gridSpan w:val="2"/>
          </w:tcPr>
          <w:p w:rsidR="009B4F2F" w:rsidRPr="0049572C" w:rsidRDefault="009B4F2F" w:rsidP="007E0B78">
            <w:pPr>
              <w:spacing w:after="0" w:line="240" w:lineRule="auto"/>
              <w:rPr>
                <w:rFonts w:ascii="Times New Roman" w:hAnsi="Times New Roman" w:cs="Times New Roman"/>
              </w:rPr>
            </w:pPr>
          </w:p>
        </w:tc>
        <w:tc>
          <w:tcPr>
            <w:tcW w:w="426" w:type="dxa"/>
            <w:gridSpan w:val="2"/>
          </w:tcPr>
          <w:p w:rsidR="009B4F2F" w:rsidRPr="0049572C" w:rsidRDefault="009B4F2F" w:rsidP="007E0B78">
            <w:pPr>
              <w:spacing w:after="0" w:line="240" w:lineRule="auto"/>
              <w:rPr>
                <w:rFonts w:ascii="Times New Roman" w:hAnsi="Times New Roman" w:cs="Times New Roman"/>
              </w:rPr>
            </w:pPr>
          </w:p>
        </w:tc>
        <w:tc>
          <w:tcPr>
            <w:tcW w:w="425" w:type="dxa"/>
            <w:gridSpan w:val="2"/>
          </w:tcPr>
          <w:p w:rsidR="009B4F2F" w:rsidRPr="0049572C" w:rsidRDefault="009B4F2F" w:rsidP="007E0B78">
            <w:pPr>
              <w:spacing w:after="0" w:line="240" w:lineRule="auto"/>
              <w:rPr>
                <w:rFonts w:ascii="Times New Roman" w:hAnsi="Times New Roman" w:cs="Times New Roman"/>
              </w:rPr>
            </w:pPr>
          </w:p>
        </w:tc>
        <w:tc>
          <w:tcPr>
            <w:tcW w:w="425" w:type="dxa"/>
            <w:gridSpan w:val="3"/>
          </w:tcPr>
          <w:p w:rsidR="009B4F2F" w:rsidRPr="0049572C" w:rsidRDefault="009B4F2F" w:rsidP="007E0B78">
            <w:pPr>
              <w:spacing w:after="0" w:line="240" w:lineRule="auto"/>
              <w:rPr>
                <w:rFonts w:ascii="Times New Roman" w:hAnsi="Times New Roman" w:cs="Times New Roman"/>
              </w:rPr>
            </w:pPr>
          </w:p>
        </w:tc>
        <w:tc>
          <w:tcPr>
            <w:tcW w:w="1418" w:type="dxa"/>
          </w:tcPr>
          <w:p w:rsidR="009B4F2F" w:rsidRPr="00B50872" w:rsidRDefault="009B4F2F" w:rsidP="002D237D">
            <w:pPr>
              <w:pStyle w:val="FORMATTEXT"/>
              <w:jc w:val="center"/>
              <w:rPr>
                <w:b/>
                <w:color w:val="000001"/>
                <w:sz w:val="22"/>
                <w:szCs w:val="22"/>
              </w:rPr>
            </w:pPr>
            <w:r>
              <w:rPr>
                <w:b/>
                <w:color w:val="000001"/>
                <w:sz w:val="22"/>
                <w:szCs w:val="22"/>
              </w:rPr>
              <w:t>Директор школы</w:t>
            </w:r>
          </w:p>
        </w:tc>
      </w:tr>
      <w:tr w:rsidR="009B4F2F" w:rsidRPr="00B50872" w:rsidTr="00B130CA">
        <w:tc>
          <w:tcPr>
            <w:tcW w:w="10916" w:type="dxa"/>
            <w:gridSpan w:val="27"/>
          </w:tcPr>
          <w:p w:rsidR="009B4F2F" w:rsidRPr="00B50872" w:rsidRDefault="009B4F2F" w:rsidP="002D237D">
            <w:pPr>
              <w:pStyle w:val="FORMATTEXT"/>
              <w:jc w:val="center"/>
              <w:rPr>
                <w:b/>
                <w:color w:val="000001"/>
                <w:sz w:val="22"/>
                <w:szCs w:val="22"/>
              </w:rPr>
            </w:pPr>
            <w:r w:rsidRPr="00B50872">
              <w:rPr>
                <w:b/>
                <w:color w:val="000001"/>
                <w:sz w:val="22"/>
                <w:szCs w:val="22"/>
              </w:rPr>
              <w:t>Материально-технические условия</w:t>
            </w:r>
          </w:p>
        </w:tc>
      </w:tr>
      <w:tr w:rsidR="008F032F" w:rsidRPr="00B50872" w:rsidTr="00B130CA">
        <w:tc>
          <w:tcPr>
            <w:tcW w:w="3962" w:type="dxa"/>
            <w:gridSpan w:val="2"/>
          </w:tcPr>
          <w:p w:rsidR="009B4F2F" w:rsidRPr="00204F29" w:rsidRDefault="009B4F2F" w:rsidP="00204F29">
            <w:pPr>
              <w:spacing w:after="0" w:line="240" w:lineRule="auto"/>
              <w:rPr>
                <w:rFonts w:ascii="Times New Roman" w:hAnsi="Times New Roman"/>
              </w:rPr>
            </w:pPr>
            <w:r w:rsidRPr="00B50872">
              <w:rPr>
                <w:rFonts w:ascii="Times New Roman" w:hAnsi="Times New Roman"/>
              </w:rPr>
              <w:t>Безусловное выполнение в</w:t>
            </w:r>
            <w:r>
              <w:rPr>
                <w:rFonts w:ascii="Times New Roman" w:hAnsi="Times New Roman"/>
              </w:rPr>
              <w:t>сех санитарно-технических норм.</w:t>
            </w:r>
          </w:p>
        </w:tc>
        <w:tc>
          <w:tcPr>
            <w:tcW w:w="573" w:type="dxa"/>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569"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567"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6"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6"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5" w:type="dxa"/>
            <w:gridSpan w:val="3"/>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1418" w:type="dxa"/>
          </w:tcPr>
          <w:p w:rsidR="009B4F2F" w:rsidRPr="00B50872" w:rsidRDefault="009B4F2F" w:rsidP="002D237D">
            <w:pPr>
              <w:pStyle w:val="FORMATTEXT"/>
              <w:jc w:val="center"/>
              <w:rPr>
                <w:b/>
                <w:color w:val="000001"/>
                <w:sz w:val="22"/>
                <w:szCs w:val="22"/>
              </w:rPr>
            </w:pPr>
            <w:r w:rsidRPr="00B50872">
              <w:rPr>
                <w:b/>
                <w:color w:val="000001"/>
                <w:sz w:val="22"/>
                <w:szCs w:val="22"/>
              </w:rPr>
              <w:t>Директор школы</w:t>
            </w:r>
          </w:p>
        </w:tc>
      </w:tr>
      <w:tr w:rsidR="008F032F" w:rsidRPr="00B50872" w:rsidTr="00B130CA">
        <w:tc>
          <w:tcPr>
            <w:tcW w:w="3962"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rPr>
              <w:t xml:space="preserve">Оснащение кабинетов  начальной школы учебно-лабораторным </w:t>
            </w:r>
            <w:r>
              <w:rPr>
                <w:rFonts w:ascii="Times New Roman" w:hAnsi="Times New Roman"/>
              </w:rPr>
              <w:t>оборудованием.</w:t>
            </w:r>
          </w:p>
        </w:tc>
        <w:tc>
          <w:tcPr>
            <w:tcW w:w="573" w:type="dxa"/>
          </w:tcPr>
          <w:p w:rsidR="009B4F2F" w:rsidRPr="00B50872" w:rsidRDefault="009B4F2F" w:rsidP="002D237D">
            <w:pPr>
              <w:pStyle w:val="FORMATTEXT"/>
              <w:jc w:val="center"/>
              <w:rPr>
                <w:b/>
                <w:color w:val="000001"/>
                <w:sz w:val="22"/>
                <w:szCs w:val="22"/>
              </w:rPr>
            </w:pPr>
            <w:r>
              <w:rPr>
                <w:b/>
                <w:color w:val="000001"/>
                <w:sz w:val="22"/>
                <w:szCs w:val="22"/>
              </w:rPr>
              <w:t>+</w:t>
            </w:r>
          </w:p>
        </w:tc>
        <w:tc>
          <w:tcPr>
            <w:tcW w:w="569" w:type="dxa"/>
            <w:gridSpan w:val="2"/>
          </w:tcPr>
          <w:p w:rsidR="009B4F2F" w:rsidRPr="00B50872" w:rsidRDefault="009B4F2F" w:rsidP="002D237D">
            <w:pPr>
              <w:pStyle w:val="FORMATTEXT"/>
              <w:jc w:val="center"/>
              <w:rPr>
                <w:b/>
                <w:color w:val="000001"/>
                <w:sz w:val="22"/>
                <w:szCs w:val="22"/>
              </w:rPr>
            </w:pPr>
            <w:r>
              <w:rPr>
                <w:b/>
                <w:color w:val="000001"/>
                <w:sz w:val="22"/>
                <w:szCs w:val="22"/>
              </w:rPr>
              <w:t>+</w:t>
            </w:r>
          </w:p>
        </w:tc>
        <w:tc>
          <w:tcPr>
            <w:tcW w:w="425" w:type="dxa"/>
            <w:gridSpan w:val="2"/>
          </w:tcPr>
          <w:p w:rsidR="009B4F2F" w:rsidRPr="00B50872" w:rsidRDefault="009B4F2F" w:rsidP="002D237D">
            <w:pPr>
              <w:pStyle w:val="FORMATTEXT"/>
              <w:jc w:val="center"/>
              <w:rPr>
                <w:b/>
                <w:color w:val="000001"/>
                <w:sz w:val="22"/>
                <w:szCs w:val="22"/>
              </w:rPr>
            </w:pPr>
            <w:r>
              <w:rPr>
                <w:b/>
                <w:color w:val="000001"/>
                <w:sz w:val="22"/>
                <w:szCs w:val="22"/>
              </w:rPr>
              <w:t>+</w:t>
            </w:r>
          </w:p>
        </w:tc>
        <w:tc>
          <w:tcPr>
            <w:tcW w:w="567" w:type="dxa"/>
            <w:gridSpan w:val="2"/>
          </w:tcPr>
          <w:p w:rsidR="009B4F2F" w:rsidRPr="00B50872" w:rsidRDefault="009B4F2F" w:rsidP="002D237D">
            <w:pPr>
              <w:pStyle w:val="FORMATTEXT"/>
              <w:jc w:val="center"/>
              <w:rPr>
                <w:b/>
                <w:color w:val="000001"/>
                <w:sz w:val="22"/>
                <w:szCs w:val="22"/>
              </w:rPr>
            </w:pPr>
            <w:r>
              <w:rPr>
                <w:b/>
                <w:color w:val="000001"/>
                <w:sz w:val="22"/>
                <w:szCs w:val="22"/>
              </w:rPr>
              <w:t>+</w:t>
            </w:r>
          </w:p>
        </w:tc>
        <w:tc>
          <w:tcPr>
            <w:tcW w:w="425"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6"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2D237D">
            <w:pPr>
              <w:pStyle w:val="FORMATTEXT"/>
              <w:jc w:val="center"/>
              <w:rPr>
                <w:b/>
                <w:color w:val="000001"/>
                <w:sz w:val="22"/>
                <w:szCs w:val="22"/>
              </w:rPr>
            </w:pPr>
            <w:r>
              <w:rPr>
                <w:b/>
                <w:color w:val="000001"/>
                <w:sz w:val="22"/>
                <w:szCs w:val="22"/>
              </w:rPr>
              <w:t>+</w:t>
            </w:r>
          </w:p>
        </w:tc>
        <w:tc>
          <w:tcPr>
            <w:tcW w:w="426" w:type="dxa"/>
            <w:gridSpan w:val="2"/>
          </w:tcPr>
          <w:p w:rsidR="009B4F2F" w:rsidRPr="00B50872" w:rsidRDefault="009B4F2F" w:rsidP="002D237D">
            <w:pPr>
              <w:pStyle w:val="FORMATTEXT"/>
              <w:jc w:val="center"/>
              <w:rPr>
                <w:b/>
                <w:color w:val="000001"/>
                <w:sz w:val="22"/>
                <w:szCs w:val="22"/>
              </w:rPr>
            </w:pPr>
          </w:p>
        </w:tc>
        <w:tc>
          <w:tcPr>
            <w:tcW w:w="425" w:type="dxa"/>
            <w:gridSpan w:val="2"/>
          </w:tcPr>
          <w:p w:rsidR="009B4F2F" w:rsidRPr="00B50872" w:rsidRDefault="009B4F2F" w:rsidP="002D237D">
            <w:pPr>
              <w:pStyle w:val="FORMATTEXT"/>
              <w:jc w:val="center"/>
              <w:rPr>
                <w:b/>
                <w:color w:val="000001"/>
                <w:sz w:val="22"/>
                <w:szCs w:val="22"/>
              </w:rPr>
            </w:pPr>
          </w:p>
        </w:tc>
        <w:tc>
          <w:tcPr>
            <w:tcW w:w="425" w:type="dxa"/>
            <w:gridSpan w:val="3"/>
          </w:tcPr>
          <w:p w:rsidR="009B4F2F" w:rsidRPr="00B50872" w:rsidRDefault="009B4F2F" w:rsidP="002D237D">
            <w:pPr>
              <w:pStyle w:val="FORMATTEXT"/>
              <w:jc w:val="center"/>
              <w:rPr>
                <w:b/>
                <w:color w:val="000001"/>
                <w:sz w:val="22"/>
                <w:szCs w:val="22"/>
              </w:rPr>
            </w:pPr>
          </w:p>
        </w:tc>
        <w:tc>
          <w:tcPr>
            <w:tcW w:w="1418" w:type="dxa"/>
          </w:tcPr>
          <w:p w:rsidR="009B4F2F" w:rsidRPr="00B50872" w:rsidRDefault="009B4F2F" w:rsidP="002D237D">
            <w:pPr>
              <w:pStyle w:val="FORMATTEXT"/>
              <w:jc w:val="center"/>
              <w:rPr>
                <w:b/>
                <w:color w:val="000001"/>
                <w:sz w:val="22"/>
                <w:szCs w:val="22"/>
              </w:rPr>
            </w:pPr>
            <w:r w:rsidRPr="00B50872">
              <w:rPr>
                <w:b/>
                <w:color w:val="000001"/>
                <w:sz w:val="22"/>
                <w:szCs w:val="22"/>
              </w:rPr>
              <w:t>Директор школы</w:t>
            </w:r>
          </w:p>
        </w:tc>
      </w:tr>
      <w:tr w:rsidR="008F032F" w:rsidRPr="00B50872" w:rsidTr="00B130CA">
        <w:tc>
          <w:tcPr>
            <w:tcW w:w="3962" w:type="dxa"/>
            <w:gridSpan w:val="2"/>
          </w:tcPr>
          <w:p w:rsidR="009B4F2F" w:rsidRPr="00B50872" w:rsidRDefault="009B4F2F" w:rsidP="002D237D">
            <w:pPr>
              <w:spacing w:after="0" w:line="240" w:lineRule="auto"/>
              <w:rPr>
                <w:rFonts w:ascii="Times New Roman" w:hAnsi="Times New Roman"/>
              </w:rPr>
            </w:pPr>
            <w:r w:rsidRPr="00244221">
              <w:rPr>
                <w:rFonts w:ascii="Times New Roman" w:hAnsi="Times New Roman"/>
              </w:rPr>
              <w:t>Анализ материально­технического обеспечения введения и реализации ФГОС НОО начального общего образования</w:t>
            </w:r>
          </w:p>
        </w:tc>
        <w:tc>
          <w:tcPr>
            <w:tcW w:w="573" w:type="dxa"/>
          </w:tcPr>
          <w:p w:rsidR="009B4F2F" w:rsidRPr="00B50872" w:rsidRDefault="009B4F2F" w:rsidP="002D237D">
            <w:pPr>
              <w:pStyle w:val="FORMATTEXT"/>
              <w:jc w:val="center"/>
              <w:rPr>
                <w:b/>
                <w:color w:val="000001"/>
                <w:sz w:val="22"/>
                <w:szCs w:val="22"/>
              </w:rPr>
            </w:pPr>
          </w:p>
        </w:tc>
        <w:tc>
          <w:tcPr>
            <w:tcW w:w="569" w:type="dxa"/>
            <w:gridSpan w:val="2"/>
          </w:tcPr>
          <w:p w:rsidR="009B4F2F" w:rsidRPr="00B50872" w:rsidRDefault="009B4F2F" w:rsidP="002D237D">
            <w:pPr>
              <w:pStyle w:val="FORMATTEXT"/>
              <w:jc w:val="center"/>
              <w:rPr>
                <w:b/>
                <w:color w:val="000001"/>
                <w:sz w:val="22"/>
                <w:szCs w:val="22"/>
              </w:rPr>
            </w:pPr>
          </w:p>
        </w:tc>
        <w:tc>
          <w:tcPr>
            <w:tcW w:w="425" w:type="dxa"/>
            <w:gridSpan w:val="2"/>
          </w:tcPr>
          <w:p w:rsidR="009B4F2F" w:rsidRPr="00B50872" w:rsidRDefault="009B4F2F" w:rsidP="002D237D">
            <w:pPr>
              <w:pStyle w:val="FORMATTEXT"/>
              <w:jc w:val="center"/>
              <w:rPr>
                <w:b/>
                <w:color w:val="000001"/>
                <w:sz w:val="22"/>
                <w:szCs w:val="22"/>
              </w:rPr>
            </w:pPr>
            <w:r>
              <w:rPr>
                <w:b/>
                <w:color w:val="000001"/>
                <w:sz w:val="22"/>
                <w:szCs w:val="22"/>
              </w:rPr>
              <w:t>+</w:t>
            </w:r>
          </w:p>
        </w:tc>
        <w:tc>
          <w:tcPr>
            <w:tcW w:w="567" w:type="dxa"/>
            <w:gridSpan w:val="2"/>
          </w:tcPr>
          <w:p w:rsidR="009B4F2F" w:rsidRPr="00B50872" w:rsidRDefault="009B4F2F" w:rsidP="002D237D">
            <w:pPr>
              <w:pStyle w:val="FORMATTEXT"/>
              <w:jc w:val="center"/>
              <w:rPr>
                <w:b/>
                <w:color w:val="000001"/>
                <w:sz w:val="22"/>
                <w:szCs w:val="22"/>
              </w:rPr>
            </w:pPr>
            <w:r>
              <w:rPr>
                <w:b/>
                <w:color w:val="000001"/>
                <w:sz w:val="22"/>
                <w:szCs w:val="22"/>
              </w:rPr>
              <w:t>+</w:t>
            </w:r>
          </w:p>
        </w:tc>
        <w:tc>
          <w:tcPr>
            <w:tcW w:w="425" w:type="dxa"/>
            <w:gridSpan w:val="2"/>
          </w:tcPr>
          <w:p w:rsidR="009B4F2F" w:rsidRPr="00B50872" w:rsidRDefault="009B4F2F" w:rsidP="002D237D">
            <w:pPr>
              <w:spacing w:after="0" w:line="240" w:lineRule="auto"/>
              <w:rPr>
                <w:rFonts w:ascii="Times New Roman" w:hAnsi="Times New Roman"/>
                <w:b/>
                <w:bCs/>
              </w:rPr>
            </w:pPr>
            <w:r>
              <w:rPr>
                <w:rFonts w:ascii="Times New Roman" w:hAnsi="Times New Roman"/>
                <w:b/>
                <w:bCs/>
              </w:rPr>
              <w:t>+</w:t>
            </w:r>
          </w:p>
        </w:tc>
        <w:tc>
          <w:tcPr>
            <w:tcW w:w="426" w:type="dxa"/>
            <w:gridSpan w:val="2"/>
          </w:tcPr>
          <w:p w:rsidR="009B4F2F" w:rsidRPr="00B50872" w:rsidRDefault="009B4F2F" w:rsidP="002D237D">
            <w:pPr>
              <w:spacing w:after="0" w:line="240" w:lineRule="auto"/>
              <w:rPr>
                <w:rFonts w:ascii="Times New Roman" w:hAnsi="Times New Roman"/>
                <w:b/>
                <w:bCs/>
              </w:rPr>
            </w:pPr>
          </w:p>
        </w:tc>
        <w:tc>
          <w:tcPr>
            <w:tcW w:w="425" w:type="dxa"/>
            <w:gridSpan w:val="2"/>
          </w:tcPr>
          <w:p w:rsidR="009B4F2F" w:rsidRPr="00B50872" w:rsidRDefault="009B4F2F" w:rsidP="002D237D">
            <w:pPr>
              <w:spacing w:after="0" w:line="240" w:lineRule="auto"/>
              <w:rPr>
                <w:rFonts w:ascii="Times New Roman" w:hAnsi="Times New Roman"/>
                <w:b/>
                <w:bCs/>
              </w:rPr>
            </w:pPr>
          </w:p>
        </w:tc>
        <w:tc>
          <w:tcPr>
            <w:tcW w:w="425" w:type="dxa"/>
            <w:gridSpan w:val="2"/>
          </w:tcPr>
          <w:p w:rsidR="009B4F2F" w:rsidRPr="00B50872" w:rsidRDefault="009B4F2F" w:rsidP="002D237D">
            <w:pPr>
              <w:spacing w:after="0" w:line="240" w:lineRule="auto"/>
              <w:rPr>
                <w:rFonts w:ascii="Times New Roman" w:hAnsi="Times New Roman"/>
                <w:b/>
                <w:bCs/>
              </w:rPr>
            </w:pPr>
          </w:p>
        </w:tc>
        <w:tc>
          <w:tcPr>
            <w:tcW w:w="425" w:type="dxa"/>
            <w:gridSpan w:val="2"/>
          </w:tcPr>
          <w:p w:rsidR="009B4F2F" w:rsidRPr="00B50872" w:rsidRDefault="009B4F2F" w:rsidP="002D237D">
            <w:pPr>
              <w:pStyle w:val="FORMATTEXT"/>
              <w:jc w:val="center"/>
              <w:rPr>
                <w:b/>
                <w:color w:val="000001"/>
                <w:sz w:val="22"/>
                <w:szCs w:val="22"/>
              </w:rPr>
            </w:pPr>
          </w:p>
        </w:tc>
        <w:tc>
          <w:tcPr>
            <w:tcW w:w="426" w:type="dxa"/>
            <w:gridSpan w:val="2"/>
          </w:tcPr>
          <w:p w:rsidR="009B4F2F" w:rsidRPr="00B50872" w:rsidRDefault="009B4F2F" w:rsidP="009B4F2F">
            <w:pPr>
              <w:pStyle w:val="FORMATTEXT"/>
              <w:rPr>
                <w:b/>
                <w:color w:val="000001"/>
                <w:sz w:val="22"/>
                <w:szCs w:val="22"/>
              </w:rPr>
            </w:pPr>
          </w:p>
        </w:tc>
        <w:tc>
          <w:tcPr>
            <w:tcW w:w="425" w:type="dxa"/>
            <w:gridSpan w:val="2"/>
          </w:tcPr>
          <w:p w:rsidR="009B4F2F" w:rsidRPr="00B50872" w:rsidRDefault="009B4F2F" w:rsidP="002D237D">
            <w:pPr>
              <w:pStyle w:val="FORMATTEXT"/>
              <w:jc w:val="center"/>
              <w:rPr>
                <w:b/>
                <w:color w:val="000001"/>
                <w:sz w:val="22"/>
                <w:szCs w:val="22"/>
              </w:rPr>
            </w:pPr>
          </w:p>
        </w:tc>
        <w:tc>
          <w:tcPr>
            <w:tcW w:w="425" w:type="dxa"/>
            <w:gridSpan w:val="3"/>
          </w:tcPr>
          <w:p w:rsidR="009B4F2F" w:rsidRPr="00B50872" w:rsidRDefault="009B4F2F" w:rsidP="002D237D">
            <w:pPr>
              <w:pStyle w:val="FORMATTEXT"/>
              <w:jc w:val="center"/>
              <w:rPr>
                <w:b/>
                <w:color w:val="000001"/>
                <w:sz w:val="22"/>
                <w:szCs w:val="22"/>
              </w:rPr>
            </w:pPr>
          </w:p>
        </w:tc>
        <w:tc>
          <w:tcPr>
            <w:tcW w:w="1418" w:type="dxa"/>
          </w:tcPr>
          <w:p w:rsidR="009B4F2F" w:rsidRDefault="009B4F2F" w:rsidP="009B4F2F">
            <w:pPr>
              <w:tabs>
                <w:tab w:val="left" w:pos="1872"/>
              </w:tabs>
              <w:spacing w:after="0" w:line="240" w:lineRule="auto"/>
              <w:ind w:left="-85" w:right="-108"/>
              <w:jc w:val="center"/>
              <w:rPr>
                <w:rFonts w:ascii="Times New Roman" w:hAnsi="Times New Roman" w:cs="Times New Roman"/>
                <w:b/>
                <w:bCs/>
              </w:rPr>
            </w:pPr>
            <w:r w:rsidRPr="0049572C">
              <w:rPr>
                <w:rFonts w:ascii="Times New Roman" w:hAnsi="Times New Roman" w:cs="Times New Roman"/>
                <w:b/>
                <w:bCs/>
              </w:rPr>
              <w:t>Зам. Директора</w:t>
            </w:r>
          </w:p>
          <w:p w:rsidR="009B4F2F" w:rsidRDefault="009B4F2F" w:rsidP="009B4F2F">
            <w:pPr>
              <w:pStyle w:val="FORMATTEXT"/>
              <w:jc w:val="center"/>
              <w:rPr>
                <w:b/>
                <w:bCs/>
              </w:rPr>
            </w:pPr>
            <w:r w:rsidRPr="0049572C">
              <w:rPr>
                <w:b/>
                <w:bCs/>
              </w:rPr>
              <w:t xml:space="preserve"> по УВР</w:t>
            </w:r>
            <w:r>
              <w:rPr>
                <w:b/>
                <w:bCs/>
              </w:rPr>
              <w:t>,</w:t>
            </w:r>
          </w:p>
          <w:p w:rsidR="009B4F2F" w:rsidRDefault="009B4F2F" w:rsidP="009B4F2F">
            <w:pPr>
              <w:pStyle w:val="FORMATTEXT"/>
              <w:jc w:val="center"/>
              <w:rPr>
                <w:b/>
                <w:bCs/>
              </w:rPr>
            </w:pPr>
            <w:r>
              <w:rPr>
                <w:b/>
                <w:bCs/>
              </w:rPr>
              <w:t>нач.</w:t>
            </w:r>
          </w:p>
          <w:p w:rsidR="009B4F2F" w:rsidRPr="00B50872" w:rsidRDefault="009B4F2F" w:rsidP="009B4F2F">
            <w:pPr>
              <w:pStyle w:val="FORMATTEXT"/>
              <w:jc w:val="center"/>
              <w:rPr>
                <w:b/>
                <w:color w:val="000001"/>
                <w:sz w:val="22"/>
                <w:szCs w:val="22"/>
              </w:rPr>
            </w:pPr>
            <w:r>
              <w:rPr>
                <w:b/>
                <w:bCs/>
              </w:rPr>
              <w:t>хозотдела</w:t>
            </w:r>
          </w:p>
        </w:tc>
      </w:tr>
      <w:tr w:rsidR="008F032F" w:rsidRPr="00B50872" w:rsidTr="00B130CA">
        <w:tc>
          <w:tcPr>
            <w:tcW w:w="3962" w:type="dxa"/>
            <w:gridSpan w:val="2"/>
          </w:tcPr>
          <w:p w:rsidR="009B4F2F" w:rsidRPr="00244221" w:rsidRDefault="009B4F2F" w:rsidP="002D237D">
            <w:pPr>
              <w:spacing w:after="0" w:line="240" w:lineRule="auto"/>
              <w:rPr>
                <w:rFonts w:ascii="Times New Roman" w:hAnsi="Times New Roman"/>
              </w:rPr>
            </w:pPr>
            <w:r w:rsidRPr="00244221">
              <w:rPr>
                <w:rFonts w:ascii="Times New Roman" w:hAnsi="Times New Roman"/>
              </w:rPr>
              <w:t>Обеспечение соответствия санитарно­гигиенических условий требованиям ФГОС НОО</w:t>
            </w:r>
          </w:p>
        </w:tc>
        <w:tc>
          <w:tcPr>
            <w:tcW w:w="573" w:type="dxa"/>
          </w:tcPr>
          <w:p w:rsidR="009B4F2F" w:rsidRPr="00B50872" w:rsidRDefault="009B4F2F" w:rsidP="002D237D">
            <w:pPr>
              <w:pStyle w:val="FORMATTEXT"/>
              <w:jc w:val="center"/>
              <w:rPr>
                <w:b/>
                <w:color w:val="000001"/>
                <w:sz w:val="22"/>
                <w:szCs w:val="22"/>
              </w:rPr>
            </w:pPr>
            <w:r>
              <w:rPr>
                <w:b/>
                <w:color w:val="000001"/>
                <w:sz w:val="22"/>
                <w:szCs w:val="22"/>
              </w:rPr>
              <w:t>+</w:t>
            </w:r>
          </w:p>
        </w:tc>
        <w:tc>
          <w:tcPr>
            <w:tcW w:w="569" w:type="dxa"/>
            <w:gridSpan w:val="2"/>
          </w:tcPr>
          <w:p w:rsidR="009B4F2F" w:rsidRPr="00B50872" w:rsidRDefault="009B4F2F" w:rsidP="002D237D">
            <w:pPr>
              <w:pStyle w:val="FORMATTEXT"/>
              <w:jc w:val="center"/>
              <w:rPr>
                <w:b/>
                <w:color w:val="000001"/>
                <w:sz w:val="22"/>
                <w:szCs w:val="22"/>
              </w:rPr>
            </w:pPr>
            <w:r>
              <w:rPr>
                <w:b/>
                <w:color w:val="000001"/>
                <w:sz w:val="22"/>
                <w:szCs w:val="22"/>
              </w:rPr>
              <w:t>+</w:t>
            </w:r>
          </w:p>
        </w:tc>
        <w:tc>
          <w:tcPr>
            <w:tcW w:w="425" w:type="dxa"/>
            <w:gridSpan w:val="2"/>
          </w:tcPr>
          <w:p w:rsidR="009B4F2F" w:rsidRPr="00B50872" w:rsidRDefault="009B4F2F" w:rsidP="002D237D">
            <w:pPr>
              <w:pStyle w:val="FORMATTEXT"/>
              <w:jc w:val="center"/>
              <w:rPr>
                <w:b/>
                <w:color w:val="000001"/>
                <w:sz w:val="22"/>
                <w:szCs w:val="22"/>
              </w:rPr>
            </w:pPr>
            <w:r>
              <w:rPr>
                <w:b/>
                <w:color w:val="000001"/>
                <w:sz w:val="22"/>
                <w:szCs w:val="22"/>
              </w:rPr>
              <w:t>+</w:t>
            </w:r>
          </w:p>
        </w:tc>
        <w:tc>
          <w:tcPr>
            <w:tcW w:w="567" w:type="dxa"/>
            <w:gridSpan w:val="2"/>
          </w:tcPr>
          <w:p w:rsidR="009B4F2F" w:rsidRPr="00B50872" w:rsidRDefault="009B4F2F" w:rsidP="002D237D">
            <w:pPr>
              <w:pStyle w:val="FORMATTEXT"/>
              <w:jc w:val="center"/>
              <w:rPr>
                <w:b/>
                <w:color w:val="000001"/>
                <w:sz w:val="22"/>
                <w:szCs w:val="22"/>
              </w:rPr>
            </w:pPr>
            <w:r>
              <w:rPr>
                <w:b/>
                <w:color w:val="000001"/>
                <w:sz w:val="22"/>
                <w:szCs w:val="22"/>
              </w:rPr>
              <w:t>+</w:t>
            </w:r>
          </w:p>
        </w:tc>
        <w:tc>
          <w:tcPr>
            <w:tcW w:w="425" w:type="dxa"/>
            <w:gridSpan w:val="2"/>
          </w:tcPr>
          <w:p w:rsidR="009B4F2F" w:rsidRPr="00B50872" w:rsidRDefault="009B4F2F" w:rsidP="002D237D">
            <w:pPr>
              <w:spacing w:after="0" w:line="240" w:lineRule="auto"/>
              <w:rPr>
                <w:rFonts w:ascii="Times New Roman" w:hAnsi="Times New Roman"/>
                <w:b/>
                <w:bCs/>
              </w:rPr>
            </w:pPr>
            <w:r>
              <w:rPr>
                <w:rFonts w:ascii="Times New Roman" w:hAnsi="Times New Roman"/>
                <w:b/>
                <w:bCs/>
              </w:rPr>
              <w:t>+</w:t>
            </w:r>
          </w:p>
        </w:tc>
        <w:tc>
          <w:tcPr>
            <w:tcW w:w="426" w:type="dxa"/>
            <w:gridSpan w:val="2"/>
          </w:tcPr>
          <w:p w:rsidR="009B4F2F" w:rsidRPr="00B50872" w:rsidRDefault="009B4F2F" w:rsidP="002D237D">
            <w:pPr>
              <w:spacing w:after="0" w:line="240" w:lineRule="auto"/>
              <w:rPr>
                <w:rFonts w:ascii="Times New Roman" w:hAnsi="Times New Roman"/>
                <w:b/>
                <w:bCs/>
              </w:rPr>
            </w:pPr>
            <w:r>
              <w:rPr>
                <w:rFonts w:ascii="Times New Roman" w:hAnsi="Times New Roman"/>
                <w:b/>
                <w:bCs/>
              </w:rPr>
              <w:t>+</w:t>
            </w:r>
          </w:p>
        </w:tc>
        <w:tc>
          <w:tcPr>
            <w:tcW w:w="425" w:type="dxa"/>
            <w:gridSpan w:val="2"/>
          </w:tcPr>
          <w:p w:rsidR="009B4F2F" w:rsidRPr="00B50872" w:rsidRDefault="009B4F2F" w:rsidP="002D237D">
            <w:pPr>
              <w:spacing w:after="0" w:line="240" w:lineRule="auto"/>
              <w:rPr>
                <w:rFonts w:ascii="Times New Roman" w:hAnsi="Times New Roman"/>
                <w:b/>
                <w:bCs/>
              </w:rPr>
            </w:pPr>
            <w:r>
              <w:rPr>
                <w:rFonts w:ascii="Times New Roman" w:hAnsi="Times New Roman"/>
                <w:b/>
                <w:bCs/>
              </w:rPr>
              <w:t>+</w:t>
            </w:r>
          </w:p>
        </w:tc>
        <w:tc>
          <w:tcPr>
            <w:tcW w:w="425" w:type="dxa"/>
            <w:gridSpan w:val="2"/>
          </w:tcPr>
          <w:p w:rsidR="009B4F2F" w:rsidRPr="00B50872" w:rsidRDefault="009B4F2F" w:rsidP="002D237D">
            <w:pPr>
              <w:spacing w:after="0" w:line="240" w:lineRule="auto"/>
              <w:rPr>
                <w:rFonts w:ascii="Times New Roman" w:hAnsi="Times New Roman"/>
                <w:b/>
                <w:bCs/>
              </w:rPr>
            </w:pPr>
            <w:r>
              <w:rPr>
                <w:rFonts w:ascii="Times New Roman" w:hAnsi="Times New Roman"/>
                <w:b/>
                <w:bCs/>
              </w:rPr>
              <w:t>+</w:t>
            </w:r>
          </w:p>
        </w:tc>
        <w:tc>
          <w:tcPr>
            <w:tcW w:w="425" w:type="dxa"/>
            <w:gridSpan w:val="2"/>
          </w:tcPr>
          <w:p w:rsidR="009B4F2F" w:rsidRPr="00B50872" w:rsidRDefault="009B4F2F" w:rsidP="002D237D">
            <w:pPr>
              <w:pStyle w:val="FORMATTEXT"/>
              <w:jc w:val="center"/>
              <w:rPr>
                <w:b/>
                <w:color w:val="000001"/>
                <w:sz w:val="22"/>
                <w:szCs w:val="22"/>
              </w:rPr>
            </w:pPr>
            <w:r>
              <w:rPr>
                <w:b/>
                <w:color w:val="000001"/>
                <w:sz w:val="22"/>
                <w:szCs w:val="22"/>
              </w:rPr>
              <w:t>+</w:t>
            </w:r>
          </w:p>
        </w:tc>
        <w:tc>
          <w:tcPr>
            <w:tcW w:w="426" w:type="dxa"/>
            <w:gridSpan w:val="2"/>
          </w:tcPr>
          <w:p w:rsidR="009B4F2F" w:rsidRPr="00B50872" w:rsidRDefault="009B4F2F" w:rsidP="002D237D">
            <w:pPr>
              <w:pStyle w:val="FORMATTEXT"/>
              <w:jc w:val="center"/>
              <w:rPr>
                <w:b/>
                <w:color w:val="000001"/>
                <w:sz w:val="22"/>
                <w:szCs w:val="22"/>
              </w:rPr>
            </w:pPr>
          </w:p>
        </w:tc>
        <w:tc>
          <w:tcPr>
            <w:tcW w:w="425" w:type="dxa"/>
            <w:gridSpan w:val="2"/>
          </w:tcPr>
          <w:p w:rsidR="009B4F2F" w:rsidRPr="00B50872" w:rsidRDefault="009B4F2F" w:rsidP="002D237D">
            <w:pPr>
              <w:pStyle w:val="FORMATTEXT"/>
              <w:jc w:val="center"/>
              <w:rPr>
                <w:b/>
                <w:color w:val="000001"/>
                <w:sz w:val="22"/>
                <w:szCs w:val="22"/>
              </w:rPr>
            </w:pPr>
          </w:p>
        </w:tc>
        <w:tc>
          <w:tcPr>
            <w:tcW w:w="425" w:type="dxa"/>
            <w:gridSpan w:val="3"/>
          </w:tcPr>
          <w:p w:rsidR="009B4F2F" w:rsidRPr="00B50872" w:rsidRDefault="009B4F2F" w:rsidP="002D237D">
            <w:pPr>
              <w:pStyle w:val="FORMATTEXT"/>
              <w:jc w:val="center"/>
              <w:rPr>
                <w:b/>
                <w:color w:val="000001"/>
                <w:sz w:val="22"/>
                <w:szCs w:val="22"/>
              </w:rPr>
            </w:pPr>
          </w:p>
        </w:tc>
        <w:tc>
          <w:tcPr>
            <w:tcW w:w="1418" w:type="dxa"/>
          </w:tcPr>
          <w:p w:rsidR="009B4F2F" w:rsidRDefault="009B4F2F" w:rsidP="009B4F2F">
            <w:pPr>
              <w:pStyle w:val="FORMATTEXT"/>
              <w:jc w:val="center"/>
              <w:rPr>
                <w:b/>
                <w:bCs/>
              </w:rPr>
            </w:pPr>
            <w:r>
              <w:rPr>
                <w:b/>
                <w:bCs/>
              </w:rPr>
              <w:t>нач.</w:t>
            </w:r>
          </w:p>
          <w:p w:rsidR="009B4F2F" w:rsidRPr="00B50872" w:rsidRDefault="009B4F2F" w:rsidP="009B4F2F">
            <w:pPr>
              <w:pStyle w:val="FORMATTEXT"/>
              <w:jc w:val="center"/>
              <w:rPr>
                <w:b/>
                <w:color w:val="000001"/>
                <w:sz w:val="22"/>
                <w:szCs w:val="22"/>
              </w:rPr>
            </w:pPr>
            <w:r>
              <w:rPr>
                <w:b/>
                <w:bCs/>
              </w:rPr>
              <w:t>хозотдела</w:t>
            </w:r>
          </w:p>
        </w:tc>
      </w:tr>
      <w:tr w:rsidR="008F032F" w:rsidRPr="00B50872" w:rsidTr="00B130CA">
        <w:tc>
          <w:tcPr>
            <w:tcW w:w="3962" w:type="dxa"/>
            <w:gridSpan w:val="2"/>
          </w:tcPr>
          <w:p w:rsidR="009B4F2F" w:rsidRPr="00B50872" w:rsidRDefault="009B4F2F" w:rsidP="002D237D">
            <w:pPr>
              <w:spacing w:after="0" w:line="240" w:lineRule="auto"/>
              <w:rPr>
                <w:rFonts w:ascii="Times New Roman" w:hAnsi="Times New Roman"/>
              </w:rPr>
            </w:pPr>
            <w:r w:rsidRPr="00244221">
              <w:rPr>
                <w:rFonts w:ascii="Times New Roman" w:hAnsi="Times New Roman"/>
              </w:rPr>
              <w:t>Обеспечение соответствия материально­технической базы образовательной организации требованиям ФГОС НОО</w:t>
            </w:r>
          </w:p>
        </w:tc>
        <w:tc>
          <w:tcPr>
            <w:tcW w:w="573" w:type="dxa"/>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569" w:type="dxa"/>
            <w:gridSpan w:val="2"/>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567" w:type="dxa"/>
            <w:gridSpan w:val="2"/>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426" w:type="dxa"/>
            <w:gridSpan w:val="2"/>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426" w:type="dxa"/>
            <w:gridSpan w:val="2"/>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425" w:type="dxa"/>
            <w:gridSpan w:val="3"/>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1418" w:type="dxa"/>
          </w:tcPr>
          <w:p w:rsidR="009B4F2F" w:rsidRDefault="009B4F2F" w:rsidP="009B4F2F">
            <w:pPr>
              <w:pStyle w:val="FORMATTEXT"/>
              <w:jc w:val="center"/>
              <w:rPr>
                <w:b/>
                <w:bCs/>
              </w:rPr>
            </w:pPr>
            <w:r>
              <w:rPr>
                <w:b/>
                <w:bCs/>
              </w:rPr>
              <w:t>нач.</w:t>
            </w:r>
          </w:p>
          <w:p w:rsidR="009B4F2F" w:rsidRPr="00B50872" w:rsidRDefault="009B4F2F" w:rsidP="009B4F2F">
            <w:pPr>
              <w:pStyle w:val="FORMATTEXT"/>
              <w:jc w:val="center"/>
              <w:rPr>
                <w:b/>
                <w:color w:val="000001"/>
                <w:sz w:val="22"/>
                <w:szCs w:val="22"/>
              </w:rPr>
            </w:pPr>
            <w:r>
              <w:rPr>
                <w:b/>
                <w:bCs/>
              </w:rPr>
              <w:t>хозотдела</w:t>
            </w:r>
          </w:p>
        </w:tc>
      </w:tr>
      <w:tr w:rsidR="008F032F" w:rsidRPr="00B50872" w:rsidTr="00B130CA">
        <w:tc>
          <w:tcPr>
            <w:tcW w:w="3962" w:type="dxa"/>
            <w:gridSpan w:val="2"/>
          </w:tcPr>
          <w:p w:rsidR="009B4F2F" w:rsidRPr="00244221" w:rsidRDefault="009B4F2F" w:rsidP="002D237D">
            <w:pPr>
              <w:spacing w:after="0" w:line="240" w:lineRule="auto"/>
              <w:rPr>
                <w:rFonts w:ascii="Times New Roman" w:hAnsi="Times New Roman"/>
              </w:rPr>
            </w:pPr>
            <w:r w:rsidRPr="00244221">
              <w:rPr>
                <w:rFonts w:ascii="Times New Roman" w:hAnsi="Times New Roman"/>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573" w:type="dxa"/>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569" w:type="dxa"/>
            <w:gridSpan w:val="2"/>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567" w:type="dxa"/>
            <w:gridSpan w:val="2"/>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426" w:type="dxa"/>
            <w:gridSpan w:val="2"/>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426" w:type="dxa"/>
            <w:gridSpan w:val="2"/>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425" w:type="dxa"/>
            <w:gridSpan w:val="3"/>
          </w:tcPr>
          <w:p w:rsidR="009B4F2F" w:rsidRPr="00B50872" w:rsidRDefault="009B4F2F" w:rsidP="007E0B78">
            <w:pPr>
              <w:spacing w:after="0" w:line="240" w:lineRule="auto"/>
              <w:rPr>
                <w:rFonts w:ascii="Times New Roman" w:hAnsi="Times New Roman"/>
              </w:rPr>
            </w:pPr>
            <w:r w:rsidRPr="00B50872">
              <w:rPr>
                <w:rFonts w:ascii="Times New Roman" w:hAnsi="Times New Roman"/>
                <w:b/>
                <w:bCs/>
              </w:rPr>
              <w:t>+</w:t>
            </w:r>
          </w:p>
        </w:tc>
        <w:tc>
          <w:tcPr>
            <w:tcW w:w="1418" w:type="dxa"/>
          </w:tcPr>
          <w:p w:rsidR="009B4F2F" w:rsidRDefault="009B4F2F" w:rsidP="009B4F2F">
            <w:pPr>
              <w:pStyle w:val="FORMATTEXT"/>
              <w:jc w:val="center"/>
              <w:rPr>
                <w:b/>
                <w:bCs/>
              </w:rPr>
            </w:pPr>
            <w:r>
              <w:rPr>
                <w:b/>
                <w:bCs/>
              </w:rPr>
              <w:t>нач.</w:t>
            </w:r>
          </w:p>
          <w:p w:rsidR="009B4F2F" w:rsidRPr="00B50872" w:rsidRDefault="009B4F2F" w:rsidP="009B4F2F">
            <w:pPr>
              <w:pStyle w:val="FORMATTEXT"/>
              <w:jc w:val="center"/>
              <w:rPr>
                <w:b/>
                <w:color w:val="000001"/>
                <w:sz w:val="22"/>
                <w:szCs w:val="22"/>
              </w:rPr>
            </w:pPr>
            <w:r>
              <w:rPr>
                <w:b/>
                <w:bCs/>
              </w:rPr>
              <w:t>хозотдела</w:t>
            </w:r>
          </w:p>
        </w:tc>
      </w:tr>
      <w:tr w:rsidR="009B4F2F" w:rsidRPr="00B50872" w:rsidTr="00B130CA">
        <w:tc>
          <w:tcPr>
            <w:tcW w:w="10916" w:type="dxa"/>
            <w:gridSpan w:val="27"/>
          </w:tcPr>
          <w:p w:rsidR="009B4F2F" w:rsidRPr="00B50872" w:rsidRDefault="009B4F2F" w:rsidP="00347BC2">
            <w:pPr>
              <w:pStyle w:val="FORMATTEXT"/>
              <w:jc w:val="center"/>
              <w:rPr>
                <w:b/>
                <w:color w:val="000001"/>
                <w:sz w:val="22"/>
                <w:szCs w:val="22"/>
              </w:rPr>
            </w:pPr>
            <w:r w:rsidRPr="00B50872">
              <w:rPr>
                <w:b/>
                <w:color w:val="000001"/>
                <w:sz w:val="22"/>
                <w:szCs w:val="22"/>
              </w:rPr>
              <w:t>Учебно-методическое и информационное обеспечения</w:t>
            </w:r>
            <w:r>
              <w:rPr>
                <w:b/>
                <w:color w:val="000001"/>
                <w:sz w:val="22"/>
                <w:szCs w:val="22"/>
              </w:rPr>
              <w:t xml:space="preserve"> введения ФГОС НОО</w:t>
            </w:r>
          </w:p>
        </w:tc>
      </w:tr>
      <w:tr w:rsidR="008F032F" w:rsidRPr="00B50872" w:rsidTr="00B130CA">
        <w:tc>
          <w:tcPr>
            <w:tcW w:w="3962"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rPr>
              <w:t xml:space="preserve">Обеспечить непрерывный   выход  в Интернет в каждом кабинете начальной школы </w:t>
            </w:r>
          </w:p>
        </w:tc>
        <w:tc>
          <w:tcPr>
            <w:tcW w:w="573" w:type="dxa"/>
          </w:tcPr>
          <w:p w:rsidR="009B4F2F" w:rsidRPr="00B50872" w:rsidRDefault="009B4F2F" w:rsidP="002D237D">
            <w:pPr>
              <w:pStyle w:val="FORMATTEXT"/>
              <w:jc w:val="center"/>
              <w:rPr>
                <w:b/>
                <w:color w:val="000001"/>
                <w:sz w:val="22"/>
                <w:szCs w:val="22"/>
              </w:rPr>
            </w:pPr>
          </w:p>
        </w:tc>
        <w:tc>
          <w:tcPr>
            <w:tcW w:w="569" w:type="dxa"/>
            <w:gridSpan w:val="2"/>
          </w:tcPr>
          <w:p w:rsidR="009B4F2F" w:rsidRPr="00B50872" w:rsidRDefault="009B4F2F" w:rsidP="002D237D">
            <w:pPr>
              <w:pStyle w:val="FORMATTEXT"/>
              <w:jc w:val="center"/>
              <w:rPr>
                <w:b/>
                <w:color w:val="000001"/>
                <w:sz w:val="22"/>
                <w:szCs w:val="22"/>
              </w:rPr>
            </w:pPr>
          </w:p>
        </w:tc>
        <w:tc>
          <w:tcPr>
            <w:tcW w:w="425" w:type="dxa"/>
            <w:gridSpan w:val="2"/>
          </w:tcPr>
          <w:p w:rsidR="009B4F2F" w:rsidRPr="00B50872" w:rsidRDefault="009B4F2F" w:rsidP="002D237D">
            <w:pPr>
              <w:pStyle w:val="FORMATTEXT"/>
              <w:jc w:val="center"/>
              <w:rPr>
                <w:b/>
                <w:color w:val="000001"/>
                <w:sz w:val="22"/>
                <w:szCs w:val="22"/>
              </w:rPr>
            </w:pPr>
          </w:p>
        </w:tc>
        <w:tc>
          <w:tcPr>
            <w:tcW w:w="567" w:type="dxa"/>
            <w:gridSpan w:val="2"/>
          </w:tcPr>
          <w:p w:rsidR="009B4F2F" w:rsidRPr="00B50872" w:rsidRDefault="009B4F2F" w:rsidP="002D237D">
            <w:pPr>
              <w:pStyle w:val="FORMATTEXT"/>
              <w:jc w:val="center"/>
              <w:rPr>
                <w:b/>
                <w:color w:val="000001"/>
                <w:sz w:val="22"/>
                <w:szCs w:val="22"/>
              </w:rPr>
            </w:pPr>
          </w:p>
        </w:tc>
        <w:tc>
          <w:tcPr>
            <w:tcW w:w="425"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6"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2D237D">
            <w:pPr>
              <w:spacing w:after="0" w:line="240" w:lineRule="auto"/>
              <w:rPr>
                <w:rFonts w:ascii="Times New Roman" w:hAnsi="Times New Roman"/>
              </w:rPr>
            </w:pPr>
            <w:r w:rsidRPr="00B50872">
              <w:rPr>
                <w:rFonts w:ascii="Times New Roman" w:hAnsi="Times New Roman"/>
                <w:b/>
                <w:bCs/>
              </w:rPr>
              <w:t>+</w:t>
            </w:r>
          </w:p>
        </w:tc>
        <w:tc>
          <w:tcPr>
            <w:tcW w:w="425" w:type="dxa"/>
            <w:gridSpan w:val="2"/>
          </w:tcPr>
          <w:p w:rsidR="009B4F2F" w:rsidRPr="00B50872" w:rsidRDefault="009B4F2F" w:rsidP="002D237D">
            <w:pPr>
              <w:pStyle w:val="FORMATTEXT"/>
              <w:jc w:val="center"/>
              <w:rPr>
                <w:b/>
                <w:color w:val="000001"/>
                <w:sz w:val="22"/>
                <w:szCs w:val="22"/>
              </w:rPr>
            </w:pPr>
          </w:p>
        </w:tc>
        <w:tc>
          <w:tcPr>
            <w:tcW w:w="426" w:type="dxa"/>
            <w:gridSpan w:val="2"/>
          </w:tcPr>
          <w:p w:rsidR="009B4F2F" w:rsidRPr="00B50872" w:rsidRDefault="009B4F2F" w:rsidP="002D237D">
            <w:pPr>
              <w:pStyle w:val="FORMATTEXT"/>
              <w:jc w:val="center"/>
              <w:rPr>
                <w:b/>
                <w:color w:val="000001"/>
                <w:sz w:val="22"/>
                <w:szCs w:val="22"/>
              </w:rPr>
            </w:pPr>
          </w:p>
        </w:tc>
        <w:tc>
          <w:tcPr>
            <w:tcW w:w="425" w:type="dxa"/>
            <w:gridSpan w:val="2"/>
          </w:tcPr>
          <w:p w:rsidR="009B4F2F" w:rsidRPr="00B50872" w:rsidRDefault="009B4F2F" w:rsidP="002D237D">
            <w:pPr>
              <w:pStyle w:val="FORMATTEXT"/>
              <w:jc w:val="center"/>
              <w:rPr>
                <w:b/>
                <w:color w:val="000001"/>
                <w:sz w:val="22"/>
                <w:szCs w:val="22"/>
              </w:rPr>
            </w:pPr>
          </w:p>
        </w:tc>
        <w:tc>
          <w:tcPr>
            <w:tcW w:w="425" w:type="dxa"/>
            <w:gridSpan w:val="3"/>
          </w:tcPr>
          <w:p w:rsidR="009B4F2F" w:rsidRPr="00B50872" w:rsidRDefault="009B4F2F" w:rsidP="002D237D">
            <w:pPr>
              <w:pStyle w:val="FORMATTEXT"/>
              <w:jc w:val="center"/>
              <w:rPr>
                <w:b/>
                <w:color w:val="000001"/>
                <w:sz w:val="22"/>
                <w:szCs w:val="22"/>
              </w:rPr>
            </w:pPr>
          </w:p>
        </w:tc>
        <w:tc>
          <w:tcPr>
            <w:tcW w:w="1418" w:type="dxa"/>
          </w:tcPr>
          <w:p w:rsidR="009B4F2F" w:rsidRPr="00B50872" w:rsidRDefault="009B4F2F" w:rsidP="002D237D">
            <w:pPr>
              <w:pStyle w:val="FORMATTEXT"/>
              <w:jc w:val="center"/>
              <w:rPr>
                <w:b/>
                <w:color w:val="000001"/>
                <w:sz w:val="22"/>
                <w:szCs w:val="22"/>
              </w:rPr>
            </w:pPr>
            <w:r w:rsidRPr="00B50872">
              <w:rPr>
                <w:b/>
                <w:color w:val="000001"/>
                <w:sz w:val="22"/>
                <w:szCs w:val="22"/>
              </w:rPr>
              <w:t>Директор школы</w:t>
            </w:r>
          </w:p>
        </w:tc>
      </w:tr>
      <w:tr w:rsidR="008F032F" w:rsidRPr="00A24D95" w:rsidTr="00B130CA">
        <w:tc>
          <w:tcPr>
            <w:tcW w:w="3962"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sz w:val="24"/>
                <w:szCs w:val="24"/>
              </w:rPr>
              <w:t>Пополнение школьной библиотеки, медиатеки, медиатек учителей ЭОР и ЦОР</w:t>
            </w:r>
          </w:p>
        </w:tc>
        <w:tc>
          <w:tcPr>
            <w:tcW w:w="573" w:type="dxa"/>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569"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425"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567"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425"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426"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425"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425"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425"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426"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425"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425" w:type="dxa"/>
            <w:gridSpan w:val="3"/>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1418" w:type="dxa"/>
          </w:tcPr>
          <w:p w:rsidR="009B4F2F" w:rsidRPr="00A24D95" w:rsidRDefault="009B4F2F" w:rsidP="002D237D">
            <w:pPr>
              <w:pStyle w:val="FORMATTEXT"/>
              <w:jc w:val="center"/>
              <w:rPr>
                <w:b/>
                <w:color w:val="000001"/>
              </w:rPr>
            </w:pPr>
            <w:r w:rsidRPr="00A24D95">
              <w:rPr>
                <w:b/>
                <w:color w:val="000001"/>
              </w:rPr>
              <w:t>Библиотекарь, учителя</w:t>
            </w:r>
          </w:p>
        </w:tc>
      </w:tr>
      <w:tr w:rsidR="008F032F" w:rsidRPr="00A24D95" w:rsidTr="00B130CA">
        <w:tc>
          <w:tcPr>
            <w:tcW w:w="3962"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sz w:val="24"/>
                <w:szCs w:val="24"/>
              </w:rPr>
              <w:t>Приобретение методической и учебной литературы, соответствующей новым ФГОС</w:t>
            </w:r>
            <w:r>
              <w:rPr>
                <w:rFonts w:ascii="Times New Roman" w:hAnsi="Times New Roman"/>
                <w:sz w:val="24"/>
                <w:szCs w:val="24"/>
              </w:rPr>
              <w:t xml:space="preserve"> НОО</w:t>
            </w:r>
            <w:r w:rsidRPr="00A24D95">
              <w:rPr>
                <w:rFonts w:ascii="Times New Roman" w:hAnsi="Times New Roman"/>
                <w:sz w:val="24"/>
                <w:szCs w:val="24"/>
              </w:rPr>
              <w:t>.</w:t>
            </w:r>
          </w:p>
        </w:tc>
        <w:tc>
          <w:tcPr>
            <w:tcW w:w="573" w:type="dxa"/>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569"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425"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567"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425"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426"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425"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425"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425"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426"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425"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425" w:type="dxa"/>
            <w:gridSpan w:val="3"/>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1418" w:type="dxa"/>
          </w:tcPr>
          <w:p w:rsidR="009B4F2F" w:rsidRPr="00A24D95" w:rsidRDefault="009B4F2F" w:rsidP="002D237D">
            <w:pPr>
              <w:pStyle w:val="FORMATTEXT"/>
              <w:jc w:val="center"/>
              <w:rPr>
                <w:b/>
                <w:color w:val="000001"/>
              </w:rPr>
            </w:pPr>
            <w:r w:rsidRPr="00A24D95">
              <w:rPr>
                <w:b/>
                <w:color w:val="000001"/>
              </w:rPr>
              <w:t>Библиотекарь, учителя</w:t>
            </w:r>
          </w:p>
        </w:tc>
      </w:tr>
      <w:tr w:rsidR="008F032F" w:rsidRPr="00A24D95" w:rsidTr="00B130CA">
        <w:tc>
          <w:tcPr>
            <w:tcW w:w="3962"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sz w:val="24"/>
                <w:szCs w:val="24"/>
              </w:rPr>
              <w:t>Приобретение учебников с электронным приложением.</w:t>
            </w:r>
          </w:p>
        </w:tc>
        <w:tc>
          <w:tcPr>
            <w:tcW w:w="573" w:type="dxa"/>
          </w:tcPr>
          <w:p w:rsidR="009B4F2F" w:rsidRPr="00A24D95" w:rsidRDefault="009B4F2F" w:rsidP="002D237D">
            <w:pPr>
              <w:pStyle w:val="FORMATTEXT"/>
              <w:jc w:val="center"/>
              <w:rPr>
                <w:b/>
                <w:color w:val="000001"/>
              </w:rPr>
            </w:pPr>
          </w:p>
        </w:tc>
        <w:tc>
          <w:tcPr>
            <w:tcW w:w="569" w:type="dxa"/>
            <w:gridSpan w:val="2"/>
          </w:tcPr>
          <w:p w:rsidR="009B4F2F" w:rsidRPr="00A24D95" w:rsidRDefault="009B4F2F" w:rsidP="002D237D">
            <w:pPr>
              <w:pStyle w:val="FORMATTEXT"/>
              <w:jc w:val="center"/>
              <w:rPr>
                <w:b/>
                <w:color w:val="000001"/>
              </w:rPr>
            </w:pPr>
          </w:p>
        </w:tc>
        <w:tc>
          <w:tcPr>
            <w:tcW w:w="425" w:type="dxa"/>
            <w:gridSpan w:val="2"/>
          </w:tcPr>
          <w:p w:rsidR="009B4F2F" w:rsidRPr="00A24D95" w:rsidRDefault="009B4F2F" w:rsidP="002D237D">
            <w:pPr>
              <w:pStyle w:val="FORMATTEXT"/>
              <w:jc w:val="center"/>
              <w:rPr>
                <w:b/>
                <w:color w:val="000001"/>
              </w:rPr>
            </w:pPr>
          </w:p>
        </w:tc>
        <w:tc>
          <w:tcPr>
            <w:tcW w:w="567" w:type="dxa"/>
            <w:gridSpan w:val="2"/>
          </w:tcPr>
          <w:p w:rsidR="009B4F2F" w:rsidRPr="00A24D95" w:rsidRDefault="009B4F2F" w:rsidP="002D237D">
            <w:pPr>
              <w:pStyle w:val="FORMATTEXT"/>
              <w:jc w:val="center"/>
              <w:rPr>
                <w:b/>
                <w:color w:val="000001"/>
              </w:rPr>
            </w:pPr>
          </w:p>
        </w:tc>
        <w:tc>
          <w:tcPr>
            <w:tcW w:w="425" w:type="dxa"/>
            <w:gridSpan w:val="2"/>
          </w:tcPr>
          <w:p w:rsidR="009B4F2F" w:rsidRPr="00A24D95" w:rsidRDefault="009B4F2F" w:rsidP="002D237D">
            <w:pPr>
              <w:spacing w:after="0" w:line="240" w:lineRule="auto"/>
              <w:rPr>
                <w:rFonts w:ascii="Times New Roman" w:hAnsi="Times New Roman"/>
                <w:sz w:val="24"/>
                <w:szCs w:val="24"/>
              </w:rPr>
            </w:pPr>
          </w:p>
        </w:tc>
        <w:tc>
          <w:tcPr>
            <w:tcW w:w="426"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425"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425" w:type="dxa"/>
            <w:gridSpan w:val="2"/>
          </w:tcPr>
          <w:p w:rsidR="009B4F2F" w:rsidRPr="00A24D95" w:rsidRDefault="009B4F2F" w:rsidP="002D237D">
            <w:pPr>
              <w:spacing w:after="0" w:line="240" w:lineRule="auto"/>
              <w:rPr>
                <w:rFonts w:ascii="Times New Roman" w:hAnsi="Times New Roman"/>
                <w:sz w:val="24"/>
                <w:szCs w:val="24"/>
              </w:rPr>
            </w:pPr>
            <w:r w:rsidRPr="00A24D95">
              <w:rPr>
                <w:rFonts w:ascii="Times New Roman" w:hAnsi="Times New Roman"/>
                <w:b/>
                <w:bCs/>
                <w:sz w:val="24"/>
                <w:szCs w:val="24"/>
              </w:rPr>
              <w:t>+</w:t>
            </w:r>
          </w:p>
        </w:tc>
        <w:tc>
          <w:tcPr>
            <w:tcW w:w="425" w:type="dxa"/>
            <w:gridSpan w:val="2"/>
          </w:tcPr>
          <w:p w:rsidR="009B4F2F" w:rsidRPr="00A24D95" w:rsidRDefault="009B4F2F" w:rsidP="002D237D">
            <w:pPr>
              <w:pStyle w:val="FORMATTEXT"/>
              <w:jc w:val="center"/>
              <w:rPr>
                <w:b/>
                <w:color w:val="000001"/>
              </w:rPr>
            </w:pPr>
            <w:r w:rsidRPr="00A24D95">
              <w:rPr>
                <w:b/>
                <w:color w:val="000001"/>
              </w:rPr>
              <w:t>+</w:t>
            </w:r>
          </w:p>
        </w:tc>
        <w:tc>
          <w:tcPr>
            <w:tcW w:w="426" w:type="dxa"/>
            <w:gridSpan w:val="2"/>
          </w:tcPr>
          <w:p w:rsidR="009B4F2F" w:rsidRPr="00A24D95" w:rsidRDefault="009B4F2F" w:rsidP="002D237D">
            <w:pPr>
              <w:pStyle w:val="FORMATTEXT"/>
              <w:jc w:val="center"/>
              <w:rPr>
                <w:b/>
                <w:color w:val="000001"/>
              </w:rPr>
            </w:pPr>
            <w:r w:rsidRPr="00A24D95">
              <w:rPr>
                <w:b/>
                <w:color w:val="000001"/>
              </w:rPr>
              <w:t>+</w:t>
            </w:r>
          </w:p>
        </w:tc>
        <w:tc>
          <w:tcPr>
            <w:tcW w:w="425" w:type="dxa"/>
            <w:gridSpan w:val="2"/>
          </w:tcPr>
          <w:p w:rsidR="009B4F2F" w:rsidRPr="00A24D95" w:rsidRDefault="009B4F2F" w:rsidP="002D237D">
            <w:pPr>
              <w:pStyle w:val="FORMATTEXT"/>
              <w:jc w:val="center"/>
              <w:rPr>
                <w:b/>
                <w:color w:val="000001"/>
              </w:rPr>
            </w:pPr>
            <w:r w:rsidRPr="00A24D95">
              <w:rPr>
                <w:b/>
                <w:color w:val="000001"/>
              </w:rPr>
              <w:t>+</w:t>
            </w:r>
          </w:p>
        </w:tc>
        <w:tc>
          <w:tcPr>
            <w:tcW w:w="425" w:type="dxa"/>
            <w:gridSpan w:val="3"/>
          </w:tcPr>
          <w:p w:rsidR="009B4F2F" w:rsidRPr="00A24D95" w:rsidRDefault="009B4F2F" w:rsidP="002D237D">
            <w:pPr>
              <w:pStyle w:val="FORMATTEXT"/>
              <w:jc w:val="center"/>
              <w:rPr>
                <w:b/>
                <w:color w:val="000001"/>
              </w:rPr>
            </w:pPr>
            <w:r w:rsidRPr="00A24D95">
              <w:rPr>
                <w:b/>
                <w:color w:val="000001"/>
              </w:rPr>
              <w:t>+</w:t>
            </w:r>
          </w:p>
        </w:tc>
        <w:tc>
          <w:tcPr>
            <w:tcW w:w="1418" w:type="dxa"/>
          </w:tcPr>
          <w:p w:rsidR="009B4F2F" w:rsidRPr="00A24D95" w:rsidRDefault="009B4F2F" w:rsidP="002D237D">
            <w:pPr>
              <w:pStyle w:val="FORMATTEXT"/>
              <w:jc w:val="center"/>
              <w:rPr>
                <w:b/>
                <w:color w:val="000001"/>
              </w:rPr>
            </w:pPr>
            <w:r w:rsidRPr="00A24D95">
              <w:rPr>
                <w:b/>
                <w:color w:val="000001"/>
              </w:rPr>
              <w:t>Библиотекарь</w:t>
            </w:r>
          </w:p>
        </w:tc>
      </w:tr>
      <w:tr w:rsidR="008F032F" w:rsidRPr="00A24D95" w:rsidTr="00B130CA">
        <w:tc>
          <w:tcPr>
            <w:tcW w:w="3962" w:type="dxa"/>
            <w:gridSpan w:val="2"/>
          </w:tcPr>
          <w:p w:rsidR="009B4F2F" w:rsidRPr="00A24D95" w:rsidRDefault="009B4F2F" w:rsidP="002D237D">
            <w:pPr>
              <w:spacing w:after="0" w:line="240" w:lineRule="auto"/>
              <w:rPr>
                <w:rFonts w:ascii="Times New Roman" w:hAnsi="Times New Roman"/>
                <w:sz w:val="24"/>
                <w:szCs w:val="24"/>
              </w:rPr>
            </w:pPr>
            <w:r w:rsidRPr="00244221">
              <w:rPr>
                <w:rFonts w:ascii="Times New Roman" w:hAnsi="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573" w:type="dxa"/>
          </w:tcPr>
          <w:p w:rsidR="009B4F2F" w:rsidRPr="00A24D95" w:rsidRDefault="009B4F2F" w:rsidP="007E0B78">
            <w:pPr>
              <w:pStyle w:val="FORMATTEXT"/>
              <w:jc w:val="center"/>
              <w:rPr>
                <w:b/>
                <w:color w:val="000001"/>
              </w:rPr>
            </w:pPr>
            <w:r>
              <w:rPr>
                <w:b/>
                <w:color w:val="000001"/>
              </w:rPr>
              <w:t>+</w:t>
            </w:r>
          </w:p>
        </w:tc>
        <w:tc>
          <w:tcPr>
            <w:tcW w:w="569" w:type="dxa"/>
            <w:gridSpan w:val="2"/>
          </w:tcPr>
          <w:p w:rsidR="009B4F2F" w:rsidRPr="00A24D95" w:rsidRDefault="009B4F2F" w:rsidP="007E0B78">
            <w:pPr>
              <w:pStyle w:val="FORMATTEXT"/>
              <w:jc w:val="center"/>
              <w:rPr>
                <w:b/>
                <w:color w:val="000001"/>
              </w:rPr>
            </w:pPr>
            <w:r>
              <w:rPr>
                <w:b/>
                <w:color w:val="000001"/>
              </w:rPr>
              <w:t>+</w:t>
            </w:r>
          </w:p>
        </w:tc>
        <w:tc>
          <w:tcPr>
            <w:tcW w:w="425" w:type="dxa"/>
            <w:gridSpan w:val="2"/>
          </w:tcPr>
          <w:p w:rsidR="009B4F2F" w:rsidRPr="00A24D95" w:rsidRDefault="009B4F2F" w:rsidP="007E0B78">
            <w:pPr>
              <w:pStyle w:val="FORMATTEXT"/>
              <w:jc w:val="center"/>
              <w:rPr>
                <w:b/>
                <w:color w:val="000001"/>
              </w:rPr>
            </w:pPr>
            <w:r>
              <w:rPr>
                <w:b/>
                <w:color w:val="000001"/>
              </w:rPr>
              <w:t>+</w:t>
            </w:r>
          </w:p>
        </w:tc>
        <w:tc>
          <w:tcPr>
            <w:tcW w:w="567" w:type="dxa"/>
            <w:gridSpan w:val="2"/>
          </w:tcPr>
          <w:p w:rsidR="009B4F2F" w:rsidRPr="00A24D95" w:rsidRDefault="009B4F2F" w:rsidP="007E0B78">
            <w:pPr>
              <w:pStyle w:val="FORMATTEXT"/>
              <w:jc w:val="center"/>
              <w:rPr>
                <w:b/>
                <w:color w:val="000001"/>
              </w:rPr>
            </w:pPr>
            <w:r>
              <w:rPr>
                <w:b/>
                <w:color w:val="000001"/>
              </w:rPr>
              <w:t>+</w:t>
            </w:r>
          </w:p>
        </w:tc>
        <w:tc>
          <w:tcPr>
            <w:tcW w:w="425" w:type="dxa"/>
            <w:gridSpan w:val="2"/>
          </w:tcPr>
          <w:p w:rsidR="009B4F2F" w:rsidRPr="00A24D95" w:rsidRDefault="009B4F2F" w:rsidP="007E0B78">
            <w:pPr>
              <w:spacing w:after="0" w:line="240" w:lineRule="auto"/>
              <w:rPr>
                <w:rFonts w:ascii="Times New Roman" w:hAnsi="Times New Roman"/>
                <w:sz w:val="24"/>
                <w:szCs w:val="24"/>
              </w:rPr>
            </w:pPr>
            <w:r>
              <w:rPr>
                <w:rFonts w:ascii="Times New Roman" w:hAnsi="Times New Roman"/>
                <w:sz w:val="24"/>
                <w:szCs w:val="24"/>
              </w:rPr>
              <w:t>+</w:t>
            </w:r>
          </w:p>
        </w:tc>
        <w:tc>
          <w:tcPr>
            <w:tcW w:w="426" w:type="dxa"/>
            <w:gridSpan w:val="2"/>
          </w:tcPr>
          <w:p w:rsidR="009B4F2F" w:rsidRPr="00A24D95" w:rsidRDefault="009B4F2F" w:rsidP="007E0B78">
            <w:pPr>
              <w:spacing w:after="0" w:line="240" w:lineRule="auto"/>
              <w:rPr>
                <w:rFonts w:ascii="Times New Roman" w:hAnsi="Times New Roman"/>
                <w:b/>
                <w:bCs/>
                <w:sz w:val="24"/>
                <w:szCs w:val="24"/>
              </w:rPr>
            </w:pPr>
            <w:r>
              <w:rPr>
                <w:rFonts w:ascii="Times New Roman" w:hAnsi="Times New Roman"/>
                <w:b/>
                <w:bCs/>
                <w:sz w:val="24"/>
                <w:szCs w:val="24"/>
              </w:rPr>
              <w:t>+</w:t>
            </w:r>
          </w:p>
        </w:tc>
        <w:tc>
          <w:tcPr>
            <w:tcW w:w="425" w:type="dxa"/>
            <w:gridSpan w:val="2"/>
          </w:tcPr>
          <w:p w:rsidR="009B4F2F" w:rsidRPr="00A24D95" w:rsidRDefault="009B4F2F" w:rsidP="007E0B78">
            <w:pPr>
              <w:spacing w:after="0" w:line="240" w:lineRule="auto"/>
              <w:rPr>
                <w:rFonts w:ascii="Times New Roman" w:hAnsi="Times New Roman"/>
                <w:b/>
                <w:bCs/>
                <w:sz w:val="24"/>
                <w:szCs w:val="24"/>
              </w:rPr>
            </w:pPr>
            <w:r>
              <w:rPr>
                <w:rFonts w:ascii="Times New Roman" w:hAnsi="Times New Roman"/>
                <w:b/>
                <w:bCs/>
                <w:sz w:val="24"/>
                <w:szCs w:val="24"/>
              </w:rPr>
              <w:t>+</w:t>
            </w:r>
          </w:p>
        </w:tc>
        <w:tc>
          <w:tcPr>
            <w:tcW w:w="425" w:type="dxa"/>
            <w:gridSpan w:val="2"/>
          </w:tcPr>
          <w:p w:rsidR="009B4F2F" w:rsidRPr="00A24D95" w:rsidRDefault="009B4F2F" w:rsidP="007E0B78">
            <w:pPr>
              <w:spacing w:after="0" w:line="240" w:lineRule="auto"/>
              <w:rPr>
                <w:rFonts w:ascii="Times New Roman" w:hAnsi="Times New Roman"/>
                <w:b/>
                <w:bCs/>
                <w:sz w:val="24"/>
                <w:szCs w:val="24"/>
              </w:rPr>
            </w:pPr>
            <w:r>
              <w:rPr>
                <w:rFonts w:ascii="Times New Roman" w:hAnsi="Times New Roman"/>
                <w:b/>
                <w:bCs/>
                <w:sz w:val="24"/>
                <w:szCs w:val="24"/>
              </w:rPr>
              <w:t>+</w:t>
            </w:r>
          </w:p>
        </w:tc>
        <w:tc>
          <w:tcPr>
            <w:tcW w:w="425" w:type="dxa"/>
            <w:gridSpan w:val="2"/>
          </w:tcPr>
          <w:p w:rsidR="009B4F2F" w:rsidRPr="00A24D95" w:rsidRDefault="009B4F2F" w:rsidP="007E0B78">
            <w:pPr>
              <w:pStyle w:val="FORMATTEXT"/>
              <w:jc w:val="center"/>
              <w:rPr>
                <w:b/>
                <w:color w:val="000001"/>
              </w:rPr>
            </w:pPr>
            <w:r>
              <w:rPr>
                <w:b/>
                <w:color w:val="000001"/>
              </w:rPr>
              <w:t>+</w:t>
            </w:r>
          </w:p>
        </w:tc>
        <w:tc>
          <w:tcPr>
            <w:tcW w:w="426" w:type="dxa"/>
            <w:gridSpan w:val="2"/>
          </w:tcPr>
          <w:p w:rsidR="009B4F2F" w:rsidRPr="00A24D95" w:rsidRDefault="009B4F2F" w:rsidP="002D237D">
            <w:pPr>
              <w:pStyle w:val="FORMATTEXT"/>
              <w:jc w:val="center"/>
              <w:rPr>
                <w:b/>
                <w:color w:val="000001"/>
              </w:rPr>
            </w:pPr>
          </w:p>
        </w:tc>
        <w:tc>
          <w:tcPr>
            <w:tcW w:w="425" w:type="dxa"/>
            <w:gridSpan w:val="2"/>
          </w:tcPr>
          <w:p w:rsidR="009B4F2F" w:rsidRPr="00A24D95" w:rsidRDefault="009B4F2F" w:rsidP="002D237D">
            <w:pPr>
              <w:pStyle w:val="FORMATTEXT"/>
              <w:jc w:val="center"/>
              <w:rPr>
                <w:b/>
                <w:color w:val="000001"/>
              </w:rPr>
            </w:pPr>
          </w:p>
        </w:tc>
        <w:tc>
          <w:tcPr>
            <w:tcW w:w="425" w:type="dxa"/>
            <w:gridSpan w:val="3"/>
          </w:tcPr>
          <w:p w:rsidR="009B4F2F" w:rsidRPr="00A24D95" w:rsidRDefault="009B4F2F" w:rsidP="002D237D">
            <w:pPr>
              <w:pStyle w:val="FORMATTEXT"/>
              <w:jc w:val="center"/>
              <w:rPr>
                <w:b/>
                <w:color w:val="000001"/>
              </w:rPr>
            </w:pPr>
          </w:p>
        </w:tc>
        <w:tc>
          <w:tcPr>
            <w:tcW w:w="1418" w:type="dxa"/>
          </w:tcPr>
          <w:p w:rsidR="009B4F2F" w:rsidRPr="00A24D95" w:rsidRDefault="009B4F2F" w:rsidP="002D237D">
            <w:pPr>
              <w:pStyle w:val="FORMATTEXT"/>
              <w:jc w:val="center"/>
              <w:rPr>
                <w:b/>
                <w:color w:val="000001"/>
              </w:rPr>
            </w:pPr>
            <w:r>
              <w:rPr>
                <w:b/>
                <w:color w:val="000001"/>
              </w:rPr>
              <w:t>Электро-ник</w:t>
            </w:r>
          </w:p>
        </w:tc>
      </w:tr>
      <w:tr w:rsidR="008F032F" w:rsidRPr="00A24D95" w:rsidTr="00B130CA">
        <w:tc>
          <w:tcPr>
            <w:tcW w:w="3962" w:type="dxa"/>
            <w:gridSpan w:val="2"/>
          </w:tcPr>
          <w:p w:rsidR="009B4F2F" w:rsidRPr="00A24D95" w:rsidRDefault="009B4F2F" w:rsidP="002D237D">
            <w:pPr>
              <w:spacing w:after="0" w:line="240" w:lineRule="auto"/>
              <w:rPr>
                <w:rFonts w:ascii="Times New Roman" w:hAnsi="Times New Roman"/>
                <w:sz w:val="24"/>
                <w:szCs w:val="24"/>
              </w:rPr>
            </w:pPr>
            <w:r w:rsidRPr="00244221">
              <w:rPr>
                <w:rFonts w:ascii="Times New Roman" w:hAnsi="Times New Roman"/>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573" w:type="dxa"/>
          </w:tcPr>
          <w:p w:rsidR="009B4F2F" w:rsidRPr="00A24D95" w:rsidRDefault="009B4F2F" w:rsidP="002D237D">
            <w:pPr>
              <w:pStyle w:val="FORMATTEXT"/>
              <w:jc w:val="center"/>
              <w:rPr>
                <w:b/>
                <w:color w:val="000001"/>
              </w:rPr>
            </w:pPr>
            <w:r>
              <w:rPr>
                <w:b/>
                <w:color w:val="000001"/>
              </w:rPr>
              <w:t>+</w:t>
            </w:r>
          </w:p>
        </w:tc>
        <w:tc>
          <w:tcPr>
            <w:tcW w:w="569" w:type="dxa"/>
            <w:gridSpan w:val="2"/>
          </w:tcPr>
          <w:p w:rsidR="009B4F2F" w:rsidRPr="00A24D95" w:rsidRDefault="009B4F2F" w:rsidP="002D237D">
            <w:pPr>
              <w:pStyle w:val="FORMATTEXT"/>
              <w:jc w:val="center"/>
              <w:rPr>
                <w:b/>
                <w:color w:val="000001"/>
              </w:rPr>
            </w:pPr>
            <w:r>
              <w:rPr>
                <w:b/>
                <w:color w:val="000001"/>
              </w:rPr>
              <w:t>+</w:t>
            </w:r>
          </w:p>
        </w:tc>
        <w:tc>
          <w:tcPr>
            <w:tcW w:w="425" w:type="dxa"/>
            <w:gridSpan w:val="2"/>
          </w:tcPr>
          <w:p w:rsidR="009B4F2F" w:rsidRPr="00A24D95" w:rsidRDefault="009B4F2F" w:rsidP="002D237D">
            <w:pPr>
              <w:pStyle w:val="FORMATTEXT"/>
              <w:jc w:val="center"/>
              <w:rPr>
                <w:b/>
                <w:color w:val="000001"/>
              </w:rPr>
            </w:pPr>
            <w:r>
              <w:rPr>
                <w:b/>
                <w:color w:val="000001"/>
              </w:rPr>
              <w:t>+</w:t>
            </w:r>
          </w:p>
        </w:tc>
        <w:tc>
          <w:tcPr>
            <w:tcW w:w="567" w:type="dxa"/>
            <w:gridSpan w:val="2"/>
          </w:tcPr>
          <w:p w:rsidR="009B4F2F" w:rsidRPr="00A24D95" w:rsidRDefault="009B4F2F" w:rsidP="002D237D">
            <w:pPr>
              <w:pStyle w:val="FORMATTEXT"/>
              <w:jc w:val="center"/>
              <w:rPr>
                <w:b/>
                <w:color w:val="000001"/>
              </w:rPr>
            </w:pPr>
            <w:r>
              <w:rPr>
                <w:b/>
                <w:color w:val="000001"/>
              </w:rPr>
              <w:t>+</w:t>
            </w:r>
          </w:p>
        </w:tc>
        <w:tc>
          <w:tcPr>
            <w:tcW w:w="425" w:type="dxa"/>
            <w:gridSpan w:val="2"/>
          </w:tcPr>
          <w:p w:rsidR="009B4F2F" w:rsidRPr="00A24D95" w:rsidRDefault="009B4F2F" w:rsidP="002D237D">
            <w:pPr>
              <w:spacing w:after="0" w:line="240" w:lineRule="auto"/>
              <w:rPr>
                <w:rFonts w:ascii="Times New Roman" w:hAnsi="Times New Roman"/>
                <w:sz w:val="24"/>
                <w:szCs w:val="24"/>
              </w:rPr>
            </w:pPr>
            <w:r>
              <w:rPr>
                <w:rFonts w:ascii="Times New Roman" w:hAnsi="Times New Roman"/>
                <w:sz w:val="24"/>
                <w:szCs w:val="24"/>
              </w:rPr>
              <w:t>+</w:t>
            </w:r>
          </w:p>
        </w:tc>
        <w:tc>
          <w:tcPr>
            <w:tcW w:w="426" w:type="dxa"/>
            <w:gridSpan w:val="2"/>
          </w:tcPr>
          <w:p w:rsidR="009B4F2F" w:rsidRPr="00A24D95" w:rsidRDefault="009B4F2F" w:rsidP="002D237D">
            <w:pPr>
              <w:spacing w:after="0" w:line="240" w:lineRule="auto"/>
              <w:rPr>
                <w:rFonts w:ascii="Times New Roman" w:hAnsi="Times New Roman"/>
                <w:b/>
                <w:bCs/>
                <w:sz w:val="24"/>
                <w:szCs w:val="24"/>
              </w:rPr>
            </w:pPr>
            <w:r>
              <w:rPr>
                <w:rFonts w:ascii="Times New Roman" w:hAnsi="Times New Roman"/>
                <w:b/>
                <w:bCs/>
                <w:sz w:val="24"/>
                <w:szCs w:val="24"/>
              </w:rPr>
              <w:t>+</w:t>
            </w:r>
          </w:p>
        </w:tc>
        <w:tc>
          <w:tcPr>
            <w:tcW w:w="425" w:type="dxa"/>
            <w:gridSpan w:val="2"/>
          </w:tcPr>
          <w:p w:rsidR="009B4F2F" w:rsidRPr="00A24D95" w:rsidRDefault="009B4F2F" w:rsidP="002D237D">
            <w:pPr>
              <w:spacing w:after="0" w:line="240" w:lineRule="auto"/>
              <w:rPr>
                <w:rFonts w:ascii="Times New Roman" w:hAnsi="Times New Roman"/>
                <w:b/>
                <w:bCs/>
                <w:sz w:val="24"/>
                <w:szCs w:val="24"/>
              </w:rPr>
            </w:pPr>
            <w:r>
              <w:rPr>
                <w:rFonts w:ascii="Times New Roman" w:hAnsi="Times New Roman"/>
                <w:b/>
                <w:bCs/>
                <w:sz w:val="24"/>
                <w:szCs w:val="24"/>
              </w:rPr>
              <w:t>+</w:t>
            </w:r>
          </w:p>
        </w:tc>
        <w:tc>
          <w:tcPr>
            <w:tcW w:w="425" w:type="dxa"/>
            <w:gridSpan w:val="2"/>
          </w:tcPr>
          <w:p w:rsidR="009B4F2F" w:rsidRPr="00A24D95" w:rsidRDefault="009B4F2F" w:rsidP="002D237D">
            <w:pPr>
              <w:spacing w:after="0" w:line="240" w:lineRule="auto"/>
              <w:rPr>
                <w:rFonts w:ascii="Times New Roman" w:hAnsi="Times New Roman"/>
                <w:b/>
                <w:bCs/>
                <w:sz w:val="24"/>
                <w:szCs w:val="24"/>
              </w:rPr>
            </w:pPr>
            <w:r>
              <w:rPr>
                <w:rFonts w:ascii="Times New Roman" w:hAnsi="Times New Roman"/>
                <w:b/>
                <w:bCs/>
                <w:sz w:val="24"/>
                <w:szCs w:val="24"/>
              </w:rPr>
              <w:t>+</w:t>
            </w:r>
          </w:p>
        </w:tc>
        <w:tc>
          <w:tcPr>
            <w:tcW w:w="425" w:type="dxa"/>
            <w:gridSpan w:val="2"/>
          </w:tcPr>
          <w:p w:rsidR="009B4F2F" w:rsidRPr="00A24D95" w:rsidRDefault="009B4F2F" w:rsidP="002D237D">
            <w:pPr>
              <w:pStyle w:val="FORMATTEXT"/>
              <w:jc w:val="center"/>
              <w:rPr>
                <w:b/>
                <w:color w:val="000001"/>
              </w:rPr>
            </w:pPr>
            <w:r>
              <w:rPr>
                <w:b/>
                <w:color w:val="000001"/>
              </w:rPr>
              <w:t>+</w:t>
            </w:r>
          </w:p>
        </w:tc>
        <w:tc>
          <w:tcPr>
            <w:tcW w:w="426" w:type="dxa"/>
            <w:gridSpan w:val="2"/>
          </w:tcPr>
          <w:p w:rsidR="009B4F2F" w:rsidRPr="00A24D95" w:rsidRDefault="009B4F2F" w:rsidP="002D237D">
            <w:pPr>
              <w:pStyle w:val="FORMATTEXT"/>
              <w:jc w:val="center"/>
              <w:rPr>
                <w:b/>
                <w:color w:val="000001"/>
              </w:rPr>
            </w:pPr>
          </w:p>
        </w:tc>
        <w:tc>
          <w:tcPr>
            <w:tcW w:w="425" w:type="dxa"/>
            <w:gridSpan w:val="2"/>
          </w:tcPr>
          <w:p w:rsidR="009B4F2F" w:rsidRPr="00A24D95" w:rsidRDefault="009B4F2F" w:rsidP="002D237D">
            <w:pPr>
              <w:pStyle w:val="FORMATTEXT"/>
              <w:jc w:val="center"/>
              <w:rPr>
                <w:b/>
                <w:color w:val="000001"/>
              </w:rPr>
            </w:pPr>
          </w:p>
        </w:tc>
        <w:tc>
          <w:tcPr>
            <w:tcW w:w="425" w:type="dxa"/>
            <w:gridSpan w:val="3"/>
          </w:tcPr>
          <w:p w:rsidR="009B4F2F" w:rsidRPr="00A24D95" w:rsidRDefault="009B4F2F" w:rsidP="002D237D">
            <w:pPr>
              <w:pStyle w:val="FORMATTEXT"/>
              <w:jc w:val="center"/>
              <w:rPr>
                <w:b/>
                <w:color w:val="000001"/>
              </w:rPr>
            </w:pPr>
          </w:p>
        </w:tc>
        <w:tc>
          <w:tcPr>
            <w:tcW w:w="1418" w:type="dxa"/>
          </w:tcPr>
          <w:p w:rsidR="009B4F2F" w:rsidRPr="00A24D95" w:rsidRDefault="009B4F2F" w:rsidP="002D237D">
            <w:pPr>
              <w:pStyle w:val="FORMATTEXT"/>
              <w:jc w:val="center"/>
              <w:rPr>
                <w:b/>
                <w:color w:val="000001"/>
              </w:rPr>
            </w:pPr>
            <w:r>
              <w:rPr>
                <w:b/>
                <w:color w:val="000001"/>
              </w:rPr>
              <w:t>Электро-ник</w:t>
            </w:r>
          </w:p>
        </w:tc>
      </w:tr>
      <w:tr w:rsidR="008F032F" w:rsidRPr="00A24D95" w:rsidTr="00B130CA">
        <w:tc>
          <w:tcPr>
            <w:tcW w:w="3962" w:type="dxa"/>
            <w:gridSpan w:val="2"/>
          </w:tcPr>
          <w:p w:rsidR="009B4F2F" w:rsidRPr="00A24D95" w:rsidRDefault="009B4F2F" w:rsidP="002D237D">
            <w:pPr>
              <w:spacing w:after="0" w:line="240" w:lineRule="auto"/>
              <w:rPr>
                <w:rFonts w:ascii="Times New Roman" w:hAnsi="Times New Roman"/>
                <w:sz w:val="24"/>
                <w:szCs w:val="24"/>
              </w:rPr>
            </w:pPr>
            <w:r w:rsidRPr="00244221">
              <w:rPr>
                <w:rFonts w:ascii="Times New Roman" w:hAnsi="Times New Roman"/>
                <w:sz w:val="24"/>
                <w:szCs w:val="24"/>
              </w:rPr>
              <w:t>Обеспечение соответствия информационно­образовательной среды требованиям ФГОС НОО:</w:t>
            </w:r>
          </w:p>
        </w:tc>
        <w:tc>
          <w:tcPr>
            <w:tcW w:w="573" w:type="dxa"/>
          </w:tcPr>
          <w:p w:rsidR="009B4F2F" w:rsidRPr="00A24D95" w:rsidRDefault="009B4F2F" w:rsidP="007E0B78">
            <w:pPr>
              <w:pStyle w:val="FORMATTEXT"/>
              <w:jc w:val="center"/>
              <w:rPr>
                <w:b/>
                <w:color w:val="000001"/>
              </w:rPr>
            </w:pPr>
            <w:r>
              <w:rPr>
                <w:b/>
                <w:color w:val="000001"/>
              </w:rPr>
              <w:t>+</w:t>
            </w:r>
          </w:p>
        </w:tc>
        <w:tc>
          <w:tcPr>
            <w:tcW w:w="569" w:type="dxa"/>
            <w:gridSpan w:val="2"/>
          </w:tcPr>
          <w:p w:rsidR="009B4F2F" w:rsidRPr="00A24D95" w:rsidRDefault="009B4F2F" w:rsidP="007E0B78">
            <w:pPr>
              <w:pStyle w:val="FORMATTEXT"/>
              <w:jc w:val="center"/>
              <w:rPr>
                <w:b/>
                <w:color w:val="000001"/>
              </w:rPr>
            </w:pPr>
            <w:r>
              <w:rPr>
                <w:b/>
                <w:color w:val="000001"/>
              </w:rPr>
              <w:t>+</w:t>
            </w:r>
          </w:p>
        </w:tc>
        <w:tc>
          <w:tcPr>
            <w:tcW w:w="425" w:type="dxa"/>
            <w:gridSpan w:val="2"/>
          </w:tcPr>
          <w:p w:rsidR="009B4F2F" w:rsidRPr="00A24D95" w:rsidRDefault="009B4F2F" w:rsidP="007E0B78">
            <w:pPr>
              <w:pStyle w:val="FORMATTEXT"/>
              <w:jc w:val="center"/>
              <w:rPr>
                <w:b/>
                <w:color w:val="000001"/>
              </w:rPr>
            </w:pPr>
            <w:r>
              <w:rPr>
                <w:b/>
                <w:color w:val="000001"/>
              </w:rPr>
              <w:t>+</w:t>
            </w:r>
          </w:p>
        </w:tc>
        <w:tc>
          <w:tcPr>
            <w:tcW w:w="567" w:type="dxa"/>
            <w:gridSpan w:val="2"/>
          </w:tcPr>
          <w:p w:rsidR="009B4F2F" w:rsidRPr="00A24D95" w:rsidRDefault="009B4F2F" w:rsidP="007E0B78">
            <w:pPr>
              <w:pStyle w:val="FORMATTEXT"/>
              <w:jc w:val="center"/>
              <w:rPr>
                <w:b/>
                <w:color w:val="000001"/>
              </w:rPr>
            </w:pPr>
            <w:r>
              <w:rPr>
                <w:b/>
                <w:color w:val="000001"/>
              </w:rPr>
              <w:t>+</w:t>
            </w:r>
          </w:p>
        </w:tc>
        <w:tc>
          <w:tcPr>
            <w:tcW w:w="425" w:type="dxa"/>
            <w:gridSpan w:val="2"/>
          </w:tcPr>
          <w:p w:rsidR="009B4F2F" w:rsidRPr="00A24D95" w:rsidRDefault="009B4F2F" w:rsidP="007E0B78">
            <w:pPr>
              <w:spacing w:after="0" w:line="240" w:lineRule="auto"/>
              <w:rPr>
                <w:rFonts w:ascii="Times New Roman" w:hAnsi="Times New Roman"/>
                <w:sz w:val="24"/>
                <w:szCs w:val="24"/>
              </w:rPr>
            </w:pPr>
            <w:r>
              <w:rPr>
                <w:rFonts w:ascii="Times New Roman" w:hAnsi="Times New Roman"/>
                <w:sz w:val="24"/>
                <w:szCs w:val="24"/>
              </w:rPr>
              <w:t>+</w:t>
            </w:r>
          </w:p>
        </w:tc>
        <w:tc>
          <w:tcPr>
            <w:tcW w:w="426" w:type="dxa"/>
            <w:gridSpan w:val="2"/>
          </w:tcPr>
          <w:p w:rsidR="009B4F2F" w:rsidRPr="00A24D95" w:rsidRDefault="009B4F2F" w:rsidP="007E0B78">
            <w:pPr>
              <w:spacing w:after="0" w:line="240" w:lineRule="auto"/>
              <w:rPr>
                <w:rFonts w:ascii="Times New Roman" w:hAnsi="Times New Roman"/>
                <w:b/>
                <w:bCs/>
                <w:sz w:val="24"/>
                <w:szCs w:val="24"/>
              </w:rPr>
            </w:pPr>
            <w:r>
              <w:rPr>
                <w:rFonts w:ascii="Times New Roman" w:hAnsi="Times New Roman"/>
                <w:b/>
                <w:bCs/>
                <w:sz w:val="24"/>
                <w:szCs w:val="24"/>
              </w:rPr>
              <w:t>+</w:t>
            </w:r>
          </w:p>
        </w:tc>
        <w:tc>
          <w:tcPr>
            <w:tcW w:w="425" w:type="dxa"/>
            <w:gridSpan w:val="2"/>
          </w:tcPr>
          <w:p w:rsidR="009B4F2F" w:rsidRPr="00A24D95" w:rsidRDefault="009B4F2F" w:rsidP="007E0B78">
            <w:pPr>
              <w:spacing w:after="0" w:line="240" w:lineRule="auto"/>
              <w:rPr>
                <w:rFonts w:ascii="Times New Roman" w:hAnsi="Times New Roman"/>
                <w:b/>
                <w:bCs/>
                <w:sz w:val="24"/>
                <w:szCs w:val="24"/>
              </w:rPr>
            </w:pPr>
            <w:r>
              <w:rPr>
                <w:rFonts w:ascii="Times New Roman" w:hAnsi="Times New Roman"/>
                <w:b/>
                <w:bCs/>
                <w:sz w:val="24"/>
                <w:szCs w:val="24"/>
              </w:rPr>
              <w:t>+</w:t>
            </w:r>
          </w:p>
        </w:tc>
        <w:tc>
          <w:tcPr>
            <w:tcW w:w="425" w:type="dxa"/>
            <w:gridSpan w:val="2"/>
          </w:tcPr>
          <w:p w:rsidR="009B4F2F" w:rsidRPr="00A24D95" w:rsidRDefault="009B4F2F" w:rsidP="007E0B78">
            <w:pPr>
              <w:spacing w:after="0" w:line="240" w:lineRule="auto"/>
              <w:rPr>
                <w:rFonts w:ascii="Times New Roman" w:hAnsi="Times New Roman"/>
                <w:b/>
                <w:bCs/>
                <w:sz w:val="24"/>
                <w:szCs w:val="24"/>
              </w:rPr>
            </w:pPr>
            <w:r>
              <w:rPr>
                <w:rFonts w:ascii="Times New Roman" w:hAnsi="Times New Roman"/>
                <w:b/>
                <w:bCs/>
                <w:sz w:val="24"/>
                <w:szCs w:val="24"/>
              </w:rPr>
              <w:t>+</w:t>
            </w:r>
          </w:p>
        </w:tc>
        <w:tc>
          <w:tcPr>
            <w:tcW w:w="425" w:type="dxa"/>
            <w:gridSpan w:val="2"/>
          </w:tcPr>
          <w:p w:rsidR="009B4F2F" w:rsidRPr="00A24D95" w:rsidRDefault="009B4F2F" w:rsidP="007E0B78">
            <w:pPr>
              <w:pStyle w:val="FORMATTEXT"/>
              <w:jc w:val="center"/>
              <w:rPr>
                <w:b/>
                <w:color w:val="000001"/>
              </w:rPr>
            </w:pPr>
            <w:r>
              <w:rPr>
                <w:b/>
                <w:color w:val="000001"/>
              </w:rPr>
              <w:t>+</w:t>
            </w:r>
          </w:p>
        </w:tc>
        <w:tc>
          <w:tcPr>
            <w:tcW w:w="426" w:type="dxa"/>
            <w:gridSpan w:val="2"/>
          </w:tcPr>
          <w:p w:rsidR="009B4F2F" w:rsidRPr="00A24D95" w:rsidRDefault="009B4F2F" w:rsidP="002D237D">
            <w:pPr>
              <w:pStyle w:val="FORMATTEXT"/>
              <w:jc w:val="center"/>
              <w:rPr>
                <w:b/>
                <w:color w:val="000001"/>
              </w:rPr>
            </w:pPr>
          </w:p>
        </w:tc>
        <w:tc>
          <w:tcPr>
            <w:tcW w:w="425" w:type="dxa"/>
            <w:gridSpan w:val="2"/>
          </w:tcPr>
          <w:p w:rsidR="009B4F2F" w:rsidRPr="00A24D95" w:rsidRDefault="009B4F2F" w:rsidP="002D237D">
            <w:pPr>
              <w:pStyle w:val="FORMATTEXT"/>
              <w:jc w:val="center"/>
              <w:rPr>
                <w:b/>
                <w:color w:val="000001"/>
              </w:rPr>
            </w:pPr>
          </w:p>
        </w:tc>
        <w:tc>
          <w:tcPr>
            <w:tcW w:w="425" w:type="dxa"/>
            <w:gridSpan w:val="3"/>
          </w:tcPr>
          <w:p w:rsidR="009B4F2F" w:rsidRPr="00A24D95" w:rsidRDefault="009B4F2F" w:rsidP="002D237D">
            <w:pPr>
              <w:pStyle w:val="FORMATTEXT"/>
              <w:jc w:val="center"/>
              <w:rPr>
                <w:b/>
                <w:color w:val="000001"/>
              </w:rPr>
            </w:pPr>
          </w:p>
        </w:tc>
        <w:tc>
          <w:tcPr>
            <w:tcW w:w="1418" w:type="dxa"/>
          </w:tcPr>
          <w:p w:rsidR="009B4F2F" w:rsidRPr="00A24D95" w:rsidRDefault="009B4F2F" w:rsidP="002D237D">
            <w:pPr>
              <w:pStyle w:val="FORMATTEXT"/>
              <w:jc w:val="center"/>
              <w:rPr>
                <w:b/>
                <w:color w:val="000001"/>
              </w:rPr>
            </w:pPr>
            <w:r>
              <w:rPr>
                <w:b/>
                <w:color w:val="000001"/>
              </w:rPr>
              <w:t>Электро-ник</w:t>
            </w:r>
          </w:p>
        </w:tc>
      </w:tr>
    </w:tbl>
    <w:p w:rsidR="000943AF" w:rsidRDefault="000943AF" w:rsidP="000943AF">
      <w:pPr>
        <w:pStyle w:val="c13"/>
        <w:spacing w:before="0" w:beforeAutospacing="0" w:after="0" w:afterAutospacing="0"/>
        <w:rPr>
          <w:rStyle w:val="c3"/>
          <w:b/>
        </w:rPr>
      </w:pPr>
    </w:p>
    <w:p w:rsidR="0049572C" w:rsidRPr="00A24D95" w:rsidRDefault="0049572C" w:rsidP="005772CC">
      <w:pPr>
        <w:pStyle w:val="c13"/>
        <w:spacing w:before="0" w:beforeAutospacing="0" w:after="0" w:afterAutospacing="0"/>
        <w:ind w:left="-567"/>
        <w:rPr>
          <w:b/>
        </w:rPr>
      </w:pPr>
      <w:r w:rsidRPr="00A24D95">
        <w:rPr>
          <w:rStyle w:val="c3"/>
          <w:b/>
        </w:rPr>
        <w:t>Контроль за состоянием системы  условий</w:t>
      </w:r>
    </w:p>
    <w:p w:rsidR="0049572C" w:rsidRPr="00A24D95" w:rsidRDefault="0049572C" w:rsidP="005772CC">
      <w:pPr>
        <w:pStyle w:val="c12"/>
        <w:spacing w:before="0" w:beforeAutospacing="0" w:after="0" w:afterAutospacing="0"/>
        <w:ind w:left="-567" w:firstLine="567"/>
        <w:jc w:val="both"/>
      </w:pPr>
      <w:r w:rsidRPr="00A24D95">
        <w:rPr>
          <w:rStyle w:val="c3"/>
        </w:rPr>
        <w:t>Контроль за состоянием системы условий осуществляется через систему электронного мониторинга ОУ.</w:t>
      </w:r>
    </w:p>
    <w:p w:rsidR="0049572C" w:rsidRPr="00A24D95" w:rsidRDefault="0049572C" w:rsidP="005772CC">
      <w:pPr>
        <w:pStyle w:val="c12"/>
        <w:spacing w:before="0" w:beforeAutospacing="0" w:after="0" w:afterAutospacing="0"/>
        <w:ind w:left="-567" w:firstLine="567"/>
        <w:jc w:val="both"/>
        <w:rPr>
          <w:rStyle w:val="c3"/>
        </w:rPr>
      </w:pPr>
      <w:r w:rsidRPr="00A24D95">
        <w:rPr>
          <w:rStyle w:val="c3"/>
        </w:rPr>
        <w:t>Информационное сопровождение мероприятий комплекса мер предусматривает освещение хода его реализации на сайте школы.</w:t>
      </w:r>
    </w:p>
    <w:p w:rsidR="007542FF" w:rsidRPr="00A24D95" w:rsidRDefault="0049572C" w:rsidP="005772CC">
      <w:pPr>
        <w:pStyle w:val="c12"/>
        <w:spacing w:before="0" w:beforeAutospacing="0" w:after="0" w:afterAutospacing="0"/>
        <w:ind w:left="-567" w:firstLine="567"/>
        <w:jc w:val="both"/>
        <w:rPr>
          <w:shd w:val="clear" w:color="auto" w:fill="FFFFFF"/>
        </w:rPr>
      </w:pPr>
      <w:r w:rsidRPr="00A24D95">
        <w:rPr>
          <w:rStyle w:val="c3"/>
        </w:rPr>
        <w:t>Результатом реализации ООП НОО станет  повышение качества предоставления общего образования, которое будет достигнуто путём создания совр</w:t>
      </w:r>
      <w:r w:rsidR="000B0DBB">
        <w:rPr>
          <w:rStyle w:val="c3"/>
        </w:rPr>
        <w:t>еменных условий образовательной деятельности</w:t>
      </w:r>
      <w:r w:rsidRPr="00A24D95">
        <w:rPr>
          <w:rStyle w:val="c3"/>
        </w:rPr>
        <w:t xml:space="preserve">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w:t>
      </w:r>
      <w:r w:rsidR="000B0DBB">
        <w:rPr>
          <w:rStyle w:val="c3"/>
        </w:rPr>
        <w:t>ся, определяемая по результатами</w:t>
      </w:r>
      <w:r w:rsidR="00A24D95" w:rsidRPr="00A24D95">
        <w:rPr>
          <w:rStyle w:val="c3"/>
        </w:rPr>
        <w:t>.</w:t>
      </w:r>
    </w:p>
    <w:p w:rsidR="007F46AA" w:rsidRPr="007F46AA" w:rsidRDefault="007F46AA" w:rsidP="007F46AA">
      <w:pPr>
        <w:spacing w:after="0" w:line="240" w:lineRule="auto"/>
        <w:jc w:val="center"/>
        <w:outlineLvl w:val="0"/>
        <w:rPr>
          <w:rFonts w:ascii="Times New Roman" w:eastAsia="Times New Roman" w:hAnsi="Times New Roman" w:cs="Times New Roman"/>
          <w:b/>
          <w:sz w:val="28"/>
          <w:szCs w:val="28"/>
          <w:lang w:eastAsia="ru-RU"/>
        </w:rPr>
      </w:pPr>
    </w:p>
    <w:sectPr w:rsidR="007F46AA" w:rsidRPr="007F46AA" w:rsidSect="008A4350">
      <w:footerReference w:type="default" r:id="rId11"/>
      <w:pgSz w:w="11906" w:h="16838"/>
      <w:pgMar w:top="851" w:right="707" w:bottom="907" w:left="15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65" w:rsidRDefault="00412E65" w:rsidP="00237FB6">
      <w:pPr>
        <w:spacing w:after="0" w:line="240" w:lineRule="auto"/>
      </w:pPr>
      <w:r>
        <w:separator/>
      </w:r>
    </w:p>
  </w:endnote>
  <w:endnote w:type="continuationSeparator" w:id="0">
    <w:p w:rsidR="00412E65" w:rsidRDefault="00412E65" w:rsidP="0023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Regular">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27523"/>
      <w:docPartObj>
        <w:docPartGallery w:val="Page Numbers (Bottom of Page)"/>
        <w:docPartUnique/>
      </w:docPartObj>
    </w:sdtPr>
    <w:sdtEndPr/>
    <w:sdtContent>
      <w:p w:rsidR="00412E65" w:rsidRDefault="00412E65">
        <w:pPr>
          <w:pStyle w:val="aff4"/>
          <w:jc w:val="center"/>
        </w:pPr>
        <w:r>
          <w:fldChar w:fldCharType="begin"/>
        </w:r>
        <w:r>
          <w:instrText>PAGE   \* MERGEFORMAT</w:instrText>
        </w:r>
        <w:r>
          <w:fldChar w:fldCharType="separate"/>
        </w:r>
        <w:r w:rsidR="008A4350">
          <w:rPr>
            <w:noProof/>
          </w:rPr>
          <w:t>2</w:t>
        </w:r>
        <w:r>
          <w:rPr>
            <w:noProof/>
          </w:rPr>
          <w:fldChar w:fldCharType="end"/>
        </w:r>
      </w:p>
    </w:sdtContent>
  </w:sdt>
  <w:p w:rsidR="00412E65" w:rsidRDefault="00412E65">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65" w:rsidRDefault="00412E65" w:rsidP="00237FB6">
      <w:pPr>
        <w:spacing w:after="0" w:line="240" w:lineRule="auto"/>
      </w:pPr>
      <w:r>
        <w:separator/>
      </w:r>
    </w:p>
  </w:footnote>
  <w:footnote w:type="continuationSeparator" w:id="0">
    <w:p w:rsidR="00412E65" w:rsidRDefault="00412E65" w:rsidP="00237FB6">
      <w:pPr>
        <w:spacing w:after="0" w:line="240" w:lineRule="auto"/>
      </w:pPr>
      <w:r>
        <w:continuationSeparator/>
      </w:r>
    </w:p>
  </w:footnote>
  <w:footnote w:id="1">
    <w:p w:rsidR="00412E65" w:rsidRDefault="00412E65"/>
    <w:p w:rsidR="00412E65" w:rsidRPr="0095175D" w:rsidRDefault="00412E65" w:rsidP="00E717F5">
      <w:pPr>
        <w:pStyle w:val="1"/>
        <w:spacing w:before="0" w:after="0"/>
        <w:rPr>
          <w:b w:val="0"/>
          <w:sz w:val="18"/>
          <w:szCs w:val="18"/>
        </w:rPr>
      </w:pPr>
    </w:p>
  </w:footnote>
  <w:footnote w:id="2">
    <w:p w:rsidR="00412E65" w:rsidRPr="0056074F" w:rsidRDefault="00412E65" w:rsidP="00E717F5">
      <w:pPr>
        <w:pStyle w:val="1"/>
        <w:spacing w:before="0" w:after="0"/>
        <w:rPr>
          <w:b w:val="0"/>
          <w:sz w:val="18"/>
          <w:szCs w:val="18"/>
        </w:rPr>
      </w:pPr>
    </w:p>
    <w:p w:rsidR="00412E65" w:rsidRDefault="00412E65" w:rsidP="00E717F5">
      <w:pPr>
        <w:pStyle w:val="af4"/>
      </w:pPr>
    </w:p>
  </w:footnote>
  <w:footnote w:id="3">
    <w:p w:rsidR="00412E65" w:rsidRDefault="00412E65"/>
    <w:p w:rsidR="00412E65" w:rsidRDefault="00412E65" w:rsidP="00E717F5">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E4218F4"/>
    <w:lvl w:ilvl="0">
      <w:numFmt w:val="bullet"/>
      <w:lvlText w:val="*"/>
      <w:lvlJc w:val="left"/>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2547AA"/>
    <w:multiLevelType w:val="multilevel"/>
    <w:tmpl w:val="16540E8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nsid w:val="005F7567"/>
    <w:multiLevelType w:val="hybridMultilevel"/>
    <w:tmpl w:val="907664FC"/>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0C40E06"/>
    <w:multiLevelType w:val="multilevel"/>
    <w:tmpl w:val="54E2ED7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00FA15C5"/>
    <w:multiLevelType w:val="multilevel"/>
    <w:tmpl w:val="B01A8CD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nsid w:val="015370A4"/>
    <w:multiLevelType w:val="multilevel"/>
    <w:tmpl w:val="3DCE5ED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038416AB"/>
    <w:multiLevelType w:val="hybridMultilevel"/>
    <w:tmpl w:val="960CE690"/>
    <w:lvl w:ilvl="0" w:tplc="C130F88A">
      <w:start w:val="1"/>
      <w:numFmt w:val="bullet"/>
      <w:lvlText w:val="•"/>
      <w:lvlJc w:val="left"/>
      <w:pPr>
        <w:ind w:left="153" w:hanging="360"/>
      </w:pPr>
      <w:rPr>
        <w:rFonts w:ascii="Verdana" w:hAnsi="Verdana"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03865D67"/>
    <w:multiLevelType w:val="hybridMultilevel"/>
    <w:tmpl w:val="EF3ECB40"/>
    <w:lvl w:ilvl="0" w:tplc="2E4218F4">
      <w:start w:val="65535"/>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42104CF"/>
    <w:multiLevelType w:val="hybridMultilevel"/>
    <w:tmpl w:val="36CEFC3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048B651F"/>
    <w:multiLevelType w:val="hybridMultilevel"/>
    <w:tmpl w:val="56CE902A"/>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04B247B3"/>
    <w:multiLevelType w:val="hybridMultilevel"/>
    <w:tmpl w:val="A198D5C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0531496B"/>
    <w:multiLevelType w:val="hybridMultilevel"/>
    <w:tmpl w:val="86641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F06F70"/>
    <w:multiLevelType w:val="hybridMultilevel"/>
    <w:tmpl w:val="D354C342"/>
    <w:lvl w:ilvl="0" w:tplc="658871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854973"/>
    <w:multiLevelType w:val="multilevel"/>
    <w:tmpl w:val="F920C40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07C65A7A"/>
    <w:multiLevelType w:val="hybridMultilevel"/>
    <w:tmpl w:val="7E749CC0"/>
    <w:lvl w:ilvl="0" w:tplc="2E4218F4">
      <w:start w:val="65535"/>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07C95774"/>
    <w:multiLevelType w:val="multilevel"/>
    <w:tmpl w:val="7646C1F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nsid w:val="08375C31"/>
    <w:multiLevelType w:val="hybridMultilevel"/>
    <w:tmpl w:val="23D2930C"/>
    <w:lvl w:ilvl="0" w:tplc="04190001">
      <w:start w:val="1"/>
      <w:numFmt w:val="bullet"/>
      <w:lvlText w:val=""/>
      <w:lvlJc w:val="left"/>
      <w:pPr>
        <w:tabs>
          <w:tab w:val="num" w:pos="824"/>
        </w:tabs>
        <w:ind w:left="824"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08A55A4E"/>
    <w:multiLevelType w:val="hybridMultilevel"/>
    <w:tmpl w:val="A7E0E25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20">
    <w:nsid w:val="08CB7981"/>
    <w:multiLevelType w:val="hybridMultilevel"/>
    <w:tmpl w:val="278A398C"/>
    <w:lvl w:ilvl="0" w:tplc="658871C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8DB7D84"/>
    <w:multiLevelType w:val="multilevel"/>
    <w:tmpl w:val="176023E6"/>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23">
    <w:nsid w:val="0B196AA3"/>
    <w:multiLevelType w:val="hybridMultilevel"/>
    <w:tmpl w:val="63B8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37AC9"/>
    <w:multiLevelType w:val="hybridMultilevel"/>
    <w:tmpl w:val="8B0814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0B8A62A9"/>
    <w:multiLevelType w:val="multilevel"/>
    <w:tmpl w:val="8292A82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
    <w:nsid w:val="0BCA793E"/>
    <w:multiLevelType w:val="multilevel"/>
    <w:tmpl w:val="3A567F0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7">
    <w:nsid w:val="0BF3174E"/>
    <w:multiLevelType w:val="multilevel"/>
    <w:tmpl w:val="64E4E97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8">
    <w:nsid w:val="0C31776D"/>
    <w:multiLevelType w:val="multilevel"/>
    <w:tmpl w:val="AB627C36"/>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9">
    <w:nsid w:val="0C9B3BE8"/>
    <w:multiLevelType w:val="hybridMultilevel"/>
    <w:tmpl w:val="09985D2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nsid w:val="0D32786A"/>
    <w:multiLevelType w:val="multilevel"/>
    <w:tmpl w:val="84C269B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1">
    <w:nsid w:val="0DBB7CB1"/>
    <w:multiLevelType w:val="hybridMultilevel"/>
    <w:tmpl w:val="ABE6277A"/>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2">
    <w:nsid w:val="0DBD41D5"/>
    <w:multiLevelType w:val="hybridMultilevel"/>
    <w:tmpl w:val="873A1E9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580A58"/>
    <w:multiLevelType w:val="hybridMultilevel"/>
    <w:tmpl w:val="26B8A6E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nsid w:val="0EA04AA2"/>
    <w:multiLevelType w:val="hybridMultilevel"/>
    <w:tmpl w:val="D19248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ED07546"/>
    <w:multiLevelType w:val="hybridMultilevel"/>
    <w:tmpl w:val="ABE61DE2"/>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0F6C524C"/>
    <w:multiLevelType w:val="hybridMultilevel"/>
    <w:tmpl w:val="9F5E899E"/>
    <w:lvl w:ilvl="0" w:tplc="1F4AA5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0292FE7"/>
    <w:multiLevelType w:val="multilevel"/>
    <w:tmpl w:val="F2E8405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8">
    <w:nsid w:val="10CC1764"/>
    <w:multiLevelType w:val="multilevel"/>
    <w:tmpl w:val="FBE2C27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9">
    <w:nsid w:val="110803B7"/>
    <w:multiLevelType w:val="hybridMultilevel"/>
    <w:tmpl w:val="577A7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17D167F"/>
    <w:multiLevelType w:val="multilevel"/>
    <w:tmpl w:val="69B81A4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1">
    <w:nsid w:val="11C97CE1"/>
    <w:multiLevelType w:val="multilevel"/>
    <w:tmpl w:val="0F1855EE"/>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2">
    <w:nsid w:val="11D96C37"/>
    <w:multiLevelType w:val="hybridMultilevel"/>
    <w:tmpl w:val="9B0490B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123D58A8"/>
    <w:multiLevelType w:val="hybridMultilevel"/>
    <w:tmpl w:val="DB48F70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nsid w:val="12BF7048"/>
    <w:multiLevelType w:val="hybridMultilevel"/>
    <w:tmpl w:val="9E907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3196630"/>
    <w:multiLevelType w:val="hybridMultilevel"/>
    <w:tmpl w:val="C6F2B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7">
    <w:nsid w:val="135D799F"/>
    <w:multiLevelType w:val="multilevel"/>
    <w:tmpl w:val="33EAE2A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8">
    <w:nsid w:val="137E0A11"/>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389130A"/>
    <w:multiLevelType w:val="hybridMultilevel"/>
    <w:tmpl w:val="348AF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3E749BB"/>
    <w:multiLevelType w:val="hybridMultilevel"/>
    <w:tmpl w:val="93CA12EA"/>
    <w:lvl w:ilvl="0" w:tplc="C130F88A">
      <w:start w:val="1"/>
      <w:numFmt w:val="bullet"/>
      <w:lvlText w:val="•"/>
      <w:lvlJc w:val="left"/>
      <w:pPr>
        <w:ind w:left="513" w:hanging="360"/>
      </w:pPr>
      <w:rPr>
        <w:rFonts w:ascii="Verdana" w:hAnsi="Verdana"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51">
    <w:nsid w:val="142C0AC2"/>
    <w:multiLevelType w:val="hybridMultilevel"/>
    <w:tmpl w:val="C9D0D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5312DF8"/>
    <w:multiLevelType w:val="multilevel"/>
    <w:tmpl w:val="6B7CCA7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3">
    <w:nsid w:val="170421F1"/>
    <w:multiLevelType w:val="hybridMultilevel"/>
    <w:tmpl w:val="C78A791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4">
    <w:nsid w:val="177A502B"/>
    <w:multiLevelType w:val="hybridMultilevel"/>
    <w:tmpl w:val="0FB4B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7816017"/>
    <w:multiLevelType w:val="multilevel"/>
    <w:tmpl w:val="48BCE230"/>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6">
    <w:nsid w:val="18314DB2"/>
    <w:multiLevelType w:val="multilevel"/>
    <w:tmpl w:val="DF5ECBA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7">
    <w:nsid w:val="18D137D7"/>
    <w:multiLevelType w:val="multilevel"/>
    <w:tmpl w:val="E88E3DD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8">
    <w:nsid w:val="19AF117B"/>
    <w:multiLevelType w:val="hybridMultilevel"/>
    <w:tmpl w:val="B822A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AAB3BC8"/>
    <w:multiLevelType w:val="multilevel"/>
    <w:tmpl w:val="537ADFA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0">
    <w:nsid w:val="1B0F379C"/>
    <w:multiLevelType w:val="multilevel"/>
    <w:tmpl w:val="C352DE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B122D01"/>
    <w:multiLevelType w:val="multilevel"/>
    <w:tmpl w:val="5CF468A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2">
    <w:nsid w:val="1B3918CA"/>
    <w:multiLevelType w:val="hybridMultilevel"/>
    <w:tmpl w:val="62EC4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B6D695D"/>
    <w:multiLevelType w:val="multilevel"/>
    <w:tmpl w:val="C698563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4">
    <w:nsid w:val="1BB11031"/>
    <w:multiLevelType w:val="multilevel"/>
    <w:tmpl w:val="C00AEF86"/>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5">
    <w:nsid w:val="1C5060FF"/>
    <w:multiLevelType w:val="hybridMultilevel"/>
    <w:tmpl w:val="B13E0EF8"/>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C965E80"/>
    <w:multiLevelType w:val="hybridMultilevel"/>
    <w:tmpl w:val="41327F84"/>
    <w:lvl w:ilvl="0" w:tplc="2E4218F4">
      <w:numFmt w:val="bullet"/>
      <w:lvlText w:val="•"/>
      <w:legacy w:legacy="1" w:legacySpace="0" w:legacyIndent="211"/>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D272882"/>
    <w:multiLevelType w:val="hybridMultilevel"/>
    <w:tmpl w:val="5A42047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8">
    <w:nsid w:val="1D62784A"/>
    <w:multiLevelType w:val="hybridMultilevel"/>
    <w:tmpl w:val="1116B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DB00D9D"/>
    <w:multiLevelType w:val="hybridMultilevel"/>
    <w:tmpl w:val="E3F6E8D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0">
    <w:nsid w:val="1E2644BA"/>
    <w:multiLevelType w:val="multilevel"/>
    <w:tmpl w:val="CF5C9B66"/>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1">
    <w:nsid w:val="1E4565A5"/>
    <w:multiLevelType w:val="multilevel"/>
    <w:tmpl w:val="5FF6C4A4"/>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2">
    <w:nsid w:val="1E612121"/>
    <w:multiLevelType w:val="multilevel"/>
    <w:tmpl w:val="4C34C98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3">
    <w:nsid w:val="1E944514"/>
    <w:multiLevelType w:val="hybridMultilevel"/>
    <w:tmpl w:val="A88ECE62"/>
    <w:lvl w:ilvl="0" w:tplc="658871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EE56E1C"/>
    <w:multiLevelType w:val="hybridMultilevel"/>
    <w:tmpl w:val="E24E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F19425B"/>
    <w:multiLevelType w:val="hybridMultilevel"/>
    <w:tmpl w:val="A63E12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6">
    <w:nsid w:val="1FCD3BBA"/>
    <w:multiLevelType w:val="hybridMultilevel"/>
    <w:tmpl w:val="1126556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7">
    <w:nsid w:val="204B0778"/>
    <w:multiLevelType w:val="hybridMultilevel"/>
    <w:tmpl w:val="74542018"/>
    <w:lvl w:ilvl="0" w:tplc="04190001">
      <w:start w:val="1"/>
      <w:numFmt w:val="bullet"/>
      <w:lvlText w:val=""/>
      <w:lvlJc w:val="left"/>
      <w:pPr>
        <w:ind w:left="0" w:firstLine="6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06F744E"/>
    <w:multiLevelType w:val="hybridMultilevel"/>
    <w:tmpl w:val="5CD0EF08"/>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17A10B1"/>
    <w:multiLevelType w:val="hybridMultilevel"/>
    <w:tmpl w:val="37368426"/>
    <w:lvl w:ilvl="0" w:tplc="C130F88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201430A"/>
    <w:multiLevelType w:val="hybridMultilevel"/>
    <w:tmpl w:val="171E590C"/>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227E7D17"/>
    <w:multiLevelType w:val="hybridMultilevel"/>
    <w:tmpl w:val="5B7868DA"/>
    <w:lvl w:ilvl="0" w:tplc="959ACB80">
      <w:start w:val="1"/>
      <w:numFmt w:val="decimal"/>
      <w:lvlText w:val="%1)"/>
      <w:lvlJc w:val="left"/>
      <w:pPr>
        <w:ind w:left="1759" w:hanging="105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2D62942"/>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2D7565B"/>
    <w:multiLevelType w:val="hybridMultilevel"/>
    <w:tmpl w:val="70A4DFCE"/>
    <w:lvl w:ilvl="0" w:tplc="04190001">
      <w:start w:val="1"/>
      <w:numFmt w:val="bullet"/>
      <w:lvlText w:val=""/>
      <w:lvlJc w:val="left"/>
      <w:pPr>
        <w:ind w:left="1134" w:firstLine="68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4">
    <w:nsid w:val="23B45E7E"/>
    <w:multiLevelType w:val="hybridMultilevel"/>
    <w:tmpl w:val="B060C506"/>
    <w:lvl w:ilvl="0" w:tplc="C130F88A">
      <w:start w:val="1"/>
      <w:numFmt w:val="bullet"/>
      <w:lvlText w:val="•"/>
      <w:lvlJc w:val="left"/>
      <w:pPr>
        <w:ind w:left="153" w:hanging="360"/>
      </w:pPr>
      <w:rPr>
        <w:rFonts w:ascii="Verdana" w:hAnsi="Verdana"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5">
    <w:nsid w:val="23D61237"/>
    <w:multiLevelType w:val="hybridMultilevel"/>
    <w:tmpl w:val="DBDC3190"/>
    <w:lvl w:ilvl="0" w:tplc="B2B41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5112DA1"/>
    <w:multiLevelType w:val="hybridMultilevel"/>
    <w:tmpl w:val="09242BE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7">
    <w:nsid w:val="256E2181"/>
    <w:multiLevelType w:val="hybridMultilevel"/>
    <w:tmpl w:val="172C5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63F0B3B"/>
    <w:multiLevelType w:val="hybridMultilevel"/>
    <w:tmpl w:val="BF76C07C"/>
    <w:lvl w:ilvl="0" w:tplc="C130F88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746624E"/>
    <w:multiLevelType w:val="hybridMultilevel"/>
    <w:tmpl w:val="353E05CE"/>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nsid w:val="27ED7716"/>
    <w:multiLevelType w:val="multilevel"/>
    <w:tmpl w:val="8D7409CE"/>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2">
    <w:nsid w:val="2856226C"/>
    <w:multiLevelType w:val="hybridMultilevel"/>
    <w:tmpl w:val="89DC2C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nsid w:val="288D601D"/>
    <w:multiLevelType w:val="hybridMultilevel"/>
    <w:tmpl w:val="15022B60"/>
    <w:lvl w:ilvl="0" w:tplc="2E4218F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8F03AFF"/>
    <w:multiLevelType w:val="hybridMultilevel"/>
    <w:tmpl w:val="0BB6A1DE"/>
    <w:lvl w:ilvl="0" w:tplc="27160252">
      <w:start w:val="1"/>
      <w:numFmt w:val="decimal"/>
      <w:pStyle w:val="a"/>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5">
    <w:nsid w:val="29B11490"/>
    <w:multiLevelType w:val="hybridMultilevel"/>
    <w:tmpl w:val="02E0A2BE"/>
    <w:lvl w:ilvl="0" w:tplc="658871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9EB65DC"/>
    <w:multiLevelType w:val="hybridMultilevel"/>
    <w:tmpl w:val="F8CC4ED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7">
    <w:nsid w:val="2A20573B"/>
    <w:multiLevelType w:val="hybridMultilevel"/>
    <w:tmpl w:val="4F922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AC628DF"/>
    <w:multiLevelType w:val="hybridMultilevel"/>
    <w:tmpl w:val="4AA2C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ACA3163"/>
    <w:multiLevelType w:val="multilevel"/>
    <w:tmpl w:val="D7D6D11E"/>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0">
    <w:nsid w:val="2B2B3C00"/>
    <w:multiLevelType w:val="hybridMultilevel"/>
    <w:tmpl w:val="2C1C7496"/>
    <w:lvl w:ilvl="0" w:tplc="2E4218F4">
      <w:start w:val="65535"/>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1">
    <w:nsid w:val="2C0870FA"/>
    <w:multiLevelType w:val="hybridMultilevel"/>
    <w:tmpl w:val="CB180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2C893E3C"/>
    <w:multiLevelType w:val="multilevel"/>
    <w:tmpl w:val="9FA895B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3">
    <w:nsid w:val="2DDE523F"/>
    <w:multiLevelType w:val="hybridMultilevel"/>
    <w:tmpl w:val="E80840DC"/>
    <w:lvl w:ilvl="0" w:tplc="C130F88A">
      <w:start w:val="1"/>
      <w:numFmt w:val="bullet"/>
      <w:lvlText w:val="•"/>
      <w:lvlJc w:val="left"/>
      <w:pPr>
        <w:ind w:left="153" w:hanging="360"/>
      </w:pPr>
      <w:rPr>
        <w:rFonts w:ascii="Verdana" w:hAnsi="Verdana"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4">
    <w:nsid w:val="2DF66B86"/>
    <w:multiLevelType w:val="multilevel"/>
    <w:tmpl w:val="8A902C3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5">
    <w:nsid w:val="2E8B5959"/>
    <w:multiLevelType w:val="multilevel"/>
    <w:tmpl w:val="EA5EAAF0"/>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6">
    <w:nsid w:val="2EA07039"/>
    <w:multiLevelType w:val="hybridMultilevel"/>
    <w:tmpl w:val="0688D6D4"/>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7">
    <w:nsid w:val="2EFD6744"/>
    <w:multiLevelType w:val="multilevel"/>
    <w:tmpl w:val="AC2A641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8">
    <w:nsid w:val="2FD35FF2"/>
    <w:multiLevelType w:val="multilevel"/>
    <w:tmpl w:val="39CA4A14"/>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9">
    <w:nsid w:val="30F13D00"/>
    <w:multiLevelType w:val="hybridMultilevel"/>
    <w:tmpl w:val="F222AD30"/>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16C4933"/>
    <w:multiLevelType w:val="hybridMultilevel"/>
    <w:tmpl w:val="C0C85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nsid w:val="317F18DF"/>
    <w:multiLevelType w:val="hybridMultilevel"/>
    <w:tmpl w:val="8C8200A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nsid w:val="31943AAB"/>
    <w:multiLevelType w:val="multilevel"/>
    <w:tmpl w:val="BE10034E"/>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3">
    <w:nsid w:val="31C6474E"/>
    <w:multiLevelType w:val="hybridMultilevel"/>
    <w:tmpl w:val="8CBEC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31E8537C"/>
    <w:multiLevelType w:val="hybridMultilevel"/>
    <w:tmpl w:val="0EF2AF7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15">
    <w:nsid w:val="31F94C0E"/>
    <w:multiLevelType w:val="hybridMultilevel"/>
    <w:tmpl w:val="E3DE7510"/>
    <w:lvl w:ilvl="0" w:tplc="B9C2D2C6">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20F3746"/>
    <w:multiLevelType w:val="multilevel"/>
    <w:tmpl w:val="8C2C119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7">
    <w:nsid w:val="32714F02"/>
    <w:multiLevelType w:val="multilevel"/>
    <w:tmpl w:val="94924060"/>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8">
    <w:nsid w:val="33A3361E"/>
    <w:multiLevelType w:val="hybridMultilevel"/>
    <w:tmpl w:val="B0C87746"/>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9">
    <w:nsid w:val="353502D1"/>
    <w:multiLevelType w:val="multilevel"/>
    <w:tmpl w:val="7C44A586"/>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0">
    <w:nsid w:val="354436C4"/>
    <w:multiLevelType w:val="multilevel"/>
    <w:tmpl w:val="97A40B56"/>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1">
    <w:nsid w:val="35E54E45"/>
    <w:multiLevelType w:val="hybridMultilevel"/>
    <w:tmpl w:val="0A02518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2">
    <w:nsid w:val="372C4142"/>
    <w:multiLevelType w:val="multilevel"/>
    <w:tmpl w:val="524EE28E"/>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3">
    <w:nsid w:val="374A5AF4"/>
    <w:multiLevelType w:val="hybridMultilevel"/>
    <w:tmpl w:val="340AC5AC"/>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7D242E6"/>
    <w:multiLevelType w:val="multilevel"/>
    <w:tmpl w:val="56DA4286"/>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5">
    <w:nsid w:val="37ED39E6"/>
    <w:multiLevelType w:val="hybridMultilevel"/>
    <w:tmpl w:val="BECAD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88D47E4"/>
    <w:multiLevelType w:val="hybridMultilevel"/>
    <w:tmpl w:val="7D0815B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7">
    <w:nsid w:val="39F64526"/>
    <w:multiLevelType w:val="hybridMultilevel"/>
    <w:tmpl w:val="F322210A"/>
    <w:lvl w:ilvl="0" w:tplc="658871C6">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28">
    <w:nsid w:val="3A0D414D"/>
    <w:multiLevelType w:val="hybridMultilevel"/>
    <w:tmpl w:val="B10820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29">
    <w:nsid w:val="3A2D0165"/>
    <w:multiLevelType w:val="multilevel"/>
    <w:tmpl w:val="4492138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0">
    <w:nsid w:val="3A396E18"/>
    <w:multiLevelType w:val="multilevel"/>
    <w:tmpl w:val="9FBA0CC4"/>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1">
    <w:nsid w:val="3B4D38CD"/>
    <w:multiLevelType w:val="hybridMultilevel"/>
    <w:tmpl w:val="294E1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B601172"/>
    <w:multiLevelType w:val="multilevel"/>
    <w:tmpl w:val="DC508B1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3">
    <w:nsid w:val="3B6F50CA"/>
    <w:multiLevelType w:val="hybridMultilevel"/>
    <w:tmpl w:val="F6D03770"/>
    <w:lvl w:ilvl="0" w:tplc="B2B41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CF65ACD"/>
    <w:multiLevelType w:val="hybridMultilevel"/>
    <w:tmpl w:val="41EC47DE"/>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D6C0D0C"/>
    <w:multiLevelType w:val="hybridMultilevel"/>
    <w:tmpl w:val="791A3968"/>
    <w:lvl w:ilvl="0" w:tplc="5A12B72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E6B54D0"/>
    <w:multiLevelType w:val="multilevel"/>
    <w:tmpl w:val="D2BE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3EB13B27"/>
    <w:multiLevelType w:val="multilevel"/>
    <w:tmpl w:val="32FA0B2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8">
    <w:nsid w:val="3EE631C8"/>
    <w:multiLevelType w:val="hybridMultilevel"/>
    <w:tmpl w:val="F384A0CC"/>
    <w:lvl w:ilvl="0" w:tplc="04190001">
      <w:start w:val="1"/>
      <w:numFmt w:val="bullet"/>
      <w:lvlText w:val=""/>
      <w:lvlJc w:val="left"/>
      <w:pPr>
        <w:ind w:left="-320" w:firstLine="680"/>
      </w:pPr>
      <w:rPr>
        <w:rFonts w:ascii="Symbol" w:hAnsi="Symbo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39">
    <w:nsid w:val="3EF3378A"/>
    <w:multiLevelType w:val="hybridMultilevel"/>
    <w:tmpl w:val="AFECA606"/>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0">
    <w:nsid w:val="3FEE5A3F"/>
    <w:multiLevelType w:val="hybridMultilevel"/>
    <w:tmpl w:val="41C0F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2463AB4"/>
    <w:multiLevelType w:val="multilevel"/>
    <w:tmpl w:val="9C4ECC2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2">
    <w:nsid w:val="427F3DC8"/>
    <w:multiLevelType w:val="multilevel"/>
    <w:tmpl w:val="DF58D1C6"/>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3">
    <w:nsid w:val="42D110EA"/>
    <w:multiLevelType w:val="hybridMultilevel"/>
    <w:tmpl w:val="3F1A5CEC"/>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4">
    <w:nsid w:val="430023E8"/>
    <w:multiLevelType w:val="hybridMultilevel"/>
    <w:tmpl w:val="56765652"/>
    <w:lvl w:ilvl="0" w:tplc="04190001">
      <w:start w:val="1"/>
      <w:numFmt w:val="bullet"/>
      <w:lvlText w:val=""/>
      <w:lvlJc w:val="left"/>
      <w:pPr>
        <w:ind w:left="142" w:firstLine="68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5">
    <w:nsid w:val="436E0587"/>
    <w:multiLevelType w:val="multilevel"/>
    <w:tmpl w:val="524EE28E"/>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6">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147">
    <w:nsid w:val="446347E2"/>
    <w:multiLevelType w:val="hybridMultilevel"/>
    <w:tmpl w:val="F78665CE"/>
    <w:lvl w:ilvl="0" w:tplc="658871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4913E79"/>
    <w:multiLevelType w:val="hybridMultilevel"/>
    <w:tmpl w:val="F78C811A"/>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9">
    <w:nsid w:val="45132467"/>
    <w:multiLevelType w:val="hybridMultilevel"/>
    <w:tmpl w:val="5B02C760"/>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0">
    <w:nsid w:val="454A5FE5"/>
    <w:multiLevelType w:val="hybridMultilevel"/>
    <w:tmpl w:val="54FA6DC2"/>
    <w:lvl w:ilvl="0" w:tplc="658871C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5674D47"/>
    <w:multiLevelType w:val="hybridMultilevel"/>
    <w:tmpl w:val="A68E28B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2">
    <w:nsid w:val="45A34343"/>
    <w:multiLevelType w:val="multilevel"/>
    <w:tmpl w:val="6498BBB6"/>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3">
    <w:nsid w:val="45F92400"/>
    <w:multiLevelType w:val="hybridMultilevel"/>
    <w:tmpl w:val="931E70F6"/>
    <w:lvl w:ilvl="0" w:tplc="658871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62831F6"/>
    <w:multiLevelType w:val="hybridMultilevel"/>
    <w:tmpl w:val="D13EB6F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5">
    <w:nsid w:val="46957E8A"/>
    <w:multiLevelType w:val="hybridMultilevel"/>
    <w:tmpl w:val="9FCCC100"/>
    <w:lvl w:ilvl="0" w:tplc="658871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69B78EF"/>
    <w:multiLevelType w:val="hybridMultilevel"/>
    <w:tmpl w:val="6FFCA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6DC219C"/>
    <w:multiLevelType w:val="multilevel"/>
    <w:tmpl w:val="50AC5B96"/>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8">
    <w:nsid w:val="46F7455E"/>
    <w:multiLevelType w:val="multilevel"/>
    <w:tmpl w:val="DB02602E"/>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9">
    <w:nsid w:val="47D60D7A"/>
    <w:multiLevelType w:val="hybridMultilevel"/>
    <w:tmpl w:val="713201E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0">
    <w:nsid w:val="481B6ED6"/>
    <w:multiLevelType w:val="multilevel"/>
    <w:tmpl w:val="9304798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1">
    <w:nsid w:val="48D00938"/>
    <w:multiLevelType w:val="multilevel"/>
    <w:tmpl w:val="9D240610"/>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2">
    <w:nsid w:val="49370F66"/>
    <w:multiLevelType w:val="hybridMultilevel"/>
    <w:tmpl w:val="DFDCC042"/>
    <w:lvl w:ilvl="0" w:tplc="658871C6">
      <w:start w:val="1"/>
      <w:numFmt w:val="bullet"/>
      <w:lvlText w:val=""/>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3">
    <w:nsid w:val="498D6609"/>
    <w:multiLevelType w:val="hybridMultilevel"/>
    <w:tmpl w:val="5B900BB2"/>
    <w:lvl w:ilvl="0" w:tplc="04190001">
      <w:start w:val="1"/>
      <w:numFmt w:val="bullet"/>
      <w:lvlText w:val=""/>
      <w:lvlJc w:val="left"/>
      <w:pPr>
        <w:ind w:left="2364" w:hanging="360"/>
      </w:pPr>
      <w:rPr>
        <w:rFonts w:ascii="Symbol" w:hAnsi="Symbol" w:hint="default"/>
      </w:rPr>
    </w:lvl>
    <w:lvl w:ilvl="1" w:tplc="04190003" w:tentative="1">
      <w:start w:val="1"/>
      <w:numFmt w:val="bullet"/>
      <w:lvlText w:val="o"/>
      <w:lvlJc w:val="left"/>
      <w:pPr>
        <w:ind w:left="3084" w:hanging="360"/>
      </w:pPr>
      <w:rPr>
        <w:rFonts w:ascii="Courier New" w:hAnsi="Courier New" w:cs="Courier New" w:hint="default"/>
      </w:rPr>
    </w:lvl>
    <w:lvl w:ilvl="2" w:tplc="04190005" w:tentative="1">
      <w:start w:val="1"/>
      <w:numFmt w:val="bullet"/>
      <w:lvlText w:val=""/>
      <w:lvlJc w:val="left"/>
      <w:pPr>
        <w:ind w:left="3804" w:hanging="360"/>
      </w:pPr>
      <w:rPr>
        <w:rFonts w:ascii="Wingdings" w:hAnsi="Wingdings" w:hint="default"/>
      </w:rPr>
    </w:lvl>
    <w:lvl w:ilvl="3" w:tplc="04190001" w:tentative="1">
      <w:start w:val="1"/>
      <w:numFmt w:val="bullet"/>
      <w:lvlText w:val=""/>
      <w:lvlJc w:val="left"/>
      <w:pPr>
        <w:ind w:left="4524" w:hanging="360"/>
      </w:pPr>
      <w:rPr>
        <w:rFonts w:ascii="Symbol" w:hAnsi="Symbol" w:hint="default"/>
      </w:rPr>
    </w:lvl>
    <w:lvl w:ilvl="4" w:tplc="04190003" w:tentative="1">
      <w:start w:val="1"/>
      <w:numFmt w:val="bullet"/>
      <w:lvlText w:val="o"/>
      <w:lvlJc w:val="left"/>
      <w:pPr>
        <w:ind w:left="5244" w:hanging="360"/>
      </w:pPr>
      <w:rPr>
        <w:rFonts w:ascii="Courier New" w:hAnsi="Courier New" w:cs="Courier New" w:hint="default"/>
      </w:rPr>
    </w:lvl>
    <w:lvl w:ilvl="5" w:tplc="04190005" w:tentative="1">
      <w:start w:val="1"/>
      <w:numFmt w:val="bullet"/>
      <w:lvlText w:val=""/>
      <w:lvlJc w:val="left"/>
      <w:pPr>
        <w:ind w:left="5964" w:hanging="360"/>
      </w:pPr>
      <w:rPr>
        <w:rFonts w:ascii="Wingdings" w:hAnsi="Wingdings" w:hint="default"/>
      </w:rPr>
    </w:lvl>
    <w:lvl w:ilvl="6" w:tplc="04190001" w:tentative="1">
      <w:start w:val="1"/>
      <w:numFmt w:val="bullet"/>
      <w:lvlText w:val=""/>
      <w:lvlJc w:val="left"/>
      <w:pPr>
        <w:ind w:left="6684" w:hanging="360"/>
      </w:pPr>
      <w:rPr>
        <w:rFonts w:ascii="Symbol" w:hAnsi="Symbol" w:hint="default"/>
      </w:rPr>
    </w:lvl>
    <w:lvl w:ilvl="7" w:tplc="04190003" w:tentative="1">
      <w:start w:val="1"/>
      <w:numFmt w:val="bullet"/>
      <w:lvlText w:val="o"/>
      <w:lvlJc w:val="left"/>
      <w:pPr>
        <w:ind w:left="7404" w:hanging="360"/>
      </w:pPr>
      <w:rPr>
        <w:rFonts w:ascii="Courier New" w:hAnsi="Courier New" w:cs="Courier New" w:hint="default"/>
      </w:rPr>
    </w:lvl>
    <w:lvl w:ilvl="8" w:tplc="04190005" w:tentative="1">
      <w:start w:val="1"/>
      <w:numFmt w:val="bullet"/>
      <w:lvlText w:val=""/>
      <w:lvlJc w:val="left"/>
      <w:pPr>
        <w:ind w:left="8124" w:hanging="360"/>
      </w:pPr>
      <w:rPr>
        <w:rFonts w:ascii="Wingdings" w:hAnsi="Wingdings" w:hint="default"/>
      </w:rPr>
    </w:lvl>
  </w:abstractNum>
  <w:abstractNum w:abstractNumId="164">
    <w:nsid w:val="49F754AE"/>
    <w:multiLevelType w:val="hybridMultilevel"/>
    <w:tmpl w:val="B0624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5">
    <w:nsid w:val="4A01550C"/>
    <w:multiLevelType w:val="multilevel"/>
    <w:tmpl w:val="DAC68D10"/>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6">
    <w:nsid w:val="4A1F3928"/>
    <w:multiLevelType w:val="hybridMultilevel"/>
    <w:tmpl w:val="D0CEE4A6"/>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A823112"/>
    <w:multiLevelType w:val="hybridMultilevel"/>
    <w:tmpl w:val="99FCEC9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8">
    <w:nsid w:val="4B8B5CFD"/>
    <w:multiLevelType w:val="hybridMultilevel"/>
    <w:tmpl w:val="3D9C0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BB40204"/>
    <w:multiLevelType w:val="hybridMultilevel"/>
    <w:tmpl w:val="140A267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nsid w:val="4C6C190F"/>
    <w:multiLevelType w:val="hybridMultilevel"/>
    <w:tmpl w:val="2AEE55C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1">
    <w:nsid w:val="4CFC218A"/>
    <w:multiLevelType w:val="hybridMultilevel"/>
    <w:tmpl w:val="D70C6910"/>
    <w:lvl w:ilvl="0" w:tplc="04190001">
      <w:start w:val="1"/>
      <w:numFmt w:val="bullet"/>
      <w:lvlText w:val=""/>
      <w:lvlJc w:val="left"/>
      <w:pPr>
        <w:ind w:left="0"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2">
    <w:nsid w:val="4D9E59F7"/>
    <w:multiLevelType w:val="hybridMultilevel"/>
    <w:tmpl w:val="4A840148"/>
    <w:lvl w:ilvl="0" w:tplc="650039B2">
      <w:start w:val="1"/>
      <w:numFmt w:val="bullet"/>
      <w:lvlText w:val=""/>
      <w:lvlJc w:val="left"/>
      <w:pPr>
        <w:ind w:left="1440" w:hanging="360"/>
      </w:pPr>
      <w:rPr>
        <w:rFonts w:ascii="Symbol" w:hAnsi="Symbol" w:hint="default"/>
        <w:sz w:val="20"/>
        <w:szCs w:val="2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3">
    <w:nsid w:val="4E1A727C"/>
    <w:multiLevelType w:val="multilevel"/>
    <w:tmpl w:val="83EA261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4">
    <w:nsid w:val="4EEB4357"/>
    <w:multiLevelType w:val="multilevel"/>
    <w:tmpl w:val="4454AA8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5">
    <w:nsid w:val="50A477D6"/>
    <w:multiLevelType w:val="hybridMultilevel"/>
    <w:tmpl w:val="55C0216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6">
    <w:nsid w:val="50C83FA0"/>
    <w:multiLevelType w:val="multilevel"/>
    <w:tmpl w:val="59DE29F0"/>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7">
    <w:nsid w:val="510B58E9"/>
    <w:multiLevelType w:val="hybridMultilevel"/>
    <w:tmpl w:val="43D0D65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8">
    <w:nsid w:val="5126594E"/>
    <w:multiLevelType w:val="hybridMultilevel"/>
    <w:tmpl w:val="8B2C9608"/>
    <w:lvl w:ilvl="0" w:tplc="C130F88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3F0727A"/>
    <w:multiLevelType w:val="hybridMultilevel"/>
    <w:tmpl w:val="9452941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0">
    <w:nsid w:val="541027B0"/>
    <w:multiLevelType w:val="multilevel"/>
    <w:tmpl w:val="86A4B4A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1">
    <w:nsid w:val="54D53F87"/>
    <w:multiLevelType w:val="hybridMultilevel"/>
    <w:tmpl w:val="D0F86EE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2">
    <w:nsid w:val="568A406E"/>
    <w:multiLevelType w:val="multilevel"/>
    <w:tmpl w:val="E9448426"/>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3">
    <w:nsid w:val="56A125CB"/>
    <w:multiLevelType w:val="hybridMultilevel"/>
    <w:tmpl w:val="24A4038C"/>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4">
    <w:nsid w:val="56F073DA"/>
    <w:multiLevelType w:val="hybridMultilevel"/>
    <w:tmpl w:val="652A5B4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5">
    <w:nsid w:val="573673F4"/>
    <w:multiLevelType w:val="hybridMultilevel"/>
    <w:tmpl w:val="C8A02BBE"/>
    <w:lvl w:ilvl="0" w:tplc="F5C40D8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57523C38"/>
    <w:multiLevelType w:val="multilevel"/>
    <w:tmpl w:val="DA661B3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7">
    <w:nsid w:val="579944EE"/>
    <w:multiLevelType w:val="multilevel"/>
    <w:tmpl w:val="29F4EE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57AA6B1A"/>
    <w:multiLevelType w:val="hybridMultilevel"/>
    <w:tmpl w:val="09DC9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8091AE7"/>
    <w:multiLevelType w:val="hybridMultilevel"/>
    <w:tmpl w:val="FCECAE5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0">
    <w:nsid w:val="58266F9A"/>
    <w:multiLevelType w:val="hybridMultilevel"/>
    <w:tmpl w:val="6FE409C4"/>
    <w:lvl w:ilvl="0" w:tplc="6B8425F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95D11DB"/>
    <w:multiLevelType w:val="multilevel"/>
    <w:tmpl w:val="C698563A"/>
    <w:lvl w:ilvl="0">
      <w:start w:val="1"/>
      <w:numFmt w:val="bullet"/>
      <w:lvlText w:val=""/>
      <w:lvlJc w:val="left"/>
      <w:pPr>
        <w:ind w:left="-68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2">
    <w:nsid w:val="59BC4F3E"/>
    <w:multiLevelType w:val="hybridMultilevel"/>
    <w:tmpl w:val="7A580C54"/>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3">
    <w:nsid w:val="5A10618D"/>
    <w:multiLevelType w:val="hybridMultilevel"/>
    <w:tmpl w:val="381E5F9A"/>
    <w:lvl w:ilvl="0" w:tplc="658871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A3C0B24"/>
    <w:multiLevelType w:val="multilevel"/>
    <w:tmpl w:val="159ED576"/>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5">
    <w:nsid w:val="5A547F6A"/>
    <w:multiLevelType w:val="hybridMultilevel"/>
    <w:tmpl w:val="C464D10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6">
    <w:nsid w:val="5ACD2115"/>
    <w:multiLevelType w:val="hybridMultilevel"/>
    <w:tmpl w:val="BC1AA1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5AF40B3B"/>
    <w:multiLevelType w:val="hybridMultilevel"/>
    <w:tmpl w:val="338499F4"/>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AF83875"/>
    <w:multiLevelType w:val="multilevel"/>
    <w:tmpl w:val="5C50E79E"/>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9">
    <w:nsid w:val="5B384848"/>
    <w:multiLevelType w:val="hybridMultilevel"/>
    <w:tmpl w:val="7E1215EE"/>
    <w:lvl w:ilvl="0" w:tplc="0419000F">
      <w:start w:val="1"/>
      <w:numFmt w:val="decimal"/>
      <w:lvlText w:val="%1."/>
      <w:lvlJc w:val="left"/>
      <w:pPr>
        <w:ind w:left="153" w:hanging="360"/>
      </w:pPr>
      <w:rPr>
        <w:rFont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0">
    <w:nsid w:val="5B3E2233"/>
    <w:multiLevelType w:val="multilevel"/>
    <w:tmpl w:val="84BA4EE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1">
    <w:nsid w:val="5B4111AB"/>
    <w:multiLevelType w:val="hybridMultilevel"/>
    <w:tmpl w:val="D7AEE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5B9B06D6"/>
    <w:multiLevelType w:val="hybridMultilevel"/>
    <w:tmpl w:val="CC568C7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3">
    <w:nsid w:val="5C6D0404"/>
    <w:multiLevelType w:val="hybridMultilevel"/>
    <w:tmpl w:val="6F26693E"/>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CB426D3"/>
    <w:multiLevelType w:val="hybridMultilevel"/>
    <w:tmpl w:val="574C8A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CF15D26"/>
    <w:multiLevelType w:val="hybridMultilevel"/>
    <w:tmpl w:val="8DC6698E"/>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6">
    <w:nsid w:val="5E7C1684"/>
    <w:multiLevelType w:val="hybridMultilevel"/>
    <w:tmpl w:val="0AE8C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5F8A7062"/>
    <w:multiLevelType w:val="hybridMultilevel"/>
    <w:tmpl w:val="3EDA99E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8">
    <w:nsid w:val="5FA46AB0"/>
    <w:multiLevelType w:val="hybridMultilevel"/>
    <w:tmpl w:val="7FAA1EF4"/>
    <w:lvl w:ilvl="0" w:tplc="5A12B72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0282F54"/>
    <w:multiLevelType w:val="hybridMultilevel"/>
    <w:tmpl w:val="BBD8D07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0">
    <w:nsid w:val="60F96E85"/>
    <w:multiLevelType w:val="multilevel"/>
    <w:tmpl w:val="4B36C9D0"/>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1">
    <w:nsid w:val="612C1775"/>
    <w:multiLevelType w:val="multilevel"/>
    <w:tmpl w:val="330CA88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2">
    <w:nsid w:val="61344F2F"/>
    <w:multiLevelType w:val="hybridMultilevel"/>
    <w:tmpl w:val="06C65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14B37EB"/>
    <w:multiLevelType w:val="hybridMultilevel"/>
    <w:tmpl w:val="DAEC1FF6"/>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4">
    <w:nsid w:val="61A36448"/>
    <w:multiLevelType w:val="multilevel"/>
    <w:tmpl w:val="C51C6A6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5">
    <w:nsid w:val="62551EC3"/>
    <w:multiLevelType w:val="hybridMultilevel"/>
    <w:tmpl w:val="F890356A"/>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2C27129"/>
    <w:multiLevelType w:val="hybridMultilevel"/>
    <w:tmpl w:val="679654A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7">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632301A6"/>
    <w:multiLevelType w:val="hybridMultilevel"/>
    <w:tmpl w:val="DBC6C0B6"/>
    <w:lvl w:ilvl="0" w:tplc="C130F88A">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3DA76D9"/>
    <w:multiLevelType w:val="multilevel"/>
    <w:tmpl w:val="816C81F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0">
    <w:nsid w:val="647D6414"/>
    <w:multiLevelType w:val="hybridMultilevel"/>
    <w:tmpl w:val="485E9B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648D452F"/>
    <w:multiLevelType w:val="multilevel"/>
    <w:tmpl w:val="DDEA15E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2">
    <w:nsid w:val="65373C7D"/>
    <w:multiLevelType w:val="hybridMultilevel"/>
    <w:tmpl w:val="B5224B72"/>
    <w:lvl w:ilvl="0" w:tplc="B2B41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3">
    <w:nsid w:val="653A1DFF"/>
    <w:multiLevelType w:val="hybridMultilevel"/>
    <w:tmpl w:val="D74281B6"/>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4">
    <w:nsid w:val="658D1FBF"/>
    <w:multiLevelType w:val="hybridMultilevel"/>
    <w:tmpl w:val="3E0EE998"/>
    <w:lvl w:ilvl="0" w:tplc="04190001">
      <w:start w:val="1"/>
      <w:numFmt w:val="bullet"/>
      <w:lvlText w:val=""/>
      <w:lvlJc w:val="left"/>
      <w:pPr>
        <w:ind w:left="349" w:firstLine="68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5">
    <w:nsid w:val="65BB0178"/>
    <w:multiLevelType w:val="hybridMultilevel"/>
    <w:tmpl w:val="1706AE20"/>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6">
    <w:nsid w:val="66092A60"/>
    <w:multiLevelType w:val="multilevel"/>
    <w:tmpl w:val="CEBA4A3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7">
    <w:nsid w:val="66F05414"/>
    <w:multiLevelType w:val="hybridMultilevel"/>
    <w:tmpl w:val="844CCC5E"/>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7D8265F"/>
    <w:multiLevelType w:val="hybridMultilevel"/>
    <w:tmpl w:val="9716CC52"/>
    <w:lvl w:ilvl="0" w:tplc="22C6725C">
      <w:start w:val="1"/>
      <w:numFmt w:val="bullet"/>
      <w:lvlText w:val="•"/>
      <w:lvlJc w:val="left"/>
      <w:pPr>
        <w:tabs>
          <w:tab w:val="num" w:pos="720"/>
        </w:tabs>
        <w:ind w:left="720" w:hanging="360"/>
      </w:pPr>
      <w:rPr>
        <w:rFonts w:ascii="Verdana" w:hAnsi="Verdana" w:hint="default"/>
      </w:rPr>
    </w:lvl>
    <w:lvl w:ilvl="1" w:tplc="CFAA5F08" w:tentative="1">
      <w:start w:val="1"/>
      <w:numFmt w:val="bullet"/>
      <w:lvlText w:val="•"/>
      <w:lvlJc w:val="left"/>
      <w:pPr>
        <w:tabs>
          <w:tab w:val="num" w:pos="1440"/>
        </w:tabs>
        <w:ind w:left="1440" w:hanging="360"/>
      </w:pPr>
      <w:rPr>
        <w:rFonts w:ascii="Verdana" w:hAnsi="Verdana" w:hint="default"/>
      </w:rPr>
    </w:lvl>
    <w:lvl w:ilvl="2" w:tplc="44C0C4B6" w:tentative="1">
      <w:start w:val="1"/>
      <w:numFmt w:val="bullet"/>
      <w:lvlText w:val="•"/>
      <w:lvlJc w:val="left"/>
      <w:pPr>
        <w:tabs>
          <w:tab w:val="num" w:pos="2160"/>
        </w:tabs>
        <w:ind w:left="2160" w:hanging="360"/>
      </w:pPr>
      <w:rPr>
        <w:rFonts w:ascii="Verdana" w:hAnsi="Verdana" w:hint="default"/>
      </w:rPr>
    </w:lvl>
    <w:lvl w:ilvl="3" w:tplc="14EE3CB6" w:tentative="1">
      <w:start w:val="1"/>
      <w:numFmt w:val="bullet"/>
      <w:lvlText w:val="•"/>
      <w:lvlJc w:val="left"/>
      <w:pPr>
        <w:tabs>
          <w:tab w:val="num" w:pos="2880"/>
        </w:tabs>
        <w:ind w:left="2880" w:hanging="360"/>
      </w:pPr>
      <w:rPr>
        <w:rFonts w:ascii="Verdana" w:hAnsi="Verdana" w:hint="default"/>
      </w:rPr>
    </w:lvl>
    <w:lvl w:ilvl="4" w:tplc="82D25156" w:tentative="1">
      <w:start w:val="1"/>
      <w:numFmt w:val="bullet"/>
      <w:lvlText w:val="•"/>
      <w:lvlJc w:val="left"/>
      <w:pPr>
        <w:tabs>
          <w:tab w:val="num" w:pos="3600"/>
        </w:tabs>
        <w:ind w:left="3600" w:hanging="360"/>
      </w:pPr>
      <w:rPr>
        <w:rFonts w:ascii="Verdana" w:hAnsi="Verdana" w:hint="default"/>
      </w:rPr>
    </w:lvl>
    <w:lvl w:ilvl="5" w:tplc="C49287F8" w:tentative="1">
      <w:start w:val="1"/>
      <w:numFmt w:val="bullet"/>
      <w:lvlText w:val="•"/>
      <w:lvlJc w:val="left"/>
      <w:pPr>
        <w:tabs>
          <w:tab w:val="num" w:pos="4320"/>
        </w:tabs>
        <w:ind w:left="4320" w:hanging="360"/>
      </w:pPr>
      <w:rPr>
        <w:rFonts w:ascii="Verdana" w:hAnsi="Verdana" w:hint="default"/>
      </w:rPr>
    </w:lvl>
    <w:lvl w:ilvl="6" w:tplc="A042A8E6" w:tentative="1">
      <w:start w:val="1"/>
      <w:numFmt w:val="bullet"/>
      <w:lvlText w:val="•"/>
      <w:lvlJc w:val="left"/>
      <w:pPr>
        <w:tabs>
          <w:tab w:val="num" w:pos="5040"/>
        </w:tabs>
        <w:ind w:left="5040" w:hanging="360"/>
      </w:pPr>
      <w:rPr>
        <w:rFonts w:ascii="Verdana" w:hAnsi="Verdana" w:hint="default"/>
      </w:rPr>
    </w:lvl>
    <w:lvl w:ilvl="7" w:tplc="FB7087E2" w:tentative="1">
      <w:start w:val="1"/>
      <w:numFmt w:val="bullet"/>
      <w:lvlText w:val="•"/>
      <w:lvlJc w:val="left"/>
      <w:pPr>
        <w:tabs>
          <w:tab w:val="num" w:pos="5760"/>
        </w:tabs>
        <w:ind w:left="5760" w:hanging="360"/>
      </w:pPr>
      <w:rPr>
        <w:rFonts w:ascii="Verdana" w:hAnsi="Verdana" w:hint="default"/>
      </w:rPr>
    </w:lvl>
    <w:lvl w:ilvl="8" w:tplc="91F60B90" w:tentative="1">
      <w:start w:val="1"/>
      <w:numFmt w:val="bullet"/>
      <w:lvlText w:val="•"/>
      <w:lvlJc w:val="left"/>
      <w:pPr>
        <w:tabs>
          <w:tab w:val="num" w:pos="6480"/>
        </w:tabs>
        <w:ind w:left="6480" w:hanging="360"/>
      </w:pPr>
      <w:rPr>
        <w:rFonts w:ascii="Verdana" w:hAnsi="Verdana" w:hint="default"/>
      </w:rPr>
    </w:lvl>
  </w:abstractNum>
  <w:abstractNum w:abstractNumId="229">
    <w:nsid w:val="68641113"/>
    <w:multiLevelType w:val="multilevel"/>
    <w:tmpl w:val="581CAD0E"/>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0">
    <w:nsid w:val="68BE7BBF"/>
    <w:multiLevelType w:val="multilevel"/>
    <w:tmpl w:val="36BC4CD6"/>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1">
    <w:nsid w:val="68C51C4E"/>
    <w:multiLevelType w:val="multilevel"/>
    <w:tmpl w:val="443C306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2">
    <w:nsid w:val="68E97E33"/>
    <w:multiLevelType w:val="hybridMultilevel"/>
    <w:tmpl w:val="5B1482AE"/>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233">
    <w:nsid w:val="6A2B3A10"/>
    <w:multiLevelType w:val="hybridMultilevel"/>
    <w:tmpl w:val="5862203E"/>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A725C28"/>
    <w:multiLevelType w:val="hybridMultilevel"/>
    <w:tmpl w:val="78D04AD0"/>
    <w:lvl w:ilvl="0" w:tplc="959ACB8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5">
    <w:nsid w:val="6AE94D05"/>
    <w:multiLevelType w:val="multilevel"/>
    <w:tmpl w:val="FDC4CFF0"/>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6">
    <w:nsid w:val="6AEA6C3B"/>
    <w:multiLevelType w:val="hybridMultilevel"/>
    <w:tmpl w:val="BE5EB0A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7">
    <w:nsid w:val="6B0B5BA6"/>
    <w:multiLevelType w:val="hybridMultilevel"/>
    <w:tmpl w:val="8BF6EE10"/>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8">
    <w:nsid w:val="6B671CE4"/>
    <w:multiLevelType w:val="hybridMultilevel"/>
    <w:tmpl w:val="DA209A9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9">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240">
    <w:nsid w:val="6D2A4278"/>
    <w:multiLevelType w:val="hybridMultilevel"/>
    <w:tmpl w:val="8C541560"/>
    <w:lvl w:ilvl="0" w:tplc="C130F88A">
      <w:start w:val="1"/>
      <w:numFmt w:val="bullet"/>
      <w:lvlText w:val="•"/>
      <w:lvlJc w:val="left"/>
      <w:pPr>
        <w:ind w:left="1440" w:hanging="360"/>
      </w:pPr>
      <w:rPr>
        <w:rFonts w:ascii="Verdana" w:hAnsi="Verdan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1">
    <w:nsid w:val="6D4F466A"/>
    <w:multiLevelType w:val="multilevel"/>
    <w:tmpl w:val="24624824"/>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2">
    <w:nsid w:val="6D633E99"/>
    <w:multiLevelType w:val="hybridMultilevel"/>
    <w:tmpl w:val="6A7A309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3">
    <w:nsid w:val="6DB3335E"/>
    <w:multiLevelType w:val="multilevel"/>
    <w:tmpl w:val="D7B020A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4">
    <w:nsid w:val="6F8A62F5"/>
    <w:multiLevelType w:val="hybridMultilevel"/>
    <w:tmpl w:val="3EFE0346"/>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6FAA1C8C"/>
    <w:multiLevelType w:val="hybridMultilevel"/>
    <w:tmpl w:val="A19ED5DE"/>
    <w:lvl w:ilvl="0" w:tplc="658871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6FBD754C"/>
    <w:multiLevelType w:val="hybridMultilevel"/>
    <w:tmpl w:val="5D4491B2"/>
    <w:lvl w:ilvl="0" w:tplc="2E4218F4">
      <w:start w:val="65535"/>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7">
    <w:nsid w:val="701B18E2"/>
    <w:multiLevelType w:val="multilevel"/>
    <w:tmpl w:val="898A1910"/>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8">
    <w:nsid w:val="70391B28"/>
    <w:multiLevelType w:val="hybridMultilevel"/>
    <w:tmpl w:val="F69C5D5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9">
    <w:nsid w:val="707B5E36"/>
    <w:multiLevelType w:val="hybridMultilevel"/>
    <w:tmpl w:val="F5460A16"/>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0">
    <w:nsid w:val="709270BB"/>
    <w:multiLevelType w:val="multilevel"/>
    <w:tmpl w:val="F7FAD080"/>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1">
    <w:nsid w:val="71006128"/>
    <w:multiLevelType w:val="hybridMultilevel"/>
    <w:tmpl w:val="F932A242"/>
    <w:lvl w:ilvl="0" w:tplc="B2B41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2">
    <w:nsid w:val="71366EF6"/>
    <w:multiLevelType w:val="hybridMultilevel"/>
    <w:tmpl w:val="57B2D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1D414F8"/>
    <w:multiLevelType w:val="multilevel"/>
    <w:tmpl w:val="27C8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7205011A"/>
    <w:multiLevelType w:val="multilevel"/>
    <w:tmpl w:val="E1366CEE"/>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5">
    <w:nsid w:val="72D526EA"/>
    <w:multiLevelType w:val="hybridMultilevel"/>
    <w:tmpl w:val="3CA61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35D0F1A"/>
    <w:multiLevelType w:val="hybridMultilevel"/>
    <w:tmpl w:val="F212441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7">
    <w:nsid w:val="73847239"/>
    <w:multiLevelType w:val="hybridMultilevel"/>
    <w:tmpl w:val="FA0AFEB6"/>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3E9073B"/>
    <w:multiLevelType w:val="multilevel"/>
    <w:tmpl w:val="178496DE"/>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9">
    <w:nsid w:val="74DD0103"/>
    <w:multiLevelType w:val="hybridMultilevel"/>
    <w:tmpl w:val="EFD2E31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0">
    <w:nsid w:val="75B57551"/>
    <w:multiLevelType w:val="hybridMultilevel"/>
    <w:tmpl w:val="0810C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5D07BD7"/>
    <w:multiLevelType w:val="hybridMultilevel"/>
    <w:tmpl w:val="9830CDD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2">
    <w:nsid w:val="76E3218D"/>
    <w:multiLevelType w:val="hybridMultilevel"/>
    <w:tmpl w:val="87983E9A"/>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3">
    <w:nsid w:val="771B2A85"/>
    <w:multiLevelType w:val="hybridMultilevel"/>
    <w:tmpl w:val="F25C6B00"/>
    <w:lvl w:ilvl="0" w:tplc="2E4218F4">
      <w:start w:val="65535"/>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4">
    <w:nsid w:val="783F5384"/>
    <w:multiLevelType w:val="multilevel"/>
    <w:tmpl w:val="5AD86500"/>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5">
    <w:nsid w:val="78EA057B"/>
    <w:multiLevelType w:val="multilevel"/>
    <w:tmpl w:val="F030E04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6">
    <w:nsid w:val="79F2794D"/>
    <w:multiLevelType w:val="hybridMultilevel"/>
    <w:tmpl w:val="849AA69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7">
    <w:nsid w:val="7ACC43B8"/>
    <w:multiLevelType w:val="hybridMultilevel"/>
    <w:tmpl w:val="EF567E1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8">
    <w:nsid w:val="7AF018B6"/>
    <w:multiLevelType w:val="multilevel"/>
    <w:tmpl w:val="7F346DE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9">
    <w:nsid w:val="7B873324"/>
    <w:multiLevelType w:val="hybridMultilevel"/>
    <w:tmpl w:val="7444E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BF41D45"/>
    <w:multiLevelType w:val="multilevel"/>
    <w:tmpl w:val="506A4D94"/>
    <w:lvl w:ilvl="0">
      <w:start w:val="1"/>
      <w:numFmt w:val="decimal"/>
      <w:lvlText w:val="%1."/>
      <w:lvlJc w:val="left"/>
      <w:pPr>
        <w:ind w:left="604" w:hanging="360"/>
      </w:pPr>
      <w:rPr>
        <w:rFonts w:hint="default"/>
        <w:b w:val="0"/>
      </w:rPr>
    </w:lvl>
    <w:lvl w:ilvl="1">
      <w:start w:val="2"/>
      <w:numFmt w:val="decimal"/>
      <w:isLgl/>
      <w:lvlText w:val="%1.%2."/>
      <w:lvlJc w:val="left"/>
      <w:pPr>
        <w:ind w:left="964" w:hanging="720"/>
      </w:pPr>
      <w:rPr>
        <w:rFonts w:hint="default"/>
        <w:sz w:val="24"/>
      </w:rPr>
    </w:lvl>
    <w:lvl w:ilvl="2">
      <w:start w:val="12"/>
      <w:numFmt w:val="decimal"/>
      <w:isLgl/>
      <w:lvlText w:val="%1.%2.%3."/>
      <w:lvlJc w:val="left"/>
      <w:pPr>
        <w:ind w:left="964" w:hanging="720"/>
      </w:pPr>
      <w:rPr>
        <w:rFonts w:hint="default"/>
        <w:sz w:val="24"/>
      </w:rPr>
    </w:lvl>
    <w:lvl w:ilvl="3">
      <w:start w:val="1"/>
      <w:numFmt w:val="decimal"/>
      <w:isLgl/>
      <w:lvlText w:val="%1.%2.%3.%4."/>
      <w:lvlJc w:val="left"/>
      <w:pPr>
        <w:ind w:left="1324" w:hanging="1080"/>
      </w:pPr>
      <w:rPr>
        <w:rFonts w:hint="default"/>
        <w:sz w:val="24"/>
      </w:rPr>
    </w:lvl>
    <w:lvl w:ilvl="4">
      <w:start w:val="1"/>
      <w:numFmt w:val="decimal"/>
      <w:isLgl/>
      <w:lvlText w:val="%1.%2.%3.%4.%5."/>
      <w:lvlJc w:val="left"/>
      <w:pPr>
        <w:ind w:left="1324" w:hanging="1080"/>
      </w:pPr>
      <w:rPr>
        <w:rFonts w:hint="default"/>
        <w:sz w:val="24"/>
      </w:rPr>
    </w:lvl>
    <w:lvl w:ilvl="5">
      <w:start w:val="1"/>
      <w:numFmt w:val="decimal"/>
      <w:isLgl/>
      <w:lvlText w:val="%1.%2.%3.%4.%5.%6."/>
      <w:lvlJc w:val="left"/>
      <w:pPr>
        <w:ind w:left="1684" w:hanging="1440"/>
      </w:pPr>
      <w:rPr>
        <w:rFonts w:hint="default"/>
        <w:sz w:val="24"/>
      </w:rPr>
    </w:lvl>
    <w:lvl w:ilvl="6">
      <w:start w:val="1"/>
      <w:numFmt w:val="decimal"/>
      <w:isLgl/>
      <w:lvlText w:val="%1.%2.%3.%4.%5.%6.%7."/>
      <w:lvlJc w:val="left"/>
      <w:pPr>
        <w:ind w:left="2044" w:hanging="1800"/>
      </w:pPr>
      <w:rPr>
        <w:rFonts w:hint="default"/>
        <w:sz w:val="24"/>
      </w:rPr>
    </w:lvl>
    <w:lvl w:ilvl="7">
      <w:start w:val="1"/>
      <w:numFmt w:val="decimal"/>
      <w:isLgl/>
      <w:lvlText w:val="%1.%2.%3.%4.%5.%6.%7.%8."/>
      <w:lvlJc w:val="left"/>
      <w:pPr>
        <w:ind w:left="2044" w:hanging="1800"/>
      </w:pPr>
      <w:rPr>
        <w:rFonts w:hint="default"/>
        <w:sz w:val="24"/>
      </w:rPr>
    </w:lvl>
    <w:lvl w:ilvl="8">
      <w:start w:val="1"/>
      <w:numFmt w:val="decimal"/>
      <w:isLgl/>
      <w:lvlText w:val="%1.%2.%3.%4.%5.%6.%7.%8.%9."/>
      <w:lvlJc w:val="left"/>
      <w:pPr>
        <w:ind w:left="2404" w:hanging="2160"/>
      </w:pPr>
      <w:rPr>
        <w:rFonts w:hint="default"/>
        <w:sz w:val="24"/>
      </w:rPr>
    </w:lvl>
  </w:abstractNum>
  <w:abstractNum w:abstractNumId="271">
    <w:nsid w:val="7C4B162F"/>
    <w:multiLevelType w:val="hybridMultilevel"/>
    <w:tmpl w:val="7FDCA1A0"/>
    <w:lvl w:ilvl="0" w:tplc="04190001">
      <w:start w:val="1"/>
      <w:numFmt w:val="bullet"/>
      <w:lvlText w:val=""/>
      <w:lvlJc w:val="left"/>
      <w:pPr>
        <w:ind w:left="0" w:firstLine="6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7CAE7F81"/>
    <w:multiLevelType w:val="hybridMultilevel"/>
    <w:tmpl w:val="A9FA69F2"/>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3">
    <w:nsid w:val="7DB43849"/>
    <w:multiLevelType w:val="multilevel"/>
    <w:tmpl w:val="2DD4AD14"/>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74">
    <w:nsid w:val="7E8752FC"/>
    <w:multiLevelType w:val="multilevel"/>
    <w:tmpl w:val="85B4E00E"/>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75">
    <w:nsid w:val="7EAD19E8"/>
    <w:multiLevelType w:val="multilevel"/>
    <w:tmpl w:val="FDF8A68E"/>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76">
    <w:nsid w:val="7EB37AD4"/>
    <w:multiLevelType w:val="multilevel"/>
    <w:tmpl w:val="B138662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77">
    <w:nsid w:val="7F0410BA"/>
    <w:multiLevelType w:val="hybridMultilevel"/>
    <w:tmpl w:val="DF463A4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8">
    <w:nsid w:val="7F5B2B21"/>
    <w:multiLevelType w:val="hybridMultilevel"/>
    <w:tmpl w:val="9D4CFC8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9">
    <w:nsid w:val="7F732AB5"/>
    <w:multiLevelType w:val="multilevel"/>
    <w:tmpl w:val="22882FE4"/>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80">
    <w:nsid w:val="7F9427D9"/>
    <w:multiLevelType w:val="hybridMultilevel"/>
    <w:tmpl w:val="F9C4884A"/>
    <w:lvl w:ilvl="0" w:tplc="04190001">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1">
    <w:nsid w:val="7F9A0D26"/>
    <w:multiLevelType w:val="multilevel"/>
    <w:tmpl w:val="4136272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23"/>
  </w:num>
  <w:num w:numId="2">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3">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4">
    <w:abstractNumId w:val="1"/>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5">
    <w:abstractNumId w:val="215"/>
  </w:num>
  <w:num w:numId="6">
    <w:abstractNumId w:val="65"/>
  </w:num>
  <w:num w:numId="7">
    <w:abstractNumId w:val="78"/>
  </w:num>
  <w:num w:numId="8">
    <w:abstractNumId w:val="244"/>
  </w:num>
  <w:num w:numId="9">
    <w:abstractNumId w:val="233"/>
  </w:num>
  <w:num w:numId="10">
    <w:abstractNumId w:val="203"/>
  </w:num>
  <w:num w:numId="11">
    <w:abstractNumId w:val="227"/>
  </w:num>
  <w:num w:numId="12">
    <w:abstractNumId w:val="123"/>
  </w:num>
  <w:num w:numId="13">
    <w:abstractNumId w:val="1"/>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14">
    <w:abstractNumId w:val="66"/>
  </w:num>
  <w:num w:numId="15">
    <w:abstractNumId w:val="128"/>
  </w:num>
  <w:num w:numId="16">
    <w:abstractNumId w:val="217"/>
  </w:num>
  <w:num w:numId="17">
    <w:abstractNumId w:val="82"/>
  </w:num>
  <w:num w:numId="18">
    <w:abstractNumId w:val="48"/>
  </w:num>
  <w:num w:numId="19">
    <w:abstractNumId w:val="60"/>
  </w:num>
  <w:num w:numId="20">
    <w:abstractNumId w:val="95"/>
  </w:num>
  <w:num w:numId="21">
    <w:abstractNumId w:val="153"/>
  </w:num>
  <w:num w:numId="2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23">
    <w:abstractNumId w:val="101"/>
  </w:num>
  <w:num w:numId="2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6"/>
  </w:num>
  <w:num w:numId="27">
    <w:abstractNumId w:val="19"/>
  </w:num>
  <w:num w:numId="28">
    <w:abstractNumId w:val="239"/>
  </w:num>
  <w:num w:numId="29">
    <w:abstractNumId w:val="22"/>
  </w:num>
  <w:num w:numId="30">
    <w:abstractNumId w:val="228"/>
  </w:num>
  <w:num w:numId="31">
    <w:abstractNumId w:val="36"/>
  </w:num>
  <w:num w:numId="32">
    <w:abstractNumId w:val="131"/>
  </w:num>
  <w:num w:numId="33">
    <w:abstractNumId w:val="88"/>
  </w:num>
  <w:num w:numId="34">
    <w:abstractNumId w:val="73"/>
  </w:num>
  <w:num w:numId="35">
    <w:abstractNumId w:val="39"/>
  </w:num>
  <w:num w:numId="36">
    <w:abstractNumId w:val="14"/>
  </w:num>
  <w:num w:numId="37">
    <w:abstractNumId w:val="155"/>
  </w:num>
  <w:num w:numId="38">
    <w:abstractNumId w:val="245"/>
  </w:num>
  <w:num w:numId="39">
    <w:abstractNumId w:val="147"/>
  </w:num>
  <w:num w:numId="40">
    <w:abstractNumId w:val="240"/>
  </w:num>
  <w:num w:numId="41">
    <w:abstractNumId w:val="193"/>
  </w:num>
  <w:num w:numId="42">
    <w:abstractNumId w:val="162"/>
  </w:num>
  <w:num w:numId="43">
    <w:abstractNumId w:val="269"/>
  </w:num>
  <w:num w:numId="44">
    <w:abstractNumId w:val="68"/>
  </w:num>
  <w:num w:numId="45">
    <w:abstractNumId w:val="127"/>
  </w:num>
  <w:num w:numId="46">
    <w:abstractNumId w:val="150"/>
  </w:num>
  <w:num w:numId="47">
    <w:abstractNumId w:val="20"/>
  </w:num>
  <w:num w:numId="48">
    <w:abstractNumId w:val="253"/>
  </w:num>
  <w:num w:numId="49">
    <w:abstractNumId w:val="136"/>
  </w:num>
  <w:num w:numId="50">
    <w:abstractNumId w:val="79"/>
  </w:num>
  <w:num w:numId="51">
    <w:abstractNumId w:val="135"/>
  </w:num>
  <w:num w:numId="52">
    <w:abstractNumId w:val="115"/>
  </w:num>
  <w:num w:numId="53">
    <w:abstractNumId w:val="208"/>
  </w:num>
  <w:num w:numId="54">
    <w:abstractNumId w:val="87"/>
  </w:num>
  <w:num w:numId="55">
    <w:abstractNumId w:val="218"/>
  </w:num>
  <w:num w:numId="56">
    <w:abstractNumId w:val="190"/>
  </w:num>
  <w:num w:numId="57">
    <w:abstractNumId w:val="172"/>
  </w:num>
  <w:num w:numId="58">
    <w:abstractNumId w:val="204"/>
  </w:num>
  <w:num w:numId="59">
    <w:abstractNumId w:val="85"/>
  </w:num>
  <w:num w:numId="60">
    <w:abstractNumId w:val="98"/>
  </w:num>
  <w:num w:numId="61">
    <w:abstractNumId w:val="134"/>
  </w:num>
  <w:num w:numId="62">
    <w:abstractNumId w:val="251"/>
  </w:num>
  <w:num w:numId="63">
    <w:abstractNumId w:val="18"/>
  </w:num>
  <w:num w:numId="64">
    <w:abstractNumId w:val="109"/>
  </w:num>
  <w:num w:numId="65">
    <w:abstractNumId w:val="166"/>
  </w:num>
  <w:num w:numId="66">
    <w:abstractNumId w:val="197"/>
  </w:num>
  <w:num w:numId="67">
    <w:abstractNumId w:val="222"/>
  </w:num>
  <w:num w:numId="68">
    <w:abstractNumId w:val="206"/>
  </w:num>
  <w:num w:numId="69">
    <w:abstractNumId w:val="133"/>
  </w:num>
  <w:num w:numId="70">
    <w:abstractNumId w:val="234"/>
  </w:num>
  <w:num w:numId="71">
    <w:abstractNumId w:val="81"/>
  </w:num>
  <w:num w:numId="72">
    <w:abstractNumId w:val="7"/>
  </w:num>
  <w:num w:numId="73">
    <w:abstractNumId w:val="32"/>
  </w:num>
  <w:num w:numId="74">
    <w:abstractNumId w:val="257"/>
  </w:num>
  <w:num w:numId="75">
    <w:abstractNumId w:val="44"/>
  </w:num>
  <w:num w:numId="76">
    <w:abstractNumId w:val="0"/>
  </w:num>
  <w:num w:numId="77">
    <w:abstractNumId w:val="271"/>
  </w:num>
  <w:num w:numId="78">
    <w:abstractNumId w:val="144"/>
  </w:num>
  <w:num w:numId="79">
    <w:abstractNumId w:val="169"/>
  </w:num>
  <w:num w:numId="80">
    <w:abstractNumId w:val="224"/>
  </w:num>
  <w:num w:numId="81">
    <w:abstractNumId w:val="183"/>
  </w:num>
  <w:num w:numId="82">
    <w:abstractNumId w:val="118"/>
  </w:num>
  <w:num w:numId="83">
    <w:abstractNumId w:val="77"/>
  </w:num>
  <w:num w:numId="84">
    <w:abstractNumId w:val="256"/>
  </w:num>
  <w:num w:numId="85">
    <w:abstractNumId w:val="106"/>
  </w:num>
  <w:num w:numId="86">
    <w:abstractNumId w:val="237"/>
  </w:num>
  <w:num w:numId="87">
    <w:abstractNumId w:val="53"/>
  </w:num>
  <w:num w:numId="88">
    <w:abstractNumId w:val="151"/>
  </w:num>
  <w:num w:numId="89">
    <w:abstractNumId w:val="42"/>
  </w:num>
  <w:num w:numId="90">
    <w:abstractNumId w:val="179"/>
  </w:num>
  <w:num w:numId="91">
    <w:abstractNumId w:val="83"/>
  </w:num>
  <w:num w:numId="92">
    <w:abstractNumId w:val="35"/>
  </w:num>
  <w:num w:numId="93">
    <w:abstractNumId w:val="167"/>
  </w:num>
  <w:num w:numId="94">
    <w:abstractNumId w:val="121"/>
  </w:num>
  <w:num w:numId="95">
    <w:abstractNumId w:val="148"/>
  </w:num>
  <w:num w:numId="96">
    <w:abstractNumId w:val="205"/>
  </w:num>
  <w:num w:numId="97">
    <w:abstractNumId w:val="192"/>
  </w:num>
  <w:num w:numId="98">
    <w:abstractNumId w:val="277"/>
  </w:num>
  <w:num w:numId="99">
    <w:abstractNumId w:val="242"/>
  </w:num>
  <w:num w:numId="100">
    <w:abstractNumId w:val="213"/>
  </w:num>
  <w:num w:numId="101">
    <w:abstractNumId w:val="184"/>
  </w:num>
  <w:num w:numId="102">
    <w:abstractNumId w:val="171"/>
  </w:num>
  <w:num w:numId="103">
    <w:abstractNumId w:val="67"/>
  </w:num>
  <w:num w:numId="104">
    <w:abstractNumId w:val="125"/>
  </w:num>
  <w:num w:numId="105">
    <w:abstractNumId w:val="202"/>
  </w:num>
  <w:num w:numId="106">
    <w:abstractNumId w:val="11"/>
  </w:num>
  <w:num w:numId="107">
    <w:abstractNumId w:val="280"/>
  </w:num>
  <w:num w:numId="108">
    <w:abstractNumId w:val="223"/>
  </w:num>
  <w:num w:numId="109">
    <w:abstractNumId w:val="139"/>
  </w:num>
  <w:num w:numId="110">
    <w:abstractNumId w:val="225"/>
  </w:num>
  <w:num w:numId="111">
    <w:abstractNumId w:val="90"/>
  </w:num>
  <w:num w:numId="112">
    <w:abstractNumId w:val="113"/>
  </w:num>
  <w:num w:numId="113">
    <w:abstractNumId w:val="80"/>
  </w:num>
  <w:num w:numId="114">
    <w:abstractNumId w:val="149"/>
  </w:num>
  <w:num w:numId="115">
    <w:abstractNumId w:val="4"/>
  </w:num>
  <w:num w:numId="116">
    <w:abstractNumId w:val="62"/>
  </w:num>
  <w:num w:numId="117">
    <w:abstractNumId w:val="249"/>
  </w:num>
  <w:num w:numId="118">
    <w:abstractNumId w:val="143"/>
  </w:num>
  <w:num w:numId="119">
    <w:abstractNumId w:val="262"/>
  </w:num>
  <w:num w:numId="120">
    <w:abstractNumId w:val="138"/>
  </w:num>
  <w:num w:numId="121">
    <w:abstractNumId w:val="220"/>
  </w:num>
  <w:num w:numId="122">
    <w:abstractNumId w:val="272"/>
  </w:num>
  <w:num w:numId="123">
    <w:abstractNumId w:val="71"/>
  </w:num>
  <w:num w:numId="124">
    <w:abstractNumId w:val="255"/>
  </w:num>
  <w:num w:numId="125">
    <w:abstractNumId w:val="30"/>
  </w:num>
  <w:num w:numId="126">
    <w:abstractNumId w:val="168"/>
  </w:num>
  <w:num w:numId="127">
    <w:abstractNumId w:val="264"/>
  </w:num>
  <w:num w:numId="128">
    <w:abstractNumId w:val="137"/>
  </w:num>
  <w:num w:numId="129">
    <w:abstractNumId w:val="274"/>
  </w:num>
  <w:num w:numId="130">
    <w:abstractNumId w:val="229"/>
  </w:num>
  <w:num w:numId="131">
    <w:abstractNumId w:val="102"/>
  </w:num>
  <w:num w:numId="132">
    <w:abstractNumId w:val="267"/>
  </w:num>
  <w:num w:numId="133">
    <w:abstractNumId w:val="182"/>
  </w:num>
  <w:num w:numId="134">
    <w:abstractNumId w:val="214"/>
  </w:num>
  <w:num w:numId="135">
    <w:abstractNumId w:val="258"/>
  </w:num>
  <w:num w:numId="136">
    <w:abstractNumId w:val="268"/>
  </w:num>
  <w:num w:numId="137">
    <w:abstractNumId w:val="254"/>
  </w:num>
  <w:num w:numId="138">
    <w:abstractNumId w:val="181"/>
  </w:num>
  <w:num w:numId="139">
    <w:abstractNumId w:val="194"/>
  </w:num>
  <w:num w:numId="140">
    <w:abstractNumId w:val="59"/>
  </w:num>
  <w:num w:numId="141">
    <w:abstractNumId w:val="5"/>
  </w:num>
  <w:num w:numId="142">
    <w:abstractNumId w:val="3"/>
  </w:num>
  <w:num w:numId="143">
    <w:abstractNumId w:val="64"/>
  </w:num>
  <w:num w:numId="144">
    <w:abstractNumId w:val="231"/>
  </w:num>
  <w:num w:numId="145">
    <w:abstractNumId w:val="273"/>
  </w:num>
  <w:num w:numId="146">
    <w:abstractNumId w:val="70"/>
  </w:num>
  <w:num w:numId="147">
    <w:abstractNumId w:val="37"/>
  </w:num>
  <w:num w:numId="148">
    <w:abstractNumId w:val="235"/>
  </w:num>
  <w:num w:numId="149">
    <w:abstractNumId w:val="236"/>
  </w:num>
  <w:num w:numId="150">
    <w:abstractNumId w:val="176"/>
  </w:num>
  <w:num w:numId="151">
    <w:abstractNumId w:val="281"/>
  </w:num>
  <w:num w:numId="152">
    <w:abstractNumId w:val="241"/>
  </w:num>
  <w:num w:numId="153">
    <w:abstractNumId w:val="56"/>
  </w:num>
  <w:num w:numId="154">
    <w:abstractNumId w:val="142"/>
  </w:num>
  <w:num w:numId="155">
    <w:abstractNumId w:val="26"/>
  </w:num>
  <w:num w:numId="156">
    <w:abstractNumId w:val="158"/>
  </w:num>
  <w:num w:numId="157">
    <w:abstractNumId w:val="91"/>
  </w:num>
  <w:num w:numId="158">
    <w:abstractNumId w:val="27"/>
  </w:num>
  <w:num w:numId="159">
    <w:abstractNumId w:val="157"/>
  </w:num>
  <w:num w:numId="160">
    <w:abstractNumId w:val="221"/>
  </w:num>
  <w:num w:numId="161">
    <w:abstractNumId w:val="97"/>
  </w:num>
  <w:num w:numId="162">
    <w:abstractNumId w:val="219"/>
  </w:num>
  <w:num w:numId="163">
    <w:abstractNumId w:val="15"/>
  </w:num>
  <w:num w:numId="164">
    <w:abstractNumId w:val="112"/>
  </w:num>
  <w:num w:numId="165">
    <w:abstractNumId w:val="226"/>
  </w:num>
  <w:num w:numId="166">
    <w:abstractNumId w:val="61"/>
  </w:num>
  <w:num w:numId="167">
    <w:abstractNumId w:val="63"/>
  </w:num>
  <w:num w:numId="168">
    <w:abstractNumId w:val="191"/>
  </w:num>
  <w:num w:numId="169">
    <w:abstractNumId w:val="160"/>
  </w:num>
  <w:num w:numId="170">
    <w:abstractNumId w:val="198"/>
  </w:num>
  <w:num w:numId="171">
    <w:abstractNumId w:val="276"/>
  </w:num>
  <w:num w:numId="172">
    <w:abstractNumId w:val="104"/>
  </w:num>
  <w:num w:numId="173">
    <w:abstractNumId w:val="173"/>
  </w:num>
  <w:num w:numId="174">
    <w:abstractNumId w:val="130"/>
  </w:num>
  <w:num w:numId="175">
    <w:abstractNumId w:val="57"/>
  </w:num>
  <w:num w:numId="176">
    <w:abstractNumId w:val="120"/>
  </w:num>
  <w:num w:numId="177">
    <w:abstractNumId w:val="6"/>
  </w:num>
  <w:num w:numId="178">
    <w:abstractNumId w:val="105"/>
  </w:num>
  <w:num w:numId="179">
    <w:abstractNumId w:val="117"/>
  </w:num>
  <w:num w:numId="180">
    <w:abstractNumId w:val="243"/>
  </w:num>
  <w:num w:numId="181">
    <w:abstractNumId w:val="55"/>
  </w:num>
  <w:num w:numId="182">
    <w:abstractNumId w:val="52"/>
  </w:num>
  <w:num w:numId="183">
    <w:abstractNumId w:val="145"/>
  </w:num>
  <w:num w:numId="184">
    <w:abstractNumId w:val="122"/>
  </w:num>
  <w:num w:numId="185">
    <w:abstractNumId w:val="230"/>
  </w:num>
  <w:num w:numId="186">
    <w:abstractNumId w:val="247"/>
  </w:num>
  <w:num w:numId="187">
    <w:abstractNumId w:val="174"/>
  </w:num>
  <w:num w:numId="188">
    <w:abstractNumId w:val="152"/>
  </w:num>
  <w:num w:numId="189">
    <w:abstractNumId w:val="250"/>
  </w:num>
  <w:num w:numId="190">
    <w:abstractNumId w:val="186"/>
  </w:num>
  <w:num w:numId="191">
    <w:abstractNumId w:val="124"/>
  </w:num>
  <w:num w:numId="192">
    <w:abstractNumId w:val="38"/>
  </w:num>
  <w:num w:numId="193">
    <w:abstractNumId w:val="210"/>
  </w:num>
  <w:num w:numId="194">
    <w:abstractNumId w:val="72"/>
  </w:num>
  <w:num w:numId="195">
    <w:abstractNumId w:val="99"/>
  </w:num>
  <w:num w:numId="196">
    <w:abstractNumId w:val="40"/>
  </w:num>
  <w:num w:numId="197">
    <w:abstractNumId w:val="41"/>
  </w:num>
  <w:num w:numId="198">
    <w:abstractNumId w:val="275"/>
  </w:num>
  <w:num w:numId="199">
    <w:abstractNumId w:val="119"/>
  </w:num>
  <w:num w:numId="200">
    <w:abstractNumId w:val="116"/>
  </w:num>
  <w:num w:numId="201">
    <w:abstractNumId w:val="21"/>
  </w:num>
  <w:num w:numId="202">
    <w:abstractNumId w:val="108"/>
  </w:num>
  <w:num w:numId="203">
    <w:abstractNumId w:val="17"/>
  </w:num>
  <w:num w:numId="204">
    <w:abstractNumId w:val="111"/>
  </w:num>
  <w:num w:numId="205">
    <w:abstractNumId w:val="33"/>
  </w:num>
  <w:num w:numId="206">
    <w:abstractNumId w:val="177"/>
  </w:num>
  <w:num w:numId="207">
    <w:abstractNumId w:val="28"/>
  </w:num>
  <w:num w:numId="208">
    <w:abstractNumId w:val="170"/>
  </w:num>
  <w:num w:numId="209">
    <w:abstractNumId w:val="266"/>
  </w:num>
  <w:num w:numId="210">
    <w:abstractNumId w:val="43"/>
  </w:num>
  <w:num w:numId="211">
    <w:abstractNumId w:val="261"/>
  </w:num>
  <w:num w:numId="212">
    <w:abstractNumId w:val="89"/>
  </w:num>
  <w:num w:numId="213">
    <w:abstractNumId w:val="252"/>
  </w:num>
  <w:num w:numId="214">
    <w:abstractNumId w:val="49"/>
  </w:num>
  <w:num w:numId="215">
    <w:abstractNumId w:val="92"/>
  </w:num>
  <w:num w:numId="216">
    <w:abstractNumId w:val="265"/>
  </w:num>
  <w:num w:numId="217">
    <w:abstractNumId w:val="34"/>
  </w:num>
  <w:num w:numId="218">
    <w:abstractNumId w:val="93"/>
  </w:num>
  <w:num w:numId="219">
    <w:abstractNumId w:val="201"/>
  </w:num>
  <w:num w:numId="220">
    <w:abstractNumId w:val="196"/>
  </w:num>
  <w:num w:numId="221">
    <w:abstractNumId w:val="46"/>
  </w:num>
  <w:num w:numId="222">
    <w:abstractNumId w:val="270"/>
  </w:num>
  <w:num w:numId="223">
    <w:abstractNumId w:val="260"/>
  </w:num>
  <w:num w:numId="224">
    <w:abstractNumId w:val="187"/>
  </w:num>
  <w:num w:numId="225">
    <w:abstractNumId w:val="58"/>
  </w:num>
  <w:num w:numId="226">
    <w:abstractNumId w:val="110"/>
  </w:num>
  <w:num w:numId="227">
    <w:abstractNumId w:val="24"/>
  </w:num>
  <w:num w:numId="228">
    <w:abstractNumId w:val="195"/>
  </w:num>
  <w:num w:numId="229">
    <w:abstractNumId w:val="238"/>
  </w:num>
  <w:num w:numId="230">
    <w:abstractNumId w:val="31"/>
  </w:num>
  <w:num w:numId="231">
    <w:abstractNumId w:val="279"/>
  </w:num>
  <w:num w:numId="232">
    <w:abstractNumId w:val="180"/>
  </w:num>
  <w:num w:numId="233">
    <w:abstractNumId w:val="132"/>
  </w:num>
  <w:num w:numId="234">
    <w:abstractNumId w:val="45"/>
  </w:num>
  <w:num w:numId="235">
    <w:abstractNumId w:val="163"/>
  </w:num>
  <w:num w:numId="236">
    <w:abstractNumId w:val="175"/>
  </w:num>
  <w:num w:numId="237">
    <w:abstractNumId w:val="76"/>
  </w:num>
  <w:num w:numId="238">
    <w:abstractNumId w:val="188"/>
  </w:num>
  <w:num w:numId="239">
    <w:abstractNumId w:val="200"/>
  </w:num>
  <w:num w:numId="240">
    <w:abstractNumId w:val="96"/>
  </w:num>
  <w:num w:numId="241">
    <w:abstractNumId w:val="165"/>
  </w:num>
  <w:num w:numId="242">
    <w:abstractNumId w:val="107"/>
  </w:num>
  <w:num w:numId="243">
    <w:abstractNumId w:val="211"/>
  </w:num>
  <w:num w:numId="244">
    <w:abstractNumId w:val="25"/>
  </w:num>
  <w:num w:numId="245">
    <w:abstractNumId w:val="141"/>
  </w:num>
  <w:num w:numId="246">
    <w:abstractNumId w:val="216"/>
  </w:num>
  <w:num w:numId="247">
    <w:abstractNumId w:val="129"/>
  </w:num>
  <w:num w:numId="248">
    <w:abstractNumId w:val="248"/>
  </w:num>
  <w:num w:numId="249">
    <w:abstractNumId w:val="156"/>
  </w:num>
  <w:num w:numId="250">
    <w:abstractNumId w:val="54"/>
  </w:num>
  <w:num w:numId="251">
    <w:abstractNumId w:val="278"/>
  </w:num>
  <w:num w:numId="252">
    <w:abstractNumId w:val="207"/>
  </w:num>
  <w:num w:numId="253">
    <w:abstractNumId w:val="161"/>
  </w:num>
  <w:num w:numId="254">
    <w:abstractNumId w:val="47"/>
  </w:num>
  <w:num w:numId="255">
    <w:abstractNumId w:val="209"/>
  </w:num>
  <w:num w:numId="256">
    <w:abstractNumId w:val="69"/>
  </w:num>
  <w:num w:numId="257">
    <w:abstractNumId w:val="259"/>
  </w:num>
  <w:num w:numId="258">
    <w:abstractNumId w:val="126"/>
  </w:num>
  <w:num w:numId="259">
    <w:abstractNumId w:val="189"/>
  </w:num>
  <w:num w:numId="260">
    <w:abstractNumId w:val="154"/>
  </w:num>
  <w:num w:numId="261">
    <w:abstractNumId w:val="13"/>
  </w:num>
  <w:num w:numId="262">
    <w:abstractNumId w:val="29"/>
  </w:num>
  <w:num w:numId="263">
    <w:abstractNumId w:val="12"/>
  </w:num>
  <w:num w:numId="264">
    <w:abstractNumId w:val="75"/>
  </w:num>
  <w:num w:numId="265">
    <w:abstractNumId w:val="232"/>
  </w:num>
  <w:num w:numId="266">
    <w:abstractNumId w:val="164"/>
  </w:num>
  <w:num w:numId="267">
    <w:abstractNumId w:val="114"/>
  </w:num>
  <w:num w:numId="268">
    <w:abstractNumId w:val="8"/>
  </w:num>
  <w:num w:numId="269">
    <w:abstractNumId w:val="178"/>
  </w:num>
  <w:num w:numId="270">
    <w:abstractNumId w:val="199"/>
  </w:num>
  <w:num w:numId="271">
    <w:abstractNumId w:val="84"/>
  </w:num>
  <w:num w:numId="272">
    <w:abstractNumId w:val="103"/>
  </w:num>
  <w:num w:numId="273">
    <w:abstractNumId w:val="50"/>
  </w:num>
  <w:num w:numId="274">
    <w:abstractNumId w:val="74"/>
  </w:num>
  <w:num w:numId="275">
    <w:abstractNumId w:val="51"/>
  </w:num>
  <w:num w:numId="276">
    <w:abstractNumId w:val="86"/>
  </w:num>
  <w:num w:numId="277">
    <w:abstractNumId w:val="159"/>
  </w:num>
  <w:num w:numId="278">
    <w:abstractNumId w:val="212"/>
  </w:num>
  <w:num w:numId="279">
    <w:abstractNumId w:val="263"/>
  </w:num>
  <w:num w:numId="280">
    <w:abstractNumId w:val="100"/>
  </w:num>
  <w:num w:numId="281">
    <w:abstractNumId w:val="185"/>
  </w:num>
  <w:num w:numId="282">
    <w:abstractNumId w:val="9"/>
  </w:num>
  <w:num w:numId="283">
    <w:abstractNumId w:val="16"/>
  </w:num>
  <w:num w:numId="284">
    <w:abstractNumId w:val="246"/>
  </w:num>
  <w:num w:numId="285">
    <w:abstractNumId w:val="10"/>
  </w:num>
  <w:num w:numId="286">
    <w:abstractNumId w:val="140"/>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2"/>
  </w:compat>
  <w:rsids>
    <w:rsidRoot w:val="00C57D89"/>
    <w:rsid w:val="00000143"/>
    <w:rsid w:val="0000066E"/>
    <w:rsid w:val="000019D5"/>
    <w:rsid w:val="00001F31"/>
    <w:rsid w:val="00006BBF"/>
    <w:rsid w:val="00011386"/>
    <w:rsid w:val="00012026"/>
    <w:rsid w:val="0001446B"/>
    <w:rsid w:val="000172B8"/>
    <w:rsid w:val="000236D9"/>
    <w:rsid w:val="000252BF"/>
    <w:rsid w:val="0002786A"/>
    <w:rsid w:val="00031A4B"/>
    <w:rsid w:val="00034CA3"/>
    <w:rsid w:val="000353B2"/>
    <w:rsid w:val="0004528E"/>
    <w:rsid w:val="00050F5D"/>
    <w:rsid w:val="00051BA8"/>
    <w:rsid w:val="00051E57"/>
    <w:rsid w:val="00052E84"/>
    <w:rsid w:val="00057A18"/>
    <w:rsid w:val="000600AA"/>
    <w:rsid w:val="000626A0"/>
    <w:rsid w:val="00062A34"/>
    <w:rsid w:val="00062C0B"/>
    <w:rsid w:val="00065756"/>
    <w:rsid w:val="00071661"/>
    <w:rsid w:val="00071E97"/>
    <w:rsid w:val="0007305C"/>
    <w:rsid w:val="0007347E"/>
    <w:rsid w:val="000754DF"/>
    <w:rsid w:val="00081C14"/>
    <w:rsid w:val="0008361E"/>
    <w:rsid w:val="000871E9"/>
    <w:rsid w:val="0009135E"/>
    <w:rsid w:val="000943AF"/>
    <w:rsid w:val="00095F21"/>
    <w:rsid w:val="000A20DD"/>
    <w:rsid w:val="000A2632"/>
    <w:rsid w:val="000A4E2B"/>
    <w:rsid w:val="000A5D52"/>
    <w:rsid w:val="000B0DBB"/>
    <w:rsid w:val="000B3288"/>
    <w:rsid w:val="000C0F19"/>
    <w:rsid w:val="000C1AC3"/>
    <w:rsid w:val="000C1D17"/>
    <w:rsid w:val="000C3A39"/>
    <w:rsid w:val="000C49F8"/>
    <w:rsid w:val="000D204D"/>
    <w:rsid w:val="000E155A"/>
    <w:rsid w:val="000E3751"/>
    <w:rsid w:val="000E3E24"/>
    <w:rsid w:val="000E486D"/>
    <w:rsid w:val="000E4B10"/>
    <w:rsid w:val="000E6623"/>
    <w:rsid w:val="000E7196"/>
    <w:rsid w:val="000F07B5"/>
    <w:rsid w:val="000F34E1"/>
    <w:rsid w:val="000F5B51"/>
    <w:rsid w:val="0010127C"/>
    <w:rsid w:val="001024F3"/>
    <w:rsid w:val="00103A51"/>
    <w:rsid w:val="00103F81"/>
    <w:rsid w:val="00104599"/>
    <w:rsid w:val="00111C14"/>
    <w:rsid w:val="0011640E"/>
    <w:rsid w:val="00116494"/>
    <w:rsid w:val="0012330D"/>
    <w:rsid w:val="00123C98"/>
    <w:rsid w:val="0012606A"/>
    <w:rsid w:val="0013195C"/>
    <w:rsid w:val="0013243C"/>
    <w:rsid w:val="001342FE"/>
    <w:rsid w:val="00134DBC"/>
    <w:rsid w:val="001353BE"/>
    <w:rsid w:val="0015466C"/>
    <w:rsid w:val="00156411"/>
    <w:rsid w:val="001628B5"/>
    <w:rsid w:val="00163E1C"/>
    <w:rsid w:val="001659EF"/>
    <w:rsid w:val="00165A15"/>
    <w:rsid w:val="00165FE4"/>
    <w:rsid w:val="0017236A"/>
    <w:rsid w:val="00176060"/>
    <w:rsid w:val="00177EE3"/>
    <w:rsid w:val="0019165B"/>
    <w:rsid w:val="00191FDA"/>
    <w:rsid w:val="001924B1"/>
    <w:rsid w:val="001935C3"/>
    <w:rsid w:val="00195381"/>
    <w:rsid w:val="00197643"/>
    <w:rsid w:val="001A0F34"/>
    <w:rsid w:val="001A2469"/>
    <w:rsid w:val="001A453A"/>
    <w:rsid w:val="001B3244"/>
    <w:rsid w:val="001B5B77"/>
    <w:rsid w:val="001C0226"/>
    <w:rsid w:val="001C2546"/>
    <w:rsid w:val="001C4058"/>
    <w:rsid w:val="001C4271"/>
    <w:rsid w:val="001C4376"/>
    <w:rsid w:val="001C45BC"/>
    <w:rsid w:val="001C7860"/>
    <w:rsid w:val="001C7A3C"/>
    <w:rsid w:val="001D18D6"/>
    <w:rsid w:val="001D2875"/>
    <w:rsid w:val="001D2CF5"/>
    <w:rsid w:val="001D5869"/>
    <w:rsid w:val="001D7AA1"/>
    <w:rsid w:val="001E15C0"/>
    <w:rsid w:val="001E1615"/>
    <w:rsid w:val="001E1971"/>
    <w:rsid w:val="001E52EC"/>
    <w:rsid w:val="001E6173"/>
    <w:rsid w:val="001F27E1"/>
    <w:rsid w:val="001F4380"/>
    <w:rsid w:val="001F4E7F"/>
    <w:rsid w:val="001F6A70"/>
    <w:rsid w:val="001F7326"/>
    <w:rsid w:val="00201AC8"/>
    <w:rsid w:val="00204F29"/>
    <w:rsid w:val="002075C2"/>
    <w:rsid w:val="00211BDC"/>
    <w:rsid w:val="0021661E"/>
    <w:rsid w:val="0022160E"/>
    <w:rsid w:val="00224ADF"/>
    <w:rsid w:val="00225753"/>
    <w:rsid w:val="00227426"/>
    <w:rsid w:val="00227C9E"/>
    <w:rsid w:val="00227DF9"/>
    <w:rsid w:val="0023093F"/>
    <w:rsid w:val="00230CC5"/>
    <w:rsid w:val="0023292B"/>
    <w:rsid w:val="00233376"/>
    <w:rsid w:val="00235F45"/>
    <w:rsid w:val="0023704E"/>
    <w:rsid w:val="00237FB6"/>
    <w:rsid w:val="00242A29"/>
    <w:rsid w:val="00244221"/>
    <w:rsid w:val="00246D15"/>
    <w:rsid w:val="00253B8D"/>
    <w:rsid w:val="0025410B"/>
    <w:rsid w:val="002560C9"/>
    <w:rsid w:val="00257A02"/>
    <w:rsid w:val="0026115D"/>
    <w:rsid w:val="00262394"/>
    <w:rsid w:val="002637BA"/>
    <w:rsid w:val="00273A59"/>
    <w:rsid w:val="002743C5"/>
    <w:rsid w:val="00282CB0"/>
    <w:rsid w:val="00283B64"/>
    <w:rsid w:val="00284C63"/>
    <w:rsid w:val="0028645B"/>
    <w:rsid w:val="00287944"/>
    <w:rsid w:val="00287969"/>
    <w:rsid w:val="00290EEB"/>
    <w:rsid w:val="002959AF"/>
    <w:rsid w:val="00296709"/>
    <w:rsid w:val="00297BBC"/>
    <w:rsid w:val="002A1349"/>
    <w:rsid w:val="002A6DC3"/>
    <w:rsid w:val="002B6B6B"/>
    <w:rsid w:val="002C0630"/>
    <w:rsid w:val="002C2FA9"/>
    <w:rsid w:val="002C59C0"/>
    <w:rsid w:val="002C5ABF"/>
    <w:rsid w:val="002D237D"/>
    <w:rsid w:val="002D2D2C"/>
    <w:rsid w:val="002D4BB5"/>
    <w:rsid w:val="002D4D4B"/>
    <w:rsid w:val="002E157A"/>
    <w:rsid w:val="002E3BDC"/>
    <w:rsid w:val="002E4E31"/>
    <w:rsid w:val="002E5325"/>
    <w:rsid w:val="002F01BA"/>
    <w:rsid w:val="002F13A5"/>
    <w:rsid w:val="002F180B"/>
    <w:rsid w:val="002F6F50"/>
    <w:rsid w:val="003016A7"/>
    <w:rsid w:val="00303E34"/>
    <w:rsid w:val="00304C2D"/>
    <w:rsid w:val="00305217"/>
    <w:rsid w:val="003053AC"/>
    <w:rsid w:val="003054D0"/>
    <w:rsid w:val="00305595"/>
    <w:rsid w:val="003059B1"/>
    <w:rsid w:val="003115F8"/>
    <w:rsid w:val="003121B2"/>
    <w:rsid w:val="00313FA8"/>
    <w:rsid w:val="00315BDC"/>
    <w:rsid w:val="0031731C"/>
    <w:rsid w:val="00320F49"/>
    <w:rsid w:val="003213EB"/>
    <w:rsid w:val="00322452"/>
    <w:rsid w:val="00345B46"/>
    <w:rsid w:val="003462C3"/>
    <w:rsid w:val="003467FB"/>
    <w:rsid w:val="0034768A"/>
    <w:rsid w:val="00347BC2"/>
    <w:rsid w:val="00362954"/>
    <w:rsid w:val="00364DBC"/>
    <w:rsid w:val="00365925"/>
    <w:rsid w:val="003700F7"/>
    <w:rsid w:val="0037544C"/>
    <w:rsid w:val="003765B4"/>
    <w:rsid w:val="00377F27"/>
    <w:rsid w:val="00380FF5"/>
    <w:rsid w:val="00383B03"/>
    <w:rsid w:val="00385611"/>
    <w:rsid w:val="0039046E"/>
    <w:rsid w:val="003912AE"/>
    <w:rsid w:val="00392719"/>
    <w:rsid w:val="0039300E"/>
    <w:rsid w:val="00397B28"/>
    <w:rsid w:val="003B0494"/>
    <w:rsid w:val="003B3D38"/>
    <w:rsid w:val="003B6FEA"/>
    <w:rsid w:val="003B7E03"/>
    <w:rsid w:val="003C0530"/>
    <w:rsid w:val="003C10C1"/>
    <w:rsid w:val="003C331F"/>
    <w:rsid w:val="003C3960"/>
    <w:rsid w:val="003C4A25"/>
    <w:rsid w:val="003C76F5"/>
    <w:rsid w:val="003D0A0D"/>
    <w:rsid w:val="003D172D"/>
    <w:rsid w:val="003E052E"/>
    <w:rsid w:val="003E106A"/>
    <w:rsid w:val="003E220E"/>
    <w:rsid w:val="003E2EBC"/>
    <w:rsid w:val="003E3FB2"/>
    <w:rsid w:val="003E543F"/>
    <w:rsid w:val="003F7727"/>
    <w:rsid w:val="003F79C0"/>
    <w:rsid w:val="00400428"/>
    <w:rsid w:val="00400E36"/>
    <w:rsid w:val="00412CF4"/>
    <w:rsid w:val="00412E65"/>
    <w:rsid w:val="004174A9"/>
    <w:rsid w:val="00417921"/>
    <w:rsid w:val="00427E3C"/>
    <w:rsid w:val="00427F8D"/>
    <w:rsid w:val="004303B4"/>
    <w:rsid w:val="0043098D"/>
    <w:rsid w:val="00434846"/>
    <w:rsid w:val="00434B21"/>
    <w:rsid w:val="004374F4"/>
    <w:rsid w:val="004431C9"/>
    <w:rsid w:val="0044360C"/>
    <w:rsid w:val="00445A2D"/>
    <w:rsid w:val="00446910"/>
    <w:rsid w:val="00447DDC"/>
    <w:rsid w:val="00451A9B"/>
    <w:rsid w:val="00452489"/>
    <w:rsid w:val="00455129"/>
    <w:rsid w:val="00457149"/>
    <w:rsid w:val="00457327"/>
    <w:rsid w:val="004620CC"/>
    <w:rsid w:val="00462165"/>
    <w:rsid w:val="00462B83"/>
    <w:rsid w:val="0047154F"/>
    <w:rsid w:val="0047220F"/>
    <w:rsid w:val="004760B6"/>
    <w:rsid w:val="00476FD0"/>
    <w:rsid w:val="00480778"/>
    <w:rsid w:val="004826B9"/>
    <w:rsid w:val="004833CE"/>
    <w:rsid w:val="0048388E"/>
    <w:rsid w:val="00495205"/>
    <w:rsid w:val="0049572C"/>
    <w:rsid w:val="004A0B2D"/>
    <w:rsid w:val="004A0DD1"/>
    <w:rsid w:val="004A3A84"/>
    <w:rsid w:val="004A4430"/>
    <w:rsid w:val="004A51AF"/>
    <w:rsid w:val="004A6B71"/>
    <w:rsid w:val="004A72B2"/>
    <w:rsid w:val="004B0246"/>
    <w:rsid w:val="004B7A21"/>
    <w:rsid w:val="004C0B5E"/>
    <w:rsid w:val="004C18A2"/>
    <w:rsid w:val="004C2E93"/>
    <w:rsid w:val="004C2F64"/>
    <w:rsid w:val="004C5F78"/>
    <w:rsid w:val="004C7973"/>
    <w:rsid w:val="004D19D7"/>
    <w:rsid w:val="004D23C5"/>
    <w:rsid w:val="004D3487"/>
    <w:rsid w:val="004D398E"/>
    <w:rsid w:val="004E010A"/>
    <w:rsid w:val="004E2198"/>
    <w:rsid w:val="004E5C9D"/>
    <w:rsid w:val="004F0BEE"/>
    <w:rsid w:val="004F166A"/>
    <w:rsid w:val="004F2019"/>
    <w:rsid w:val="004F6FD6"/>
    <w:rsid w:val="00501771"/>
    <w:rsid w:val="005063D6"/>
    <w:rsid w:val="00506902"/>
    <w:rsid w:val="00506A2F"/>
    <w:rsid w:val="00510170"/>
    <w:rsid w:val="00510733"/>
    <w:rsid w:val="00511F49"/>
    <w:rsid w:val="0051216B"/>
    <w:rsid w:val="005125D7"/>
    <w:rsid w:val="00514ED2"/>
    <w:rsid w:val="00515AE1"/>
    <w:rsid w:val="00517BAD"/>
    <w:rsid w:val="00520733"/>
    <w:rsid w:val="00525956"/>
    <w:rsid w:val="005277CE"/>
    <w:rsid w:val="005279AC"/>
    <w:rsid w:val="005279C2"/>
    <w:rsid w:val="00527DEA"/>
    <w:rsid w:val="00531818"/>
    <w:rsid w:val="00534357"/>
    <w:rsid w:val="005358D3"/>
    <w:rsid w:val="005411CF"/>
    <w:rsid w:val="00542E73"/>
    <w:rsid w:val="00543CDF"/>
    <w:rsid w:val="00547A45"/>
    <w:rsid w:val="00550397"/>
    <w:rsid w:val="0055133A"/>
    <w:rsid w:val="005515DC"/>
    <w:rsid w:val="00555019"/>
    <w:rsid w:val="00555690"/>
    <w:rsid w:val="005559FA"/>
    <w:rsid w:val="00560B34"/>
    <w:rsid w:val="00562B36"/>
    <w:rsid w:val="00564B2C"/>
    <w:rsid w:val="00566565"/>
    <w:rsid w:val="00567F7D"/>
    <w:rsid w:val="00572C54"/>
    <w:rsid w:val="00573F36"/>
    <w:rsid w:val="00575F26"/>
    <w:rsid w:val="005772CC"/>
    <w:rsid w:val="00580A61"/>
    <w:rsid w:val="0058218B"/>
    <w:rsid w:val="005837D9"/>
    <w:rsid w:val="005958E9"/>
    <w:rsid w:val="00596899"/>
    <w:rsid w:val="00597319"/>
    <w:rsid w:val="005A25A3"/>
    <w:rsid w:val="005A312E"/>
    <w:rsid w:val="005A3AAA"/>
    <w:rsid w:val="005A7E0B"/>
    <w:rsid w:val="005B3402"/>
    <w:rsid w:val="005B4776"/>
    <w:rsid w:val="005B6297"/>
    <w:rsid w:val="005C1B25"/>
    <w:rsid w:val="005C4197"/>
    <w:rsid w:val="005D36F4"/>
    <w:rsid w:val="005E1BBE"/>
    <w:rsid w:val="005E43CD"/>
    <w:rsid w:val="005E7D9E"/>
    <w:rsid w:val="005F1285"/>
    <w:rsid w:val="005F1BA4"/>
    <w:rsid w:val="005F6399"/>
    <w:rsid w:val="00601DC0"/>
    <w:rsid w:val="006026B0"/>
    <w:rsid w:val="00611B9F"/>
    <w:rsid w:val="0061646E"/>
    <w:rsid w:val="006174FD"/>
    <w:rsid w:val="00617DE5"/>
    <w:rsid w:val="00620348"/>
    <w:rsid w:val="006227F3"/>
    <w:rsid w:val="00622CCA"/>
    <w:rsid w:val="006304AB"/>
    <w:rsid w:val="00631AA3"/>
    <w:rsid w:val="00632E46"/>
    <w:rsid w:val="0063395F"/>
    <w:rsid w:val="00633D2B"/>
    <w:rsid w:val="00635AF2"/>
    <w:rsid w:val="00636361"/>
    <w:rsid w:val="00636ACB"/>
    <w:rsid w:val="00637509"/>
    <w:rsid w:val="006448AA"/>
    <w:rsid w:val="006459BA"/>
    <w:rsid w:val="00650E5A"/>
    <w:rsid w:val="00654032"/>
    <w:rsid w:val="0065707B"/>
    <w:rsid w:val="0066600F"/>
    <w:rsid w:val="0067502A"/>
    <w:rsid w:val="006765F0"/>
    <w:rsid w:val="0068424A"/>
    <w:rsid w:val="00687174"/>
    <w:rsid w:val="00687BB0"/>
    <w:rsid w:val="006A0277"/>
    <w:rsid w:val="006A10F5"/>
    <w:rsid w:val="006A22D1"/>
    <w:rsid w:val="006A2404"/>
    <w:rsid w:val="006A7647"/>
    <w:rsid w:val="006B046B"/>
    <w:rsid w:val="006B07C9"/>
    <w:rsid w:val="006B17DA"/>
    <w:rsid w:val="006B6713"/>
    <w:rsid w:val="006B6F6F"/>
    <w:rsid w:val="006C0E50"/>
    <w:rsid w:val="006C5A4D"/>
    <w:rsid w:val="006D0C08"/>
    <w:rsid w:val="006D15CF"/>
    <w:rsid w:val="006D2845"/>
    <w:rsid w:val="006D393C"/>
    <w:rsid w:val="006E1609"/>
    <w:rsid w:val="006E298C"/>
    <w:rsid w:val="006E37B6"/>
    <w:rsid w:val="006E6675"/>
    <w:rsid w:val="006F1FB0"/>
    <w:rsid w:val="006F226B"/>
    <w:rsid w:val="006F38DC"/>
    <w:rsid w:val="006F4EDF"/>
    <w:rsid w:val="00705695"/>
    <w:rsid w:val="00707A54"/>
    <w:rsid w:val="00707AD8"/>
    <w:rsid w:val="007149DE"/>
    <w:rsid w:val="0072630E"/>
    <w:rsid w:val="00730697"/>
    <w:rsid w:val="0073122D"/>
    <w:rsid w:val="00732B20"/>
    <w:rsid w:val="00740B07"/>
    <w:rsid w:val="0074299C"/>
    <w:rsid w:val="007436F4"/>
    <w:rsid w:val="00743797"/>
    <w:rsid w:val="007448D2"/>
    <w:rsid w:val="0074492D"/>
    <w:rsid w:val="00744CD5"/>
    <w:rsid w:val="0074656D"/>
    <w:rsid w:val="0075144D"/>
    <w:rsid w:val="00751919"/>
    <w:rsid w:val="00752685"/>
    <w:rsid w:val="007542FF"/>
    <w:rsid w:val="00755956"/>
    <w:rsid w:val="00757697"/>
    <w:rsid w:val="007616A5"/>
    <w:rsid w:val="00767364"/>
    <w:rsid w:val="00767A57"/>
    <w:rsid w:val="007703C1"/>
    <w:rsid w:val="00773CB1"/>
    <w:rsid w:val="00775E32"/>
    <w:rsid w:val="007821F6"/>
    <w:rsid w:val="00783138"/>
    <w:rsid w:val="0078655E"/>
    <w:rsid w:val="00791A03"/>
    <w:rsid w:val="00792F77"/>
    <w:rsid w:val="007942A2"/>
    <w:rsid w:val="007A21C5"/>
    <w:rsid w:val="007A32BB"/>
    <w:rsid w:val="007A4A2E"/>
    <w:rsid w:val="007A61F4"/>
    <w:rsid w:val="007A6601"/>
    <w:rsid w:val="007A6C06"/>
    <w:rsid w:val="007C21F0"/>
    <w:rsid w:val="007C3437"/>
    <w:rsid w:val="007C597C"/>
    <w:rsid w:val="007C5E44"/>
    <w:rsid w:val="007C6E7B"/>
    <w:rsid w:val="007C7DE1"/>
    <w:rsid w:val="007D039A"/>
    <w:rsid w:val="007D3D4F"/>
    <w:rsid w:val="007D50CE"/>
    <w:rsid w:val="007E0B78"/>
    <w:rsid w:val="007E3365"/>
    <w:rsid w:val="007E5C31"/>
    <w:rsid w:val="007E7884"/>
    <w:rsid w:val="007F0551"/>
    <w:rsid w:val="007F1EED"/>
    <w:rsid w:val="007F22FD"/>
    <w:rsid w:val="007F26F5"/>
    <w:rsid w:val="007F2F57"/>
    <w:rsid w:val="007F3BD7"/>
    <w:rsid w:val="007F46AA"/>
    <w:rsid w:val="007F556E"/>
    <w:rsid w:val="007F5DC0"/>
    <w:rsid w:val="007F7904"/>
    <w:rsid w:val="00800374"/>
    <w:rsid w:val="008017DE"/>
    <w:rsid w:val="0080292F"/>
    <w:rsid w:val="00811206"/>
    <w:rsid w:val="0081190E"/>
    <w:rsid w:val="00812BEF"/>
    <w:rsid w:val="00813EF7"/>
    <w:rsid w:val="008150CD"/>
    <w:rsid w:val="0081516E"/>
    <w:rsid w:val="0081587C"/>
    <w:rsid w:val="008222E5"/>
    <w:rsid w:val="00823042"/>
    <w:rsid w:val="00823D7E"/>
    <w:rsid w:val="008264B0"/>
    <w:rsid w:val="00833252"/>
    <w:rsid w:val="0084326A"/>
    <w:rsid w:val="00843852"/>
    <w:rsid w:val="00850C0E"/>
    <w:rsid w:val="008515C9"/>
    <w:rsid w:val="00852245"/>
    <w:rsid w:val="008524B7"/>
    <w:rsid w:val="00853A51"/>
    <w:rsid w:val="00853E5B"/>
    <w:rsid w:val="00854014"/>
    <w:rsid w:val="0085440F"/>
    <w:rsid w:val="00863974"/>
    <w:rsid w:val="00863A7E"/>
    <w:rsid w:val="00871D3F"/>
    <w:rsid w:val="00871D4B"/>
    <w:rsid w:val="00872821"/>
    <w:rsid w:val="00873B10"/>
    <w:rsid w:val="0087538E"/>
    <w:rsid w:val="0087692C"/>
    <w:rsid w:val="0088140D"/>
    <w:rsid w:val="008836E2"/>
    <w:rsid w:val="00883F1A"/>
    <w:rsid w:val="00883F24"/>
    <w:rsid w:val="00885981"/>
    <w:rsid w:val="00886E19"/>
    <w:rsid w:val="008876BD"/>
    <w:rsid w:val="008940E6"/>
    <w:rsid w:val="00897387"/>
    <w:rsid w:val="008A0198"/>
    <w:rsid w:val="008A0A7C"/>
    <w:rsid w:val="008A365D"/>
    <w:rsid w:val="008A4350"/>
    <w:rsid w:val="008A4EF5"/>
    <w:rsid w:val="008A7E7E"/>
    <w:rsid w:val="008C1276"/>
    <w:rsid w:val="008C1710"/>
    <w:rsid w:val="008C204E"/>
    <w:rsid w:val="008C5445"/>
    <w:rsid w:val="008C7C17"/>
    <w:rsid w:val="008D1D0E"/>
    <w:rsid w:val="008D2AF5"/>
    <w:rsid w:val="008D6E42"/>
    <w:rsid w:val="008D789C"/>
    <w:rsid w:val="008E4550"/>
    <w:rsid w:val="008E4E53"/>
    <w:rsid w:val="008E51D7"/>
    <w:rsid w:val="008E7DD3"/>
    <w:rsid w:val="008F032F"/>
    <w:rsid w:val="008F0476"/>
    <w:rsid w:val="008F3B8D"/>
    <w:rsid w:val="008F5E60"/>
    <w:rsid w:val="009029CB"/>
    <w:rsid w:val="00905326"/>
    <w:rsid w:val="009069E3"/>
    <w:rsid w:val="0091064C"/>
    <w:rsid w:val="00911B28"/>
    <w:rsid w:val="009122C7"/>
    <w:rsid w:val="00913722"/>
    <w:rsid w:val="009140C3"/>
    <w:rsid w:val="0091722B"/>
    <w:rsid w:val="00917DAB"/>
    <w:rsid w:val="00921361"/>
    <w:rsid w:val="009215F2"/>
    <w:rsid w:val="00924D4F"/>
    <w:rsid w:val="00927326"/>
    <w:rsid w:val="00930DCF"/>
    <w:rsid w:val="009410EC"/>
    <w:rsid w:val="00952190"/>
    <w:rsid w:val="00954281"/>
    <w:rsid w:val="00954CE1"/>
    <w:rsid w:val="00955375"/>
    <w:rsid w:val="009555D3"/>
    <w:rsid w:val="009605F3"/>
    <w:rsid w:val="009615A3"/>
    <w:rsid w:val="009634B9"/>
    <w:rsid w:val="009635F6"/>
    <w:rsid w:val="00964C7E"/>
    <w:rsid w:val="0097188C"/>
    <w:rsid w:val="00977CF2"/>
    <w:rsid w:val="009813EC"/>
    <w:rsid w:val="00981C7E"/>
    <w:rsid w:val="0098320B"/>
    <w:rsid w:val="00983887"/>
    <w:rsid w:val="0098646D"/>
    <w:rsid w:val="00990F28"/>
    <w:rsid w:val="00991B71"/>
    <w:rsid w:val="00993207"/>
    <w:rsid w:val="00995EB4"/>
    <w:rsid w:val="00996432"/>
    <w:rsid w:val="00996C5F"/>
    <w:rsid w:val="00996C60"/>
    <w:rsid w:val="009A1AD3"/>
    <w:rsid w:val="009A489C"/>
    <w:rsid w:val="009A5B01"/>
    <w:rsid w:val="009A5F32"/>
    <w:rsid w:val="009B0E96"/>
    <w:rsid w:val="009B1E49"/>
    <w:rsid w:val="009B2A57"/>
    <w:rsid w:val="009B3338"/>
    <w:rsid w:val="009B4F2F"/>
    <w:rsid w:val="009B7C38"/>
    <w:rsid w:val="009C38C1"/>
    <w:rsid w:val="009C3E05"/>
    <w:rsid w:val="009D09D9"/>
    <w:rsid w:val="009D1BFC"/>
    <w:rsid w:val="009D6204"/>
    <w:rsid w:val="009E28AD"/>
    <w:rsid w:val="009E642F"/>
    <w:rsid w:val="009E7B39"/>
    <w:rsid w:val="009E7FBF"/>
    <w:rsid w:val="009F0494"/>
    <w:rsid w:val="009F4766"/>
    <w:rsid w:val="009F647F"/>
    <w:rsid w:val="009F650D"/>
    <w:rsid w:val="009F7042"/>
    <w:rsid w:val="00A02763"/>
    <w:rsid w:val="00A04FE6"/>
    <w:rsid w:val="00A07263"/>
    <w:rsid w:val="00A07A98"/>
    <w:rsid w:val="00A10244"/>
    <w:rsid w:val="00A10528"/>
    <w:rsid w:val="00A117E1"/>
    <w:rsid w:val="00A15C4E"/>
    <w:rsid w:val="00A162F5"/>
    <w:rsid w:val="00A169DF"/>
    <w:rsid w:val="00A22286"/>
    <w:rsid w:val="00A24D95"/>
    <w:rsid w:val="00A25AEC"/>
    <w:rsid w:val="00A26E04"/>
    <w:rsid w:val="00A346C0"/>
    <w:rsid w:val="00A35061"/>
    <w:rsid w:val="00A37AE5"/>
    <w:rsid w:val="00A37DA3"/>
    <w:rsid w:val="00A4174B"/>
    <w:rsid w:val="00A45772"/>
    <w:rsid w:val="00A46B24"/>
    <w:rsid w:val="00A46C15"/>
    <w:rsid w:val="00A47E15"/>
    <w:rsid w:val="00A50697"/>
    <w:rsid w:val="00A52670"/>
    <w:rsid w:val="00A52A6C"/>
    <w:rsid w:val="00A52CDF"/>
    <w:rsid w:val="00A56C0C"/>
    <w:rsid w:val="00A60131"/>
    <w:rsid w:val="00A614D6"/>
    <w:rsid w:val="00A620AE"/>
    <w:rsid w:val="00A65A8F"/>
    <w:rsid w:val="00A6785D"/>
    <w:rsid w:val="00A7080B"/>
    <w:rsid w:val="00A721D1"/>
    <w:rsid w:val="00A751AA"/>
    <w:rsid w:val="00A76E80"/>
    <w:rsid w:val="00A82537"/>
    <w:rsid w:val="00A84572"/>
    <w:rsid w:val="00A92225"/>
    <w:rsid w:val="00AA079C"/>
    <w:rsid w:val="00AA422C"/>
    <w:rsid w:val="00AA49C2"/>
    <w:rsid w:val="00AA57CE"/>
    <w:rsid w:val="00AA5E77"/>
    <w:rsid w:val="00AB5829"/>
    <w:rsid w:val="00AC0D54"/>
    <w:rsid w:val="00AC18C4"/>
    <w:rsid w:val="00AC2F8E"/>
    <w:rsid w:val="00AC3C94"/>
    <w:rsid w:val="00AC3DEB"/>
    <w:rsid w:val="00AC4776"/>
    <w:rsid w:val="00AC47DC"/>
    <w:rsid w:val="00AC4F84"/>
    <w:rsid w:val="00AC6D0A"/>
    <w:rsid w:val="00AC7D43"/>
    <w:rsid w:val="00AD154C"/>
    <w:rsid w:val="00AD1925"/>
    <w:rsid w:val="00AD2AFF"/>
    <w:rsid w:val="00AD3DAD"/>
    <w:rsid w:val="00AD541A"/>
    <w:rsid w:val="00AD67E9"/>
    <w:rsid w:val="00AD71DC"/>
    <w:rsid w:val="00AE345D"/>
    <w:rsid w:val="00AE71EC"/>
    <w:rsid w:val="00AE737F"/>
    <w:rsid w:val="00AE7429"/>
    <w:rsid w:val="00AF07C5"/>
    <w:rsid w:val="00AF206D"/>
    <w:rsid w:val="00AF2DF1"/>
    <w:rsid w:val="00AF2FEA"/>
    <w:rsid w:val="00AF519B"/>
    <w:rsid w:val="00B031C9"/>
    <w:rsid w:val="00B06FCB"/>
    <w:rsid w:val="00B130CA"/>
    <w:rsid w:val="00B13AFC"/>
    <w:rsid w:val="00B15227"/>
    <w:rsid w:val="00B16419"/>
    <w:rsid w:val="00B17C2E"/>
    <w:rsid w:val="00B2034D"/>
    <w:rsid w:val="00B24113"/>
    <w:rsid w:val="00B24994"/>
    <w:rsid w:val="00B249DB"/>
    <w:rsid w:val="00B2501B"/>
    <w:rsid w:val="00B27281"/>
    <w:rsid w:val="00B3052E"/>
    <w:rsid w:val="00B31F76"/>
    <w:rsid w:val="00B32C57"/>
    <w:rsid w:val="00B33FB0"/>
    <w:rsid w:val="00B34BD9"/>
    <w:rsid w:val="00B37A5A"/>
    <w:rsid w:val="00B414C4"/>
    <w:rsid w:val="00B4453D"/>
    <w:rsid w:val="00B454C2"/>
    <w:rsid w:val="00B51E4D"/>
    <w:rsid w:val="00B523B3"/>
    <w:rsid w:val="00B61C9C"/>
    <w:rsid w:val="00B64106"/>
    <w:rsid w:val="00B669EA"/>
    <w:rsid w:val="00B707C5"/>
    <w:rsid w:val="00B71EC2"/>
    <w:rsid w:val="00B76FFB"/>
    <w:rsid w:val="00B80118"/>
    <w:rsid w:val="00B90846"/>
    <w:rsid w:val="00B935D7"/>
    <w:rsid w:val="00B963F4"/>
    <w:rsid w:val="00BA3305"/>
    <w:rsid w:val="00BA6148"/>
    <w:rsid w:val="00BA6972"/>
    <w:rsid w:val="00BA74CD"/>
    <w:rsid w:val="00BA7E4D"/>
    <w:rsid w:val="00BB0FD7"/>
    <w:rsid w:val="00BB25B9"/>
    <w:rsid w:val="00BB3009"/>
    <w:rsid w:val="00BB363E"/>
    <w:rsid w:val="00BB55C5"/>
    <w:rsid w:val="00BB6650"/>
    <w:rsid w:val="00BB778C"/>
    <w:rsid w:val="00BC0C10"/>
    <w:rsid w:val="00BC1EE2"/>
    <w:rsid w:val="00BC544C"/>
    <w:rsid w:val="00BD4BDB"/>
    <w:rsid w:val="00BD5892"/>
    <w:rsid w:val="00BD7AA2"/>
    <w:rsid w:val="00BD7FA5"/>
    <w:rsid w:val="00BF0572"/>
    <w:rsid w:val="00BF42FA"/>
    <w:rsid w:val="00C00090"/>
    <w:rsid w:val="00C00432"/>
    <w:rsid w:val="00C01595"/>
    <w:rsid w:val="00C02F1B"/>
    <w:rsid w:val="00C062FE"/>
    <w:rsid w:val="00C1253B"/>
    <w:rsid w:val="00C1653D"/>
    <w:rsid w:val="00C17E6B"/>
    <w:rsid w:val="00C26224"/>
    <w:rsid w:val="00C26814"/>
    <w:rsid w:val="00C26C3C"/>
    <w:rsid w:val="00C33E3E"/>
    <w:rsid w:val="00C34B2A"/>
    <w:rsid w:val="00C3506C"/>
    <w:rsid w:val="00C435D6"/>
    <w:rsid w:val="00C47AF3"/>
    <w:rsid w:val="00C541C4"/>
    <w:rsid w:val="00C54792"/>
    <w:rsid w:val="00C57D89"/>
    <w:rsid w:val="00C60B9A"/>
    <w:rsid w:val="00C61619"/>
    <w:rsid w:val="00C626AD"/>
    <w:rsid w:val="00C64BB8"/>
    <w:rsid w:val="00C64BE3"/>
    <w:rsid w:val="00C652B1"/>
    <w:rsid w:val="00C70DFA"/>
    <w:rsid w:val="00C722AA"/>
    <w:rsid w:val="00C76128"/>
    <w:rsid w:val="00C76E08"/>
    <w:rsid w:val="00C80992"/>
    <w:rsid w:val="00C87474"/>
    <w:rsid w:val="00C878FF"/>
    <w:rsid w:val="00C92B87"/>
    <w:rsid w:val="00C95DB5"/>
    <w:rsid w:val="00C95F53"/>
    <w:rsid w:val="00C967BC"/>
    <w:rsid w:val="00C97ABE"/>
    <w:rsid w:val="00CA186A"/>
    <w:rsid w:val="00CA34BE"/>
    <w:rsid w:val="00CA5C79"/>
    <w:rsid w:val="00CB2E95"/>
    <w:rsid w:val="00CB377C"/>
    <w:rsid w:val="00CB6E18"/>
    <w:rsid w:val="00CB6FE1"/>
    <w:rsid w:val="00CC169C"/>
    <w:rsid w:val="00CC24FF"/>
    <w:rsid w:val="00CC46C5"/>
    <w:rsid w:val="00CC76B9"/>
    <w:rsid w:val="00CD0717"/>
    <w:rsid w:val="00CD4C84"/>
    <w:rsid w:val="00CD5E04"/>
    <w:rsid w:val="00CE00C6"/>
    <w:rsid w:val="00CE5704"/>
    <w:rsid w:val="00CE608B"/>
    <w:rsid w:val="00CE7513"/>
    <w:rsid w:val="00CF2114"/>
    <w:rsid w:val="00CF4B2F"/>
    <w:rsid w:val="00CF56ED"/>
    <w:rsid w:val="00CF6ECB"/>
    <w:rsid w:val="00D06C89"/>
    <w:rsid w:val="00D15AD3"/>
    <w:rsid w:val="00D17302"/>
    <w:rsid w:val="00D17E5E"/>
    <w:rsid w:val="00D23EF3"/>
    <w:rsid w:val="00D241A0"/>
    <w:rsid w:val="00D25068"/>
    <w:rsid w:val="00D35E0C"/>
    <w:rsid w:val="00D43774"/>
    <w:rsid w:val="00D43F67"/>
    <w:rsid w:val="00D45DDF"/>
    <w:rsid w:val="00D515BE"/>
    <w:rsid w:val="00D524B4"/>
    <w:rsid w:val="00D549C6"/>
    <w:rsid w:val="00D571CE"/>
    <w:rsid w:val="00D63C78"/>
    <w:rsid w:val="00D64A10"/>
    <w:rsid w:val="00D73295"/>
    <w:rsid w:val="00D739BA"/>
    <w:rsid w:val="00D81C54"/>
    <w:rsid w:val="00D82B96"/>
    <w:rsid w:val="00D84407"/>
    <w:rsid w:val="00D849BF"/>
    <w:rsid w:val="00D8646C"/>
    <w:rsid w:val="00D877AE"/>
    <w:rsid w:val="00D90503"/>
    <w:rsid w:val="00D908C9"/>
    <w:rsid w:val="00D90EAC"/>
    <w:rsid w:val="00D91996"/>
    <w:rsid w:val="00D91F4C"/>
    <w:rsid w:val="00D92FF3"/>
    <w:rsid w:val="00D94CF1"/>
    <w:rsid w:val="00D94E1B"/>
    <w:rsid w:val="00DA076F"/>
    <w:rsid w:val="00DA2344"/>
    <w:rsid w:val="00DA6EB9"/>
    <w:rsid w:val="00DB113A"/>
    <w:rsid w:val="00DB1D24"/>
    <w:rsid w:val="00DB4F76"/>
    <w:rsid w:val="00DB52BE"/>
    <w:rsid w:val="00DB5FA2"/>
    <w:rsid w:val="00DC04E5"/>
    <w:rsid w:val="00DC0E63"/>
    <w:rsid w:val="00DC20C4"/>
    <w:rsid w:val="00DC3230"/>
    <w:rsid w:val="00DC64F4"/>
    <w:rsid w:val="00DD0E4E"/>
    <w:rsid w:val="00DD6D8D"/>
    <w:rsid w:val="00DE1124"/>
    <w:rsid w:val="00DE173B"/>
    <w:rsid w:val="00DE2DCF"/>
    <w:rsid w:val="00DE58CA"/>
    <w:rsid w:val="00DE6DD9"/>
    <w:rsid w:val="00DF2558"/>
    <w:rsid w:val="00DF276E"/>
    <w:rsid w:val="00DF3437"/>
    <w:rsid w:val="00DF3ADA"/>
    <w:rsid w:val="00DF495D"/>
    <w:rsid w:val="00DF6FBC"/>
    <w:rsid w:val="00E003BC"/>
    <w:rsid w:val="00E01A8C"/>
    <w:rsid w:val="00E03991"/>
    <w:rsid w:val="00E04039"/>
    <w:rsid w:val="00E04644"/>
    <w:rsid w:val="00E10A47"/>
    <w:rsid w:val="00E10D3B"/>
    <w:rsid w:val="00E13463"/>
    <w:rsid w:val="00E13CA8"/>
    <w:rsid w:val="00E1454E"/>
    <w:rsid w:val="00E14677"/>
    <w:rsid w:val="00E15EFC"/>
    <w:rsid w:val="00E17B2A"/>
    <w:rsid w:val="00E2543B"/>
    <w:rsid w:val="00E26D58"/>
    <w:rsid w:val="00E30410"/>
    <w:rsid w:val="00E3375F"/>
    <w:rsid w:val="00E339BA"/>
    <w:rsid w:val="00E340C4"/>
    <w:rsid w:val="00E356F1"/>
    <w:rsid w:val="00E357D8"/>
    <w:rsid w:val="00E365F4"/>
    <w:rsid w:val="00E4200E"/>
    <w:rsid w:val="00E478EC"/>
    <w:rsid w:val="00E5048F"/>
    <w:rsid w:val="00E51CE2"/>
    <w:rsid w:val="00E5436B"/>
    <w:rsid w:val="00E55C0D"/>
    <w:rsid w:val="00E60AB6"/>
    <w:rsid w:val="00E717F5"/>
    <w:rsid w:val="00E72D0E"/>
    <w:rsid w:val="00E768E0"/>
    <w:rsid w:val="00E7720A"/>
    <w:rsid w:val="00E80A04"/>
    <w:rsid w:val="00E819FA"/>
    <w:rsid w:val="00E82CE7"/>
    <w:rsid w:val="00E853B8"/>
    <w:rsid w:val="00E92541"/>
    <w:rsid w:val="00E94209"/>
    <w:rsid w:val="00E96510"/>
    <w:rsid w:val="00E97CB2"/>
    <w:rsid w:val="00EA099A"/>
    <w:rsid w:val="00EA17DA"/>
    <w:rsid w:val="00EA2458"/>
    <w:rsid w:val="00EA51AF"/>
    <w:rsid w:val="00EB31F5"/>
    <w:rsid w:val="00EB6F90"/>
    <w:rsid w:val="00EC07E1"/>
    <w:rsid w:val="00EC09A2"/>
    <w:rsid w:val="00EC0EBD"/>
    <w:rsid w:val="00EC26BA"/>
    <w:rsid w:val="00EC388F"/>
    <w:rsid w:val="00EC442C"/>
    <w:rsid w:val="00EC57EC"/>
    <w:rsid w:val="00EC5D58"/>
    <w:rsid w:val="00EC65AE"/>
    <w:rsid w:val="00EC725E"/>
    <w:rsid w:val="00ED1F43"/>
    <w:rsid w:val="00ED4A7E"/>
    <w:rsid w:val="00EE2684"/>
    <w:rsid w:val="00EE4FD3"/>
    <w:rsid w:val="00EF2E92"/>
    <w:rsid w:val="00EF530A"/>
    <w:rsid w:val="00EF7984"/>
    <w:rsid w:val="00F02542"/>
    <w:rsid w:val="00F05276"/>
    <w:rsid w:val="00F06748"/>
    <w:rsid w:val="00F06AA1"/>
    <w:rsid w:val="00F06ABA"/>
    <w:rsid w:val="00F11FA2"/>
    <w:rsid w:val="00F13D4A"/>
    <w:rsid w:val="00F15A35"/>
    <w:rsid w:val="00F1617B"/>
    <w:rsid w:val="00F17065"/>
    <w:rsid w:val="00F173B1"/>
    <w:rsid w:val="00F23119"/>
    <w:rsid w:val="00F255A5"/>
    <w:rsid w:val="00F25934"/>
    <w:rsid w:val="00F331C7"/>
    <w:rsid w:val="00F34074"/>
    <w:rsid w:val="00F436AB"/>
    <w:rsid w:val="00F43E8A"/>
    <w:rsid w:val="00F47DC8"/>
    <w:rsid w:val="00F51606"/>
    <w:rsid w:val="00F55639"/>
    <w:rsid w:val="00F67CAF"/>
    <w:rsid w:val="00F70E03"/>
    <w:rsid w:val="00F71AE5"/>
    <w:rsid w:val="00F77B64"/>
    <w:rsid w:val="00F80FB4"/>
    <w:rsid w:val="00F8255F"/>
    <w:rsid w:val="00F8300A"/>
    <w:rsid w:val="00F85E59"/>
    <w:rsid w:val="00F863BC"/>
    <w:rsid w:val="00F86A7B"/>
    <w:rsid w:val="00F91E2D"/>
    <w:rsid w:val="00F95B13"/>
    <w:rsid w:val="00F96814"/>
    <w:rsid w:val="00FA1D50"/>
    <w:rsid w:val="00FA502D"/>
    <w:rsid w:val="00FA635A"/>
    <w:rsid w:val="00FB09D9"/>
    <w:rsid w:val="00FB1AFF"/>
    <w:rsid w:val="00FB1C94"/>
    <w:rsid w:val="00FB3E87"/>
    <w:rsid w:val="00FB407B"/>
    <w:rsid w:val="00FB5837"/>
    <w:rsid w:val="00FB605D"/>
    <w:rsid w:val="00FB694E"/>
    <w:rsid w:val="00FB77B7"/>
    <w:rsid w:val="00FC6975"/>
    <w:rsid w:val="00FC74DD"/>
    <w:rsid w:val="00FD17F0"/>
    <w:rsid w:val="00FD1983"/>
    <w:rsid w:val="00FD6AE7"/>
    <w:rsid w:val="00FE33CB"/>
    <w:rsid w:val="00FE60B4"/>
    <w:rsid w:val="00FE723B"/>
    <w:rsid w:val="00FF0E79"/>
    <w:rsid w:val="00FF28AA"/>
    <w:rsid w:val="00FF5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6297"/>
  </w:style>
  <w:style w:type="paragraph" w:styleId="1">
    <w:name w:val="heading 1"/>
    <w:basedOn w:val="a0"/>
    <w:next w:val="a0"/>
    <w:link w:val="10"/>
    <w:qFormat/>
    <w:rsid w:val="00F173B1"/>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0"/>
    <w:next w:val="a0"/>
    <w:link w:val="30"/>
    <w:qFormat/>
    <w:rsid w:val="008D6E42"/>
    <w:pPr>
      <w:keepNext/>
      <w:spacing w:before="240" w:after="60" w:line="240" w:lineRule="auto"/>
      <w:jc w:val="center"/>
      <w:outlineLvl w:val="2"/>
    </w:pPr>
    <w:rPr>
      <w:rFonts w:ascii="Times New Roman" w:eastAsia="Times New Roman" w:hAnsi="Times New Roman" w:cs="Arial"/>
      <w:b/>
      <w:bCs/>
      <w:i/>
      <w:sz w:val="28"/>
      <w:szCs w:val="28"/>
      <w:lang w:eastAsia="ru-RU"/>
    </w:rPr>
  </w:style>
  <w:style w:type="paragraph" w:styleId="4">
    <w:name w:val="heading 4"/>
    <w:basedOn w:val="a0"/>
    <w:link w:val="40"/>
    <w:qFormat/>
    <w:rsid w:val="00F173B1"/>
    <w:pPr>
      <w:spacing w:before="100" w:beforeAutospacing="1" w:after="100" w:afterAutospacing="1" w:line="240" w:lineRule="auto"/>
      <w:outlineLvl w:val="3"/>
    </w:pPr>
    <w:rPr>
      <w:rFonts w:ascii="Arial" w:eastAsia="Times New Roman" w:hAnsi="Arial" w:cs="Arial"/>
      <w:b/>
      <w:bCs/>
      <w:color w:val="6600CC"/>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911B28"/>
    <w:pPr>
      <w:ind w:left="720"/>
      <w:contextualSpacing/>
    </w:pPr>
  </w:style>
  <w:style w:type="paragraph" w:styleId="a5">
    <w:name w:val="Normal (Web)"/>
    <w:basedOn w:val="a0"/>
    <w:uiPriority w:val="99"/>
    <w:rsid w:val="006E667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AF519B"/>
  </w:style>
  <w:style w:type="paragraph" w:customStyle="1" w:styleId="a6">
    <w:name w:val="Основной"/>
    <w:basedOn w:val="a0"/>
    <w:link w:val="a7"/>
    <w:uiPriority w:val="99"/>
    <w:rsid w:val="00AF519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8">
    <w:name w:val="Буллит"/>
    <w:basedOn w:val="a6"/>
    <w:link w:val="a9"/>
    <w:rsid w:val="00AF519B"/>
    <w:pPr>
      <w:ind w:firstLine="244"/>
    </w:pPr>
  </w:style>
  <w:style w:type="paragraph" w:customStyle="1" w:styleId="31">
    <w:name w:val="Заг 3"/>
    <w:basedOn w:val="a0"/>
    <w:rsid w:val="00AF519B"/>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1">
    <w:name w:val="Заг 4"/>
    <w:basedOn w:val="31"/>
    <w:rsid w:val="00AF519B"/>
    <w:rPr>
      <w:b w:val="0"/>
      <w:bCs w:val="0"/>
    </w:rPr>
  </w:style>
  <w:style w:type="paragraph" w:customStyle="1" w:styleId="aa">
    <w:name w:val="Буллит Курсив"/>
    <w:basedOn w:val="a8"/>
    <w:link w:val="ab"/>
    <w:uiPriority w:val="99"/>
    <w:rsid w:val="00AF519B"/>
    <w:rPr>
      <w:i/>
      <w:iCs/>
    </w:rPr>
  </w:style>
  <w:style w:type="paragraph" w:customStyle="1" w:styleId="ac">
    <w:name w:val="Курсив"/>
    <w:basedOn w:val="a6"/>
    <w:rsid w:val="00AF519B"/>
    <w:rPr>
      <w:i/>
      <w:iCs/>
    </w:rPr>
  </w:style>
  <w:style w:type="character" w:customStyle="1" w:styleId="30">
    <w:name w:val="Заголовок 3 Знак"/>
    <w:basedOn w:val="a1"/>
    <w:link w:val="3"/>
    <w:rsid w:val="008D6E42"/>
    <w:rPr>
      <w:rFonts w:ascii="Times New Roman" w:eastAsia="Times New Roman" w:hAnsi="Times New Roman" w:cs="Arial"/>
      <w:b/>
      <w:bCs/>
      <w:i/>
      <w:sz w:val="28"/>
      <w:szCs w:val="28"/>
      <w:lang w:eastAsia="ru-RU"/>
    </w:rPr>
  </w:style>
  <w:style w:type="paragraph" w:styleId="2">
    <w:name w:val="Body Text Indent 2"/>
    <w:basedOn w:val="a0"/>
    <w:link w:val="20"/>
    <w:rsid w:val="007D039A"/>
    <w:pPr>
      <w:spacing w:after="0" w:line="240" w:lineRule="auto"/>
      <w:ind w:left="567"/>
      <w:jc w:val="center"/>
    </w:pPr>
    <w:rPr>
      <w:rFonts w:ascii="Times New Roman" w:eastAsia="Times New Roman" w:hAnsi="Times New Roman" w:cs="Times New Roman"/>
      <w:b/>
      <w:sz w:val="24"/>
      <w:szCs w:val="20"/>
      <w:lang w:eastAsia="ru-RU"/>
    </w:rPr>
  </w:style>
  <w:style w:type="character" w:customStyle="1" w:styleId="20">
    <w:name w:val="Основной текст с отступом 2 Знак"/>
    <w:basedOn w:val="a1"/>
    <w:link w:val="2"/>
    <w:rsid w:val="007D039A"/>
    <w:rPr>
      <w:rFonts w:ascii="Times New Roman" w:eastAsia="Times New Roman" w:hAnsi="Times New Roman" w:cs="Times New Roman"/>
      <w:b/>
      <w:sz w:val="24"/>
      <w:szCs w:val="20"/>
      <w:lang w:eastAsia="ru-RU"/>
    </w:rPr>
  </w:style>
  <w:style w:type="paragraph" w:styleId="ad">
    <w:name w:val="Body Text"/>
    <w:basedOn w:val="a0"/>
    <w:link w:val="ae"/>
    <w:uiPriority w:val="99"/>
    <w:unhideWhenUsed/>
    <w:rsid w:val="007D039A"/>
    <w:pPr>
      <w:spacing w:after="120"/>
    </w:pPr>
    <w:rPr>
      <w:rFonts w:eastAsiaTheme="minorEastAsia"/>
      <w:lang w:eastAsia="ru-RU"/>
    </w:rPr>
  </w:style>
  <w:style w:type="character" w:customStyle="1" w:styleId="ae">
    <w:name w:val="Основной текст Знак"/>
    <w:basedOn w:val="a1"/>
    <w:link w:val="ad"/>
    <w:uiPriority w:val="99"/>
    <w:rsid w:val="007D039A"/>
    <w:rPr>
      <w:rFonts w:eastAsiaTheme="minorEastAsia"/>
      <w:lang w:eastAsia="ru-RU"/>
    </w:rPr>
  </w:style>
  <w:style w:type="paragraph" w:customStyle="1" w:styleId="af">
    <w:name w:val="Содержимое таблицы"/>
    <w:basedOn w:val="a0"/>
    <w:rsid w:val="007D039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0">
    <w:name w:val="Заголовок"/>
    <w:basedOn w:val="a0"/>
    <w:next w:val="ad"/>
    <w:rsid w:val="007D039A"/>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table" w:styleId="af1">
    <w:name w:val="Table Grid"/>
    <w:basedOn w:val="a2"/>
    <w:uiPriority w:val="59"/>
    <w:rsid w:val="007D039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Body Text Indent"/>
    <w:basedOn w:val="a0"/>
    <w:link w:val="af3"/>
    <w:semiHidden/>
    <w:unhideWhenUsed/>
    <w:rsid w:val="00F173B1"/>
    <w:pPr>
      <w:spacing w:after="120"/>
      <w:ind w:left="283"/>
    </w:pPr>
  </w:style>
  <w:style w:type="character" w:customStyle="1" w:styleId="af3">
    <w:name w:val="Основной текст с отступом Знак"/>
    <w:basedOn w:val="a1"/>
    <w:link w:val="af2"/>
    <w:uiPriority w:val="99"/>
    <w:semiHidden/>
    <w:rsid w:val="00F173B1"/>
  </w:style>
  <w:style w:type="character" w:customStyle="1" w:styleId="10">
    <w:name w:val="Заголовок 1 Знак"/>
    <w:basedOn w:val="a1"/>
    <w:link w:val="1"/>
    <w:rsid w:val="00F173B1"/>
    <w:rPr>
      <w:rFonts w:ascii="Arial" w:eastAsia="Times New Roman" w:hAnsi="Arial" w:cs="Arial"/>
      <w:b/>
      <w:bCs/>
      <w:kern w:val="32"/>
      <w:sz w:val="32"/>
      <w:szCs w:val="32"/>
      <w:lang w:eastAsia="ru-RU"/>
    </w:rPr>
  </w:style>
  <w:style w:type="character" w:customStyle="1" w:styleId="40">
    <w:name w:val="Заголовок 4 Знак"/>
    <w:basedOn w:val="a1"/>
    <w:link w:val="4"/>
    <w:rsid w:val="00F173B1"/>
    <w:rPr>
      <w:rFonts w:ascii="Arial" w:eastAsia="Times New Roman" w:hAnsi="Arial" w:cs="Arial"/>
      <w:b/>
      <w:bCs/>
      <w:color w:val="6600CC"/>
      <w:sz w:val="24"/>
      <w:szCs w:val="24"/>
      <w:lang w:eastAsia="ru-RU"/>
    </w:rPr>
  </w:style>
  <w:style w:type="numbering" w:customStyle="1" w:styleId="22">
    <w:name w:val="Нет списка2"/>
    <w:next w:val="a3"/>
    <w:semiHidden/>
    <w:rsid w:val="00F173B1"/>
  </w:style>
  <w:style w:type="paragraph" w:styleId="af4">
    <w:name w:val="footnote text"/>
    <w:basedOn w:val="a0"/>
    <w:link w:val="af5"/>
    <w:uiPriority w:val="99"/>
    <w:unhideWhenUsed/>
    <w:rsid w:val="00F173B1"/>
    <w:pPr>
      <w:spacing w:after="0" w:line="240" w:lineRule="auto"/>
      <w:ind w:firstLine="709"/>
      <w:jc w:val="both"/>
    </w:pPr>
    <w:rPr>
      <w:rFonts w:ascii="Calibri" w:eastAsia="Calibri" w:hAnsi="Calibri" w:cs="Times New Roman"/>
      <w:sz w:val="20"/>
      <w:szCs w:val="20"/>
    </w:rPr>
  </w:style>
  <w:style w:type="character" w:customStyle="1" w:styleId="af5">
    <w:name w:val="Текст сноски Знак"/>
    <w:basedOn w:val="a1"/>
    <w:link w:val="af4"/>
    <w:uiPriority w:val="99"/>
    <w:rsid w:val="00F173B1"/>
    <w:rPr>
      <w:rFonts w:ascii="Calibri" w:eastAsia="Calibri" w:hAnsi="Calibri" w:cs="Times New Roman"/>
      <w:sz w:val="20"/>
      <w:szCs w:val="20"/>
    </w:rPr>
  </w:style>
  <w:style w:type="paragraph" w:customStyle="1" w:styleId="FORMATTEXT">
    <w:name w:val=".FORMATTEXT"/>
    <w:rsid w:val="00F173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173B1"/>
    <w:rPr>
      <w:rFonts w:ascii="Times New Roman" w:hAnsi="Times New Roman" w:cs="Times New Roman" w:hint="default"/>
      <w:strike w:val="0"/>
      <w:dstrike w:val="0"/>
      <w:sz w:val="24"/>
      <w:szCs w:val="24"/>
      <w:u w:val="none"/>
      <w:effect w:val="none"/>
    </w:rPr>
  </w:style>
  <w:style w:type="table" w:customStyle="1" w:styleId="12">
    <w:name w:val="Сетка таблицы1"/>
    <w:basedOn w:val="a2"/>
    <w:next w:val="af1"/>
    <w:uiPriority w:val="59"/>
    <w:rsid w:val="00F173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431044b0447043d044b0439">
    <w:name w:val="dash041e_0431_044b_0447_043d_044b_0439"/>
    <w:basedOn w:val="a0"/>
    <w:rsid w:val="00F173B1"/>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rsid w:val="00F173B1"/>
    <w:rPr>
      <w:rFonts w:ascii="Times New Roman" w:hAnsi="Times New Roman" w:cs="Times New Roman" w:hint="default"/>
      <w:strike w:val="0"/>
      <w:dstrike w:val="0"/>
      <w:sz w:val="24"/>
      <w:szCs w:val="24"/>
      <w:u w:val="none"/>
      <w:effect w:val="none"/>
    </w:rPr>
  </w:style>
  <w:style w:type="paragraph" w:customStyle="1" w:styleId="13">
    <w:name w:val="Абзац списка1"/>
    <w:basedOn w:val="a0"/>
    <w:rsid w:val="00F173B1"/>
    <w:pPr>
      <w:spacing w:after="0" w:line="240" w:lineRule="auto"/>
      <w:ind w:left="720" w:firstLine="709"/>
      <w:jc w:val="both"/>
    </w:pPr>
    <w:rPr>
      <w:rFonts w:ascii="Times New Roman" w:eastAsia="Calibri" w:hAnsi="Times New Roman" w:cs="Times New Roman"/>
      <w:sz w:val="24"/>
      <w:szCs w:val="24"/>
      <w:lang w:val="en-US"/>
    </w:rPr>
  </w:style>
  <w:style w:type="character" w:customStyle="1" w:styleId="st1">
    <w:name w:val="st1"/>
    <w:basedOn w:val="a1"/>
    <w:rsid w:val="00F173B1"/>
  </w:style>
  <w:style w:type="paragraph" w:customStyle="1" w:styleId="af6">
    <w:name w:val="Знак"/>
    <w:basedOn w:val="a0"/>
    <w:rsid w:val="00F173B1"/>
    <w:pPr>
      <w:spacing w:after="160" w:line="240" w:lineRule="exact"/>
    </w:pPr>
    <w:rPr>
      <w:rFonts w:ascii="Verdana" w:eastAsia="Times New Roman" w:hAnsi="Verdana" w:cs="Times New Roman"/>
      <w:sz w:val="20"/>
      <w:szCs w:val="20"/>
      <w:lang w:val="en-US"/>
    </w:rPr>
  </w:style>
  <w:style w:type="paragraph" w:customStyle="1" w:styleId="c9c5c22">
    <w:name w:val="c9 c5 c22"/>
    <w:basedOn w:val="a0"/>
    <w:rsid w:val="00F173B1"/>
    <w:pPr>
      <w:spacing w:before="90" w:after="90" w:line="240" w:lineRule="auto"/>
    </w:pPr>
    <w:rPr>
      <w:rFonts w:ascii="Times New Roman" w:eastAsia="Times New Roman" w:hAnsi="Times New Roman" w:cs="Times New Roman"/>
      <w:sz w:val="24"/>
      <w:szCs w:val="24"/>
      <w:lang w:eastAsia="ru-RU"/>
    </w:rPr>
  </w:style>
  <w:style w:type="character" w:customStyle="1" w:styleId="c3c7">
    <w:name w:val="c3 c7"/>
    <w:basedOn w:val="a1"/>
    <w:rsid w:val="00F173B1"/>
  </w:style>
  <w:style w:type="paragraph" w:customStyle="1" w:styleId="c9c5">
    <w:name w:val="c9 c5"/>
    <w:basedOn w:val="a0"/>
    <w:rsid w:val="00F173B1"/>
    <w:pPr>
      <w:spacing w:before="90" w:after="90" w:line="240" w:lineRule="auto"/>
    </w:pPr>
    <w:rPr>
      <w:rFonts w:ascii="Times New Roman" w:eastAsia="Times New Roman" w:hAnsi="Times New Roman" w:cs="Times New Roman"/>
      <w:sz w:val="24"/>
      <w:szCs w:val="24"/>
      <w:lang w:eastAsia="ru-RU"/>
    </w:rPr>
  </w:style>
  <w:style w:type="character" w:customStyle="1" w:styleId="c4c7">
    <w:name w:val="c4 c7"/>
    <w:basedOn w:val="a1"/>
    <w:rsid w:val="00F173B1"/>
  </w:style>
  <w:style w:type="paragraph" w:customStyle="1" w:styleId="c5">
    <w:name w:val="c5"/>
    <w:basedOn w:val="a0"/>
    <w:rsid w:val="00F173B1"/>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1"/>
    <w:rsid w:val="00F173B1"/>
  </w:style>
  <w:style w:type="paragraph" w:customStyle="1" w:styleId="c14c5">
    <w:name w:val="c14 c5"/>
    <w:basedOn w:val="a0"/>
    <w:rsid w:val="00F173B1"/>
    <w:pPr>
      <w:spacing w:before="90" w:after="90" w:line="240" w:lineRule="auto"/>
    </w:pPr>
    <w:rPr>
      <w:rFonts w:ascii="Times New Roman" w:eastAsia="Times New Roman" w:hAnsi="Times New Roman" w:cs="Times New Roman"/>
      <w:sz w:val="24"/>
      <w:szCs w:val="24"/>
      <w:lang w:eastAsia="ru-RU"/>
    </w:rPr>
  </w:style>
  <w:style w:type="character" w:styleId="af7">
    <w:name w:val="Strong"/>
    <w:uiPriority w:val="22"/>
    <w:qFormat/>
    <w:rsid w:val="00F173B1"/>
    <w:rPr>
      <w:b/>
      <w:bCs/>
    </w:rPr>
  </w:style>
  <w:style w:type="paragraph" w:customStyle="1" w:styleId="Default">
    <w:name w:val="Default"/>
    <w:rsid w:val="00F173B1"/>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8">
    <w:name w:val="Emphasis"/>
    <w:uiPriority w:val="20"/>
    <w:qFormat/>
    <w:rsid w:val="00F173B1"/>
    <w:rPr>
      <w:i/>
      <w:iCs/>
    </w:rPr>
  </w:style>
  <w:style w:type="paragraph" w:customStyle="1" w:styleId="a">
    <w:name w:val="Знак Знак Знак Знак Знак Знак Знак Знак Знак Знак"/>
    <w:basedOn w:val="a0"/>
    <w:rsid w:val="00F173B1"/>
    <w:pPr>
      <w:numPr>
        <w:numId w:val="24"/>
      </w:numPr>
      <w:spacing w:after="160" w:line="240" w:lineRule="exact"/>
    </w:pPr>
    <w:rPr>
      <w:rFonts w:ascii="Times New Roman" w:eastAsia="Times New Roman" w:hAnsi="Times New Roman" w:cs="Times New Roman"/>
      <w:i/>
      <w:sz w:val="24"/>
      <w:szCs w:val="24"/>
      <w:lang w:val="en-US"/>
    </w:rPr>
  </w:style>
  <w:style w:type="paragraph" w:styleId="af9">
    <w:name w:val="Balloon Text"/>
    <w:basedOn w:val="a0"/>
    <w:link w:val="afa"/>
    <w:uiPriority w:val="99"/>
    <w:semiHidden/>
    <w:unhideWhenUsed/>
    <w:rsid w:val="001C45BC"/>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1C45BC"/>
    <w:rPr>
      <w:rFonts w:ascii="Tahoma" w:hAnsi="Tahoma" w:cs="Tahoma"/>
      <w:sz w:val="16"/>
      <w:szCs w:val="16"/>
    </w:rPr>
  </w:style>
  <w:style w:type="paragraph" w:styleId="23">
    <w:name w:val="Body Text 2"/>
    <w:basedOn w:val="a0"/>
    <w:link w:val="24"/>
    <w:uiPriority w:val="99"/>
    <w:unhideWhenUsed/>
    <w:rsid w:val="00DB1D24"/>
    <w:pPr>
      <w:spacing w:after="120" w:line="480" w:lineRule="auto"/>
    </w:pPr>
  </w:style>
  <w:style w:type="character" w:customStyle="1" w:styleId="24">
    <w:name w:val="Основной текст 2 Знак"/>
    <w:basedOn w:val="a1"/>
    <w:link w:val="23"/>
    <w:uiPriority w:val="99"/>
    <w:rsid w:val="00DB1D24"/>
  </w:style>
  <w:style w:type="character" w:customStyle="1" w:styleId="afb">
    <w:name w:val="Основной текст_"/>
    <w:link w:val="14"/>
    <w:rsid w:val="00C33E3E"/>
    <w:rPr>
      <w:rFonts w:ascii="Times New Roman" w:eastAsia="Times New Roman" w:hAnsi="Times New Roman" w:cs="Times New Roman"/>
      <w:sz w:val="15"/>
      <w:szCs w:val="15"/>
      <w:shd w:val="clear" w:color="auto" w:fill="FFFFFF"/>
    </w:rPr>
  </w:style>
  <w:style w:type="character" w:customStyle="1" w:styleId="Batang65pt">
    <w:name w:val="Основной текст + Batang;6;5 pt;Полужирный"/>
    <w:rsid w:val="00C33E3E"/>
    <w:rPr>
      <w:rFonts w:ascii="Batang" w:eastAsia="Batang" w:hAnsi="Batang" w:cs="Batang"/>
      <w:b/>
      <w:bCs/>
      <w:i w:val="0"/>
      <w:iCs w:val="0"/>
      <w:smallCaps w:val="0"/>
      <w:strike w:val="0"/>
      <w:spacing w:val="0"/>
      <w:sz w:val="13"/>
      <w:szCs w:val="13"/>
    </w:rPr>
  </w:style>
  <w:style w:type="paragraph" w:customStyle="1" w:styleId="14">
    <w:name w:val="Основной текст1"/>
    <w:basedOn w:val="a0"/>
    <w:link w:val="afb"/>
    <w:rsid w:val="00C33E3E"/>
    <w:pPr>
      <w:shd w:val="clear" w:color="auto" w:fill="FFFFFF"/>
      <w:spacing w:after="0" w:line="0" w:lineRule="atLeast"/>
      <w:ind w:hanging="160"/>
    </w:pPr>
    <w:rPr>
      <w:rFonts w:ascii="Times New Roman" w:eastAsia="Times New Roman" w:hAnsi="Times New Roman" w:cs="Times New Roman"/>
      <w:sz w:val="15"/>
      <w:szCs w:val="15"/>
    </w:rPr>
  </w:style>
  <w:style w:type="paragraph" w:customStyle="1" w:styleId="afc">
    <w:name w:val="А ОСН ТЕКСТ"/>
    <w:basedOn w:val="a0"/>
    <w:link w:val="afd"/>
    <w:rsid w:val="00062C0B"/>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d">
    <w:name w:val="А ОСН ТЕКСТ Знак"/>
    <w:basedOn w:val="a1"/>
    <w:link w:val="afc"/>
    <w:rsid w:val="00062C0B"/>
    <w:rPr>
      <w:rFonts w:ascii="Times New Roman" w:eastAsia="Arial Unicode MS" w:hAnsi="Times New Roman" w:cs="Times New Roman"/>
      <w:color w:val="000000"/>
      <w:sz w:val="28"/>
      <w:szCs w:val="28"/>
      <w:lang w:eastAsia="ru-RU"/>
    </w:rPr>
  </w:style>
  <w:style w:type="character" w:customStyle="1" w:styleId="afe">
    <w:name w:val="Основной текст + Полужирный"/>
    <w:basedOn w:val="ae"/>
    <w:semiHidden/>
    <w:rsid w:val="00062C0B"/>
    <w:rPr>
      <w:rFonts w:ascii="Century Schoolbook" w:eastAsiaTheme="minorEastAsia" w:hAnsi="Century Schoolbook"/>
      <w:b/>
      <w:bCs/>
      <w:sz w:val="24"/>
      <w:szCs w:val="24"/>
      <w:shd w:val="clear" w:color="auto" w:fill="FFFFFF"/>
      <w:lang w:eastAsia="ru-RU"/>
    </w:rPr>
  </w:style>
  <w:style w:type="character" w:customStyle="1" w:styleId="aff">
    <w:name w:val="Сноска_"/>
    <w:basedOn w:val="a1"/>
    <w:link w:val="15"/>
    <w:rsid w:val="00237FB6"/>
    <w:rPr>
      <w:sz w:val="16"/>
      <w:szCs w:val="16"/>
      <w:shd w:val="clear" w:color="auto" w:fill="FFFFFF"/>
    </w:rPr>
  </w:style>
  <w:style w:type="paragraph" w:customStyle="1" w:styleId="15">
    <w:name w:val="Сноска1"/>
    <w:basedOn w:val="a0"/>
    <w:link w:val="aff"/>
    <w:semiHidden/>
    <w:rsid w:val="00237FB6"/>
    <w:pPr>
      <w:shd w:val="clear" w:color="auto" w:fill="FFFFFF"/>
      <w:spacing w:after="0" w:line="240" w:lineRule="atLeast"/>
    </w:pPr>
    <w:rPr>
      <w:sz w:val="16"/>
      <w:szCs w:val="16"/>
    </w:rPr>
  </w:style>
  <w:style w:type="character" w:customStyle="1" w:styleId="CenturySchoolbook">
    <w:name w:val="Сноска + Century Schoolbook"/>
    <w:aliases w:val="9 pt,Основной текст + Полужирный26"/>
    <w:basedOn w:val="aff"/>
    <w:semiHidden/>
    <w:rsid w:val="00237FB6"/>
    <w:rPr>
      <w:rFonts w:ascii="Century Schoolbook" w:hAnsi="Century Schoolbook" w:cs="Century Schoolbook"/>
      <w:i/>
      <w:iCs/>
      <w:sz w:val="18"/>
      <w:szCs w:val="18"/>
      <w:shd w:val="clear" w:color="auto" w:fill="FFFFFF"/>
    </w:rPr>
  </w:style>
  <w:style w:type="character" w:customStyle="1" w:styleId="25">
    <w:name w:val="Сноска2"/>
    <w:basedOn w:val="aff"/>
    <w:rsid w:val="00237FB6"/>
    <w:rPr>
      <w:rFonts w:ascii="Times New Roman" w:hAnsi="Times New Roman" w:cs="Times New Roman"/>
      <w:spacing w:val="0"/>
      <w:sz w:val="18"/>
      <w:szCs w:val="18"/>
      <w:shd w:val="clear" w:color="auto" w:fill="FFFFFF"/>
    </w:rPr>
  </w:style>
  <w:style w:type="character" w:customStyle="1" w:styleId="16">
    <w:name w:val="Основной текст + Курсив1"/>
    <w:basedOn w:val="ae"/>
    <w:rsid w:val="00237FB6"/>
    <w:rPr>
      <w:rFonts w:ascii="Times New Roman" w:eastAsiaTheme="minorEastAsia" w:hAnsi="Times New Roman" w:cs="Times New Roman"/>
      <w:i/>
      <w:iCs/>
      <w:spacing w:val="0"/>
      <w:sz w:val="22"/>
      <w:szCs w:val="22"/>
      <w:lang w:eastAsia="ru-RU" w:bidi="ar-SA"/>
    </w:rPr>
  </w:style>
  <w:style w:type="paragraph" w:customStyle="1" w:styleId="aff0">
    <w:name w:val="осн текст"/>
    <w:basedOn w:val="a0"/>
    <w:semiHidden/>
    <w:rsid w:val="00297BBC"/>
    <w:pPr>
      <w:shd w:val="clear" w:color="auto" w:fill="FFFFFF"/>
      <w:tabs>
        <w:tab w:val="left" w:pos="1018"/>
      </w:tabs>
      <w:spacing w:after="0" w:line="360" w:lineRule="auto"/>
      <w:ind w:firstLine="454"/>
      <w:jc w:val="both"/>
    </w:pPr>
    <w:rPr>
      <w:rFonts w:ascii="Times New Roman" w:eastAsia="Arial Unicode MS" w:hAnsi="Times New Roman" w:cs="Times New Roman"/>
      <w:b/>
      <w:bCs/>
      <w:color w:val="000000"/>
      <w:sz w:val="28"/>
      <w:szCs w:val="28"/>
      <w:lang w:eastAsia="ru-RU"/>
    </w:rPr>
  </w:style>
  <w:style w:type="character" w:customStyle="1" w:styleId="17">
    <w:name w:val="Основной текст + Полужирный1"/>
    <w:aliases w:val="Курсив1,Интервал -1 pt"/>
    <w:basedOn w:val="ae"/>
    <w:rsid w:val="00D73295"/>
    <w:rPr>
      <w:rFonts w:ascii="Times New Roman" w:eastAsiaTheme="minorEastAsia" w:hAnsi="Times New Roman" w:cs="Times New Roman"/>
      <w:b/>
      <w:bCs/>
      <w:i/>
      <w:iCs/>
      <w:spacing w:val="-20"/>
      <w:sz w:val="22"/>
      <w:szCs w:val="22"/>
      <w:lang w:eastAsia="ru-RU" w:bidi="ar-SA"/>
    </w:rPr>
  </w:style>
  <w:style w:type="character" w:customStyle="1" w:styleId="337">
    <w:name w:val="Заголовок №3 (3)7"/>
    <w:basedOn w:val="a1"/>
    <w:rsid w:val="007A6C06"/>
    <w:rPr>
      <w:rFonts w:ascii="Times New Roman" w:hAnsi="Times New Roman" w:cs="Times New Roman"/>
      <w:b/>
      <w:bCs/>
      <w:spacing w:val="0"/>
      <w:sz w:val="22"/>
      <w:szCs w:val="22"/>
      <w:lang w:bidi="ar-SA"/>
    </w:rPr>
  </w:style>
  <w:style w:type="character" w:customStyle="1" w:styleId="146">
    <w:name w:val="Основной текст (14)6"/>
    <w:basedOn w:val="a1"/>
    <w:rsid w:val="007A6C06"/>
    <w:rPr>
      <w:rFonts w:ascii="Times New Roman" w:hAnsi="Times New Roman" w:cs="Times New Roman"/>
      <w:b w:val="0"/>
      <w:bCs w:val="0"/>
      <w:spacing w:val="0"/>
      <w:sz w:val="20"/>
      <w:szCs w:val="20"/>
      <w:lang w:bidi="ar-SA"/>
    </w:rPr>
  </w:style>
  <w:style w:type="paragraph" w:styleId="z-">
    <w:name w:val="HTML Top of Form"/>
    <w:basedOn w:val="a0"/>
    <w:next w:val="a0"/>
    <w:link w:val="z-0"/>
    <w:hidden/>
    <w:uiPriority w:val="99"/>
    <w:semiHidden/>
    <w:unhideWhenUsed/>
    <w:rsid w:val="0030521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305217"/>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30521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305217"/>
    <w:rPr>
      <w:rFonts w:ascii="Arial" w:eastAsia="Times New Roman" w:hAnsi="Arial" w:cs="Arial"/>
      <w:vanish/>
      <w:sz w:val="16"/>
      <w:szCs w:val="16"/>
      <w:lang w:eastAsia="ru-RU"/>
    </w:rPr>
  </w:style>
  <w:style w:type="character" w:styleId="aff1">
    <w:name w:val="Hyperlink"/>
    <w:basedOn w:val="a1"/>
    <w:uiPriority w:val="99"/>
    <w:unhideWhenUsed/>
    <w:rsid w:val="00305217"/>
    <w:rPr>
      <w:color w:val="0000FF"/>
      <w:u w:val="single"/>
    </w:rPr>
  </w:style>
  <w:style w:type="paragraph" w:customStyle="1" w:styleId="osnova">
    <w:name w:val="osnova"/>
    <w:basedOn w:val="a0"/>
    <w:rsid w:val="00305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617DE5"/>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styleId="aff2">
    <w:name w:val="header"/>
    <w:basedOn w:val="a0"/>
    <w:link w:val="aff3"/>
    <w:uiPriority w:val="99"/>
    <w:unhideWhenUsed/>
    <w:rsid w:val="00FB1C94"/>
    <w:pPr>
      <w:tabs>
        <w:tab w:val="center" w:pos="4677"/>
        <w:tab w:val="right" w:pos="9355"/>
      </w:tabs>
      <w:spacing w:after="0" w:line="240" w:lineRule="auto"/>
    </w:pPr>
  </w:style>
  <w:style w:type="character" w:customStyle="1" w:styleId="aff3">
    <w:name w:val="Верхний колонтитул Знак"/>
    <w:basedOn w:val="a1"/>
    <w:link w:val="aff2"/>
    <w:uiPriority w:val="99"/>
    <w:rsid w:val="00FB1C94"/>
  </w:style>
  <w:style w:type="paragraph" w:styleId="aff4">
    <w:name w:val="footer"/>
    <w:basedOn w:val="a0"/>
    <w:link w:val="aff5"/>
    <w:uiPriority w:val="99"/>
    <w:unhideWhenUsed/>
    <w:rsid w:val="00FB1C94"/>
    <w:pPr>
      <w:tabs>
        <w:tab w:val="center" w:pos="4677"/>
        <w:tab w:val="right" w:pos="9355"/>
      </w:tabs>
      <w:spacing w:after="0" w:line="240" w:lineRule="auto"/>
    </w:pPr>
  </w:style>
  <w:style w:type="character" w:customStyle="1" w:styleId="aff5">
    <w:name w:val="Нижний колонтитул Знак"/>
    <w:basedOn w:val="a1"/>
    <w:link w:val="aff4"/>
    <w:uiPriority w:val="99"/>
    <w:rsid w:val="00FB1C94"/>
  </w:style>
  <w:style w:type="paragraph" w:styleId="aff6">
    <w:name w:val="No Spacing"/>
    <w:link w:val="aff7"/>
    <w:uiPriority w:val="1"/>
    <w:qFormat/>
    <w:rsid w:val="00E356F1"/>
    <w:pPr>
      <w:spacing w:after="0" w:line="240" w:lineRule="auto"/>
    </w:pPr>
    <w:rPr>
      <w:rFonts w:eastAsiaTheme="minorEastAsia"/>
      <w:lang w:eastAsia="ru-RU"/>
    </w:rPr>
  </w:style>
  <w:style w:type="character" w:customStyle="1" w:styleId="aff7">
    <w:name w:val="Без интервала Знак"/>
    <w:basedOn w:val="a1"/>
    <w:link w:val="aff6"/>
    <w:uiPriority w:val="1"/>
    <w:rsid w:val="00E356F1"/>
    <w:rPr>
      <w:rFonts w:eastAsiaTheme="minorEastAsia"/>
      <w:lang w:eastAsia="ru-RU"/>
    </w:rPr>
  </w:style>
  <w:style w:type="table" w:customStyle="1" w:styleId="110">
    <w:name w:val="Сетка таблицы11"/>
    <w:basedOn w:val="a2"/>
    <w:next w:val="af1"/>
    <w:uiPriority w:val="59"/>
    <w:rsid w:val="003B6FE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8">
    <w:name w:val="TOC Heading"/>
    <w:basedOn w:val="1"/>
    <w:next w:val="a0"/>
    <w:uiPriority w:val="39"/>
    <w:unhideWhenUsed/>
    <w:qFormat/>
    <w:rsid w:val="002D4BB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2">
    <w:name w:val="toc 3"/>
    <w:basedOn w:val="a0"/>
    <w:next w:val="a0"/>
    <w:autoRedefine/>
    <w:uiPriority w:val="39"/>
    <w:unhideWhenUsed/>
    <w:rsid w:val="002D4BB5"/>
    <w:pPr>
      <w:spacing w:after="100"/>
      <w:ind w:left="440"/>
    </w:pPr>
  </w:style>
  <w:style w:type="paragraph" w:styleId="26">
    <w:name w:val="toc 2"/>
    <w:basedOn w:val="a0"/>
    <w:next w:val="a0"/>
    <w:autoRedefine/>
    <w:uiPriority w:val="39"/>
    <w:unhideWhenUsed/>
    <w:rsid w:val="002D4BB5"/>
    <w:pPr>
      <w:spacing w:after="100"/>
      <w:ind w:left="220"/>
    </w:pPr>
  </w:style>
  <w:style w:type="character" w:customStyle="1" w:styleId="1417">
    <w:name w:val="Основной текст (14)17"/>
    <w:basedOn w:val="a1"/>
    <w:rsid w:val="00103A51"/>
    <w:rPr>
      <w:rFonts w:ascii="Times New Roman" w:hAnsi="Times New Roman" w:cs="Times New Roman"/>
      <w:b/>
      <w:bCs/>
      <w:spacing w:val="0"/>
      <w:sz w:val="20"/>
      <w:szCs w:val="20"/>
      <w:lang w:bidi="ar-SA"/>
    </w:rPr>
  </w:style>
  <w:style w:type="paragraph" w:customStyle="1" w:styleId="c12">
    <w:name w:val="c12"/>
    <w:basedOn w:val="a0"/>
    <w:rsid w:val="00CE7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CE7513"/>
  </w:style>
  <w:style w:type="paragraph" w:customStyle="1" w:styleId="c13">
    <w:name w:val="c13"/>
    <w:basedOn w:val="a0"/>
    <w:rsid w:val="00CE7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E717F5"/>
    <w:rPr>
      <w:rFonts w:ascii="Times New Roman" w:hAnsi="Times New Roman" w:cs="Times New Roman"/>
      <w:sz w:val="22"/>
      <w:szCs w:val="22"/>
    </w:rPr>
  </w:style>
  <w:style w:type="character" w:styleId="aff9">
    <w:name w:val="footnote reference"/>
    <w:uiPriority w:val="99"/>
    <w:semiHidden/>
    <w:unhideWhenUsed/>
    <w:rsid w:val="00E717F5"/>
    <w:rPr>
      <w:vertAlign w:val="superscript"/>
    </w:rPr>
  </w:style>
  <w:style w:type="paragraph" w:customStyle="1" w:styleId="ConsPlusNormal">
    <w:name w:val="ConsPlusNormal"/>
    <w:rsid w:val="002D23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9">
    <w:name w:val="Font Style49"/>
    <w:basedOn w:val="a1"/>
    <w:rsid w:val="002D237D"/>
    <w:rPr>
      <w:rFonts w:ascii="Arial" w:hAnsi="Arial" w:cs="Arial"/>
      <w:b/>
      <w:bCs/>
      <w:sz w:val="16"/>
      <w:szCs w:val="16"/>
    </w:rPr>
  </w:style>
  <w:style w:type="character" w:customStyle="1" w:styleId="a9">
    <w:name w:val="Буллит Знак"/>
    <w:link w:val="a8"/>
    <w:rsid w:val="00775E32"/>
    <w:rPr>
      <w:rFonts w:ascii="NewtonCSanPin" w:eastAsia="Times New Roman" w:hAnsi="NewtonCSanPin" w:cs="NewtonCSanPin"/>
      <w:color w:val="000000"/>
      <w:sz w:val="21"/>
      <w:szCs w:val="21"/>
      <w:lang w:eastAsia="ru-RU"/>
    </w:rPr>
  </w:style>
  <w:style w:type="paragraph" w:customStyle="1" w:styleId="affa">
    <w:name w:val="Приложение"/>
    <w:basedOn w:val="a0"/>
    <w:rsid w:val="00775E32"/>
    <w:pPr>
      <w:keepNext/>
      <w:autoSpaceDE w:val="0"/>
      <w:autoSpaceDN w:val="0"/>
      <w:adjustRightInd w:val="0"/>
      <w:spacing w:after="170" w:line="214" w:lineRule="atLeast"/>
      <w:ind w:left="3005"/>
      <w:textAlignment w:val="center"/>
    </w:pPr>
    <w:rPr>
      <w:rFonts w:ascii="NewtonCSanPin" w:eastAsia="Times New Roman" w:hAnsi="NewtonCSanPin" w:cs="NewtonCSanPin"/>
      <w:b/>
      <w:bCs/>
      <w:color w:val="000000"/>
      <w:sz w:val="21"/>
      <w:szCs w:val="21"/>
    </w:rPr>
  </w:style>
  <w:style w:type="character" w:customStyle="1" w:styleId="a7">
    <w:name w:val="Основной Знак"/>
    <w:link w:val="a6"/>
    <w:uiPriority w:val="99"/>
    <w:rsid w:val="00775E32"/>
    <w:rPr>
      <w:rFonts w:ascii="NewtonCSanPin" w:eastAsia="Times New Roman" w:hAnsi="NewtonCSanPin" w:cs="NewtonCSanPin"/>
      <w:color w:val="000000"/>
      <w:sz w:val="21"/>
      <w:szCs w:val="21"/>
      <w:lang w:eastAsia="ru-RU"/>
    </w:rPr>
  </w:style>
  <w:style w:type="character" w:customStyle="1" w:styleId="Zag11">
    <w:name w:val="Zag_11"/>
    <w:rsid w:val="00775E32"/>
    <w:rPr>
      <w:color w:val="000000"/>
      <w:w w:val="100"/>
    </w:rPr>
  </w:style>
  <w:style w:type="paragraph" w:styleId="affb">
    <w:name w:val="Subtitle"/>
    <w:basedOn w:val="a0"/>
    <w:next w:val="a0"/>
    <w:link w:val="affc"/>
    <w:qFormat/>
    <w:rsid w:val="00775E32"/>
    <w:pPr>
      <w:spacing w:after="0" w:line="360" w:lineRule="auto"/>
      <w:outlineLvl w:val="1"/>
    </w:pPr>
    <w:rPr>
      <w:rFonts w:ascii="Times New Roman" w:eastAsia="MS Gothic" w:hAnsi="Times New Roman" w:cs="Times New Roman"/>
      <w:b/>
      <w:sz w:val="28"/>
      <w:szCs w:val="24"/>
    </w:rPr>
  </w:style>
  <w:style w:type="character" w:customStyle="1" w:styleId="affc">
    <w:name w:val="Подзаголовок Знак"/>
    <w:basedOn w:val="a1"/>
    <w:link w:val="affb"/>
    <w:rsid w:val="00775E32"/>
    <w:rPr>
      <w:rFonts w:ascii="Times New Roman" w:eastAsia="MS Gothic" w:hAnsi="Times New Roman" w:cs="Times New Roman"/>
      <w:b/>
      <w:sz w:val="28"/>
      <w:szCs w:val="24"/>
    </w:rPr>
  </w:style>
  <w:style w:type="paragraph" w:customStyle="1" w:styleId="Zag1">
    <w:name w:val="Zag_1"/>
    <w:basedOn w:val="a0"/>
    <w:uiPriority w:val="99"/>
    <w:rsid w:val="00775E32"/>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3">
    <w:name w:val="Zag_3"/>
    <w:basedOn w:val="a0"/>
    <w:uiPriority w:val="99"/>
    <w:rsid w:val="00775E3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d">
    <w:name w:val="Ξαϋχνϋι"/>
    <w:basedOn w:val="a0"/>
    <w:uiPriority w:val="99"/>
    <w:rsid w:val="00775E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21">
    <w:name w:val="Средняя сетка 21"/>
    <w:basedOn w:val="a0"/>
    <w:uiPriority w:val="1"/>
    <w:qFormat/>
    <w:rsid w:val="007D50CE"/>
    <w:pPr>
      <w:numPr>
        <w:numId w:val="76"/>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b">
    <w:name w:val="Буллит Курсив Знак"/>
    <w:link w:val="aa"/>
    <w:uiPriority w:val="99"/>
    <w:rsid w:val="007D50CE"/>
    <w:rPr>
      <w:rFonts w:ascii="NewtonCSanPin" w:eastAsia="Times New Roman" w:hAnsi="NewtonCSanPin" w:cs="NewtonCSanPin"/>
      <w:i/>
      <w:iCs/>
      <w:color w:val="000000"/>
      <w:sz w:val="21"/>
      <w:szCs w:val="21"/>
      <w:lang w:eastAsia="ru-RU"/>
    </w:rPr>
  </w:style>
  <w:style w:type="paragraph" w:customStyle="1" w:styleId="Osnova0">
    <w:name w:val="Osnova"/>
    <w:basedOn w:val="a0"/>
    <w:rsid w:val="007D50C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fe">
    <w:name w:val="Название таблицы"/>
    <w:basedOn w:val="a6"/>
    <w:rsid w:val="007D50CE"/>
    <w:pPr>
      <w:spacing w:before="113"/>
      <w:ind w:firstLine="0"/>
      <w:jc w:val="center"/>
    </w:pPr>
    <w:rPr>
      <w:rFonts w:cs="Times New Roman"/>
      <w:b/>
      <w:bCs/>
    </w:rPr>
  </w:style>
  <w:style w:type="paragraph" w:customStyle="1" w:styleId="8">
    <w:name w:val="Основной текст8"/>
    <w:basedOn w:val="a0"/>
    <w:rsid w:val="00AE345D"/>
    <w:pPr>
      <w:shd w:val="clear" w:color="auto" w:fill="FFFFFF"/>
      <w:spacing w:before="600" w:after="60" w:line="0" w:lineRule="atLeast"/>
      <w:ind w:hanging="2080"/>
    </w:pPr>
    <w:rPr>
      <w:rFonts w:ascii="Courier New" w:eastAsia="Courier New" w:hAnsi="Courier New"/>
      <w:spacing w:val="-20"/>
      <w:sz w:val="28"/>
      <w:szCs w:val="28"/>
      <w:lang w:eastAsia="ru-RU"/>
    </w:rPr>
  </w:style>
  <w:style w:type="character" w:customStyle="1" w:styleId="apple-converted-space">
    <w:name w:val="apple-converted-space"/>
    <w:basedOn w:val="a1"/>
    <w:rsid w:val="00FD17F0"/>
  </w:style>
  <w:style w:type="paragraph" w:customStyle="1" w:styleId="afff">
    <w:name w:val="Таблица"/>
    <w:basedOn w:val="a0"/>
    <w:rsid w:val="004826B9"/>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Times New Roman"/>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502">
      <w:bodyDiv w:val="1"/>
      <w:marLeft w:val="0"/>
      <w:marRight w:val="0"/>
      <w:marTop w:val="0"/>
      <w:marBottom w:val="0"/>
      <w:divBdr>
        <w:top w:val="none" w:sz="0" w:space="0" w:color="auto"/>
        <w:left w:val="none" w:sz="0" w:space="0" w:color="auto"/>
        <w:bottom w:val="none" w:sz="0" w:space="0" w:color="auto"/>
        <w:right w:val="none" w:sz="0" w:space="0" w:color="auto"/>
      </w:divBdr>
      <w:divsChild>
        <w:div w:id="1676687637">
          <w:marLeft w:val="0"/>
          <w:marRight w:val="0"/>
          <w:marTop w:val="0"/>
          <w:marBottom w:val="0"/>
          <w:divBdr>
            <w:top w:val="none" w:sz="0" w:space="0" w:color="auto"/>
            <w:left w:val="none" w:sz="0" w:space="0" w:color="auto"/>
            <w:bottom w:val="none" w:sz="0" w:space="0" w:color="auto"/>
            <w:right w:val="none" w:sz="0" w:space="0" w:color="auto"/>
          </w:divBdr>
        </w:div>
        <w:div w:id="1940674316">
          <w:marLeft w:val="0"/>
          <w:marRight w:val="0"/>
          <w:marTop w:val="0"/>
          <w:marBottom w:val="0"/>
          <w:divBdr>
            <w:top w:val="none" w:sz="0" w:space="0" w:color="auto"/>
            <w:left w:val="none" w:sz="0" w:space="0" w:color="auto"/>
            <w:bottom w:val="none" w:sz="0" w:space="0" w:color="auto"/>
            <w:right w:val="none" w:sz="0" w:space="0" w:color="auto"/>
          </w:divBdr>
        </w:div>
        <w:div w:id="2063558553">
          <w:marLeft w:val="0"/>
          <w:marRight w:val="0"/>
          <w:marTop w:val="0"/>
          <w:marBottom w:val="0"/>
          <w:divBdr>
            <w:top w:val="none" w:sz="0" w:space="0" w:color="auto"/>
            <w:left w:val="none" w:sz="0" w:space="0" w:color="auto"/>
            <w:bottom w:val="none" w:sz="0" w:space="0" w:color="auto"/>
            <w:right w:val="none" w:sz="0" w:space="0" w:color="auto"/>
          </w:divBdr>
        </w:div>
        <w:div w:id="2098668006">
          <w:marLeft w:val="0"/>
          <w:marRight w:val="0"/>
          <w:marTop w:val="0"/>
          <w:marBottom w:val="0"/>
          <w:divBdr>
            <w:top w:val="none" w:sz="0" w:space="0" w:color="auto"/>
            <w:left w:val="none" w:sz="0" w:space="0" w:color="auto"/>
            <w:bottom w:val="none" w:sz="0" w:space="0" w:color="auto"/>
            <w:right w:val="none" w:sz="0" w:space="0" w:color="auto"/>
          </w:divBdr>
        </w:div>
        <w:div w:id="2101291022">
          <w:marLeft w:val="0"/>
          <w:marRight w:val="0"/>
          <w:marTop w:val="0"/>
          <w:marBottom w:val="0"/>
          <w:divBdr>
            <w:top w:val="none" w:sz="0" w:space="0" w:color="auto"/>
            <w:left w:val="none" w:sz="0" w:space="0" w:color="auto"/>
            <w:bottom w:val="none" w:sz="0" w:space="0" w:color="auto"/>
            <w:right w:val="none" w:sz="0" w:space="0" w:color="auto"/>
          </w:divBdr>
        </w:div>
        <w:div w:id="681395853">
          <w:marLeft w:val="0"/>
          <w:marRight w:val="0"/>
          <w:marTop w:val="0"/>
          <w:marBottom w:val="0"/>
          <w:divBdr>
            <w:top w:val="none" w:sz="0" w:space="0" w:color="auto"/>
            <w:left w:val="none" w:sz="0" w:space="0" w:color="auto"/>
            <w:bottom w:val="none" w:sz="0" w:space="0" w:color="auto"/>
            <w:right w:val="none" w:sz="0" w:space="0" w:color="auto"/>
          </w:divBdr>
        </w:div>
        <w:div w:id="938830726">
          <w:marLeft w:val="0"/>
          <w:marRight w:val="0"/>
          <w:marTop w:val="0"/>
          <w:marBottom w:val="0"/>
          <w:divBdr>
            <w:top w:val="none" w:sz="0" w:space="0" w:color="auto"/>
            <w:left w:val="none" w:sz="0" w:space="0" w:color="auto"/>
            <w:bottom w:val="none" w:sz="0" w:space="0" w:color="auto"/>
            <w:right w:val="none" w:sz="0" w:space="0" w:color="auto"/>
          </w:divBdr>
        </w:div>
        <w:div w:id="459736511">
          <w:marLeft w:val="0"/>
          <w:marRight w:val="0"/>
          <w:marTop w:val="0"/>
          <w:marBottom w:val="0"/>
          <w:divBdr>
            <w:top w:val="none" w:sz="0" w:space="0" w:color="auto"/>
            <w:left w:val="none" w:sz="0" w:space="0" w:color="auto"/>
            <w:bottom w:val="none" w:sz="0" w:space="0" w:color="auto"/>
            <w:right w:val="none" w:sz="0" w:space="0" w:color="auto"/>
          </w:divBdr>
        </w:div>
        <w:div w:id="2012566359">
          <w:marLeft w:val="0"/>
          <w:marRight w:val="0"/>
          <w:marTop w:val="0"/>
          <w:marBottom w:val="0"/>
          <w:divBdr>
            <w:top w:val="none" w:sz="0" w:space="0" w:color="auto"/>
            <w:left w:val="none" w:sz="0" w:space="0" w:color="auto"/>
            <w:bottom w:val="none" w:sz="0" w:space="0" w:color="auto"/>
            <w:right w:val="none" w:sz="0" w:space="0" w:color="auto"/>
          </w:divBdr>
        </w:div>
        <w:div w:id="1342851739">
          <w:marLeft w:val="0"/>
          <w:marRight w:val="0"/>
          <w:marTop w:val="0"/>
          <w:marBottom w:val="0"/>
          <w:divBdr>
            <w:top w:val="none" w:sz="0" w:space="0" w:color="auto"/>
            <w:left w:val="none" w:sz="0" w:space="0" w:color="auto"/>
            <w:bottom w:val="none" w:sz="0" w:space="0" w:color="auto"/>
            <w:right w:val="none" w:sz="0" w:space="0" w:color="auto"/>
          </w:divBdr>
        </w:div>
        <w:div w:id="1160317890">
          <w:marLeft w:val="0"/>
          <w:marRight w:val="0"/>
          <w:marTop w:val="0"/>
          <w:marBottom w:val="0"/>
          <w:divBdr>
            <w:top w:val="none" w:sz="0" w:space="0" w:color="auto"/>
            <w:left w:val="none" w:sz="0" w:space="0" w:color="auto"/>
            <w:bottom w:val="none" w:sz="0" w:space="0" w:color="auto"/>
            <w:right w:val="none" w:sz="0" w:space="0" w:color="auto"/>
          </w:divBdr>
        </w:div>
        <w:div w:id="441613339">
          <w:marLeft w:val="0"/>
          <w:marRight w:val="0"/>
          <w:marTop w:val="0"/>
          <w:marBottom w:val="0"/>
          <w:divBdr>
            <w:top w:val="none" w:sz="0" w:space="0" w:color="auto"/>
            <w:left w:val="none" w:sz="0" w:space="0" w:color="auto"/>
            <w:bottom w:val="none" w:sz="0" w:space="0" w:color="auto"/>
            <w:right w:val="none" w:sz="0" w:space="0" w:color="auto"/>
          </w:divBdr>
        </w:div>
        <w:div w:id="885684826">
          <w:marLeft w:val="0"/>
          <w:marRight w:val="0"/>
          <w:marTop w:val="0"/>
          <w:marBottom w:val="0"/>
          <w:divBdr>
            <w:top w:val="none" w:sz="0" w:space="0" w:color="auto"/>
            <w:left w:val="none" w:sz="0" w:space="0" w:color="auto"/>
            <w:bottom w:val="none" w:sz="0" w:space="0" w:color="auto"/>
            <w:right w:val="none" w:sz="0" w:space="0" w:color="auto"/>
          </w:divBdr>
        </w:div>
        <w:div w:id="2125223882">
          <w:marLeft w:val="0"/>
          <w:marRight w:val="0"/>
          <w:marTop w:val="0"/>
          <w:marBottom w:val="0"/>
          <w:divBdr>
            <w:top w:val="none" w:sz="0" w:space="0" w:color="auto"/>
            <w:left w:val="none" w:sz="0" w:space="0" w:color="auto"/>
            <w:bottom w:val="none" w:sz="0" w:space="0" w:color="auto"/>
            <w:right w:val="none" w:sz="0" w:space="0" w:color="auto"/>
          </w:divBdr>
        </w:div>
        <w:div w:id="187570438">
          <w:marLeft w:val="0"/>
          <w:marRight w:val="0"/>
          <w:marTop w:val="0"/>
          <w:marBottom w:val="0"/>
          <w:divBdr>
            <w:top w:val="none" w:sz="0" w:space="0" w:color="auto"/>
            <w:left w:val="none" w:sz="0" w:space="0" w:color="auto"/>
            <w:bottom w:val="none" w:sz="0" w:space="0" w:color="auto"/>
            <w:right w:val="none" w:sz="0" w:space="0" w:color="auto"/>
          </w:divBdr>
        </w:div>
      </w:divsChild>
    </w:div>
    <w:div w:id="45031956">
      <w:bodyDiv w:val="1"/>
      <w:marLeft w:val="0"/>
      <w:marRight w:val="0"/>
      <w:marTop w:val="0"/>
      <w:marBottom w:val="0"/>
      <w:divBdr>
        <w:top w:val="none" w:sz="0" w:space="0" w:color="auto"/>
        <w:left w:val="none" w:sz="0" w:space="0" w:color="auto"/>
        <w:bottom w:val="none" w:sz="0" w:space="0" w:color="auto"/>
        <w:right w:val="none" w:sz="0" w:space="0" w:color="auto"/>
      </w:divBdr>
      <w:divsChild>
        <w:div w:id="785657735">
          <w:marLeft w:val="0"/>
          <w:marRight w:val="0"/>
          <w:marTop w:val="0"/>
          <w:marBottom w:val="0"/>
          <w:divBdr>
            <w:top w:val="none" w:sz="0" w:space="0" w:color="auto"/>
            <w:left w:val="none" w:sz="0" w:space="0" w:color="auto"/>
            <w:bottom w:val="none" w:sz="0" w:space="0" w:color="auto"/>
            <w:right w:val="none" w:sz="0" w:space="0" w:color="auto"/>
          </w:divBdr>
        </w:div>
        <w:div w:id="1425297548">
          <w:marLeft w:val="0"/>
          <w:marRight w:val="0"/>
          <w:marTop w:val="0"/>
          <w:marBottom w:val="0"/>
          <w:divBdr>
            <w:top w:val="none" w:sz="0" w:space="0" w:color="auto"/>
            <w:left w:val="none" w:sz="0" w:space="0" w:color="auto"/>
            <w:bottom w:val="none" w:sz="0" w:space="0" w:color="auto"/>
            <w:right w:val="none" w:sz="0" w:space="0" w:color="auto"/>
          </w:divBdr>
        </w:div>
        <w:div w:id="550115400">
          <w:marLeft w:val="0"/>
          <w:marRight w:val="0"/>
          <w:marTop w:val="0"/>
          <w:marBottom w:val="0"/>
          <w:divBdr>
            <w:top w:val="none" w:sz="0" w:space="0" w:color="auto"/>
            <w:left w:val="none" w:sz="0" w:space="0" w:color="auto"/>
            <w:bottom w:val="none" w:sz="0" w:space="0" w:color="auto"/>
            <w:right w:val="none" w:sz="0" w:space="0" w:color="auto"/>
          </w:divBdr>
        </w:div>
        <w:div w:id="213129193">
          <w:marLeft w:val="0"/>
          <w:marRight w:val="0"/>
          <w:marTop w:val="0"/>
          <w:marBottom w:val="0"/>
          <w:divBdr>
            <w:top w:val="none" w:sz="0" w:space="0" w:color="auto"/>
            <w:left w:val="none" w:sz="0" w:space="0" w:color="auto"/>
            <w:bottom w:val="none" w:sz="0" w:space="0" w:color="auto"/>
            <w:right w:val="none" w:sz="0" w:space="0" w:color="auto"/>
          </w:divBdr>
        </w:div>
        <w:div w:id="1729917305">
          <w:marLeft w:val="0"/>
          <w:marRight w:val="0"/>
          <w:marTop w:val="0"/>
          <w:marBottom w:val="0"/>
          <w:divBdr>
            <w:top w:val="none" w:sz="0" w:space="0" w:color="auto"/>
            <w:left w:val="none" w:sz="0" w:space="0" w:color="auto"/>
            <w:bottom w:val="none" w:sz="0" w:space="0" w:color="auto"/>
            <w:right w:val="none" w:sz="0" w:space="0" w:color="auto"/>
          </w:divBdr>
        </w:div>
        <w:div w:id="1693845843">
          <w:marLeft w:val="0"/>
          <w:marRight w:val="0"/>
          <w:marTop w:val="0"/>
          <w:marBottom w:val="0"/>
          <w:divBdr>
            <w:top w:val="none" w:sz="0" w:space="0" w:color="auto"/>
            <w:left w:val="none" w:sz="0" w:space="0" w:color="auto"/>
            <w:bottom w:val="none" w:sz="0" w:space="0" w:color="auto"/>
            <w:right w:val="none" w:sz="0" w:space="0" w:color="auto"/>
          </w:divBdr>
        </w:div>
        <w:div w:id="1348942954">
          <w:marLeft w:val="0"/>
          <w:marRight w:val="0"/>
          <w:marTop w:val="0"/>
          <w:marBottom w:val="0"/>
          <w:divBdr>
            <w:top w:val="none" w:sz="0" w:space="0" w:color="auto"/>
            <w:left w:val="none" w:sz="0" w:space="0" w:color="auto"/>
            <w:bottom w:val="none" w:sz="0" w:space="0" w:color="auto"/>
            <w:right w:val="none" w:sz="0" w:space="0" w:color="auto"/>
          </w:divBdr>
        </w:div>
        <w:div w:id="1031300682">
          <w:marLeft w:val="0"/>
          <w:marRight w:val="0"/>
          <w:marTop w:val="0"/>
          <w:marBottom w:val="0"/>
          <w:divBdr>
            <w:top w:val="none" w:sz="0" w:space="0" w:color="auto"/>
            <w:left w:val="none" w:sz="0" w:space="0" w:color="auto"/>
            <w:bottom w:val="none" w:sz="0" w:space="0" w:color="auto"/>
            <w:right w:val="none" w:sz="0" w:space="0" w:color="auto"/>
          </w:divBdr>
        </w:div>
        <w:div w:id="1204295626">
          <w:marLeft w:val="0"/>
          <w:marRight w:val="0"/>
          <w:marTop w:val="0"/>
          <w:marBottom w:val="0"/>
          <w:divBdr>
            <w:top w:val="none" w:sz="0" w:space="0" w:color="auto"/>
            <w:left w:val="none" w:sz="0" w:space="0" w:color="auto"/>
            <w:bottom w:val="none" w:sz="0" w:space="0" w:color="auto"/>
            <w:right w:val="none" w:sz="0" w:space="0" w:color="auto"/>
          </w:divBdr>
        </w:div>
        <w:div w:id="768769981">
          <w:marLeft w:val="0"/>
          <w:marRight w:val="0"/>
          <w:marTop w:val="0"/>
          <w:marBottom w:val="0"/>
          <w:divBdr>
            <w:top w:val="none" w:sz="0" w:space="0" w:color="auto"/>
            <w:left w:val="none" w:sz="0" w:space="0" w:color="auto"/>
            <w:bottom w:val="none" w:sz="0" w:space="0" w:color="auto"/>
            <w:right w:val="none" w:sz="0" w:space="0" w:color="auto"/>
          </w:divBdr>
        </w:div>
        <w:div w:id="736441683">
          <w:marLeft w:val="0"/>
          <w:marRight w:val="0"/>
          <w:marTop w:val="0"/>
          <w:marBottom w:val="0"/>
          <w:divBdr>
            <w:top w:val="none" w:sz="0" w:space="0" w:color="auto"/>
            <w:left w:val="none" w:sz="0" w:space="0" w:color="auto"/>
            <w:bottom w:val="none" w:sz="0" w:space="0" w:color="auto"/>
            <w:right w:val="none" w:sz="0" w:space="0" w:color="auto"/>
          </w:divBdr>
        </w:div>
        <w:div w:id="1370951692">
          <w:marLeft w:val="0"/>
          <w:marRight w:val="0"/>
          <w:marTop w:val="0"/>
          <w:marBottom w:val="0"/>
          <w:divBdr>
            <w:top w:val="none" w:sz="0" w:space="0" w:color="auto"/>
            <w:left w:val="none" w:sz="0" w:space="0" w:color="auto"/>
            <w:bottom w:val="none" w:sz="0" w:space="0" w:color="auto"/>
            <w:right w:val="none" w:sz="0" w:space="0" w:color="auto"/>
          </w:divBdr>
        </w:div>
        <w:div w:id="1007171198">
          <w:marLeft w:val="0"/>
          <w:marRight w:val="0"/>
          <w:marTop w:val="0"/>
          <w:marBottom w:val="0"/>
          <w:divBdr>
            <w:top w:val="none" w:sz="0" w:space="0" w:color="auto"/>
            <w:left w:val="none" w:sz="0" w:space="0" w:color="auto"/>
            <w:bottom w:val="none" w:sz="0" w:space="0" w:color="auto"/>
            <w:right w:val="none" w:sz="0" w:space="0" w:color="auto"/>
          </w:divBdr>
        </w:div>
        <w:div w:id="676270378">
          <w:marLeft w:val="0"/>
          <w:marRight w:val="0"/>
          <w:marTop w:val="0"/>
          <w:marBottom w:val="0"/>
          <w:divBdr>
            <w:top w:val="none" w:sz="0" w:space="0" w:color="auto"/>
            <w:left w:val="none" w:sz="0" w:space="0" w:color="auto"/>
            <w:bottom w:val="none" w:sz="0" w:space="0" w:color="auto"/>
            <w:right w:val="none" w:sz="0" w:space="0" w:color="auto"/>
          </w:divBdr>
        </w:div>
        <w:div w:id="355233144">
          <w:marLeft w:val="0"/>
          <w:marRight w:val="0"/>
          <w:marTop w:val="0"/>
          <w:marBottom w:val="0"/>
          <w:divBdr>
            <w:top w:val="none" w:sz="0" w:space="0" w:color="auto"/>
            <w:left w:val="none" w:sz="0" w:space="0" w:color="auto"/>
            <w:bottom w:val="none" w:sz="0" w:space="0" w:color="auto"/>
            <w:right w:val="none" w:sz="0" w:space="0" w:color="auto"/>
          </w:divBdr>
        </w:div>
        <w:div w:id="1149250640">
          <w:marLeft w:val="0"/>
          <w:marRight w:val="0"/>
          <w:marTop w:val="0"/>
          <w:marBottom w:val="0"/>
          <w:divBdr>
            <w:top w:val="none" w:sz="0" w:space="0" w:color="auto"/>
            <w:left w:val="none" w:sz="0" w:space="0" w:color="auto"/>
            <w:bottom w:val="none" w:sz="0" w:space="0" w:color="auto"/>
            <w:right w:val="none" w:sz="0" w:space="0" w:color="auto"/>
          </w:divBdr>
        </w:div>
      </w:divsChild>
    </w:div>
    <w:div w:id="62727263">
      <w:bodyDiv w:val="1"/>
      <w:marLeft w:val="0"/>
      <w:marRight w:val="0"/>
      <w:marTop w:val="0"/>
      <w:marBottom w:val="0"/>
      <w:divBdr>
        <w:top w:val="none" w:sz="0" w:space="0" w:color="auto"/>
        <w:left w:val="none" w:sz="0" w:space="0" w:color="auto"/>
        <w:bottom w:val="none" w:sz="0" w:space="0" w:color="auto"/>
        <w:right w:val="none" w:sz="0" w:space="0" w:color="auto"/>
      </w:divBdr>
      <w:divsChild>
        <w:div w:id="1328634019">
          <w:marLeft w:val="0"/>
          <w:marRight w:val="0"/>
          <w:marTop w:val="0"/>
          <w:marBottom w:val="0"/>
          <w:divBdr>
            <w:top w:val="none" w:sz="0" w:space="0" w:color="auto"/>
            <w:left w:val="none" w:sz="0" w:space="0" w:color="auto"/>
            <w:bottom w:val="none" w:sz="0" w:space="0" w:color="auto"/>
            <w:right w:val="none" w:sz="0" w:space="0" w:color="auto"/>
          </w:divBdr>
        </w:div>
        <w:div w:id="352846504">
          <w:marLeft w:val="0"/>
          <w:marRight w:val="0"/>
          <w:marTop w:val="0"/>
          <w:marBottom w:val="0"/>
          <w:divBdr>
            <w:top w:val="none" w:sz="0" w:space="0" w:color="auto"/>
            <w:left w:val="none" w:sz="0" w:space="0" w:color="auto"/>
            <w:bottom w:val="none" w:sz="0" w:space="0" w:color="auto"/>
            <w:right w:val="none" w:sz="0" w:space="0" w:color="auto"/>
          </w:divBdr>
        </w:div>
        <w:div w:id="1835147524">
          <w:marLeft w:val="0"/>
          <w:marRight w:val="0"/>
          <w:marTop w:val="0"/>
          <w:marBottom w:val="0"/>
          <w:divBdr>
            <w:top w:val="none" w:sz="0" w:space="0" w:color="auto"/>
            <w:left w:val="none" w:sz="0" w:space="0" w:color="auto"/>
            <w:bottom w:val="none" w:sz="0" w:space="0" w:color="auto"/>
            <w:right w:val="none" w:sz="0" w:space="0" w:color="auto"/>
          </w:divBdr>
        </w:div>
        <w:div w:id="686559545">
          <w:marLeft w:val="0"/>
          <w:marRight w:val="0"/>
          <w:marTop w:val="0"/>
          <w:marBottom w:val="0"/>
          <w:divBdr>
            <w:top w:val="none" w:sz="0" w:space="0" w:color="auto"/>
            <w:left w:val="none" w:sz="0" w:space="0" w:color="auto"/>
            <w:bottom w:val="none" w:sz="0" w:space="0" w:color="auto"/>
            <w:right w:val="none" w:sz="0" w:space="0" w:color="auto"/>
          </w:divBdr>
        </w:div>
        <w:div w:id="831798242">
          <w:marLeft w:val="0"/>
          <w:marRight w:val="0"/>
          <w:marTop w:val="0"/>
          <w:marBottom w:val="0"/>
          <w:divBdr>
            <w:top w:val="none" w:sz="0" w:space="0" w:color="auto"/>
            <w:left w:val="none" w:sz="0" w:space="0" w:color="auto"/>
            <w:bottom w:val="none" w:sz="0" w:space="0" w:color="auto"/>
            <w:right w:val="none" w:sz="0" w:space="0" w:color="auto"/>
          </w:divBdr>
        </w:div>
        <w:div w:id="1428427213">
          <w:marLeft w:val="0"/>
          <w:marRight w:val="0"/>
          <w:marTop w:val="0"/>
          <w:marBottom w:val="0"/>
          <w:divBdr>
            <w:top w:val="none" w:sz="0" w:space="0" w:color="auto"/>
            <w:left w:val="none" w:sz="0" w:space="0" w:color="auto"/>
            <w:bottom w:val="none" w:sz="0" w:space="0" w:color="auto"/>
            <w:right w:val="none" w:sz="0" w:space="0" w:color="auto"/>
          </w:divBdr>
        </w:div>
        <w:div w:id="1893812084">
          <w:marLeft w:val="0"/>
          <w:marRight w:val="0"/>
          <w:marTop w:val="0"/>
          <w:marBottom w:val="0"/>
          <w:divBdr>
            <w:top w:val="none" w:sz="0" w:space="0" w:color="auto"/>
            <w:left w:val="none" w:sz="0" w:space="0" w:color="auto"/>
            <w:bottom w:val="none" w:sz="0" w:space="0" w:color="auto"/>
            <w:right w:val="none" w:sz="0" w:space="0" w:color="auto"/>
          </w:divBdr>
        </w:div>
        <w:div w:id="976181169">
          <w:marLeft w:val="0"/>
          <w:marRight w:val="0"/>
          <w:marTop w:val="0"/>
          <w:marBottom w:val="0"/>
          <w:divBdr>
            <w:top w:val="none" w:sz="0" w:space="0" w:color="auto"/>
            <w:left w:val="none" w:sz="0" w:space="0" w:color="auto"/>
            <w:bottom w:val="none" w:sz="0" w:space="0" w:color="auto"/>
            <w:right w:val="none" w:sz="0" w:space="0" w:color="auto"/>
          </w:divBdr>
        </w:div>
        <w:div w:id="1406224951">
          <w:marLeft w:val="0"/>
          <w:marRight w:val="0"/>
          <w:marTop w:val="0"/>
          <w:marBottom w:val="0"/>
          <w:divBdr>
            <w:top w:val="none" w:sz="0" w:space="0" w:color="auto"/>
            <w:left w:val="none" w:sz="0" w:space="0" w:color="auto"/>
            <w:bottom w:val="none" w:sz="0" w:space="0" w:color="auto"/>
            <w:right w:val="none" w:sz="0" w:space="0" w:color="auto"/>
          </w:divBdr>
        </w:div>
        <w:div w:id="905916468">
          <w:marLeft w:val="0"/>
          <w:marRight w:val="0"/>
          <w:marTop w:val="0"/>
          <w:marBottom w:val="0"/>
          <w:divBdr>
            <w:top w:val="none" w:sz="0" w:space="0" w:color="auto"/>
            <w:left w:val="none" w:sz="0" w:space="0" w:color="auto"/>
            <w:bottom w:val="none" w:sz="0" w:space="0" w:color="auto"/>
            <w:right w:val="none" w:sz="0" w:space="0" w:color="auto"/>
          </w:divBdr>
        </w:div>
        <w:div w:id="1179850919">
          <w:marLeft w:val="0"/>
          <w:marRight w:val="0"/>
          <w:marTop w:val="0"/>
          <w:marBottom w:val="0"/>
          <w:divBdr>
            <w:top w:val="none" w:sz="0" w:space="0" w:color="auto"/>
            <w:left w:val="none" w:sz="0" w:space="0" w:color="auto"/>
            <w:bottom w:val="none" w:sz="0" w:space="0" w:color="auto"/>
            <w:right w:val="none" w:sz="0" w:space="0" w:color="auto"/>
          </w:divBdr>
        </w:div>
        <w:div w:id="1490486834">
          <w:marLeft w:val="0"/>
          <w:marRight w:val="0"/>
          <w:marTop w:val="0"/>
          <w:marBottom w:val="0"/>
          <w:divBdr>
            <w:top w:val="none" w:sz="0" w:space="0" w:color="auto"/>
            <w:left w:val="none" w:sz="0" w:space="0" w:color="auto"/>
            <w:bottom w:val="none" w:sz="0" w:space="0" w:color="auto"/>
            <w:right w:val="none" w:sz="0" w:space="0" w:color="auto"/>
          </w:divBdr>
        </w:div>
        <w:div w:id="747921745">
          <w:marLeft w:val="0"/>
          <w:marRight w:val="0"/>
          <w:marTop w:val="0"/>
          <w:marBottom w:val="0"/>
          <w:divBdr>
            <w:top w:val="none" w:sz="0" w:space="0" w:color="auto"/>
            <w:left w:val="none" w:sz="0" w:space="0" w:color="auto"/>
            <w:bottom w:val="none" w:sz="0" w:space="0" w:color="auto"/>
            <w:right w:val="none" w:sz="0" w:space="0" w:color="auto"/>
          </w:divBdr>
        </w:div>
        <w:div w:id="337662384">
          <w:marLeft w:val="0"/>
          <w:marRight w:val="0"/>
          <w:marTop w:val="0"/>
          <w:marBottom w:val="0"/>
          <w:divBdr>
            <w:top w:val="none" w:sz="0" w:space="0" w:color="auto"/>
            <w:left w:val="none" w:sz="0" w:space="0" w:color="auto"/>
            <w:bottom w:val="none" w:sz="0" w:space="0" w:color="auto"/>
            <w:right w:val="none" w:sz="0" w:space="0" w:color="auto"/>
          </w:divBdr>
        </w:div>
        <w:div w:id="1955137133">
          <w:marLeft w:val="0"/>
          <w:marRight w:val="0"/>
          <w:marTop w:val="0"/>
          <w:marBottom w:val="0"/>
          <w:divBdr>
            <w:top w:val="none" w:sz="0" w:space="0" w:color="auto"/>
            <w:left w:val="none" w:sz="0" w:space="0" w:color="auto"/>
            <w:bottom w:val="none" w:sz="0" w:space="0" w:color="auto"/>
            <w:right w:val="none" w:sz="0" w:space="0" w:color="auto"/>
          </w:divBdr>
        </w:div>
        <w:div w:id="2085181169">
          <w:marLeft w:val="0"/>
          <w:marRight w:val="0"/>
          <w:marTop w:val="0"/>
          <w:marBottom w:val="0"/>
          <w:divBdr>
            <w:top w:val="none" w:sz="0" w:space="0" w:color="auto"/>
            <w:left w:val="none" w:sz="0" w:space="0" w:color="auto"/>
            <w:bottom w:val="none" w:sz="0" w:space="0" w:color="auto"/>
            <w:right w:val="none" w:sz="0" w:space="0" w:color="auto"/>
          </w:divBdr>
        </w:div>
      </w:divsChild>
    </w:div>
    <w:div w:id="75136255">
      <w:bodyDiv w:val="1"/>
      <w:marLeft w:val="0"/>
      <w:marRight w:val="0"/>
      <w:marTop w:val="0"/>
      <w:marBottom w:val="0"/>
      <w:divBdr>
        <w:top w:val="none" w:sz="0" w:space="0" w:color="auto"/>
        <w:left w:val="none" w:sz="0" w:space="0" w:color="auto"/>
        <w:bottom w:val="none" w:sz="0" w:space="0" w:color="auto"/>
        <w:right w:val="none" w:sz="0" w:space="0" w:color="auto"/>
      </w:divBdr>
      <w:divsChild>
        <w:div w:id="13388615">
          <w:marLeft w:val="0"/>
          <w:marRight w:val="0"/>
          <w:marTop w:val="0"/>
          <w:marBottom w:val="0"/>
          <w:divBdr>
            <w:top w:val="none" w:sz="0" w:space="0" w:color="auto"/>
            <w:left w:val="none" w:sz="0" w:space="0" w:color="auto"/>
            <w:bottom w:val="none" w:sz="0" w:space="0" w:color="auto"/>
            <w:right w:val="none" w:sz="0" w:space="0" w:color="auto"/>
          </w:divBdr>
          <w:divsChild>
            <w:div w:id="1544368278">
              <w:marLeft w:val="0"/>
              <w:marRight w:val="0"/>
              <w:marTop w:val="0"/>
              <w:marBottom w:val="0"/>
              <w:divBdr>
                <w:top w:val="none" w:sz="0" w:space="0" w:color="auto"/>
                <w:left w:val="none" w:sz="0" w:space="0" w:color="auto"/>
                <w:bottom w:val="none" w:sz="0" w:space="0" w:color="auto"/>
                <w:right w:val="none" w:sz="0" w:space="0" w:color="auto"/>
              </w:divBdr>
              <w:divsChild>
                <w:div w:id="3286030">
                  <w:marLeft w:val="0"/>
                  <w:marRight w:val="0"/>
                  <w:marTop w:val="0"/>
                  <w:marBottom w:val="0"/>
                  <w:divBdr>
                    <w:top w:val="none" w:sz="0" w:space="0" w:color="auto"/>
                    <w:left w:val="none" w:sz="0" w:space="0" w:color="auto"/>
                    <w:bottom w:val="none" w:sz="0" w:space="0" w:color="auto"/>
                    <w:right w:val="none" w:sz="0" w:space="0" w:color="auto"/>
                  </w:divBdr>
                </w:div>
                <w:div w:id="22941398">
                  <w:marLeft w:val="0"/>
                  <w:marRight w:val="0"/>
                  <w:marTop w:val="0"/>
                  <w:marBottom w:val="0"/>
                  <w:divBdr>
                    <w:top w:val="none" w:sz="0" w:space="0" w:color="auto"/>
                    <w:left w:val="none" w:sz="0" w:space="0" w:color="auto"/>
                    <w:bottom w:val="none" w:sz="0" w:space="0" w:color="auto"/>
                    <w:right w:val="none" w:sz="0" w:space="0" w:color="auto"/>
                  </w:divBdr>
                </w:div>
                <w:div w:id="59258768">
                  <w:marLeft w:val="0"/>
                  <w:marRight w:val="0"/>
                  <w:marTop w:val="0"/>
                  <w:marBottom w:val="0"/>
                  <w:divBdr>
                    <w:top w:val="none" w:sz="0" w:space="0" w:color="auto"/>
                    <w:left w:val="none" w:sz="0" w:space="0" w:color="auto"/>
                    <w:bottom w:val="none" w:sz="0" w:space="0" w:color="auto"/>
                    <w:right w:val="none" w:sz="0" w:space="0" w:color="auto"/>
                  </w:divBdr>
                </w:div>
                <w:div w:id="72818995">
                  <w:marLeft w:val="0"/>
                  <w:marRight w:val="0"/>
                  <w:marTop w:val="0"/>
                  <w:marBottom w:val="0"/>
                  <w:divBdr>
                    <w:top w:val="none" w:sz="0" w:space="0" w:color="auto"/>
                    <w:left w:val="none" w:sz="0" w:space="0" w:color="auto"/>
                    <w:bottom w:val="none" w:sz="0" w:space="0" w:color="auto"/>
                    <w:right w:val="none" w:sz="0" w:space="0" w:color="auto"/>
                  </w:divBdr>
                </w:div>
                <w:div w:id="95445361">
                  <w:marLeft w:val="0"/>
                  <w:marRight w:val="0"/>
                  <w:marTop w:val="0"/>
                  <w:marBottom w:val="0"/>
                  <w:divBdr>
                    <w:top w:val="none" w:sz="0" w:space="0" w:color="auto"/>
                    <w:left w:val="none" w:sz="0" w:space="0" w:color="auto"/>
                    <w:bottom w:val="none" w:sz="0" w:space="0" w:color="auto"/>
                    <w:right w:val="none" w:sz="0" w:space="0" w:color="auto"/>
                  </w:divBdr>
                </w:div>
                <w:div w:id="96602023">
                  <w:marLeft w:val="0"/>
                  <w:marRight w:val="0"/>
                  <w:marTop w:val="0"/>
                  <w:marBottom w:val="0"/>
                  <w:divBdr>
                    <w:top w:val="none" w:sz="0" w:space="0" w:color="auto"/>
                    <w:left w:val="none" w:sz="0" w:space="0" w:color="auto"/>
                    <w:bottom w:val="none" w:sz="0" w:space="0" w:color="auto"/>
                    <w:right w:val="none" w:sz="0" w:space="0" w:color="auto"/>
                  </w:divBdr>
                </w:div>
                <w:div w:id="116223375">
                  <w:marLeft w:val="0"/>
                  <w:marRight w:val="0"/>
                  <w:marTop w:val="0"/>
                  <w:marBottom w:val="0"/>
                  <w:divBdr>
                    <w:top w:val="none" w:sz="0" w:space="0" w:color="auto"/>
                    <w:left w:val="none" w:sz="0" w:space="0" w:color="auto"/>
                    <w:bottom w:val="none" w:sz="0" w:space="0" w:color="auto"/>
                    <w:right w:val="none" w:sz="0" w:space="0" w:color="auto"/>
                  </w:divBdr>
                </w:div>
                <w:div w:id="139274188">
                  <w:marLeft w:val="0"/>
                  <w:marRight w:val="0"/>
                  <w:marTop w:val="0"/>
                  <w:marBottom w:val="0"/>
                  <w:divBdr>
                    <w:top w:val="none" w:sz="0" w:space="0" w:color="auto"/>
                    <w:left w:val="none" w:sz="0" w:space="0" w:color="auto"/>
                    <w:bottom w:val="none" w:sz="0" w:space="0" w:color="auto"/>
                    <w:right w:val="none" w:sz="0" w:space="0" w:color="auto"/>
                  </w:divBdr>
                </w:div>
                <w:div w:id="158737196">
                  <w:marLeft w:val="0"/>
                  <w:marRight w:val="0"/>
                  <w:marTop w:val="0"/>
                  <w:marBottom w:val="0"/>
                  <w:divBdr>
                    <w:top w:val="none" w:sz="0" w:space="0" w:color="auto"/>
                    <w:left w:val="none" w:sz="0" w:space="0" w:color="auto"/>
                    <w:bottom w:val="none" w:sz="0" w:space="0" w:color="auto"/>
                    <w:right w:val="none" w:sz="0" w:space="0" w:color="auto"/>
                  </w:divBdr>
                </w:div>
                <w:div w:id="163864748">
                  <w:marLeft w:val="0"/>
                  <w:marRight w:val="0"/>
                  <w:marTop w:val="0"/>
                  <w:marBottom w:val="0"/>
                  <w:divBdr>
                    <w:top w:val="none" w:sz="0" w:space="0" w:color="auto"/>
                    <w:left w:val="none" w:sz="0" w:space="0" w:color="auto"/>
                    <w:bottom w:val="none" w:sz="0" w:space="0" w:color="auto"/>
                    <w:right w:val="none" w:sz="0" w:space="0" w:color="auto"/>
                  </w:divBdr>
                </w:div>
                <w:div w:id="164176501">
                  <w:marLeft w:val="0"/>
                  <w:marRight w:val="0"/>
                  <w:marTop w:val="0"/>
                  <w:marBottom w:val="0"/>
                  <w:divBdr>
                    <w:top w:val="none" w:sz="0" w:space="0" w:color="auto"/>
                    <w:left w:val="none" w:sz="0" w:space="0" w:color="auto"/>
                    <w:bottom w:val="none" w:sz="0" w:space="0" w:color="auto"/>
                    <w:right w:val="none" w:sz="0" w:space="0" w:color="auto"/>
                  </w:divBdr>
                </w:div>
                <w:div w:id="175730676">
                  <w:marLeft w:val="0"/>
                  <w:marRight w:val="0"/>
                  <w:marTop w:val="0"/>
                  <w:marBottom w:val="0"/>
                  <w:divBdr>
                    <w:top w:val="none" w:sz="0" w:space="0" w:color="auto"/>
                    <w:left w:val="none" w:sz="0" w:space="0" w:color="auto"/>
                    <w:bottom w:val="none" w:sz="0" w:space="0" w:color="auto"/>
                    <w:right w:val="none" w:sz="0" w:space="0" w:color="auto"/>
                  </w:divBdr>
                </w:div>
                <w:div w:id="189607562">
                  <w:marLeft w:val="0"/>
                  <w:marRight w:val="0"/>
                  <w:marTop w:val="0"/>
                  <w:marBottom w:val="0"/>
                  <w:divBdr>
                    <w:top w:val="none" w:sz="0" w:space="0" w:color="auto"/>
                    <w:left w:val="none" w:sz="0" w:space="0" w:color="auto"/>
                    <w:bottom w:val="none" w:sz="0" w:space="0" w:color="auto"/>
                    <w:right w:val="none" w:sz="0" w:space="0" w:color="auto"/>
                  </w:divBdr>
                </w:div>
                <w:div w:id="203253467">
                  <w:marLeft w:val="0"/>
                  <w:marRight w:val="0"/>
                  <w:marTop w:val="0"/>
                  <w:marBottom w:val="0"/>
                  <w:divBdr>
                    <w:top w:val="none" w:sz="0" w:space="0" w:color="auto"/>
                    <w:left w:val="none" w:sz="0" w:space="0" w:color="auto"/>
                    <w:bottom w:val="none" w:sz="0" w:space="0" w:color="auto"/>
                    <w:right w:val="none" w:sz="0" w:space="0" w:color="auto"/>
                  </w:divBdr>
                </w:div>
                <w:div w:id="208734308">
                  <w:marLeft w:val="0"/>
                  <w:marRight w:val="0"/>
                  <w:marTop w:val="0"/>
                  <w:marBottom w:val="0"/>
                  <w:divBdr>
                    <w:top w:val="none" w:sz="0" w:space="0" w:color="auto"/>
                    <w:left w:val="none" w:sz="0" w:space="0" w:color="auto"/>
                    <w:bottom w:val="none" w:sz="0" w:space="0" w:color="auto"/>
                    <w:right w:val="none" w:sz="0" w:space="0" w:color="auto"/>
                  </w:divBdr>
                </w:div>
                <w:div w:id="219248174">
                  <w:marLeft w:val="0"/>
                  <w:marRight w:val="0"/>
                  <w:marTop w:val="0"/>
                  <w:marBottom w:val="0"/>
                  <w:divBdr>
                    <w:top w:val="none" w:sz="0" w:space="0" w:color="auto"/>
                    <w:left w:val="none" w:sz="0" w:space="0" w:color="auto"/>
                    <w:bottom w:val="none" w:sz="0" w:space="0" w:color="auto"/>
                    <w:right w:val="none" w:sz="0" w:space="0" w:color="auto"/>
                  </w:divBdr>
                </w:div>
                <w:div w:id="258224157">
                  <w:marLeft w:val="0"/>
                  <w:marRight w:val="0"/>
                  <w:marTop w:val="0"/>
                  <w:marBottom w:val="0"/>
                  <w:divBdr>
                    <w:top w:val="none" w:sz="0" w:space="0" w:color="auto"/>
                    <w:left w:val="none" w:sz="0" w:space="0" w:color="auto"/>
                    <w:bottom w:val="none" w:sz="0" w:space="0" w:color="auto"/>
                    <w:right w:val="none" w:sz="0" w:space="0" w:color="auto"/>
                  </w:divBdr>
                </w:div>
                <w:div w:id="261303091">
                  <w:marLeft w:val="0"/>
                  <w:marRight w:val="0"/>
                  <w:marTop w:val="0"/>
                  <w:marBottom w:val="0"/>
                  <w:divBdr>
                    <w:top w:val="none" w:sz="0" w:space="0" w:color="auto"/>
                    <w:left w:val="none" w:sz="0" w:space="0" w:color="auto"/>
                    <w:bottom w:val="none" w:sz="0" w:space="0" w:color="auto"/>
                    <w:right w:val="none" w:sz="0" w:space="0" w:color="auto"/>
                  </w:divBdr>
                </w:div>
                <w:div w:id="266278190">
                  <w:marLeft w:val="0"/>
                  <w:marRight w:val="0"/>
                  <w:marTop w:val="0"/>
                  <w:marBottom w:val="0"/>
                  <w:divBdr>
                    <w:top w:val="none" w:sz="0" w:space="0" w:color="auto"/>
                    <w:left w:val="none" w:sz="0" w:space="0" w:color="auto"/>
                    <w:bottom w:val="none" w:sz="0" w:space="0" w:color="auto"/>
                    <w:right w:val="none" w:sz="0" w:space="0" w:color="auto"/>
                  </w:divBdr>
                </w:div>
                <w:div w:id="271596941">
                  <w:marLeft w:val="0"/>
                  <w:marRight w:val="0"/>
                  <w:marTop w:val="0"/>
                  <w:marBottom w:val="0"/>
                  <w:divBdr>
                    <w:top w:val="none" w:sz="0" w:space="0" w:color="auto"/>
                    <w:left w:val="none" w:sz="0" w:space="0" w:color="auto"/>
                    <w:bottom w:val="none" w:sz="0" w:space="0" w:color="auto"/>
                    <w:right w:val="none" w:sz="0" w:space="0" w:color="auto"/>
                  </w:divBdr>
                </w:div>
                <w:div w:id="311645433">
                  <w:marLeft w:val="0"/>
                  <w:marRight w:val="0"/>
                  <w:marTop w:val="0"/>
                  <w:marBottom w:val="0"/>
                  <w:divBdr>
                    <w:top w:val="none" w:sz="0" w:space="0" w:color="auto"/>
                    <w:left w:val="none" w:sz="0" w:space="0" w:color="auto"/>
                    <w:bottom w:val="none" w:sz="0" w:space="0" w:color="auto"/>
                    <w:right w:val="none" w:sz="0" w:space="0" w:color="auto"/>
                  </w:divBdr>
                </w:div>
                <w:div w:id="316540968">
                  <w:marLeft w:val="0"/>
                  <w:marRight w:val="0"/>
                  <w:marTop w:val="0"/>
                  <w:marBottom w:val="0"/>
                  <w:divBdr>
                    <w:top w:val="none" w:sz="0" w:space="0" w:color="auto"/>
                    <w:left w:val="none" w:sz="0" w:space="0" w:color="auto"/>
                    <w:bottom w:val="none" w:sz="0" w:space="0" w:color="auto"/>
                    <w:right w:val="none" w:sz="0" w:space="0" w:color="auto"/>
                  </w:divBdr>
                </w:div>
                <w:div w:id="325599399">
                  <w:marLeft w:val="0"/>
                  <w:marRight w:val="0"/>
                  <w:marTop w:val="0"/>
                  <w:marBottom w:val="0"/>
                  <w:divBdr>
                    <w:top w:val="none" w:sz="0" w:space="0" w:color="auto"/>
                    <w:left w:val="none" w:sz="0" w:space="0" w:color="auto"/>
                    <w:bottom w:val="none" w:sz="0" w:space="0" w:color="auto"/>
                    <w:right w:val="none" w:sz="0" w:space="0" w:color="auto"/>
                  </w:divBdr>
                </w:div>
                <w:div w:id="346753232">
                  <w:marLeft w:val="0"/>
                  <w:marRight w:val="0"/>
                  <w:marTop w:val="0"/>
                  <w:marBottom w:val="0"/>
                  <w:divBdr>
                    <w:top w:val="none" w:sz="0" w:space="0" w:color="auto"/>
                    <w:left w:val="none" w:sz="0" w:space="0" w:color="auto"/>
                    <w:bottom w:val="none" w:sz="0" w:space="0" w:color="auto"/>
                    <w:right w:val="none" w:sz="0" w:space="0" w:color="auto"/>
                  </w:divBdr>
                </w:div>
                <w:div w:id="356545563">
                  <w:marLeft w:val="0"/>
                  <w:marRight w:val="0"/>
                  <w:marTop w:val="0"/>
                  <w:marBottom w:val="0"/>
                  <w:divBdr>
                    <w:top w:val="none" w:sz="0" w:space="0" w:color="auto"/>
                    <w:left w:val="none" w:sz="0" w:space="0" w:color="auto"/>
                    <w:bottom w:val="none" w:sz="0" w:space="0" w:color="auto"/>
                    <w:right w:val="none" w:sz="0" w:space="0" w:color="auto"/>
                  </w:divBdr>
                </w:div>
                <w:div w:id="358506075">
                  <w:marLeft w:val="0"/>
                  <w:marRight w:val="0"/>
                  <w:marTop w:val="0"/>
                  <w:marBottom w:val="0"/>
                  <w:divBdr>
                    <w:top w:val="none" w:sz="0" w:space="0" w:color="auto"/>
                    <w:left w:val="none" w:sz="0" w:space="0" w:color="auto"/>
                    <w:bottom w:val="none" w:sz="0" w:space="0" w:color="auto"/>
                    <w:right w:val="none" w:sz="0" w:space="0" w:color="auto"/>
                  </w:divBdr>
                </w:div>
                <w:div w:id="408892425">
                  <w:marLeft w:val="0"/>
                  <w:marRight w:val="0"/>
                  <w:marTop w:val="0"/>
                  <w:marBottom w:val="0"/>
                  <w:divBdr>
                    <w:top w:val="none" w:sz="0" w:space="0" w:color="auto"/>
                    <w:left w:val="none" w:sz="0" w:space="0" w:color="auto"/>
                    <w:bottom w:val="none" w:sz="0" w:space="0" w:color="auto"/>
                    <w:right w:val="none" w:sz="0" w:space="0" w:color="auto"/>
                  </w:divBdr>
                </w:div>
                <w:div w:id="437257743">
                  <w:marLeft w:val="0"/>
                  <w:marRight w:val="0"/>
                  <w:marTop w:val="0"/>
                  <w:marBottom w:val="0"/>
                  <w:divBdr>
                    <w:top w:val="none" w:sz="0" w:space="0" w:color="auto"/>
                    <w:left w:val="none" w:sz="0" w:space="0" w:color="auto"/>
                    <w:bottom w:val="none" w:sz="0" w:space="0" w:color="auto"/>
                    <w:right w:val="none" w:sz="0" w:space="0" w:color="auto"/>
                  </w:divBdr>
                </w:div>
                <w:div w:id="444858475">
                  <w:marLeft w:val="0"/>
                  <w:marRight w:val="0"/>
                  <w:marTop w:val="0"/>
                  <w:marBottom w:val="0"/>
                  <w:divBdr>
                    <w:top w:val="none" w:sz="0" w:space="0" w:color="auto"/>
                    <w:left w:val="none" w:sz="0" w:space="0" w:color="auto"/>
                    <w:bottom w:val="none" w:sz="0" w:space="0" w:color="auto"/>
                    <w:right w:val="none" w:sz="0" w:space="0" w:color="auto"/>
                  </w:divBdr>
                </w:div>
                <w:div w:id="497813705">
                  <w:marLeft w:val="0"/>
                  <w:marRight w:val="0"/>
                  <w:marTop w:val="0"/>
                  <w:marBottom w:val="0"/>
                  <w:divBdr>
                    <w:top w:val="none" w:sz="0" w:space="0" w:color="auto"/>
                    <w:left w:val="none" w:sz="0" w:space="0" w:color="auto"/>
                    <w:bottom w:val="none" w:sz="0" w:space="0" w:color="auto"/>
                    <w:right w:val="none" w:sz="0" w:space="0" w:color="auto"/>
                  </w:divBdr>
                </w:div>
                <w:div w:id="532881676">
                  <w:marLeft w:val="0"/>
                  <w:marRight w:val="0"/>
                  <w:marTop w:val="0"/>
                  <w:marBottom w:val="0"/>
                  <w:divBdr>
                    <w:top w:val="none" w:sz="0" w:space="0" w:color="auto"/>
                    <w:left w:val="none" w:sz="0" w:space="0" w:color="auto"/>
                    <w:bottom w:val="none" w:sz="0" w:space="0" w:color="auto"/>
                    <w:right w:val="none" w:sz="0" w:space="0" w:color="auto"/>
                  </w:divBdr>
                </w:div>
                <w:div w:id="537819091">
                  <w:marLeft w:val="0"/>
                  <w:marRight w:val="0"/>
                  <w:marTop w:val="0"/>
                  <w:marBottom w:val="0"/>
                  <w:divBdr>
                    <w:top w:val="none" w:sz="0" w:space="0" w:color="auto"/>
                    <w:left w:val="none" w:sz="0" w:space="0" w:color="auto"/>
                    <w:bottom w:val="none" w:sz="0" w:space="0" w:color="auto"/>
                    <w:right w:val="none" w:sz="0" w:space="0" w:color="auto"/>
                  </w:divBdr>
                </w:div>
                <w:div w:id="540825684">
                  <w:marLeft w:val="0"/>
                  <w:marRight w:val="0"/>
                  <w:marTop w:val="0"/>
                  <w:marBottom w:val="0"/>
                  <w:divBdr>
                    <w:top w:val="none" w:sz="0" w:space="0" w:color="auto"/>
                    <w:left w:val="none" w:sz="0" w:space="0" w:color="auto"/>
                    <w:bottom w:val="none" w:sz="0" w:space="0" w:color="auto"/>
                    <w:right w:val="none" w:sz="0" w:space="0" w:color="auto"/>
                  </w:divBdr>
                </w:div>
                <w:div w:id="546066738">
                  <w:marLeft w:val="0"/>
                  <w:marRight w:val="0"/>
                  <w:marTop w:val="0"/>
                  <w:marBottom w:val="0"/>
                  <w:divBdr>
                    <w:top w:val="none" w:sz="0" w:space="0" w:color="auto"/>
                    <w:left w:val="none" w:sz="0" w:space="0" w:color="auto"/>
                    <w:bottom w:val="none" w:sz="0" w:space="0" w:color="auto"/>
                    <w:right w:val="none" w:sz="0" w:space="0" w:color="auto"/>
                  </w:divBdr>
                </w:div>
                <w:div w:id="565069304">
                  <w:marLeft w:val="0"/>
                  <w:marRight w:val="0"/>
                  <w:marTop w:val="0"/>
                  <w:marBottom w:val="0"/>
                  <w:divBdr>
                    <w:top w:val="none" w:sz="0" w:space="0" w:color="auto"/>
                    <w:left w:val="none" w:sz="0" w:space="0" w:color="auto"/>
                    <w:bottom w:val="none" w:sz="0" w:space="0" w:color="auto"/>
                    <w:right w:val="none" w:sz="0" w:space="0" w:color="auto"/>
                  </w:divBdr>
                </w:div>
                <w:div w:id="643776348">
                  <w:marLeft w:val="0"/>
                  <w:marRight w:val="0"/>
                  <w:marTop w:val="0"/>
                  <w:marBottom w:val="0"/>
                  <w:divBdr>
                    <w:top w:val="none" w:sz="0" w:space="0" w:color="auto"/>
                    <w:left w:val="none" w:sz="0" w:space="0" w:color="auto"/>
                    <w:bottom w:val="none" w:sz="0" w:space="0" w:color="auto"/>
                    <w:right w:val="none" w:sz="0" w:space="0" w:color="auto"/>
                  </w:divBdr>
                </w:div>
                <w:div w:id="647445365">
                  <w:marLeft w:val="0"/>
                  <w:marRight w:val="0"/>
                  <w:marTop w:val="0"/>
                  <w:marBottom w:val="0"/>
                  <w:divBdr>
                    <w:top w:val="none" w:sz="0" w:space="0" w:color="auto"/>
                    <w:left w:val="none" w:sz="0" w:space="0" w:color="auto"/>
                    <w:bottom w:val="none" w:sz="0" w:space="0" w:color="auto"/>
                    <w:right w:val="none" w:sz="0" w:space="0" w:color="auto"/>
                  </w:divBdr>
                </w:div>
                <w:div w:id="655425925">
                  <w:marLeft w:val="0"/>
                  <w:marRight w:val="0"/>
                  <w:marTop w:val="0"/>
                  <w:marBottom w:val="0"/>
                  <w:divBdr>
                    <w:top w:val="none" w:sz="0" w:space="0" w:color="auto"/>
                    <w:left w:val="none" w:sz="0" w:space="0" w:color="auto"/>
                    <w:bottom w:val="none" w:sz="0" w:space="0" w:color="auto"/>
                    <w:right w:val="none" w:sz="0" w:space="0" w:color="auto"/>
                  </w:divBdr>
                </w:div>
                <w:div w:id="666592460">
                  <w:marLeft w:val="0"/>
                  <w:marRight w:val="0"/>
                  <w:marTop w:val="0"/>
                  <w:marBottom w:val="0"/>
                  <w:divBdr>
                    <w:top w:val="none" w:sz="0" w:space="0" w:color="auto"/>
                    <w:left w:val="none" w:sz="0" w:space="0" w:color="auto"/>
                    <w:bottom w:val="none" w:sz="0" w:space="0" w:color="auto"/>
                    <w:right w:val="none" w:sz="0" w:space="0" w:color="auto"/>
                  </w:divBdr>
                </w:div>
                <w:div w:id="687685223">
                  <w:marLeft w:val="0"/>
                  <w:marRight w:val="0"/>
                  <w:marTop w:val="0"/>
                  <w:marBottom w:val="0"/>
                  <w:divBdr>
                    <w:top w:val="none" w:sz="0" w:space="0" w:color="auto"/>
                    <w:left w:val="none" w:sz="0" w:space="0" w:color="auto"/>
                    <w:bottom w:val="none" w:sz="0" w:space="0" w:color="auto"/>
                    <w:right w:val="none" w:sz="0" w:space="0" w:color="auto"/>
                  </w:divBdr>
                </w:div>
                <w:div w:id="749543777">
                  <w:marLeft w:val="0"/>
                  <w:marRight w:val="0"/>
                  <w:marTop w:val="0"/>
                  <w:marBottom w:val="0"/>
                  <w:divBdr>
                    <w:top w:val="none" w:sz="0" w:space="0" w:color="auto"/>
                    <w:left w:val="none" w:sz="0" w:space="0" w:color="auto"/>
                    <w:bottom w:val="none" w:sz="0" w:space="0" w:color="auto"/>
                    <w:right w:val="none" w:sz="0" w:space="0" w:color="auto"/>
                  </w:divBdr>
                </w:div>
                <w:div w:id="773012242">
                  <w:marLeft w:val="0"/>
                  <w:marRight w:val="0"/>
                  <w:marTop w:val="0"/>
                  <w:marBottom w:val="0"/>
                  <w:divBdr>
                    <w:top w:val="none" w:sz="0" w:space="0" w:color="auto"/>
                    <w:left w:val="none" w:sz="0" w:space="0" w:color="auto"/>
                    <w:bottom w:val="none" w:sz="0" w:space="0" w:color="auto"/>
                    <w:right w:val="none" w:sz="0" w:space="0" w:color="auto"/>
                  </w:divBdr>
                </w:div>
                <w:div w:id="785391374">
                  <w:marLeft w:val="0"/>
                  <w:marRight w:val="0"/>
                  <w:marTop w:val="0"/>
                  <w:marBottom w:val="0"/>
                  <w:divBdr>
                    <w:top w:val="none" w:sz="0" w:space="0" w:color="auto"/>
                    <w:left w:val="none" w:sz="0" w:space="0" w:color="auto"/>
                    <w:bottom w:val="none" w:sz="0" w:space="0" w:color="auto"/>
                    <w:right w:val="none" w:sz="0" w:space="0" w:color="auto"/>
                  </w:divBdr>
                </w:div>
                <w:div w:id="789475033">
                  <w:marLeft w:val="0"/>
                  <w:marRight w:val="0"/>
                  <w:marTop w:val="0"/>
                  <w:marBottom w:val="0"/>
                  <w:divBdr>
                    <w:top w:val="none" w:sz="0" w:space="0" w:color="auto"/>
                    <w:left w:val="none" w:sz="0" w:space="0" w:color="auto"/>
                    <w:bottom w:val="none" w:sz="0" w:space="0" w:color="auto"/>
                    <w:right w:val="none" w:sz="0" w:space="0" w:color="auto"/>
                  </w:divBdr>
                </w:div>
                <w:div w:id="828331079">
                  <w:marLeft w:val="0"/>
                  <w:marRight w:val="0"/>
                  <w:marTop w:val="0"/>
                  <w:marBottom w:val="0"/>
                  <w:divBdr>
                    <w:top w:val="none" w:sz="0" w:space="0" w:color="auto"/>
                    <w:left w:val="none" w:sz="0" w:space="0" w:color="auto"/>
                    <w:bottom w:val="none" w:sz="0" w:space="0" w:color="auto"/>
                    <w:right w:val="none" w:sz="0" w:space="0" w:color="auto"/>
                  </w:divBdr>
                </w:div>
                <w:div w:id="899171487">
                  <w:marLeft w:val="0"/>
                  <w:marRight w:val="0"/>
                  <w:marTop w:val="0"/>
                  <w:marBottom w:val="0"/>
                  <w:divBdr>
                    <w:top w:val="none" w:sz="0" w:space="0" w:color="auto"/>
                    <w:left w:val="none" w:sz="0" w:space="0" w:color="auto"/>
                    <w:bottom w:val="none" w:sz="0" w:space="0" w:color="auto"/>
                    <w:right w:val="none" w:sz="0" w:space="0" w:color="auto"/>
                  </w:divBdr>
                </w:div>
                <w:div w:id="908733115">
                  <w:marLeft w:val="0"/>
                  <w:marRight w:val="0"/>
                  <w:marTop w:val="0"/>
                  <w:marBottom w:val="0"/>
                  <w:divBdr>
                    <w:top w:val="none" w:sz="0" w:space="0" w:color="auto"/>
                    <w:left w:val="none" w:sz="0" w:space="0" w:color="auto"/>
                    <w:bottom w:val="none" w:sz="0" w:space="0" w:color="auto"/>
                    <w:right w:val="none" w:sz="0" w:space="0" w:color="auto"/>
                  </w:divBdr>
                </w:div>
                <w:div w:id="953367183">
                  <w:marLeft w:val="0"/>
                  <w:marRight w:val="0"/>
                  <w:marTop w:val="0"/>
                  <w:marBottom w:val="0"/>
                  <w:divBdr>
                    <w:top w:val="none" w:sz="0" w:space="0" w:color="auto"/>
                    <w:left w:val="none" w:sz="0" w:space="0" w:color="auto"/>
                    <w:bottom w:val="none" w:sz="0" w:space="0" w:color="auto"/>
                    <w:right w:val="none" w:sz="0" w:space="0" w:color="auto"/>
                  </w:divBdr>
                </w:div>
                <w:div w:id="976956776">
                  <w:marLeft w:val="0"/>
                  <w:marRight w:val="0"/>
                  <w:marTop w:val="0"/>
                  <w:marBottom w:val="0"/>
                  <w:divBdr>
                    <w:top w:val="none" w:sz="0" w:space="0" w:color="auto"/>
                    <w:left w:val="none" w:sz="0" w:space="0" w:color="auto"/>
                    <w:bottom w:val="none" w:sz="0" w:space="0" w:color="auto"/>
                    <w:right w:val="none" w:sz="0" w:space="0" w:color="auto"/>
                  </w:divBdr>
                </w:div>
                <w:div w:id="1104039738">
                  <w:marLeft w:val="0"/>
                  <w:marRight w:val="0"/>
                  <w:marTop w:val="0"/>
                  <w:marBottom w:val="0"/>
                  <w:divBdr>
                    <w:top w:val="none" w:sz="0" w:space="0" w:color="auto"/>
                    <w:left w:val="none" w:sz="0" w:space="0" w:color="auto"/>
                    <w:bottom w:val="none" w:sz="0" w:space="0" w:color="auto"/>
                    <w:right w:val="none" w:sz="0" w:space="0" w:color="auto"/>
                  </w:divBdr>
                </w:div>
                <w:div w:id="1107698188">
                  <w:marLeft w:val="0"/>
                  <w:marRight w:val="0"/>
                  <w:marTop w:val="0"/>
                  <w:marBottom w:val="0"/>
                  <w:divBdr>
                    <w:top w:val="none" w:sz="0" w:space="0" w:color="auto"/>
                    <w:left w:val="none" w:sz="0" w:space="0" w:color="auto"/>
                    <w:bottom w:val="none" w:sz="0" w:space="0" w:color="auto"/>
                    <w:right w:val="none" w:sz="0" w:space="0" w:color="auto"/>
                  </w:divBdr>
                </w:div>
                <w:div w:id="1235163995">
                  <w:marLeft w:val="0"/>
                  <w:marRight w:val="0"/>
                  <w:marTop w:val="0"/>
                  <w:marBottom w:val="0"/>
                  <w:divBdr>
                    <w:top w:val="none" w:sz="0" w:space="0" w:color="auto"/>
                    <w:left w:val="none" w:sz="0" w:space="0" w:color="auto"/>
                    <w:bottom w:val="none" w:sz="0" w:space="0" w:color="auto"/>
                    <w:right w:val="none" w:sz="0" w:space="0" w:color="auto"/>
                  </w:divBdr>
                </w:div>
                <w:div w:id="1251620384">
                  <w:marLeft w:val="0"/>
                  <w:marRight w:val="0"/>
                  <w:marTop w:val="0"/>
                  <w:marBottom w:val="0"/>
                  <w:divBdr>
                    <w:top w:val="none" w:sz="0" w:space="0" w:color="auto"/>
                    <w:left w:val="none" w:sz="0" w:space="0" w:color="auto"/>
                    <w:bottom w:val="none" w:sz="0" w:space="0" w:color="auto"/>
                    <w:right w:val="none" w:sz="0" w:space="0" w:color="auto"/>
                  </w:divBdr>
                </w:div>
                <w:div w:id="1255168243">
                  <w:marLeft w:val="0"/>
                  <w:marRight w:val="0"/>
                  <w:marTop w:val="0"/>
                  <w:marBottom w:val="0"/>
                  <w:divBdr>
                    <w:top w:val="none" w:sz="0" w:space="0" w:color="auto"/>
                    <w:left w:val="none" w:sz="0" w:space="0" w:color="auto"/>
                    <w:bottom w:val="none" w:sz="0" w:space="0" w:color="auto"/>
                    <w:right w:val="none" w:sz="0" w:space="0" w:color="auto"/>
                  </w:divBdr>
                </w:div>
                <w:div w:id="1268536639">
                  <w:marLeft w:val="0"/>
                  <w:marRight w:val="0"/>
                  <w:marTop w:val="0"/>
                  <w:marBottom w:val="0"/>
                  <w:divBdr>
                    <w:top w:val="none" w:sz="0" w:space="0" w:color="auto"/>
                    <w:left w:val="none" w:sz="0" w:space="0" w:color="auto"/>
                    <w:bottom w:val="none" w:sz="0" w:space="0" w:color="auto"/>
                    <w:right w:val="none" w:sz="0" w:space="0" w:color="auto"/>
                  </w:divBdr>
                </w:div>
                <w:div w:id="1296526812">
                  <w:marLeft w:val="0"/>
                  <w:marRight w:val="0"/>
                  <w:marTop w:val="0"/>
                  <w:marBottom w:val="0"/>
                  <w:divBdr>
                    <w:top w:val="none" w:sz="0" w:space="0" w:color="auto"/>
                    <w:left w:val="none" w:sz="0" w:space="0" w:color="auto"/>
                    <w:bottom w:val="none" w:sz="0" w:space="0" w:color="auto"/>
                    <w:right w:val="none" w:sz="0" w:space="0" w:color="auto"/>
                  </w:divBdr>
                </w:div>
                <w:div w:id="1304189986">
                  <w:marLeft w:val="0"/>
                  <w:marRight w:val="0"/>
                  <w:marTop w:val="0"/>
                  <w:marBottom w:val="0"/>
                  <w:divBdr>
                    <w:top w:val="none" w:sz="0" w:space="0" w:color="auto"/>
                    <w:left w:val="none" w:sz="0" w:space="0" w:color="auto"/>
                    <w:bottom w:val="none" w:sz="0" w:space="0" w:color="auto"/>
                    <w:right w:val="none" w:sz="0" w:space="0" w:color="auto"/>
                  </w:divBdr>
                </w:div>
                <w:div w:id="1361973497">
                  <w:marLeft w:val="0"/>
                  <w:marRight w:val="0"/>
                  <w:marTop w:val="0"/>
                  <w:marBottom w:val="0"/>
                  <w:divBdr>
                    <w:top w:val="none" w:sz="0" w:space="0" w:color="auto"/>
                    <w:left w:val="none" w:sz="0" w:space="0" w:color="auto"/>
                    <w:bottom w:val="none" w:sz="0" w:space="0" w:color="auto"/>
                    <w:right w:val="none" w:sz="0" w:space="0" w:color="auto"/>
                  </w:divBdr>
                </w:div>
                <w:div w:id="1373457783">
                  <w:marLeft w:val="0"/>
                  <w:marRight w:val="0"/>
                  <w:marTop w:val="0"/>
                  <w:marBottom w:val="0"/>
                  <w:divBdr>
                    <w:top w:val="none" w:sz="0" w:space="0" w:color="auto"/>
                    <w:left w:val="none" w:sz="0" w:space="0" w:color="auto"/>
                    <w:bottom w:val="none" w:sz="0" w:space="0" w:color="auto"/>
                    <w:right w:val="none" w:sz="0" w:space="0" w:color="auto"/>
                  </w:divBdr>
                </w:div>
                <w:div w:id="1374378663">
                  <w:marLeft w:val="0"/>
                  <w:marRight w:val="0"/>
                  <w:marTop w:val="0"/>
                  <w:marBottom w:val="0"/>
                  <w:divBdr>
                    <w:top w:val="none" w:sz="0" w:space="0" w:color="auto"/>
                    <w:left w:val="none" w:sz="0" w:space="0" w:color="auto"/>
                    <w:bottom w:val="none" w:sz="0" w:space="0" w:color="auto"/>
                    <w:right w:val="none" w:sz="0" w:space="0" w:color="auto"/>
                  </w:divBdr>
                </w:div>
                <w:div w:id="1385519555">
                  <w:marLeft w:val="0"/>
                  <w:marRight w:val="0"/>
                  <w:marTop w:val="0"/>
                  <w:marBottom w:val="0"/>
                  <w:divBdr>
                    <w:top w:val="none" w:sz="0" w:space="0" w:color="auto"/>
                    <w:left w:val="none" w:sz="0" w:space="0" w:color="auto"/>
                    <w:bottom w:val="none" w:sz="0" w:space="0" w:color="auto"/>
                    <w:right w:val="none" w:sz="0" w:space="0" w:color="auto"/>
                  </w:divBdr>
                </w:div>
                <w:div w:id="1411736022">
                  <w:marLeft w:val="0"/>
                  <w:marRight w:val="0"/>
                  <w:marTop w:val="0"/>
                  <w:marBottom w:val="0"/>
                  <w:divBdr>
                    <w:top w:val="none" w:sz="0" w:space="0" w:color="auto"/>
                    <w:left w:val="none" w:sz="0" w:space="0" w:color="auto"/>
                    <w:bottom w:val="none" w:sz="0" w:space="0" w:color="auto"/>
                    <w:right w:val="none" w:sz="0" w:space="0" w:color="auto"/>
                  </w:divBdr>
                </w:div>
                <w:div w:id="1425959115">
                  <w:marLeft w:val="0"/>
                  <w:marRight w:val="0"/>
                  <w:marTop w:val="0"/>
                  <w:marBottom w:val="0"/>
                  <w:divBdr>
                    <w:top w:val="none" w:sz="0" w:space="0" w:color="auto"/>
                    <w:left w:val="none" w:sz="0" w:space="0" w:color="auto"/>
                    <w:bottom w:val="none" w:sz="0" w:space="0" w:color="auto"/>
                    <w:right w:val="none" w:sz="0" w:space="0" w:color="auto"/>
                  </w:divBdr>
                </w:div>
                <w:div w:id="1449271978">
                  <w:marLeft w:val="0"/>
                  <w:marRight w:val="0"/>
                  <w:marTop w:val="0"/>
                  <w:marBottom w:val="0"/>
                  <w:divBdr>
                    <w:top w:val="none" w:sz="0" w:space="0" w:color="auto"/>
                    <w:left w:val="none" w:sz="0" w:space="0" w:color="auto"/>
                    <w:bottom w:val="none" w:sz="0" w:space="0" w:color="auto"/>
                    <w:right w:val="none" w:sz="0" w:space="0" w:color="auto"/>
                  </w:divBdr>
                </w:div>
                <w:div w:id="1454521567">
                  <w:marLeft w:val="0"/>
                  <w:marRight w:val="0"/>
                  <w:marTop w:val="0"/>
                  <w:marBottom w:val="0"/>
                  <w:divBdr>
                    <w:top w:val="none" w:sz="0" w:space="0" w:color="auto"/>
                    <w:left w:val="none" w:sz="0" w:space="0" w:color="auto"/>
                    <w:bottom w:val="none" w:sz="0" w:space="0" w:color="auto"/>
                    <w:right w:val="none" w:sz="0" w:space="0" w:color="auto"/>
                  </w:divBdr>
                </w:div>
                <w:div w:id="1477263369">
                  <w:marLeft w:val="0"/>
                  <w:marRight w:val="0"/>
                  <w:marTop w:val="0"/>
                  <w:marBottom w:val="0"/>
                  <w:divBdr>
                    <w:top w:val="none" w:sz="0" w:space="0" w:color="auto"/>
                    <w:left w:val="none" w:sz="0" w:space="0" w:color="auto"/>
                    <w:bottom w:val="none" w:sz="0" w:space="0" w:color="auto"/>
                    <w:right w:val="none" w:sz="0" w:space="0" w:color="auto"/>
                  </w:divBdr>
                </w:div>
                <w:div w:id="1486162074">
                  <w:marLeft w:val="0"/>
                  <w:marRight w:val="0"/>
                  <w:marTop w:val="0"/>
                  <w:marBottom w:val="0"/>
                  <w:divBdr>
                    <w:top w:val="none" w:sz="0" w:space="0" w:color="auto"/>
                    <w:left w:val="none" w:sz="0" w:space="0" w:color="auto"/>
                    <w:bottom w:val="none" w:sz="0" w:space="0" w:color="auto"/>
                    <w:right w:val="none" w:sz="0" w:space="0" w:color="auto"/>
                  </w:divBdr>
                </w:div>
                <w:div w:id="1486317102">
                  <w:marLeft w:val="0"/>
                  <w:marRight w:val="0"/>
                  <w:marTop w:val="0"/>
                  <w:marBottom w:val="0"/>
                  <w:divBdr>
                    <w:top w:val="none" w:sz="0" w:space="0" w:color="auto"/>
                    <w:left w:val="none" w:sz="0" w:space="0" w:color="auto"/>
                    <w:bottom w:val="none" w:sz="0" w:space="0" w:color="auto"/>
                    <w:right w:val="none" w:sz="0" w:space="0" w:color="auto"/>
                  </w:divBdr>
                </w:div>
                <w:div w:id="1535732658">
                  <w:marLeft w:val="0"/>
                  <w:marRight w:val="0"/>
                  <w:marTop w:val="0"/>
                  <w:marBottom w:val="0"/>
                  <w:divBdr>
                    <w:top w:val="none" w:sz="0" w:space="0" w:color="auto"/>
                    <w:left w:val="none" w:sz="0" w:space="0" w:color="auto"/>
                    <w:bottom w:val="none" w:sz="0" w:space="0" w:color="auto"/>
                    <w:right w:val="none" w:sz="0" w:space="0" w:color="auto"/>
                  </w:divBdr>
                </w:div>
                <w:div w:id="1541552925">
                  <w:marLeft w:val="0"/>
                  <w:marRight w:val="0"/>
                  <w:marTop w:val="0"/>
                  <w:marBottom w:val="0"/>
                  <w:divBdr>
                    <w:top w:val="none" w:sz="0" w:space="0" w:color="auto"/>
                    <w:left w:val="none" w:sz="0" w:space="0" w:color="auto"/>
                    <w:bottom w:val="none" w:sz="0" w:space="0" w:color="auto"/>
                    <w:right w:val="none" w:sz="0" w:space="0" w:color="auto"/>
                  </w:divBdr>
                </w:div>
                <w:div w:id="1571232663">
                  <w:marLeft w:val="0"/>
                  <w:marRight w:val="0"/>
                  <w:marTop w:val="0"/>
                  <w:marBottom w:val="0"/>
                  <w:divBdr>
                    <w:top w:val="none" w:sz="0" w:space="0" w:color="auto"/>
                    <w:left w:val="none" w:sz="0" w:space="0" w:color="auto"/>
                    <w:bottom w:val="none" w:sz="0" w:space="0" w:color="auto"/>
                    <w:right w:val="none" w:sz="0" w:space="0" w:color="auto"/>
                  </w:divBdr>
                </w:div>
                <w:div w:id="1623613110">
                  <w:marLeft w:val="0"/>
                  <w:marRight w:val="0"/>
                  <w:marTop w:val="0"/>
                  <w:marBottom w:val="0"/>
                  <w:divBdr>
                    <w:top w:val="none" w:sz="0" w:space="0" w:color="auto"/>
                    <w:left w:val="none" w:sz="0" w:space="0" w:color="auto"/>
                    <w:bottom w:val="none" w:sz="0" w:space="0" w:color="auto"/>
                    <w:right w:val="none" w:sz="0" w:space="0" w:color="auto"/>
                  </w:divBdr>
                </w:div>
                <w:div w:id="1665937841">
                  <w:marLeft w:val="0"/>
                  <w:marRight w:val="0"/>
                  <w:marTop w:val="0"/>
                  <w:marBottom w:val="0"/>
                  <w:divBdr>
                    <w:top w:val="none" w:sz="0" w:space="0" w:color="auto"/>
                    <w:left w:val="none" w:sz="0" w:space="0" w:color="auto"/>
                    <w:bottom w:val="none" w:sz="0" w:space="0" w:color="auto"/>
                    <w:right w:val="none" w:sz="0" w:space="0" w:color="auto"/>
                  </w:divBdr>
                </w:div>
                <w:div w:id="1680086635">
                  <w:marLeft w:val="0"/>
                  <w:marRight w:val="0"/>
                  <w:marTop w:val="0"/>
                  <w:marBottom w:val="0"/>
                  <w:divBdr>
                    <w:top w:val="none" w:sz="0" w:space="0" w:color="auto"/>
                    <w:left w:val="none" w:sz="0" w:space="0" w:color="auto"/>
                    <w:bottom w:val="none" w:sz="0" w:space="0" w:color="auto"/>
                    <w:right w:val="none" w:sz="0" w:space="0" w:color="auto"/>
                  </w:divBdr>
                </w:div>
                <w:div w:id="1683119504">
                  <w:marLeft w:val="0"/>
                  <w:marRight w:val="0"/>
                  <w:marTop w:val="0"/>
                  <w:marBottom w:val="0"/>
                  <w:divBdr>
                    <w:top w:val="none" w:sz="0" w:space="0" w:color="auto"/>
                    <w:left w:val="none" w:sz="0" w:space="0" w:color="auto"/>
                    <w:bottom w:val="none" w:sz="0" w:space="0" w:color="auto"/>
                    <w:right w:val="none" w:sz="0" w:space="0" w:color="auto"/>
                  </w:divBdr>
                </w:div>
                <w:div w:id="1685865796">
                  <w:marLeft w:val="0"/>
                  <w:marRight w:val="0"/>
                  <w:marTop w:val="0"/>
                  <w:marBottom w:val="0"/>
                  <w:divBdr>
                    <w:top w:val="none" w:sz="0" w:space="0" w:color="auto"/>
                    <w:left w:val="none" w:sz="0" w:space="0" w:color="auto"/>
                    <w:bottom w:val="none" w:sz="0" w:space="0" w:color="auto"/>
                    <w:right w:val="none" w:sz="0" w:space="0" w:color="auto"/>
                  </w:divBdr>
                </w:div>
                <w:div w:id="1694573777">
                  <w:marLeft w:val="0"/>
                  <w:marRight w:val="0"/>
                  <w:marTop w:val="0"/>
                  <w:marBottom w:val="0"/>
                  <w:divBdr>
                    <w:top w:val="none" w:sz="0" w:space="0" w:color="auto"/>
                    <w:left w:val="none" w:sz="0" w:space="0" w:color="auto"/>
                    <w:bottom w:val="none" w:sz="0" w:space="0" w:color="auto"/>
                    <w:right w:val="none" w:sz="0" w:space="0" w:color="auto"/>
                  </w:divBdr>
                </w:div>
                <w:div w:id="1705978559">
                  <w:marLeft w:val="0"/>
                  <w:marRight w:val="0"/>
                  <w:marTop w:val="0"/>
                  <w:marBottom w:val="0"/>
                  <w:divBdr>
                    <w:top w:val="none" w:sz="0" w:space="0" w:color="auto"/>
                    <w:left w:val="none" w:sz="0" w:space="0" w:color="auto"/>
                    <w:bottom w:val="none" w:sz="0" w:space="0" w:color="auto"/>
                    <w:right w:val="none" w:sz="0" w:space="0" w:color="auto"/>
                  </w:divBdr>
                </w:div>
                <w:div w:id="1714500951">
                  <w:marLeft w:val="0"/>
                  <w:marRight w:val="0"/>
                  <w:marTop w:val="0"/>
                  <w:marBottom w:val="0"/>
                  <w:divBdr>
                    <w:top w:val="none" w:sz="0" w:space="0" w:color="auto"/>
                    <w:left w:val="none" w:sz="0" w:space="0" w:color="auto"/>
                    <w:bottom w:val="none" w:sz="0" w:space="0" w:color="auto"/>
                    <w:right w:val="none" w:sz="0" w:space="0" w:color="auto"/>
                  </w:divBdr>
                </w:div>
                <w:div w:id="1722903411">
                  <w:marLeft w:val="0"/>
                  <w:marRight w:val="0"/>
                  <w:marTop w:val="0"/>
                  <w:marBottom w:val="0"/>
                  <w:divBdr>
                    <w:top w:val="none" w:sz="0" w:space="0" w:color="auto"/>
                    <w:left w:val="none" w:sz="0" w:space="0" w:color="auto"/>
                    <w:bottom w:val="none" w:sz="0" w:space="0" w:color="auto"/>
                    <w:right w:val="none" w:sz="0" w:space="0" w:color="auto"/>
                  </w:divBdr>
                </w:div>
                <w:div w:id="1738899213">
                  <w:marLeft w:val="0"/>
                  <w:marRight w:val="0"/>
                  <w:marTop w:val="0"/>
                  <w:marBottom w:val="0"/>
                  <w:divBdr>
                    <w:top w:val="none" w:sz="0" w:space="0" w:color="auto"/>
                    <w:left w:val="none" w:sz="0" w:space="0" w:color="auto"/>
                    <w:bottom w:val="none" w:sz="0" w:space="0" w:color="auto"/>
                    <w:right w:val="none" w:sz="0" w:space="0" w:color="auto"/>
                  </w:divBdr>
                </w:div>
                <w:div w:id="1746338943">
                  <w:marLeft w:val="0"/>
                  <w:marRight w:val="0"/>
                  <w:marTop w:val="0"/>
                  <w:marBottom w:val="0"/>
                  <w:divBdr>
                    <w:top w:val="none" w:sz="0" w:space="0" w:color="auto"/>
                    <w:left w:val="none" w:sz="0" w:space="0" w:color="auto"/>
                    <w:bottom w:val="none" w:sz="0" w:space="0" w:color="auto"/>
                    <w:right w:val="none" w:sz="0" w:space="0" w:color="auto"/>
                  </w:divBdr>
                </w:div>
                <w:div w:id="1753357350">
                  <w:marLeft w:val="0"/>
                  <w:marRight w:val="0"/>
                  <w:marTop w:val="0"/>
                  <w:marBottom w:val="0"/>
                  <w:divBdr>
                    <w:top w:val="none" w:sz="0" w:space="0" w:color="auto"/>
                    <w:left w:val="none" w:sz="0" w:space="0" w:color="auto"/>
                    <w:bottom w:val="none" w:sz="0" w:space="0" w:color="auto"/>
                    <w:right w:val="none" w:sz="0" w:space="0" w:color="auto"/>
                  </w:divBdr>
                </w:div>
                <w:div w:id="1769764621">
                  <w:marLeft w:val="0"/>
                  <w:marRight w:val="0"/>
                  <w:marTop w:val="0"/>
                  <w:marBottom w:val="0"/>
                  <w:divBdr>
                    <w:top w:val="none" w:sz="0" w:space="0" w:color="auto"/>
                    <w:left w:val="none" w:sz="0" w:space="0" w:color="auto"/>
                    <w:bottom w:val="none" w:sz="0" w:space="0" w:color="auto"/>
                    <w:right w:val="none" w:sz="0" w:space="0" w:color="auto"/>
                  </w:divBdr>
                </w:div>
                <w:div w:id="1776439398">
                  <w:marLeft w:val="0"/>
                  <w:marRight w:val="0"/>
                  <w:marTop w:val="0"/>
                  <w:marBottom w:val="0"/>
                  <w:divBdr>
                    <w:top w:val="none" w:sz="0" w:space="0" w:color="auto"/>
                    <w:left w:val="none" w:sz="0" w:space="0" w:color="auto"/>
                    <w:bottom w:val="none" w:sz="0" w:space="0" w:color="auto"/>
                    <w:right w:val="none" w:sz="0" w:space="0" w:color="auto"/>
                  </w:divBdr>
                </w:div>
                <w:div w:id="1798450810">
                  <w:marLeft w:val="0"/>
                  <w:marRight w:val="0"/>
                  <w:marTop w:val="0"/>
                  <w:marBottom w:val="0"/>
                  <w:divBdr>
                    <w:top w:val="none" w:sz="0" w:space="0" w:color="auto"/>
                    <w:left w:val="none" w:sz="0" w:space="0" w:color="auto"/>
                    <w:bottom w:val="none" w:sz="0" w:space="0" w:color="auto"/>
                    <w:right w:val="none" w:sz="0" w:space="0" w:color="auto"/>
                  </w:divBdr>
                </w:div>
                <w:div w:id="1807698371">
                  <w:marLeft w:val="0"/>
                  <w:marRight w:val="0"/>
                  <w:marTop w:val="0"/>
                  <w:marBottom w:val="0"/>
                  <w:divBdr>
                    <w:top w:val="none" w:sz="0" w:space="0" w:color="auto"/>
                    <w:left w:val="none" w:sz="0" w:space="0" w:color="auto"/>
                    <w:bottom w:val="none" w:sz="0" w:space="0" w:color="auto"/>
                    <w:right w:val="none" w:sz="0" w:space="0" w:color="auto"/>
                  </w:divBdr>
                </w:div>
                <w:div w:id="1832140592">
                  <w:marLeft w:val="0"/>
                  <w:marRight w:val="0"/>
                  <w:marTop w:val="0"/>
                  <w:marBottom w:val="0"/>
                  <w:divBdr>
                    <w:top w:val="none" w:sz="0" w:space="0" w:color="auto"/>
                    <w:left w:val="none" w:sz="0" w:space="0" w:color="auto"/>
                    <w:bottom w:val="none" w:sz="0" w:space="0" w:color="auto"/>
                    <w:right w:val="none" w:sz="0" w:space="0" w:color="auto"/>
                  </w:divBdr>
                </w:div>
                <w:div w:id="1845243447">
                  <w:marLeft w:val="0"/>
                  <w:marRight w:val="0"/>
                  <w:marTop w:val="0"/>
                  <w:marBottom w:val="0"/>
                  <w:divBdr>
                    <w:top w:val="none" w:sz="0" w:space="0" w:color="auto"/>
                    <w:left w:val="none" w:sz="0" w:space="0" w:color="auto"/>
                    <w:bottom w:val="none" w:sz="0" w:space="0" w:color="auto"/>
                    <w:right w:val="none" w:sz="0" w:space="0" w:color="auto"/>
                  </w:divBdr>
                </w:div>
                <w:div w:id="1851019592">
                  <w:marLeft w:val="0"/>
                  <w:marRight w:val="0"/>
                  <w:marTop w:val="0"/>
                  <w:marBottom w:val="0"/>
                  <w:divBdr>
                    <w:top w:val="none" w:sz="0" w:space="0" w:color="auto"/>
                    <w:left w:val="none" w:sz="0" w:space="0" w:color="auto"/>
                    <w:bottom w:val="none" w:sz="0" w:space="0" w:color="auto"/>
                    <w:right w:val="none" w:sz="0" w:space="0" w:color="auto"/>
                  </w:divBdr>
                </w:div>
                <w:div w:id="1863086436">
                  <w:marLeft w:val="0"/>
                  <w:marRight w:val="0"/>
                  <w:marTop w:val="0"/>
                  <w:marBottom w:val="0"/>
                  <w:divBdr>
                    <w:top w:val="none" w:sz="0" w:space="0" w:color="auto"/>
                    <w:left w:val="none" w:sz="0" w:space="0" w:color="auto"/>
                    <w:bottom w:val="none" w:sz="0" w:space="0" w:color="auto"/>
                    <w:right w:val="none" w:sz="0" w:space="0" w:color="auto"/>
                  </w:divBdr>
                </w:div>
                <w:div w:id="1865164738">
                  <w:marLeft w:val="0"/>
                  <w:marRight w:val="0"/>
                  <w:marTop w:val="0"/>
                  <w:marBottom w:val="0"/>
                  <w:divBdr>
                    <w:top w:val="none" w:sz="0" w:space="0" w:color="auto"/>
                    <w:left w:val="none" w:sz="0" w:space="0" w:color="auto"/>
                    <w:bottom w:val="none" w:sz="0" w:space="0" w:color="auto"/>
                    <w:right w:val="none" w:sz="0" w:space="0" w:color="auto"/>
                  </w:divBdr>
                </w:div>
                <w:div w:id="1893344993">
                  <w:marLeft w:val="0"/>
                  <w:marRight w:val="0"/>
                  <w:marTop w:val="0"/>
                  <w:marBottom w:val="0"/>
                  <w:divBdr>
                    <w:top w:val="none" w:sz="0" w:space="0" w:color="auto"/>
                    <w:left w:val="none" w:sz="0" w:space="0" w:color="auto"/>
                    <w:bottom w:val="none" w:sz="0" w:space="0" w:color="auto"/>
                    <w:right w:val="none" w:sz="0" w:space="0" w:color="auto"/>
                  </w:divBdr>
                </w:div>
                <w:div w:id="1895116240">
                  <w:marLeft w:val="0"/>
                  <w:marRight w:val="0"/>
                  <w:marTop w:val="0"/>
                  <w:marBottom w:val="0"/>
                  <w:divBdr>
                    <w:top w:val="none" w:sz="0" w:space="0" w:color="auto"/>
                    <w:left w:val="none" w:sz="0" w:space="0" w:color="auto"/>
                    <w:bottom w:val="none" w:sz="0" w:space="0" w:color="auto"/>
                    <w:right w:val="none" w:sz="0" w:space="0" w:color="auto"/>
                  </w:divBdr>
                </w:div>
                <w:div w:id="1929845759">
                  <w:marLeft w:val="0"/>
                  <w:marRight w:val="0"/>
                  <w:marTop w:val="0"/>
                  <w:marBottom w:val="0"/>
                  <w:divBdr>
                    <w:top w:val="none" w:sz="0" w:space="0" w:color="auto"/>
                    <w:left w:val="none" w:sz="0" w:space="0" w:color="auto"/>
                    <w:bottom w:val="none" w:sz="0" w:space="0" w:color="auto"/>
                    <w:right w:val="none" w:sz="0" w:space="0" w:color="auto"/>
                  </w:divBdr>
                </w:div>
                <w:div w:id="1981959930">
                  <w:marLeft w:val="0"/>
                  <w:marRight w:val="0"/>
                  <w:marTop w:val="0"/>
                  <w:marBottom w:val="0"/>
                  <w:divBdr>
                    <w:top w:val="none" w:sz="0" w:space="0" w:color="auto"/>
                    <w:left w:val="none" w:sz="0" w:space="0" w:color="auto"/>
                    <w:bottom w:val="none" w:sz="0" w:space="0" w:color="auto"/>
                    <w:right w:val="none" w:sz="0" w:space="0" w:color="auto"/>
                  </w:divBdr>
                </w:div>
                <w:div w:id="1997373090">
                  <w:marLeft w:val="0"/>
                  <w:marRight w:val="0"/>
                  <w:marTop w:val="0"/>
                  <w:marBottom w:val="0"/>
                  <w:divBdr>
                    <w:top w:val="none" w:sz="0" w:space="0" w:color="auto"/>
                    <w:left w:val="none" w:sz="0" w:space="0" w:color="auto"/>
                    <w:bottom w:val="none" w:sz="0" w:space="0" w:color="auto"/>
                    <w:right w:val="none" w:sz="0" w:space="0" w:color="auto"/>
                  </w:divBdr>
                </w:div>
                <w:div w:id="2007829111">
                  <w:marLeft w:val="0"/>
                  <w:marRight w:val="0"/>
                  <w:marTop w:val="0"/>
                  <w:marBottom w:val="0"/>
                  <w:divBdr>
                    <w:top w:val="none" w:sz="0" w:space="0" w:color="auto"/>
                    <w:left w:val="none" w:sz="0" w:space="0" w:color="auto"/>
                    <w:bottom w:val="none" w:sz="0" w:space="0" w:color="auto"/>
                    <w:right w:val="none" w:sz="0" w:space="0" w:color="auto"/>
                  </w:divBdr>
                </w:div>
                <w:div w:id="2018996962">
                  <w:marLeft w:val="0"/>
                  <w:marRight w:val="0"/>
                  <w:marTop w:val="0"/>
                  <w:marBottom w:val="0"/>
                  <w:divBdr>
                    <w:top w:val="none" w:sz="0" w:space="0" w:color="auto"/>
                    <w:left w:val="none" w:sz="0" w:space="0" w:color="auto"/>
                    <w:bottom w:val="none" w:sz="0" w:space="0" w:color="auto"/>
                    <w:right w:val="none" w:sz="0" w:space="0" w:color="auto"/>
                  </w:divBdr>
                </w:div>
                <w:div w:id="2050647026">
                  <w:marLeft w:val="0"/>
                  <w:marRight w:val="0"/>
                  <w:marTop w:val="0"/>
                  <w:marBottom w:val="0"/>
                  <w:divBdr>
                    <w:top w:val="none" w:sz="0" w:space="0" w:color="auto"/>
                    <w:left w:val="none" w:sz="0" w:space="0" w:color="auto"/>
                    <w:bottom w:val="none" w:sz="0" w:space="0" w:color="auto"/>
                    <w:right w:val="none" w:sz="0" w:space="0" w:color="auto"/>
                  </w:divBdr>
                </w:div>
                <w:div w:id="2057312804">
                  <w:marLeft w:val="0"/>
                  <w:marRight w:val="0"/>
                  <w:marTop w:val="0"/>
                  <w:marBottom w:val="0"/>
                  <w:divBdr>
                    <w:top w:val="none" w:sz="0" w:space="0" w:color="auto"/>
                    <w:left w:val="none" w:sz="0" w:space="0" w:color="auto"/>
                    <w:bottom w:val="none" w:sz="0" w:space="0" w:color="auto"/>
                    <w:right w:val="none" w:sz="0" w:space="0" w:color="auto"/>
                  </w:divBdr>
                </w:div>
                <w:div w:id="2066487038">
                  <w:marLeft w:val="0"/>
                  <w:marRight w:val="0"/>
                  <w:marTop w:val="0"/>
                  <w:marBottom w:val="0"/>
                  <w:divBdr>
                    <w:top w:val="none" w:sz="0" w:space="0" w:color="auto"/>
                    <w:left w:val="none" w:sz="0" w:space="0" w:color="auto"/>
                    <w:bottom w:val="none" w:sz="0" w:space="0" w:color="auto"/>
                    <w:right w:val="none" w:sz="0" w:space="0" w:color="auto"/>
                  </w:divBdr>
                </w:div>
                <w:div w:id="2104719748">
                  <w:marLeft w:val="0"/>
                  <w:marRight w:val="0"/>
                  <w:marTop w:val="0"/>
                  <w:marBottom w:val="0"/>
                  <w:divBdr>
                    <w:top w:val="none" w:sz="0" w:space="0" w:color="auto"/>
                    <w:left w:val="none" w:sz="0" w:space="0" w:color="auto"/>
                    <w:bottom w:val="none" w:sz="0" w:space="0" w:color="auto"/>
                    <w:right w:val="none" w:sz="0" w:space="0" w:color="auto"/>
                  </w:divBdr>
                </w:div>
                <w:div w:id="21135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191">
          <w:marLeft w:val="0"/>
          <w:marRight w:val="0"/>
          <w:marTop w:val="0"/>
          <w:marBottom w:val="0"/>
          <w:divBdr>
            <w:top w:val="none" w:sz="0" w:space="0" w:color="auto"/>
            <w:left w:val="none" w:sz="0" w:space="0" w:color="auto"/>
            <w:bottom w:val="none" w:sz="0" w:space="0" w:color="auto"/>
            <w:right w:val="none" w:sz="0" w:space="0" w:color="auto"/>
          </w:divBdr>
        </w:div>
        <w:div w:id="92167103">
          <w:marLeft w:val="0"/>
          <w:marRight w:val="0"/>
          <w:marTop w:val="0"/>
          <w:marBottom w:val="0"/>
          <w:divBdr>
            <w:top w:val="none" w:sz="0" w:space="0" w:color="auto"/>
            <w:left w:val="none" w:sz="0" w:space="0" w:color="auto"/>
            <w:bottom w:val="none" w:sz="0" w:space="0" w:color="auto"/>
            <w:right w:val="none" w:sz="0" w:space="0" w:color="auto"/>
          </w:divBdr>
        </w:div>
        <w:div w:id="93408420">
          <w:marLeft w:val="0"/>
          <w:marRight w:val="0"/>
          <w:marTop w:val="0"/>
          <w:marBottom w:val="0"/>
          <w:divBdr>
            <w:top w:val="none" w:sz="0" w:space="0" w:color="auto"/>
            <w:left w:val="none" w:sz="0" w:space="0" w:color="auto"/>
            <w:bottom w:val="none" w:sz="0" w:space="0" w:color="auto"/>
            <w:right w:val="none" w:sz="0" w:space="0" w:color="auto"/>
          </w:divBdr>
        </w:div>
        <w:div w:id="130827623">
          <w:marLeft w:val="0"/>
          <w:marRight w:val="0"/>
          <w:marTop w:val="0"/>
          <w:marBottom w:val="0"/>
          <w:divBdr>
            <w:top w:val="none" w:sz="0" w:space="0" w:color="auto"/>
            <w:left w:val="none" w:sz="0" w:space="0" w:color="auto"/>
            <w:bottom w:val="none" w:sz="0" w:space="0" w:color="auto"/>
            <w:right w:val="none" w:sz="0" w:space="0" w:color="auto"/>
          </w:divBdr>
        </w:div>
        <w:div w:id="138036752">
          <w:marLeft w:val="0"/>
          <w:marRight w:val="0"/>
          <w:marTop w:val="0"/>
          <w:marBottom w:val="0"/>
          <w:divBdr>
            <w:top w:val="none" w:sz="0" w:space="0" w:color="auto"/>
            <w:left w:val="none" w:sz="0" w:space="0" w:color="auto"/>
            <w:bottom w:val="none" w:sz="0" w:space="0" w:color="auto"/>
            <w:right w:val="none" w:sz="0" w:space="0" w:color="auto"/>
          </w:divBdr>
        </w:div>
        <w:div w:id="188489098">
          <w:marLeft w:val="0"/>
          <w:marRight w:val="0"/>
          <w:marTop w:val="0"/>
          <w:marBottom w:val="0"/>
          <w:divBdr>
            <w:top w:val="none" w:sz="0" w:space="0" w:color="auto"/>
            <w:left w:val="none" w:sz="0" w:space="0" w:color="auto"/>
            <w:bottom w:val="none" w:sz="0" w:space="0" w:color="auto"/>
            <w:right w:val="none" w:sz="0" w:space="0" w:color="auto"/>
          </w:divBdr>
        </w:div>
        <w:div w:id="250821594">
          <w:marLeft w:val="0"/>
          <w:marRight w:val="0"/>
          <w:marTop w:val="0"/>
          <w:marBottom w:val="0"/>
          <w:divBdr>
            <w:top w:val="none" w:sz="0" w:space="0" w:color="auto"/>
            <w:left w:val="none" w:sz="0" w:space="0" w:color="auto"/>
            <w:bottom w:val="none" w:sz="0" w:space="0" w:color="auto"/>
            <w:right w:val="none" w:sz="0" w:space="0" w:color="auto"/>
          </w:divBdr>
        </w:div>
        <w:div w:id="254368444">
          <w:marLeft w:val="0"/>
          <w:marRight w:val="0"/>
          <w:marTop w:val="0"/>
          <w:marBottom w:val="0"/>
          <w:divBdr>
            <w:top w:val="none" w:sz="0" w:space="0" w:color="auto"/>
            <w:left w:val="none" w:sz="0" w:space="0" w:color="auto"/>
            <w:bottom w:val="none" w:sz="0" w:space="0" w:color="auto"/>
            <w:right w:val="none" w:sz="0" w:space="0" w:color="auto"/>
          </w:divBdr>
        </w:div>
        <w:div w:id="347681215">
          <w:marLeft w:val="0"/>
          <w:marRight w:val="0"/>
          <w:marTop w:val="0"/>
          <w:marBottom w:val="0"/>
          <w:divBdr>
            <w:top w:val="none" w:sz="0" w:space="0" w:color="auto"/>
            <w:left w:val="none" w:sz="0" w:space="0" w:color="auto"/>
            <w:bottom w:val="none" w:sz="0" w:space="0" w:color="auto"/>
            <w:right w:val="none" w:sz="0" w:space="0" w:color="auto"/>
          </w:divBdr>
          <w:divsChild>
            <w:div w:id="1647582637">
              <w:marLeft w:val="0"/>
              <w:marRight w:val="0"/>
              <w:marTop w:val="0"/>
              <w:marBottom w:val="0"/>
              <w:divBdr>
                <w:top w:val="none" w:sz="0" w:space="0" w:color="auto"/>
                <w:left w:val="none" w:sz="0" w:space="0" w:color="auto"/>
                <w:bottom w:val="none" w:sz="0" w:space="0" w:color="auto"/>
                <w:right w:val="none" w:sz="0" w:space="0" w:color="auto"/>
              </w:divBdr>
              <w:divsChild>
                <w:div w:id="2324732">
                  <w:marLeft w:val="0"/>
                  <w:marRight w:val="0"/>
                  <w:marTop w:val="0"/>
                  <w:marBottom w:val="0"/>
                  <w:divBdr>
                    <w:top w:val="none" w:sz="0" w:space="0" w:color="auto"/>
                    <w:left w:val="none" w:sz="0" w:space="0" w:color="auto"/>
                    <w:bottom w:val="none" w:sz="0" w:space="0" w:color="auto"/>
                    <w:right w:val="none" w:sz="0" w:space="0" w:color="auto"/>
                  </w:divBdr>
                </w:div>
                <w:div w:id="31924963">
                  <w:marLeft w:val="0"/>
                  <w:marRight w:val="0"/>
                  <w:marTop w:val="0"/>
                  <w:marBottom w:val="0"/>
                  <w:divBdr>
                    <w:top w:val="none" w:sz="0" w:space="0" w:color="auto"/>
                    <w:left w:val="none" w:sz="0" w:space="0" w:color="auto"/>
                    <w:bottom w:val="none" w:sz="0" w:space="0" w:color="auto"/>
                    <w:right w:val="none" w:sz="0" w:space="0" w:color="auto"/>
                  </w:divBdr>
                </w:div>
                <w:div w:id="62070463">
                  <w:marLeft w:val="0"/>
                  <w:marRight w:val="0"/>
                  <w:marTop w:val="0"/>
                  <w:marBottom w:val="0"/>
                  <w:divBdr>
                    <w:top w:val="none" w:sz="0" w:space="0" w:color="auto"/>
                    <w:left w:val="none" w:sz="0" w:space="0" w:color="auto"/>
                    <w:bottom w:val="none" w:sz="0" w:space="0" w:color="auto"/>
                    <w:right w:val="none" w:sz="0" w:space="0" w:color="auto"/>
                  </w:divBdr>
                </w:div>
                <w:div w:id="84694996">
                  <w:marLeft w:val="0"/>
                  <w:marRight w:val="0"/>
                  <w:marTop w:val="0"/>
                  <w:marBottom w:val="0"/>
                  <w:divBdr>
                    <w:top w:val="none" w:sz="0" w:space="0" w:color="auto"/>
                    <w:left w:val="none" w:sz="0" w:space="0" w:color="auto"/>
                    <w:bottom w:val="none" w:sz="0" w:space="0" w:color="auto"/>
                    <w:right w:val="none" w:sz="0" w:space="0" w:color="auto"/>
                  </w:divBdr>
                </w:div>
                <w:div w:id="155807002">
                  <w:marLeft w:val="0"/>
                  <w:marRight w:val="0"/>
                  <w:marTop w:val="0"/>
                  <w:marBottom w:val="0"/>
                  <w:divBdr>
                    <w:top w:val="none" w:sz="0" w:space="0" w:color="auto"/>
                    <w:left w:val="none" w:sz="0" w:space="0" w:color="auto"/>
                    <w:bottom w:val="none" w:sz="0" w:space="0" w:color="auto"/>
                    <w:right w:val="none" w:sz="0" w:space="0" w:color="auto"/>
                  </w:divBdr>
                </w:div>
                <w:div w:id="158664825">
                  <w:marLeft w:val="0"/>
                  <w:marRight w:val="0"/>
                  <w:marTop w:val="0"/>
                  <w:marBottom w:val="0"/>
                  <w:divBdr>
                    <w:top w:val="none" w:sz="0" w:space="0" w:color="auto"/>
                    <w:left w:val="none" w:sz="0" w:space="0" w:color="auto"/>
                    <w:bottom w:val="none" w:sz="0" w:space="0" w:color="auto"/>
                    <w:right w:val="none" w:sz="0" w:space="0" w:color="auto"/>
                  </w:divBdr>
                </w:div>
                <w:div w:id="207959560">
                  <w:marLeft w:val="0"/>
                  <w:marRight w:val="0"/>
                  <w:marTop w:val="0"/>
                  <w:marBottom w:val="0"/>
                  <w:divBdr>
                    <w:top w:val="none" w:sz="0" w:space="0" w:color="auto"/>
                    <w:left w:val="none" w:sz="0" w:space="0" w:color="auto"/>
                    <w:bottom w:val="none" w:sz="0" w:space="0" w:color="auto"/>
                    <w:right w:val="none" w:sz="0" w:space="0" w:color="auto"/>
                  </w:divBdr>
                </w:div>
                <w:div w:id="285818850">
                  <w:marLeft w:val="0"/>
                  <w:marRight w:val="0"/>
                  <w:marTop w:val="0"/>
                  <w:marBottom w:val="0"/>
                  <w:divBdr>
                    <w:top w:val="none" w:sz="0" w:space="0" w:color="auto"/>
                    <w:left w:val="none" w:sz="0" w:space="0" w:color="auto"/>
                    <w:bottom w:val="none" w:sz="0" w:space="0" w:color="auto"/>
                    <w:right w:val="none" w:sz="0" w:space="0" w:color="auto"/>
                  </w:divBdr>
                </w:div>
                <w:div w:id="293994797">
                  <w:marLeft w:val="0"/>
                  <w:marRight w:val="0"/>
                  <w:marTop w:val="0"/>
                  <w:marBottom w:val="0"/>
                  <w:divBdr>
                    <w:top w:val="none" w:sz="0" w:space="0" w:color="auto"/>
                    <w:left w:val="none" w:sz="0" w:space="0" w:color="auto"/>
                    <w:bottom w:val="none" w:sz="0" w:space="0" w:color="auto"/>
                    <w:right w:val="none" w:sz="0" w:space="0" w:color="auto"/>
                  </w:divBdr>
                </w:div>
                <w:div w:id="375010175">
                  <w:marLeft w:val="0"/>
                  <w:marRight w:val="0"/>
                  <w:marTop w:val="0"/>
                  <w:marBottom w:val="0"/>
                  <w:divBdr>
                    <w:top w:val="none" w:sz="0" w:space="0" w:color="auto"/>
                    <w:left w:val="none" w:sz="0" w:space="0" w:color="auto"/>
                    <w:bottom w:val="none" w:sz="0" w:space="0" w:color="auto"/>
                    <w:right w:val="none" w:sz="0" w:space="0" w:color="auto"/>
                  </w:divBdr>
                </w:div>
                <w:div w:id="386027998">
                  <w:marLeft w:val="0"/>
                  <w:marRight w:val="0"/>
                  <w:marTop w:val="0"/>
                  <w:marBottom w:val="0"/>
                  <w:divBdr>
                    <w:top w:val="none" w:sz="0" w:space="0" w:color="auto"/>
                    <w:left w:val="none" w:sz="0" w:space="0" w:color="auto"/>
                    <w:bottom w:val="none" w:sz="0" w:space="0" w:color="auto"/>
                    <w:right w:val="none" w:sz="0" w:space="0" w:color="auto"/>
                  </w:divBdr>
                </w:div>
                <w:div w:id="387343226">
                  <w:marLeft w:val="0"/>
                  <w:marRight w:val="0"/>
                  <w:marTop w:val="0"/>
                  <w:marBottom w:val="0"/>
                  <w:divBdr>
                    <w:top w:val="none" w:sz="0" w:space="0" w:color="auto"/>
                    <w:left w:val="none" w:sz="0" w:space="0" w:color="auto"/>
                    <w:bottom w:val="none" w:sz="0" w:space="0" w:color="auto"/>
                    <w:right w:val="none" w:sz="0" w:space="0" w:color="auto"/>
                  </w:divBdr>
                </w:div>
                <w:div w:id="388696525">
                  <w:marLeft w:val="0"/>
                  <w:marRight w:val="0"/>
                  <w:marTop w:val="0"/>
                  <w:marBottom w:val="0"/>
                  <w:divBdr>
                    <w:top w:val="none" w:sz="0" w:space="0" w:color="auto"/>
                    <w:left w:val="none" w:sz="0" w:space="0" w:color="auto"/>
                    <w:bottom w:val="none" w:sz="0" w:space="0" w:color="auto"/>
                    <w:right w:val="none" w:sz="0" w:space="0" w:color="auto"/>
                  </w:divBdr>
                </w:div>
                <w:div w:id="414253861">
                  <w:marLeft w:val="0"/>
                  <w:marRight w:val="0"/>
                  <w:marTop w:val="0"/>
                  <w:marBottom w:val="0"/>
                  <w:divBdr>
                    <w:top w:val="none" w:sz="0" w:space="0" w:color="auto"/>
                    <w:left w:val="none" w:sz="0" w:space="0" w:color="auto"/>
                    <w:bottom w:val="none" w:sz="0" w:space="0" w:color="auto"/>
                    <w:right w:val="none" w:sz="0" w:space="0" w:color="auto"/>
                  </w:divBdr>
                </w:div>
                <w:div w:id="465003539">
                  <w:marLeft w:val="0"/>
                  <w:marRight w:val="0"/>
                  <w:marTop w:val="0"/>
                  <w:marBottom w:val="0"/>
                  <w:divBdr>
                    <w:top w:val="none" w:sz="0" w:space="0" w:color="auto"/>
                    <w:left w:val="none" w:sz="0" w:space="0" w:color="auto"/>
                    <w:bottom w:val="none" w:sz="0" w:space="0" w:color="auto"/>
                    <w:right w:val="none" w:sz="0" w:space="0" w:color="auto"/>
                  </w:divBdr>
                </w:div>
                <w:div w:id="566846056">
                  <w:marLeft w:val="0"/>
                  <w:marRight w:val="0"/>
                  <w:marTop w:val="0"/>
                  <w:marBottom w:val="0"/>
                  <w:divBdr>
                    <w:top w:val="none" w:sz="0" w:space="0" w:color="auto"/>
                    <w:left w:val="none" w:sz="0" w:space="0" w:color="auto"/>
                    <w:bottom w:val="none" w:sz="0" w:space="0" w:color="auto"/>
                    <w:right w:val="none" w:sz="0" w:space="0" w:color="auto"/>
                  </w:divBdr>
                </w:div>
                <w:div w:id="588736104">
                  <w:marLeft w:val="0"/>
                  <w:marRight w:val="0"/>
                  <w:marTop w:val="0"/>
                  <w:marBottom w:val="0"/>
                  <w:divBdr>
                    <w:top w:val="none" w:sz="0" w:space="0" w:color="auto"/>
                    <w:left w:val="none" w:sz="0" w:space="0" w:color="auto"/>
                    <w:bottom w:val="none" w:sz="0" w:space="0" w:color="auto"/>
                    <w:right w:val="none" w:sz="0" w:space="0" w:color="auto"/>
                  </w:divBdr>
                </w:div>
                <w:div w:id="605036517">
                  <w:marLeft w:val="0"/>
                  <w:marRight w:val="0"/>
                  <w:marTop w:val="0"/>
                  <w:marBottom w:val="0"/>
                  <w:divBdr>
                    <w:top w:val="none" w:sz="0" w:space="0" w:color="auto"/>
                    <w:left w:val="none" w:sz="0" w:space="0" w:color="auto"/>
                    <w:bottom w:val="none" w:sz="0" w:space="0" w:color="auto"/>
                    <w:right w:val="none" w:sz="0" w:space="0" w:color="auto"/>
                  </w:divBdr>
                </w:div>
                <w:div w:id="630211207">
                  <w:marLeft w:val="0"/>
                  <w:marRight w:val="0"/>
                  <w:marTop w:val="0"/>
                  <w:marBottom w:val="0"/>
                  <w:divBdr>
                    <w:top w:val="none" w:sz="0" w:space="0" w:color="auto"/>
                    <w:left w:val="none" w:sz="0" w:space="0" w:color="auto"/>
                    <w:bottom w:val="none" w:sz="0" w:space="0" w:color="auto"/>
                    <w:right w:val="none" w:sz="0" w:space="0" w:color="auto"/>
                  </w:divBdr>
                </w:div>
                <w:div w:id="668795075">
                  <w:marLeft w:val="0"/>
                  <w:marRight w:val="0"/>
                  <w:marTop w:val="0"/>
                  <w:marBottom w:val="0"/>
                  <w:divBdr>
                    <w:top w:val="none" w:sz="0" w:space="0" w:color="auto"/>
                    <w:left w:val="none" w:sz="0" w:space="0" w:color="auto"/>
                    <w:bottom w:val="none" w:sz="0" w:space="0" w:color="auto"/>
                    <w:right w:val="none" w:sz="0" w:space="0" w:color="auto"/>
                  </w:divBdr>
                </w:div>
                <w:div w:id="686175482">
                  <w:marLeft w:val="0"/>
                  <w:marRight w:val="0"/>
                  <w:marTop w:val="0"/>
                  <w:marBottom w:val="0"/>
                  <w:divBdr>
                    <w:top w:val="none" w:sz="0" w:space="0" w:color="auto"/>
                    <w:left w:val="none" w:sz="0" w:space="0" w:color="auto"/>
                    <w:bottom w:val="none" w:sz="0" w:space="0" w:color="auto"/>
                    <w:right w:val="none" w:sz="0" w:space="0" w:color="auto"/>
                  </w:divBdr>
                </w:div>
                <w:div w:id="734282168">
                  <w:marLeft w:val="0"/>
                  <w:marRight w:val="0"/>
                  <w:marTop w:val="0"/>
                  <w:marBottom w:val="0"/>
                  <w:divBdr>
                    <w:top w:val="none" w:sz="0" w:space="0" w:color="auto"/>
                    <w:left w:val="none" w:sz="0" w:space="0" w:color="auto"/>
                    <w:bottom w:val="none" w:sz="0" w:space="0" w:color="auto"/>
                    <w:right w:val="none" w:sz="0" w:space="0" w:color="auto"/>
                  </w:divBdr>
                </w:div>
                <w:div w:id="735010915">
                  <w:marLeft w:val="0"/>
                  <w:marRight w:val="0"/>
                  <w:marTop w:val="0"/>
                  <w:marBottom w:val="0"/>
                  <w:divBdr>
                    <w:top w:val="none" w:sz="0" w:space="0" w:color="auto"/>
                    <w:left w:val="none" w:sz="0" w:space="0" w:color="auto"/>
                    <w:bottom w:val="none" w:sz="0" w:space="0" w:color="auto"/>
                    <w:right w:val="none" w:sz="0" w:space="0" w:color="auto"/>
                  </w:divBdr>
                </w:div>
                <w:div w:id="743145373">
                  <w:marLeft w:val="0"/>
                  <w:marRight w:val="0"/>
                  <w:marTop w:val="0"/>
                  <w:marBottom w:val="0"/>
                  <w:divBdr>
                    <w:top w:val="none" w:sz="0" w:space="0" w:color="auto"/>
                    <w:left w:val="none" w:sz="0" w:space="0" w:color="auto"/>
                    <w:bottom w:val="none" w:sz="0" w:space="0" w:color="auto"/>
                    <w:right w:val="none" w:sz="0" w:space="0" w:color="auto"/>
                  </w:divBdr>
                </w:div>
                <w:div w:id="848829629">
                  <w:marLeft w:val="0"/>
                  <w:marRight w:val="0"/>
                  <w:marTop w:val="0"/>
                  <w:marBottom w:val="0"/>
                  <w:divBdr>
                    <w:top w:val="none" w:sz="0" w:space="0" w:color="auto"/>
                    <w:left w:val="none" w:sz="0" w:space="0" w:color="auto"/>
                    <w:bottom w:val="none" w:sz="0" w:space="0" w:color="auto"/>
                    <w:right w:val="none" w:sz="0" w:space="0" w:color="auto"/>
                  </w:divBdr>
                </w:div>
                <w:div w:id="999578264">
                  <w:marLeft w:val="0"/>
                  <w:marRight w:val="0"/>
                  <w:marTop w:val="0"/>
                  <w:marBottom w:val="0"/>
                  <w:divBdr>
                    <w:top w:val="none" w:sz="0" w:space="0" w:color="auto"/>
                    <w:left w:val="none" w:sz="0" w:space="0" w:color="auto"/>
                    <w:bottom w:val="none" w:sz="0" w:space="0" w:color="auto"/>
                    <w:right w:val="none" w:sz="0" w:space="0" w:color="auto"/>
                  </w:divBdr>
                </w:div>
                <w:div w:id="1014458992">
                  <w:marLeft w:val="0"/>
                  <w:marRight w:val="0"/>
                  <w:marTop w:val="0"/>
                  <w:marBottom w:val="0"/>
                  <w:divBdr>
                    <w:top w:val="none" w:sz="0" w:space="0" w:color="auto"/>
                    <w:left w:val="none" w:sz="0" w:space="0" w:color="auto"/>
                    <w:bottom w:val="none" w:sz="0" w:space="0" w:color="auto"/>
                    <w:right w:val="none" w:sz="0" w:space="0" w:color="auto"/>
                  </w:divBdr>
                </w:div>
                <w:div w:id="1040784308">
                  <w:marLeft w:val="0"/>
                  <w:marRight w:val="0"/>
                  <w:marTop w:val="0"/>
                  <w:marBottom w:val="0"/>
                  <w:divBdr>
                    <w:top w:val="none" w:sz="0" w:space="0" w:color="auto"/>
                    <w:left w:val="none" w:sz="0" w:space="0" w:color="auto"/>
                    <w:bottom w:val="none" w:sz="0" w:space="0" w:color="auto"/>
                    <w:right w:val="none" w:sz="0" w:space="0" w:color="auto"/>
                  </w:divBdr>
                </w:div>
                <w:div w:id="1203593005">
                  <w:marLeft w:val="0"/>
                  <w:marRight w:val="0"/>
                  <w:marTop w:val="0"/>
                  <w:marBottom w:val="0"/>
                  <w:divBdr>
                    <w:top w:val="none" w:sz="0" w:space="0" w:color="auto"/>
                    <w:left w:val="none" w:sz="0" w:space="0" w:color="auto"/>
                    <w:bottom w:val="none" w:sz="0" w:space="0" w:color="auto"/>
                    <w:right w:val="none" w:sz="0" w:space="0" w:color="auto"/>
                  </w:divBdr>
                </w:div>
                <w:div w:id="1268195343">
                  <w:marLeft w:val="0"/>
                  <w:marRight w:val="0"/>
                  <w:marTop w:val="0"/>
                  <w:marBottom w:val="0"/>
                  <w:divBdr>
                    <w:top w:val="none" w:sz="0" w:space="0" w:color="auto"/>
                    <w:left w:val="none" w:sz="0" w:space="0" w:color="auto"/>
                    <w:bottom w:val="none" w:sz="0" w:space="0" w:color="auto"/>
                    <w:right w:val="none" w:sz="0" w:space="0" w:color="auto"/>
                  </w:divBdr>
                </w:div>
                <w:div w:id="1305740986">
                  <w:marLeft w:val="0"/>
                  <w:marRight w:val="0"/>
                  <w:marTop w:val="0"/>
                  <w:marBottom w:val="0"/>
                  <w:divBdr>
                    <w:top w:val="none" w:sz="0" w:space="0" w:color="auto"/>
                    <w:left w:val="none" w:sz="0" w:space="0" w:color="auto"/>
                    <w:bottom w:val="none" w:sz="0" w:space="0" w:color="auto"/>
                    <w:right w:val="none" w:sz="0" w:space="0" w:color="auto"/>
                  </w:divBdr>
                </w:div>
                <w:div w:id="1309046241">
                  <w:marLeft w:val="0"/>
                  <w:marRight w:val="0"/>
                  <w:marTop w:val="0"/>
                  <w:marBottom w:val="0"/>
                  <w:divBdr>
                    <w:top w:val="none" w:sz="0" w:space="0" w:color="auto"/>
                    <w:left w:val="none" w:sz="0" w:space="0" w:color="auto"/>
                    <w:bottom w:val="none" w:sz="0" w:space="0" w:color="auto"/>
                    <w:right w:val="none" w:sz="0" w:space="0" w:color="auto"/>
                  </w:divBdr>
                </w:div>
                <w:div w:id="1318650232">
                  <w:marLeft w:val="0"/>
                  <w:marRight w:val="0"/>
                  <w:marTop w:val="0"/>
                  <w:marBottom w:val="0"/>
                  <w:divBdr>
                    <w:top w:val="none" w:sz="0" w:space="0" w:color="auto"/>
                    <w:left w:val="none" w:sz="0" w:space="0" w:color="auto"/>
                    <w:bottom w:val="none" w:sz="0" w:space="0" w:color="auto"/>
                    <w:right w:val="none" w:sz="0" w:space="0" w:color="auto"/>
                  </w:divBdr>
                </w:div>
                <w:div w:id="1336960872">
                  <w:marLeft w:val="0"/>
                  <w:marRight w:val="0"/>
                  <w:marTop w:val="0"/>
                  <w:marBottom w:val="0"/>
                  <w:divBdr>
                    <w:top w:val="none" w:sz="0" w:space="0" w:color="auto"/>
                    <w:left w:val="none" w:sz="0" w:space="0" w:color="auto"/>
                    <w:bottom w:val="none" w:sz="0" w:space="0" w:color="auto"/>
                    <w:right w:val="none" w:sz="0" w:space="0" w:color="auto"/>
                  </w:divBdr>
                </w:div>
                <w:div w:id="1344892698">
                  <w:marLeft w:val="0"/>
                  <w:marRight w:val="0"/>
                  <w:marTop w:val="0"/>
                  <w:marBottom w:val="0"/>
                  <w:divBdr>
                    <w:top w:val="none" w:sz="0" w:space="0" w:color="auto"/>
                    <w:left w:val="none" w:sz="0" w:space="0" w:color="auto"/>
                    <w:bottom w:val="none" w:sz="0" w:space="0" w:color="auto"/>
                    <w:right w:val="none" w:sz="0" w:space="0" w:color="auto"/>
                  </w:divBdr>
                </w:div>
                <w:div w:id="1367483924">
                  <w:marLeft w:val="0"/>
                  <w:marRight w:val="0"/>
                  <w:marTop w:val="0"/>
                  <w:marBottom w:val="0"/>
                  <w:divBdr>
                    <w:top w:val="none" w:sz="0" w:space="0" w:color="auto"/>
                    <w:left w:val="none" w:sz="0" w:space="0" w:color="auto"/>
                    <w:bottom w:val="none" w:sz="0" w:space="0" w:color="auto"/>
                    <w:right w:val="none" w:sz="0" w:space="0" w:color="auto"/>
                  </w:divBdr>
                </w:div>
                <w:div w:id="1374189215">
                  <w:marLeft w:val="0"/>
                  <w:marRight w:val="0"/>
                  <w:marTop w:val="0"/>
                  <w:marBottom w:val="0"/>
                  <w:divBdr>
                    <w:top w:val="none" w:sz="0" w:space="0" w:color="auto"/>
                    <w:left w:val="none" w:sz="0" w:space="0" w:color="auto"/>
                    <w:bottom w:val="none" w:sz="0" w:space="0" w:color="auto"/>
                    <w:right w:val="none" w:sz="0" w:space="0" w:color="auto"/>
                  </w:divBdr>
                </w:div>
                <w:div w:id="1387484230">
                  <w:marLeft w:val="0"/>
                  <w:marRight w:val="0"/>
                  <w:marTop w:val="0"/>
                  <w:marBottom w:val="0"/>
                  <w:divBdr>
                    <w:top w:val="none" w:sz="0" w:space="0" w:color="auto"/>
                    <w:left w:val="none" w:sz="0" w:space="0" w:color="auto"/>
                    <w:bottom w:val="none" w:sz="0" w:space="0" w:color="auto"/>
                    <w:right w:val="none" w:sz="0" w:space="0" w:color="auto"/>
                  </w:divBdr>
                </w:div>
                <w:div w:id="1400909486">
                  <w:marLeft w:val="0"/>
                  <w:marRight w:val="0"/>
                  <w:marTop w:val="0"/>
                  <w:marBottom w:val="0"/>
                  <w:divBdr>
                    <w:top w:val="none" w:sz="0" w:space="0" w:color="auto"/>
                    <w:left w:val="none" w:sz="0" w:space="0" w:color="auto"/>
                    <w:bottom w:val="none" w:sz="0" w:space="0" w:color="auto"/>
                    <w:right w:val="none" w:sz="0" w:space="0" w:color="auto"/>
                  </w:divBdr>
                </w:div>
                <w:div w:id="1421290945">
                  <w:marLeft w:val="0"/>
                  <w:marRight w:val="0"/>
                  <w:marTop w:val="0"/>
                  <w:marBottom w:val="0"/>
                  <w:divBdr>
                    <w:top w:val="none" w:sz="0" w:space="0" w:color="auto"/>
                    <w:left w:val="none" w:sz="0" w:space="0" w:color="auto"/>
                    <w:bottom w:val="none" w:sz="0" w:space="0" w:color="auto"/>
                    <w:right w:val="none" w:sz="0" w:space="0" w:color="auto"/>
                  </w:divBdr>
                </w:div>
                <w:div w:id="1437552556">
                  <w:marLeft w:val="0"/>
                  <w:marRight w:val="0"/>
                  <w:marTop w:val="0"/>
                  <w:marBottom w:val="0"/>
                  <w:divBdr>
                    <w:top w:val="none" w:sz="0" w:space="0" w:color="auto"/>
                    <w:left w:val="none" w:sz="0" w:space="0" w:color="auto"/>
                    <w:bottom w:val="none" w:sz="0" w:space="0" w:color="auto"/>
                    <w:right w:val="none" w:sz="0" w:space="0" w:color="auto"/>
                  </w:divBdr>
                </w:div>
                <w:div w:id="1514997059">
                  <w:marLeft w:val="0"/>
                  <w:marRight w:val="0"/>
                  <w:marTop w:val="0"/>
                  <w:marBottom w:val="0"/>
                  <w:divBdr>
                    <w:top w:val="none" w:sz="0" w:space="0" w:color="auto"/>
                    <w:left w:val="none" w:sz="0" w:space="0" w:color="auto"/>
                    <w:bottom w:val="none" w:sz="0" w:space="0" w:color="auto"/>
                    <w:right w:val="none" w:sz="0" w:space="0" w:color="auto"/>
                  </w:divBdr>
                </w:div>
                <w:div w:id="1516916739">
                  <w:marLeft w:val="0"/>
                  <w:marRight w:val="0"/>
                  <w:marTop w:val="0"/>
                  <w:marBottom w:val="0"/>
                  <w:divBdr>
                    <w:top w:val="none" w:sz="0" w:space="0" w:color="auto"/>
                    <w:left w:val="none" w:sz="0" w:space="0" w:color="auto"/>
                    <w:bottom w:val="none" w:sz="0" w:space="0" w:color="auto"/>
                    <w:right w:val="none" w:sz="0" w:space="0" w:color="auto"/>
                  </w:divBdr>
                </w:div>
                <w:div w:id="1552963773">
                  <w:marLeft w:val="0"/>
                  <w:marRight w:val="0"/>
                  <w:marTop w:val="0"/>
                  <w:marBottom w:val="0"/>
                  <w:divBdr>
                    <w:top w:val="none" w:sz="0" w:space="0" w:color="auto"/>
                    <w:left w:val="none" w:sz="0" w:space="0" w:color="auto"/>
                    <w:bottom w:val="none" w:sz="0" w:space="0" w:color="auto"/>
                    <w:right w:val="none" w:sz="0" w:space="0" w:color="auto"/>
                  </w:divBdr>
                </w:div>
                <w:div w:id="1555701437">
                  <w:marLeft w:val="0"/>
                  <w:marRight w:val="0"/>
                  <w:marTop w:val="0"/>
                  <w:marBottom w:val="0"/>
                  <w:divBdr>
                    <w:top w:val="none" w:sz="0" w:space="0" w:color="auto"/>
                    <w:left w:val="none" w:sz="0" w:space="0" w:color="auto"/>
                    <w:bottom w:val="none" w:sz="0" w:space="0" w:color="auto"/>
                    <w:right w:val="none" w:sz="0" w:space="0" w:color="auto"/>
                  </w:divBdr>
                </w:div>
                <w:div w:id="1636135893">
                  <w:marLeft w:val="0"/>
                  <w:marRight w:val="0"/>
                  <w:marTop w:val="0"/>
                  <w:marBottom w:val="0"/>
                  <w:divBdr>
                    <w:top w:val="none" w:sz="0" w:space="0" w:color="auto"/>
                    <w:left w:val="none" w:sz="0" w:space="0" w:color="auto"/>
                    <w:bottom w:val="none" w:sz="0" w:space="0" w:color="auto"/>
                    <w:right w:val="none" w:sz="0" w:space="0" w:color="auto"/>
                  </w:divBdr>
                </w:div>
                <w:div w:id="1667829328">
                  <w:marLeft w:val="0"/>
                  <w:marRight w:val="0"/>
                  <w:marTop w:val="0"/>
                  <w:marBottom w:val="0"/>
                  <w:divBdr>
                    <w:top w:val="none" w:sz="0" w:space="0" w:color="auto"/>
                    <w:left w:val="none" w:sz="0" w:space="0" w:color="auto"/>
                    <w:bottom w:val="none" w:sz="0" w:space="0" w:color="auto"/>
                    <w:right w:val="none" w:sz="0" w:space="0" w:color="auto"/>
                  </w:divBdr>
                </w:div>
                <w:div w:id="1676223106">
                  <w:marLeft w:val="0"/>
                  <w:marRight w:val="0"/>
                  <w:marTop w:val="0"/>
                  <w:marBottom w:val="0"/>
                  <w:divBdr>
                    <w:top w:val="none" w:sz="0" w:space="0" w:color="auto"/>
                    <w:left w:val="none" w:sz="0" w:space="0" w:color="auto"/>
                    <w:bottom w:val="none" w:sz="0" w:space="0" w:color="auto"/>
                    <w:right w:val="none" w:sz="0" w:space="0" w:color="auto"/>
                  </w:divBdr>
                </w:div>
                <w:div w:id="1690179805">
                  <w:marLeft w:val="0"/>
                  <w:marRight w:val="0"/>
                  <w:marTop w:val="0"/>
                  <w:marBottom w:val="0"/>
                  <w:divBdr>
                    <w:top w:val="none" w:sz="0" w:space="0" w:color="auto"/>
                    <w:left w:val="none" w:sz="0" w:space="0" w:color="auto"/>
                    <w:bottom w:val="none" w:sz="0" w:space="0" w:color="auto"/>
                    <w:right w:val="none" w:sz="0" w:space="0" w:color="auto"/>
                  </w:divBdr>
                </w:div>
                <w:div w:id="1719207976">
                  <w:marLeft w:val="0"/>
                  <w:marRight w:val="0"/>
                  <w:marTop w:val="0"/>
                  <w:marBottom w:val="0"/>
                  <w:divBdr>
                    <w:top w:val="none" w:sz="0" w:space="0" w:color="auto"/>
                    <w:left w:val="none" w:sz="0" w:space="0" w:color="auto"/>
                    <w:bottom w:val="none" w:sz="0" w:space="0" w:color="auto"/>
                    <w:right w:val="none" w:sz="0" w:space="0" w:color="auto"/>
                  </w:divBdr>
                </w:div>
                <w:div w:id="1744569586">
                  <w:marLeft w:val="0"/>
                  <w:marRight w:val="0"/>
                  <w:marTop w:val="0"/>
                  <w:marBottom w:val="0"/>
                  <w:divBdr>
                    <w:top w:val="none" w:sz="0" w:space="0" w:color="auto"/>
                    <w:left w:val="none" w:sz="0" w:space="0" w:color="auto"/>
                    <w:bottom w:val="none" w:sz="0" w:space="0" w:color="auto"/>
                    <w:right w:val="none" w:sz="0" w:space="0" w:color="auto"/>
                  </w:divBdr>
                </w:div>
                <w:div w:id="1751537867">
                  <w:marLeft w:val="0"/>
                  <w:marRight w:val="0"/>
                  <w:marTop w:val="0"/>
                  <w:marBottom w:val="0"/>
                  <w:divBdr>
                    <w:top w:val="none" w:sz="0" w:space="0" w:color="auto"/>
                    <w:left w:val="none" w:sz="0" w:space="0" w:color="auto"/>
                    <w:bottom w:val="none" w:sz="0" w:space="0" w:color="auto"/>
                    <w:right w:val="none" w:sz="0" w:space="0" w:color="auto"/>
                  </w:divBdr>
                </w:div>
                <w:div w:id="1811703361">
                  <w:marLeft w:val="0"/>
                  <w:marRight w:val="0"/>
                  <w:marTop w:val="0"/>
                  <w:marBottom w:val="0"/>
                  <w:divBdr>
                    <w:top w:val="none" w:sz="0" w:space="0" w:color="auto"/>
                    <w:left w:val="none" w:sz="0" w:space="0" w:color="auto"/>
                    <w:bottom w:val="none" w:sz="0" w:space="0" w:color="auto"/>
                    <w:right w:val="none" w:sz="0" w:space="0" w:color="auto"/>
                  </w:divBdr>
                </w:div>
                <w:div w:id="1818524779">
                  <w:marLeft w:val="0"/>
                  <w:marRight w:val="0"/>
                  <w:marTop w:val="0"/>
                  <w:marBottom w:val="0"/>
                  <w:divBdr>
                    <w:top w:val="none" w:sz="0" w:space="0" w:color="auto"/>
                    <w:left w:val="none" w:sz="0" w:space="0" w:color="auto"/>
                    <w:bottom w:val="none" w:sz="0" w:space="0" w:color="auto"/>
                    <w:right w:val="none" w:sz="0" w:space="0" w:color="auto"/>
                  </w:divBdr>
                </w:div>
                <w:div w:id="1849637217">
                  <w:marLeft w:val="0"/>
                  <w:marRight w:val="0"/>
                  <w:marTop w:val="0"/>
                  <w:marBottom w:val="0"/>
                  <w:divBdr>
                    <w:top w:val="none" w:sz="0" w:space="0" w:color="auto"/>
                    <w:left w:val="none" w:sz="0" w:space="0" w:color="auto"/>
                    <w:bottom w:val="none" w:sz="0" w:space="0" w:color="auto"/>
                    <w:right w:val="none" w:sz="0" w:space="0" w:color="auto"/>
                  </w:divBdr>
                </w:div>
                <w:div w:id="1856650942">
                  <w:marLeft w:val="0"/>
                  <w:marRight w:val="0"/>
                  <w:marTop w:val="0"/>
                  <w:marBottom w:val="0"/>
                  <w:divBdr>
                    <w:top w:val="none" w:sz="0" w:space="0" w:color="auto"/>
                    <w:left w:val="none" w:sz="0" w:space="0" w:color="auto"/>
                    <w:bottom w:val="none" w:sz="0" w:space="0" w:color="auto"/>
                    <w:right w:val="none" w:sz="0" w:space="0" w:color="auto"/>
                  </w:divBdr>
                </w:div>
                <w:div w:id="1866869745">
                  <w:marLeft w:val="0"/>
                  <w:marRight w:val="0"/>
                  <w:marTop w:val="0"/>
                  <w:marBottom w:val="0"/>
                  <w:divBdr>
                    <w:top w:val="none" w:sz="0" w:space="0" w:color="auto"/>
                    <w:left w:val="none" w:sz="0" w:space="0" w:color="auto"/>
                    <w:bottom w:val="none" w:sz="0" w:space="0" w:color="auto"/>
                    <w:right w:val="none" w:sz="0" w:space="0" w:color="auto"/>
                  </w:divBdr>
                </w:div>
                <w:div w:id="1871602548">
                  <w:marLeft w:val="0"/>
                  <w:marRight w:val="0"/>
                  <w:marTop w:val="0"/>
                  <w:marBottom w:val="0"/>
                  <w:divBdr>
                    <w:top w:val="none" w:sz="0" w:space="0" w:color="auto"/>
                    <w:left w:val="none" w:sz="0" w:space="0" w:color="auto"/>
                    <w:bottom w:val="none" w:sz="0" w:space="0" w:color="auto"/>
                    <w:right w:val="none" w:sz="0" w:space="0" w:color="auto"/>
                  </w:divBdr>
                </w:div>
                <w:div w:id="1899826668">
                  <w:marLeft w:val="0"/>
                  <w:marRight w:val="0"/>
                  <w:marTop w:val="0"/>
                  <w:marBottom w:val="0"/>
                  <w:divBdr>
                    <w:top w:val="none" w:sz="0" w:space="0" w:color="auto"/>
                    <w:left w:val="none" w:sz="0" w:space="0" w:color="auto"/>
                    <w:bottom w:val="none" w:sz="0" w:space="0" w:color="auto"/>
                    <w:right w:val="none" w:sz="0" w:space="0" w:color="auto"/>
                  </w:divBdr>
                </w:div>
                <w:div w:id="1991247521">
                  <w:marLeft w:val="0"/>
                  <w:marRight w:val="0"/>
                  <w:marTop w:val="0"/>
                  <w:marBottom w:val="0"/>
                  <w:divBdr>
                    <w:top w:val="none" w:sz="0" w:space="0" w:color="auto"/>
                    <w:left w:val="none" w:sz="0" w:space="0" w:color="auto"/>
                    <w:bottom w:val="none" w:sz="0" w:space="0" w:color="auto"/>
                    <w:right w:val="none" w:sz="0" w:space="0" w:color="auto"/>
                  </w:divBdr>
                </w:div>
                <w:div w:id="2020545435">
                  <w:marLeft w:val="0"/>
                  <w:marRight w:val="0"/>
                  <w:marTop w:val="0"/>
                  <w:marBottom w:val="0"/>
                  <w:divBdr>
                    <w:top w:val="none" w:sz="0" w:space="0" w:color="auto"/>
                    <w:left w:val="none" w:sz="0" w:space="0" w:color="auto"/>
                    <w:bottom w:val="none" w:sz="0" w:space="0" w:color="auto"/>
                    <w:right w:val="none" w:sz="0" w:space="0" w:color="auto"/>
                  </w:divBdr>
                </w:div>
                <w:div w:id="2021152507">
                  <w:marLeft w:val="0"/>
                  <w:marRight w:val="0"/>
                  <w:marTop w:val="0"/>
                  <w:marBottom w:val="0"/>
                  <w:divBdr>
                    <w:top w:val="none" w:sz="0" w:space="0" w:color="auto"/>
                    <w:left w:val="none" w:sz="0" w:space="0" w:color="auto"/>
                    <w:bottom w:val="none" w:sz="0" w:space="0" w:color="auto"/>
                    <w:right w:val="none" w:sz="0" w:space="0" w:color="auto"/>
                  </w:divBdr>
                </w:div>
                <w:div w:id="20933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6630">
          <w:marLeft w:val="0"/>
          <w:marRight w:val="0"/>
          <w:marTop w:val="0"/>
          <w:marBottom w:val="0"/>
          <w:divBdr>
            <w:top w:val="none" w:sz="0" w:space="0" w:color="auto"/>
            <w:left w:val="none" w:sz="0" w:space="0" w:color="auto"/>
            <w:bottom w:val="none" w:sz="0" w:space="0" w:color="auto"/>
            <w:right w:val="none" w:sz="0" w:space="0" w:color="auto"/>
          </w:divBdr>
        </w:div>
        <w:div w:id="358356705">
          <w:marLeft w:val="0"/>
          <w:marRight w:val="0"/>
          <w:marTop w:val="0"/>
          <w:marBottom w:val="0"/>
          <w:divBdr>
            <w:top w:val="none" w:sz="0" w:space="0" w:color="auto"/>
            <w:left w:val="none" w:sz="0" w:space="0" w:color="auto"/>
            <w:bottom w:val="none" w:sz="0" w:space="0" w:color="auto"/>
            <w:right w:val="none" w:sz="0" w:space="0" w:color="auto"/>
          </w:divBdr>
        </w:div>
        <w:div w:id="375737587">
          <w:marLeft w:val="0"/>
          <w:marRight w:val="0"/>
          <w:marTop w:val="0"/>
          <w:marBottom w:val="0"/>
          <w:divBdr>
            <w:top w:val="none" w:sz="0" w:space="0" w:color="auto"/>
            <w:left w:val="none" w:sz="0" w:space="0" w:color="auto"/>
            <w:bottom w:val="none" w:sz="0" w:space="0" w:color="auto"/>
            <w:right w:val="none" w:sz="0" w:space="0" w:color="auto"/>
          </w:divBdr>
        </w:div>
        <w:div w:id="407195598">
          <w:marLeft w:val="0"/>
          <w:marRight w:val="0"/>
          <w:marTop w:val="0"/>
          <w:marBottom w:val="0"/>
          <w:divBdr>
            <w:top w:val="none" w:sz="0" w:space="0" w:color="auto"/>
            <w:left w:val="none" w:sz="0" w:space="0" w:color="auto"/>
            <w:bottom w:val="none" w:sz="0" w:space="0" w:color="auto"/>
            <w:right w:val="none" w:sz="0" w:space="0" w:color="auto"/>
          </w:divBdr>
          <w:divsChild>
            <w:div w:id="1022898563">
              <w:marLeft w:val="0"/>
              <w:marRight w:val="0"/>
              <w:marTop w:val="0"/>
              <w:marBottom w:val="0"/>
              <w:divBdr>
                <w:top w:val="none" w:sz="0" w:space="0" w:color="auto"/>
                <w:left w:val="none" w:sz="0" w:space="0" w:color="auto"/>
                <w:bottom w:val="none" w:sz="0" w:space="0" w:color="auto"/>
                <w:right w:val="none" w:sz="0" w:space="0" w:color="auto"/>
              </w:divBdr>
            </w:div>
          </w:divsChild>
        </w:div>
        <w:div w:id="470248703">
          <w:marLeft w:val="0"/>
          <w:marRight w:val="0"/>
          <w:marTop w:val="0"/>
          <w:marBottom w:val="0"/>
          <w:divBdr>
            <w:top w:val="none" w:sz="0" w:space="0" w:color="auto"/>
            <w:left w:val="none" w:sz="0" w:space="0" w:color="auto"/>
            <w:bottom w:val="none" w:sz="0" w:space="0" w:color="auto"/>
            <w:right w:val="none" w:sz="0" w:space="0" w:color="auto"/>
          </w:divBdr>
        </w:div>
        <w:div w:id="480539280">
          <w:marLeft w:val="0"/>
          <w:marRight w:val="0"/>
          <w:marTop w:val="0"/>
          <w:marBottom w:val="0"/>
          <w:divBdr>
            <w:top w:val="none" w:sz="0" w:space="0" w:color="auto"/>
            <w:left w:val="none" w:sz="0" w:space="0" w:color="auto"/>
            <w:bottom w:val="none" w:sz="0" w:space="0" w:color="auto"/>
            <w:right w:val="none" w:sz="0" w:space="0" w:color="auto"/>
          </w:divBdr>
        </w:div>
        <w:div w:id="550729993">
          <w:marLeft w:val="0"/>
          <w:marRight w:val="0"/>
          <w:marTop w:val="0"/>
          <w:marBottom w:val="0"/>
          <w:divBdr>
            <w:top w:val="none" w:sz="0" w:space="0" w:color="auto"/>
            <w:left w:val="none" w:sz="0" w:space="0" w:color="auto"/>
            <w:bottom w:val="none" w:sz="0" w:space="0" w:color="auto"/>
            <w:right w:val="none" w:sz="0" w:space="0" w:color="auto"/>
          </w:divBdr>
        </w:div>
        <w:div w:id="566645801">
          <w:marLeft w:val="0"/>
          <w:marRight w:val="0"/>
          <w:marTop w:val="0"/>
          <w:marBottom w:val="0"/>
          <w:divBdr>
            <w:top w:val="none" w:sz="0" w:space="0" w:color="auto"/>
            <w:left w:val="none" w:sz="0" w:space="0" w:color="auto"/>
            <w:bottom w:val="none" w:sz="0" w:space="0" w:color="auto"/>
            <w:right w:val="none" w:sz="0" w:space="0" w:color="auto"/>
          </w:divBdr>
        </w:div>
        <w:div w:id="586890506">
          <w:marLeft w:val="0"/>
          <w:marRight w:val="0"/>
          <w:marTop w:val="0"/>
          <w:marBottom w:val="0"/>
          <w:divBdr>
            <w:top w:val="none" w:sz="0" w:space="0" w:color="auto"/>
            <w:left w:val="none" w:sz="0" w:space="0" w:color="auto"/>
            <w:bottom w:val="none" w:sz="0" w:space="0" w:color="auto"/>
            <w:right w:val="none" w:sz="0" w:space="0" w:color="auto"/>
          </w:divBdr>
        </w:div>
        <w:div w:id="598685523">
          <w:marLeft w:val="0"/>
          <w:marRight w:val="0"/>
          <w:marTop w:val="0"/>
          <w:marBottom w:val="0"/>
          <w:divBdr>
            <w:top w:val="none" w:sz="0" w:space="0" w:color="auto"/>
            <w:left w:val="none" w:sz="0" w:space="0" w:color="auto"/>
            <w:bottom w:val="none" w:sz="0" w:space="0" w:color="auto"/>
            <w:right w:val="none" w:sz="0" w:space="0" w:color="auto"/>
          </w:divBdr>
        </w:div>
        <w:div w:id="610211618">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 w:id="704910792">
          <w:marLeft w:val="0"/>
          <w:marRight w:val="0"/>
          <w:marTop w:val="0"/>
          <w:marBottom w:val="0"/>
          <w:divBdr>
            <w:top w:val="none" w:sz="0" w:space="0" w:color="auto"/>
            <w:left w:val="none" w:sz="0" w:space="0" w:color="auto"/>
            <w:bottom w:val="none" w:sz="0" w:space="0" w:color="auto"/>
            <w:right w:val="none" w:sz="0" w:space="0" w:color="auto"/>
          </w:divBdr>
        </w:div>
        <w:div w:id="806780405">
          <w:marLeft w:val="0"/>
          <w:marRight w:val="0"/>
          <w:marTop w:val="0"/>
          <w:marBottom w:val="0"/>
          <w:divBdr>
            <w:top w:val="none" w:sz="0" w:space="0" w:color="auto"/>
            <w:left w:val="none" w:sz="0" w:space="0" w:color="auto"/>
            <w:bottom w:val="none" w:sz="0" w:space="0" w:color="auto"/>
            <w:right w:val="none" w:sz="0" w:space="0" w:color="auto"/>
          </w:divBdr>
          <w:divsChild>
            <w:div w:id="409540854">
              <w:marLeft w:val="0"/>
              <w:marRight w:val="0"/>
              <w:marTop w:val="0"/>
              <w:marBottom w:val="0"/>
              <w:divBdr>
                <w:top w:val="none" w:sz="0" w:space="0" w:color="auto"/>
                <w:left w:val="none" w:sz="0" w:space="0" w:color="auto"/>
                <w:bottom w:val="none" w:sz="0" w:space="0" w:color="auto"/>
                <w:right w:val="none" w:sz="0" w:space="0" w:color="auto"/>
              </w:divBdr>
              <w:divsChild>
                <w:div w:id="3022994">
                  <w:marLeft w:val="0"/>
                  <w:marRight w:val="0"/>
                  <w:marTop w:val="0"/>
                  <w:marBottom w:val="0"/>
                  <w:divBdr>
                    <w:top w:val="none" w:sz="0" w:space="0" w:color="auto"/>
                    <w:left w:val="none" w:sz="0" w:space="0" w:color="auto"/>
                    <w:bottom w:val="none" w:sz="0" w:space="0" w:color="auto"/>
                    <w:right w:val="none" w:sz="0" w:space="0" w:color="auto"/>
                  </w:divBdr>
                </w:div>
                <w:div w:id="3287810">
                  <w:marLeft w:val="0"/>
                  <w:marRight w:val="0"/>
                  <w:marTop w:val="0"/>
                  <w:marBottom w:val="0"/>
                  <w:divBdr>
                    <w:top w:val="none" w:sz="0" w:space="0" w:color="auto"/>
                    <w:left w:val="none" w:sz="0" w:space="0" w:color="auto"/>
                    <w:bottom w:val="none" w:sz="0" w:space="0" w:color="auto"/>
                    <w:right w:val="none" w:sz="0" w:space="0" w:color="auto"/>
                  </w:divBdr>
                </w:div>
                <w:div w:id="5403363">
                  <w:marLeft w:val="0"/>
                  <w:marRight w:val="0"/>
                  <w:marTop w:val="0"/>
                  <w:marBottom w:val="0"/>
                  <w:divBdr>
                    <w:top w:val="none" w:sz="0" w:space="0" w:color="auto"/>
                    <w:left w:val="none" w:sz="0" w:space="0" w:color="auto"/>
                    <w:bottom w:val="none" w:sz="0" w:space="0" w:color="auto"/>
                    <w:right w:val="none" w:sz="0" w:space="0" w:color="auto"/>
                  </w:divBdr>
                </w:div>
                <w:div w:id="7800420">
                  <w:marLeft w:val="0"/>
                  <w:marRight w:val="0"/>
                  <w:marTop w:val="0"/>
                  <w:marBottom w:val="0"/>
                  <w:divBdr>
                    <w:top w:val="none" w:sz="0" w:space="0" w:color="auto"/>
                    <w:left w:val="none" w:sz="0" w:space="0" w:color="auto"/>
                    <w:bottom w:val="none" w:sz="0" w:space="0" w:color="auto"/>
                    <w:right w:val="none" w:sz="0" w:space="0" w:color="auto"/>
                  </w:divBdr>
                </w:div>
                <w:div w:id="20203206">
                  <w:marLeft w:val="0"/>
                  <w:marRight w:val="0"/>
                  <w:marTop w:val="0"/>
                  <w:marBottom w:val="0"/>
                  <w:divBdr>
                    <w:top w:val="none" w:sz="0" w:space="0" w:color="auto"/>
                    <w:left w:val="none" w:sz="0" w:space="0" w:color="auto"/>
                    <w:bottom w:val="none" w:sz="0" w:space="0" w:color="auto"/>
                    <w:right w:val="none" w:sz="0" w:space="0" w:color="auto"/>
                  </w:divBdr>
                </w:div>
                <w:div w:id="34356184">
                  <w:marLeft w:val="0"/>
                  <w:marRight w:val="0"/>
                  <w:marTop w:val="0"/>
                  <w:marBottom w:val="0"/>
                  <w:divBdr>
                    <w:top w:val="none" w:sz="0" w:space="0" w:color="auto"/>
                    <w:left w:val="none" w:sz="0" w:space="0" w:color="auto"/>
                    <w:bottom w:val="none" w:sz="0" w:space="0" w:color="auto"/>
                    <w:right w:val="none" w:sz="0" w:space="0" w:color="auto"/>
                  </w:divBdr>
                </w:div>
                <w:div w:id="36514100">
                  <w:marLeft w:val="0"/>
                  <w:marRight w:val="0"/>
                  <w:marTop w:val="0"/>
                  <w:marBottom w:val="0"/>
                  <w:divBdr>
                    <w:top w:val="none" w:sz="0" w:space="0" w:color="auto"/>
                    <w:left w:val="none" w:sz="0" w:space="0" w:color="auto"/>
                    <w:bottom w:val="none" w:sz="0" w:space="0" w:color="auto"/>
                    <w:right w:val="none" w:sz="0" w:space="0" w:color="auto"/>
                  </w:divBdr>
                </w:div>
                <w:div w:id="88353013">
                  <w:marLeft w:val="0"/>
                  <w:marRight w:val="0"/>
                  <w:marTop w:val="0"/>
                  <w:marBottom w:val="0"/>
                  <w:divBdr>
                    <w:top w:val="none" w:sz="0" w:space="0" w:color="auto"/>
                    <w:left w:val="none" w:sz="0" w:space="0" w:color="auto"/>
                    <w:bottom w:val="none" w:sz="0" w:space="0" w:color="auto"/>
                    <w:right w:val="none" w:sz="0" w:space="0" w:color="auto"/>
                  </w:divBdr>
                </w:div>
                <w:div w:id="100223330">
                  <w:marLeft w:val="0"/>
                  <w:marRight w:val="0"/>
                  <w:marTop w:val="0"/>
                  <w:marBottom w:val="0"/>
                  <w:divBdr>
                    <w:top w:val="none" w:sz="0" w:space="0" w:color="auto"/>
                    <w:left w:val="none" w:sz="0" w:space="0" w:color="auto"/>
                    <w:bottom w:val="none" w:sz="0" w:space="0" w:color="auto"/>
                    <w:right w:val="none" w:sz="0" w:space="0" w:color="auto"/>
                  </w:divBdr>
                </w:div>
                <w:div w:id="113865955">
                  <w:marLeft w:val="0"/>
                  <w:marRight w:val="0"/>
                  <w:marTop w:val="0"/>
                  <w:marBottom w:val="0"/>
                  <w:divBdr>
                    <w:top w:val="none" w:sz="0" w:space="0" w:color="auto"/>
                    <w:left w:val="none" w:sz="0" w:space="0" w:color="auto"/>
                    <w:bottom w:val="none" w:sz="0" w:space="0" w:color="auto"/>
                    <w:right w:val="none" w:sz="0" w:space="0" w:color="auto"/>
                  </w:divBdr>
                </w:div>
                <w:div w:id="129250982">
                  <w:marLeft w:val="0"/>
                  <w:marRight w:val="0"/>
                  <w:marTop w:val="0"/>
                  <w:marBottom w:val="0"/>
                  <w:divBdr>
                    <w:top w:val="none" w:sz="0" w:space="0" w:color="auto"/>
                    <w:left w:val="none" w:sz="0" w:space="0" w:color="auto"/>
                    <w:bottom w:val="none" w:sz="0" w:space="0" w:color="auto"/>
                    <w:right w:val="none" w:sz="0" w:space="0" w:color="auto"/>
                  </w:divBdr>
                </w:div>
                <w:div w:id="150685665">
                  <w:marLeft w:val="0"/>
                  <w:marRight w:val="0"/>
                  <w:marTop w:val="0"/>
                  <w:marBottom w:val="0"/>
                  <w:divBdr>
                    <w:top w:val="none" w:sz="0" w:space="0" w:color="auto"/>
                    <w:left w:val="none" w:sz="0" w:space="0" w:color="auto"/>
                    <w:bottom w:val="none" w:sz="0" w:space="0" w:color="auto"/>
                    <w:right w:val="none" w:sz="0" w:space="0" w:color="auto"/>
                  </w:divBdr>
                </w:div>
                <w:div w:id="194589042">
                  <w:marLeft w:val="0"/>
                  <w:marRight w:val="0"/>
                  <w:marTop w:val="0"/>
                  <w:marBottom w:val="0"/>
                  <w:divBdr>
                    <w:top w:val="none" w:sz="0" w:space="0" w:color="auto"/>
                    <w:left w:val="none" w:sz="0" w:space="0" w:color="auto"/>
                    <w:bottom w:val="none" w:sz="0" w:space="0" w:color="auto"/>
                    <w:right w:val="none" w:sz="0" w:space="0" w:color="auto"/>
                  </w:divBdr>
                </w:div>
                <w:div w:id="195848951">
                  <w:marLeft w:val="0"/>
                  <w:marRight w:val="0"/>
                  <w:marTop w:val="0"/>
                  <w:marBottom w:val="0"/>
                  <w:divBdr>
                    <w:top w:val="none" w:sz="0" w:space="0" w:color="auto"/>
                    <w:left w:val="none" w:sz="0" w:space="0" w:color="auto"/>
                    <w:bottom w:val="none" w:sz="0" w:space="0" w:color="auto"/>
                    <w:right w:val="none" w:sz="0" w:space="0" w:color="auto"/>
                  </w:divBdr>
                </w:div>
                <w:div w:id="198128208">
                  <w:marLeft w:val="0"/>
                  <w:marRight w:val="0"/>
                  <w:marTop w:val="0"/>
                  <w:marBottom w:val="0"/>
                  <w:divBdr>
                    <w:top w:val="none" w:sz="0" w:space="0" w:color="auto"/>
                    <w:left w:val="none" w:sz="0" w:space="0" w:color="auto"/>
                    <w:bottom w:val="none" w:sz="0" w:space="0" w:color="auto"/>
                    <w:right w:val="none" w:sz="0" w:space="0" w:color="auto"/>
                  </w:divBdr>
                </w:div>
                <w:div w:id="217206648">
                  <w:marLeft w:val="0"/>
                  <w:marRight w:val="0"/>
                  <w:marTop w:val="0"/>
                  <w:marBottom w:val="0"/>
                  <w:divBdr>
                    <w:top w:val="none" w:sz="0" w:space="0" w:color="auto"/>
                    <w:left w:val="none" w:sz="0" w:space="0" w:color="auto"/>
                    <w:bottom w:val="none" w:sz="0" w:space="0" w:color="auto"/>
                    <w:right w:val="none" w:sz="0" w:space="0" w:color="auto"/>
                  </w:divBdr>
                </w:div>
                <w:div w:id="235095264">
                  <w:marLeft w:val="0"/>
                  <w:marRight w:val="0"/>
                  <w:marTop w:val="0"/>
                  <w:marBottom w:val="0"/>
                  <w:divBdr>
                    <w:top w:val="none" w:sz="0" w:space="0" w:color="auto"/>
                    <w:left w:val="none" w:sz="0" w:space="0" w:color="auto"/>
                    <w:bottom w:val="none" w:sz="0" w:space="0" w:color="auto"/>
                    <w:right w:val="none" w:sz="0" w:space="0" w:color="auto"/>
                  </w:divBdr>
                </w:div>
                <w:div w:id="242880599">
                  <w:marLeft w:val="0"/>
                  <w:marRight w:val="0"/>
                  <w:marTop w:val="0"/>
                  <w:marBottom w:val="0"/>
                  <w:divBdr>
                    <w:top w:val="none" w:sz="0" w:space="0" w:color="auto"/>
                    <w:left w:val="none" w:sz="0" w:space="0" w:color="auto"/>
                    <w:bottom w:val="none" w:sz="0" w:space="0" w:color="auto"/>
                    <w:right w:val="none" w:sz="0" w:space="0" w:color="auto"/>
                  </w:divBdr>
                </w:div>
                <w:div w:id="250696838">
                  <w:marLeft w:val="0"/>
                  <w:marRight w:val="0"/>
                  <w:marTop w:val="0"/>
                  <w:marBottom w:val="0"/>
                  <w:divBdr>
                    <w:top w:val="none" w:sz="0" w:space="0" w:color="auto"/>
                    <w:left w:val="none" w:sz="0" w:space="0" w:color="auto"/>
                    <w:bottom w:val="none" w:sz="0" w:space="0" w:color="auto"/>
                    <w:right w:val="none" w:sz="0" w:space="0" w:color="auto"/>
                  </w:divBdr>
                </w:div>
                <w:div w:id="277834033">
                  <w:marLeft w:val="0"/>
                  <w:marRight w:val="0"/>
                  <w:marTop w:val="0"/>
                  <w:marBottom w:val="0"/>
                  <w:divBdr>
                    <w:top w:val="none" w:sz="0" w:space="0" w:color="auto"/>
                    <w:left w:val="none" w:sz="0" w:space="0" w:color="auto"/>
                    <w:bottom w:val="none" w:sz="0" w:space="0" w:color="auto"/>
                    <w:right w:val="none" w:sz="0" w:space="0" w:color="auto"/>
                  </w:divBdr>
                </w:div>
                <w:div w:id="300038112">
                  <w:marLeft w:val="0"/>
                  <w:marRight w:val="0"/>
                  <w:marTop w:val="0"/>
                  <w:marBottom w:val="0"/>
                  <w:divBdr>
                    <w:top w:val="none" w:sz="0" w:space="0" w:color="auto"/>
                    <w:left w:val="none" w:sz="0" w:space="0" w:color="auto"/>
                    <w:bottom w:val="none" w:sz="0" w:space="0" w:color="auto"/>
                    <w:right w:val="none" w:sz="0" w:space="0" w:color="auto"/>
                  </w:divBdr>
                </w:div>
                <w:div w:id="310865772">
                  <w:marLeft w:val="0"/>
                  <w:marRight w:val="0"/>
                  <w:marTop w:val="0"/>
                  <w:marBottom w:val="0"/>
                  <w:divBdr>
                    <w:top w:val="none" w:sz="0" w:space="0" w:color="auto"/>
                    <w:left w:val="none" w:sz="0" w:space="0" w:color="auto"/>
                    <w:bottom w:val="none" w:sz="0" w:space="0" w:color="auto"/>
                    <w:right w:val="none" w:sz="0" w:space="0" w:color="auto"/>
                  </w:divBdr>
                </w:div>
                <w:div w:id="310913111">
                  <w:marLeft w:val="0"/>
                  <w:marRight w:val="0"/>
                  <w:marTop w:val="0"/>
                  <w:marBottom w:val="0"/>
                  <w:divBdr>
                    <w:top w:val="none" w:sz="0" w:space="0" w:color="auto"/>
                    <w:left w:val="none" w:sz="0" w:space="0" w:color="auto"/>
                    <w:bottom w:val="none" w:sz="0" w:space="0" w:color="auto"/>
                    <w:right w:val="none" w:sz="0" w:space="0" w:color="auto"/>
                  </w:divBdr>
                </w:div>
                <w:div w:id="317536457">
                  <w:marLeft w:val="0"/>
                  <w:marRight w:val="0"/>
                  <w:marTop w:val="0"/>
                  <w:marBottom w:val="0"/>
                  <w:divBdr>
                    <w:top w:val="none" w:sz="0" w:space="0" w:color="auto"/>
                    <w:left w:val="none" w:sz="0" w:space="0" w:color="auto"/>
                    <w:bottom w:val="none" w:sz="0" w:space="0" w:color="auto"/>
                    <w:right w:val="none" w:sz="0" w:space="0" w:color="auto"/>
                  </w:divBdr>
                </w:div>
                <w:div w:id="350110982">
                  <w:marLeft w:val="0"/>
                  <w:marRight w:val="0"/>
                  <w:marTop w:val="0"/>
                  <w:marBottom w:val="0"/>
                  <w:divBdr>
                    <w:top w:val="none" w:sz="0" w:space="0" w:color="auto"/>
                    <w:left w:val="none" w:sz="0" w:space="0" w:color="auto"/>
                    <w:bottom w:val="none" w:sz="0" w:space="0" w:color="auto"/>
                    <w:right w:val="none" w:sz="0" w:space="0" w:color="auto"/>
                  </w:divBdr>
                </w:div>
                <w:div w:id="355272063">
                  <w:marLeft w:val="0"/>
                  <w:marRight w:val="0"/>
                  <w:marTop w:val="0"/>
                  <w:marBottom w:val="0"/>
                  <w:divBdr>
                    <w:top w:val="none" w:sz="0" w:space="0" w:color="auto"/>
                    <w:left w:val="none" w:sz="0" w:space="0" w:color="auto"/>
                    <w:bottom w:val="none" w:sz="0" w:space="0" w:color="auto"/>
                    <w:right w:val="none" w:sz="0" w:space="0" w:color="auto"/>
                  </w:divBdr>
                </w:div>
                <w:div w:id="355470262">
                  <w:marLeft w:val="0"/>
                  <w:marRight w:val="0"/>
                  <w:marTop w:val="0"/>
                  <w:marBottom w:val="0"/>
                  <w:divBdr>
                    <w:top w:val="none" w:sz="0" w:space="0" w:color="auto"/>
                    <w:left w:val="none" w:sz="0" w:space="0" w:color="auto"/>
                    <w:bottom w:val="none" w:sz="0" w:space="0" w:color="auto"/>
                    <w:right w:val="none" w:sz="0" w:space="0" w:color="auto"/>
                  </w:divBdr>
                </w:div>
                <w:div w:id="372730371">
                  <w:marLeft w:val="0"/>
                  <w:marRight w:val="0"/>
                  <w:marTop w:val="0"/>
                  <w:marBottom w:val="0"/>
                  <w:divBdr>
                    <w:top w:val="none" w:sz="0" w:space="0" w:color="auto"/>
                    <w:left w:val="none" w:sz="0" w:space="0" w:color="auto"/>
                    <w:bottom w:val="none" w:sz="0" w:space="0" w:color="auto"/>
                    <w:right w:val="none" w:sz="0" w:space="0" w:color="auto"/>
                  </w:divBdr>
                </w:div>
                <w:div w:id="380371852">
                  <w:marLeft w:val="0"/>
                  <w:marRight w:val="0"/>
                  <w:marTop w:val="0"/>
                  <w:marBottom w:val="0"/>
                  <w:divBdr>
                    <w:top w:val="none" w:sz="0" w:space="0" w:color="auto"/>
                    <w:left w:val="none" w:sz="0" w:space="0" w:color="auto"/>
                    <w:bottom w:val="none" w:sz="0" w:space="0" w:color="auto"/>
                    <w:right w:val="none" w:sz="0" w:space="0" w:color="auto"/>
                  </w:divBdr>
                </w:div>
                <w:div w:id="380517839">
                  <w:marLeft w:val="0"/>
                  <w:marRight w:val="0"/>
                  <w:marTop w:val="0"/>
                  <w:marBottom w:val="0"/>
                  <w:divBdr>
                    <w:top w:val="none" w:sz="0" w:space="0" w:color="auto"/>
                    <w:left w:val="none" w:sz="0" w:space="0" w:color="auto"/>
                    <w:bottom w:val="none" w:sz="0" w:space="0" w:color="auto"/>
                    <w:right w:val="none" w:sz="0" w:space="0" w:color="auto"/>
                  </w:divBdr>
                </w:div>
                <w:div w:id="389692016">
                  <w:marLeft w:val="0"/>
                  <w:marRight w:val="0"/>
                  <w:marTop w:val="0"/>
                  <w:marBottom w:val="0"/>
                  <w:divBdr>
                    <w:top w:val="none" w:sz="0" w:space="0" w:color="auto"/>
                    <w:left w:val="none" w:sz="0" w:space="0" w:color="auto"/>
                    <w:bottom w:val="none" w:sz="0" w:space="0" w:color="auto"/>
                    <w:right w:val="none" w:sz="0" w:space="0" w:color="auto"/>
                  </w:divBdr>
                </w:div>
                <w:div w:id="402071539">
                  <w:marLeft w:val="0"/>
                  <w:marRight w:val="0"/>
                  <w:marTop w:val="0"/>
                  <w:marBottom w:val="0"/>
                  <w:divBdr>
                    <w:top w:val="none" w:sz="0" w:space="0" w:color="auto"/>
                    <w:left w:val="none" w:sz="0" w:space="0" w:color="auto"/>
                    <w:bottom w:val="none" w:sz="0" w:space="0" w:color="auto"/>
                    <w:right w:val="none" w:sz="0" w:space="0" w:color="auto"/>
                  </w:divBdr>
                </w:div>
                <w:div w:id="406658133">
                  <w:marLeft w:val="0"/>
                  <w:marRight w:val="0"/>
                  <w:marTop w:val="0"/>
                  <w:marBottom w:val="0"/>
                  <w:divBdr>
                    <w:top w:val="none" w:sz="0" w:space="0" w:color="auto"/>
                    <w:left w:val="none" w:sz="0" w:space="0" w:color="auto"/>
                    <w:bottom w:val="none" w:sz="0" w:space="0" w:color="auto"/>
                    <w:right w:val="none" w:sz="0" w:space="0" w:color="auto"/>
                  </w:divBdr>
                </w:div>
                <w:div w:id="411440236">
                  <w:marLeft w:val="0"/>
                  <w:marRight w:val="0"/>
                  <w:marTop w:val="0"/>
                  <w:marBottom w:val="0"/>
                  <w:divBdr>
                    <w:top w:val="none" w:sz="0" w:space="0" w:color="auto"/>
                    <w:left w:val="none" w:sz="0" w:space="0" w:color="auto"/>
                    <w:bottom w:val="none" w:sz="0" w:space="0" w:color="auto"/>
                    <w:right w:val="none" w:sz="0" w:space="0" w:color="auto"/>
                  </w:divBdr>
                </w:div>
                <w:div w:id="435248178">
                  <w:marLeft w:val="0"/>
                  <w:marRight w:val="0"/>
                  <w:marTop w:val="0"/>
                  <w:marBottom w:val="0"/>
                  <w:divBdr>
                    <w:top w:val="none" w:sz="0" w:space="0" w:color="auto"/>
                    <w:left w:val="none" w:sz="0" w:space="0" w:color="auto"/>
                    <w:bottom w:val="none" w:sz="0" w:space="0" w:color="auto"/>
                    <w:right w:val="none" w:sz="0" w:space="0" w:color="auto"/>
                  </w:divBdr>
                </w:div>
                <w:div w:id="438724523">
                  <w:marLeft w:val="0"/>
                  <w:marRight w:val="0"/>
                  <w:marTop w:val="0"/>
                  <w:marBottom w:val="0"/>
                  <w:divBdr>
                    <w:top w:val="none" w:sz="0" w:space="0" w:color="auto"/>
                    <w:left w:val="none" w:sz="0" w:space="0" w:color="auto"/>
                    <w:bottom w:val="none" w:sz="0" w:space="0" w:color="auto"/>
                    <w:right w:val="none" w:sz="0" w:space="0" w:color="auto"/>
                  </w:divBdr>
                </w:div>
                <w:div w:id="453137279">
                  <w:marLeft w:val="0"/>
                  <w:marRight w:val="0"/>
                  <w:marTop w:val="0"/>
                  <w:marBottom w:val="0"/>
                  <w:divBdr>
                    <w:top w:val="none" w:sz="0" w:space="0" w:color="auto"/>
                    <w:left w:val="none" w:sz="0" w:space="0" w:color="auto"/>
                    <w:bottom w:val="none" w:sz="0" w:space="0" w:color="auto"/>
                    <w:right w:val="none" w:sz="0" w:space="0" w:color="auto"/>
                  </w:divBdr>
                </w:div>
                <w:div w:id="467207514">
                  <w:marLeft w:val="0"/>
                  <w:marRight w:val="0"/>
                  <w:marTop w:val="0"/>
                  <w:marBottom w:val="0"/>
                  <w:divBdr>
                    <w:top w:val="none" w:sz="0" w:space="0" w:color="auto"/>
                    <w:left w:val="none" w:sz="0" w:space="0" w:color="auto"/>
                    <w:bottom w:val="none" w:sz="0" w:space="0" w:color="auto"/>
                    <w:right w:val="none" w:sz="0" w:space="0" w:color="auto"/>
                  </w:divBdr>
                </w:div>
                <w:div w:id="471488932">
                  <w:marLeft w:val="0"/>
                  <w:marRight w:val="0"/>
                  <w:marTop w:val="0"/>
                  <w:marBottom w:val="0"/>
                  <w:divBdr>
                    <w:top w:val="none" w:sz="0" w:space="0" w:color="auto"/>
                    <w:left w:val="none" w:sz="0" w:space="0" w:color="auto"/>
                    <w:bottom w:val="none" w:sz="0" w:space="0" w:color="auto"/>
                    <w:right w:val="none" w:sz="0" w:space="0" w:color="auto"/>
                  </w:divBdr>
                </w:div>
                <w:div w:id="483401295">
                  <w:marLeft w:val="0"/>
                  <w:marRight w:val="0"/>
                  <w:marTop w:val="0"/>
                  <w:marBottom w:val="0"/>
                  <w:divBdr>
                    <w:top w:val="none" w:sz="0" w:space="0" w:color="auto"/>
                    <w:left w:val="none" w:sz="0" w:space="0" w:color="auto"/>
                    <w:bottom w:val="none" w:sz="0" w:space="0" w:color="auto"/>
                    <w:right w:val="none" w:sz="0" w:space="0" w:color="auto"/>
                  </w:divBdr>
                </w:div>
                <w:div w:id="514736491">
                  <w:marLeft w:val="0"/>
                  <w:marRight w:val="0"/>
                  <w:marTop w:val="0"/>
                  <w:marBottom w:val="0"/>
                  <w:divBdr>
                    <w:top w:val="none" w:sz="0" w:space="0" w:color="auto"/>
                    <w:left w:val="none" w:sz="0" w:space="0" w:color="auto"/>
                    <w:bottom w:val="none" w:sz="0" w:space="0" w:color="auto"/>
                    <w:right w:val="none" w:sz="0" w:space="0" w:color="auto"/>
                  </w:divBdr>
                </w:div>
                <w:div w:id="537932063">
                  <w:marLeft w:val="0"/>
                  <w:marRight w:val="0"/>
                  <w:marTop w:val="0"/>
                  <w:marBottom w:val="0"/>
                  <w:divBdr>
                    <w:top w:val="none" w:sz="0" w:space="0" w:color="auto"/>
                    <w:left w:val="none" w:sz="0" w:space="0" w:color="auto"/>
                    <w:bottom w:val="none" w:sz="0" w:space="0" w:color="auto"/>
                    <w:right w:val="none" w:sz="0" w:space="0" w:color="auto"/>
                  </w:divBdr>
                </w:div>
                <w:div w:id="548345393">
                  <w:marLeft w:val="0"/>
                  <w:marRight w:val="0"/>
                  <w:marTop w:val="0"/>
                  <w:marBottom w:val="0"/>
                  <w:divBdr>
                    <w:top w:val="none" w:sz="0" w:space="0" w:color="auto"/>
                    <w:left w:val="none" w:sz="0" w:space="0" w:color="auto"/>
                    <w:bottom w:val="none" w:sz="0" w:space="0" w:color="auto"/>
                    <w:right w:val="none" w:sz="0" w:space="0" w:color="auto"/>
                  </w:divBdr>
                </w:div>
                <w:div w:id="557545921">
                  <w:marLeft w:val="0"/>
                  <w:marRight w:val="0"/>
                  <w:marTop w:val="0"/>
                  <w:marBottom w:val="0"/>
                  <w:divBdr>
                    <w:top w:val="none" w:sz="0" w:space="0" w:color="auto"/>
                    <w:left w:val="none" w:sz="0" w:space="0" w:color="auto"/>
                    <w:bottom w:val="none" w:sz="0" w:space="0" w:color="auto"/>
                    <w:right w:val="none" w:sz="0" w:space="0" w:color="auto"/>
                  </w:divBdr>
                </w:div>
                <w:div w:id="562060165">
                  <w:marLeft w:val="0"/>
                  <w:marRight w:val="0"/>
                  <w:marTop w:val="0"/>
                  <w:marBottom w:val="0"/>
                  <w:divBdr>
                    <w:top w:val="none" w:sz="0" w:space="0" w:color="auto"/>
                    <w:left w:val="none" w:sz="0" w:space="0" w:color="auto"/>
                    <w:bottom w:val="none" w:sz="0" w:space="0" w:color="auto"/>
                    <w:right w:val="none" w:sz="0" w:space="0" w:color="auto"/>
                  </w:divBdr>
                </w:div>
                <w:div w:id="569340815">
                  <w:marLeft w:val="0"/>
                  <w:marRight w:val="0"/>
                  <w:marTop w:val="0"/>
                  <w:marBottom w:val="0"/>
                  <w:divBdr>
                    <w:top w:val="none" w:sz="0" w:space="0" w:color="auto"/>
                    <w:left w:val="none" w:sz="0" w:space="0" w:color="auto"/>
                    <w:bottom w:val="none" w:sz="0" w:space="0" w:color="auto"/>
                    <w:right w:val="none" w:sz="0" w:space="0" w:color="auto"/>
                  </w:divBdr>
                </w:div>
                <w:div w:id="588544526">
                  <w:marLeft w:val="0"/>
                  <w:marRight w:val="0"/>
                  <w:marTop w:val="0"/>
                  <w:marBottom w:val="0"/>
                  <w:divBdr>
                    <w:top w:val="none" w:sz="0" w:space="0" w:color="auto"/>
                    <w:left w:val="none" w:sz="0" w:space="0" w:color="auto"/>
                    <w:bottom w:val="none" w:sz="0" w:space="0" w:color="auto"/>
                    <w:right w:val="none" w:sz="0" w:space="0" w:color="auto"/>
                  </w:divBdr>
                </w:div>
                <w:div w:id="595020612">
                  <w:marLeft w:val="0"/>
                  <w:marRight w:val="0"/>
                  <w:marTop w:val="0"/>
                  <w:marBottom w:val="0"/>
                  <w:divBdr>
                    <w:top w:val="none" w:sz="0" w:space="0" w:color="auto"/>
                    <w:left w:val="none" w:sz="0" w:space="0" w:color="auto"/>
                    <w:bottom w:val="none" w:sz="0" w:space="0" w:color="auto"/>
                    <w:right w:val="none" w:sz="0" w:space="0" w:color="auto"/>
                  </w:divBdr>
                </w:div>
                <w:div w:id="602104572">
                  <w:marLeft w:val="0"/>
                  <w:marRight w:val="0"/>
                  <w:marTop w:val="0"/>
                  <w:marBottom w:val="0"/>
                  <w:divBdr>
                    <w:top w:val="none" w:sz="0" w:space="0" w:color="auto"/>
                    <w:left w:val="none" w:sz="0" w:space="0" w:color="auto"/>
                    <w:bottom w:val="none" w:sz="0" w:space="0" w:color="auto"/>
                    <w:right w:val="none" w:sz="0" w:space="0" w:color="auto"/>
                  </w:divBdr>
                </w:div>
                <w:div w:id="619383766">
                  <w:marLeft w:val="0"/>
                  <w:marRight w:val="0"/>
                  <w:marTop w:val="0"/>
                  <w:marBottom w:val="0"/>
                  <w:divBdr>
                    <w:top w:val="none" w:sz="0" w:space="0" w:color="auto"/>
                    <w:left w:val="none" w:sz="0" w:space="0" w:color="auto"/>
                    <w:bottom w:val="none" w:sz="0" w:space="0" w:color="auto"/>
                    <w:right w:val="none" w:sz="0" w:space="0" w:color="auto"/>
                  </w:divBdr>
                </w:div>
                <w:div w:id="638268012">
                  <w:marLeft w:val="0"/>
                  <w:marRight w:val="0"/>
                  <w:marTop w:val="0"/>
                  <w:marBottom w:val="0"/>
                  <w:divBdr>
                    <w:top w:val="none" w:sz="0" w:space="0" w:color="auto"/>
                    <w:left w:val="none" w:sz="0" w:space="0" w:color="auto"/>
                    <w:bottom w:val="none" w:sz="0" w:space="0" w:color="auto"/>
                    <w:right w:val="none" w:sz="0" w:space="0" w:color="auto"/>
                  </w:divBdr>
                </w:div>
                <w:div w:id="658654527">
                  <w:marLeft w:val="0"/>
                  <w:marRight w:val="0"/>
                  <w:marTop w:val="0"/>
                  <w:marBottom w:val="0"/>
                  <w:divBdr>
                    <w:top w:val="none" w:sz="0" w:space="0" w:color="auto"/>
                    <w:left w:val="none" w:sz="0" w:space="0" w:color="auto"/>
                    <w:bottom w:val="none" w:sz="0" w:space="0" w:color="auto"/>
                    <w:right w:val="none" w:sz="0" w:space="0" w:color="auto"/>
                  </w:divBdr>
                </w:div>
                <w:div w:id="664016041">
                  <w:marLeft w:val="0"/>
                  <w:marRight w:val="0"/>
                  <w:marTop w:val="0"/>
                  <w:marBottom w:val="0"/>
                  <w:divBdr>
                    <w:top w:val="none" w:sz="0" w:space="0" w:color="auto"/>
                    <w:left w:val="none" w:sz="0" w:space="0" w:color="auto"/>
                    <w:bottom w:val="none" w:sz="0" w:space="0" w:color="auto"/>
                    <w:right w:val="none" w:sz="0" w:space="0" w:color="auto"/>
                  </w:divBdr>
                </w:div>
                <w:div w:id="671488712">
                  <w:marLeft w:val="0"/>
                  <w:marRight w:val="0"/>
                  <w:marTop w:val="0"/>
                  <w:marBottom w:val="0"/>
                  <w:divBdr>
                    <w:top w:val="none" w:sz="0" w:space="0" w:color="auto"/>
                    <w:left w:val="none" w:sz="0" w:space="0" w:color="auto"/>
                    <w:bottom w:val="none" w:sz="0" w:space="0" w:color="auto"/>
                    <w:right w:val="none" w:sz="0" w:space="0" w:color="auto"/>
                  </w:divBdr>
                </w:div>
                <w:div w:id="736704781">
                  <w:marLeft w:val="0"/>
                  <w:marRight w:val="0"/>
                  <w:marTop w:val="0"/>
                  <w:marBottom w:val="0"/>
                  <w:divBdr>
                    <w:top w:val="none" w:sz="0" w:space="0" w:color="auto"/>
                    <w:left w:val="none" w:sz="0" w:space="0" w:color="auto"/>
                    <w:bottom w:val="none" w:sz="0" w:space="0" w:color="auto"/>
                    <w:right w:val="none" w:sz="0" w:space="0" w:color="auto"/>
                  </w:divBdr>
                </w:div>
                <w:div w:id="752168617">
                  <w:marLeft w:val="0"/>
                  <w:marRight w:val="0"/>
                  <w:marTop w:val="0"/>
                  <w:marBottom w:val="0"/>
                  <w:divBdr>
                    <w:top w:val="none" w:sz="0" w:space="0" w:color="auto"/>
                    <w:left w:val="none" w:sz="0" w:space="0" w:color="auto"/>
                    <w:bottom w:val="none" w:sz="0" w:space="0" w:color="auto"/>
                    <w:right w:val="none" w:sz="0" w:space="0" w:color="auto"/>
                  </w:divBdr>
                </w:div>
                <w:div w:id="766459567">
                  <w:marLeft w:val="0"/>
                  <w:marRight w:val="0"/>
                  <w:marTop w:val="0"/>
                  <w:marBottom w:val="0"/>
                  <w:divBdr>
                    <w:top w:val="none" w:sz="0" w:space="0" w:color="auto"/>
                    <w:left w:val="none" w:sz="0" w:space="0" w:color="auto"/>
                    <w:bottom w:val="none" w:sz="0" w:space="0" w:color="auto"/>
                    <w:right w:val="none" w:sz="0" w:space="0" w:color="auto"/>
                  </w:divBdr>
                </w:div>
                <w:div w:id="829831229">
                  <w:marLeft w:val="0"/>
                  <w:marRight w:val="0"/>
                  <w:marTop w:val="0"/>
                  <w:marBottom w:val="0"/>
                  <w:divBdr>
                    <w:top w:val="none" w:sz="0" w:space="0" w:color="auto"/>
                    <w:left w:val="none" w:sz="0" w:space="0" w:color="auto"/>
                    <w:bottom w:val="none" w:sz="0" w:space="0" w:color="auto"/>
                    <w:right w:val="none" w:sz="0" w:space="0" w:color="auto"/>
                  </w:divBdr>
                </w:div>
                <w:div w:id="830220345">
                  <w:marLeft w:val="0"/>
                  <w:marRight w:val="0"/>
                  <w:marTop w:val="0"/>
                  <w:marBottom w:val="0"/>
                  <w:divBdr>
                    <w:top w:val="none" w:sz="0" w:space="0" w:color="auto"/>
                    <w:left w:val="none" w:sz="0" w:space="0" w:color="auto"/>
                    <w:bottom w:val="none" w:sz="0" w:space="0" w:color="auto"/>
                    <w:right w:val="none" w:sz="0" w:space="0" w:color="auto"/>
                  </w:divBdr>
                </w:div>
                <w:div w:id="846945034">
                  <w:marLeft w:val="0"/>
                  <w:marRight w:val="0"/>
                  <w:marTop w:val="0"/>
                  <w:marBottom w:val="0"/>
                  <w:divBdr>
                    <w:top w:val="none" w:sz="0" w:space="0" w:color="auto"/>
                    <w:left w:val="none" w:sz="0" w:space="0" w:color="auto"/>
                    <w:bottom w:val="none" w:sz="0" w:space="0" w:color="auto"/>
                    <w:right w:val="none" w:sz="0" w:space="0" w:color="auto"/>
                  </w:divBdr>
                </w:div>
                <w:div w:id="868878884">
                  <w:marLeft w:val="0"/>
                  <w:marRight w:val="0"/>
                  <w:marTop w:val="0"/>
                  <w:marBottom w:val="0"/>
                  <w:divBdr>
                    <w:top w:val="none" w:sz="0" w:space="0" w:color="auto"/>
                    <w:left w:val="none" w:sz="0" w:space="0" w:color="auto"/>
                    <w:bottom w:val="none" w:sz="0" w:space="0" w:color="auto"/>
                    <w:right w:val="none" w:sz="0" w:space="0" w:color="auto"/>
                  </w:divBdr>
                </w:div>
                <w:div w:id="878518218">
                  <w:marLeft w:val="0"/>
                  <w:marRight w:val="0"/>
                  <w:marTop w:val="0"/>
                  <w:marBottom w:val="0"/>
                  <w:divBdr>
                    <w:top w:val="none" w:sz="0" w:space="0" w:color="auto"/>
                    <w:left w:val="none" w:sz="0" w:space="0" w:color="auto"/>
                    <w:bottom w:val="none" w:sz="0" w:space="0" w:color="auto"/>
                    <w:right w:val="none" w:sz="0" w:space="0" w:color="auto"/>
                  </w:divBdr>
                </w:div>
                <w:div w:id="914827444">
                  <w:marLeft w:val="0"/>
                  <w:marRight w:val="0"/>
                  <w:marTop w:val="0"/>
                  <w:marBottom w:val="0"/>
                  <w:divBdr>
                    <w:top w:val="none" w:sz="0" w:space="0" w:color="auto"/>
                    <w:left w:val="none" w:sz="0" w:space="0" w:color="auto"/>
                    <w:bottom w:val="none" w:sz="0" w:space="0" w:color="auto"/>
                    <w:right w:val="none" w:sz="0" w:space="0" w:color="auto"/>
                  </w:divBdr>
                </w:div>
                <w:div w:id="933591373">
                  <w:marLeft w:val="0"/>
                  <w:marRight w:val="0"/>
                  <w:marTop w:val="0"/>
                  <w:marBottom w:val="0"/>
                  <w:divBdr>
                    <w:top w:val="none" w:sz="0" w:space="0" w:color="auto"/>
                    <w:left w:val="none" w:sz="0" w:space="0" w:color="auto"/>
                    <w:bottom w:val="none" w:sz="0" w:space="0" w:color="auto"/>
                    <w:right w:val="none" w:sz="0" w:space="0" w:color="auto"/>
                  </w:divBdr>
                </w:div>
                <w:div w:id="959187870">
                  <w:marLeft w:val="0"/>
                  <w:marRight w:val="0"/>
                  <w:marTop w:val="0"/>
                  <w:marBottom w:val="0"/>
                  <w:divBdr>
                    <w:top w:val="none" w:sz="0" w:space="0" w:color="auto"/>
                    <w:left w:val="none" w:sz="0" w:space="0" w:color="auto"/>
                    <w:bottom w:val="none" w:sz="0" w:space="0" w:color="auto"/>
                    <w:right w:val="none" w:sz="0" w:space="0" w:color="auto"/>
                  </w:divBdr>
                </w:div>
                <w:div w:id="961693242">
                  <w:marLeft w:val="0"/>
                  <w:marRight w:val="0"/>
                  <w:marTop w:val="0"/>
                  <w:marBottom w:val="0"/>
                  <w:divBdr>
                    <w:top w:val="none" w:sz="0" w:space="0" w:color="auto"/>
                    <w:left w:val="none" w:sz="0" w:space="0" w:color="auto"/>
                    <w:bottom w:val="none" w:sz="0" w:space="0" w:color="auto"/>
                    <w:right w:val="none" w:sz="0" w:space="0" w:color="auto"/>
                  </w:divBdr>
                </w:div>
                <w:div w:id="973175372">
                  <w:marLeft w:val="0"/>
                  <w:marRight w:val="0"/>
                  <w:marTop w:val="0"/>
                  <w:marBottom w:val="0"/>
                  <w:divBdr>
                    <w:top w:val="none" w:sz="0" w:space="0" w:color="auto"/>
                    <w:left w:val="none" w:sz="0" w:space="0" w:color="auto"/>
                    <w:bottom w:val="none" w:sz="0" w:space="0" w:color="auto"/>
                    <w:right w:val="none" w:sz="0" w:space="0" w:color="auto"/>
                  </w:divBdr>
                </w:div>
                <w:div w:id="994644963">
                  <w:marLeft w:val="0"/>
                  <w:marRight w:val="0"/>
                  <w:marTop w:val="0"/>
                  <w:marBottom w:val="0"/>
                  <w:divBdr>
                    <w:top w:val="none" w:sz="0" w:space="0" w:color="auto"/>
                    <w:left w:val="none" w:sz="0" w:space="0" w:color="auto"/>
                    <w:bottom w:val="none" w:sz="0" w:space="0" w:color="auto"/>
                    <w:right w:val="none" w:sz="0" w:space="0" w:color="auto"/>
                  </w:divBdr>
                </w:div>
                <w:div w:id="1004015657">
                  <w:marLeft w:val="0"/>
                  <w:marRight w:val="0"/>
                  <w:marTop w:val="0"/>
                  <w:marBottom w:val="0"/>
                  <w:divBdr>
                    <w:top w:val="none" w:sz="0" w:space="0" w:color="auto"/>
                    <w:left w:val="none" w:sz="0" w:space="0" w:color="auto"/>
                    <w:bottom w:val="none" w:sz="0" w:space="0" w:color="auto"/>
                    <w:right w:val="none" w:sz="0" w:space="0" w:color="auto"/>
                  </w:divBdr>
                </w:div>
                <w:div w:id="1017728558">
                  <w:marLeft w:val="0"/>
                  <w:marRight w:val="0"/>
                  <w:marTop w:val="0"/>
                  <w:marBottom w:val="0"/>
                  <w:divBdr>
                    <w:top w:val="none" w:sz="0" w:space="0" w:color="auto"/>
                    <w:left w:val="none" w:sz="0" w:space="0" w:color="auto"/>
                    <w:bottom w:val="none" w:sz="0" w:space="0" w:color="auto"/>
                    <w:right w:val="none" w:sz="0" w:space="0" w:color="auto"/>
                  </w:divBdr>
                </w:div>
                <w:div w:id="1037856281">
                  <w:marLeft w:val="0"/>
                  <w:marRight w:val="0"/>
                  <w:marTop w:val="0"/>
                  <w:marBottom w:val="0"/>
                  <w:divBdr>
                    <w:top w:val="none" w:sz="0" w:space="0" w:color="auto"/>
                    <w:left w:val="none" w:sz="0" w:space="0" w:color="auto"/>
                    <w:bottom w:val="none" w:sz="0" w:space="0" w:color="auto"/>
                    <w:right w:val="none" w:sz="0" w:space="0" w:color="auto"/>
                  </w:divBdr>
                </w:div>
                <w:div w:id="1044913336">
                  <w:marLeft w:val="0"/>
                  <w:marRight w:val="0"/>
                  <w:marTop w:val="0"/>
                  <w:marBottom w:val="0"/>
                  <w:divBdr>
                    <w:top w:val="none" w:sz="0" w:space="0" w:color="auto"/>
                    <w:left w:val="none" w:sz="0" w:space="0" w:color="auto"/>
                    <w:bottom w:val="none" w:sz="0" w:space="0" w:color="auto"/>
                    <w:right w:val="none" w:sz="0" w:space="0" w:color="auto"/>
                  </w:divBdr>
                </w:div>
                <w:div w:id="1060400562">
                  <w:marLeft w:val="0"/>
                  <w:marRight w:val="0"/>
                  <w:marTop w:val="0"/>
                  <w:marBottom w:val="0"/>
                  <w:divBdr>
                    <w:top w:val="none" w:sz="0" w:space="0" w:color="auto"/>
                    <w:left w:val="none" w:sz="0" w:space="0" w:color="auto"/>
                    <w:bottom w:val="none" w:sz="0" w:space="0" w:color="auto"/>
                    <w:right w:val="none" w:sz="0" w:space="0" w:color="auto"/>
                  </w:divBdr>
                </w:div>
                <w:div w:id="1081870029">
                  <w:marLeft w:val="0"/>
                  <w:marRight w:val="0"/>
                  <w:marTop w:val="0"/>
                  <w:marBottom w:val="0"/>
                  <w:divBdr>
                    <w:top w:val="none" w:sz="0" w:space="0" w:color="auto"/>
                    <w:left w:val="none" w:sz="0" w:space="0" w:color="auto"/>
                    <w:bottom w:val="none" w:sz="0" w:space="0" w:color="auto"/>
                    <w:right w:val="none" w:sz="0" w:space="0" w:color="auto"/>
                  </w:divBdr>
                </w:div>
                <w:div w:id="1091973646">
                  <w:marLeft w:val="0"/>
                  <w:marRight w:val="0"/>
                  <w:marTop w:val="0"/>
                  <w:marBottom w:val="0"/>
                  <w:divBdr>
                    <w:top w:val="none" w:sz="0" w:space="0" w:color="auto"/>
                    <w:left w:val="none" w:sz="0" w:space="0" w:color="auto"/>
                    <w:bottom w:val="none" w:sz="0" w:space="0" w:color="auto"/>
                    <w:right w:val="none" w:sz="0" w:space="0" w:color="auto"/>
                  </w:divBdr>
                </w:div>
                <w:div w:id="1119375125">
                  <w:marLeft w:val="0"/>
                  <w:marRight w:val="0"/>
                  <w:marTop w:val="0"/>
                  <w:marBottom w:val="0"/>
                  <w:divBdr>
                    <w:top w:val="none" w:sz="0" w:space="0" w:color="auto"/>
                    <w:left w:val="none" w:sz="0" w:space="0" w:color="auto"/>
                    <w:bottom w:val="none" w:sz="0" w:space="0" w:color="auto"/>
                    <w:right w:val="none" w:sz="0" w:space="0" w:color="auto"/>
                  </w:divBdr>
                </w:div>
                <w:div w:id="1152526679">
                  <w:marLeft w:val="0"/>
                  <w:marRight w:val="0"/>
                  <w:marTop w:val="0"/>
                  <w:marBottom w:val="0"/>
                  <w:divBdr>
                    <w:top w:val="none" w:sz="0" w:space="0" w:color="auto"/>
                    <w:left w:val="none" w:sz="0" w:space="0" w:color="auto"/>
                    <w:bottom w:val="none" w:sz="0" w:space="0" w:color="auto"/>
                    <w:right w:val="none" w:sz="0" w:space="0" w:color="auto"/>
                  </w:divBdr>
                </w:div>
                <w:div w:id="1160464982">
                  <w:marLeft w:val="0"/>
                  <w:marRight w:val="0"/>
                  <w:marTop w:val="0"/>
                  <w:marBottom w:val="0"/>
                  <w:divBdr>
                    <w:top w:val="none" w:sz="0" w:space="0" w:color="auto"/>
                    <w:left w:val="none" w:sz="0" w:space="0" w:color="auto"/>
                    <w:bottom w:val="none" w:sz="0" w:space="0" w:color="auto"/>
                    <w:right w:val="none" w:sz="0" w:space="0" w:color="auto"/>
                  </w:divBdr>
                </w:div>
                <w:div w:id="1176533045">
                  <w:marLeft w:val="0"/>
                  <w:marRight w:val="0"/>
                  <w:marTop w:val="0"/>
                  <w:marBottom w:val="0"/>
                  <w:divBdr>
                    <w:top w:val="none" w:sz="0" w:space="0" w:color="auto"/>
                    <w:left w:val="none" w:sz="0" w:space="0" w:color="auto"/>
                    <w:bottom w:val="none" w:sz="0" w:space="0" w:color="auto"/>
                    <w:right w:val="none" w:sz="0" w:space="0" w:color="auto"/>
                  </w:divBdr>
                </w:div>
                <w:div w:id="1216310140">
                  <w:marLeft w:val="0"/>
                  <w:marRight w:val="0"/>
                  <w:marTop w:val="0"/>
                  <w:marBottom w:val="0"/>
                  <w:divBdr>
                    <w:top w:val="none" w:sz="0" w:space="0" w:color="auto"/>
                    <w:left w:val="none" w:sz="0" w:space="0" w:color="auto"/>
                    <w:bottom w:val="none" w:sz="0" w:space="0" w:color="auto"/>
                    <w:right w:val="none" w:sz="0" w:space="0" w:color="auto"/>
                  </w:divBdr>
                </w:div>
                <w:div w:id="1224172068">
                  <w:marLeft w:val="0"/>
                  <w:marRight w:val="0"/>
                  <w:marTop w:val="0"/>
                  <w:marBottom w:val="0"/>
                  <w:divBdr>
                    <w:top w:val="none" w:sz="0" w:space="0" w:color="auto"/>
                    <w:left w:val="none" w:sz="0" w:space="0" w:color="auto"/>
                    <w:bottom w:val="none" w:sz="0" w:space="0" w:color="auto"/>
                    <w:right w:val="none" w:sz="0" w:space="0" w:color="auto"/>
                  </w:divBdr>
                </w:div>
                <w:div w:id="1255671727">
                  <w:marLeft w:val="0"/>
                  <w:marRight w:val="0"/>
                  <w:marTop w:val="0"/>
                  <w:marBottom w:val="0"/>
                  <w:divBdr>
                    <w:top w:val="none" w:sz="0" w:space="0" w:color="auto"/>
                    <w:left w:val="none" w:sz="0" w:space="0" w:color="auto"/>
                    <w:bottom w:val="none" w:sz="0" w:space="0" w:color="auto"/>
                    <w:right w:val="none" w:sz="0" w:space="0" w:color="auto"/>
                  </w:divBdr>
                </w:div>
                <w:div w:id="1277374199">
                  <w:marLeft w:val="0"/>
                  <w:marRight w:val="0"/>
                  <w:marTop w:val="0"/>
                  <w:marBottom w:val="0"/>
                  <w:divBdr>
                    <w:top w:val="none" w:sz="0" w:space="0" w:color="auto"/>
                    <w:left w:val="none" w:sz="0" w:space="0" w:color="auto"/>
                    <w:bottom w:val="none" w:sz="0" w:space="0" w:color="auto"/>
                    <w:right w:val="none" w:sz="0" w:space="0" w:color="auto"/>
                  </w:divBdr>
                </w:div>
                <w:div w:id="1286157642">
                  <w:marLeft w:val="0"/>
                  <w:marRight w:val="0"/>
                  <w:marTop w:val="0"/>
                  <w:marBottom w:val="0"/>
                  <w:divBdr>
                    <w:top w:val="none" w:sz="0" w:space="0" w:color="auto"/>
                    <w:left w:val="none" w:sz="0" w:space="0" w:color="auto"/>
                    <w:bottom w:val="none" w:sz="0" w:space="0" w:color="auto"/>
                    <w:right w:val="none" w:sz="0" w:space="0" w:color="auto"/>
                  </w:divBdr>
                </w:div>
                <w:div w:id="1286812653">
                  <w:marLeft w:val="0"/>
                  <w:marRight w:val="0"/>
                  <w:marTop w:val="0"/>
                  <w:marBottom w:val="0"/>
                  <w:divBdr>
                    <w:top w:val="none" w:sz="0" w:space="0" w:color="auto"/>
                    <w:left w:val="none" w:sz="0" w:space="0" w:color="auto"/>
                    <w:bottom w:val="none" w:sz="0" w:space="0" w:color="auto"/>
                    <w:right w:val="none" w:sz="0" w:space="0" w:color="auto"/>
                  </w:divBdr>
                </w:div>
                <w:div w:id="1296644039">
                  <w:marLeft w:val="0"/>
                  <w:marRight w:val="0"/>
                  <w:marTop w:val="0"/>
                  <w:marBottom w:val="0"/>
                  <w:divBdr>
                    <w:top w:val="none" w:sz="0" w:space="0" w:color="auto"/>
                    <w:left w:val="none" w:sz="0" w:space="0" w:color="auto"/>
                    <w:bottom w:val="none" w:sz="0" w:space="0" w:color="auto"/>
                    <w:right w:val="none" w:sz="0" w:space="0" w:color="auto"/>
                  </w:divBdr>
                </w:div>
                <w:div w:id="1320233478">
                  <w:marLeft w:val="0"/>
                  <w:marRight w:val="0"/>
                  <w:marTop w:val="0"/>
                  <w:marBottom w:val="0"/>
                  <w:divBdr>
                    <w:top w:val="none" w:sz="0" w:space="0" w:color="auto"/>
                    <w:left w:val="none" w:sz="0" w:space="0" w:color="auto"/>
                    <w:bottom w:val="none" w:sz="0" w:space="0" w:color="auto"/>
                    <w:right w:val="none" w:sz="0" w:space="0" w:color="auto"/>
                  </w:divBdr>
                </w:div>
                <w:div w:id="1328243430">
                  <w:marLeft w:val="0"/>
                  <w:marRight w:val="0"/>
                  <w:marTop w:val="0"/>
                  <w:marBottom w:val="0"/>
                  <w:divBdr>
                    <w:top w:val="none" w:sz="0" w:space="0" w:color="auto"/>
                    <w:left w:val="none" w:sz="0" w:space="0" w:color="auto"/>
                    <w:bottom w:val="none" w:sz="0" w:space="0" w:color="auto"/>
                    <w:right w:val="none" w:sz="0" w:space="0" w:color="auto"/>
                  </w:divBdr>
                </w:div>
                <w:div w:id="1335108854">
                  <w:marLeft w:val="0"/>
                  <w:marRight w:val="0"/>
                  <w:marTop w:val="0"/>
                  <w:marBottom w:val="0"/>
                  <w:divBdr>
                    <w:top w:val="none" w:sz="0" w:space="0" w:color="auto"/>
                    <w:left w:val="none" w:sz="0" w:space="0" w:color="auto"/>
                    <w:bottom w:val="none" w:sz="0" w:space="0" w:color="auto"/>
                    <w:right w:val="none" w:sz="0" w:space="0" w:color="auto"/>
                  </w:divBdr>
                </w:div>
                <w:div w:id="1338653995">
                  <w:marLeft w:val="0"/>
                  <w:marRight w:val="0"/>
                  <w:marTop w:val="0"/>
                  <w:marBottom w:val="0"/>
                  <w:divBdr>
                    <w:top w:val="none" w:sz="0" w:space="0" w:color="auto"/>
                    <w:left w:val="none" w:sz="0" w:space="0" w:color="auto"/>
                    <w:bottom w:val="none" w:sz="0" w:space="0" w:color="auto"/>
                    <w:right w:val="none" w:sz="0" w:space="0" w:color="auto"/>
                  </w:divBdr>
                </w:div>
                <w:div w:id="1350335301">
                  <w:marLeft w:val="0"/>
                  <w:marRight w:val="0"/>
                  <w:marTop w:val="0"/>
                  <w:marBottom w:val="0"/>
                  <w:divBdr>
                    <w:top w:val="none" w:sz="0" w:space="0" w:color="auto"/>
                    <w:left w:val="none" w:sz="0" w:space="0" w:color="auto"/>
                    <w:bottom w:val="none" w:sz="0" w:space="0" w:color="auto"/>
                    <w:right w:val="none" w:sz="0" w:space="0" w:color="auto"/>
                  </w:divBdr>
                </w:div>
                <w:div w:id="1352562525">
                  <w:marLeft w:val="0"/>
                  <w:marRight w:val="0"/>
                  <w:marTop w:val="0"/>
                  <w:marBottom w:val="0"/>
                  <w:divBdr>
                    <w:top w:val="none" w:sz="0" w:space="0" w:color="auto"/>
                    <w:left w:val="none" w:sz="0" w:space="0" w:color="auto"/>
                    <w:bottom w:val="none" w:sz="0" w:space="0" w:color="auto"/>
                    <w:right w:val="none" w:sz="0" w:space="0" w:color="auto"/>
                  </w:divBdr>
                </w:div>
                <w:div w:id="1353188082">
                  <w:marLeft w:val="0"/>
                  <w:marRight w:val="0"/>
                  <w:marTop w:val="0"/>
                  <w:marBottom w:val="0"/>
                  <w:divBdr>
                    <w:top w:val="none" w:sz="0" w:space="0" w:color="auto"/>
                    <w:left w:val="none" w:sz="0" w:space="0" w:color="auto"/>
                    <w:bottom w:val="none" w:sz="0" w:space="0" w:color="auto"/>
                    <w:right w:val="none" w:sz="0" w:space="0" w:color="auto"/>
                  </w:divBdr>
                </w:div>
                <w:div w:id="1379935252">
                  <w:marLeft w:val="0"/>
                  <w:marRight w:val="0"/>
                  <w:marTop w:val="0"/>
                  <w:marBottom w:val="0"/>
                  <w:divBdr>
                    <w:top w:val="none" w:sz="0" w:space="0" w:color="auto"/>
                    <w:left w:val="none" w:sz="0" w:space="0" w:color="auto"/>
                    <w:bottom w:val="none" w:sz="0" w:space="0" w:color="auto"/>
                    <w:right w:val="none" w:sz="0" w:space="0" w:color="auto"/>
                  </w:divBdr>
                </w:div>
                <w:div w:id="1417244271">
                  <w:marLeft w:val="0"/>
                  <w:marRight w:val="0"/>
                  <w:marTop w:val="0"/>
                  <w:marBottom w:val="0"/>
                  <w:divBdr>
                    <w:top w:val="none" w:sz="0" w:space="0" w:color="auto"/>
                    <w:left w:val="none" w:sz="0" w:space="0" w:color="auto"/>
                    <w:bottom w:val="none" w:sz="0" w:space="0" w:color="auto"/>
                    <w:right w:val="none" w:sz="0" w:space="0" w:color="auto"/>
                  </w:divBdr>
                </w:div>
                <w:div w:id="1423333653">
                  <w:marLeft w:val="0"/>
                  <w:marRight w:val="0"/>
                  <w:marTop w:val="0"/>
                  <w:marBottom w:val="0"/>
                  <w:divBdr>
                    <w:top w:val="none" w:sz="0" w:space="0" w:color="auto"/>
                    <w:left w:val="none" w:sz="0" w:space="0" w:color="auto"/>
                    <w:bottom w:val="none" w:sz="0" w:space="0" w:color="auto"/>
                    <w:right w:val="none" w:sz="0" w:space="0" w:color="auto"/>
                  </w:divBdr>
                </w:div>
                <w:div w:id="1479765287">
                  <w:marLeft w:val="0"/>
                  <w:marRight w:val="0"/>
                  <w:marTop w:val="0"/>
                  <w:marBottom w:val="0"/>
                  <w:divBdr>
                    <w:top w:val="none" w:sz="0" w:space="0" w:color="auto"/>
                    <w:left w:val="none" w:sz="0" w:space="0" w:color="auto"/>
                    <w:bottom w:val="none" w:sz="0" w:space="0" w:color="auto"/>
                    <w:right w:val="none" w:sz="0" w:space="0" w:color="auto"/>
                  </w:divBdr>
                </w:div>
                <w:div w:id="1498230343">
                  <w:marLeft w:val="0"/>
                  <w:marRight w:val="0"/>
                  <w:marTop w:val="0"/>
                  <w:marBottom w:val="0"/>
                  <w:divBdr>
                    <w:top w:val="none" w:sz="0" w:space="0" w:color="auto"/>
                    <w:left w:val="none" w:sz="0" w:space="0" w:color="auto"/>
                    <w:bottom w:val="none" w:sz="0" w:space="0" w:color="auto"/>
                    <w:right w:val="none" w:sz="0" w:space="0" w:color="auto"/>
                  </w:divBdr>
                </w:div>
                <w:div w:id="1506549986">
                  <w:marLeft w:val="0"/>
                  <w:marRight w:val="0"/>
                  <w:marTop w:val="0"/>
                  <w:marBottom w:val="0"/>
                  <w:divBdr>
                    <w:top w:val="none" w:sz="0" w:space="0" w:color="auto"/>
                    <w:left w:val="none" w:sz="0" w:space="0" w:color="auto"/>
                    <w:bottom w:val="none" w:sz="0" w:space="0" w:color="auto"/>
                    <w:right w:val="none" w:sz="0" w:space="0" w:color="auto"/>
                  </w:divBdr>
                </w:div>
                <w:div w:id="1554466448">
                  <w:marLeft w:val="0"/>
                  <w:marRight w:val="0"/>
                  <w:marTop w:val="0"/>
                  <w:marBottom w:val="0"/>
                  <w:divBdr>
                    <w:top w:val="none" w:sz="0" w:space="0" w:color="auto"/>
                    <w:left w:val="none" w:sz="0" w:space="0" w:color="auto"/>
                    <w:bottom w:val="none" w:sz="0" w:space="0" w:color="auto"/>
                    <w:right w:val="none" w:sz="0" w:space="0" w:color="auto"/>
                  </w:divBdr>
                </w:div>
                <w:div w:id="1578904923">
                  <w:marLeft w:val="0"/>
                  <w:marRight w:val="0"/>
                  <w:marTop w:val="0"/>
                  <w:marBottom w:val="0"/>
                  <w:divBdr>
                    <w:top w:val="none" w:sz="0" w:space="0" w:color="auto"/>
                    <w:left w:val="none" w:sz="0" w:space="0" w:color="auto"/>
                    <w:bottom w:val="none" w:sz="0" w:space="0" w:color="auto"/>
                    <w:right w:val="none" w:sz="0" w:space="0" w:color="auto"/>
                  </w:divBdr>
                </w:div>
                <w:div w:id="1612665141">
                  <w:marLeft w:val="0"/>
                  <w:marRight w:val="0"/>
                  <w:marTop w:val="0"/>
                  <w:marBottom w:val="0"/>
                  <w:divBdr>
                    <w:top w:val="none" w:sz="0" w:space="0" w:color="auto"/>
                    <w:left w:val="none" w:sz="0" w:space="0" w:color="auto"/>
                    <w:bottom w:val="none" w:sz="0" w:space="0" w:color="auto"/>
                    <w:right w:val="none" w:sz="0" w:space="0" w:color="auto"/>
                  </w:divBdr>
                </w:div>
                <w:div w:id="1624923288">
                  <w:marLeft w:val="0"/>
                  <w:marRight w:val="0"/>
                  <w:marTop w:val="0"/>
                  <w:marBottom w:val="0"/>
                  <w:divBdr>
                    <w:top w:val="none" w:sz="0" w:space="0" w:color="auto"/>
                    <w:left w:val="none" w:sz="0" w:space="0" w:color="auto"/>
                    <w:bottom w:val="none" w:sz="0" w:space="0" w:color="auto"/>
                    <w:right w:val="none" w:sz="0" w:space="0" w:color="auto"/>
                  </w:divBdr>
                </w:div>
                <w:div w:id="1628269670">
                  <w:marLeft w:val="0"/>
                  <w:marRight w:val="0"/>
                  <w:marTop w:val="0"/>
                  <w:marBottom w:val="0"/>
                  <w:divBdr>
                    <w:top w:val="none" w:sz="0" w:space="0" w:color="auto"/>
                    <w:left w:val="none" w:sz="0" w:space="0" w:color="auto"/>
                    <w:bottom w:val="none" w:sz="0" w:space="0" w:color="auto"/>
                    <w:right w:val="none" w:sz="0" w:space="0" w:color="auto"/>
                  </w:divBdr>
                </w:div>
                <w:div w:id="1631477908">
                  <w:marLeft w:val="0"/>
                  <w:marRight w:val="0"/>
                  <w:marTop w:val="0"/>
                  <w:marBottom w:val="0"/>
                  <w:divBdr>
                    <w:top w:val="none" w:sz="0" w:space="0" w:color="auto"/>
                    <w:left w:val="none" w:sz="0" w:space="0" w:color="auto"/>
                    <w:bottom w:val="none" w:sz="0" w:space="0" w:color="auto"/>
                    <w:right w:val="none" w:sz="0" w:space="0" w:color="auto"/>
                  </w:divBdr>
                </w:div>
                <w:div w:id="1717584890">
                  <w:marLeft w:val="0"/>
                  <w:marRight w:val="0"/>
                  <w:marTop w:val="0"/>
                  <w:marBottom w:val="0"/>
                  <w:divBdr>
                    <w:top w:val="none" w:sz="0" w:space="0" w:color="auto"/>
                    <w:left w:val="none" w:sz="0" w:space="0" w:color="auto"/>
                    <w:bottom w:val="none" w:sz="0" w:space="0" w:color="auto"/>
                    <w:right w:val="none" w:sz="0" w:space="0" w:color="auto"/>
                  </w:divBdr>
                </w:div>
                <w:div w:id="1719741903">
                  <w:marLeft w:val="0"/>
                  <w:marRight w:val="0"/>
                  <w:marTop w:val="0"/>
                  <w:marBottom w:val="0"/>
                  <w:divBdr>
                    <w:top w:val="none" w:sz="0" w:space="0" w:color="auto"/>
                    <w:left w:val="none" w:sz="0" w:space="0" w:color="auto"/>
                    <w:bottom w:val="none" w:sz="0" w:space="0" w:color="auto"/>
                    <w:right w:val="none" w:sz="0" w:space="0" w:color="auto"/>
                  </w:divBdr>
                </w:div>
                <w:div w:id="1724211856">
                  <w:marLeft w:val="0"/>
                  <w:marRight w:val="0"/>
                  <w:marTop w:val="0"/>
                  <w:marBottom w:val="0"/>
                  <w:divBdr>
                    <w:top w:val="none" w:sz="0" w:space="0" w:color="auto"/>
                    <w:left w:val="none" w:sz="0" w:space="0" w:color="auto"/>
                    <w:bottom w:val="none" w:sz="0" w:space="0" w:color="auto"/>
                    <w:right w:val="none" w:sz="0" w:space="0" w:color="auto"/>
                  </w:divBdr>
                </w:div>
                <w:div w:id="1726950904">
                  <w:marLeft w:val="0"/>
                  <w:marRight w:val="0"/>
                  <w:marTop w:val="0"/>
                  <w:marBottom w:val="0"/>
                  <w:divBdr>
                    <w:top w:val="none" w:sz="0" w:space="0" w:color="auto"/>
                    <w:left w:val="none" w:sz="0" w:space="0" w:color="auto"/>
                    <w:bottom w:val="none" w:sz="0" w:space="0" w:color="auto"/>
                    <w:right w:val="none" w:sz="0" w:space="0" w:color="auto"/>
                  </w:divBdr>
                </w:div>
                <w:div w:id="1735398361">
                  <w:marLeft w:val="0"/>
                  <w:marRight w:val="0"/>
                  <w:marTop w:val="0"/>
                  <w:marBottom w:val="0"/>
                  <w:divBdr>
                    <w:top w:val="none" w:sz="0" w:space="0" w:color="auto"/>
                    <w:left w:val="none" w:sz="0" w:space="0" w:color="auto"/>
                    <w:bottom w:val="none" w:sz="0" w:space="0" w:color="auto"/>
                    <w:right w:val="none" w:sz="0" w:space="0" w:color="auto"/>
                  </w:divBdr>
                </w:div>
                <w:div w:id="1770009571">
                  <w:marLeft w:val="0"/>
                  <w:marRight w:val="0"/>
                  <w:marTop w:val="0"/>
                  <w:marBottom w:val="0"/>
                  <w:divBdr>
                    <w:top w:val="none" w:sz="0" w:space="0" w:color="auto"/>
                    <w:left w:val="none" w:sz="0" w:space="0" w:color="auto"/>
                    <w:bottom w:val="none" w:sz="0" w:space="0" w:color="auto"/>
                    <w:right w:val="none" w:sz="0" w:space="0" w:color="auto"/>
                  </w:divBdr>
                </w:div>
                <w:div w:id="1812213113">
                  <w:marLeft w:val="0"/>
                  <w:marRight w:val="0"/>
                  <w:marTop w:val="0"/>
                  <w:marBottom w:val="0"/>
                  <w:divBdr>
                    <w:top w:val="none" w:sz="0" w:space="0" w:color="auto"/>
                    <w:left w:val="none" w:sz="0" w:space="0" w:color="auto"/>
                    <w:bottom w:val="none" w:sz="0" w:space="0" w:color="auto"/>
                    <w:right w:val="none" w:sz="0" w:space="0" w:color="auto"/>
                  </w:divBdr>
                </w:div>
                <w:div w:id="1824734152">
                  <w:marLeft w:val="0"/>
                  <w:marRight w:val="0"/>
                  <w:marTop w:val="0"/>
                  <w:marBottom w:val="0"/>
                  <w:divBdr>
                    <w:top w:val="none" w:sz="0" w:space="0" w:color="auto"/>
                    <w:left w:val="none" w:sz="0" w:space="0" w:color="auto"/>
                    <w:bottom w:val="none" w:sz="0" w:space="0" w:color="auto"/>
                    <w:right w:val="none" w:sz="0" w:space="0" w:color="auto"/>
                  </w:divBdr>
                </w:div>
                <w:div w:id="1849101319">
                  <w:marLeft w:val="0"/>
                  <w:marRight w:val="0"/>
                  <w:marTop w:val="0"/>
                  <w:marBottom w:val="0"/>
                  <w:divBdr>
                    <w:top w:val="none" w:sz="0" w:space="0" w:color="auto"/>
                    <w:left w:val="none" w:sz="0" w:space="0" w:color="auto"/>
                    <w:bottom w:val="none" w:sz="0" w:space="0" w:color="auto"/>
                    <w:right w:val="none" w:sz="0" w:space="0" w:color="auto"/>
                  </w:divBdr>
                </w:div>
                <w:div w:id="1850561855">
                  <w:marLeft w:val="0"/>
                  <w:marRight w:val="0"/>
                  <w:marTop w:val="0"/>
                  <w:marBottom w:val="0"/>
                  <w:divBdr>
                    <w:top w:val="none" w:sz="0" w:space="0" w:color="auto"/>
                    <w:left w:val="none" w:sz="0" w:space="0" w:color="auto"/>
                    <w:bottom w:val="none" w:sz="0" w:space="0" w:color="auto"/>
                    <w:right w:val="none" w:sz="0" w:space="0" w:color="auto"/>
                  </w:divBdr>
                </w:div>
                <w:div w:id="1863081381">
                  <w:marLeft w:val="0"/>
                  <w:marRight w:val="0"/>
                  <w:marTop w:val="0"/>
                  <w:marBottom w:val="0"/>
                  <w:divBdr>
                    <w:top w:val="none" w:sz="0" w:space="0" w:color="auto"/>
                    <w:left w:val="none" w:sz="0" w:space="0" w:color="auto"/>
                    <w:bottom w:val="none" w:sz="0" w:space="0" w:color="auto"/>
                    <w:right w:val="none" w:sz="0" w:space="0" w:color="auto"/>
                  </w:divBdr>
                </w:div>
                <w:div w:id="1896546799">
                  <w:marLeft w:val="0"/>
                  <w:marRight w:val="0"/>
                  <w:marTop w:val="0"/>
                  <w:marBottom w:val="0"/>
                  <w:divBdr>
                    <w:top w:val="none" w:sz="0" w:space="0" w:color="auto"/>
                    <w:left w:val="none" w:sz="0" w:space="0" w:color="auto"/>
                    <w:bottom w:val="none" w:sz="0" w:space="0" w:color="auto"/>
                    <w:right w:val="none" w:sz="0" w:space="0" w:color="auto"/>
                  </w:divBdr>
                </w:div>
                <w:div w:id="1902862133">
                  <w:marLeft w:val="0"/>
                  <w:marRight w:val="0"/>
                  <w:marTop w:val="0"/>
                  <w:marBottom w:val="0"/>
                  <w:divBdr>
                    <w:top w:val="none" w:sz="0" w:space="0" w:color="auto"/>
                    <w:left w:val="none" w:sz="0" w:space="0" w:color="auto"/>
                    <w:bottom w:val="none" w:sz="0" w:space="0" w:color="auto"/>
                    <w:right w:val="none" w:sz="0" w:space="0" w:color="auto"/>
                  </w:divBdr>
                </w:div>
                <w:div w:id="1916621319">
                  <w:marLeft w:val="0"/>
                  <w:marRight w:val="0"/>
                  <w:marTop w:val="0"/>
                  <w:marBottom w:val="0"/>
                  <w:divBdr>
                    <w:top w:val="none" w:sz="0" w:space="0" w:color="auto"/>
                    <w:left w:val="none" w:sz="0" w:space="0" w:color="auto"/>
                    <w:bottom w:val="none" w:sz="0" w:space="0" w:color="auto"/>
                    <w:right w:val="none" w:sz="0" w:space="0" w:color="auto"/>
                  </w:divBdr>
                </w:div>
                <w:div w:id="1939485120">
                  <w:marLeft w:val="0"/>
                  <w:marRight w:val="0"/>
                  <w:marTop w:val="0"/>
                  <w:marBottom w:val="0"/>
                  <w:divBdr>
                    <w:top w:val="none" w:sz="0" w:space="0" w:color="auto"/>
                    <w:left w:val="none" w:sz="0" w:space="0" w:color="auto"/>
                    <w:bottom w:val="none" w:sz="0" w:space="0" w:color="auto"/>
                    <w:right w:val="none" w:sz="0" w:space="0" w:color="auto"/>
                  </w:divBdr>
                </w:div>
                <w:div w:id="1945259050">
                  <w:marLeft w:val="0"/>
                  <w:marRight w:val="0"/>
                  <w:marTop w:val="0"/>
                  <w:marBottom w:val="0"/>
                  <w:divBdr>
                    <w:top w:val="none" w:sz="0" w:space="0" w:color="auto"/>
                    <w:left w:val="none" w:sz="0" w:space="0" w:color="auto"/>
                    <w:bottom w:val="none" w:sz="0" w:space="0" w:color="auto"/>
                    <w:right w:val="none" w:sz="0" w:space="0" w:color="auto"/>
                  </w:divBdr>
                </w:div>
                <w:div w:id="1986277647">
                  <w:marLeft w:val="0"/>
                  <w:marRight w:val="0"/>
                  <w:marTop w:val="0"/>
                  <w:marBottom w:val="0"/>
                  <w:divBdr>
                    <w:top w:val="none" w:sz="0" w:space="0" w:color="auto"/>
                    <w:left w:val="none" w:sz="0" w:space="0" w:color="auto"/>
                    <w:bottom w:val="none" w:sz="0" w:space="0" w:color="auto"/>
                    <w:right w:val="none" w:sz="0" w:space="0" w:color="auto"/>
                  </w:divBdr>
                </w:div>
                <w:div w:id="2083721463">
                  <w:marLeft w:val="0"/>
                  <w:marRight w:val="0"/>
                  <w:marTop w:val="0"/>
                  <w:marBottom w:val="0"/>
                  <w:divBdr>
                    <w:top w:val="none" w:sz="0" w:space="0" w:color="auto"/>
                    <w:left w:val="none" w:sz="0" w:space="0" w:color="auto"/>
                    <w:bottom w:val="none" w:sz="0" w:space="0" w:color="auto"/>
                    <w:right w:val="none" w:sz="0" w:space="0" w:color="auto"/>
                  </w:divBdr>
                </w:div>
                <w:div w:id="2104718559">
                  <w:marLeft w:val="0"/>
                  <w:marRight w:val="0"/>
                  <w:marTop w:val="0"/>
                  <w:marBottom w:val="0"/>
                  <w:divBdr>
                    <w:top w:val="none" w:sz="0" w:space="0" w:color="auto"/>
                    <w:left w:val="none" w:sz="0" w:space="0" w:color="auto"/>
                    <w:bottom w:val="none" w:sz="0" w:space="0" w:color="auto"/>
                    <w:right w:val="none" w:sz="0" w:space="0" w:color="auto"/>
                  </w:divBdr>
                </w:div>
                <w:div w:id="21283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5950">
          <w:marLeft w:val="0"/>
          <w:marRight w:val="0"/>
          <w:marTop w:val="0"/>
          <w:marBottom w:val="0"/>
          <w:divBdr>
            <w:top w:val="none" w:sz="0" w:space="0" w:color="auto"/>
            <w:left w:val="none" w:sz="0" w:space="0" w:color="auto"/>
            <w:bottom w:val="none" w:sz="0" w:space="0" w:color="auto"/>
            <w:right w:val="none" w:sz="0" w:space="0" w:color="auto"/>
          </w:divBdr>
        </w:div>
        <w:div w:id="895969034">
          <w:marLeft w:val="0"/>
          <w:marRight w:val="0"/>
          <w:marTop w:val="0"/>
          <w:marBottom w:val="0"/>
          <w:divBdr>
            <w:top w:val="none" w:sz="0" w:space="0" w:color="auto"/>
            <w:left w:val="none" w:sz="0" w:space="0" w:color="auto"/>
            <w:bottom w:val="none" w:sz="0" w:space="0" w:color="auto"/>
            <w:right w:val="none" w:sz="0" w:space="0" w:color="auto"/>
          </w:divBdr>
        </w:div>
        <w:div w:id="896629977">
          <w:marLeft w:val="0"/>
          <w:marRight w:val="0"/>
          <w:marTop w:val="0"/>
          <w:marBottom w:val="0"/>
          <w:divBdr>
            <w:top w:val="none" w:sz="0" w:space="0" w:color="auto"/>
            <w:left w:val="none" w:sz="0" w:space="0" w:color="auto"/>
            <w:bottom w:val="none" w:sz="0" w:space="0" w:color="auto"/>
            <w:right w:val="none" w:sz="0" w:space="0" w:color="auto"/>
          </w:divBdr>
        </w:div>
        <w:div w:id="937370484">
          <w:marLeft w:val="0"/>
          <w:marRight w:val="0"/>
          <w:marTop w:val="0"/>
          <w:marBottom w:val="0"/>
          <w:divBdr>
            <w:top w:val="none" w:sz="0" w:space="0" w:color="auto"/>
            <w:left w:val="none" w:sz="0" w:space="0" w:color="auto"/>
            <w:bottom w:val="none" w:sz="0" w:space="0" w:color="auto"/>
            <w:right w:val="none" w:sz="0" w:space="0" w:color="auto"/>
          </w:divBdr>
        </w:div>
        <w:div w:id="939291796">
          <w:marLeft w:val="0"/>
          <w:marRight w:val="0"/>
          <w:marTop w:val="0"/>
          <w:marBottom w:val="0"/>
          <w:divBdr>
            <w:top w:val="none" w:sz="0" w:space="0" w:color="auto"/>
            <w:left w:val="none" w:sz="0" w:space="0" w:color="auto"/>
            <w:bottom w:val="none" w:sz="0" w:space="0" w:color="auto"/>
            <w:right w:val="none" w:sz="0" w:space="0" w:color="auto"/>
          </w:divBdr>
        </w:div>
        <w:div w:id="979726673">
          <w:marLeft w:val="0"/>
          <w:marRight w:val="0"/>
          <w:marTop w:val="0"/>
          <w:marBottom w:val="0"/>
          <w:divBdr>
            <w:top w:val="none" w:sz="0" w:space="0" w:color="auto"/>
            <w:left w:val="none" w:sz="0" w:space="0" w:color="auto"/>
            <w:bottom w:val="none" w:sz="0" w:space="0" w:color="auto"/>
            <w:right w:val="none" w:sz="0" w:space="0" w:color="auto"/>
          </w:divBdr>
        </w:div>
        <w:div w:id="1010176508">
          <w:marLeft w:val="0"/>
          <w:marRight w:val="0"/>
          <w:marTop w:val="0"/>
          <w:marBottom w:val="0"/>
          <w:divBdr>
            <w:top w:val="none" w:sz="0" w:space="0" w:color="auto"/>
            <w:left w:val="none" w:sz="0" w:space="0" w:color="auto"/>
            <w:bottom w:val="none" w:sz="0" w:space="0" w:color="auto"/>
            <w:right w:val="none" w:sz="0" w:space="0" w:color="auto"/>
          </w:divBdr>
        </w:div>
        <w:div w:id="1016925608">
          <w:marLeft w:val="0"/>
          <w:marRight w:val="0"/>
          <w:marTop w:val="0"/>
          <w:marBottom w:val="0"/>
          <w:divBdr>
            <w:top w:val="none" w:sz="0" w:space="0" w:color="auto"/>
            <w:left w:val="none" w:sz="0" w:space="0" w:color="auto"/>
            <w:bottom w:val="none" w:sz="0" w:space="0" w:color="auto"/>
            <w:right w:val="none" w:sz="0" w:space="0" w:color="auto"/>
          </w:divBdr>
        </w:div>
        <w:div w:id="1044282940">
          <w:marLeft w:val="0"/>
          <w:marRight w:val="0"/>
          <w:marTop w:val="0"/>
          <w:marBottom w:val="0"/>
          <w:divBdr>
            <w:top w:val="none" w:sz="0" w:space="0" w:color="auto"/>
            <w:left w:val="none" w:sz="0" w:space="0" w:color="auto"/>
            <w:bottom w:val="none" w:sz="0" w:space="0" w:color="auto"/>
            <w:right w:val="none" w:sz="0" w:space="0" w:color="auto"/>
          </w:divBdr>
        </w:div>
        <w:div w:id="1108818625">
          <w:marLeft w:val="0"/>
          <w:marRight w:val="0"/>
          <w:marTop w:val="0"/>
          <w:marBottom w:val="0"/>
          <w:divBdr>
            <w:top w:val="none" w:sz="0" w:space="0" w:color="auto"/>
            <w:left w:val="none" w:sz="0" w:space="0" w:color="auto"/>
            <w:bottom w:val="none" w:sz="0" w:space="0" w:color="auto"/>
            <w:right w:val="none" w:sz="0" w:space="0" w:color="auto"/>
          </w:divBdr>
          <w:divsChild>
            <w:div w:id="2117747475">
              <w:marLeft w:val="0"/>
              <w:marRight w:val="0"/>
              <w:marTop w:val="0"/>
              <w:marBottom w:val="0"/>
              <w:divBdr>
                <w:top w:val="none" w:sz="0" w:space="0" w:color="auto"/>
                <w:left w:val="none" w:sz="0" w:space="0" w:color="auto"/>
                <w:bottom w:val="none" w:sz="0" w:space="0" w:color="auto"/>
                <w:right w:val="none" w:sz="0" w:space="0" w:color="auto"/>
              </w:divBdr>
              <w:divsChild>
                <w:div w:id="19429332">
                  <w:marLeft w:val="0"/>
                  <w:marRight w:val="0"/>
                  <w:marTop w:val="0"/>
                  <w:marBottom w:val="0"/>
                  <w:divBdr>
                    <w:top w:val="none" w:sz="0" w:space="0" w:color="auto"/>
                    <w:left w:val="none" w:sz="0" w:space="0" w:color="auto"/>
                    <w:bottom w:val="none" w:sz="0" w:space="0" w:color="auto"/>
                    <w:right w:val="none" w:sz="0" w:space="0" w:color="auto"/>
                  </w:divBdr>
                </w:div>
                <w:div w:id="45223794">
                  <w:marLeft w:val="0"/>
                  <w:marRight w:val="0"/>
                  <w:marTop w:val="0"/>
                  <w:marBottom w:val="0"/>
                  <w:divBdr>
                    <w:top w:val="none" w:sz="0" w:space="0" w:color="auto"/>
                    <w:left w:val="none" w:sz="0" w:space="0" w:color="auto"/>
                    <w:bottom w:val="none" w:sz="0" w:space="0" w:color="auto"/>
                    <w:right w:val="none" w:sz="0" w:space="0" w:color="auto"/>
                  </w:divBdr>
                </w:div>
                <w:div w:id="61371088">
                  <w:marLeft w:val="0"/>
                  <w:marRight w:val="0"/>
                  <w:marTop w:val="0"/>
                  <w:marBottom w:val="0"/>
                  <w:divBdr>
                    <w:top w:val="none" w:sz="0" w:space="0" w:color="auto"/>
                    <w:left w:val="none" w:sz="0" w:space="0" w:color="auto"/>
                    <w:bottom w:val="none" w:sz="0" w:space="0" w:color="auto"/>
                    <w:right w:val="none" w:sz="0" w:space="0" w:color="auto"/>
                  </w:divBdr>
                </w:div>
                <w:div w:id="107705206">
                  <w:marLeft w:val="0"/>
                  <w:marRight w:val="0"/>
                  <w:marTop w:val="0"/>
                  <w:marBottom w:val="0"/>
                  <w:divBdr>
                    <w:top w:val="none" w:sz="0" w:space="0" w:color="auto"/>
                    <w:left w:val="none" w:sz="0" w:space="0" w:color="auto"/>
                    <w:bottom w:val="none" w:sz="0" w:space="0" w:color="auto"/>
                    <w:right w:val="none" w:sz="0" w:space="0" w:color="auto"/>
                  </w:divBdr>
                </w:div>
                <w:div w:id="126053250">
                  <w:marLeft w:val="0"/>
                  <w:marRight w:val="0"/>
                  <w:marTop w:val="0"/>
                  <w:marBottom w:val="0"/>
                  <w:divBdr>
                    <w:top w:val="none" w:sz="0" w:space="0" w:color="auto"/>
                    <w:left w:val="none" w:sz="0" w:space="0" w:color="auto"/>
                    <w:bottom w:val="none" w:sz="0" w:space="0" w:color="auto"/>
                    <w:right w:val="none" w:sz="0" w:space="0" w:color="auto"/>
                  </w:divBdr>
                </w:div>
                <w:div w:id="143397023">
                  <w:marLeft w:val="0"/>
                  <w:marRight w:val="0"/>
                  <w:marTop w:val="0"/>
                  <w:marBottom w:val="0"/>
                  <w:divBdr>
                    <w:top w:val="none" w:sz="0" w:space="0" w:color="auto"/>
                    <w:left w:val="none" w:sz="0" w:space="0" w:color="auto"/>
                    <w:bottom w:val="none" w:sz="0" w:space="0" w:color="auto"/>
                    <w:right w:val="none" w:sz="0" w:space="0" w:color="auto"/>
                  </w:divBdr>
                </w:div>
                <w:div w:id="162792109">
                  <w:marLeft w:val="0"/>
                  <w:marRight w:val="0"/>
                  <w:marTop w:val="0"/>
                  <w:marBottom w:val="0"/>
                  <w:divBdr>
                    <w:top w:val="none" w:sz="0" w:space="0" w:color="auto"/>
                    <w:left w:val="none" w:sz="0" w:space="0" w:color="auto"/>
                    <w:bottom w:val="none" w:sz="0" w:space="0" w:color="auto"/>
                    <w:right w:val="none" w:sz="0" w:space="0" w:color="auto"/>
                  </w:divBdr>
                </w:div>
                <w:div w:id="164983598">
                  <w:marLeft w:val="0"/>
                  <w:marRight w:val="0"/>
                  <w:marTop w:val="0"/>
                  <w:marBottom w:val="0"/>
                  <w:divBdr>
                    <w:top w:val="none" w:sz="0" w:space="0" w:color="auto"/>
                    <w:left w:val="none" w:sz="0" w:space="0" w:color="auto"/>
                    <w:bottom w:val="none" w:sz="0" w:space="0" w:color="auto"/>
                    <w:right w:val="none" w:sz="0" w:space="0" w:color="auto"/>
                  </w:divBdr>
                </w:div>
                <w:div w:id="198200426">
                  <w:marLeft w:val="0"/>
                  <w:marRight w:val="0"/>
                  <w:marTop w:val="0"/>
                  <w:marBottom w:val="0"/>
                  <w:divBdr>
                    <w:top w:val="none" w:sz="0" w:space="0" w:color="auto"/>
                    <w:left w:val="none" w:sz="0" w:space="0" w:color="auto"/>
                    <w:bottom w:val="none" w:sz="0" w:space="0" w:color="auto"/>
                    <w:right w:val="none" w:sz="0" w:space="0" w:color="auto"/>
                  </w:divBdr>
                </w:div>
                <w:div w:id="209265539">
                  <w:marLeft w:val="0"/>
                  <w:marRight w:val="0"/>
                  <w:marTop w:val="0"/>
                  <w:marBottom w:val="0"/>
                  <w:divBdr>
                    <w:top w:val="none" w:sz="0" w:space="0" w:color="auto"/>
                    <w:left w:val="none" w:sz="0" w:space="0" w:color="auto"/>
                    <w:bottom w:val="none" w:sz="0" w:space="0" w:color="auto"/>
                    <w:right w:val="none" w:sz="0" w:space="0" w:color="auto"/>
                  </w:divBdr>
                </w:div>
                <w:div w:id="214852261">
                  <w:marLeft w:val="0"/>
                  <w:marRight w:val="0"/>
                  <w:marTop w:val="0"/>
                  <w:marBottom w:val="0"/>
                  <w:divBdr>
                    <w:top w:val="none" w:sz="0" w:space="0" w:color="auto"/>
                    <w:left w:val="none" w:sz="0" w:space="0" w:color="auto"/>
                    <w:bottom w:val="none" w:sz="0" w:space="0" w:color="auto"/>
                    <w:right w:val="none" w:sz="0" w:space="0" w:color="auto"/>
                  </w:divBdr>
                </w:div>
                <w:div w:id="223833786">
                  <w:marLeft w:val="0"/>
                  <w:marRight w:val="0"/>
                  <w:marTop w:val="0"/>
                  <w:marBottom w:val="0"/>
                  <w:divBdr>
                    <w:top w:val="none" w:sz="0" w:space="0" w:color="auto"/>
                    <w:left w:val="none" w:sz="0" w:space="0" w:color="auto"/>
                    <w:bottom w:val="none" w:sz="0" w:space="0" w:color="auto"/>
                    <w:right w:val="none" w:sz="0" w:space="0" w:color="auto"/>
                  </w:divBdr>
                </w:div>
                <w:div w:id="229393406">
                  <w:marLeft w:val="0"/>
                  <w:marRight w:val="0"/>
                  <w:marTop w:val="0"/>
                  <w:marBottom w:val="0"/>
                  <w:divBdr>
                    <w:top w:val="none" w:sz="0" w:space="0" w:color="auto"/>
                    <w:left w:val="none" w:sz="0" w:space="0" w:color="auto"/>
                    <w:bottom w:val="none" w:sz="0" w:space="0" w:color="auto"/>
                    <w:right w:val="none" w:sz="0" w:space="0" w:color="auto"/>
                  </w:divBdr>
                </w:div>
                <w:div w:id="258029335">
                  <w:marLeft w:val="0"/>
                  <w:marRight w:val="0"/>
                  <w:marTop w:val="0"/>
                  <w:marBottom w:val="0"/>
                  <w:divBdr>
                    <w:top w:val="none" w:sz="0" w:space="0" w:color="auto"/>
                    <w:left w:val="none" w:sz="0" w:space="0" w:color="auto"/>
                    <w:bottom w:val="none" w:sz="0" w:space="0" w:color="auto"/>
                    <w:right w:val="none" w:sz="0" w:space="0" w:color="auto"/>
                  </w:divBdr>
                </w:div>
                <w:div w:id="273680745">
                  <w:marLeft w:val="0"/>
                  <w:marRight w:val="0"/>
                  <w:marTop w:val="0"/>
                  <w:marBottom w:val="0"/>
                  <w:divBdr>
                    <w:top w:val="none" w:sz="0" w:space="0" w:color="auto"/>
                    <w:left w:val="none" w:sz="0" w:space="0" w:color="auto"/>
                    <w:bottom w:val="none" w:sz="0" w:space="0" w:color="auto"/>
                    <w:right w:val="none" w:sz="0" w:space="0" w:color="auto"/>
                  </w:divBdr>
                </w:div>
                <w:div w:id="303196825">
                  <w:marLeft w:val="0"/>
                  <w:marRight w:val="0"/>
                  <w:marTop w:val="0"/>
                  <w:marBottom w:val="0"/>
                  <w:divBdr>
                    <w:top w:val="none" w:sz="0" w:space="0" w:color="auto"/>
                    <w:left w:val="none" w:sz="0" w:space="0" w:color="auto"/>
                    <w:bottom w:val="none" w:sz="0" w:space="0" w:color="auto"/>
                    <w:right w:val="none" w:sz="0" w:space="0" w:color="auto"/>
                  </w:divBdr>
                </w:div>
                <w:div w:id="328798988">
                  <w:marLeft w:val="0"/>
                  <w:marRight w:val="0"/>
                  <w:marTop w:val="0"/>
                  <w:marBottom w:val="0"/>
                  <w:divBdr>
                    <w:top w:val="none" w:sz="0" w:space="0" w:color="auto"/>
                    <w:left w:val="none" w:sz="0" w:space="0" w:color="auto"/>
                    <w:bottom w:val="none" w:sz="0" w:space="0" w:color="auto"/>
                    <w:right w:val="none" w:sz="0" w:space="0" w:color="auto"/>
                  </w:divBdr>
                </w:div>
                <w:div w:id="369305438">
                  <w:marLeft w:val="0"/>
                  <w:marRight w:val="0"/>
                  <w:marTop w:val="0"/>
                  <w:marBottom w:val="0"/>
                  <w:divBdr>
                    <w:top w:val="none" w:sz="0" w:space="0" w:color="auto"/>
                    <w:left w:val="none" w:sz="0" w:space="0" w:color="auto"/>
                    <w:bottom w:val="none" w:sz="0" w:space="0" w:color="auto"/>
                    <w:right w:val="none" w:sz="0" w:space="0" w:color="auto"/>
                  </w:divBdr>
                </w:div>
                <w:div w:id="420373342">
                  <w:marLeft w:val="0"/>
                  <w:marRight w:val="0"/>
                  <w:marTop w:val="0"/>
                  <w:marBottom w:val="0"/>
                  <w:divBdr>
                    <w:top w:val="none" w:sz="0" w:space="0" w:color="auto"/>
                    <w:left w:val="none" w:sz="0" w:space="0" w:color="auto"/>
                    <w:bottom w:val="none" w:sz="0" w:space="0" w:color="auto"/>
                    <w:right w:val="none" w:sz="0" w:space="0" w:color="auto"/>
                  </w:divBdr>
                </w:div>
                <w:div w:id="465003764">
                  <w:marLeft w:val="0"/>
                  <w:marRight w:val="0"/>
                  <w:marTop w:val="0"/>
                  <w:marBottom w:val="0"/>
                  <w:divBdr>
                    <w:top w:val="none" w:sz="0" w:space="0" w:color="auto"/>
                    <w:left w:val="none" w:sz="0" w:space="0" w:color="auto"/>
                    <w:bottom w:val="none" w:sz="0" w:space="0" w:color="auto"/>
                    <w:right w:val="none" w:sz="0" w:space="0" w:color="auto"/>
                  </w:divBdr>
                </w:div>
                <w:div w:id="502475793">
                  <w:marLeft w:val="0"/>
                  <w:marRight w:val="0"/>
                  <w:marTop w:val="0"/>
                  <w:marBottom w:val="0"/>
                  <w:divBdr>
                    <w:top w:val="none" w:sz="0" w:space="0" w:color="auto"/>
                    <w:left w:val="none" w:sz="0" w:space="0" w:color="auto"/>
                    <w:bottom w:val="none" w:sz="0" w:space="0" w:color="auto"/>
                    <w:right w:val="none" w:sz="0" w:space="0" w:color="auto"/>
                  </w:divBdr>
                </w:div>
                <w:div w:id="506672784">
                  <w:marLeft w:val="0"/>
                  <w:marRight w:val="0"/>
                  <w:marTop w:val="0"/>
                  <w:marBottom w:val="0"/>
                  <w:divBdr>
                    <w:top w:val="none" w:sz="0" w:space="0" w:color="auto"/>
                    <w:left w:val="none" w:sz="0" w:space="0" w:color="auto"/>
                    <w:bottom w:val="none" w:sz="0" w:space="0" w:color="auto"/>
                    <w:right w:val="none" w:sz="0" w:space="0" w:color="auto"/>
                  </w:divBdr>
                </w:div>
                <w:div w:id="610093366">
                  <w:marLeft w:val="0"/>
                  <w:marRight w:val="0"/>
                  <w:marTop w:val="0"/>
                  <w:marBottom w:val="0"/>
                  <w:divBdr>
                    <w:top w:val="none" w:sz="0" w:space="0" w:color="auto"/>
                    <w:left w:val="none" w:sz="0" w:space="0" w:color="auto"/>
                    <w:bottom w:val="none" w:sz="0" w:space="0" w:color="auto"/>
                    <w:right w:val="none" w:sz="0" w:space="0" w:color="auto"/>
                  </w:divBdr>
                </w:div>
                <w:div w:id="613900384">
                  <w:marLeft w:val="0"/>
                  <w:marRight w:val="0"/>
                  <w:marTop w:val="0"/>
                  <w:marBottom w:val="0"/>
                  <w:divBdr>
                    <w:top w:val="none" w:sz="0" w:space="0" w:color="auto"/>
                    <w:left w:val="none" w:sz="0" w:space="0" w:color="auto"/>
                    <w:bottom w:val="none" w:sz="0" w:space="0" w:color="auto"/>
                    <w:right w:val="none" w:sz="0" w:space="0" w:color="auto"/>
                  </w:divBdr>
                </w:div>
                <w:div w:id="618993365">
                  <w:marLeft w:val="0"/>
                  <w:marRight w:val="0"/>
                  <w:marTop w:val="0"/>
                  <w:marBottom w:val="0"/>
                  <w:divBdr>
                    <w:top w:val="none" w:sz="0" w:space="0" w:color="auto"/>
                    <w:left w:val="none" w:sz="0" w:space="0" w:color="auto"/>
                    <w:bottom w:val="none" w:sz="0" w:space="0" w:color="auto"/>
                    <w:right w:val="none" w:sz="0" w:space="0" w:color="auto"/>
                  </w:divBdr>
                </w:div>
                <w:div w:id="645747404">
                  <w:marLeft w:val="0"/>
                  <w:marRight w:val="0"/>
                  <w:marTop w:val="0"/>
                  <w:marBottom w:val="0"/>
                  <w:divBdr>
                    <w:top w:val="none" w:sz="0" w:space="0" w:color="auto"/>
                    <w:left w:val="none" w:sz="0" w:space="0" w:color="auto"/>
                    <w:bottom w:val="none" w:sz="0" w:space="0" w:color="auto"/>
                    <w:right w:val="none" w:sz="0" w:space="0" w:color="auto"/>
                  </w:divBdr>
                </w:div>
                <w:div w:id="649405391">
                  <w:marLeft w:val="0"/>
                  <w:marRight w:val="0"/>
                  <w:marTop w:val="0"/>
                  <w:marBottom w:val="0"/>
                  <w:divBdr>
                    <w:top w:val="none" w:sz="0" w:space="0" w:color="auto"/>
                    <w:left w:val="none" w:sz="0" w:space="0" w:color="auto"/>
                    <w:bottom w:val="none" w:sz="0" w:space="0" w:color="auto"/>
                    <w:right w:val="none" w:sz="0" w:space="0" w:color="auto"/>
                  </w:divBdr>
                </w:div>
                <w:div w:id="654652918">
                  <w:marLeft w:val="0"/>
                  <w:marRight w:val="0"/>
                  <w:marTop w:val="0"/>
                  <w:marBottom w:val="0"/>
                  <w:divBdr>
                    <w:top w:val="none" w:sz="0" w:space="0" w:color="auto"/>
                    <w:left w:val="none" w:sz="0" w:space="0" w:color="auto"/>
                    <w:bottom w:val="none" w:sz="0" w:space="0" w:color="auto"/>
                    <w:right w:val="none" w:sz="0" w:space="0" w:color="auto"/>
                  </w:divBdr>
                </w:div>
                <w:div w:id="707799239">
                  <w:marLeft w:val="0"/>
                  <w:marRight w:val="0"/>
                  <w:marTop w:val="0"/>
                  <w:marBottom w:val="0"/>
                  <w:divBdr>
                    <w:top w:val="none" w:sz="0" w:space="0" w:color="auto"/>
                    <w:left w:val="none" w:sz="0" w:space="0" w:color="auto"/>
                    <w:bottom w:val="none" w:sz="0" w:space="0" w:color="auto"/>
                    <w:right w:val="none" w:sz="0" w:space="0" w:color="auto"/>
                  </w:divBdr>
                </w:div>
                <w:div w:id="732309931">
                  <w:marLeft w:val="0"/>
                  <w:marRight w:val="0"/>
                  <w:marTop w:val="0"/>
                  <w:marBottom w:val="0"/>
                  <w:divBdr>
                    <w:top w:val="none" w:sz="0" w:space="0" w:color="auto"/>
                    <w:left w:val="none" w:sz="0" w:space="0" w:color="auto"/>
                    <w:bottom w:val="none" w:sz="0" w:space="0" w:color="auto"/>
                    <w:right w:val="none" w:sz="0" w:space="0" w:color="auto"/>
                  </w:divBdr>
                </w:div>
                <w:div w:id="768935634">
                  <w:marLeft w:val="0"/>
                  <w:marRight w:val="0"/>
                  <w:marTop w:val="0"/>
                  <w:marBottom w:val="0"/>
                  <w:divBdr>
                    <w:top w:val="none" w:sz="0" w:space="0" w:color="auto"/>
                    <w:left w:val="none" w:sz="0" w:space="0" w:color="auto"/>
                    <w:bottom w:val="none" w:sz="0" w:space="0" w:color="auto"/>
                    <w:right w:val="none" w:sz="0" w:space="0" w:color="auto"/>
                  </w:divBdr>
                </w:div>
                <w:div w:id="773212502">
                  <w:marLeft w:val="0"/>
                  <w:marRight w:val="0"/>
                  <w:marTop w:val="0"/>
                  <w:marBottom w:val="0"/>
                  <w:divBdr>
                    <w:top w:val="none" w:sz="0" w:space="0" w:color="auto"/>
                    <w:left w:val="none" w:sz="0" w:space="0" w:color="auto"/>
                    <w:bottom w:val="none" w:sz="0" w:space="0" w:color="auto"/>
                    <w:right w:val="none" w:sz="0" w:space="0" w:color="auto"/>
                  </w:divBdr>
                </w:div>
                <w:div w:id="786004622">
                  <w:marLeft w:val="0"/>
                  <w:marRight w:val="0"/>
                  <w:marTop w:val="0"/>
                  <w:marBottom w:val="0"/>
                  <w:divBdr>
                    <w:top w:val="none" w:sz="0" w:space="0" w:color="auto"/>
                    <w:left w:val="none" w:sz="0" w:space="0" w:color="auto"/>
                    <w:bottom w:val="none" w:sz="0" w:space="0" w:color="auto"/>
                    <w:right w:val="none" w:sz="0" w:space="0" w:color="auto"/>
                  </w:divBdr>
                </w:div>
                <w:div w:id="802969446">
                  <w:marLeft w:val="0"/>
                  <w:marRight w:val="0"/>
                  <w:marTop w:val="0"/>
                  <w:marBottom w:val="0"/>
                  <w:divBdr>
                    <w:top w:val="none" w:sz="0" w:space="0" w:color="auto"/>
                    <w:left w:val="none" w:sz="0" w:space="0" w:color="auto"/>
                    <w:bottom w:val="none" w:sz="0" w:space="0" w:color="auto"/>
                    <w:right w:val="none" w:sz="0" w:space="0" w:color="auto"/>
                  </w:divBdr>
                </w:div>
                <w:div w:id="803352668">
                  <w:marLeft w:val="0"/>
                  <w:marRight w:val="0"/>
                  <w:marTop w:val="0"/>
                  <w:marBottom w:val="0"/>
                  <w:divBdr>
                    <w:top w:val="none" w:sz="0" w:space="0" w:color="auto"/>
                    <w:left w:val="none" w:sz="0" w:space="0" w:color="auto"/>
                    <w:bottom w:val="none" w:sz="0" w:space="0" w:color="auto"/>
                    <w:right w:val="none" w:sz="0" w:space="0" w:color="auto"/>
                  </w:divBdr>
                </w:div>
                <w:div w:id="810249143">
                  <w:marLeft w:val="0"/>
                  <w:marRight w:val="0"/>
                  <w:marTop w:val="0"/>
                  <w:marBottom w:val="0"/>
                  <w:divBdr>
                    <w:top w:val="none" w:sz="0" w:space="0" w:color="auto"/>
                    <w:left w:val="none" w:sz="0" w:space="0" w:color="auto"/>
                    <w:bottom w:val="none" w:sz="0" w:space="0" w:color="auto"/>
                    <w:right w:val="none" w:sz="0" w:space="0" w:color="auto"/>
                  </w:divBdr>
                </w:div>
                <w:div w:id="841555349">
                  <w:marLeft w:val="0"/>
                  <w:marRight w:val="0"/>
                  <w:marTop w:val="0"/>
                  <w:marBottom w:val="0"/>
                  <w:divBdr>
                    <w:top w:val="none" w:sz="0" w:space="0" w:color="auto"/>
                    <w:left w:val="none" w:sz="0" w:space="0" w:color="auto"/>
                    <w:bottom w:val="none" w:sz="0" w:space="0" w:color="auto"/>
                    <w:right w:val="none" w:sz="0" w:space="0" w:color="auto"/>
                  </w:divBdr>
                </w:div>
                <w:div w:id="848907021">
                  <w:marLeft w:val="0"/>
                  <w:marRight w:val="0"/>
                  <w:marTop w:val="0"/>
                  <w:marBottom w:val="0"/>
                  <w:divBdr>
                    <w:top w:val="none" w:sz="0" w:space="0" w:color="auto"/>
                    <w:left w:val="none" w:sz="0" w:space="0" w:color="auto"/>
                    <w:bottom w:val="none" w:sz="0" w:space="0" w:color="auto"/>
                    <w:right w:val="none" w:sz="0" w:space="0" w:color="auto"/>
                  </w:divBdr>
                </w:div>
                <w:div w:id="911697414">
                  <w:marLeft w:val="0"/>
                  <w:marRight w:val="0"/>
                  <w:marTop w:val="0"/>
                  <w:marBottom w:val="0"/>
                  <w:divBdr>
                    <w:top w:val="none" w:sz="0" w:space="0" w:color="auto"/>
                    <w:left w:val="none" w:sz="0" w:space="0" w:color="auto"/>
                    <w:bottom w:val="none" w:sz="0" w:space="0" w:color="auto"/>
                    <w:right w:val="none" w:sz="0" w:space="0" w:color="auto"/>
                  </w:divBdr>
                </w:div>
                <w:div w:id="938221608">
                  <w:marLeft w:val="0"/>
                  <w:marRight w:val="0"/>
                  <w:marTop w:val="0"/>
                  <w:marBottom w:val="0"/>
                  <w:divBdr>
                    <w:top w:val="none" w:sz="0" w:space="0" w:color="auto"/>
                    <w:left w:val="none" w:sz="0" w:space="0" w:color="auto"/>
                    <w:bottom w:val="none" w:sz="0" w:space="0" w:color="auto"/>
                    <w:right w:val="none" w:sz="0" w:space="0" w:color="auto"/>
                  </w:divBdr>
                </w:div>
                <w:div w:id="950042354">
                  <w:marLeft w:val="0"/>
                  <w:marRight w:val="0"/>
                  <w:marTop w:val="0"/>
                  <w:marBottom w:val="0"/>
                  <w:divBdr>
                    <w:top w:val="none" w:sz="0" w:space="0" w:color="auto"/>
                    <w:left w:val="none" w:sz="0" w:space="0" w:color="auto"/>
                    <w:bottom w:val="none" w:sz="0" w:space="0" w:color="auto"/>
                    <w:right w:val="none" w:sz="0" w:space="0" w:color="auto"/>
                  </w:divBdr>
                </w:div>
                <w:div w:id="986394767">
                  <w:marLeft w:val="0"/>
                  <w:marRight w:val="0"/>
                  <w:marTop w:val="0"/>
                  <w:marBottom w:val="0"/>
                  <w:divBdr>
                    <w:top w:val="none" w:sz="0" w:space="0" w:color="auto"/>
                    <w:left w:val="none" w:sz="0" w:space="0" w:color="auto"/>
                    <w:bottom w:val="none" w:sz="0" w:space="0" w:color="auto"/>
                    <w:right w:val="none" w:sz="0" w:space="0" w:color="auto"/>
                  </w:divBdr>
                </w:div>
                <w:div w:id="1002321423">
                  <w:marLeft w:val="0"/>
                  <w:marRight w:val="0"/>
                  <w:marTop w:val="0"/>
                  <w:marBottom w:val="0"/>
                  <w:divBdr>
                    <w:top w:val="none" w:sz="0" w:space="0" w:color="auto"/>
                    <w:left w:val="none" w:sz="0" w:space="0" w:color="auto"/>
                    <w:bottom w:val="none" w:sz="0" w:space="0" w:color="auto"/>
                    <w:right w:val="none" w:sz="0" w:space="0" w:color="auto"/>
                  </w:divBdr>
                </w:div>
                <w:div w:id="1017924256">
                  <w:marLeft w:val="0"/>
                  <w:marRight w:val="0"/>
                  <w:marTop w:val="0"/>
                  <w:marBottom w:val="0"/>
                  <w:divBdr>
                    <w:top w:val="none" w:sz="0" w:space="0" w:color="auto"/>
                    <w:left w:val="none" w:sz="0" w:space="0" w:color="auto"/>
                    <w:bottom w:val="none" w:sz="0" w:space="0" w:color="auto"/>
                    <w:right w:val="none" w:sz="0" w:space="0" w:color="auto"/>
                  </w:divBdr>
                </w:div>
                <w:div w:id="1071466836">
                  <w:marLeft w:val="0"/>
                  <w:marRight w:val="0"/>
                  <w:marTop w:val="0"/>
                  <w:marBottom w:val="0"/>
                  <w:divBdr>
                    <w:top w:val="none" w:sz="0" w:space="0" w:color="auto"/>
                    <w:left w:val="none" w:sz="0" w:space="0" w:color="auto"/>
                    <w:bottom w:val="none" w:sz="0" w:space="0" w:color="auto"/>
                    <w:right w:val="none" w:sz="0" w:space="0" w:color="auto"/>
                  </w:divBdr>
                </w:div>
                <w:div w:id="1084837385">
                  <w:marLeft w:val="0"/>
                  <w:marRight w:val="0"/>
                  <w:marTop w:val="0"/>
                  <w:marBottom w:val="0"/>
                  <w:divBdr>
                    <w:top w:val="none" w:sz="0" w:space="0" w:color="auto"/>
                    <w:left w:val="none" w:sz="0" w:space="0" w:color="auto"/>
                    <w:bottom w:val="none" w:sz="0" w:space="0" w:color="auto"/>
                    <w:right w:val="none" w:sz="0" w:space="0" w:color="auto"/>
                  </w:divBdr>
                </w:div>
                <w:div w:id="1110928107">
                  <w:marLeft w:val="0"/>
                  <w:marRight w:val="0"/>
                  <w:marTop w:val="0"/>
                  <w:marBottom w:val="0"/>
                  <w:divBdr>
                    <w:top w:val="none" w:sz="0" w:space="0" w:color="auto"/>
                    <w:left w:val="none" w:sz="0" w:space="0" w:color="auto"/>
                    <w:bottom w:val="none" w:sz="0" w:space="0" w:color="auto"/>
                    <w:right w:val="none" w:sz="0" w:space="0" w:color="auto"/>
                  </w:divBdr>
                </w:div>
                <w:div w:id="1122042635">
                  <w:marLeft w:val="0"/>
                  <w:marRight w:val="0"/>
                  <w:marTop w:val="0"/>
                  <w:marBottom w:val="0"/>
                  <w:divBdr>
                    <w:top w:val="none" w:sz="0" w:space="0" w:color="auto"/>
                    <w:left w:val="none" w:sz="0" w:space="0" w:color="auto"/>
                    <w:bottom w:val="none" w:sz="0" w:space="0" w:color="auto"/>
                    <w:right w:val="none" w:sz="0" w:space="0" w:color="auto"/>
                  </w:divBdr>
                </w:div>
                <w:div w:id="1126705397">
                  <w:marLeft w:val="0"/>
                  <w:marRight w:val="0"/>
                  <w:marTop w:val="0"/>
                  <w:marBottom w:val="0"/>
                  <w:divBdr>
                    <w:top w:val="none" w:sz="0" w:space="0" w:color="auto"/>
                    <w:left w:val="none" w:sz="0" w:space="0" w:color="auto"/>
                    <w:bottom w:val="none" w:sz="0" w:space="0" w:color="auto"/>
                    <w:right w:val="none" w:sz="0" w:space="0" w:color="auto"/>
                  </w:divBdr>
                </w:div>
                <w:div w:id="1149323932">
                  <w:marLeft w:val="0"/>
                  <w:marRight w:val="0"/>
                  <w:marTop w:val="0"/>
                  <w:marBottom w:val="0"/>
                  <w:divBdr>
                    <w:top w:val="none" w:sz="0" w:space="0" w:color="auto"/>
                    <w:left w:val="none" w:sz="0" w:space="0" w:color="auto"/>
                    <w:bottom w:val="none" w:sz="0" w:space="0" w:color="auto"/>
                    <w:right w:val="none" w:sz="0" w:space="0" w:color="auto"/>
                  </w:divBdr>
                </w:div>
                <w:div w:id="1153715458">
                  <w:marLeft w:val="0"/>
                  <w:marRight w:val="0"/>
                  <w:marTop w:val="0"/>
                  <w:marBottom w:val="0"/>
                  <w:divBdr>
                    <w:top w:val="none" w:sz="0" w:space="0" w:color="auto"/>
                    <w:left w:val="none" w:sz="0" w:space="0" w:color="auto"/>
                    <w:bottom w:val="none" w:sz="0" w:space="0" w:color="auto"/>
                    <w:right w:val="none" w:sz="0" w:space="0" w:color="auto"/>
                  </w:divBdr>
                </w:div>
                <w:div w:id="1184634998">
                  <w:marLeft w:val="0"/>
                  <w:marRight w:val="0"/>
                  <w:marTop w:val="0"/>
                  <w:marBottom w:val="0"/>
                  <w:divBdr>
                    <w:top w:val="none" w:sz="0" w:space="0" w:color="auto"/>
                    <w:left w:val="none" w:sz="0" w:space="0" w:color="auto"/>
                    <w:bottom w:val="none" w:sz="0" w:space="0" w:color="auto"/>
                    <w:right w:val="none" w:sz="0" w:space="0" w:color="auto"/>
                  </w:divBdr>
                </w:div>
                <w:div w:id="1248804087">
                  <w:marLeft w:val="0"/>
                  <w:marRight w:val="0"/>
                  <w:marTop w:val="0"/>
                  <w:marBottom w:val="0"/>
                  <w:divBdr>
                    <w:top w:val="none" w:sz="0" w:space="0" w:color="auto"/>
                    <w:left w:val="none" w:sz="0" w:space="0" w:color="auto"/>
                    <w:bottom w:val="none" w:sz="0" w:space="0" w:color="auto"/>
                    <w:right w:val="none" w:sz="0" w:space="0" w:color="auto"/>
                  </w:divBdr>
                </w:div>
                <w:div w:id="1266697040">
                  <w:marLeft w:val="0"/>
                  <w:marRight w:val="0"/>
                  <w:marTop w:val="0"/>
                  <w:marBottom w:val="0"/>
                  <w:divBdr>
                    <w:top w:val="none" w:sz="0" w:space="0" w:color="auto"/>
                    <w:left w:val="none" w:sz="0" w:space="0" w:color="auto"/>
                    <w:bottom w:val="none" w:sz="0" w:space="0" w:color="auto"/>
                    <w:right w:val="none" w:sz="0" w:space="0" w:color="auto"/>
                  </w:divBdr>
                </w:div>
                <w:div w:id="1323509476">
                  <w:marLeft w:val="0"/>
                  <w:marRight w:val="0"/>
                  <w:marTop w:val="0"/>
                  <w:marBottom w:val="0"/>
                  <w:divBdr>
                    <w:top w:val="none" w:sz="0" w:space="0" w:color="auto"/>
                    <w:left w:val="none" w:sz="0" w:space="0" w:color="auto"/>
                    <w:bottom w:val="none" w:sz="0" w:space="0" w:color="auto"/>
                    <w:right w:val="none" w:sz="0" w:space="0" w:color="auto"/>
                  </w:divBdr>
                </w:div>
                <w:div w:id="1386875313">
                  <w:marLeft w:val="0"/>
                  <w:marRight w:val="0"/>
                  <w:marTop w:val="0"/>
                  <w:marBottom w:val="0"/>
                  <w:divBdr>
                    <w:top w:val="none" w:sz="0" w:space="0" w:color="auto"/>
                    <w:left w:val="none" w:sz="0" w:space="0" w:color="auto"/>
                    <w:bottom w:val="none" w:sz="0" w:space="0" w:color="auto"/>
                    <w:right w:val="none" w:sz="0" w:space="0" w:color="auto"/>
                  </w:divBdr>
                </w:div>
                <w:div w:id="1406143680">
                  <w:marLeft w:val="0"/>
                  <w:marRight w:val="0"/>
                  <w:marTop w:val="0"/>
                  <w:marBottom w:val="0"/>
                  <w:divBdr>
                    <w:top w:val="none" w:sz="0" w:space="0" w:color="auto"/>
                    <w:left w:val="none" w:sz="0" w:space="0" w:color="auto"/>
                    <w:bottom w:val="none" w:sz="0" w:space="0" w:color="auto"/>
                    <w:right w:val="none" w:sz="0" w:space="0" w:color="auto"/>
                  </w:divBdr>
                </w:div>
                <w:div w:id="1436827297">
                  <w:marLeft w:val="0"/>
                  <w:marRight w:val="0"/>
                  <w:marTop w:val="0"/>
                  <w:marBottom w:val="0"/>
                  <w:divBdr>
                    <w:top w:val="none" w:sz="0" w:space="0" w:color="auto"/>
                    <w:left w:val="none" w:sz="0" w:space="0" w:color="auto"/>
                    <w:bottom w:val="none" w:sz="0" w:space="0" w:color="auto"/>
                    <w:right w:val="none" w:sz="0" w:space="0" w:color="auto"/>
                  </w:divBdr>
                </w:div>
                <w:div w:id="1445348200">
                  <w:marLeft w:val="0"/>
                  <w:marRight w:val="0"/>
                  <w:marTop w:val="0"/>
                  <w:marBottom w:val="0"/>
                  <w:divBdr>
                    <w:top w:val="none" w:sz="0" w:space="0" w:color="auto"/>
                    <w:left w:val="none" w:sz="0" w:space="0" w:color="auto"/>
                    <w:bottom w:val="none" w:sz="0" w:space="0" w:color="auto"/>
                    <w:right w:val="none" w:sz="0" w:space="0" w:color="auto"/>
                  </w:divBdr>
                </w:div>
                <w:div w:id="1465123677">
                  <w:marLeft w:val="0"/>
                  <w:marRight w:val="0"/>
                  <w:marTop w:val="0"/>
                  <w:marBottom w:val="0"/>
                  <w:divBdr>
                    <w:top w:val="none" w:sz="0" w:space="0" w:color="auto"/>
                    <w:left w:val="none" w:sz="0" w:space="0" w:color="auto"/>
                    <w:bottom w:val="none" w:sz="0" w:space="0" w:color="auto"/>
                    <w:right w:val="none" w:sz="0" w:space="0" w:color="auto"/>
                  </w:divBdr>
                </w:div>
                <w:div w:id="1542397260">
                  <w:marLeft w:val="0"/>
                  <w:marRight w:val="0"/>
                  <w:marTop w:val="0"/>
                  <w:marBottom w:val="0"/>
                  <w:divBdr>
                    <w:top w:val="none" w:sz="0" w:space="0" w:color="auto"/>
                    <w:left w:val="none" w:sz="0" w:space="0" w:color="auto"/>
                    <w:bottom w:val="none" w:sz="0" w:space="0" w:color="auto"/>
                    <w:right w:val="none" w:sz="0" w:space="0" w:color="auto"/>
                  </w:divBdr>
                </w:div>
                <w:div w:id="1566840204">
                  <w:marLeft w:val="0"/>
                  <w:marRight w:val="0"/>
                  <w:marTop w:val="0"/>
                  <w:marBottom w:val="0"/>
                  <w:divBdr>
                    <w:top w:val="none" w:sz="0" w:space="0" w:color="auto"/>
                    <w:left w:val="none" w:sz="0" w:space="0" w:color="auto"/>
                    <w:bottom w:val="none" w:sz="0" w:space="0" w:color="auto"/>
                    <w:right w:val="none" w:sz="0" w:space="0" w:color="auto"/>
                  </w:divBdr>
                </w:div>
                <w:div w:id="1574700595">
                  <w:marLeft w:val="0"/>
                  <w:marRight w:val="0"/>
                  <w:marTop w:val="0"/>
                  <w:marBottom w:val="0"/>
                  <w:divBdr>
                    <w:top w:val="none" w:sz="0" w:space="0" w:color="auto"/>
                    <w:left w:val="none" w:sz="0" w:space="0" w:color="auto"/>
                    <w:bottom w:val="none" w:sz="0" w:space="0" w:color="auto"/>
                    <w:right w:val="none" w:sz="0" w:space="0" w:color="auto"/>
                  </w:divBdr>
                </w:div>
                <w:div w:id="1581913193">
                  <w:marLeft w:val="0"/>
                  <w:marRight w:val="0"/>
                  <w:marTop w:val="0"/>
                  <w:marBottom w:val="0"/>
                  <w:divBdr>
                    <w:top w:val="none" w:sz="0" w:space="0" w:color="auto"/>
                    <w:left w:val="none" w:sz="0" w:space="0" w:color="auto"/>
                    <w:bottom w:val="none" w:sz="0" w:space="0" w:color="auto"/>
                    <w:right w:val="none" w:sz="0" w:space="0" w:color="auto"/>
                  </w:divBdr>
                </w:div>
                <w:div w:id="1599950768">
                  <w:marLeft w:val="0"/>
                  <w:marRight w:val="0"/>
                  <w:marTop w:val="0"/>
                  <w:marBottom w:val="0"/>
                  <w:divBdr>
                    <w:top w:val="none" w:sz="0" w:space="0" w:color="auto"/>
                    <w:left w:val="none" w:sz="0" w:space="0" w:color="auto"/>
                    <w:bottom w:val="none" w:sz="0" w:space="0" w:color="auto"/>
                    <w:right w:val="none" w:sz="0" w:space="0" w:color="auto"/>
                  </w:divBdr>
                </w:div>
                <w:div w:id="1619792621">
                  <w:marLeft w:val="0"/>
                  <w:marRight w:val="0"/>
                  <w:marTop w:val="0"/>
                  <w:marBottom w:val="0"/>
                  <w:divBdr>
                    <w:top w:val="none" w:sz="0" w:space="0" w:color="auto"/>
                    <w:left w:val="none" w:sz="0" w:space="0" w:color="auto"/>
                    <w:bottom w:val="none" w:sz="0" w:space="0" w:color="auto"/>
                    <w:right w:val="none" w:sz="0" w:space="0" w:color="auto"/>
                  </w:divBdr>
                </w:div>
                <w:div w:id="1627806931">
                  <w:marLeft w:val="0"/>
                  <w:marRight w:val="0"/>
                  <w:marTop w:val="0"/>
                  <w:marBottom w:val="0"/>
                  <w:divBdr>
                    <w:top w:val="none" w:sz="0" w:space="0" w:color="auto"/>
                    <w:left w:val="none" w:sz="0" w:space="0" w:color="auto"/>
                    <w:bottom w:val="none" w:sz="0" w:space="0" w:color="auto"/>
                    <w:right w:val="none" w:sz="0" w:space="0" w:color="auto"/>
                  </w:divBdr>
                </w:div>
                <w:div w:id="1659262076">
                  <w:marLeft w:val="0"/>
                  <w:marRight w:val="0"/>
                  <w:marTop w:val="0"/>
                  <w:marBottom w:val="0"/>
                  <w:divBdr>
                    <w:top w:val="none" w:sz="0" w:space="0" w:color="auto"/>
                    <w:left w:val="none" w:sz="0" w:space="0" w:color="auto"/>
                    <w:bottom w:val="none" w:sz="0" w:space="0" w:color="auto"/>
                    <w:right w:val="none" w:sz="0" w:space="0" w:color="auto"/>
                  </w:divBdr>
                </w:div>
                <w:div w:id="1687749069">
                  <w:marLeft w:val="0"/>
                  <w:marRight w:val="0"/>
                  <w:marTop w:val="0"/>
                  <w:marBottom w:val="0"/>
                  <w:divBdr>
                    <w:top w:val="none" w:sz="0" w:space="0" w:color="auto"/>
                    <w:left w:val="none" w:sz="0" w:space="0" w:color="auto"/>
                    <w:bottom w:val="none" w:sz="0" w:space="0" w:color="auto"/>
                    <w:right w:val="none" w:sz="0" w:space="0" w:color="auto"/>
                  </w:divBdr>
                </w:div>
                <w:div w:id="1689673350">
                  <w:marLeft w:val="0"/>
                  <w:marRight w:val="0"/>
                  <w:marTop w:val="0"/>
                  <w:marBottom w:val="0"/>
                  <w:divBdr>
                    <w:top w:val="none" w:sz="0" w:space="0" w:color="auto"/>
                    <w:left w:val="none" w:sz="0" w:space="0" w:color="auto"/>
                    <w:bottom w:val="none" w:sz="0" w:space="0" w:color="auto"/>
                    <w:right w:val="none" w:sz="0" w:space="0" w:color="auto"/>
                  </w:divBdr>
                </w:div>
                <w:div w:id="1724787850">
                  <w:marLeft w:val="0"/>
                  <w:marRight w:val="0"/>
                  <w:marTop w:val="0"/>
                  <w:marBottom w:val="0"/>
                  <w:divBdr>
                    <w:top w:val="none" w:sz="0" w:space="0" w:color="auto"/>
                    <w:left w:val="none" w:sz="0" w:space="0" w:color="auto"/>
                    <w:bottom w:val="none" w:sz="0" w:space="0" w:color="auto"/>
                    <w:right w:val="none" w:sz="0" w:space="0" w:color="auto"/>
                  </w:divBdr>
                </w:div>
                <w:div w:id="1731490923">
                  <w:marLeft w:val="0"/>
                  <w:marRight w:val="0"/>
                  <w:marTop w:val="0"/>
                  <w:marBottom w:val="0"/>
                  <w:divBdr>
                    <w:top w:val="none" w:sz="0" w:space="0" w:color="auto"/>
                    <w:left w:val="none" w:sz="0" w:space="0" w:color="auto"/>
                    <w:bottom w:val="none" w:sz="0" w:space="0" w:color="auto"/>
                    <w:right w:val="none" w:sz="0" w:space="0" w:color="auto"/>
                  </w:divBdr>
                </w:div>
                <w:div w:id="1755517647">
                  <w:marLeft w:val="0"/>
                  <w:marRight w:val="0"/>
                  <w:marTop w:val="0"/>
                  <w:marBottom w:val="0"/>
                  <w:divBdr>
                    <w:top w:val="none" w:sz="0" w:space="0" w:color="auto"/>
                    <w:left w:val="none" w:sz="0" w:space="0" w:color="auto"/>
                    <w:bottom w:val="none" w:sz="0" w:space="0" w:color="auto"/>
                    <w:right w:val="none" w:sz="0" w:space="0" w:color="auto"/>
                  </w:divBdr>
                </w:div>
                <w:div w:id="1783114162">
                  <w:marLeft w:val="0"/>
                  <w:marRight w:val="0"/>
                  <w:marTop w:val="0"/>
                  <w:marBottom w:val="0"/>
                  <w:divBdr>
                    <w:top w:val="none" w:sz="0" w:space="0" w:color="auto"/>
                    <w:left w:val="none" w:sz="0" w:space="0" w:color="auto"/>
                    <w:bottom w:val="none" w:sz="0" w:space="0" w:color="auto"/>
                    <w:right w:val="none" w:sz="0" w:space="0" w:color="auto"/>
                  </w:divBdr>
                </w:div>
                <w:div w:id="1796869385">
                  <w:marLeft w:val="0"/>
                  <w:marRight w:val="0"/>
                  <w:marTop w:val="0"/>
                  <w:marBottom w:val="0"/>
                  <w:divBdr>
                    <w:top w:val="none" w:sz="0" w:space="0" w:color="auto"/>
                    <w:left w:val="none" w:sz="0" w:space="0" w:color="auto"/>
                    <w:bottom w:val="none" w:sz="0" w:space="0" w:color="auto"/>
                    <w:right w:val="none" w:sz="0" w:space="0" w:color="auto"/>
                  </w:divBdr>
                </w:div>
                <w:div w:id="1809319079">
                  <w:marLeft w:val="0"/>
                  <w:marRight w:val="0"/>
                  <w:marTop w:val="0"/>
                  <w:marBottom w:val="0"/>
                  <w:divBdr>
                    <w:top w:val="none" w:sz="0" w:space="0" w:color="auto"/>
                    <w:left w:val="none" w:sz="0" w:space="0" w:color="auto"/>
                    <w:bottom w:val="none" w:sz="0" w:space="0" w:color="auto"/>
                    <w:right w:val="none" w:sz="0" w:space="0" w:color="auto"/>
                  </w:divBdr>
                </w:div>
                <w:div w:id="1908031120">
                  <w:marLeft w:val="0"/>
                  <w:marRight w:val="0"/>
                  <w:marTop w:val="0"/>
                  <w:marBottom w:val="0"/>
                  <w:divBdr>
                    <w:top w:val="none" w:sz="0" w:space="0" w:color="auto"/>
                    <w:left w:val="none" w:sz="0" w:space="0" w:color="auto"/>
                    <w:bottom w:val="none" w:sz="0" w:space="0" w:color="auto"/>
                    <w:right w:val="none" w:sz="0" w:space="0" w:color="auto"/>
                  </w:divBdr>
                </w:div>
                <w:div w:id="1923491144">
                  <w:marLeft w:val="0"/>
                  <w:marRight w:val="0"/>
                  <w:marTop w:val="0"/>
                  <w:marBottom w:val="0"/>
                  <w:divBdr>
                    <w:top w:val="none" w:sz="0" w:space="0" w:color="auto"/>
                    <w:left w:val="none" w:sz="0" w:space="0" w:color="auto"/>
                    <w:bottom w:val="none" w:sz="0" w:space="0" w:color="auto"/>
                    <w:right w:val="none" w:sz="0" w:space="0" w:color="auto"/>
                  </w:divBdr>
                </w:div>
                <w:div w:id="1932662333">
                  <w:marLeft w:val="0"/>
                  <w:marRight w:val="0"/>
                  <w:marTop w:val="0"/>
                  <w:marBottom w:val="0"/>
                  <w:divBdr>
                    <w:top w:val="none" w:sz="0" w:space="0" w:color="auto"/>
                    <w:left w:val="none" w:sz="0" w:space="0" w:color="auto"/>
                    <w:bottom w:val="none" w:sz="0" w:space="0" w:color="auto"/>
                    <w:right w:val="none" w:sz="0" w:space="0" w:color="auto"/>
                  </w:divBdr>
                </w:div>
                <w:div w:id="1960643793">
                  <w:marLeft w:val="0"/>
                  <w:marRight w:val="0"/>
                  <w:marTop w:val="0"/>
                  <w:marBottom w:val="0"/>
                  <w:divBdr>
                    <w:top w:val="none" w:sz="0" w:space="0" w:color="auto"/>
                    <w:left w:val="none" w:sz="0" w:space="0" w:color="auto"/>
                    <w:bottom w:val="none" w:sz="0" w:space="0" w:color="auto"/>
                    <w:right w:val="none" w:sz="0" w:space="0" w:color="auto"/>
                  </w:divBdr>
                </w:div>
                <w:div w:id="1972249457">
                  <w:marLeft w:val="0"/>
                  <w:marRight w:val="0"/>
                  <w:marTop w:val="0"/>
                  <w:marBottom w:val="0"/>
                  <w:divBdr>
                    <w:top w:val="none" w:sz="0" w:space="0" w:color="auto"/>
                    <w:left w:val="none" w:sz="0" w:space="0" w:color="auto"/>
                    <w:bottom w:val="none" w:sz="0" w:space="0" w:color="auto"/>
                    <w:right w:val="none" w:sz="0" w:space="0" w:color="auto"/>
                  </w:divBdr>
                </w:div>
                <w:div w:id="2012247223">
                  <w:marLeft w:val="0"/>
                  <w:marRight w:val="0"/>
                  <w:marTop w:val="0"/>
                  <w:marBottom w:val="0"/>
                  <w:divBdr>
                    <w:top w:val="none" w:sz="0" w:space="0" w:color="auto"/>
                    <w:left w:val="none" w:sz="0" w:space="0" w:color="auto"/>
                    <w:bottom w:val="none" w:sz="0" w:space="0" w:color="auto"/>
                    <w:right w:val="none" w:sz="0" w:space="0" w:color="auto"/>
                  </w:divBdr>
                </w:div>
                <w:div w:id="2095932285">
                  <w:marLeft w:val="0"/>
                  <w:marRight w:val="0"/>
                  <w:marTop w:val="0"/>
                  <w:marBottom w:val="0"/>
                  <w:divBdr>
                    <w:top w:val="none" w:sz="0" w:space="0" w:color="auto"/>
                    <w:left w:val="none" w:sz="0" w:space="0" w:color="auto"/>
                    <w:bottom w:val="none" w:sz="0" w:space="0" w:color="auto"/>
                    <w:right w:val="none" w:sz="0" w:space="0" w:color="auto"/>
                  </w:divBdr>
                </w:div>
                <w:div w:id="2125271635">
                  <w:marLeft w:val="0"/>
                  <w:marRight w:val="0"/>
                  <w:marTop w:val="0"/>
                  <w:marBottom w:val="0"/>
                  <w:divBdr>
                    <w:top w:val="none" w:sz="0" w:space="0" w:color="auto"/>
                    <w:left w:val="none" w:sz="0" w:space="0" w:color="auto"/>
                    <w:bottom w:val="none" w:sz="0" w:space="0" w:color="auto"/>
                    <w:right w:val="none" w:sz="0" w:space="0" w:color="auto"/>
                  </w:divBdr>
                </w:div>
                <w:div w:id="21286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4252">
          <w:marLeft w:val="0"/>
          <w:marRight w:val="0"/>
          <w:marTop w:val="0"/>
          <w:marBottom w:val="0"/>
          <w:divBdr>
            <w:top w:val="none" w:sz="0" w:space="0" w:color="auto"/>
            <w:left w:val="none" w:sz="0" w:space="0" w:color="auto"/>
            <w:bottom w:val="none" w:sz="0" w:space="0" w:color="auto"/>
            <w:right w:val="none" w:sz="0" w:space="0" w:color="auto"/>
          </w:divBdr>
        </w:div>
        <w:div w:id="1155688135">
          <w:marLeft w:val="0"/>
          <w:marRight w:val="0"/>
          <w:marTop w:val="0"/>
          <w:marBottom w:val="0"/>
          <w:divBdr>
            <w:top w:val="none" w:sz="0" w:space="0" w:color="auto"/>
            <w:left w:val="none" w:sz="0" w:space="0" w:color="auto"/>
            <w:bottom w:val="none" w:sz="0" w:space="0" w:color="auto"/>
            <w:right w:val="none" w:sz="0" w:space="0" w:color="auto"/>
          </w:divBdr>
        </w:div>
        <w:div w:id="1196306439">
          <w:marLeft w:val="0"/>
          <w:marRight w:val="0"/>
          <w:marTop w:val="0"/>
          <w:marBottom w:val="0"/>
          <w:divBdr>
            <w:top w:val="none" w:sz="0" w:space="0" w:color="auto"/>
            <w:left w:val="none" w:sz="0" w:space="0" w:color="auto"/>
            <w:bottom w:val="none" w:sz="0" w:space="0" w:color="auto"/>
            <w:right w:val="none" w:sz="0" w:space="0" w:color="auto"/>
          </w:divBdr>
          <w:divsChild>
            <w:div w:id="512111885">
              <w:marLeft w:val="0"/>
              <w:marRight w:val="0"/>
              <w:marTop w:val="0"/>
              <w:marBottom w:val="0"/>
              <w:divBdr>
                <w:top w:val="none" w:sz="0" w:space="0" w:color="auto"/>
                <w:left w:val="none" w:sz="0" w:space="0" w:color="auto"/>
                <w:bottom w:val="none" w:sz="0" w:space="0" w:color="auto"/>
                <w:right w:val="none" w:sz="0" w:space="0" w:color="auto"/>
              </w:divBdr>
              <w:divsChild>
                <w:div w:id="20400069">
                  <w:marLeft w:val="0"/>
                  <w:marRight w:val="0"/>
                  <w:marTop w:val="0"/>
                  <w:marBottom w:val="0"/>
                  <w:divBdr>
                    <w:top w:val="none" w:sz="0" w:space="0" w:color="auto"/>
                    <w:left w:val="none" w:sz="0" w:space="0" w:color="auto"/>
                    <w:bottom w:val="none" w:sz="0" w:space="0" w:color="auto"/>
                    <w:right w:val="none" w:sz="0" w:space="0" w:color="auto"/>
                  </w:divBdr>
                </w:div>
                <w:div w:id="106432507">
                  <w:marLeft w:val="0"/>
                  <w:marRight w:val="0"/>
                  <w:marTop w:val="0"/>
                  <w:marBottom w:val="0"/>
                  <w:divBdr>
                    <w:top w:val="none" w:sz="0" w:space="0" w:color="auto"/>
                    <w:left w:val="none" w:sz="0" w:space="0" w:color="auto"/>
                    <w:bottom w:val="none" w:sz="0" w:space="0" w:color="auto"/>
                    <w:right w:val="none" w:sz="0" w:space="0" w:color="auto"/>
                  </w:divBdr>
                </w:div>
                <w:div w:id="109130568">
                  <w:marLeft w:val="0"/>
                  <w:marRight w:val="0"/>
                  <w:marTop w:val="0"/>
                  <w:marBottom w:val="0"/>
                  <w:divBdr>
                    <w:top w:val="none" w:sz="0" w:space="0" w:color="auto"/>
                    <w:left w:val="none" w:sz="0" w:space="0" w:color="auto"/>
                    <w:bottom w:val="none" w:sz="0" w:space="0" w:color="auto"/>
                    <w:right w:val="none" w:sz="0" w:space="0" w:color="auto"/>
                  </w:divBdr>
                </w:div>
                <w:div w:id="112671091">
                  <w:marLeft w:val="0"/>
                  <w:marRight w:val="0"/>
                  <w:marTop w:val="0"/>
                  <w:marBottom w:val="0"/>
                  <w:divBdr>
                    <w:top w:val="none" w:sz="0" w:space="0" w:color="auto"/>
                    <w:left w:val="none" w:sz="0" w:space="0" w:color="auto"/>
                    <w:bottom w:val="none" w:sz="0" w:space="0" w:color="auto"/>
                    <w:right w:val="none" w:sz="0" w:space="0" w:color="auto"/>
                  </w:divBdr>
                </w:div>
                <w:div w:id="115761111">
                  <w:marLeft w:val="0"/>
                  <w:marRight w:val="0"/>
                  <w:marTop w:val="0"/>
                  <w:marBottom w:val="0"/>
                  <w:divBdr>
                    <w:top w:val="none" w:sz="0" w:space="0" w:color="auto"/>
                    <w:left w:val="none" w:sz="0" w:space="0" w:color="auto"/>
                    <w:bottom w:val="none" w:sz="0" w:space="0" w:color="auto"/>
                    <w:right w:val="none" w:sz="0" w:space="0" w:color="auto"/>
                  </w:divBdr>
                </w:div>
                <w:div w:id="128207649">
                  <w:marLeft w:val="0"/>
                  <w:marRight w:val="0"/>
                  <w:marTop w:val="0"/>
                  <w:marBottom w:val="0"/>
                  <w:divBdr>
                    <w:top w:val="none" w:sz="0" w:space="0" w:color="auto"/>
                    <w:left w:val="none" w:sz="0" w:space="0" w:color="auto"/>
                    <w:bottom w:val="none" w:sz="0" w:space="0" w:color="auto"/>
                    <w:right w:val="none" w:sz="0" w:space="0" w:color="auto"/>
                  </w:divBdr>
                </w:div>
                <w:div w:id="178616912">
                  <w:marLeft w:val="0"/>
                  <w:marRight w:val="0"/>
                  <w:marTop w:val="0"/>
                  <w:marBottom w:val="0"/>
                  <w:divBdr>
                    <w:top w:val="none" w:sz="0" w:space="0" w:color="auto"/>
                    <w:left w:val="none" w:sz="0" w:space="0" w:color="auto"/>
                    <w:bottom w:val="none" w:sz="0" w:space="0" w:color="auto"/>
                    <w:right w:val="none" w:sz="0" w:space="0" w:color="auto"/>
                  </w:divBdr>
                </w:div>
                <w:div w:id="179707154">
                  <w:marLeft w:val="0"/>
                  <w:marRight w:val="0"/>
                  <w:marTop w:val="0"/>
                  <w:marBottom w:val="0"/>
                  <w:divBdr>
                    <w:top w:val="none" w:sz="0" w:space="0" w:color="auto"/>
                    <w:left w:val="none" w:sz="0" w:space="0" w:color="auto"/>
                    <w:bottom w:val="none" w:sz="0" w:space="0" w:color="auto"/>
                    <w:right w:val="none" w:sz="0" w:space="0" w:color="auto"/>
                  </w:divBdr>
                </w:div>
                <w:div w:id="225992233">
                  <w:marLeft w:val="0"/>
                  <w:marRight w:val="0"/>
                  <w:marTop w:val="0"/>
                  <w:marBottom w:val="0"/>
                  <w:divBdr>
                    <w:top w:val="none" w:sz="0" w:space="0" w:color="auto"/>
                    <w:left w:val="none" w:sz="0" w:space="0" w:color="auto"/>
                    <w:bottom w:val="none" w:sz="0" w:space="0" w:color="auto"/>
                    <w:right w:val="none" w:sz="0" w:space="0" w:color="auto"/>
                  </w:divBdr>
                </w:div>
                <w:div w:id="278949225">
                  <w:marLeft w:val="0"/>
                  <w:marRight w:val="0"/>
                  <w:marTop w:val="0"/>
                  <w:marBottom w:val="0"/>
                  <w:divBdr>
                    <w:top w:val="none" w:sz="0" w:space="0" w:color="auto"/>
                    <w:left w:val="none" w:sz="0" w:space="0" w:color="auto"/>
                    <w:bottom w:val="none" w:sz="0" w:space="0" w:color="auto"/>
                    <w:right w:val="none" w:sz="0" w:space="0" w:color="auto"/>
                  </w:divBdr>
                </w:div>
                <w:div w:id="326447122">
                  <w:marLeft w:val="0"/>
                  <w:marRight w:val="0"/>
                  <w:marTop w:val="0"/>
                  <w:marBottom w:val="0"/>
                  <w:divBdr>
                    <w:top w:val="none" w:sz="0" w:space="0" w:color="auto"/>
                    <w:left w:val="none" w:sz="0" w:space="0" w:color="auto"/>
                    <w:bottom w:val="none" w:sz="0" w:space="0" w:color="auto"/>
                    <w:right w:val="none" w:sz="0" w:space="0" w:color="auto"/>
                  </w:divBdr>
                </w:div>
                <w:div w:id="335768049">
                  <w:marLeft w:val="0"/>
                  <w:marRight w:val="0"/>
                  <w:marTop w:val="0"/>
                  <w:marBottom w:val="0"/>
                  <w:divBdr>
                    <w:top w:val="none" w:sz="0" w:space="0" w:color="auto"/>
                    <w:left w:val="none" w:sz="0" w:space="0" w:color="auto"/>
                    <w:bottom w:val="none" w:sz="0" w:space="0" w:color="auto"/>
                    <w:right w:val="none" w:sz="0" w:space="0" w:color="auto"/>
                  </w:divBdr>
                </w:div>
                <w:div w:id="402989977">
                  <w:marLeft w:val="0"/>
                  <w:marRight w:val="0"/>
                  <w:marTop w:val="0"/>
                  <w:marBottom w:val="0"/>
                  <w:divBdr>
                    <w:top w:val="none" w:sz="0" w:space="0" w:color="auto"/>
                    <w:left w:val="none" w:sz="0" w:space="0" w:color="auto"/>
                    <w:bottom w:val="none" w:sz="0" w:space="0" w:color="auto"/>
                    <w:right w:val="none" w:sz="0" w:space="0" w:color="auto"/>
                  </w:divBdr>
                </w:div>
                <w:div w:id="410976287">
                  <w:marLeft w:val="0"/>
                  <w:marRight w:val="0"/>
                  <w:marTop w:val="0"/>
                  <w:marBottom w:val="0"/>
                  <w:divBdr>
                    <w:top w:val="none" w:sz="0" w:space="0" w:color="auto"/>
                    <w:left w:val="none" w:sz="0" w:space="0" w:color="auto"/>
                    <w:bottom w:val="none" w:sz="0" w:space="0" w:color="auto"/>
                    <w:right w:val="none" w:sz="0" w:space="0" w:color="auto"/>
                  </w:divBdr>
                </w:div>
                <w:div w:id="414323467">
                  <w:marLeft w:val="0"/>
                  <w:marRight w:val="0"/>
                  <w:marTop w:val="0"/>
                  <w:marBottom w:val="0"/>
                  <w:divBdr>
                    <w:top w:val="none" w:sz="0" w:space="0" w:color="auto"/>
                    <w:left w:val="none" w:sz="0" w:space="0" w:color="auto"/>
                    <w:bottom w:val="none" w:sz="0" w:space="0" w:color="auto"/>
                    <w:right w:val="none" w:sz="0" w:space="0" w:color="auto"/>
                  </w:divBdr>
                </w:div>
                <w:div w:id="432094042">
                  <w:marLeft w:val="0"/>
                  <w:marRight w:val="0"/>
                  <w:marTop w:val="0"/>
                  <w:marBottom w:val="0"/>
                  <w:divBdr>
                    <w:top w:val="none" w:sz="0" w:space="0" w:color="auto"/>
                    <w:left w:val="none" w:sz="0" w:space="0" w:color="auto"/>
                    <w:bottom w:val="none" w:sz="0" w:space="0" w:color="auto"/>
                    <w:right w:val="none" w:sz="0" w:space="0" w:color="auto"/>
                  </w:divBdr>
                </w:div>
                <w:div w:id="439375867">
                  <w:marLeft w:val="0"/>
                  <w:marRight w:val="0"/>
                  <w:marTop w:val="0"/>
                  <w:marBottom w:val="0"/>
                  <w:divBdr>
                    <w:top w:val="none" w:sz="0" w:space="0" w:color="auto"/>
                    <w:left w:val="none" w:sz="0" w:space="0" w:color="auto"/>
                    <w:bottom w:val="none" w:sz="0" w:space="0" w:color="auto"/>
                    <w:right w:val="none" w:sz="0" w:space="0" w:color="auto"/>
                  </w:divBdr>
                </w:div>
                <w:div w:id="501699150">
                  <w:marLeft w:val="0"/>
                  <w:marRight w:val="0"/>
                  <w:marTop w:val="0"/>
                  <w:marBottom w:val="0"/>
                  <w:divBdr>
                    <w:top w:val="none" w:sz="0" w:space="0" w:color="auto"/>
                    <w:left w:val="none" w:sz="0" w:space="0" w:color="auto"/>
                    <w:bottom w:val="none" w:sz="0" w:space="0" w:color="auto"/>
                    <w:right w:val="none" w:sz="0" w:space="0" w:color="auto"/>
                  </w:divBdr>
                </w:div>
                <w:div w:id="546340357">
                  <w:marLeft w:val="0"/>
                  <w:marRight w:val="0"/>
                  <w:marTop w:val="0"/>
                  <w:marBottom w:val="0"/>
                  <w:divBdr>
                    <w:top w:val="none" w:sz="0" w:space="0" w:color="auto"/>
                    <w:left w:val="none" w:sz="0" w:space="0" w:color="auto"/>
                    <w:bottom w:val="none" w:sz="0" w:space="0" w:color="auto"/>
                    <w:right w:val="none" w:sz="0" w:space="0" w:color="auto"/>
                  </w:divBdr>
                </w:div>
                <w:div w:id="604849833">
                  <w:marLeft w:val="0"/>
                  <w:marRight w:val="0"/>
                  <w:marTop w:val="0"/>
                  <w:marBottom w:val="0"/>
                  <w:divBdr>
                    <w:top w:val="none" w:sz="0" w:space="0" w:color="auto"/>
                    <w:left w:val="none" w:sz="0" w:space="0" w:color="auto"/>
                    <w:bottom w:val="none" w:sz="0" w:space="0" w:color="auto"/>
                    <w:right w:val="none" w:sz="0" w:space="0" w:color="auto"/>
                  </w:divBdr>
                </w:div>
                <w:div w:id="613943521">
                  <w:marLeft w:val="0"/>
                  <w:marRight w:val="0"/>
                  <w:marTop w:val="0"/>
                  <w:marBottom w:val="0"/>
                  <w:divBdr>
                    <w:top w:val="none" w:sz="0" w:space="0" w:color="auto"/>
                    <w:left w:val="none" w:sz="0" w:space="0" w:color="auto"/>
                    <w:bottom w:val="none" w:sz="0" w:space="0" w:color="auto"/>
                    <w:right w:val="none" w:sz="0" w:space="0" w:color="auto"/>
                  </w:divBdr>
                </w:div>
                <w:div w:id="632829630">
                  <w:marLeft w:val="0"/>
                  <w:marRight w:val="0"/>
                  <w:marTop w:val="0"/>
                  <w:marBottom w:val="0"/>
                  <w:divBdr>
                    <w:top w:val="none" w:sz="0" w:space="0" w:color="auto"/>
                    <w:left w:val="none" w:sz="0" w:space="0" w:color="auto"/>
                    <w:bottom w:val="none" w:sz="0" w:space="0" w:color="auto"/>
                    <w:right w:val="none" w:sz="0" w:space="0" w:color="auto"/>
                  </w:divBdr>
                </w:div>
                <w:div w:id="684332807">
                  <w:marLeft w:val="0"/>
                  <w:marRight w:val="0"/>
                  <w:marTop w:val="0"/>
                  <w:marBottom w:val="0"/>
                  <w:divBdr>
                    <w:top w:val="none" w:sz="0" w:space="0" w:color="auto"/>
                    <w:left w:val="none" w:sz="0" w:space="0" w:color="auto"/>
                    <w:bottom w:val="none" w:sz="0" w:space="0" w:color="auto"/>
                    <w:right w:val="none" w:sz="0" w:space="0" w:color="auto"/>
                  </w:divBdr>
                </w:div>
                <w:div w:id="690376899">
                  <w:marLeft w:val="0"/>
                  <w:marRight w:val="0"/>
                  <w:marTop w:val="0"/>
                  <w:marBottom w:val="0"/>
                  <w:divBdr>
                    <w:top w:val="none" w:sz="0" w:space="0" w:color="auto"/>
                    <w:left w:val="none" w:sz="0" w:space="0" w:color="auto"/>
                    <w:bottom w:val="none" w:sz="0" w:space="0" w:color="auto"/>
                    <w:right w:val="none" w:sz="0" w:space="0" w:color="auto"/>
                  </w:divBdr>
                </w:div>
                <w:div w:id="727340835">
                  <w:marLeft w:val="0"/>
                  <w:marRight w:val="0"/>
                  <w:marTop w:val="0"/>
                  <w:marBottom w:val="0"/>
                  <w:divBdr>
                    <w:top w:val="none" w:sz="0" w:space="0" w:color="auto"/>
                    <w:left w:val="none" w:sz="0" w:space="0" w:color="auto"/>
                    <w:bottom w:val="none" w:sz="0" w:space="0" w:color="auto"/>
                    <w:right w:val="none" w:sz="0" w:space="0" w:color="auto"/>
                  </w:divBdr>
                </w:div>
                <w:div w:id="810438559">
                  <w:marLeft w:val="0"/>
                  <w:marRight w:val="0"/>
                  <w:marTop w:val="0"/>
                  <w:marBottom w:val="0"/>
                  <w:divBdr>
                    <w:top w:val="none" w:sz="0" w:space="0" w:color="auto"/>
                    <w:left w:val="none" w:sz="0" w:space="0" w:color="auto"/>
                    <w:bottom w:val="none" w:sz="0" w:space="0" w:color="auto"/>
                    <w:right w:val="none" w:sz="0" w:space="0" w:color="auto"/>
                  </w:divBdr>
                </w:div>
                <w:div w:id="820657554">
                  <w:marLeft w:val="0"/>
                  <w:marRight w:val="0"/>
                  <w:marTop w:val="0"/>
                  <w:marBottom w:val="0"/>
                  <w:divBdr>
                    <w:top w:val="none" w:sz="0" w:space="0" w:color="auto"/>
                    <w:left w:val="none" w:sz="0" w:space="0" w:color="auto"/>
                    <w:bottom w:val="none" w:sz="0" w:space="0" w:color="auto"/>
                    <w:right w:val="none" w:sz="0" w:space="0" w:color="auto"/>
                  </w:divBdr>
                </w:div>
                <w:div w:id="842741710">
                  <w:marLeft w:val="0"/>
                  <w:marRight w:val="0"/>
                  <w:marTop w:val="0"/>
                  <w:marBottom w:val="0"/>
                  <w:divBdr>
                    <w:top w:val="none" w:sz="0" w:space="0" w:color="auto"/>
                    <w:left w:val="none" w:sz="0" w:space="0" w:color="auto"/>
                    <w:bottom w:val="none" w:sz="0" w:space="0" w:color="auto"/>
                    <w:right w:val="none" w:sz="0" w:space="0" w:color="auto"/>
                  </w:divBdr>
                </w:div>
                <w:div w:id="843015459">
                  <w:marLeft w:val="0"/>
                  <w:marRight w:val="0"/>
                  <w:marTop w:val="0"/>
                  <w:marBottom w:val="0"/>
                  <w:divBdr>
                    <w:top w:val="none" w:sz="0" w:space="0" w:color="auto"/>
                    <w:left w:val="none" w:sz="0" w:space="0" w:color="auto"/>
                    <w:bottom w:val="none" w:sz="0" w:space="0" w:color="auto"/>
                    <w:right w:val="none" w:sz="0" w:space="0" w:color="auto"/>
                  </w:divBdr>
                </w:div>
                <w:div w:id="851453227">
                  <w:marLeft w:val="0"/>
                  <w:marRight w:val="0"/>
                  <w:marTop w:val="0"/>
                  <w:marBottom w:val="0"/>
                  <w:divBdr>
                    <w:top w:val="none" w:sz="0" w:space="0" w:color="auto"/>
                    <w:left w:val="none" w:sz="0" w:space="0" w:color="auto"/>
                    <w:bottom w:val="none" w:sz="0" w:space="0" w:color="auto"/>
                    <w:right w:val="none" w:sz="0" w:space="0" w:color="auto"/>
                  </w:divBdr>
                </w:div>
                <w:div w:id="879896092">
                  <w:marLeft w:val="0"/>
                  <w:marRight w:val="0"/>
                  <w:marTop w:val="0"/>
                  <w:marBottom w:val="0"/>
                  <w:divBdr>
                    <w:top w:val="none" w:sz="0" w:space="0" w:color="auto"/>
                    <w:left w:val="none" w:sz="0" w:space="0" w:color="auto"/>
                    <w:bottom w:val="none" w:sz="0" w:space="0" w:color="auto"/>
                    <w:right w:val="none" w:sz="0" w:space="0" w:color="auto"/>
                  </w:divBdr>
                </w:div>
                <w:div w:id="920484040">
                  <w:marLeft w:val="0"/>
                  <w:marRight w:val="0"/>
                  <w:marTop w:val="0"/>
                  <w:marBottom w:val="0"/>
                  <w:divBdr>
                    <w:top w:val="none" w:sz="0" w:space="0" w:color="auto"/>
                    <w:left w:val="none" w:sz="0" w:space="0" w:color="auto"/>
                    <w:bottom w:val="none" w:sz="0" w:space="0" w:color="auto"/>
                    <w:right w:val="none" w:sz="0" w:space="0" w:color="auto"/>
                  </w:divBdr>
                </w:div>
                <w:div w:id="939683946">
                  <w:marLeft w:val="0"/>
                  <w:marRight w:val="0"/>
                  <w:marTop w:val="0"/>
                  <w:marBottom w:val="0"/>
                  <w:divBdr>
                    <w:top w:val="none" w:sz="0" w:space="0" w:color="auto"/>
                    <w:left w:val="none" w:sz="0" w:space="0" w:color="auto"/>
                    <w:bottom w:val="none" w:sz="0" w:space="0" w:color="auto"/>
                    <w:right w:val="none" w:sz="0" w:space="0" w:color="auto"/>
                  </w:divBdr>
                </w:div>
                <w:div w:id="1032461298">
                  <w:marLeft w:val="0"/>
                  <w:marRight w:val="0"/>
                  <w:marTop w:val="0"/>
                  <w:marBottom w:val="0"/>
                  <w:divBdr>
                    <w:top w:val="none" w:sz="0" w:space="0" w:color="auto"/>
                    <w:left w:val="none" w:sz="0" w:space="0" w:color="auto"/>
                    <w:bottom w:val="none" w:sz="0" w:space="0" w:color="auto"/>
                    <w:right w:val="none" w:sz="0" w:space="0" w:color="auto"/>
                  </w:divBdr>
                </w:div>
                <w:div w:id="1042484025">
                  <w:marLeft w:val="0"/>
                  <w:marRight w:val="0"/>
                  <w:marTop w:val="0"/>
                  <w:marBottom w:val="0"/>
                  <w:divBdr>
                    <w:top w:val="none" w:sz="0" w:space="0" w:color="auto"/>
                    <w:left w:val="none" w:sz="0" w:space="0" w:color="auto"/>
                    <w:bottom w:val="none" w:sz="0" w:space="0" w:color="auto"/>
                    <w:right w:val="none" w:sz="0" w:space="0" w:color="auto"/>
                  </w:divBdr>
                </w:div>
                <w:div w:id="1046031237">
                  <w:marLeft w:val="0"/>
                  <w:marRight w:val="0"/>
                  <w:marTop w:val="0"/>
                  <w:marBottom w:val="0"/>
                  <w:divBdr>
                    <w:top w:val="none" w:sz="0" w:space="0" w:color="auto"/>
                    <w:left w:val="none" w:sz="0" w:space="0" w:color="auto"/>
                    <w:bottom w:val="none" w:sz="0" w:space="0" w:color="auto"/>
                    <w:right w:val="none" w:sz="0" w:space="0" w:color="auto"/>
                  </w:divBdr>
                </w:div>
                <w:div w:id="1084376175">
                  <w:marLeft w:val="0"/>
                  <w:marRight w:val="0"/>
                  <w:marTop w:val="0"/>
                  <w:marBottom w:val="0"/>
                  <w:divBdr>
                    <w:top w:val="none" w:sz="0" w:space="0" w:color="auto"/>
                    <w:left w:val="none" w:sz="0" w:space="0" w:color="auto"/>
                    <w:bottom w:val="none" w:sz="0" w:space="0" w:color="auto"/>
                    <w:right w:val="none" w:sz="0" w:space="0" w:color="auto"/>
                  </w:divBdr>
                </w:div>
                <w:div w:id="1092433842">
                  <w:marLeft w:val="0"/>
                  <w:marRight w:val="0"/>
                  <w:marTop w:val="0"/>
                  <w:marBottom w:val="0"/>
                  <w:divBdr>
                    <w:top w:val="none" w:sz="0" w:space="0" w:color="auto"/>
                    <w:left w:val="none" w:sz="0" w:space="0" w:color="auto"/>
                    <w:bottom w:val="none" w:sz="0" w:space="0" w:color="auto"/>
                    <w:right w:val="none" w:sz="0" w:space="0" w:color="auto"/>
                  </w:divBdr>
                </w:div>
                <w:div w:id="1176917181">
                  <w:marLeft w:val="0"/>
                  <w:marRight w:val="0"/>
                  <w:marTop w:val="0"/>
                  <w:marBottom w:val="0"/>
                  <w:divBdr>
                    <w:top w:val="none" w:sz="0" w:space="0" w:color="auto"/>
                    <w:left w:val="none" w:sz="0" w:space="0" w:color="auto"/>
                    <w:bottom w:val="none" w:sz="0" w:space="0" w:color="auto"/>
                    <w:right w:val="none" w:sz="0" w:space="0" w:color="auto"/>
                  </w:divBdr>
                </w:div>
                <w:div w:id="1215504511">
                  <w:marLeft w:val="0"/>
                  <w:marRight w:val="0"/>
                  <w:marTop w:val="0"/>
                  <w:marBottom w:val="0"/>
                  <w:divBdr>
                    <w:top w:val="none" w:sz="0" w:space="0" w:color="auto"/>
                    <w:left w:val="none" w:sz="0" w:space="0" w:color="auto"/>
                    <w:bottom w:val="none" w:sz="0" w:space="0" w:color="auto"/>
                    <w:right w:val="none" w:sz="0" w:space="0" w:color="auto"/>
                  </w:divBdr>
                </w:div>
                <w:div w:id="1302690726">
                  <w:marLeft w:val="0"/>
                  <w:marRight w:val="0"/>
                  <w:marTop w:val="0"/>
                  <w:marBottom w:val="0"/>
                  <w:divBdr>
                    <w:top w:val="none" w:sz="0" w:space="0" w:color="auto"/>
                    <w:left w:val="none" w:sz="0" w:space="0" w:color="auto"/>
                    <w:bottom w:val="none" w:sz="0" w:space="0" w:color="auto"/>
                    <w:right w:val="none" w:sz="0" w:space="0" w:color="auto"/>
                  </w:divBdr>
                </w:div>
                <w:div w:id="1330257705">
                  <w:marLeft w:val="0"/>
                  <w:marRight w:val="0"/>
                  <w:marTop w:val="0"/>
                  <w:marBottom w:val="0"/>
                  <w:divBdr>
                    <w:top w:val="none" w:sz="0" w:space="0" w:color="auto"/>
                    <w:left w:val="none" w:sz="0" w:space="0" w:color="auto"/>
                    <w:bottom w:val="none" w:sz="0" w:space="0" w:color="auto"/>
                    <w:right w:val="none" w:sz="0" w:space="0" w:color="auto"/>
                  </w:divBdr>
                </w:div>
                <w:div w:id="1337462995">
                  <w:marLeft w:val="0"/>
                  <w:marRight w:val="0"/>
                  <w:marTop w:val="0"/>
                  <w:marBottom w:val="0"/>
                  <w:divBdr>
                    <w:top w:val="none" w:sz="0" w:space="0" w:color="auto"/>
                    <w:left w:val="none" w:sz="0" w:space="0" w:color="auto"/>
                    <w:bottom w:val="none" w:sz="0" w:space="0" w:color="auto"/>
                    <w:right w:val="none" w:sz="0" w:space="0" w:color="auto"/>
                  </w:divBdr>
                </w:div>
                <w:div w:id="1371954255">
                  <w:marLeft w:val="0"/>
                  <w:marRight w:val="0"/>
                  <w:marTop w:val="0"/>
                  <w:marBottom w:val="0"/>
                  <w:divBdr>
                    <w:top w:val="none" w:sz="0" w:space="0" w:color="auto"/>
                    <w:left w:val="none" w:sz="0" w:space="0" w:color="auto"/>
                    <w:bottom w:val="none" w:sz="0" w:space="0" w:color="auto"/>
                    <w:right w:val="none" w:sz="0" w:space="0" w:color="auto"/>
                  </w:divBdr>
                </w:div>
                <w:div w:id="1408920119">
                  <w:marLeft w:val="0"/>
                  <w:marRight w:val="0"/>
                  <w:marTop w:val="0"/>
                  <w:marBottom w:val="0"/>
                  <w:divBdr>
                    <w:top w:val="none" w:sz="0" w:space="0" w:color="auto"/>
                    <w:left w:val="none" w:sz="0" w:space="0" w:color="auto"/>
                    <w:bottom w:val="none" w:sz="0" w:space="0" w:color="auto"/>
                    <w:right w:val="none" w:sz="0" w:space="0" w:color="auto"/>
                  </w:divBdr>
                </w:div>
                <w:div w:id="1480993995">
                  <w:marLeft w:val="0"/>
                  <w:marRight w:val="0"/>
                  <w:marTop w:val="0"/>
                  <w:marBottom w:val="0"/>
                  <w:divBdr>
                    <w:top w:val="none" w:sz="0" w:space="0" w:color="auto"/>
                    <w:left w:val="none" w:sz="0" w:space="0" w:color="auto"/>
                    <w:bottom w:val="none" w:sz="0" w:space="0" w:color="auto"/>
                    <w:right w:val="none" w:sz="0" w:space="0" w:color="auto"/>
                  </w:divBdr>
                </w:div>
                <w:div w:id="1521814284">
                  <w:marLeft w:val="0"/>
                  <w:marRight w:val="0"/>
                  <w:marTop w:val="0"/>
                  <w:marBottom w:val="0"/>
                  <w:divBdr>
                    <w:top w:val="none" w:sz="0" w:space="0" w:color="auto"/>
                    <w:left w:val="none" w:sz="0" w:space="0" w:color="auto"/>
                    <w:bottom w:val="none" w:sz="0" w:space="0" w:color="auto"/>
                    <w:right w:val="none" w:sz="0" w:space="0" w:color="auto"/>
                  </w:divBdr>
                </w:div>
                <w:div w:id="1541624459">
                  <w:marLeft w:val="0"/>
                  <w:marRight w:val="0"/>
                  <w:marTop w:val="0"/>
                  <w:marBottom w:val="0"/>
                  <w:divBdr>
                    <w:top w:val="none" w:sz="0" w:space="0" w:color="auto"/>
                    <w:left w:val="none" w:sz="0" w:space="0" w:color="auto"/>
                    <w:bottom w:val="none" w:sz="0" w:space="0" w:color="auto"/>
                    <w:right w:val="none" w:sz="0" w:space="0" w:color="auto"/>
                  </w:divBdr>
                </w:div>
                <w:div w:id="1559395228">
                  <w:marLeft w:val="0"/>
                  <w:marRight w:val="0"/>
                  <w:marTop w:val="0"/>
                  <w:marBottom w:val="0"/>
                  <w:divBdr>
                    <w:top w:val="none" w:sz="0" w:space="0" w:color="auto"/>
                    <w:left w:val="none" w:sz="0" w:space="0" w:color="auto"/>
                    <w:bottom w:val="none" w:sz="0" w:space="0" w:color="auto"/>
                    <w:right w:val="none" w:sz="0" w:space="0" w:color="auto"/>
                  </w:divBdr>
                </w:div>
                <w:div w:id="1574776061">
                  <w:marLeft w:val="0"/>
                  <w:marRight w:val="0"/>
                  <w:marTop w:val="0"/>
                  <w:marBottom w:val="0"/>
                  <w:divBdr>
                    <w:top w:val="none" w:sz="0" w:space="0" w:color="auto"/>
                    <w:left w:val="none" w:sz="0" w:space="0" w:color="auto"/>
                    <w:bottom w:val="none" w:sz="0" w:space="0" w:color="auto"/>
                    <w:right w:val="none" w:sz="0" w:space="0" w:color="auto"/>
                  </w:divBdr>
                </w:div>
                <w:div w:id="1584295718">
                  <w:marLeft w:val="0"/>
                  <w:marRight w:val="0"/>
                  <w:marTop w:val="0"/>
                  <w:marBottom w:val="0"/>
                  <w:divBdr>
                    <w:top w:val="none" w:sz="0" w:space="0" w:color="auto"/>
                    <w:left w:val="none" w:sz="0" w:space="0" w:color="auto"/>
                    <w:bottom w:val="none" w:sz="0" w:space="0" w:color="auto"/>
                    <w:right w:val="none" w:sz="0" w:space="0" w:color="auto"/>
                  </w:divBdr>
                </w:div>
                <w:div w:id="1592161407">
                  <w:marLeft w:val="0"/>
                  <w:marRight w:val="0"/>
                  <w:marTop w:val="0"/>
                  <w:marBottom w:val="0"/>
                  <w:divBdr>
                    <w:top w:val="none" w:sz="0" w:space="0" w:color="auto"/>
                    <w:left w:val="none" w:sz="0" w:space="0" w:color="auto"/>
                    <w:bottom w:val="none" w:sz="0" w:space="0" w:color="auto"/>
                    <w:right w:val="none" w:sz="0" w:space="0" w:color="auto"/>
                  </w:divBdr>
                </w:div>
                <w:div w:id="1639142467">
                  <w:marLeft w:val="0"/>
                  <w:marRight w:val="0"/>
                  <w:marTop w:val="0"/>
                  <w:marBottom w:val="0"/>
                  <w:divBdr>
                    <w:top w:val="none" w:sz="0" w:space="0" w:color="auto"/>
                    <w:left w:val="none" w:sz="0" w:space="0" w:color="auto"/>
                    <w:bottom w:val="none" w:sz="0" w:space="0" w:color="auto"/>
                    <w:right w:val="none" w:sz="0" w:space="0" w:color="auto"/>
                  </w:divBdr>
                </w:div>
                <w:div w:id="1649091510">
                  <w:marLeft w:val="0"/>
                  <w:marRight w:val="0"/>
                  <w:marTop w:val="0"/>
                  <w:marBottom w:val="0"/>
                  <w:divBdr>
                    <w:top w:val="none" w:sz="0" w:space="0" w:color="auto"/>
                    <w:left w:val="none" w:sz="0" w:space="0" w:color="auto"/>
                    <w:bottom w:val="none" w:sz="0" w:space="0" w:color="auto"/>
                    <w:right w:val="none" w:sz="0" w:space="0" w:color="auto"/>
                  </w:divBdr>
                </w:div>
                <w:div w:id="1662345709">
                  <w:marLeft w:val="0"/>
                  <w:marRight w:val="0"/>
                  <w:marTop w:val="0"/>
                  <w:marBottom w:val="0"/>
                  <w:divBdr>
                    <w:top w:val="none" w:sz="0" w:space="0" w:color="auto"/>
                    <w:left w:val="none" w:sz="0" w:space="0" w:color="auto"/>
                    <w:bottom w:val="none" w:sz="0" w:space="0" w:color="auto"/>
                    <w:right w:val="none" w:sz="0" w:space="0" w:color="auto"/>
                  </w:divBdr>
                </w:div>
                <w:div w:id="1759137037">
                  <w:marLeft w:val="0"/>
                  <w:marRight w:val="0"/>
                  <w:marTop w:val="0"/>
                  <w:marBottom w:val="0"/>
                  <w:divBdr>
                    <w:top w:val="none" w:sz="0" w:space="0" w:color="auto"/>
                    <w:left w:val="none" w:sz="0" w:space="0" w:color="auto"/>
                    <w:bottom w:val="none" w:sz="0" w:space="0" w:color="auto"/>
                    <w:right w:val="none" w:sz="0" w:space="0" w:color="auto"/>
                  </w:divBdr>
                </w:div>
                <w:div w:id="1767336305">
                  <w:marLeft w:val="0"/>
                  <w:marRight w:val="0"/>
                  <w:marTop w:val="0"/>
                  <w:marBottom w:val="0"/>
                  <w:divBdr>
                    <w:top w:val="none" w:sz="0" w:space="0" w:color="auto"/>
                    <w:left w:val="none" w:sz="0" w:space="0" w:color="auto"/>
                    <w:bottom w:val="none" w:sz="0" w:space="0" w:color="auto"/>
                    <w:right w:val="none" w:sz="0" w:space="0" w:color="auto"/>
                  </w:divBdr>
                </w:div>
                <w:div w:id="1771584869">
                  <w:marLeft w:val="0"/>
                  <w:marRight w:val="0"/>
                  <w:marTop w:val="0"/>
                  <w:marBottom w:val="0"/>
                  <w:divBdr>
                    <w:top w:val="none" w:sz="0" w:space="0" w:color="auto"/>
                    <w:left w:val="none" w:sz="0" w:space="0" w:color="auto"/>
                    <w:bottom w:val="none" w:sz="0" w:space="0" w:color="auto"/>
                    <w:right w:val="none" w:sz="0" w:space="0" w:color="auto"/>
                  </w:divBdr>
                </w:div>
                <w:div w:id="1798987308">
                  <w:marLeft w:val="0"/>
                  <w:marRight w:val="0"/>
                  <w:marTop w:val="0"/>
                  <w:marBottom w:val="0"/>
                  <w:divBdr>
                    <w:top w:val="none" w:sz="0" w:space="0" w:color="auto"/>
                    <w:left w:val="none" w:sz="0" w:space="0" w:color="auto"/>
                    <w:bottom w:val="none" w:sz="0" w:space="0" w:color="auto"/>
                    <w:right w:val="none" w:sz="0" w:space="0" w:color="auto"/>
                  </w:divBdr>
                </w:div>
                <w:div w:id="1809127299">
                  <w:marLeft w:val="0"/>
                  <w:marRight w:val="0"/>
                  <w:marTop w:val="0"/>
                  <w:marBottom w:val="0"/>
                  <w:divBdr>
                    <w:top w:val="none" w:sz="0" w:space="0" w:color="auto"/>
                    <w:left w:val="none" w:sz="0" w:space="0" w:color="auto"/>
                    <w:bottom w:val="none" w:sz="0" w:space="0" w:color="auto"/>
                    <w:right w:val="none" w:sz="0" w:space="0" w:color="auto"/>
                  </w:divBdr>
                </w:div>
                <w:div w:id="1842351967">
                  <w:marLeft w:val="0"/>
                  <w:marRight w:val="0"/>
                  <w:marTop w:val="0"/>
                  <w:marBottom w:val="0"/>
                  <w:divBdr>
                    <w:top w:val="none" w:sz="0" w:space="0" w:color="auto"/>
                    <w:left w:val="none" w:sz="0" w:space="0" w:color="auto"/>
                    <w:bottom w:val="none" w:sz="0" w:space="0" w:color="auto"/>
                    <w:right w:val="none" w:sz="0" w:space="0" w:color="auto"/>
                  </w:divBdr>
                </w:div>
                <w:div w:id="1848861665">
                  <w:marLeft w:val="0"/>
                  <w:marRight w:val="0"/>
                  <w:marTop w:val="0"/>
                  <w:marBottom w:val="0"/>
                  <w:divBdr>
                    <w:top w:val="none" w:sz="0" w:space="0" w:color="auto"/>
                    <w:left w:val="none" w:sz="0" w:space="0" w:color="auto"/>
                    <w:bottom w:val="none" w:sz="0" w:space="0" w:color="auto"/>
                    <w:right w:val="none" w:sz="0" w:space="0" w:color="auto"/>
                  </w:divBdr>
                </w:div>
                <w:div w:id="1911383568">
                  <w:marLeft w:val="0"/>
                  <w:marRight w:val="0"/>
                  <w:marTop w:val="0"/>
                  <w:marBottom w:val="0"/>
                  <w:divBdr>
                    <w:top w:val="none" w:sz="0" w:space="0" w:color="auto"/>
                    <w:left w:val="none" w:sz="0" w:space="0" w:color="auto"/>
                    <w:bottom w:val="none" w:sz="0" w:space="0" w:color="auto"/>
                    <w:right w:val="none" w:sz="0" w:space="0" w:color="auto"/>
                  </w:divBdr>
                </w:div>
                <w:div w:id="1978101226">
                  <w:marLeft w:val="0"/>
                  <w:marRight w:val="0"/>
                  <w:marTop w:val="0"/>
                  <w:marBottom w:val="0"/>
                  <w:divBdr>
                    <w:top w:val="none" w:sz="0" w:space="0" w:color="auto"/>
                    <w:left w:val="none" w:sz="0" w:space="0" w:color="auto"/>
                    <w:bottom w:val="none" w:sz="0" w:space="0" w:color="auto"/>
                    <w:right w:val="none" w:sz="0" w:space="0" w:color="auto"/>
                  </w:divBdr>
                </w:div>
                <w:div w:id="1982224674">
                  <w:marLeft w:val="0"/>
                  <w:marRight w:val="0"/>
                  <w:marTop w:val="0"/>
                  <w:marBottom w:val="0"/>
                  <w:divBdr>
                    <w:top w:val="none" w:sz="0" w:space="0" w:color="auto"/>
                    <w:left w:val="none" w:sz="0" w:space="0" w:color="auto"/>
                    <w:bottom w:val="none" w:sz="0" w:space="0" w:color="auto"/>
                    <w:right w:val="none" w:sz="0" w:space="0" w:color="auto"/>
                  </w:divBdr>
                </w:div>
                <w:div w:id="1992517017">
                  <w:marLeft w:val="0"/>
                  <w:marRight w:val="0"/>
                  <w:marTop w:val="0"/>
                  <w:marBottom w:val="0"/>
                  <w:divBdr>
                    <w:top w:val="none" w:sz="0" w:space="0" w:color="auto"/>
                    <w:left w:val="none" w:sz="0" w:space="0" w:color="auto"/>
                    <w:bottom w:val="none" w:sz="0" w:space="0" w:color="auto"/>
                    <w:right w:val="none" w:sz="0" w:space="0" w:color="auto"/>
                  </w:divBdr>
                </w:div>
                <w:div w:id="2042706321">
                  <w:marLeft w:val="0"/>
                  <w:marRight w:val="0"/>
                  <w:marTop w:val="0"/>
                  <w:marBottom w:val="0"/>
                  <w:divBdr>
                    <w:top w:val="none" w:sz="0" w:space="0" w:color="auto"/>
                    <w:left w:val="none" w:sz="0" w:space="0" w:color="auto"/>
                    <w:bottom w:val="none" w:sz="0" w:space="0" w:color="auto"/>
                    <w:right w:val="none" w:sz="0" w:space="0" w:color="auto"/>
                  </w:divBdr>
                </w:div>
                <w:div w:id="2075857600">
                  <w:marLeft w:val="0"/>
                  <w:marRight w:val="0"/>
                  <w:marTop w:val="0"/>
                  <w:marBottom w:val="0"/>
                  <w:divBdr>
                    <w:top w:val="none" w:sz="0" w:space="0" w:color="auto"/>
                    <w:left w:val="none" w:sz="0" w:space="0" w:color="auto"/>
                    <w:bottom w:val="none" w:sz="0" w:space="0" w:color="auto"/>
                    <w:right w:val="none" w:sz="0" w:space="0" w:color="auto"/>
                  </w:divBdr>
                </w:div>
                <w:div w:id="2111125104">
                  <w:marLeft w:val="0"/>
                  <w:marRight w:val="0"/>
                  <w:marTop w:val="0"/>
                  <w:marBottom w:val="0"/>
                  <w:divBdr>
                    <w:top w:val="none" w:sz="0" w:space="0" w:color="auto"/>
                    <w:left w:val="none" w:sz="0" w:space="0" w:color="auto"/>
                    <w:bottom w:val="none" w:sz="0" w:space="0" w:color="auto"/>
                    <w:right w:val="none" w:sz="0" w:space="0" w:color="auto"/>
                  </w:divBdr>
                </w:div>
                <w:div w:id="21205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3261">
          <w:marLeft w:val="0"/>
          <w:marRight w:val="0"/>
          <w:marTop w:val="0"/>
          <w:marBottom w:val="0"/>
          <w:divBdr>
            <w:top w:val="none" w:sz="0" w:space="0" w:color="auto"/>
            <w:left w:val="none" w:sz="0" w:space="0" w:color="auto"/>
            <w:bottom w:val="none" w:sz="0" w:space="0" w:color="auto"/>
            <w:right w:val="none" w:sz="0" w:space="0" w:color="auto"/>
          </w:divBdr>
        </w:div>
        <w:div w:id="1238783989">
          <w:marLeft w:val="0"/>
          <w:marRight w:val="0"/>
          <w:marTop w:val="0"/>
          <w:marBottom w:val="0"/>
          <w:divBdr>
            <w:top w:val="none" w:sz="0" w:space="0" w:color="auto"/>
            <w:left w:val="none" w:sz="0" w:space="0" w:color="auto"/>
            <w:bottom w:val="none" w:sz="0" w:space="0" w:color="auto"/>
            <w:right w:val="none" w:sz="0" w:space="0" w:color="auto"/>
          </w:divBdr>
        </w:div>
        <w:div w:id="1244413979">
          <w:marLeft w:val="0"/>
          <w:marRight w:val="0"/>
          <w:marTop w:val="0"/>
          <w:marBottom w:val="0"/>
          <w:divBdr>
            <w:top w:val="none" w:sz="0" w:space="0" w:color="auto"/>
            <w:left w:val="none" w:sz="0" w:space="0" w:color="auto"/>
            <w:bottom w:val="none" w:sz="0" w:space="0" w:color="auto"/>
            <w:right w:val="none" w:sz="0" w:space="0" w:color="auto"/>
          </w:divBdr>
        </w:div>
        <w:div w:id="1360357106">
          <w:marLeft w:val="0"/>
          <w:marRight w:val="0"/>
          <w:marTop w:val="0"/>
          <w:marBottom w:val="0"/>
          <w:divBdr>
            <w:top w:val="none" w:sz="0" w:space="0" w:color="auto"/>
            <w:left w:val="none" w:sz="0" w:space="0" w:color="auto"/>
            <w:bottom w:val="none" w:sz="0" w:space="0" w:color="auto"/>
            <w:right w:val="none" w:sz="0" w:space="0" w:color="auto"/>
          </w:divBdr>
        </w:div>
        <w:div w:id="1382900239">
          <w:marLeft w:val="0"/>
          <w:marRight w:val="0"/>
          <w:marTop w:val="0"/>
          <w:marBottom w:val="0"/>
          <w:divBdr>
            <w:top w:val="none" w:sz="0" w:space="0" w:color="auto"/>
            <w:left w:val="none" w:sz="0" w:space="0" w:color="auto"/>
            <w:bottom w:val="none" w:sz="0" w:space="0" w:color="auto"/>
            <w:right w:val="none" w:sz="0" w:space="0" w:color="auto"/>
          </w:divBdr>
        </w:div>
        <w:div w:id="1426070518">
          <w:marLeft w:val="0"/>
          <w:marRight w:val="0"/>
          <w:marTop w:val="0"/>
          <w:marBottom w:val="0"/>
          <w:divBdr>
            <w:top w:val="none" w:sz="0" w:space="0" w:color="auto"/>
            <w:left w:val="none" w:sz="0" w:space="0" w:color="auto"/>
            <w:bottom w:val="none" w:sz="0" w:space="0" w:color="auto"/>
            <w:right w:val="none" w:sz="0" w:space="0" w:color="auto"/>
          </w:divBdr>
        </w:div>
        <w:div w:id="1440369155">
          <w:marLeft w:val="0"/>
          <w:marRight w:val="0"/>
          <w:marTop w:val="0"/>
          <w:marBottom w:val="0"/>
          <w:divBdr>
            <w:top w:val="none" w:sz="0" w:space="0" w:color="auto"/>
            <w:left w:val="none" w:sz="0" w:space="0" w:color="auto"/>
            <w:bottom w:val="none" w:sz="0" w:space="0" w:color="auto"/>
            <w:right w:val="none" w:sz="0" w:space="0" w:color="auto"/>
          </w:divBdr>
          <w:divsChild>
            <w:div w:id="1901747422">
              <w:marLeft w:val="0"/>
              <w:marRight w:val="0"/>
              <w:marTop w:val="0"/>
              <w:marBottom w:val="0"/>
              <w:divBdr>
                <w:top w:val="none" w:sz="0" w:space="0" w:color="auto"/>
                <w:left w:val="none" w:sz="0" w:space="0" w:color="auto"/>
                <w:bottom w:val="none" w:sz="0" w:space="0" w:color="auto"/>
                <w:right w:val="none" w:sz="0" w:space="0" w:color="auto"/>
              </w:divBdr>
              <w:divsChild>
                <w:div w:id="29379902">
                  <w:marLeft w:val="0"/>
                  <w:marRight w:val="0"/>
                  <w:marTop w:val="0"/>
                  <w:marBottom w:val="0"/>
                  <w:divBdr>
                    <w:top w:val="none" w:sz="0" w:space="0" w:color="auto"/>
                    <w:left w:val="none" w:sz="0" w:space="0" w:color="auto"/>
                    <w:bottom w:val="none" w:sz="0" w:space="0" w:color="auto"/>
                    <w:right w:val="none" w:sz="0" w:space="0" w:color="auto"/>
                  </w:divBdr>
                </w:div>
                <w:div w:id="30808781">
                  <w:marLeft w:val="0"/>
                  <w:marRight w:val="0"/>
                  <w:marTop w:val="0"/>
                  <w:marBottom w:val="0"/>
                  <w:divBdr>
                    <w:top w:val="none" w:sz="0" w:space="0" w:color="auto"/>
                    <w:left w:val="none" w:sz="0" w:space="0" w:color="auto"/>
                    <w:bottom w:val="none" w:sz="0" w:space="0" w:color="auto"/>
                    <w:right w:val="none" w:sz="0" w:space="0" w:color="auto"/>
                  </w:divBdr>
                </w:div>
                <w:div w:id="55669481">
                  <w:marLeft w:val="0"/>
                  <w:marRight w:val="0"/>
                  <w:marTop w:val="0"/>
                  <w:marBottom w:val="0"/>
                  <w:divBdr>
                    <w:top w:val="none" w:sz="0" w:space="0" w:color="auto"/>
                    <w:left w:val="none" w:sz="0" w:space="0" w:color="auto"/>
                    <w:bottom w:val="none" w:sz="0" w:space="0" w:color="auto"/>
                    <w:right w:val="none" w:sz="0" w:space="0" w:color="auto"/>
                  </w:divBdr>
                </w:div>
                <w:div w:id="103156581">
                  <w:marLeft w:val="0"/>
                  <w:marRight w:val="0"/>
                  <w:marTop w:val="0"/>
                  <w:marBottom w:val="0"/>
                  <w:divBdr>
                    <w:top w:val="none" w:sz="0" w:space="0" w:color="auto"/>
                    <w:left w:val="none" w:sz="0" w:space="0" w:color="auto"/>
                    <w:bottom w:val="none" w:sz="0" w:space="0" w:color="auto"/>
                    <w:right w:val="none" w:sz="0" w:space="0" w:color="auto"/>
                  </w:divBdr>
                </w:div>
                <w:div w:id="124393593">
                  <w:marLeft w:val="0"/>
                  <w:marRight w:val="0"/>
                  <w:marTop w:val="0"/>
                  <w:marBottom w:val="0"/>
                  <w:divBdr>
                    <w:top w:val="none" w:sz="0" w:space="0" w:color="auto"/>
                    <w:left w:val="none" w:sz="0" w:space="0" w:color="auto"/>
                    <w:bottom w:val="none" w:sz="0" w:space="0" w:color="auto"/>
                    <w:right w:val="none" w:sz="0" w:space="0" w:color="auto"/>
                  </w:divBdr>
                </w:div>
                <w:div w:id="145442862">
                  <w:marLeft w:val="0"/>
                  <w:marRight w:val="0"/>
                  <w:marTop w:val="0"/>
                  <w:marBottom w:val="0"/>
                  <w:divBdr>
                    <w:top w:val="none" w:sz="0" w:space="0" w:color="auto"/>
                    <w:left w:val="none" w:sz="0" w:space="0" w:color="auto"/>
                    <w:bottom w:val="none" w:sz="0" w:space="0" w:color="auto"/>
                    <w:right w:val="none" w:sz="0" w:space="0" w:color="auto"/>
                  </w:divBdr>
                </w:div>
                <w:div w:id="196897628">
                  <w:marLeft w:val="0"/>
                  <w:marRight w:val="0"/>
                  <w:marTop w:val="0"/>
                  <w:marBottom w:val="0"/>
                  <w:divBdr>
                    <w:top w:val="none" w:sz="0" w:space="0" w:color="auto"/>
                    <w:left w:val="none" w:sz="0" w:space="0" w:color="auto"/>
                    <w:bottom w:val="none" w:sz="0" w:space="0" w:color="auto"/>
                    <w:right w:val="none" w:sz="0" w:space="0" w:color="auto"/>
                  </w:divBdr>
                </w:div>
                <w:div w:id="228078635">
                  <w:marLeft w:val="0"/>
                  <w:marRight w:val="0"/>
                  <w:marTop w:val="0"/>
                  <w:marBottom w:val="0"/>
                  <w:divBdr>
                    <w:top w:val="none" w:sz="0" w:space="0" w:color="auto"/>
                    <w:left w:val="none" w:sz="0" w:space="0" w:color="auto"/>
                    <w:bottom w:val="none" w:sz="0" w:space="0" w:color="auto"/>
                    <w:right w:val="none" w:sz="0" w:space="0" w:color="auto"/>
                  </w:divBdr>
                </w:div>
                <w:div w:id="262037925">
                  <w:marLeft w:val="0"/>
                  <w:marRight w:val="0"/>
                  <w:marTop w:val="0"/>
                  <w:marBottom w:val="0"/>
                  <w:divBdr>
                    <w:top w:val="none" w:sz="0" w:space="0" w:color="auto"/>
                    <w:left w:val="none" w:sz="0" w:space="0" w:color="auto"/>
                    <w:bottom w:val="none" w:sz="0" w:space="0" w:color="auto"/>
                    <w:right w:val="none" w:sz="0" w:space="0" w:color="auto"/>
                  </w:divBdr>
                </w:div>
                <w:div w:id="322785372">
                  <w:marLeft w:val="0"/>
                  <w:marRight w:val="0"/>
                  <w:marTop w:val="0"/>
                  <w:marBottom w:val="0"/>
                  <w:divBdr>
                    <w:top w:val="none" w:sz="0" w:space="0" w:color="auto"/>
                    <w:left w:val="none" w:sz="0" w:space="0" w:color="auto"/>
                    <w:bottom w:val="none" w:sz="0" w:space="0" w:color="auto"/>
                    <w:right w:val="none" w:sz="0" w:space="0" w:color="auto"/>
                  </w:divBdr>
                </w:div>
                <w:div w:id="354696314">
                  <w:marLeft w:val="0"/>
                  <w:marRight w:val="0"/>
                  <w:marTop w:val="0"/>
                  <w:marBottom w:val="0"/>
                  <w:divBdr>
                    <w:top w:val="none" w:sz="0" w:space="0" w:color="auto"/>
                    <w:left w:val="none" w:sz="0" w:space="0" w:color="auto"/>
                    <w:bottom w:val="none" w:sz="0" w:space="0" w:color="auto"/>
                    <w:right w:val="none" w:sz="0" w:space="0" w:color="auto"/>
                  </w:divBdr>
                </w:div>
                <w:div w:id="390664613">
                  <w:marLeft w:val="0"/>
                  <w:marRight w:val="0"/>
                  <w:marTop w:val="0"/>
                  <w:marBottom w:val="0"/>
                  <w:divBdr>
                    <w:top w:val="none" w:sz="0" w:space="0" w:color="auto"/>
                    <w:left w:val="none" w:sz="0" w:space="0" w:color="auto"/>
                    <w:bottom w:val="none" w:sz="0" w:space="0" w:color="auto"/>
                    <w:right w:val="none" w:sz="0" w:space="0" w:color="auto"/>
                  </w:divBdr>
                </w:div>
                <w:div w:id="409886150">
                  <w:marLeft w:val="0"/>
                  <w:marRight w:val="0"/>
                  <w:marTop w:val="0"/>
                  <w:marBottom w:val="0"/>
                  <w:divBdr>
                    <w:top w:val="none" w:sz="0" w:space="0" w:color="auto"/>
                    <w:left w:val="none" w:sz="0" w:space="0" w:color="auto"/>
                    <w:bottom w:val="none" w:sz="0" w:space="0" w:color="auto"/>
                    <w:right w:val="none" w:sz="0" w:space="0" w:color="auto"/>
                  </w:divBdr>
                </w:div>
                <w:div w:id="421417457">
                  <w:marLeft w:val="0"/>
                  <w:marRight w:val="0"/>
                  <w:marTop w:val="0"/>
                  <w:marBottom w:val="0"/>
                  <w:divBdr>
                    <w:top w:val="none" w:sz="0" w:space="0" w:color="auto"/>
                    <w:left w:val="none" w:sz="0" w:space="0" w:color="auto"/>
                    <w:bottom w:val="none" w:sz="0" w:space="0" w:color="auto"/>
                    <w:right w:val="none" w:sz="0" w:space="0" w:color="auto"/>
                  </w:divBdr>
                </w:div>
                <w:div w:id="422534733">
                  <w:marLeft w:val="0"/>
                  <w:marRight w:val="0"/>
                  <w:marTop w:val="0"/>
                  <w:marBottom w:val="0"/>
                  <w:divBdr>
                    <w:top w:val="none" w:sz="0" w:space="0" w:color="auto"/>
                    <w:left w:val="none" w:sz="0" w:space="0" w:color="auto"/>
                    <w:bottom w:val="none" w:sz="0" w:space="0" w:color="auto"/>
                    <w:right w:val="none" w:sz="0" w:space="0" w:color="auto"/>
                  </w:divBdr>
                </w:div>
                <w:div w:id="455831891">
                  <w:marLeft w:val="0"/>
                  <w:marRight w:val="0"/>
                  <w:marTop w:val="0"/>
                  <w:marBottom w:val="0"/>
                  <w:divBdr>
                    <w:top w:val="none" w:sz="0" w:space="0" w:color="auto"/>
                    <w:left w:val="none" w:sz="0" w:space="0" w:color="auto"/>
                    <w:bottom w:val="none" w:sz="0" w:space="0" w:color="auto"/>
                    <w:right w:val="none" w:sz="0" w:space="0" w:color="auto"/>
                  </w:divBdr>
                </w:div>
                <w:div w:id="466777609">
                  <w:marLeft w:val="0"/>
                  <w:marRight w:val="0"/>
                  <w:marTop w:val="0"/>
                  <w:marBottom w:val="0"/>
                  <w:divBdr>
                    <w:top w:val="none" w:sz="0" w:space="0" w:color="auto"/>
                    <w:left w:val="none" w:sz="0" w:space="0" w:color="auto"/>
                    <w:bottom w:val="none" w:sz="0" w:space="0" w:color="auto"/>
                    <w:right w:val="none" w:sz="0" w:space="0" w:color="auto"/>
                  </w:divBdr>
                </w:div>
                <w:div w:id="474029770">
                  <w:marLeft w:val="0"/>
                  <w:marRight w:val="0"/>
                  <w:marTop w:val="0"/>
                  <w:marBottom w:val="0"/>
                  <w:divBdr>
                    <w:top w:val="none" w:sz="0" w:space="0" w:color="auto"/>
                    <w:left w:val="none" w:sz="0" w:space="0" w:color="auto"/>
                    <w:bottom w:val="none" w:sz="0" w:space="0" w:color="auto"/>
                    <w:right w:val="none" w:sz="0" w:space="0" w:color="auto"/>
                  </w:divBdr>
                </w:div>
                <w:div w:id="503201771">
                  <w:marLeft w:val="0"/>
                  <w:marRight w:val="0"/>
                  <w:marTop w:val="0"/>
                  <w:marBottom w:val="0"/>
                  <w:divBdr>
                    <w:top w:val="none" w:sz="0" w:space="0" w:color="auto"/>
                    <w:left w:val="none" w:sz="0" w:space="0" w:color="auto"/>
                    <w:bottom w:val="none" w:sz="0" w:space="0" w:color="auto"/>
                    <w:right w:val="none" w:sz="0" w:space="0" w:color="auto"/>
                  </w:divBdr>
                </w:div>
                <w:div w:id="507794855">
                  <w:marLeft w:val="0"/>
                  <w:marRight w:val="0"/>
                  <w:marTop w:val="0"/>
                  <w:marBottom w:val="0"/>
                  <w:divBdr>
                    <w:top w:val="none" w:sz="0" w:space="0" w:color="auto"/>
                    <w:left w:val="none" w:sz="0" w:space="0" w:color="auto"/>
                    <w:bottom w:val="none" w:sz="0" w:space="0" w:color="auto"/>
                    <w:right w:val="none" w:sz="0" w:space="0" w:color="auto"/>
                  </w:divBdr>
                </w:div>
                <w:div w:id="535657258">
                  <w:marLeft w:val="0"/>
                  <w:marRight w:val="0"/>
                  <w:marTop w:val="0"/>
                  <w:marBottom w:val="0"/>
                  <w:divBdr>
                    <w:top w:val="none" w:sz="0" w:space="0" w:color="auto"/>
                    <w:left w:val="none" w:sz="0" w:space="0" w:color="auto"/>
                    <w:bottom w:val="none" w:sz="0" w:space="0" w:color="auto"/>
                    <w:right w:val="none" w:sz="0" w:space="0" w:color="auto"/>
                  </w:divBdr>
                </w:div>
                <w:div w:id="550385930">
                  <w:marLeft w:val="0"/>
                  <w:marRight w:val="0"/>
                  <w:marTop w:val="0"/>
                  <w:marBottom w:val="0"/>
                  <w:divBdr>
                    <w:top w:val="none" w:sz="0" w:space="0" w:color="auto"/>
                    <w:left w:val="none" w:sz="0" w:space="0" w:color="auto"/>
                    <w:bottom w:val="none" w:sz="0" w:space="0" w:color="auto"/>
                    <w:right w:val="none" w:sz="0" w:space="0" w:color="auto"/>
                  </w:divBdr>
                </w:div>
                <w:div w:id="561447174">
                  <w:marLeft w:val="0"/>
                  <w:marRight w:val="0"/>
                  <w:marTop w:val="0"/>
                  <w:marBottom w:val="0"/>
                  <w:divBdr>
                    <w:top w:val="none" w:sz="0" w:space="0" w:color="auto"/>
                    <w:left w:val="none" w:sz="0" w:space="0" w:color="auto"/>
                    <w:bottom w:val="none" w:sz="0" w:space="0" w:color="auto"/>
                    <w:right w:val="none" w:sz="0" w:space="0" w:color="auto"/>
                  </w:divBdr>
                </w:div>
                <w:div w:id="599606331">
                  <w:marLeft w:val="0"/>
                  <w:marRight w:val="0"/>
                  <w:marTop w:val="0"/>
                  <w:marBottom w:val="0"/>
                  <w:divBdr>
                    <w:top w:val="none" w:sz="0" w:space="0" w:color="auto"/>
                    <w:left w:val="none" w:sz="0" w:space="0" w:color="auto"/>
                    <w:bottom w:val="none" w:sz="0" w:space="0" w:color="auto"/>
                    <w:right w:val="none" w:sz="0" w:space="0" w:color="auto"/>
                  </w:divBdr>
                </w:div>
                <w:div w:id="612128921">
                  <w:marLeft w:val="0"/>
                  <w:marRight w:val="0"/>
                  <w:marTop w:val="0"/>
                  <w:marBottom w:val="0"/>
                  <w:divBdr>
                    <w:top w:val="none" w:sz="0" w:space="0" w:color="auto"/>
                    <w:left w:val="none" w:sz="0" w:space="0" w:color="auto"/>
                    <w:bottom w:val="none" w:sz="0" w:space="0" w:color="auto"/>
                    <w:right w:val="none" w:sz="0" w:space="0" w:color="auto"/>
                  </w:divBdr>
                </w:div>
                <w:div w:id="615060849">
                  <w:marLeft w:val="0"/>
                  <w:marRight w:val="0"/>
                  <w:marTop w:val="0"/>
                  <w:marBottom w:val="0"/>
                  <w:divBdr>
                    <w:top w:val="none" w:sz="0" w:space="0" w:color="auto"/>
                    <w:left w:val="none" w:sz="0" w:space="0" w:color="auto"/>
                    <w:bottom w:val="none" w:sz="0" w:space="0" w:color="auto"/>
                    <w:right w:val="none" w:sz="0" w:space="0" w:color="auto"/>
                  </w:divBdr>
                </w:div>
                <w:div w:id="616107191">
                  <w:marLeft w:val="0"/>
                  <w:marRight w:val="0"/>
                  <w:marTop w:val="0"/>
                  <w:marBottom w:val="0"/>
                  <w:divBdr>
                    <w:top w:val="none" w:sz="0" w:space="0" w:color="auto"/>
                    <w:left w:val="none" w:sz="0" w:space="0" w:color="auto"/>
                    <w:bottom w:val="none" w:sz="0" w:space="0" w:color="auto"/>
                    <w:right w:val="none" w:sz="0" w:space="0" w:color="auto"/>
                  </w:divBdr>
                </w:div>
                <w:div w:id="620116194">
                  <w:marLeft w:val="0"/>
                  <w:marRight w:val="0"/>
                  <w:marTop w:val="0"/>
                  <w:marBottom w:val="0"/>
                  <w:divBdr>
                    <w:top w:val="none" w:sz="0" w:space="0" w:color="auto"/>
                    <w:left w:val="none" w:sz="0" w:space="0" w:color="auto"/>
                    <w:bottom w:val="none" w:sz="0" w:space="0" w:color="auto"/>
                    <w:right w:val="none" w:sz="0" w:space="0" w:color="auto"/>
                  </w:divBdr>
                </w:div>
                <w:div w:id="630398899">
                  <w:marLeft w:val="0"/>
                  <w:marRight w:val="0"/>
                  <w:marTop w:val="0"/>
                  <w:marBottom w:val="0"/>
                  <w:divBdr>
                    <w:top w:val="none" w:sz="0" w:space="0" w:color="auto"/>
                    <w:left w:val="none" w:sz="0" w:space="0" w:color="auto"/>
                    <w:bottom w:val="none" w:sz="0" w:space="0" w:color="auto"/>
                    <w:right w:val="none" w:sz="0" w:space="0" w:color="auto"/>
                  </w:divBdr>
                </w:div>
                <w:div w:id="720249494">
                  <w:marLeft w:val="0"/>
                  <w:marRight w:val="0"/>
                  <w:marTop w:val="0"/>
                  <w:marBottom w:val="0"/>
                  <w:divBdr>
                    <w:top w:val="none" w:sz="0" w:space="0" w:color="auto"/>
                    <w:left w:val="none" w:sz="0" w:space="0" w:color="auto"/>
                    <w:bottom w:val="none" w:sz="0" w:space="0" w:color="auto"/>
                    <w:right w:val="none" w:sz="0" w:space="0" w:color="auto"/>
                  </w:divBdr>
                </w:div>
                <w:div w:id="724451274">
                  <w:marLeft w:val="0"/>
                  <w:marRight w:val="0"/>
                  <w:marTop w:val="0"/>
                  <w:marBottom w:val="0"/>
                  <w:divBdr>
                    <w:top w:val="none" w:sz="0" w:space="0" w:color="auto"/>
                    <w:left w:val="none" w:sz="0" w:space="0" w:color="auto"/>
                    <w:bottom w:val="none" w:sz="0" w:space="0" w:color="auto"/>
                    <w:right w:val="none" w:sz="0" w:space="0" w:color="auto"/>
                  </w:divBdr>
                </w:div>
                <w:div w:id="752973578">
                  <w:marLeft w:val="0"/>
                  <w:marRight w:val="0"/>
                  <w:marTop w:val="0"/>
                  <w:marBottom w:val="0"/>
                  <w:divBdr>
                    <w:top w:val="none" w:sz="0" w:space="0" w:color="auto"/>
                    <w:left w:val="none" w:sz="0" w:space="0" w:color="auto"/>
                    <w:bottom w:val="none" w:sz="0" w:space="0" w:color="auto"/>
                    <w:right w:val="none" w:sz="0" w:space="0" w:color="auto"/>
                  </w:divBdr>
                </w:div>
                <w:div w:id="777913991">
                  <w:marLeft w:val="0"/>
                  <w:marRight w:val="0"/>
                  <w:marTop w:val="0"/>
                  <w:marBottom w:val="0"/>
                  <w:divBdr>
                    <w:top w:val="none" w:sz="0" w:space="0" w:color="auto"/>
                    <w:left w:val="none" w:sz="0" w:space="0" w:color="auto"/>
                    <w:bottom w:val="none" w:sz="0" w:space="0" w:color="auto"/>
                    <w:right w:val="none" w:sz="0" w:space="0" w:color="auto"/>
                  </w:divBdr>
                </w:div>
                <w:div w:id="810488090">
                  <w:marLeft w:val="0"/>
                  <w:marRight w:val="0"/>
                  <w:marTop w:val="0"/>
                  <w:marBottom w:val="0"/>
                  <w:divBdr>
                    <w:top w:val="none" w:sz="0" w:space="0" w:color="auto"/>
                    <w:left w:val="none" w:sz="0" w:space="0" w:color="auto"/>
                    <w:bottom w:val="none" w:sz="0" w:space="0" w:color="auto"/>
                    <w:right w:val="none" w:sz="0" w:space="0" w:color="auto"/>
                  </w:divBdr>
                </w:div>
                <w:div w:id="811942202">
                  <w:marLeft w:val="0"/>
                  <w:marRight w:val="0"/>
                  <w:marTop w:val="0"/>
                  <w:marBottom w:val="0"/>
                  <w:divBdr>
                    <w:top w:val="none" w:sz="0" w:space="0" w:color="auto"/>
                    <w:left w:val="none" w:sz="0" w:space="0" w:color="auto"/>
                    <w:bottom w:val="none" w:sz="0" w:space="0" w:color="auto"/>
                    <w:right w:val="none" w:sz="0" w:space="0" w:color="auto"/>
                  </w:divBdr>
                </w:div>
                <w:div w:id="824973504">
                  <w:marLeft w:val="0"/>
                  <w:marRight w:val="0"/>
                  <w:marTop w:val="0"/>
                  <w:marBottom w:val="0"/>
                  <w:divBdr>
                    <w:top w:val="none" w:sz="0" w:space="0" w:color="auto"/>
                    <w:left w:val="none" w:sz="0" w:space="0" w:color="auto"/>
                    <w:bottom w:val="none" w:sz="0" w:space="0" w:color="auto"/>
                    <w:right w:val="none" w:sz="0" w:space="0" w:color="auto"/>
                  </w:divBdr>
                </w:div>
                <w:div w:id="864560390">
                  <w:marLeft w:val="0"/>
                  <w:marRight w:val="0"/>
                  <w:marTop w:val="0"/>
                  <w:marBottom w:val="0"/>
                  <w:divBdr>
                    <w:top w:val="none" w:sz="0" w:space="0" w:color="auto"/>
                    <w:left w:val="none" w:sz="0" w:space="0" w:color="auto"/>
                    <w:bottom w:val="none" w:sz="0" w:space="0" w:color="auto"/>
                    <w:right w:val="none" w:sz="0" w:space="0" w:color="auto"/>
                  </w:divBdr>
                </w:div>
                <w:div w:id="866454644">
                  <w:marLeft w:val="0"/>
                  <w:marRight w:val="0"/>
                  <w:marTop w:val="0"/>
                  <w:marBottom w:val="0"/>
                  <w:divBdr>
                    <w:top w:val="none" w:sz="0" w:space="0" w:color="auto"/>
                    <w:left w:val="none" w:sz="0" w:space="0" w:color="auto"/>
                    <w:bottom w:val="none" w:sz="0" w:space="0" w:color="auto"/>
                    <w:right w:val="none" w:sz="0" w:space="0" w:color="auto"/>
                  </w:divBdr>
                </w:div>
                <w:div w:id="890919892">
                  <w:marLeft w:val="0"/>
                  <w:marRight w:val="0"/>
                  <w:marTop w:val="0"/>
                  <w:marBottom w:val="0"/>
                  <w:divBdr>
                    <w:top w:val="none" w:sz="0" w:space="0" w:color="auto"/>
                    <w:left w:val="none" w:sz="0" w:space="0" w:color="auto"/>
                    <w:bottom w:val="none" w:sz="0" w:space="0" w:color="auto"/>
                    <w:right w:val="none" w:sz="0" w:space="0" w:color="auto"/>
                  </w:divBdr>
                </w:div>
                <w:div w:id="962342953">
                  <w:marLeft w:val="0"/>
                  <w:marRight w:val="0"/>
                  <w:marTop w:val="0"/>
                  <w:marBottom w:val="0"/>
                  <w:divBdr>
                    <w:top w:val="none" w:sz="0" w:space="0" w:color="auto"/>
                    <w:left w:val="none" w:sz="0" w:space="0" w:color="auto"/>
                    <w:bottom w:val="none" w:sz="0" w:space="0" w:color="auto"/>
                    <w:right w:val="none" w:sz="0" w:space="0" w:color="auto"/>
                  </w:divBdr>
                </w:div>
                <w:div w:id="980843803">
                  <w:marLeft w:val="0"/>
                  <w:marRight w:val="0"/>
                  <w:marTop w:val="0"/>
                  <w:marBottom w:val="0"/>
                  <w:divBdr>
                    <w:top w:val="none" w:sz="0" w:space="0" w:color="auto"/>
                    <w:left w:val="none" w:sz="0" w:space="0" w:color="auto"/>
                    <w:bottom w:val="none" w:sz="0" w:space="0" w:color="auto"/>
                    <w:right w:val="none" w:sz="0" w:space="0" w:color="auto"/>
                  </w:divBdr>
                </w:div>
                <w:div w:id="1091271161">
                  <w:marLeft w:val="0"/>
                  <w:marRight w:val="0"/>
                  <w:marTop w:val="0"/>
                  <w:marBottom w:val="0"/>
                  <w:divBdr>
                    <w:top w:val="none" w:sz="0" w:space="0" w:color="auto"/>
                    <w:left w:val="none" w:sz="0" w:space="0" w:color="auto"/>
                    <w:bottom w:val="none" w:sz="0" w:space="0" w:color="auto"/>
                    <w:right w:val="none" w:sz="0" w:space="0" w:color="auto"/>
                  </w:divBdr>
                </w:div>
                <w:div w:id="1111046929">
                  <w:marLeft w:val="0"/>
                  <w:marRight w:val="0"/>
                  <w:marTop w:val="0"/>
                  <w:marBottom w:val="0"/>
                  <w:divBdr>
                    <w:top w:val="none" w:sz="0" w:space="0" w:color="auto"/>
                    <w:left w:val="none" w:sz="0" w:space="0" w:color="auto"/>
                    <w:bottom w:val="none" w:sz="0" w:space="0" w:color="auto"/>
                    <w:right w:val="none" w:sz="0" w:space="0" w:color="auto"/>
                  </w:divBdr>
                </w:div>
                <w:div w:id="1118720014">
                  <w:marLeft w:val="0"/>
                  <w:marRight w:val="0"/>
                  <w:marTop w:val="0"/>
                  <w:marBottom w:val="0"/>
                  <w:divBdr>
                    <w:top w:val="none" w:sz="0" w:space="0" w:color="auto"/>
                    <w:left w:val="none" w:sz="0" w:space="0" w:color="auto"/>
                    <w:bottom w:val="none" w:sz="0" w:space="0" w:color="auto"/>
                    <w:right w:val="none" w:sz="0" w:space="0" w:color="auto"/>
                  </w:divBdr>
                </w:div>
                <w:div w:id="1178884214">
                  <w:marLeft w:val="0"/>
                  <w:marRight w:val="0"/>
                  <w:marTop w:val="0"/>
                  <w:marBottom w:val="0"/>
                  <w:divBdr>
                    <w:top w:val="none" w:sz="0" w:space="0" w:color="auto"/>
                    <w:left w:val="none" w:sz="0" w:space="0" w:color="auto"/>
                    <w:bottom w:val="none" w:sz="0" w:space="0" w:color="auto"/>
                    <w:right w:val="none" w:sz="0" w:space="0" w:color="auto"/>
                  </w:divBdr>
                </w:div>
                <w:div w:id="1201165571">
                  <w:marLeft w:val="0"/>
                  <w:marRight w:val="0"/>
                  <w:marTop w:val="0"/>
                  <w:marBottom w:val="0"/>
                  <w:divBdr>
                    <w:top w:val="none" w:sz="0" w:space="0" w:color="auto"/>
                    <w:left w:val="none" w:sz="0" w:space="0" w:color="auto"/>
                    <w:bottom w:val="none" w:sz="0" w:space="0" w:color="auto"/>
                    <w:right w:val="none" w:sz="0" w:space="0" w:color="auto"/>
                  </w:divBdr>
                </w:div>
                <w:div w:id="1229536748">
                  <w:marLeft w:val="0"/>
                  <w:marRight w:val="0"/>
                  <w:marTop w:val="0"/>
                  <w:marBottom w:val="0"/>
                  <w:divBdr>
                    <w:top w:val="none" w:sz="0" w:space="0" w:color="auto"/>
                    <w:left w:val="none" w:sz="0" w:space="0" w:color="auto"/>
                    <w:bottom w:val="none" w:sz="0" w:space="0" w:color="auto"/>
                    <w:right w:val="none" w:sz="0" w:space="0" w:color="auto"/>
                  </w:divBdr>
                </w:div>
                <w:div w:id="1252276146">
                  <w:marLeft w:val="0"/>
                  <w:marRight w:val="0"/>
                  <w:marTop w:val="0"/>
                  <w:marBottom w:val="0"/>
                  <w:divBdr>
                    <w:top w:val="none" w:sz="0" w:space="0" w:color="auto"/>
                    <w:left w:val="none" w:sz="0" w:space="0" w:color="auto"/>
                    <w:bottom w:val="none" w:sz="0" w:space="0" w:color="auto"/>
                    <w:right w:val="none" w:sz="0" w:space="0" w:color="auto"/>
                  </w:divBdr>
                </w:div>
                <w:div w:id="1300570887">
                  <w:marLeft w:val="0"/>
                  <w:marRight w:val="0"/>
                  <w:marTop w:val="0"/>
                  <w:marBottom w:val="0"/>
                  <w:divBdr>
                    <w:top w:val="none" w:sz="0" w:space="0" w:color="auto"/>
                    <w:left w:val="none" w:sz="0" w:space="0" w:color="auto"/>
                    <w:bottom w:val="none" w:sz="0" w:space="0" w:color="auto"/>
                    <w:right w:val="none" w:sz="0" w:space="0" w:color="auto"/>
                  </w:divBdr>
                </w:div>
                <w:div w:id="1308319473">
                  <w:marLeft w:val="0"/>
                  <w:marRight w:val="0"/>
                  <w:marTop w:val="0"/>
                  <w:marBottom w:val="0"/>
                  <w:divBdr>
                    <w:top w:val="none" w:sz="0" w:space="0" w:color="auto"/>
                    <w:left w:val="none" w:sz="0" w:space="0" w:color="auto"/>
                    <w:bottom w:val="none" w:sz="0" w:space="0" w:color="auto"/>
                    <w:right w:val="none" w:sz="0" w:space="0" w:color="auto"/>
                  </w:divBdr>
                </w:div>
                <w:div w:id="1328510867">
                  <w:marLeft w:val="0"/>
                  <w:marRight w:val="0"/>
                  <w:marTop w:val="0"/>
                  <w:marBottom w:val="0"/>
                  <w:divBdr>
                    <w:top w:val="none" w:sz="0" w:space="0" w:color="auto"/>
                    <w:left w:val="none" w:sz="0" w:space="0" w:color="auto"/>
                    <w:bottom w:val="none" w:sz="0" w:space="0" w:color="auto"/>
                    <w:right w:val="none" w:sz="0" w:space="0" w:color="auto"/>
                  </w:divBdr>
                </w:div>
                <w:div w:id="1354644667">
                  <w:marLeft w:val="0"/>
                  <w:marRight w:val="0"/>
                  <w:marTop w:val="0"/>
                  <w:marBottom w:val="0"/>
                  <w:divBdr>
                    <w:top w:val="none" w:sz="0" w:space="0" w:color="auto"/>
                    <w:left w:val="none" w:sz="0" w:space="0" w:color="auto"/>
                    <w:bottom w:val="none" w:sz="0" w:space="0" w:color="auto"/>
                    <w:right w:val="none" w:sz="0" w:space="0" w:color="auto"/>
                  </w:divBdr>
                </w:div>
                <w:div w:id="1399749295">
                  <w:marLeft w:val="0"/>
                  <w:marRight w:val="0"/>
                  <w:marTop w:val="0"/>
                  <w:marBottom w:val="0"/>
                  <w:divBdr>
                    <w:top w:val="none" w:sz="0" w:space="0" w:color="auto"/>
                    <w:left w:val="none" w:sz="0" w:space="0" w:color="auto"/>
                    <w:bottom w:val="none" w:sz="0" w:space="0" w:color="auto"/>
                    <w:right w:val="none" w:sz="0" w:space="0" w:color="auto"/>
                  </w:divBdr>
                </w:div>
                <w:div w:id="1454715834">
                  <w:marLeft w:val="0"/>
                  <w:marRight w:val="0"/>
                  <w:marTop w:val="0"/>
                  <w:marBottom w:val="0"/>
                  <w:divBdr>
                    <w:top w:val="none" w:sz="0" w:space="0" w:color="auto"/>
                    <w:left w:val="none" w:sz="0" w:space="0" w:color="auto"/>
                    <w:bottom w:val="none" w:sz="0" w:space="0" w:color="auto"/>
                    <w:right w:val="none" w:sz="0" w:space="0" w:color="auto"/>
                  </w:divBdr>
                </w:div>
                <w:div w:id="1456290974">
                  <w:marLeft w:val="0"/>
                  <w:marRight w:val="0"/>
                  <w:marTop w:val="0"/>
                  <w:marBottom w:val="0"/>
                  <w:divBdr>
                    <w:top w:val="none" w:sz="0" w:space="0" w:color="auto"/>
                    <w:left w:val="none" w:sz="0" w:space="0" w:color="auto"/>
                    <w:bottom w:val="none" w:sz="0" w:space="0" w:color="auto"/>
                    <w:right w:val="none" w:sz="0" w:space="0" w:color="auto"/>
                  </w:divBdr>
                </w:div>
                <w:div w:id="1460028365">
                  <w:marLeft w:val="0"/>
                  <w:marRight w:val="0"/>
                  <w:marTop w:val="0"/>
                  <w:marBottom w:val="0"/>
                  <w:divBdr>
                    <w:top w:val="none" w:sz="0" w:space="0" w:color="auto"/>
                    <w:left w:val="none" w:sz="0" w:space="0" w:color="auto"/>
                    <w:bottom w:val="none" w:sz="0" w:space="0" w:color="auto"/>
                    <w:right w:val="none" w:sz="0" w:space="0" w:color="auto"/>
                  </w:divBdr>
                </w:div>
                <w:div w:id="1539050333">
                  <w:marLeft w:val="0"/>
                  <w:marRight w:val="0"/>
                  <w:marTop w:val="0"/>
                  <w:marBottom w:val="0"/>
                  <w:divBdr>
                    <w:top w:val="none" w:sz="0" w:space="0" w:color="auto"/>
                    <w:left w:val="none" w:sz="0" w:space="0" w:color="auto"/>
                    <w:bottom w:val="none" w:sz="0" w:space="0" w:color="auto"/>
                    <w:right w:val="none" w:sz="0" w:space="0" w:color="auto"/>
                  </w:divBdr>
                </w:div>
                <w:div w:id="1556162582">
                  <w:marLeft w:val="0"/>
                  <w:marRight w:val="0"/>
                  <w:marTop w:val="0"/>
                  <w:marBottom w:val="0"/>
                  <w:divBdr>
                    <w:top w:val="none" w:sz="0" w:space="0" w:color="auto"/>
                    <w:left w:val="none" w:sz="0" w:space="0" w:color="auto"/>
                    <w:bottom w:val="none" w:sz="0" w:space="0" w:color="auto"/>
                    <w:right w:val="none" w:sz="0" w:space="0" w:color="auto"/>
                  </w:divBdr>
                </w:div>
                <w:div w:id="1562445583">
                  <w:marLeft w:val="0"/>
                  <w:marRight w:val="0"/>
                  <w:marTop w:val="0"/>
                  <w:marBottom w:val="0"/>
                  <w:divBdr>
                    <w:top w:val="none" w:sz="0" w:space="0" w:color="auto"/>
                    <w:left w:val="none" w:sz="0" w:space="0" w:color="auto"/>
                    <w:bottom w:val="none" w:sz="0" w:space="0" w:color="auto"/>
                    <w:right w:val="none" w:sz="0" w:space="0" w:color="auto"/>
                  </w:divBdr>
                </w:div>
                <w:div w:id="1577782353">
                  <w:marLeft w:val="0"/>
                  <w:marRight w:val="0"/>
                  <w:marTop w:val="0"/>
                  <w:marBottom w:val="0"/>
                  <w:divBdr>
                    <w:top w:val="none" w:sz="0" w:space="0" w:color="auto"/>
                    <w:left w:val="none" w:sz="0" w:space="0" w:color="auto"/>
                    <w:bottom w:val="none" w:sz="0" w:space="0" w:color="auto"/>
                    <w:right w:val="none" w:sz="0" w:space="0" w:color="auto"/>
                  </w:divBdr>
                </w:div>
                <w:div w:id="1587306830">
                  <w:marLeft w:val="0"/>
                  <w:marRight w:val="0"/>
                  <w:marTop w:val="0"/>
                  <w:marBottom w:val="0"/>
                  <w:divBdr>
                    <w:top w:val="none" w:sz="0" w:space="0" w:color="auto"/>
                    <w:left w:val="none" w:sz="0" w:space="0" w:color="auto"/>
                    <w:bottom w:val="none" w:sz="0" w:space="0" w:color="auto"/>
                    <w:right w:val="none" w:sz="0" w:space="0" w:color="auto"/>
                  </w:divBdr>
                </w:div>
                <w:div w:id="1600871247">
                  <w:marLeft w:val="0"/>
                  <w:marRight w:val="0"/>
                  <w:marTop w:val="0"/>
                  <w:marBottom w:val="0"/>
                  <w:divBdr>
                    <w:top w:val="none" w:sz="0" w:space="0" w:color="auto"/>
                    <w:left w:val="none" w:sz="0" w:space="0" w:color="auto"/>
                    <w:bottom w:val="none" w:sz="0" w:space="0" w:color="auto"/>
                    <w:right w:val="none" w:sz="0" w:space="0" w:color="auto"/>
                  </w:divBdr>
                </w:div>
                <w:div w:id="1615477810">
                  <w:marLeft w:val="0"/>
                  <w:marRight w:val="0"/>
                  <w:marTop w:val="0"/>
                  <w:marBottom w:val="0"/>
                  <w:divBdr>
                    <w:top w:val="none" w:sz="0" w:space="0" w:color="auto"/>
                    <w:left w:val="none" w:sz="0" w:space="0" w:color="auto"/>
                    <w:bottom w:val="none" w:sz="0" w:space="0" w:color="auto"/>
                    <w:right w:val="none" w:sz="0" w:space="0" w:color="auto"/>
                  </w:divBdr>
                </w:div>
                <w:div w:id="1615818885">
                  <w:marLeft w:val="0"/>
                  <w:marRight w:val="0"/>
                  <w:marTop w:val="0"/>
                  <w:marBottom w:val="0"/>
                  <w:divBdr>
                    <w:top w:val="none" w:sz="0" w:space="0" w:color="auto"/>
                    <w:left w:val="none" w:sz="0" w:space="0" w:color="auto"/>
                    <w:bottom w:val="none" w:sz="0" w:space="0" w:color="auto"/>
                    <w:right w:val="none" w:sz="0" w:space="0" w:color="auto"/>
                  </w:divBdr>
                </w:div>
                <w:div w:id="1620797995">
                  <w:marLeft w:val="0"/>
                  <w:marRight w:val="0"/>
                  <w:marTop w:val="0"/>
                  <w:marBottom w:val="0"/>
                  <w:divBdr>
                    <w:top w:val="none" w:sz="0" w:space="0" w:color="auto"/>
                    <w:left w:val="none" w:sz="0" w:space="0" w:color="auto"/>
                    <w:bottom w:val="none" w:sz="0" w:space="0" w:color="auto"/>
                    <w:right w:val="none" w:sz="0" w:space="0" w:color="auto"/>
                  </w:divBdr>
                </w:div>
                <w:div w:id="1632319966">
                  <w:marLeft w:val="0"/>
                  <w:marRight w:val="0"/>
                  <w:marTop w:val="0"/>
                  <w:marBottom w:val="0"/>
                  <w:divBdr>
                    <w:top w:val="none" w:sz="0" w:space="0" w:color="auto"/>
                    <w:left w:val="none" w:sz="0" w:space="0" w:color="auto"/>
                    <w:bottom w:val="none" w:sz="0" w:space="0" w:color="auto"/>
                    <w:right w:val="none" w:sz="0" w:space="0" w:color="auto"/>
                  </w:divBdr>
                </w:div>
                <w:div w:id="1688558906">
                  <w:marLeft w:val="0"/>
                  <w:marRight w:val="0"/>
                  <w:marTop w:val="0"/>
                  <w:marBottom w:val="0"/>
                  <w:divBdr>
                    <w:top w:val="none" w:sz="0" w:space="0" w:color="auto"/>
                    <w:left w:val="none" w:sz="0" w:space="0" w:color="auto"/>
                    <w:bottom w:val="none" w:sz="0" w:space="0" w:color="auto"/>
                    <w:right w:val="none" w:sz="0" w:space="0" w:color="auto"/>
                  </w:divBdr>
                </w:div>
                <w:div w:id="1706950751">
                  <w:marLeft w:val="0"/>
                  <w:marRight w:val="0"/>
                  <w:marTop w:val="0"/>
                  <w:marBottom w:val="0"/>
                  <w:divBdr>
                    <w:top w:val="none" w:sz="0" w:space="0" w:color="auto"/>
                    <w:left w:val="none" w:sz="0" w:space="0" w:color="auto"/>
                    <w:bottom w:val="none" w:sz="0" w:space="0" w:color="auto"/>
                    <w:right w:val="none" w:sz="0" w:space="0" w:color="auto"/>
                  </w:divBdr>
                </w:div>
                <w:div w:id="1758165919">
                  <w:marLeft w:val="0"/>
                  <w:marRight w:val="0"/>
                  <w:marTop w:val="0"/>
                  <w:marBottom w:val="0"/>
                  <w:divBdr>
                    <w:top w:val="none" w:sz="0" w:space="0" w:color="auto"/>
                    <w:left w:val="none" w:sz="0" w:space="0" w:color="auto"/>
                    <w:bottom w:val="none" w:sz="0" w:space="0" w:color="auto"/>
                    <w:right w:val="none" w:sz="0" w:space="0" w:color="auto"/>
                  </w:divBdr>
                </w:div>
                <w:div w:id="1766724835">
                  <w:marLeft w:val="0"/>
                  <w:marRight w:val="0"/>
                  <w:marTop w:val="0"/>
                  <w:marBottom w:val="0"/>
                  <w:divBdr>
                    <w:top w:val="none" w:sz="0" w:space="0" w:color="auto"/>
                    <w:left w:val="none" w:sz="0" w:space="0" w:color="auto"/>
                    <w:bottom w:val="none" w:sz="0" w:space="0" w:color="auto"/>
                    <w:right w:val="none" w:sz="0" w:space="0" w:color="auto"/>
                  </w:divBdr>
                </w:div>
                <w:div w:id="1781951273">
                  <w:marLeft w:val="0"/>
                  <w:marRight w:val="0"/>
                  <w:marTop w:val="0"/>
                  <w:marBottom w:val="0"/>
                  <w:divBdr>
                    <w:top w:val="none" w:sz="0" w:space="0" w:color="auto"/>
                    <w:left w:val="none" w:sz="0" w:space="0" w:color="auto"/>
                    <w:bottom w:val="none" w:sz="0" w:space="0" w:color="auto"/>
                    <w:right w:val="none" w:sz="0" w:space="0" w:color="auto"/>
                  </w:divBdr>
                </w:div>
                <w:div w:id="1782384173">
                  <w:marLeft w:val="0"/>
                  <w:marRight w:val="0"/>
                  <w:marTop w:val="0"/>
                  <w:marBottom w:val="0"/>
                  <w:divBdr>
                    <w:top w:val="none" w:sz="0" w:space="0" w:color="auto"/>
                    <w:left w:val="none" w:sz="0" w:space="0" w:color="auto"/>
                    <w:bottom w:val="none" w:sz="0" w:space="0" w:color="auto"/>
                    <w:right w:val="none" w:sz="0" w:space="0" w:color="auto"/>
                  </w:divBdr>
                </w:div>
                <w:div w:id="1818717450">
                  <w:marLeft w:val="0"/>
                  <w:marRight w:val="0"/>
                  <w:marTop w:val="0"/>
                  <w:marBottom w:val="0"/>
                  <w:divBdr>
                    <w:top w:val="none" w:sz="0" w:space="0" w:color="auto"/>
                    <w:left w:val="none" w:sz="0" w:space="0" w:color="auto"/>
                    <w:bottom w:val="none" w:sz="0" w:space="0" w:color="auto"/>
                    <w:right w:val="none" w:sz="0" w:space="0" w:color="auto"/>
                  </w:divBdr>
                </w:div>
                <w:div w:id="1853765698">
                  <w:marLeft w:val="0"/>
                  <w:marRight w:val="0"/>
                  <w:marTop w:val="0"/>
                  <w:marBottom w:val="0"/>
                  <w:divBdr>
                    <w:top w:val="none" w:sz="0" w:space="0" w:color="auto"/>
                    <w:left w:val="none" w:sz="0" w:space="0" w:color="auto"/>
                    <w:bottom w:val="none" w:sz="0" w:space="0" w:color="auto"/>
                    <w:right w:val="none" w:sz="0" w:space="0" w:color="auto"/>
                  </w:divBdr>
                </w:div>
                <w:div w:id="1866091016">
                  <w:marLeft w:val="0"/>
                  <w:marRight w:val="0"/>
                  <w:marTop w:val="0"/>
                  <w:marBottom w:val="0"/>
                  <w:divBdr>
                    <w:top w:val="none" w:sz="0" w:space="0" w:color="auto"/>
                    <w:left w:val="none" w:sz="0" w:space="0" w:color="auto"/>
                    <w:bottom w:val="none" w:sz="0" w:space="0" w:color="auto"/>
                    <w:right w:val="none" w:sz="0" w:space="0" w:color="auto"/>
                  </w:divBdr>
                </w:div>
                <w:div w:id="1878003921">
                  <w:marLeft w:val="0"/>
                  <w:marRight w:val="0"/>
                  <w:marTop w:val="0"/>
                  <w:marBottom w:val="0"/>
                  <w:divBdr>
                    <w:top w:val="none" w:sz="0" w:space="0" w:color="auto"/>
                    <w:left w:val="none" w:sz="0" w:space="0" w:color="auto"/>
                    <w:bottom w:val="none" w:sz="0" w:space="0" w:color="auto"/>
                    <w:right w:val="none" w:sz="0" w:space="0" w:color="auto"/>
                  </w:divBdr>
                </w:div>
                <w:div w:id="1900087743">
                  <w:marLeft w:val="0"/>
                  <w:marRight w:val="0"/>
                  <w:marTop w:val="0"/>
                  <w:marBottom w:val="0"/>
                  <w:divBdr>
                    <w:top w:val="none" w:sz="0" w:space="0" w:color="auto"/>
                    <w:left w:val="none" w:sz="0" w:space="0" w:color="auto"/>
                    <w:bottom w:val="none" w:sz="0" w:space="0" w:color="auto"/>
                    <w:right w:val="none" w:sz="0" w:space="0" w:color="auto"/>
                  </w:divBdr>
                </w:div>
                <w:div w:id="1914315512">
                  <w:marLeft w:val="0"/>
                  <w:marRight w:val="0"/>
                  <w:marTop w:val="0"/>
                  <w:marBottom w:val="0"/>
                  <w:divBdr>
                    <w:top w:val="none" w:sz="0" w:space="0" w:color="auto"/>
                    <w:left w:val="none" w:sz="0" w:space="0" w:color="auto"/>
                    <w:bottom w:val="none" w:sz="0" w:space="0" w:color="auto"/>
                    <w:right w:val="none" w:sz="0" w:space="0" w:color="auto"/>
                  </w:divBdr>
                </w:div>
                <w:div w:id="1991325974">
                  <w:marLeft w:val="0"/>
                  <w:marRight w:val="0"/>
                  <w:marTop w:val="0"/>
                  <w:marBottom w:val="0"/>
                  <w:divBdr>
                    <w:top w:val="none" w:sz="0" w:space="0" w:color="auto"/>
                    <w:left w:val="none" w:sz="0" w:space="0" w:color="auto"/>
                    <w:bottom w:val="none" w:sz="0" w:space="0" w:color="auto"/>
                    <w:right w:val="none" w:sz="0" w:space="0" w:color="auto"/>
                  </w:divBdr>
                </w:div>
                <w:div w:id="2007514908">
                  <w:marLeft w:val="0"/>
                  <w:marRight w:val="0"/>
                  <w:marTop w:val="0"/>
                  <w:marBottom w:val="0"/>
                  <w:divBdr>
                    <w:top w:val="none" w:sz="0" w:space="0" w:color="auto"/>
                    <w:left w:val="none" w:sz="0" w:space="0" w:color="auto"/>
                    <w:bottom w:val="none" w:sz="0" w:space="0" w:color="auto"/>
                    <w:right w:val="none" w:sz="0" w:space="0" w:color="auto"/>
                  </w:divBdr>
                </w:div>
                <w:div w:id="2033265494">
                  <w:marLeft w:val="0"/>
                  <w:marRight w:val="0"/>
                  <w:marTop w:val="0"/>
                  <w:marBottom w:val="0"/>
                  <w:divBdr>
                    <w:top w:val="none" w:sz="0" w:space="0" w:color="auto"/>
                    <w:left w:val="none" w:sz="0" w:space="0" w:color="auto"/>
                    <w:bottom w:val="none" w:sz="0" w:space="0" w:color="auto"/>
                    <w:right w:val="none" w:sz="0" w:space="0" w:color="auto"/>
                  </w:divBdr>
                </w:div>
                <w:div w:id="2101635480">
                  <w:marLeft w:val="0"/>
                  <w:marRight w:val="0"/>
                  <w:marTop w:val="0"/>
                  <w:marBottom w:val="0"/>
                  <w:divBdr>
                    <w:top w:val="none" w:sz="0" w:space="0" w:color="auto"/>
                    <w:left w:val="none" w:sz="0" w:space="0" w:color="auto"/>
                    <w:bottom w:val="none" w:sz="0" w:space="0" w:color="auto"/>
                    <w:right w:val="none" w:sz="0" w:space="0" w:color="auto"/>
                  </w:divBdr>
                </w:div>
                <w:div w:id="21386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5868">
          <w:marLeft w:val="0"/>
          <w:marRight w:val="0"/>
          <w:marTop w:val="0"/>
          <w:marBottom w:val="0"/>
          <w:divBdr>
            <w:top w:val="none" w:sz="0" w:space="0" w:color="auto"/>
            <w:left w:val="none" w:sz="0" w:space="0" w:color="auto"/>
            <w:bottom w:val="none" w:sz="0" w:space="0" w:color="auto"/>
            <w:right w:val="none" w:sz="0" w:space="0" w:color="auto"/>
          </w:divBdr>
        </w:div>
        <w:div w:id="1534684726">
          <w:marLeft w:val="0"/>
          <w:marRight w:val="0"/>
          <w:marTop w:val="0"/>
          <w:marBottom w:val="0"/>
          <w:divBdr>
            <w:top w:val="none" w:sz="0" w:space="0" w:color="auto"/>
            <w:left w:val="none" w:sz="0" w:space="0" w:color="auto"/>
            <w:bottom w:val="none" w:sz="0" w:space="0" w:color="auto"/>
            <w:right w:val="none" w:sz="0" w:space="0" w:color="auto"/>
          </w:divBdr>
        </w:div>
        <w:div w:id="1588995864">
          <w:marLeft w:val="0"/>
          <w:marRight w:val="0"/>
          <w:marTop w:val="0"/>
          <w:marBottom w:val="0"/>
          <w:divBdr>
            <w:top w:val="none" w:sz="0" w:space="0" w:color="auto"/>
            <w:left w:val="none" w:sz="0" w:space="0" w:color="auto"/>
            <w:bottom w:val="none" w:sz="0" w:space="0" w:color="auto"/>
            <w:right w:val="none" w:sz="0" w:space="0" w:color="auto"/>
          </w:divBdr>
        </w:div>
        <w:div w:id="1604454420">
          <w:marLeft w:val="0"/>
          <w:marRight w:val="0"/>
          <w:marTop w:val="0"/>
          <w:marBottom w:val="0"/>
          <w:divBdr>
            <w:top w:val="none" w:sz="0" w:space="0" w:color="auto"/>
            <w:left w:val="none" w:sz="0" w:space="0" w:color="auto"/>
            <w:bottom w:val="none" w:sz="0" w:space="0" w:color="auto"/>
            <w:right w:val="none" w:sz="0" w:space="0" w:color="auto"/>
          </w:divBdr>
        </w:div>
        <w:div w:id="1611085790">
          <w:marLeft w:val="0"/>
          <w:marRight w:val="0"/>
          <w:marTop w:val="0"/>
          <w:marBottom w:val="0"/>
          <w:divBdr>
            <w:top w:val="none" w:sz="0" w:space="0" w:color="auto"/>
            <w:left w:val="none" w:sz="0" w:space="0" w:color="auto"/>
            <w:bottom w:val="none" w:sz="0" w:space="0" w:color="auto"/>
            <w:right w:val="none" w:sz="0" w:space="0" w:color="auto"/>
          </w:divBdr>
        </w:div>
        <w:div w:id="1655915115">
          <w:marLeft w:val="0"/>
          <w:marRight w:val="0"/>
          <w:marTop w:val="0"/>
          <w:marBottom w:val="0"/>
          <w:divBdr>
            <w:top w:val="none" w:sz="0" w:space="0" w:color="auto"/>
            <w:left w:val="none" w:sz="0" w:space="0" w:color="auto"/>
            <w:bottom w:val="none" w:sz="0" w:space="0" w:color="auto"/>
            <w:right w:val="none" w:sz="0" w:space="0" w:color="auto"/>
          </w:divBdr>
          <w:divsChild>
            <w:div w:id="20054302">
              <w:marLeft w:val="0"/>
              <w:marRight w:val="0"/>
              <w:marTop w:val="0"/>
              <w:marBottom w:val="0"/>
              <w:divBdr>
                <w:top w:val="none" w:sz="0" w:space="0" w:color="auto"/>
                <w:left w:val="none" w:sz="0" w:space="0" w:color="auto"/>
                <w:bottom w:val="none" w:sz="0" w:space="0" w:color="auto"/>
                <w:right w:val="none" w:sz="0" w:space="0" w:color="auto"/>
              </w:divBdr>
              <w:divsChild>
                <w:div w:id="11420536">
                  <w:marLeft w:val="0"/>
                  <w:marRight w:val="0"/>
                  <w:marTop w:val="0"/>
                  <w:marBottom w:val="0"/>
                  <w:divBdr>
                    <w:top w:val="none" w:sz="0" w:space="0" w:color="auto"/>
                    <w:left w:val="none" w:sz="0" w:space="0" w:color="auto"/>
                    <w:bottom w:val="none" w:sz="0" w:space="0" w:color="auto"/>
                    <w:right w:val="none" w:sz="0" w:space="0" w:color="auto"/>
                  </w:divBdr>
                </w:div>
                <w:div w:id="15081732">
                  <w:marLeft w:val="0"/>
                  <w:marRight w:val="0"/>
                  <w:marTop w:val="0"/>
                  <w:marBottom w:val="0"/>
                  <w:divBdr>
                    <w:top w:val="none" w:sz="0" w:space="0" w:color="auto"/>
                    <w:left w:val="none" w:sz="0" w:space="0" w:color="auto"/>
                    <w:bottom w:val="none" w:sz="0" w:space="0" w:color="auto"/>
                    <w:right w:val="none" w:sz="0" w:space="0" w:color="auto"/>
                  </w:divBdr>
                </w:div>
                <w:div w:id="55125281">
                  <w:marLeft w:val="0"/>
                  <w:marRight w:val="0"/>
                  <w:marTop w:val="0"/>
                  <w:marBottom w:val="0"/>
                  <w:divBdr>
                    <w:top w:val="none" w:sz="0" w:space="0" w:color="auto"/>
                    <w:left w:val="none" w:sz="0" w:space="0" w:color="auto"/>
                    <w:bottom w:val="none" w:sz="0" w:space="0" w:color="auto"/>
                    <w:right w:val="none" w:sz="0" w:space="0" w:color="auto"/>
                  </w:divBdr>
                </w:div>
                <w:div w:id="71584783">
                  <w:marLeft w:val="0"/>
                  <w:marRight w:val="0"/>
                  <w:marTop w:val="0"/>
                  <w:marBottom w:val="0"/>
                  <w:divBdr>
                    <w:top w:val="none" w:sz="0" w:space="0" w:color="auto"/>
                    <w:left w:val="none" w:sz="0" w:space="0" w:color="auto"/>
                    <w:bottom w:val="none" w:sz="0" w:space="0" w:color="auto"/>
                    <w:right w:val="none" w:sz="0" w:space="0" w:color="auto"/>
                  </w:divBdr>
                </w:div>
                <w:div w:id="114912310">
                  <w:marLeft w:val="0"/>
                  <w:marRight w:val="0"/>
                  <w:marTop w:val="0"/>
                  <w:marBottom w:val="0"/>
                  <w:divBdr>
                    <w:top w:val="none" w:sz="0" w:space="0" w:color="auto"/>
                    <w:left w:val="none" w:sz="0" w:space="0" w:color="auto"/>
                    <w:bottom w:val="none" w:sz="0" w:space="0" w:color="auto"/>
                    <w:right w:val="none" w:sz="0" w:space="0" w:color="auto"/>
                  </w:divBdr>
                </w:div>
                <w:div w:id="140926488">
                  <w:marLeft w:val="0"/>
                  <w:marRight w:val="0"/>
                  <w:marTop w:val="0"/>
                  <w:marBottom w:val="0"/>
                  <w:divBdr>
                    <w:top w:val="none" w:sz="0" w:space="0" w:color="auto"/>
                    <w:left w:val="none" w:sz="0" w:space="0" w:color="auto"/>
                    <w:bottom w:val="none" w:sz="0" w:space="0" w:color="auto"/>
                    <w:right w:val="none" w:sz="0" w:space="0" w:color="auto"/>
                  </w:divBdr>
                </w:div>
                <w:div w:id="148720163">
                  <w:marLeft w:val="0"/>
                  <w:marRight w:val="0"/>
                  <w:marTop w:val="0"/>
                  <w:marBottom w:val="0"/>
                  <w:divBdr>
                    <w:top w:val="none" w:sz="0" w:space="0" w:color="auto"/>
                    <w:left w:val="none" w:sz="0" w:space="0" w:color="auto"/>
                    <w:bottom w:val="none" w:sz="0" w:space="0" w:color="auto"/>
                    <w:right w:val="none" w:sz="0" w:space="0" w:color="auto"/>
                  </w:divBdr>
                </w:div>
                <w:div w:id="154078239">
                  <w:marLeft w:val="0"/>
                  <w:marRight w:val="0"/>
                  <w:marTop w:val="0"/>
                  <w:marBottom w:val="0"/>
                  <w:divBdr>
                    <w:top w:val="none" w:sz="0" w:space="0" w:color="auto"/>
                    <w:left w:val="none" w:sz="0" w:space="0" w:color="auto"/>
                    <w:bottom w:val="none" w:sz="0" w:space="0" w:color="auto"/>
                    <w:right w:val="none" w:sz="0" w:space="0" w:color="auto"/>
                  </w:divBdr>
                </w:div>
                <w:div w:id="196740375">
                  <w:marLeft w:val="0"/>
                  <w:marRight w:val="0"/>
                  <w:marTop w:val="0"/>
                  <w:marBottom w:val="0"/>
                  <w:divBdr>
                    <w:top w:val="none" w:sz="0" w:space="0" w:color="auto"/>
                    <w:left w:val="none" w:sz="0" w:space="0" w:color="auto"/>
                    <w:bottom w:val="none" w:sz="0" w:space="0" w:color="auto"/>
                    <w:right w:val="none" w:sz="0" w:space="0" w:color="auto"/>
                  </w:divBdr>
                </w:div>
                <w:div w:id="210112681">
                  <w:marLeft w:val="0"/>
                  <w:marRight w:val="0"/>
                  <w:marTop w:val="0"/>
                  <w:marBottom w:val="0"/>
                  <w:divBdr>
                    <w:top w:val="none" w:sz="0" w:space="0" w:color="auto"/>
                    <w:left w:val="none" w:sz="0" w:space="0" w:color="auto"/>
                    <w:bottom w:val="none" w:sz="0" w:space="0" w:color="auto"/>
                    <w:right w:val="none" w:sz="0" w:space="0" w:color="auto"/>
                  </w:divBdr>
                </w:div>
                <w:div w:id="223107272">
                  <w:marLeft w:val="0"/>
                  <w:marRight w:val="0"/>
                  <w:marTop w:val="0"/>
                  <w:marBottom w:val="0"/>
                  <w:divBdr>
                    <w:top w:val="none" w:sz="0" w:space="0" w:color="auto"/>
                    <w:left w:val="none" w:sz="0" w:space="0" w:color="auto"/>
                    <w:bottom w:val="none" w:sz="0" w:space="0" w:color="auto"/>
                    <w:right w:val="none" w:sz="0" w:space="0" w:color="auto"/>
                  </w:divBdr>
                </w:div>
                <w:div w:id="226690508">
                  <w:marLeft w:val="0"/>
                  <w:marRight w:val="0"/>
                  <w:marTop w:val="0"/>
                  <w:marBottom w:val="0"/>
                  <w:divBdr>
                    <w:top w:val="none" w:sz="0" w:space="0" w:color="auto"/>
                    <w:left w:val="none" w:sz="0" w:space="0" w:color="auto"/>
                    <w:bottom w:val="none" w:sz="0" w:space="0" w:color="auto"/>
                    <w:right w:val="none" w:sz="0" w:space="0" w:color="auto"/>
                  </w:divBdr>
                </w:div>
                <w:div w:id="235819321">
                  <w:marLeft w:val="0"/>
                  <w:marRight w:val="0"/>
                  <w:marTop w:val="0"/>
                  <w:marBottom w:val="0"/>
                  <w:divBdr>
                    <w:top w:val="none" w:sz="0" w:space="0" w:color="auto"/>
                    <w:left w:val="none" w:sz="0" w:space="0" w:color="auto"/>
                    <w:bottom w:val="none" w:sz="0" w:space="0" w:color="auto"/>
                    <w:right w:val="none" w:sz="0" w:space="0" w:color="auto"/>
                  </w:divBdr>
                </w:div>
                <w:div w:id="238831657">
                  <w:marLeft w:val="0"/>
                  <w:marRight w:val="0"/>
                  <w:marTop w:val="0"/>
                  <w:marBottom w:val="0"/>
                  <w:divBdr>
                    <w:top w:val="none" w:sz="0" w:space="0" w:color="auto"/>
                    <w:left w:val="none" w:sz="0" w:space="0" w:color="auto"/>
                    <w:bottom w:val="none" w:sz="0" w:space="0" w:color="auto"/>
                    <w:right w:val="none" w:sz="0" w:space="0" w:color="auto"/>
                  </w:divBdr>
                </w:div>
                <w:div w:id="283460660">
                  <w:marLeft w:val="0"/>
                  <w:marRight w:val="0"/>
                  <w:marTop w:val="0"/>
                  <w:marBottom w:val="0"/>
                  <w:divBdr>
                    <w:top w:val="none" w:sz="0" w:space="0" w:color="auto"/>
                    <w:left w:val="none" w:sz="0" w:space="0" w:color="auto"/>
                    <w:bottom w:val="none" w:sz="0" w:space="0" w:color="auto"/>
                    <w:right w:val="none" w:sz="0" w:space="0" w:color="auto"/>
                  </w:divBdr>
                </w:div>
                <w:div w:id="303852308">
                  <w:marLeft w:val="0"/>
                  <w:marRight w:val="0"/>
                  <w:marTop w:val="0"/>
                  <w:marBottom w:val="0"/>
                  <w:divBdr>
                    <w:top w:val="none" w:sz="0" w:space="0" w:color="auto"/>
                    <w:left w:val="none" w:sz="0" w:space="0" w:color="auto"/>
                    <w:bottom w:val="none" w:sz="0" w:space="0" w:color="auto"/>
                    <w:right w:val="none" w:sz="0" w:space="0" w:color="auto"/>
                  </w:divBdr>
                </w:div>
                <w:div w:id="347605089">
                  <w:marLeft w:val="0"/>
                  <w:marRight w:val="0"/>
                  <w:marTop w:val="0"/>
                  <w:marBottom w:val="0"/>
                  <w:divBdr>
                    <w:top w:val="none" w:sz="0" w:space="0" w:color="auto"/>
                    <w:left w:val="none" w:sz="0" w:space="0" w:color="auto"/>
                    <w:bottom w:val="none" w:sz="0" w:space="0" w:color="auto"/>
                    <w:right w:val="none" w:sz="0" w:space="0" w:color="auto"/>
                  </w:divBdr>
                </w:div>
                <w:div w:id="347877747">
                  <w:marLeft w:val="0"/>
                  <w:marRight w:val="0"/>
                  <w:marTop w:val="0"/>
                  <w:marBottom w:val="0"/>
                  <w:divBdr>
                    <w:top w:val="none" w:sz="0" w:space="0" w:color="auto"/>
                    <w:left w:val="none" w:sz="0" w:space="0" w:color="auto"/>
                    <w:bottom w:val="none" w:sz="0" w:space="0" w:color="auto"/>
                    <w:right w:val="none" w:sz="0" w:space="0" w:color="auto"/>
                  </w:divBdr>
                </w:div>
                <w:div w:id="367419077">
                  <w:marLeft w:val="0"/>
                  <w:marRight w:val="0"/>
                  <w:marTop w:val="0"/>
                  <w:marBottom w:val="0"/>
                  <w:divBdr>
                    <w:top w:val="none" w:sz="0" w:space="0" w:color="auto"/>
                    <w:left w:val="none" w:sz="0" w:space="0" w:color="auto"/>
                    <w:bottom w:val="none" w:sz="0" w:space="0" w:color="auto"/>
                    <w:right w:val="none" w:sz="0" w:space="0" w:color="auto"/>
                  </w:divBdr>
                </w:div>
                <w:div w:id="426125066">
                  <w:marLeft w:val="0"/>
                  <w:marRight w:val="0"/>
                  <w:marTop w:val="0"/>
                  <w:marBottom w:val="0"/>
                  <w:divBdr>
                    <w:top w:val="none" w:sz="0" w:space="0" w:color="auto"/>
                    <w:left w:val="none" w:sz="0" w:space="0" w:color="auto"/>
                    <w:bottom w:val="none" w:sz="0" w:space="0" w:color="auto"/>
                    <w:right w:val="none" w:sz="0" w:space="0" w:color="auto"/>
                  </w:divBdr>
                </w:div>
                <w:div w:id="433016190">
                  <w:marLeft w:val="0"/>
                  <w:marRight w:val="0"/>
                  <w:marTop w:val="0"/>
                  <w:marBottom w:val="0"/>
                  <w:divBdr>
                    <w:top w:val="none" w:sz="0" w:space="0" w:color="auto"/>
                    <w:left w:val="none" w:sz="0" w:space="0" w:color="auto"/>
                    <w:bottom w:val="none" w:sz="0" w:space="0" w:color="auto"/>
                    <w:right w:val="none" w:sz="0" w:space="0" w:color="auto"/>
                  </w:divBdr>
                </w:div>
                <w:div w:id="439030864">
                  <w:marLeft w:val="0"/>
                  <w:marRight w:val="0"/>
                  <w:marTop w:val="0"/>
                  <w:marBottom w:val="0"/>
                  <w:divBdr>
                    <w:top w:val="none" w:sz="0" w:space="0" w:color="auto"/>
                    <w:left w:val="none" w:sz="0" w:space="0" w:color="auto"/>
                    <w:bottom w:val="none" w:sz="0" w:space="0" w:color="auto"/>
                    <w:right w:val="none" w:sz="0" w:space="0" w:color="auto"/>
                  </w:divBdr>
                </w:div>
                <w:div w:id="463349041">
                  <w:marLeft w:val="0"/>
                  <w:marRight w:val="0"/>
                  <w:marTop w:val="0"/>
                  <w:marBottom w:val="0"/>
                  <w:divBdr>
                    <w:top w:val="none" w:sz="0" w:space="0" w:color="auto"/>
                    <w:left w:val="none" w:sz="0" w:space="0" w:color="auto"/>
                    <w:bottom w:val="none" w:sz="0" w:space="0" w:color="auto"/>
                    <w:right w:val="none" w:sz="0" w:space="0" w:color="auto"/>
                  </w:divBdr>
                </w:div>
                <w:div w:id="464280057">
                  <w:marLeft w:val="0"/>
                  <w:marRight w:val="0"/>
                  <w:marTop w:val="0"/>
                  <w:marBottom w:val="0"/>
                  <w:divBdr>
                    <w:top w:val="none" w:sz="0" w:space="0" w:color="auto"/>
                    <w:left w:val="none" w:sz="0" w:space="0" w:color="auto"/>
                    <w:bottom w:val="none" w:sz="0" w:space="0" w:color="auto"/>
                    <w:right w:val="none" w:sz="0" w:space="0" w:color="auto"/>
                  </w:divBdr>
                </w:div>
                <w:div w:id="473108973">
                  <w:marLeft w:val="0"/>
                  <w:marRight w:val="0"/>
                  <w:marTop w:val="0"/>
                  <w:marBottom w:val="0"/>
                  <w:divBdr>
                    <w:top w:val="none" w:sz="0" w:space="0" w:color="auto"/>
                    <w:left w:val="none" w:sz="0" w:space="0" w:color="auto"/>
                    <w:bottom w:val="none" w:sz="0" w:space="0" w:color="auto"/>
                    <w:right w:val="none" w:sz="0" w:space="0" w:color="auto"/>
                  </w:divBdr>
                </w:div>
                <w:div w:id="475297614">
                  <w:marLeft w:val="0"/>
                  <w:marRight w:val="0"/>
                  <w:marTop w:val="0"/>
                  <w:marBottom w:val="0"/>
                  <w:divBdr>
                    <w:top w:val="none" w:sz="0" w:space="0" w:color="auto"/>
                    <w:left w:val="none" w:sz="0" w:space="0" w:color="auto"/>
                    <w:bottom w:val="none" w:sz="0" w:space="0" w:color="auto"/>
                    <w:right w:val="none" w:sz="0" w:space="0" w:color="auto"/>
                  </w:divBdr>
                </w:div>
                <w:div w:id="482431183">
                  <w:marLeft w:val="0"/>
                  <w:marRight w:val="0"/>
                  <w:marTop w:val="0"/>
                  <w:marBottom w:val="0"/>
                  <w:divBdr>
                    <w:top w:val="none" w:sz="0" w:space="0" w:color="auto"/>
                    <w:left w:val="none" w:sz="0" w:space="0" w:color="auto"/>
                    <w:bottom w:val="none" w:sz="0" w:space="0" w:color="auto"/>
                    <w:right w:val="none" w:sz="0" w:space="0" w:color="auto"/>
                  </w:divBdr>
                </w:div>
                <w:div w:id="494537680">
                  <w:marLeft w:val="0"/>
                  <w:marRight w:val="0"/>
                  <w:marTop w:val="0"/>
                  <w:marBottom w:val="0"/>
                  <w:divBdr>
                    <w:top w:val="none" w:sz="0" w:space="0" w:color="auto"/>
                    <w:left w:val="none" w:sz="0" w:space="0" w:color="auto"/>
                    <w:bottom w:val="none" w:sz="0" w:space="0" w:color="auto"/>
                    <w:right w:val="none" w:sz="0" w:space="0" w:color="auto"/>
                  </w:divBdr>
                </w:div>
                <w:div w:id="501505656">
                  <w:marLeft w:val="0"/>
                  <w:marRight w:val="0"/>
                  <w:marTop w:val="0"/>
                  <w:marBottom w:val="0"/>
                  <w:divBdr>
                    <w:top w:val="none" w:sz="0" w:space="0" w:color="auto"/>
                    <w:left w:val="none" w:sz="0" w:space="0" w:color="auto"/>
                    <w:bottom w:val="none" w:sz="0" w:space="0" w:color="auto"/>
                    <w:right w:val="none" w:sz="0" w:space="0" w:color="auto"/>
                  </w:divBdr>
                </w:div>
                <w:div w:id="550075365">
                  <w:marLeft w:val="0"/>
                  <w:marRight w:val="0"/>
                  <w:marTop w:val="0"/>
                  <w:marBottom w:val="0"/>
                  <w:divBdr>
                    <w:top w:val="none" w:sz="0" w:space="0" w:color="auto"/>
                    <w:left w:val="none" w:sz="0" w:space="0" w:color="auto"/>
                    <w:bottom w:val="none" w:sz="0" w:space="0" w:color="auto"/>
                    <w:right w:val="none" w:sz="0" w:space="0" w:color="auto"/>
                  </w:divBdr>
                </w:div>
                <w:div w:id="596330480">
                  <w:marLeft w:val="0"/>
                  <w:marRight w:val="0"/>
                  <w:marTop w:val="0"/>
                  <w:marBottom w:val="0"/>
                  <w:divBdr>
                    <w:top w:val="none" w:sz="0" w:space="0" w:color="auto"/>
                    <w:left w:val="none" w:sz="0" w:space="0" w:color="auto"/>
                    <w:bottom w:val="none" w:sz="0" w:space="0" w:color="auto"/>
                    <w:right w:val="none" w:sz="0" w:space="0" w:color="auto"/>
                  </w:divBdr>
                </w:div>
                <w:div w:id="617032721">
                  <w:marLeft w:val="0"/>
                  <w:marRight w:val="0"/>
                  <w:marTop w:val="0"/>
                  <w:marBottom w:val="0"/>
                  <w:divBdr>
                    <w:top w:val="none" w:sz="0" w:space="0" w:color="auto"/>
                    <w:left w:val="none" w:sz="0" w:space="0" w:color="auto"/>
                    <w:bottom w:val="none" w:sz="0" w:space="0" w:color="auto"/>
                    <w:right w:val="none" w:sz="0" w:space="0" w:color="auto"/>
                  </w:divBdr>
                </w:div>
                <w:div w:id="619995984">
                  <w:marLeft w:val="0"/>
                  <w:marRight w:val="0"/>
                  <w:marTop w:val="0"/>
                  <w:marBottom w:val="0"/>
                  <w:divBdr>
                    <w:top w:val="none" w:sz="0" w:space="0" w:color="auto"/>
                    <w:left w:val="none" w:sz="0" w:space="0" w:color="auto"/>
                    <w:bottom w:val="none" w:sz="0" w:space="0" w:color="auto"/>
                    <w:right w:val="none" w:sz="0" w:space="0" w:color="auto"/>
                  </w:divBdr>
                </w:div>
                <w:div w:id="725877420">
                  <w:marLeft w:val="0"/>
                  <w:marRight w:val="0"/>
                  <w:marTop w:val="0"/>
                  <w:marBottom w:val="0"/>
                  <w:divBdr>
                    <w:top w:val="none" w:sz="0" w:space="0" w:color="auto"/>
                    <w:left w:val="none" w:sz="0" w:space="0" w:color="auto"/>
                    <w:bottom w:val="none" w:sz="0" w:space="0" w:color="auto"/>
                    <w:right w:val="none" w:sz="0" w:space="0" w:color="auto"/>
                  </w:divBdr>
                </w:div>
                <w:div w:id="731467827">
                  <w:marLeft w:val="0"/>
                  <w:marRight w:val="0"/>
                  <w:marTop w:val="0"/>
                  <w:marBottom w:val="0"/>
                  <w:divBdr>
                    <w:top w:val="none" w:sz="0" w:space="0" w:color="auto"/>
                    <w:left w:val="none" w:sz="0" w:space="0" w:color="auto"/>
                    <w:bottom w:val="none" w:sz="0" w:space="0" w:color="auto"/>
                    <w:right w:val="none" w:sz="0" w:space="0" w:color="auto"/>
                  </w:divBdr>
                </w:div>
                <w:div w:id="738752266">
                  <w:marLeft w:val="0"/>
                  <w:marRight w:val="0"/>
                  <w:marTop w:val="0"/>
                  <w:marBottom w:val="0"/>
                  <w:divBdr>
                    <w:top w:val="none" w:sz="0" w:space="0" w:color="auto"/>
                    <w:left w:val="none" w:sz="0" w:space="0" w:color="auto"/>
                    <w:bottom w:val="none" w:sz="0" w:space="0" w:color="auto"/>
                    <w:right w:val="none" w:sz="0" w:space="0" w:color="auto"/>
                  </w:divBdr>
                </w:div>
                <w:div w:id="753165749">
                  <w:marLeft w:val="0"/>
                  <w:marRight w:val="0"/>
                  <w:marTop w:val="0"/>
                  <w:marBottom w:val="0"/>
                  <w:divBdr>
                    <w:top w:val="none" w:sz="0" w:space="0" w:color="auto"/>
                    <w:left w:val="none" w:sz="0" w:space="0" w:color="auto"/>
                    <w:bottom w:val="none" w:sz="0" w:space="0" w:color="auto"/>
                    <w:right w:val="none" w:sz="0" w:space="0" w:color="auto"/>
                  </w:divBdr>
                </w:div>
                <w:div w:id="754978657">
                  <w:marLeft w:val="0"/>
                  <w:marRight w:val="0"/>
                  <w:marTop w:val="0"/>
                  <w:marBottom w:val="0"/>
                  <w:divBdr>
                    <w:top w:val="none" w:sz="0" w:space="0" w:color="auto"/>
                    <w:left w:val="none" w:sz="0" w:space="0" w:color="auto"/>
                    <w:bottom w:val="none" w:sz="0" w:space="0" w:color="auto"/>
                    <w:right w:val="none" w:sz="0" w:space="0" w:color="auto"/>
                  </w:divBdr>
                </w:div>
                <w:div w:id="801994988">
                  <w:marLeft w:val="0"/>
                  <w:marRight w:val="0"/>
                  <w:marTop w:val="0"/>
                  <w:marBottom w:val="0"/>
                  <w:divBdr>
                    <w:top w:val="none" w:sz="0" w:space="0" w:color="auto"/>
                    <w:left w:val="none" w:sz="0" w:space="0" w:color="auto"/>
                    <w:bottom w:val="none" w:sz="0" w:space="0" w:color="auto"/>
                    <w:right w:val="none" w:sz="0" w:space="0" w:color="auto"/>
                  </w:divBdr>
                </w:div>
                <w:div w:id="811142826">
                  <w:marLeft w:val="0"/>
                  <w:marRight w:val="0"/>
                  <w:marTop w:val="0"/>
                  <w:marBottom w:val="0"/>
                  <w:divBdr>
                    <w:top w:val="none" w:sz="0" w:space="0" w:color="auto"/>
                    <w:left w:val="none" w:sz="0" w:space="0" w:color="auto"/>
                    <w:bottom w:val="none" w:sz="0" w:space="0" w:color="auto"/>
                    <w:right w:val="none" w:sz="0" w:space="0" w:color="auto"/>
                  </w:divBdr>
                </w:div>
                <w:div w:id="857962115">
                  <w:marLeft w:val="0"/>
                  <w:marRight w:val="0"/>
                  <w:marTop w:val="0"/>
                  <w:marBottom w:val="0"/>
                  <w:divBdr>
                    <w:top w:val="none" w:sz="0" w:space="0" w:color="auto"/>
                    <w:left w:val="none" w:sz="0" w:space="0" w:color="auto"/>
                    <w:bottom w:val="none" w:sz="0" w:space="0" w:color="auto"/>
                    <w:right w:val="none" w:sz="0" w:space="0" w:color="auto"/>
                  </w:divBdr>
                </w:div>
                <w:div w:id="859664222">
                  <w:marLeft w:val="0"/>
                  <w:marRight w:val="0"/>
                  <w:marTop w:val="0"/>
                  <w:marBottom w:val="0"/>
                  <w:divBdr>
                    <w:top w:val="none" w:sz="0" w:space="0" w:color="auto"/>
                    <w:left w:val="none" w:sz="0" w:space="0" w:color="auto"/>
                    <w:bottom w:val="none" w:sz="0" w:space="0" w:color="auto"/>
                    <w:right w:val="none" w:sz="0" w:space="0" w:color="auto"/>
                  </w:divBdr>
                </w:div>
                <w:div w:id="863521148">
                  <w:marLeft w:val="0"/>
                  <w:marRight w:val="0"/>
                  <w:marTop w:val="0"/>
                  <w:marBottom w:val="0"/>
                  <w:divBdr>
                    <w:top w:val="none" w:sz="0" w:space="0" w:color="auto"/>
                    <w:left w:val="none" w:sz="0" w:space="0" w:color="auto"/>
                    <w:bottom w:val="none" w:sz="0" w:space="0" w:color="auto"/>
                    <w:right w:val="none" w:sz="0" w:space="0" w:color="auto"/>
                  </w:divBdr>
                </w:div>
                <w:div w:id="873074829">
                  <w:marLeft w:val="0"/>
                  <w:marRight w:val="0"/>
                  <w:marTop w:val="0"/>
                  <w:marBottom w:val="0"/>
                  <w:divBdr>
                    <w:top w:val="none" w:sz="0" w:space="0" w:color="auto"/>
                    <w:left w:val="none" w:sz="0" w:space="0" w:color="auto"/>
                    <w:bottom w:val="none" w:sz="0" w:space="0" w:color="auto"/>
                    <w:right w:val="none" w:sz="0" w:space="0" w:color="auto"/>
                  </w:divBdr>
                </w:div>
                <w:div w:id="883565206">
                  <w:marLeft w:val="0"/>
                  <w:marRight w:val="0"/>
                  <w:marTop w:val="0"/>
                  <w:marBottom w:val="0"/>
                  <w:divBdr>
                    <w:top w:val="none" w:sz="0" w:space="0" w:color="auto"/>
                    <w:left w:val="none" w:sz="0" w:space="0" w:color="auto"/>
                    <w:bottom w:val="none" w:sz="0" w:space="0" w:color="auto"/>
                    <w:right w:val="none" w:sz="0" w:space="0" w:color="auto"/>
                  </w:divBdr>
                </w:div>
                <w:div w:id="916718187">
                  <w:marLeft w:val="0"/>
                  <w:marRight w:val="0"/>
                  <w:marTop w:val="0"/>
                  <w:marBottom w:val="0"/>
                  <w:divBdr>
                    <w:top w:val="none" w:sz="0" w:space="0" w:color="auto"/>
                    <w:left w:val="none" w:sz="0" w:space="0" w:color="auto"/>
                    <w:bottom w:val="none" w:sz="0" w:space="0" w:color="auto"/>
                    <w:right w:val="none" w:sz="0" w:space="0" w:color="auto"/>
                  </w:divBdr>
                </w:div>
                <w:div w:id="981276361">
                  <w:marLeft w:val="0"/>
                  <w:marRight w:val="0"/>
                  <w:marTop w:val="0"/>
                  <w:marBottom w:val="0"/>
                  <w:divBdr>
                    <w:top w:val="none" w:sz="0" w:space="0" w:color="auto"/>
                    <w:left w:val="none" w:sz="0" w:space="0" w:color="auto"/>
                    <w:bottom w:val="none" w:sz="0" w:space="0" w:color="auto"/>
                    <w:right w:val="none" w:sz="0" w:space="0" w:color="auto"/>
                  </w:divBdr>
                </w:div>
                <w:div w:id="982544302">
                  <w:marLeft w:val="0"/>
                  <w:marRight w:val="0"/>
                  <w:marTop w:val="0"/>
                  <w:marBottom w:val="0"/>
                  <w:divBdr>
                    <w:top w:val="none" w:sz="0" w:space="0" w:color="auto"/>
                    <w:left w:val="none" w:sz="0" w:space="0" w:color="auto"/>
                    <w:bottom w:val="none" w:sz="0" w:space="0" w:color="auto"/>
                    <w:right w:val="none" w:sz="0" w:space="0" w:color="auto"/>
                  </w:divBdr>
                </w:div>
                <w:div w:id="988747439">
                  <w:marLeft w:val="0"/>
                  <w:marRight w:val="0"/>
                  <w:marTop w:val="0"/>
                  <w:marBottom w:val="0"/>
                  <w:divBdr>
                    <w:top w:val="none" w:sz="0" w:space="0" w:color="auto"/>
                    <w:left w:val="none" w:sz="0" w:space="0" w:color="auto"/>
                    <w:bottom w:val="none" w:sz="0" w:space="0" w:color="auto"/>
                    <w:right w:val="none" w:sz="0" w:space="0" w:color="auto"/>
                  </w:divBdr>
                </w:div>
                <w:div w:id="1027874742">
                  <w:marLeft w:val="0"/>
                  <w:marRight w:val="0"/>
                  <w:marTop w:val="0"/>
                  <w:marBottom w:val="0"/>
                  <w:divBdr>
                    <w:top w:val="none" w:sz="0" w:space="0" w:color="auto"/>
                    <w:left w:val="none" w:sz="0" w:space="0" w:color="auto"/>
                    <w:bottom w:val="none" w:sz="0" w:space="0" w:color="auto"/>
                    <w:right w:val="none" w:sz="0" w:space="0" w:color="auto"/>
                  </w:divBdr>
                </w:div>
                <w:div w:id="1036932284">
                  <w:marLeft w:val="0"/>
                  <w:marRight w:val="0"/>
                  <w:marTop w:val="0"/>
                  <w:marBottom w:val="0"/>
                  <w:divBdr>
                    <w:top w:val="none" w:sz="0" w:space="0" w:color="auto"/>
                    <w:left w:val="none" w:sz="0" w:space="0" w:color="auto"/>
                    <w:bottom w:val="none" w:sz="0" w:space="0" w:color="auto"/>
                    <w:right w:val="none" w:sz="0" w:space="0" w:color="auto"/>
                  </w:divBdr>
                </w:div>
                <w:div w:id="1038429100">
                  <w:marLeft w:val="0"/>
                  <w:marRight w:val="0"/>
                  <w:marTop w:val="0"/>
                  <w:marBottom w:val="0"/>
                  <w:divBdr>
                    <w:top w:val="none" w:sz="0" w:space="0" w:color="auto"/>
                    <w:left w:val="none" w:sz="0" w:space="0" w:color="auto"/>
                    <w:bottom w:val="none" w:sz="0" w:space="0" w:color="auto"/>
                    <w:right w:val="none" w:sz="0" w:space="0" w:color="auto"/>
                  </w:divBdr>
                </w:div>
                <w:div w:id="1091198806">
                  <w:marLeft w:val="0"/>
                  <w:marRight w:val="0"/>
                  <w:marTop w:val="0"/>
                  <w:marBottom w:val="0"/>
                  <w:divBdr>
                    <w:top w:val="none" w:sz="0" w:space="0" w:color="auto"/>
                    <w:left w:val="none" w:sz="0" w:space="0" w:color="auto"/>
                    <w:bottom w:val="none" w:sz="0" w:space="0" w:color="auto"/>
                    <w:right w:val="none" w:sz="0" w:space="0" w:color="auto"/>
                  </w:divBdr>
                </w:div>
                <w:div w:id="1119646651">
                  <w:marLeft w:val="0"/>
                  <w:marRight w:val="0"/>
                  <w:marTop w:val="0"/>
                  <w:marBottom w:val="0"/>
                  <w:divBdr>
                    <w:top w:val="none" w:sz="0" w:space="0" w:color="auto"/>
                    <w:left w:val="none" w:sz="0" w:space="0" w:color="auto"/>
                    <w:bottom w:val="none" w:sz="0" w:space="0" w:color="auto"/>
                    <w:right w:val="none" w:sz="0" w:space="0" w:color="auto"/>
                  </w:divBdr>
                </w:div>
                <w:div w:id="1123353492">
                  <w:marLeft w:val="0"/>
                  <w:marRight w:val="0"/>
                  <w:marTop w:val="0"/>
                  <w:marBottom w:val="0"/>
                  <w:divBdr>
                    <w:top w:val="none" w:sz="0" w:space="0" w:color="auto"/>
                    <w:left w:val="none" w:sz="0" w:space="0" w:color="auto"/>
                    <w:bottom w:val="none" w:sz="0" w:space="0" w:color="auto"/>
                    <w:right w:val="none" w:sz="0" w:space="0" w:color="auto"/>
                  </w:divBdr>
                </w:div>
                <w:div w:id="1128859920">
                  <w:marLeft w:val="0"/>
                  <w:marRight w:val="0"/>
                  <w:marTop w:val="0"/>
                  <w:marBottom w:val="0"/>
                  <w:divBdr>
                    <w:top w:val="none" w:sz="0" w:space="0" w:color="auto"/>
                    <w:left w:val="none" w:sz="0" w:space="0" w:color="auto"/>
                    <w:bottom w:val="none" w:sz="0" w:space="0" w:color="auto"/>
                    <w:right w:val="none" w:sz="0" w:space="0" w:color="auto"/>
                  </w:divBdr>
                </w:div>
                <w:div w:id="1178806598">
                  <w:marLeft w:val="0"/>
                  <w:marRight w:val="0"/>
                  <w:marTop w:val="0"/>
                  <w:marBottom w:val="0"/>
                  <w:divBdr>
                    <w:top w:val="none" w:sz="0" w:space="0" w:color="auto"/>
                    <w:left w:val="none" w:sz="0" w:space="0" w:color="auto"/>
                    <w:bottom w:val="none" w:sz="0" w:space="0" w:color="auto"/>
                    <w:right w:val="none" w:sz="0" w:space="0" w:color="auto"/>
                  </w:divBdr>
                </w:div>
                <w:div w:id="1180704321">
                  <w:marLeft w:val="0"/>
                  <w:marRight w:val="0"/>
                  <w:marTop w:val="0"/>
                  <w:marBottom w:val="0"/>
                  <w:divBdr>
                    <w:top w:val="none" w:sz="0" w:space="0" w:color="auto"/>
                    <w:left w:val="none" w:sz="0" w:space="0" w:color="auto"/>
                    <w:bottom w:val="none" w:sz="0" w:space="0" w:color="auto"/>
                    <w:right w:val="none" w:sz="0" w:space="0" w:color="auto"/>
                  </w:divBdr>
                </w:div>
                <w:div w:id="1187018219">
                  <w:marLeft w:val="0"/>
                  <w:marRight w:val="0"/>
                  <w:marTop w:val="0"/>
                  <w:marBottom w:val="0"/>
                  <w:divBdr>
                    <w:top w:val="none" w:sz="0" w:space="0" w:color="auto"/>
                    <w:left w:val="none" w:sz="0" w:space="0" w:color="auto"/>
                    <w:bottom w:val="none" w:sz="0" w:space="0" w:color="auto"/>
                    <w:right w:val="none" w:sz="0" w:space="0" w:color="auto"/>
                  </w:divBdr>
                </w:div>
                <w:div w:id="1218936663">
                  <w:marLeft w:val="0"/>
                  <w:marRight w:val="0"/>
                  <w:marTop w:val="0"/>
                  <w:marBottom w:val="0"/>
                  <w:divBdr>
                    <w:top w:val="none" w:sz="0" w:space="0" w:color="auto"/>
                    <w:left w:val="none" w:sz="0" w:space="0" w:color="auto"/>
                    <w:bottom w:val="none" w:sz="0" w:space="0" w:color="auto"/>
                    <w:right w:val="none" w:sz="0" w:space="0" w:color="auto"/>
                  </w:divBdr>
                </w:div>
                <w:div w:id="1230732037">
                  <w:marLeft w:val="0"/>
                  <w:marRight w:val="0"/>
                  <w:marTop w:val="0"/>
                  <w:marBottom w:val="0"/>
                  <w:divBdr>
                    <w:top w:val="none" w:sz="0" w:space="0" w:color="auto"/>
                    <w:left w:val="none" w:sz="0" w:space="0" w:color="auto"/>
                    <w:bottom w:val="none" w:sz="0" w:space="0" w:color="auto"/>
                    <w:right w:val="none" w:sz="0" w:space="0" w:color="auto"/>
                  </w:divBdr>
                </w:div>
                <w:div w:id="1244609946">
                  <w:marLeft w:val="0"/>
                  <w:marRight w:val="0"/>
                  <w:marTop w:val="0"/>
                  <w:marBottom w:val="0"/>
                  <w:divBdr>
                    <w:top w:val="none" w:sz="0" w:space="0" w:color="auto"/>
                    <w:left w:val="none" w:sz="0" w:space="0" w:color="auto"/>
                    <w:bottom w:val="none" w:sz="0" w:space="0" w:color="auto"/>
                    <w:right w:val="none" w:sz="0" w:space="0" w:color="auto"/>
                  </w:divBdr>
                </w:div>
                <w:div w:id="1290892848">
                  <w:marLeft w:val="0"/>
                  <w:marRight w:val="0"/>
                  <w:marTop w:val="0"/>
                  <w:marBottom w:val="0"/>
                  <w:divBdr>
                    <w:top w:val="none" w:sz="0" w:space="0" w:color="auto"/>
                    <w:left w:val="none" w:sz="0" w:space="0" w:color="auto"/>
                    <w:bottom w:val="none" w:sz="0" w:space="0" w:color="auto"/>
                    <w:right w:val="none" w:sz="0" w:space="0" w:color="auto"/>
                  </w:divBdr>
                </w:div>
                <w:div w:id="1308975983">
                  <w:marLeft w:val="0"/>
                  <w:marRight w:val="0"/>
                  <w:marTop w:val="0"/>
                  <w:marBottom w:val="0"/>
                  <w:divBdr>
                    <w:top w:val="none" w:sz="0" w:space="0" w:color="auto"/>
                    <w:left w:val="none" w:sz="0" w:space="0" w:color="auto"/>
                    <w:bottom w:val="none" w:sz="0" w:space="0" w:color="auto"/>
                    <w:right w:val="none" w:sz="0" w:space="0" w:color="auto"/>
                  </w:divBdr>
                </w:div>
                <w:div w:id="1319263967">
                  <w:marLeft w:val="0"/>
                  <w:marRight w:val="0"/>
                  <w:marTop w:val="0"/>
                  <w:marBottom w:val="0"/>
                  <w:divBdr>
                    <w:top w:val="none" w:sz="0" w:space="0" w:color="auto"/>
                    <w:left w:val="none" w:sz="0" w:space="0" w:color="auto"/>
                    <w:bottom w:val="none" w:sz="0" w:space="0" w:color="auto"/>
                    <w:right w:val="none" w:sz="0" w:space="0" w:color="auto"/>
                  </w:divBdr>
                </w:div>
                <w:div w:id="1352027094">
                  <w:marLeft w:val="0"/>
                  <w:marRight w:val="0"/>
                  <w:marTop w:val="0"/>
                  <w:marBottom w:val="0"/>
                  <w:divBdr>
                    <w:top w:val="none" w:sz="0" w:space="0" w:color="auto"/>
                    <w:left w:val="none" w:sz="0" w:space="0" w:color="auto"/>
                    <w:bottom w:val="none" w:sz="0" w:space="0" w:color="auto"/>
                    <w:right w:val="none" w:sz="0" w:space="0" w:color="auto"/>
                  </w:divBdr>
                </w:div>
                <w:div w:id="1355960137">
                  <w:marLeft w:val="0"/>
                  <w:marRight w:val="0"/>
                  <w:marTop w:val="0"/>
                  <w:marBottom w:val="0"/>
                  <w:divBdr>
                    <w:top w:val="none" w:sz="0" w:space="0" w:color="auto"/>
                    <w:left w:val="none" w:sz="0" w:space="0" w:color="auto"/>
                    <w:bottom w:val="none" w:sz="0" w:space="0" w:color="auto"/>
                    <w:right w:val="none" w:sz="0" w:space="0" w:color="auto"/>
                  </w:divBdr>
                </w:div>
                <w:div w:id="1358237145">
                  <w:marLeft w:val="0"/>
                  <w:marRight w:val="0"/>
                  <w:marTop w:val="0"/>
                  <w:marBottom w:val="0"/>
                  <w:divBdr>
                    <w:top w:val="none" w:sz="0" w:space="0" w:color="auto"/>
                    <w:left w:val="none" w:sz="0" w:space="0" w:color="auto"/>
                    <w:bottom w:val="none" w:sz="0" w:space="0" w:color="auto"/>
                    <w:right w:val="none" w:sz="0" w:space="0" w:color="auto"/>
                  </w:divBdr>
                </w:div>
                <w:div w:id="1371152922">
                  <w:marLeft w:val="0"/>
                  <w:marRight w:val="0"/>
                  <w:marTop w:val="0"/>
                  <w:marBottom w:val="0"/>
                  <w:divBdr>
                    <w:top w:val="none" w:sz="0" w:space="0" w:color="auto"/>
                    <w:left w:val="none" w:sz="0" w:space="0" w:color="auto"/>
                    <w:bottom w:val="none" w:sz="0" w:space="0" w:color="auto"/>
                    <w:right w:val="none" w:sz="0" w:space="0" w:color="auto"/>
                  </w:divBdr>
                </w:div>
                <w:div w:id="1389722538">
                  <w:marLeft w:val="0"/>
                  <w:marRight w:val="0"/>
                  <w:marTop w:val="0"/>
                  <w:marBottom w:val="0"/>
                  <w:divBdr>
                    <w:top w:val="none" w:sz="0" w:space="0" w:color="auto"/>
                    <w:left w:val="none" w:sz="0" w:space="0" w:color="auto"/>
                    <w:bottom w:val="none" w:sz="0" w:space="0" w:color="auto"/>
                    <w:right w:val="none" w:sz="0" w:space="0" w:color="auto"/>
                  </w:divBdr>
                </w:div>
                <w:div w:id="1419014051">
                  <w:marLeft w:val="0"/>
                  <w:marRight w:val="0"/>
                  <w:marTop w:val="0"/>
                  <w:marBottom w:val="0"/>
                  <w:divBdr>
                    <w:top w:val="none" w:sz="0" w:space="0" w:color="auto"/>
                    <w:left w:val="none" w:sz="0" w:space="0" w:color="auto"/>
                    <w:bottom w:val="none" w:sz="0" w:space="0" w:color="auto"/>
                    <w:right w:val="none" w:sz="0" w:space="0" w:color="auto"/>
                  </w:divBdr>
                </w:div>
                <w:div w:id="1448743040">
                  <w:marLeft w:val="0"/>
                  <w:marRight w:val="0"/>
                  <w:marTop w:val="0"/>
                  <w:marBottom w:val="0"/>
                  <w:divBdr>
                    <w:top w:val="none" w:sz="0" w:space="0" w:color="auto"/>
                    <w:left w:val="none" w:sz="0" w:space="0" w:color="auto"/>
                    <w:bottom w:val="none" w:sz="0" w:space="0" w:color="auto"/>
                    <w:right w:val="none" w:sz="0" w:space="0" w:color="auto"/>
                  </w:divBdr>
                </w:div>
                <w:div w:id="1457991395">
                  <w:marLeft w:val="0"/>
                  <w:marRight w:val="0"/>
                  <w:marTop w:val="0"/>
                  <w:marBottom w:val="0"/>
                  <w:divBdr>
                    <w:top w:val="none" w:sz="0" w:space="0" w:color="auto"/>
                    <w:left w:val="none" w:sz="0" w:space="0" w:color="auto"/>
                    <w:bottom w:val="none" w:sz="0" w:space="0" w:color="auto"/>
                    <w:right w:val="none" w:sz="0" w:space="0" w:color="auto"/>
                  </w:divBdr>
                </w:div>
                <w:div w:id="1467772888">
                  <w:marLeft w:val="0"/>
                  <w:marRight w:val="0"/>
                  <w:marTop w:val="0"/>
                  <w:marBottom w:val="0"/>
                  <w:divBdr>
                    <w:top w:val="none" w:sz="0" w:space="0" w:color="auto"/>
                    <w:left w:val="none" w:sz="0" w:space="0" w:color="auto"/>
                    <w:bottom w:val="none" w:sz="0" w:space="0" w:color="auto"/>
                    <w:right w:val="none" w:sz="0" w:space="0" w:color="auto"/>
                  </w:divBdr>
                </w:div>
                <w:div w:id="1496602416">
                  <w:marLeft w:val="0"/>
                  <w:marRight w:val="0"/>
                  <w:marTop w:val="0"/>
                  <w:marBottom w:val="0"/>
                  <w:divBdr>
                    <w:top w:val="none" w:sz="0" w:space="0" w:color="auto"/>
                    <w:left w:val="none" w:sz="0" w:space="0" w:color="auto"/>
                    <w:bottom w:val="none" w:sz="0" w:space="0" w:color="auto"/>
                    <w:right w:val="none" w:sz="0" w:space="0" w:color="auto"/>
                  </w:divBdr>
                </w:div>
                <w:div w:id="1530676078">
                  <w:marLeft w:val="0"/>
                  <w:marRight w:val="0"/>
                  <w:marTop w:val="0"/>
                  <w:marBottom w:val="0"/>
                  <w:divBdr>
                    <w:top w:val="none" w:sz="0" w:space="0" w:color="auto"/>
                    <w:left w:val="none" w:sz="0" w:space="0" w:color="auto"/>
                    <w:bottom w:val="none" w:sz="0" w:space="0" w:color="auto"/>
                    <w:right w:val="none" w:sz="0" w:space="0" w:color="auto"/>
                  </w:divBdr>
                </w:div>
                <w:div w:id="1545826069">
                  <w:marLeft w:val="0"/>
                  <w:marRight w:val="0"/>
                  <w:marTop w:val="0"/>
                  <w:marBottom w:val="0"/>
                  <w:divBdr>
                    <w:top w:val="none" w:sz="0" w:space="0" w:color="auto"/>
                    <w:left w:val="none" w:sz="0" w:space="0" w:color="auto"/>
                    <w:bottom w:val="none" w:sz="0" w:space="0" w:color="auto"/>
                    <w:right w:val="none" w:sz="0" w:space="0" w:color="auto"/>
                  </w:divBdr>
                </w:div>
                <w:div w:id="1561864709">
                  <w:marLeft w:val="0"/>
                  <w:marRight w:val="0"/>
                  <w:marTop w:val="0"/>
                  <w:marBottom w:val="0"/>
                  <w:divBdr>
                    <w:top w:val="none" w:sz="0" w:space="0" w:color="auto"/>
                    <w:left w:val="none" w:sz="0" w:space="0" w:color="auto"/>
                    <w:bottom w:val="none" w:sz="0" w:space="0" w:color="auto"/>
                    <w:right w:val="none" w:sz="0" w:space="0" w:color="auto"/>
                  </w:divBdr>
                </w:div>
                <w:div w:id="1586260573">
                  <w:marLeft w:val="0"/>
                  <w:marRight w:val="0"/>
                  <w:marTop w:val="0"/>
                  <w:marBottom w:val="0"/>
                  <w:divBdr>
                    <w:top w:val="none" w:sz="0" w:space="0" w:color="auto"/>
                    <w:left w:val="none" w:sz="0" w:space="0" w:color="auto"/>
                    <w:bottom w:val="none" w:sz="0" w:space="0" w:color="auto"/>
                    <w:right w:val="none" w:sz="0" w:space="0" w:color="auto"/>
                  </w:divBdr>
                </w:div>
                <w:div w:id="1594972508">
                  <w:marLeft w:val="0"/>
                  <w:marRight w:val="0"/>
                  <w:marTop w:val="0"/>
                  <w:marBottom w:val="0"/>
                  <w:divBdr>
                    <w:top w:val="none" w:sz="0" w:space="0" w:color="auto"/>
                    <w:left w:val="none" w:sz="0" w:space="0" w:color="auto"/>
                    <w:bottom w:val="none" w:sz="0" w:space="0" w:color="auto"/>
                    <w:right w:val="none" w:sz="0" w:space="0" w:color="auto"/>
                  </w:divBdr>
                </w:div>
                <w:div w:id="1628001790">
                  <w:marLeft w:val="0"/>
                  <w:marRight w:val="0"/>
                  <w:marTop w:val="0"/>
                  <w:marBottom w:val="0"/>
                  <w:divBdr>
                    <w:top w:val="none" w:sz="0" w:space="0" w:color="auto"/>
                    <w:left w:val="none" w:sz="0" w:space="0" w:color="auto"/>
                    <w:bottom w:val="none" w:sz="0" w:space="0" w:color="auto"/>
                    <w:right w:val="none" w:sz="0" w:space="0" w:color="auto"/>
                  </w:divBdr>
                </w:div>
                <w:div w:id="1635014871">
                  <w:marLeft w:val="0"/>
                  <w:marRight w:val="0"/>
                  <w:marTop w:val="0"/>
                  <w:marBottom w:val="0"/>
                  <w:divBdr>
                    <w:top w:val="none" w:sz="0" w:space="0" w:color="auto"/>
                    <w:left w:val="none" w:sz="0" w:space="0" w:color="auto"/>
                    <w:bottom w:val="none" w:sz="0" w:space="0" w:color="auto"/>
                    <w:right w:val="none" w:sz="0" w:space="0" w:color="auto"/>
                  </w:divBdr>
                </w:div>
                <w:div w:id="1650132381">
                  <w:marLeft w:val="0"/>
                  <w:marRight w:val="0"/>
                  <w:marTop w:val="0"/>
                  <w:marBottom w:val="0"/>
                  <w:divBdr>
                    <w:top w:val="none" w:sz="0" w:space="0" w:color="auto"/>
                    <w:left w:val="none" w:sz="0" w:space="0" w:color="auto"/>
                    <w:bottom w:val="none" w:sz="0" w:space="0" w:color="auto"/>
                    <w:right w:val="none" w:sz="0" w:space="0" w:color="auto"/>
                  </w:divBdr>
                </w:div>
                <w:div w:id="1682396475">
                  <w:marLeft w:val="0"/>
                  <w:marRight w:val="0"/>
                  <w:marTop w:val="0"/>
                  <w:marBottom w:val="0"/>
                  <w:divBdr>
                    <w:top w:val="none" w:sz="0" w:space="0" w:color="auto"/>
                    <w:left w:val="none" w:sz="0" w:space="0" w:color="auto"/>
                    <w:bottom w:val="none" w:sz="0" w:space="0" w:color="auto"/>
                    <w:right w:val="none" w:sz="0" w:space="0" w:color="auto"/>
                  </w:divBdr>
                </w:div>
                <w:div w:id="1706057632">
                  <w:marLeft w:val="0"/>
                  <w:marRight w:val="0"/>
                  <w:marTop w:val="0"/>
                  <w:marBottom w:val="0"/>
                  <w:divBdr>
                    <w:top w:val="none" w:sz="0" w:space="0" w:color="auto"/>
                    <w:left w:val="none" w:sz="0" w:space="0" w:color="auto"/>
                    <w:bottom w:val="none" w:sz="0" w:space="0" w:color="auto"/>
                    <w:right w:val="none" w:sz="0" w:space="0" w:color="auto"/>
                  </w:divBdr>
                </w:div>
                <w:div w:id="1747339747">
                  <w:marLeft w:val="0"/>
                  <w:marRight w:val="0"/>
                  <w:marTop w:val="0"/>
                  <w:marBottom w:val="0"/>
                  <w:divBdr>
                    <w:top w:val="none" w:sz="0" w:space="0" w:color="auto"/>
                    <w:left w:val="none" w:sz="0" w:space="0" w:color="auto"/>
                    <w:bottom w:val="none" w:sz="0" w:space="0" w:color="auto"/>
                    <w:right w:val="none" w:sz="0" w:space="0" w:color="auto"/>
                  </w:divBdr>
                </w:div>
                <w:div w:id="1753895943">
                  <w:marLeft w:val="0"/>
                  <w:marRight w:val="0"/>
                  <w:marTop w:val="0"/>
                  <w:marBottom w:val="0"/>
                  <w:divBdr>
                    <w:top w:val="none" w:sz="0" w:space="0" w:color="auto"/>
                    <w:left w:val="none" w:sz="0" w:space="0" w:color="auto"/>
                    <w:bottom w:val="none" w:sz="0" w:space="0" w:color="auto"/>
                    <w:right w:val="none" w:sz="0" w:space="0" w:color="auto"/>
                  </w:divBdr>
                </w:div>
                <w:div w:id="1794513888">
                  <w:marLeft w:val="0"/>
                  <w:marRight w:val="0"/>
                  <w:marTop w:val="0"/>
                  <w:marBottom w:val="0"/>
                  <w:divBdr>
                    <w:top w:val="none" w:sz="0" w:space="0" w:color="auto"/>
                    <w:left w:val="none" w:sz="0" w:space="0" w:color="auto"/>
                    <w:bottom w:val="none" w:sz="0" w:space="0" w:color="auto"/>
                    <w:right w:val="none" w:sz="0" w:space="0" w:color="auto"/>
                  </w:divBdr>
                </w:div>
                <w:div w:id="1806774387">
                  <w:marLeft w:val="0"/>
                  <w:marRight w:val="0"/>
                  <w:marTop w:val="0"/>
                  <w:marBottom w:val="0"/>
                  <w:divBdr>
                    <w:top w:val="none" w:sz="0" w:space="0" w:color="auto"/>
                    <w:left w:val="none" w:sz="0" w:space="0" w:color="auto"/>
                    <w:bottom w:val="none" w:sz="0" w:space="0" w:color="auto"/>
                    <w:right w:val="none" w:sz="0" w:space="0" w:color="auto"/>
                  </w:divBdr>
                </w:div>
                <w:div w:id="1819686476">
                  <w:marLeft w:val="0"/>
                  <w:marRight w:val="0"/>
                  <w:marTop w:val="0"/>
                  <w:marBottom w:val="0"/>
                  <w:divBdr>
                    <w:top w:val="none" w:sz="0" w:space="0" w:color="auto"/>
                    <w:left w:val="none" w:sz="0" w:space="0" w:color="auto"/>
                    <w:bottom w:val="none" w:sz="0" w:space="0" w:color="auto"/>
                    <w:right w:val="none" w:sz="0" w:space="0" w:color="auto"/>
                  </w:divBdr>
                </w:div>
                <w:div w:id="1870793872">
                  <w:marLeft w:val="0"/>
                  <w:marRight w:val="0"/>
                  <w:marTop w:val="0"/>
                  <w:marBottom w:val="0"/>
                  <w:divBdr>
                    <w:top w:val="none" w:sz="0" w:space="0" w:color="auto"/>
                    <w:left w:val="none" w:sz="0" w:space="0" w:color="auto"/>
                    <w:bottom w:val="none" w:sz="0" w:space="0" w:color="auto"/>
                    <w:right w:val="none" w:sz="0" w:space="0" w:color="auto"/>
                  </w:divBdr>
                </w:div>
                <w:div w:id="1896309938">
                  <w:marLeft w:val="0"/>
                  <w:marRight w:val="0"/>
                  <w:marTop w:val="0"/>
                  <w:marBottom w:val="0"/>
                  <w:divBdr>
                    <w:top w:val="none" w:sz="0" w:space="0" w:color="auto"/>
                    <w:left w:val="none" w:sz="0" w:space="0" w:color="auto"/>
                    <w:bottom w:val="none" w:sz="0" w:space="0" w:color="auto"/>
                    <w:right w:val="none" w:sz="0" w:space="0" w:color="auto"/>
                  </w:divBdr>
                </w:div>
                <w:div w:id="1927373242">
                  <w:marLeft w:val="0"/>
                  <w:marRight w:val="0"/>
                  <w:marTop w:val="0"/>
                  <w:marBottom w:val="0"/>
                  <w:divBdr>
                    <w:top w:val="none" w:sz="0" w:space="0" w:color="auto"/>
                    <w:left w:val="none" w:sz="0" w:space="0" w:color="auto"/>
                    <w:bottom w:val="none" w:sz="0" w:space="0" w:color="auto"/>
                    <w:right w:val="none" w:sz="0" w:space="0" w:color="auto"/>
                  </w:divBdr>
                </w:div>
                <w:div w:id="1980647244">
                  <w:marLeft w:val="0"/>
                  <w:marRight w:val="0"/>
                  <w:marTop w:val="0"/>
                  <w:marBottom w:val="0"/>
                  <w:divBdr>
                    <w:top w:val="none" w:sz="0" w:space="0" w:color="auto"/>
                    <w:left w:val="none" w:sz="0" w:space="0" w:color="auto"/>
                    <w:bottom w:val="none" w:sz="0" w:space="0" w:color="auto"/>
                    <w:right w:val="none" w:sz="0" w:space="0" w:color="auto"/>
                  </w:divBdr>
                </w:div>
                <w:div w:id="1984651434">
                  <w:marLeft w:val="0"/>
                  <w:marRight w:val="0"/>
                  <w:marTop w:val="0"/>
                  <w:marBottom w:val="0"/>
                  <w:divBdr>
                    <w:top w:val="none" w:sz="0" w:space="0" w:color="auto"/>
                    <w:left w:val="none" w:sz="0" w:space="0" w:color="auto"/>
                    <w:bottom w:val="none" w:sz="0" w:space="0" w:color="auto"/>
                    <w:right w:val="none" w:sz="0" w:space="0" w:color="auto"/>
                  </w:divBdr>
                </w:div>
                <w:div w:id="1989629753">
                  <w:marLeft w:val="0"/>
                  <w:marRight w:val="0"/>
                  <w:marTop w:val="0"/>
                  <w:marBottom w:val="0"/>
                  <w:divBdr>
                    <w:top w:val="none" w:sz="0" w:space="0" w:color="auto"/>
                    <w:left w:val="none" w:sz="0" w:space="0" w:color="auto"/>
                    <w:bottom w:val="none" w:sz="0" w:space="0" w:color="auto"/>
                    <w:right w:val="none" w:sz="0" w:space="0" w:color="auto"/>
                  </w:divBdr>
                </w:div>
                <w:div w:id="2001347157">
                  <w:marLeft w:val="0"/>
                  <w:marRight w:val="0"/>
                  <w:marTop w:val="0"/>
                  <w:marBottom w:val="0"/>
                  <w:divBdr>
                    <w:top w:val="none" w:sz="0" w:space="0" w:color="auto"/>
                    <w:left w:val="none" w:sz="0" w:space="0" w:color="auto"/>
                    <w:bottom w:val="none" w:sz="0" w:space="0" w:color="auto"/>
                    <w:right w:val="none" w:sz="0" w:space="0" w:color="auto"/>
                  </w:divBdr>
                </w:div>
                <w:div w:id="2094742816">
                  <w:marLeft w:val="0"/>
                  <w:marRight w:val="0"/>
                  <w:marTop w:val="0"/>
                  <w:marBottom w:val="0"/>
                  <w:divBdr>
                    <w:top w:val="none" w:sz="0" w:space="0" w:color="auto"/>
                    <w:left w:val="none" w:sz="0" w:space="0" w:color="auto"/>
                    <w:bottom w:val="none" w:sz="0" w:space="0" w:color="auto"/>
                    <w:right w:val="none" w:sz="0" w:space="0" w:color="auto"/>
                  </w:divBdr>
                </w:div>
                <w:div w:id="2099324183">
                  <w:marLeft w:val="0"/>
                  <w:marRight w:val="0"/>
                  <w:marTop w:val="0"/>
                  <w:marBottom w:val="0"/>
                  <w:divBdr>
                    <w:top w:val="none" w:sz="0" w:space="0" w:color="auto"/>
                    <w:left w:val="none" w:sz="0" w:space="0" w:color="auto"/>
                    <w:bottom w:val="none" w:sz="0" w:space="0" w:color="auto"/>
                    <w:right w:val="none" w:sz="0" w:space="0" w:color="auto"/>
                  </w:divBdr>
                </w:div>
                <w:div w:id="2106269886">
                  <w:marLeft w:val="0"/>
                  <w:marRight w:val="0"/>
                  <w:marTop w:val="0"/>
                  <w:marBottom w:val="0"/>
                  <w:divBdr>
                    <w:top w:val="none" w:sz="0" w:space="0" w:color="auto"/>
                    <w:left w:val="none" w:sz="0" w:space="0" w:color="auto"/>
                    <w:bottom w:val="none" w:sz="0" w:space="0" w:color="auto"/>
                    <w:right w:val="none" w:sz="0" w:space="0" w:color="auto"/>
                  </w:divBdr>
                </w:div>
                <w:div w:id="2109956976">
                  <w:marLeft w:val="0"/>
                  <w:marRight w:val="0"/>
                  <w:marTop w:val="0"/>
                  <w:marBottom w:val="0"/>
                  <w:divBdr>
                    <w:top w:val="none" w:sz="0" w:space="0" w:color="auto"/>
                    <w:left w:val="none" w:sz="0" w:space="0" w:color="auto"/>
                    <w:bottom w:val="none" w:sz="0" w:space="0" w:color="auto"/>
                    <w:right w:val="none" w:sz="0" w:space="0" w:color="auto"/>
                  </w:divBdr>
                </w:div>
                <w:div w:id="21328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00555">
          <w:marLeft w:val="0"/>
          <w:marRight w:val="0"/>
          <w:marTop w:val="0"/>
          <w:marBottom w:val="0"/>
          <w:divBdr>
            <w:top w:val="none" w:sz="0" w:space="0" w:color="auto"/>
            <w:left w:val="none" w:sz="0" w:space="0" w:color="auto"/>
            <w:bottom w:val="none" w:sz="0" w:space="0" w:color="auto"/>
            <w:right w:val="none" w:sz="0" w:space="0" w:color="auto"/>
          </w:divBdr>
        </w:div>
        <w:div w:id="1676299673">
          <w:marLeft w:val="0"/>
          <w:marRight w:val="0"/>
          <w:marTop w:val="0"/>
          <w:marBottom w:val="0"/>
          <w:divBdr>
            <w:top w:val="none" w:sz="0" w:space="0" w:color="auto"/>
            <w:left w:val="none" w:sz="0" w:space="0" w:color="auto"/>
            <w:bottom w:val="none" w:sz="0" w:space="0" w:color="auto"/>
            <w:right w:val="none" w:sz="0" w:space="0" w:color="auto"/>
          </w:divBdr>
        </w:div>
        <w:div w:id="1735741708">
          <w:marLeft w:val="0"/>
          <w:marRight w:val="0"/>
          <w:marTop w:val="0"/>
          <w:marBottom w:val="0"/>
          <w:divBdr>
            <w:top w:val="none" w:sz="0" w:space="0" w:color="auto"/>
            <w:left w:val="none" w:sz="0" w:space="0" w:color="auto"/>
            <w:bottom w:val="none" w:sz="0" w:space="0" w:color="auto"/>
            <w:right w:val="none" w:sz="0" w:space="0" w:color="auto"/>
          </w:divBdr>
        </w:div>
        <w:div w:id="1785735964">
          <w:marLeft w:val="0"/>
          <w:marRight w:val="0"/>
          <w:marTop w:val="0"/>
          <w:marBottom w:val="0"/>
          <w:divBdr>
            <w:top w:val="none" w:sz="0" w:space="0" w:color="auto"/>
            <w:left w:val="none" w:sz="0" w:space="0" w:color="auto"/>
            <w:bottom w:val="none" w:sz="0" w:space="0" w:color="auto"/>
            <w:right w:val="none" w:sz="0" w:space="0" w:color="auto"/>
          </w:divBdr>
        </w:div>
        <w:div w:id="1839497122">
          <w:marLeft w:val="0"/>
          <w:marRight w:val="0"/>
          <w:marTop w:val="0"/>
          <w:marBottom w:val="0"/>
          <w:divBdr>
            <w:top w:val="none" w:sz="0" w:space="0" w:color="auto"/>
            <w:left w:val="none" w:sz="0" w:space="0" w:color="auto"/>
            <w:bottom w:val="none" w:sz="0" w:space="0" w:color="auto"/>
            <w:right w:val="none" w:sz="0" w:space="0" w:color="auto"/>
          </w:divBdr>
        </w:div>
        <w:div w:id="1847868020">
          <w:marLeft w:val="0"/>
          <w:marRight w:val="0"/>
          <w:marTop w:val="0"/>
          <w:marBottom w:val="0"/>
          <w:divBdr>
            <w:top w:val="none" w:sz="0" w:space="0" w:color="auto"/>
            <w:left w:val="none" w:sz="0" w:space="0" w:color="auto"/>
            <w:bottom w:val="none" w:sz="0" w:space="0" w:color="auto"/>
            <w:right w:val="none" w:sz="0" w:space="0" w:color="auto"/>
          </w:divBdr>
        </w:div>
        <w:div w:id="1848791816">
          <w:marLeft w:val="0"/>
          <w:marRight w:val="0"/>
          <w:marTop w:val="0"/>
          <w:marBottom w:val="0"/>
          <w:divBdr>
            <w:top w:val="none" w:sz="0" w:space="0" w:color="auto"/>
            <w:left w:val="none" w:sz="0" w:space="0" w:color="auto"/>
            <w:bottom w:val="none" w:sz="0" w:space="0" w:color="auto"/>
            <w:right w:val="none" w:sz="0" w:space="0" w:color="auto"/>
          </w:divBdr>
        </w:div>
        <w:div w:id="1881086808">
          <w:marLeft w:val="0"/>
          <w:marRight w:val="0"/>
          <w:marTop w:val="0"/>
          <w:marBottom w:val="0"/>
          <w:divBdr>
            <w:top w:val="none" w:sz="0" w:space="0" w:color="auto"/>
            <w:left w:val="none" w:sz="0" w:space="0" w:color="auto"/>
            <w:bottom w:val="none" w:sz="0" w:space="0" w:color="auto"/>
            <w:right w:val="none" w:sz="0" w:space="0" w:color="auto"/>
          </w:divBdr>
        </w:div>
        <w:div w:id="1883208545">
          <w:marLeft w:val="0"/>
          <w:marRight w:val="0"/>
          <w:marTop w:val="0"/>
          <w:marBottom w:val="0"/>
          <w:divBdr>
            <w:top w:val="none" w:sz="0" w:space="0" w:color="auto"/>
            <w:left w:val="none" w:sz="0" w:space="0" w:color="auto"/>
            <w:bottom w:val="none" w:sz="0" w:space="0" w:color="auto"/>
            <w:right w:val="none" w:sz="0" w:space="0" w:color="auto"/>
          </w:divBdr>
          <w:divsChild>
            <w:div w:id="1060711750">
              <w:marLeft w:val="0"/>
              <w:marRight w:val="0"/>
              <w:marTop w:val="0"/>
              <w:marBottom w:val="0"/>
              <w:divBdr>
                <w:top w:val="none" w:sz="0" w:space="0" w:color="auto"/>
                <w:left w:val="none" w:sz="0" w:space="0" w:color="auto"/>
                <w:bottom w:val="none" w:sz="0" w:space="0" w:color="auto"/>
                <w:right w:val="none" w:sz="0" w:space="0" w:color="auto"/>
              </w:divBdr>
              <w:divsChild>
                <w:div w:id="17632534">
                  <w:marLeft w:val="0"/>
                  <w:marRight w:val="0"/>
                  <w:marTop w:val="0"/>
                  <w:marBottom w:val="0"/>
                  <w:divBdr>
                    <w:top w:val="none" w:sz="0" w:space="0" w:color="auto"/>
                    <w:left w:val="none" w:sz="0" w:space="0" w:color="auto"/>
                    <w:bottom w:val="none" w:sz="0" w:space="0" w:color="auto"/>
                    <w:right w:val="none" w:sz="0" w:space="0" w:color="auto"/>
                  </w:divBdr>
                </w:div>
                <w:div w:id="29645318">
                  <w:marLeft w:val="0"/>
                  <w:marRight w:val="0"/>
                  <w:marTop w:val="0"/>
                  <w:marBottom w:val="0"/>
                  <w:divBdr>
                    <w:top w:val="none" w:sz="0" w:space="0" w:color="auto"/>
                    <w:left w:val="none" w:sz="0" w:space="0" w:color="auto"/>
                    <w:bottom w:val="none" w:sz="0" w:space="0" w:color="auto"/>
                    <w:right w:val="none" w:sz="0" w:space="0" w:color="auto"/>
                  </w:divBdr>
                </w:div>
                <w:div w:id="37165310">
                  <w:marLeft w:val="0"/>
                  <w:marRight w:val="0"/>
                  <w:marTop w:val="0"/>
                  <w:marBottom w:val="0"/>
                  <w:divBdr>
                    <w:top w:val="none" w:sz="0" w:space="0" w:color="auto"/>
                    <w:left w:val="none" w:sz="0" w:space="0" w:color="auto"/>
                    <w:bottom w:val="none" w:sz="0" w:space="0" w:color="auto"/>
                    <w:right w:val="none" w:sz="0" w:space="0" w:color="auto"/>
                  </w:divBdr>
                </w:div>
                <w:div w:id="62486187">
                  <w:marLeft w:val="0"/>
                  <w:marRight w:val="0"/>
                  <w:marTop w:val="0"/>
                  <w:marBottom w:val="0"/>
                  <w:divBdr>
                    <w:top w:val="none" w:sz="0" w:space="0" w:color="auto"/>
                    <w:left w:val="none" w:sz="0" w:space="0" w:color="auto"/>
                    <w:bottom w:val="none" w:sz="0" w:space="0" w:color="auto"/>
                    <w:right w:val="none" w:sz="0" w:space="0" w:color="auto"/>
                  </w:divBdr>
                </w:div>
                <w:div w:id="68310630">
                  <w:marLeft w:val="0"/>
                  <w:marRight w:val="0"/>
                  <w:marTop w:val="0"/>
                  <w:marBottom w:val="0"/>
                  <w:divBdr>
                    <w:top w:val="none" w:sz="0" w:space="0" w:color="auto"/>
                    <w:left w:val="none" w:sz="0" w:space="0" w:color="auto"/>
                    <w:bottom w:val="none" w:sz="0" w:space="0" w:color="auto"/>
                    <w:right w:val="none" w:sz="0" w:space="0" w:color="auto"/>
                  </w:divBdr>
                </w:div>
                <w:div w:id="96874473">
                  <w:marLeft w:val="0"/>
                  <w:marRight w:val="0"/>
                  <w:marTop w:val="0"/>
                  <w:marBottom w:val="0"/>
                  <w:divBdr>
                    <w:top w:val="none" w:sz="0" w:space="0" w:color="auto"/>
                    <w:left w:val="none" w:sz="0" w:space="0" w:color="auto"/>
                    <w:bottom w:val="none" w:sz="0" w:space="0" w:color="auto"/>
                    <w:right w:val="none" w:sz="0" w:space="0" w:color="auto"/>
                  </w:divBdr>
                </w:div>
                <w:div w:id="112409451">
                  <w:marLeft w:val="0"/>
                  <w:marRight w:val="0"/>
                  <w:marTop w:val="0"/>
                  <w:marBottom w:val="0"/>
                  <w:divBdr>
                    <w:top w:val="none" w:sz="0" w:space="0" w:color="auto"/>
                    <w:left w:val="none" w:sz="0" w:space="0" w:color="auto"/>
                    <w:bottom w:val="none" w:sz="0" w:space="0" w:color="auto"/>
                    <w:right w:val="none" w:sz="0" w:space="0" w:color="auto"/>
                  </w:divBdr>
                </w:div>
                <w:div w:id="128018641">
                  <w:marLeft w:val="0"/>
                  <w:marRight w:val="0"/>
                  <w:marTop w:val="0"/>
                  <w:marBottom w:val="0"/>
                  <w:divBdr>
                    <w:top w:val="none" w:sz="0" w:space="0" w:color="auto"/>
                    <w:left w:val="none" w:sz="0" w:space="0" w:color="auto"/>
                    <w:bottom w:val="none" w:sz="0" w:space="0" w:color="auto"/>
                    <w:right w:val="none" w:sz="0" w:space="0" w:color="auto"/>
                  </w:divBdr>
                </w:div>
                <w:div w:id="153962263">
                  <w:marLeft w:val="0"/>
                  <w:marRight w:val="0"/>
                  <w:marTop w:val="0"/>
                  <w:marBottom w:val="0"/>
                  <w:divBdr>
                    <w:top w:val="none" w:sz="0" w:space="0" w:color="auto"/>
                    <w:left w:val="none" w:sz="0" w:space="0" w:color="auto"/>
                    <w:bottom w:val="none" w:sz="0" w:space="0" w:color="auto"/>
                    <w:right w:val="none" w:sz="0" w:space="0" w:color="auto"/>
                  </w:divBdr>
                </w:div>
                <w:div w:id="159658907">
                  <w:marLeft w:val="0"/>
                  <w:marRight w:val="0"/>
                  <w:marTop w:val="0"/>
                  <w:marBottom w:val="0"/>
                  <w:divBdr>
                    <w:top w:val="none" w:sz="0" w:space="0" w:color="auto"/>
                    <w:left w:val="none" w:sz="0" w:space="0" w:color="auto"/>
                    <w:bottom w:val="none" w:sz="0" w:space="0" w:color="auto"/>
                    <w:right w:val="none" w:sz="0" w:space="0" w:color="auto"/>
                  </w:divBdr>
                </w:div>
                <w:div w:id="171770515">
                  <w:marLeft w:val="0"/>
                  <w:marRight w:val="0"/>
                  <w:marTop w:val="0"/>
                  <w:marBottom w:val="0"/>
                  <w:divBdr>
                    <w:top w:val="none" w:sz="0" w:space="0" w:color="auto"/>
                    <w:left w:val="none" w:sz="0" w:space="0" w:color="auto"/>
                    <w:bottom w:val="none" w:sz="0" w:space="0" w:color="auto"/>
                    <w:right w:val="none" w:sz="0" w:space="0" w:color="auto"/>
                  </w:divBdr>
                </w:div>
                <w:div w:id="187260860">
                  <w:marLeft w:val="0"/>
                  <w:marRight w:val="0"/>
                  <w:marTop w:val="0"/>
                  <w:marBottom w:val="0"/>
                  <w:divBdr>
                    <w:top w:val="none" w:sz="0" w:space="0" w:color="auto"/>
                    <w:left w:val="none" w:sz="0" w:space="0" w:color="auto"/>
                    <w:bottom w:val="none" w:sz="0" w:space="0" w:color="auto"/>
                    <w:right w:val="none" w:sz="0" w:space="0" w:color="auto"/>
                  </w:divBdr>
                </w:div>
                <w:div w:id="199980743">
                  <w:marLeft w:val="0"/>
                  <w:marRight w:val="0"/>
                  <w:marTop w:val="0"/>
                  <w:marBottom w:val="0"/>
                  <w:divBdr>
                    <w:top w:val="none" w:sz="0" w:space="0" w:color="auto"/>
                    <w:left w:val="none" w:sz="0" w:space="0" w:color="auto"/>
                    <w:bottom w:val="none" w:sz="0" w:space="0" w:color="auto"/>
                    <w:right w:val="none" w:sz="0" w:space="0" w:color="auto"/>
                  </w:divBdr>
                </w:div>
                <w:div w:id="230622682">
                  <w:marLeft w:val="0"/>
                  <w:marRight w:val="0"/>
                  <w:marTop w:val="0"/>
                  <w:marBottom w:val="0"/>
                  <w:divBdr>
                    <w:top w:val="none" w:sz="0" w:space="0" w:color="auto"/>
                    <w:left w:val="none" w:sz="0" w:space="0" w:color="auto"/>
                    <w:bottom w:val="none" w:sz="0" w:space="0" w:color="auto"/>
                    <w:right w:val="none" w:sz="0" w:space="0" w:color="auto"/>
                  </w:divBdr>
                </w:div>
                <w:div w:id="255985754">
                  <w:marLeft w:val="0"/>
                  <w:marRight w:val="0"/>
                  <w:marTop w:val="0"/>
                  <w:marBottom w:val="0"/>
                  <w:divBdr>
                    <w:top w:val="none" w:sz="0" w:space="0" w:color="auto"/>
                    <w:left w:val="none" w:sz="0" w:space="0" w:color="auto"/>
                    <w:bottom w:val="none" w:sz="0" w:space="0" w:color="auto"/>
                    <w:right w:val="none" w:sz="0" w:space="0" w:color="auto"/>
                  </w:divBdr>
                </w:div>
                <w:div w:id="266815583">
                  <w:marLeft w:val="0"/>
                  <w:marRight w:val="0"/>
                  <w:marTop w:val="0"/>
                  <w:marBottom w:val="0"/>
                  <w:divBdr>
                    <w:top w:val="none" w:sz="0" w:space="0" w:color="auto"/>
                    <w:left w:val="none" w:sz="0" w:space="0" w:color="auto"/>
                    <w:bottom w:val="none" w:sz="0" w:space="0" w:color="auto"/>
                    <w:right w:val="none" w:sz="0" w:space="0" w:color="auto"/>
                  </w:divBdr>
                </w:div>
                <w:div w:id="273051458">
                  <w:marLeft w:val="0"/>
                  <w:marRight w:val="0"/>
                  <w:marTop w:val="0"/>
                  <w:marBottom w:val="0"/>
                  <w:divBdr>
                    <w:top w:val="none" w:sz="0" w:space="0" w:color="auto"/>
                    <w:left w:val="none" w:sz="0" w:space="0" w:color="auto"/>
                    <w:bottom w:val="none" w:sz="0" w:space="0" w:color="auto"/>
                    <w:right w:val="none" w:sz="0" w:space="0" w:color="auto"/>
                  </w:divBdr>
                </w:div>
                <w:div w:id="287704819">
                  <w:marLeft w:val="0"/>
                  <w:marRight w:val="0"/>
                  <w:marTop w:val="0"/>
                  <w:marBottom w:val="0"/>
                  <w:divBdr>
                    <w:top w:val="none" w:sz="0" w:space="0" w:color="auto"/>
                    <w:left w:val="none" w:sz="0" w:space="0" w:color="auto"/>
                    <w:bottom w:val="none" w:sz="0" w:space="0" w:color="auto"/>
                    <w:right w:val="none" w:sz="0" w:space="0" w:color="auto"/>
                  </w:divBdr>
                </w:div>
                <w:div w:id="294414219">
                  <w:marLeft w:val="0"/>
                  <w:marRight w:val="0"/>
                  <w:marTop w:val="0"/>
                  <w:marBottom w:val="0"/>
                  <w:divBdr>
                    <w:top w:val="none" w:sz="0" w:space="0" w:color="auto"/>
                    <w:left w:val="none" w:sz="0" w:space="0" w:color="auto"/>
                    <w:bottom w:val="none" w:sz="0" w:space="0" w:color="auto"/>
                    <w:right w:val="none" w:sz="0" w:space="0" w:color="auto"/>
                  </w:divBdr>
                </w:div>
                <w:div w:id="301038229">
                  <w:marLeft w:val="0"/>
                  <w:marRight w:val="0"/>
                  <w:marTop w:val="0"/>
                  <w:marBottom w:val="0"/>
                  <w:divBdr>
                    <w:top w:val="none" w:sz="0" w:space="0" w:color="auto"/>
                    <w:left w:val="none" w:sz="0" w:space="0" w:color="auto"/>
                    <w:bottom w:val="none" w:sz="0" w:space="0" w:color="auto"/>
                    <w:right w:val="none" w:sz="0" w:space="0" w:color="auto"/>
                  </w:divBdr>
                </w:div>
                <w:div w:id="311718199">
                  <w:marLeft w:val="0"/>
                  <w:marRight w:val="0"/>
                  <w:marTop w:val="0"/>
                  <w:marBottom w:val="0"/>
                  <w:divBdr>
                    <w:top w:val="none" w:sz="0" w:space="0" w:color="auto"/>
                    <w:left w:val="none" w:sz="0" w:space="0" w:color="auto"/>
                    <w:bottom w:val="none" w:sz="0" w:space="0" w:color="auto"/>
                    <w:right w:val="none" w:sz="0" w:space="0" w:color="auto"/>
                  </w:divBdr>
                </w:div>
                <w:div w:id="319431087">
                  <w:marLeft w:val="0"/>
                  <w:marRight w:val="0"/>
                  <w:marTop w:val="0"/>
                  <w:marBottom w:val="0"/>
                  <w:divBdr>
                    <w:top w:val="none" w:sz="0" w:space="0" w:color="auto"/>
                    <w:left w:val="none" w:sz="0" w:space="0" w:color="auto"/>
                    <w:bottom w:val="none" w:sz="0" w:space="0" w:color="auto"/>
                    <w:right w:val="none" w:sz="0" w:space="0" w:color="auto"/>
                  </w:divBdr>
                </w:div>
                <w:div w:id="319698394">
                  <w:marLeft w:val="0"/>
                  <w:marRight w:val="0"/>
                  <w:marTop w:val="0"/>
                  <w:marBottom w:val="0"/>
                  <w:divBdr>
                    <w:top w:val="none" w:sz="0" w:space="0" w:color="auto"/>
                    <w:left w:val="none" w:sz="0" w:space="0" w:color="auto"/>
                    <w:bottom w:val="none" w:sz="0" w:space="0" w:color="auto"/>
                    <w:right w:val="none" w:sz="0" w:space="0" w:color="auto"/>
                  </w:divBdr>
                </w:div>
                <w:div w:id="322007936">
                  <w:marLeft w:val="0"/>
                  <w:marRight w:val="0"/>
                  <w:marTop w:val="0"/>
                  <w:marBottom w:val="0"/>
                  <w:divBdr>
                    <w:top w:val="none" w:sz="0" w:space="0" w:color="auto"/>
                    <w:left w:val="none" w:sz="0" w:space="0" w:color="auto"/>
                    <w:bottom w:val="none" w:sz="0" w:space="0" w:color="auto"/>
                    <w:right w:val="none" w:sz="0" w:space="0" w:color="auto"/>
                  </w:divBdr>
                </w:div>
                <w:div w:id="396052117">
                  <w:marLeft w:val="0"/>
                  <w:marRight w:val="0"/>
                  <w:marTop w:val="0"/>
                  <w:marBottom w:val="0"/>
                  <w:divBdr>
                    <w:top w:val="none" w:sz="0" w:space="0" w:color="auto"/>
                    <w:left w:val="none" w:sz="0" w:space="0" w:color="auto"/>
                    <w:bottom w:val="none" w:sz="0" w:space="0" w:color="auto"/>
                    <w:right w:val="none" w:sz="0" w:space="0" w:color="auto"/>
                  </w:divBdr>
                </w:div>
                <w:div w:id="396514023">
                  <w:marLeft w:val="0"/>
                  <w:marRight w:val="0"/>
                  <w:marTop w:val="0"/>
                  <w:marBottom w:val="0"/>
                  <w:divBdr>
                    <w:top w:val="none" w:sz="0" w:space="0" w:color="auto"/>
                    <w:left w:val="none" w:sz="0" w:space="0" w:color="auto"/>
                    <w:bottom w:val="none" w:sz="0" w:space="0" w:color="auto"/>
                    <w:right w:val="none" w:sz="0" w:space="0" w:color="auto"/>
                  </w:divBdr>
                </w:div>
                <w:div w:id="403573150">
                  <w:marLeft w:val="0"/>
                  <w:marRight w:val="0"/>
                  <w:marTop w:val="0"/>
                  <w:marBottom w:val="0"/>
                  <w:divBdr>
                    <w:top w:val="none" w:sz="0" w:space="0" w:color="auto"/>
                    <w:left w:val="none" w:sz="0" w:space="0" w:color="auto"/>
                    <w:bottom w:val="none" w:sz="0" w:space="0" w:color="auto"/>
                    <w:right w:val="none" w:sz="0" w:space="0" w:color="auto"/>
                  </w:divBdr>
                </w:div>
                <w:div w:id="426081791">
                  <w:marLeft w:val="0"/>
                  <w:marRight w:val="0"/>
                  <w:marTop w:val="0"/>
                  <w:marBottom w:val="0"/>
                  <w:divBdr>
                    <w:top w:val="none" w:sz="0" w:space="0" w:color="auto"/>
                    <w:left w:val="none" w:sz="0" w:space="0" w:color="auto"/>
                    <w:bottom w:val="none" w:sz="0" w:space="0" w:color="auto"/>
                    <w:right w:val="none" w:sz="0" w:space="0" w:color="auto"/>
                  </w:divBdr>
                </w:div>
                <w:div w:id="441342351">
                  <w:marLeft w:val="0"/>
                  <w:marRight w:val="0"/>
                  <w:marTop w:val="0"/>
                  <w:marBottom w:val="0"/>
                  <w:divBdr>
                    <w:top w:val="none" w:sz="0" w:space="0" w:color="auto"/>
                    <w:left w:val="none" w:sz="0" w:space="0" w:color="auto"/>
                    <w:bottom w:val="none" w:sz="0" w:space="0" w:color="auto"/>
                    <w:right w:val="none" w:sz="0" w:space="0" w:color="auto"/>
                  </w:divBdr>
                </w:div>
                <w:div w:id="483014554">
                  <w:marLeft w:val="0"/>
                  <w:marRight w:val="0"/>
                  <w:marTop w:val="0"/>
                  <w:marBottom w:val="0"/>
                  <w:divBdr>
                    <w:top w:val="none" w:sz="0" w:space="0" w:color="auto"/>
                    <w:left w:val="none" w:sz="0" w:space="0" w:color="auto"/>
                    <w:bottom w:val="none" w:sz="0" w:space="0" w:color="auto"/>
                    <w:right w:val="none" w:sz="0" w:space="0" w:color="auto"/>
                  </w:divBdr>
                </w:div>
                <w:div w:id="488985832">
                  <w:marLeft w:val="0"/>
                  <w:marRight w:val="0"/>
                  <w:marTop w:val="0"/>
                  <w:marBottom w:val="0"/>
                  <w:divBdr>
                    <w:top w:val="none" w:sz="0" w:space="0" w:color="auto"/>
                    <w:left w:val="none" w:sz="0" w:space="0" w:color="auto"/>
                    <w:bottom w:val="none" w:sz="0" w:space="0" w:color="auto"/>
                    <w:right w:val="none" w:sz="0" w:space="0" w:color="auto"/>
                  </w:divBdr>
                </w:div>
                <w:div w:id="533277285">
                  <w:marLeft w:val="0"/>
                  <w:marRight w:val="0"/>
                  <w:marTop w:val="0"/>
                  <w:marBottom w:val="0"/>
                  <w:divBdr>
                    <w:top w:val="none" w:sz="0" w:space="0" w:color="auto"/>
                    <w:left w:val="none" w:sz="0" w:space="0" w:color="auto"/>
                    <w:bottom w:val="none" w:sz="0" w:space="0" w:color="auto"/>
                    <w:right w:val="none" w:sz="0" w:space="0" w:color="auto"/>
                  </w:divBdr>
                </w:div>
                <w:div w:id="536431081">
                  <w:marLeft w:val="0"/>
                  <w:marRight w:val="0"/>
                  <w:marTop w:val="0"/>
                  <w:marBottom w:val="0"/>
                  <w:divBdr>
                    <w:top w:val="none" w:sz="0" w:space="0" w:color="auto"/>
                    <w:left w:val="none" w:sz="0" w:space="0" w:color="auto"/>
                    <w:bottom w:val="none" w:sz="0" w:space="0" w:color="auto"/>
                    <w:right w:val="none" w:sz="0" w:space="0" w:color="auto"/>
                  </w:divBdr>
                </w:div>
                <w:div w:id="540477198">
                  <w:marLeft w:val="0"/>
                  <w:marRight w:val="0"/>
                  <w:marTop w:val="0"/>
                  <w:marBottom w:val="0"/>
                  <w:divBdr>
                    <w:top w:val="none" w:sz="0" w:space="0" w:color="auto"/>
                    <w:left w:val="none" w:sz="0" w:space="0" w:color="auto"/>
                    <w:bottom w:val="none" w:sz="0" w:space="0" w:color="auto"/>
                    <w:right w:val="none" w:sz="0" w:space="0" w:color="auto"/>
                  </w:divBdr>
                </w:div>
                <w:div w:id="574245164">
                  <w:marLeft w:val="0"/>
                  <w:marRight w:val="0"/>
                  <w:marTop w:val="0"/>
                  <w:marBottom w:val="0"/>
                  <w:divBdr>
                    <w:top w:val="none" w:sz="0" w:space="0" w:color="auto"/>
                    <w:left w:val="none" w:sz="0" w:space="0" w:color="auto"/>
                    <w:bottom w:val="none" w:sz="0" w:space="0" w:color="auto"/>
                    <w:right w:val="none" w:sz="0" w:space="0" w:color="auto"/>
                  </w:divBdr>
                </w:div>
                <w:div w:id="576668724">
                  <w:marLeft w:val="0"/>
                  <w:marRight w:val="0"/>
                  <w:marTop w:val="0"/>
                  <w:marBottom w:val="0"/>
                  <w:divBdr>
                    <w:top w:val="none" w:sz="0" w:space="0" w:color="auto"/>
                    <w:left w:val="none" w:sz="0" w:space="0" w:color="auto"/>
                    <w:bottom w:val="none" w:sz="0" w:space="0" w:color="auto"/>
                    <w:right w:val="none" w:sz="0" w:space="0" w:color="auto"/>
                  </w:divBdr>
                </w:div>
                <w:div w:id="613438139">
                  <w:marLeft w:val="0"/>
                  <w:marRight w:val="0"/>
                  <w:marTop w:val="0"/>
                  <w:marBottom w:val="0"/>
                  <w:divBdr>
                    <w:top w:val="none" w:sz="0" w:space="0" w:color="auto"/>
                    <w:left w:val="none" w:sz="0" w:space="0" w:color="auto"/>
                    <w:bottom w:val="none" w:sz="0" w:space="0" w:color="auto"/>
                    <w:right w:val="none" w:sz="0" w:space="0" w:color="auto"/>
                  </w:divBdr>
                </w:div>
                <w:div w:id="619266225">
                  <w:marLeft w:val="0"/>
                  <w:marRight w:val="0"/>
                  <w:marTop w:val="0"/>
                  <w:marBottom w:val="0"/>
                  <w:divBdr>
                    <w:top w:val="none" w:sz="0" w:space="0" w:color="auto"/>
                    <w:left w:val="none" w:sz="0" w:space="0" w:color="auto"/>
                    <w:bottom w:val="none" w:sz="0" w:space="0" w:color="auto"/>
                    <w:right w:val="none" w:sz="0" w:space="0" w:color="auto"/>
                  </w:divBdr>
                </w:div>
                <w:div w:id="626132683">
                  <w:marLeft w:val="0"/>
                  <w:marRight w:val="0"/>
                  <w:marTop w:val="0"/>
                  <w:marBottom w:val="0"/>
                  <w:divBdr>
                    <w:top w:val="none" w:sz="0" w:space="0" w:color="auto"/>
                    <w:left w:val="none" w:sz="0" w:space="0" w:color="auto"/>
                    <w:bottom w:val="none" w:sz="0" w:space="0" w:color="auto"/>
                    <w:right w:val="none" w:sz="0" w:space="0" w:color="auto"/>
                  </w:divBdr>
                </w:div>
                <w:div w:id="659622209">
                  <w:marLeft w:val="0"/>
                  <w:marRight w:val="0"/>
                  <w:marTop w:val="0"/>
                  <w:marBottom w:val="0"/>
                  <w:divBdr>
                    <w:top w:val="none" w:sz="0" w:space="0" w:color="auto"/>
                    <w:left w:val="none" w:sz="0" w:space="0" w:color="auto"/>
                    <w:bottom w:val="none" w:sz="0" w:space="0" w:color="auto"/>
                    <w:right w:val="none" w:sz="0" w:space="0" w:color="auto"/>
                  </w:divBdr>
                </w:div>
                <w:div w:id="695352252">
                  <w:marLeft w:val="0"/>
                  <w:marRight w:val="0"/>
                  <w:marTop w:val="0"/>
                  <w:marBottom w:val="0"/>
                  <w:divBdr>
                    <w:top w:val="none" w:sz="0" w:space="0" w:color="auto"/>
                    <w:left w:val="none" w:sz="0" w:space="0" w:color="auto"/>
                    <w:bottom w:val="none" w:sz="0" w:space="0" w:color="auto"/>
                    <w:right w:val="none" w:sz="0" w:space="0" w:color="auto"/>
                  </w:divBdr>
                </w:div>
                <w:div w:id="737095544">
                  <w:marLeft w:val="0"/>
                  <w:marRight w:val="0"/>
                  <w:marTop w:val="0"/>
                  <w:marBottom w:val="0"/>
                  <w:divBdr>
                    <w:top w:val="none" w:sz="0" w:space="0" w:color="auto"/>
                    <w:left w:val="none" w:sz="0" w:space="0" w:color="auto"/>
                    <w:bottom w:val="none" w:sz="0" w:space="0" w:color="auto"/>
                    <w:right w:val="none" w:sz="0" w:space="0" w:color="auto"/>
                  </w:divBdr>
                </w:div>
                <w:div w:id="751127131">
                  <w:marLeft w:val="0"/>
                  <w:marRight w:val="0"/>
                  <w:marTop w:val="0"/>
                  <w:marBottom w:val="0"/>
                  <w:divBdr>
                    <w:top w:val="none" w:sz="0" w:space="0" w:color="auto"/>
                    <w:left w:val="none" w:sz="0" w:space="0" w:color="auto"/>
                    <w:bottom w:val="none" w:sz="0" w:space="0" w:color="auto"/>
                    <w:right w:val="none" w:sz="0" w:space="0" w:color="auto"/>
                  </w:divBdr>
                </w:div>
                <w:div w:id="763067087">
                  <w:marLeft w:val="0"/>
                  <w:marRight w:val="0"/>
                  <w:marTop w:val="0"/>
                  <w:marBottom w:val="0"/>
                  <w:divBdr>
                    <w:top w:val="none" w:sz="0" w:space="0" w:color="auto"/>
                    <w:left w:val="none" w:sz="0" w:space="0" w:color="auto"/>
                    <w:bottom w:val="none" w:sz="0" w:space="0" w:color="auto"/>
                    <w:right w:val="none" w:sz="0" w:space="0" w:color="auto"/>
                  </w:divBdr>
                </w:div>
                <w:div w:id="768619429">
                  <w:marLeft w:val="0"/>
                  <w:marRight w:val="0"/>
                  <w:marTop w:val="0"/>
                  <w:marBottom w:val="0"/>
                  <w:divBdr>
                    <w:top w:val="none" w:sz="0" w:space="0" w:color="auto"/>
                    <w:left w:val="none" w:sz="0" w:space="0" w:color="auto"/>
                    <w:bottom w:val="none" w:sz="0" w:space="0" w:color="auto"/>
                    <w:right w:val="none" w:sz="0" w:space="0" w:color="auto"/>
                  </w:divBdr>
                </w:div>
                <w:div w:id="779110726">
                  <w:marLeft w:val="0"/>
                  <w:marRight w:val="0"/>
                  <w:marTop w:val="0"/>
                  <w:marBottom w:val="0"/>
                  <w:divBdr>
                    <w:top w:val="none" w:sz="0" w:space="0" w:color="auto"/>
                    <w:left w:val="none" w:sz="0" w:space="0" w:color="auto"/>
                    <w:bottom w:val="none" w:sz="0" w:space="0" w:color="auto"/>
                    <w:right w:val="none" w:sz="0" w:space="0" w:color="auto"/>
                  </w:divBdr>
                </w:div>
                <w:div w:id="803275898">
                  <w:marLeft w:val="0"/>
                  <w:marRight w:val="0"/>
                  <w:marTop w:val="0"/>
                  <w:marBottom w:val="0"/>
                  <w:divBdr>
                    <w:top w:val="none" w:sz="0" w:space="0" w:color="auto"/>
                    <w:left w:val="none" w:sz="0" w:space="0" w:color="auto"/>
                    <w:bottom w:val="none" w:sz="0" w:space="0" w:color="auto"/>
                    <w:right w:val="none" w:sz="0" w:space="0" w:color="auto"/>
                  </w:divBdr>
                </w:div>
                <w:div w:id="826673757">
                  <w:marLeft w:val="0"/>
                  <w:marRight w:val="0"/>
                  <w:marTop w:val="0"/>
                  <w:marBottom w:val="0"/>
                  <w:divBdr>
                    <w:top w:val="none" w:sz="0" w:space="0" w:color="auto"/>
                    <w:left w:val="none" w:sz="0" w:space="0" w:color="auto"/>
                    <w:bottom w:val="none" w:sz="0" w:space="0" w:color="auto"/>
                    <w:right w:val="none" w:sz="0" w:space="0" w:color="auto"/>
                  </w:divBdr>
                </w:div>
                <w:div w:id="832988881">
                  <w:marLeft w:val="0"/>
                  <w:marRight w:val="0"/>
                  <w:marTop w:val="0"/>
                  <w:marBottom w:val="0"/>
                  <w:divBdr>
                    <w:top w:val="none" w:sz="0" w:space="0" w:color="auto"/>
                    <w:left w:val="none" w:sz="0" w:space="0" w:color="auto"/>
                    <w:bottom w:val="none" w:sz="0" w:space="0" w:color="auto"/>
                    <w:right w:val="none" w:sz="0" w:space="0" w:color="auto"/>
                  </w:divBdr>
                </w:div>
                <w:div w:id="839390178">
                  <w:marLeft w:val="0"/>
                  <w:marRight w:val="0"/>
                  <w:marTop w:val="0"/>
                  <w:marBottom w:val="0"/>
                  <w:divBdr>
                    <w:top w:val="none" w:sz="0" w:space="0" w:color="auto"/>
                    <w:left w:val="none" w:sz="0" w:space="0" w:color="auto"/>
                    <w:bottom w:val="none" w:sz="0" w:space="0" w:color="auto"/>
                    <w:right w:val="none" w:sz="0" w:space="0" w:color="auto"/>
                  </w:divBdr>
                </w:div>
                <w:div w:id="845827379">
                  <w:marLeft w:val="0"/>
                  <w:marRight w:val="0"/>
                  <w:marTop w:val="0"/>
                  <w:marBottom w:val="0"/>
                  <w:divBdr>
                    <w:top w:val="none" w:sz="0" w:space="0" w:color="auto"/>
                    <w:left w:val="none" w:sz="0" w:space="0" w:color="auto"/>
                    <w:bottom w:val="none" w:sz="0" w:space="0" w:color="auto"/>
                    <w:right w:val="none" w:sz="0" w:space="0" w:color="auto"/>
                  </w:divBdr>
                </w:div>
                <w:div w:id="873036188">
                  <w:marLeft w:val="0"/>
                  <w:marRight w:val="0"/>
                  <w:marTop w:val="0"/>
                  <w:marBottom w:val="0"/>
                  <w:divBdr>
                    <w:top w:val="none" w:sz="0" w:space="0" w:color="auto"/>
                    <w:left w:val="none" w:sz="0" w:space="0" w:color="auto"/>
                    <w:bottom w:val="none" w:sz="0" w:space="0" w:color="auto"/>
                    <w:right w:val="none" w:sz="0" w:space="0" w:color="auto"/>
                  </w:divBdr>
                </w:div>
                <w:div w:id="911433133">
                  <w:marLeft w:val="0"/>
                  <w:marRight w:val="0"/>
                  <w:marTop w:val="0"/>
                  <w:marBottom w:val="0"/>
                  <w:divBdr>
                    <w:top w:val="none" w:sz="0" w:space="0" w:color="auto"/>
                    <w:left w:val="none" w:sz="0" w:space="0" w:color="auto"/>
                    <w:bottom w:val="none" w:sz="0" w:space="0" w:color="auto"/>
                    <w:right w:val="none" w:sz="0" w:space="0" w:color="auto"/>
                  </w:divBdr>
                </w:div>
                <w:div w:id="938684140">
                  <w:marLeft w:val="0"/>
                  <w:marRight w:val="0"/>
                  <w:marTop w:val="0"/>
                  <w:marBottom w:val="0"/>
                  <w:divBdr>
                    <w:top w:val="none" w:sz="0" w:space="0" w:color="auto"/>
                    <w:left w:val="none" w:sz="0" w:space="0" w:color="auto"/>
                    <w:bottom w:val="none" w:sz="0" w:space="0" w:color="auto"/>
                    <w:right w:val="none" w:sz="0" w:space="0" w:color="auto"/>
                  </w:divBdr>
                </w:div>
                <w:div w:id="974334224">
                  <w:marLeft w:val="0"/>
                  <w:marRight w:val="0"/>
                  <w:marTop w:val="0"/>
                  <w:marBottom w:val="0"/>
                  <w:divBdr>
                    <w:top w:val="none" w:sz="0" w:space="0" w:color="auto"/>
                    <w:left w:val="none" w:sz="0" w:space="0" w:color="auto"/>
                    <w:bottom w:val="none" w:sz="0" w:space="0" w:color="auto"/>
                    <w:right w:val="none" w:sz="0" w:space="0" w:color="auto"/>
                  </w:divBdr>
                </w:div>
                <w:div w:id="979579672">
                  <w:marLeft w:val="0"/>
                  <w:marRight w:val="0"/>
                  <w:marTop w:val="0"/>
                  <w:marBottom w:val="0"/>
                  <w:divBdr>
                    <w:top w:val="none" w:sz="0" w:space="0" w:color="auto"/>
                    <w:left w:val="none" w:sz="0" w:space="0" w:color="auto"/>
                    <w:bottom w:val="none" w:sz="0" w:space="0" w:color="auto"/>
                    <w:right w:val="none" w:sz="0" w:space="0" w:color="auto"/>
                  </w:divBdr>
                </w:div>
                <w:div w:id="982391251">
                  <w:marLeft w:val="0"/>
                  <w:marRight w:val="0"/>
                  <w:marTop w:val="0"/>
                  <w:marBottom w:val="0"/>
                  <w:divBdr>
                    <w:top w:val="none" w:sz="0" w:space="0" w:color="auto"/>
                    <w:left w:val="none" w:sz="0" w:space="0" w:color="auto"/>
                    <w:bottom w:val="none" w:sz="0" w:space="0" w:color="auto"/>
                    <w:right w:val="none" w:sz="0" w:space="0" w:color="auto"/>
                  </w:divBdr>
                </w:div>
                <w:div w:id="990987384">
                  <w:marLeft w:val="0"/>
                  <w:marRight w:val="0"/>
                  <w:marTop w:val="0"/>
                  <w:marBottom w:val="0"/>
                  <w:divBdr>
                    <w:top w:val="none" w:sz="0" w:space="0" w:color="auto"/>
                    <w:left w:val="none" w:sz="0" w:space="0" w:color="auto"/>
                    <w:bottom w:val="none" w:sz="0" w:space="0" w:color="auto"/>
                    <w:right w:val="none" w:sz="0" w:space="0" w:color="auto"/>
                  </w:divBdr>
                </w:div>
                <w:div w:id="1026372629">
                  <w:marLeft w:val="0"/>
                  <w:marRight w:val="0"/>
                  <w:marTop w:val="0"/>
                  <w:marBottom w:val="0"/>
                  <w:divBdr>
                    <w:top w:val="none" w:sz="0" w:space="0" w:color="auto"/>
                    <w:left w:val="none" w:sz="0" w:space="0" w:color="auto"/>
                    <w:bottom w:val="none" w:sz="0" w:space="0" w:color="auto"/>
                    <w:right w:val="none" w:sz="0" w:space="0" w:color="auto"/>
                  </w:divBdr>
                </w:div>
                <w:div w:id="1036856430">
                  <w:marLeft w:val="0"/>
                  <w:marRight w:val="0"/>
                  <w:marTop w:val="0"/>
                  <w:marBottom w:val="0"/>
                  <w:divBdr>
                    <w:top w:val="none" w:sz="0" w:space="0" w:color="auto"/>
                    <w:left w:val="none" w:sz="0" w:space="0" w:color="auto"/>
                    <w:bottom w:val="none" w:sz="0" w:space="0" w:color="auto"/>
                    <w:right w:val="none" w:sz="0" w:space="0" w:color="auto"/>
                  </w:divBdr>
                </w:div>
                <w:div w:id="1053501099">
                  <w:marLeft w:val="0"/>
                  <w:marRight w:val="0"/>
                  <w:marTop w:val="0"/>
                  <w:marBottom w:val="0"/>
                  <w:divBdr>
                    <w:top w:val="none" w:sz="0" w:space="0" w:color="auto"/>
                    <w:left w:val="none" w:sz="0" w:space="0" w:color="auto"/>
                    <w:bottom w:val="none" w:sz="0" w:space="0" w:color="auto"/>
                    <w:right w:val="none" w:sz="0" w:space="0" w:color="auto"/>
                  </w:divBdr>
                </w:div>
                <w:div w:id="1075856418">
                  <w:marLeft w:val="0"/>
                  <w:marRight w:val="0"/>
                  <w:marTop w:val="0"/>
                  <w:marBottom w:val="0"/>
                  <w:divBdr>
                    <w:top w:val="none" w:sz="0" w:space="0" w:color="auto"/>
                    <w:left w:val="none" w:sz="0" w:space="0" w:color="auto"/>
                    <w:bottom w:val="none" w:sz="0" w:space="0" w:color="auto"/>
                    <w:right w:val="none" w:sz="0" w:space="0" w:color="auto"/>
                  </w:divBdr>
                </w:div>
                <w:div w:id="1092776257">
                  <w:marLeft w:val="0"/>
                  <w:marRight w:val="0"/>
                  <w:marTop w:val="0"/>
                  <w:marBottom w:val="0"/>
                  <w:divBdr>
                    <w:top w:val="none" w:sz="0" w:space="0" w:color="auto"/>
                    <w:left w:val="none" w:sz="0" w:space="0" w:color="auto"/>
                    <w:bottom w:val="none" w:sz="0" w:space="0" w:color="auto"/>
                    <w:right w:val="none" w:sz="0" w:space="0" w:color="auto"/>
                  </w:divBdr>
                </w:div>
                <w:div w:id="1118065663">
                  <w:marLeft w:val="0"/>
                  <w:marRight w:val="0"/>
                  <w:marTop w:val="0"/>
                  <w:marBottom w:val="0"/>
                  <w:divBdr>
                    <w:top w:val="none" w:sz="0" w:space="0" w:color="auto"/>
                    <w:left w:val="none" w:sz="0" w:space="0" w:color="auto"/>
                    <w:bottom w:val="none" w:sz="0" w:space="0" w:color="auto"/>
                    <w:right w:val="none" w:sz="0" w:space="0" w:color="auto"/>
                  </w:divBdr>
                </w:div>
                <w:div w:id="1127091168">
                  <w:marLeft w:val="0"/>
                  <w:marRight w:val="0"/>
                  <w:marTop w:val="0"/>
                  <w:marBottom w:val="0"/>
                  <w:divBdr>
                    <w:top w:val="none" w:sz="0" w:space="0" w:color="auto"/>
                    <w:left w:val="none" w:sz="0" w:space="0" w:color="auto"/>
                    <w:bottom w:val="none" w:sz="0" w:space="0" w:color="auto"/>
                    <w:right w:val="none" w:sz="0" w:space="0" w:color="auto"/>
                  </w:divBdr>
                </w:div>
                <w:div w:id="1128475018">
                  <w:marLeft w:val="0"/>
                  <w:marRight w:val="0"/>
                  <w:marTop w:val="0"/>
                  <w:marBottom w:val="0"/>
                  <w:divBdr>
                    <w:top w:val="none" w:sz="0" w:space="0" w:color="auto"/>
                    <w:left w:val="none" w:sz="0" w:space="0" w:color="auto"/>
                    <w:bottom w:val="none" w:sz="0" w:space="0" w:color="auto"/>
                    <w:right w:val="none" w:sz="0" w:space="0" w:color="auto"/>
                  </w:divBdr>
                </w:div>
                <w:div w:id="1168790660">
                  <w:marLeft w:val="0"/>
                  <w:marRight w:val="0"/>
                  <w:marTop w:val="0"/>
                  <w:marBottom w:val="0"/>
                  <w:divBdr>
                    <w:top w:val="none" w:sz="0" w:space="0" w:color="auto"/>
                    <w:left w:val="none" w:sz="0" w:space="0" w:color="auto"/>
                    <w:bottom w:val="none" w:sz="0" w:space="0" w:color="auto"/>
                    <w:right w:val="none" w:sz="0" w:space="0" w:color="auto"/>
                  </w:divBdr>
                </w:div>
                <w:div w:id="1192112097">
                  <w:marLeft w:val="0"/>
                  <w:marRight w:val="0"/>
                  <w:marTop w:val="0"/>
                  <w:marBottom w:val="0"/>
                  <w:divBdr>
                    <w:top w:val="none" w:sz="0" w:space="0" w:color="auto"/>
                    <w:left w:val="none" w:sz="0" w:space="0" w:color="auto"/>
                    <w:bottom w:val="none" w:sz="0" w:space="0" w:color="auto"/>
                    <w:right w:val="none" w:sz="0" w:space="0" w:color="auto"/>
                  </w:divBdr>
                </w:div>
                <w:div w:id="1242909906">
                  <w:marLeft w:val="0"/>
                  <w:marRight w:val="0"/>
                  <w:marTop w:val="0"/>
                  <w:marBottom w:val="0"/>
                  <w:divBdr>
                    <w:top w:val="none" w:sz="0" w:space="0" w:color="auto"/>
                    <w:left w:val="none" w:sz="0" w:space="0" w:color="auto"/>
                    <w:bottom w:val="none" w:sz="0" w:space="0" w:color="auto"/>
                    <w:right w:val="none" w:sz="0" w:space="0" w:color="auto"/>
                  </w:divBdr>
                </w:div>
                <w:div w:id="1271547606">
                  <w:marLeft w:val="0"/>
                  <w:marRight w:val="0"/>
                  <w:marTop w:val="0"/>
                  <w:marBottom w:val="0"/>
                  <w:divBdr>
                    <w:top w:val="none" w:sz="0" w:space="0" w:color="auto"/>
                    <w:left w:val="none" w:sz="0" w:space="0" w:color="auto"/>
                    <w:bottom w:val="none" w:sz="0" w:space="0" w:color="auto"/>
                    <w:right w:val="none" w:sz="0" w:space="0" w:color="auto"/>
                  </w:divBdr>
                </w:div>
                <w:div w:id="1276206760">
                  <w:marLeft w:val="0"/>
                  <w:marRight w:val="0"/>
                  <w:marTop w:val="0"/>
                  <w:marBottom w:val="0"/>
                  <w:divBdr>
                    <w:top w:val="none" w:sz="0" w:space="0" w:color="auto"/>
                    <w:left w:val="none" w:sz="0" w:space="0" w:color="auto"/>
                    <w:bottom w:val="none" w:sz="0" w:space="0" w:color="auto"/>
                    <w:right w:val="none" w:sz="0" w:space="0" w:color="auto"/>
                  </w:divBdr>
                </w:div>
                <w:div w:id="1304239948">
                  <w:marLeft w:val="0"/>
                  <w:marRight w:val="0"/>
                  <w:marTop w:val="0"/>
                  <w:marBottom w:val="0"/>
                  <w:divBdr>
                    <w:top w:val="none" w:sz="0" w:space="0" w:color="auto"/>
                    <w:left w:val="none" w:sz="0" w:space="0" w:color="auto"/>
                    <w:bottom w:val="none" w:sz="0" w:space="0" w:color="auto"/>
                    <w:right w:val="none" w:sz="0" w:space="0" w:color="auto"/>
                  </w:divBdr>
                </w:div>
                <w:div w:id="1319112086">
                  <w:marLeft w:val="0"/>
                  <w:marRight w:val="0"/>
                  <w:marTop w:val="0"/>
                  <w:marBottom w:val="0"/>
                  <w:divBdr>
                    <w:top w:val="none" w:sz="0" w:space="0" w:color="auto"/>
                    <w:left w:val="none" w:sz="0" w:space="0" w:color="auto"/>
                    <w:bottom w:val="none" w:sz="0" w:space="0" w:color="auto"/>
                    <w:right w:val="none" w:sz="0" w:space="0" w:color="auto"/>
                  </w:divBdr>
                </w:div>
                <w:div w:id="1321347193">
                  <w:marLeft w:val="0"/>
                  <w:marRight w:val="0"/>
                  <w:marTop w:val="0"/>
                  <w:marBottom w:val="0"/>
                  <w:divBdr>
                    <w:top w:val="none" w:sz="0" w:space="0" w:color="auto"/>
                    <w:left w:val="none" w:sz="0" w:space="0" w:color="auto"/>
                    <w:bottom w:val="none" w:sz="0" w:space="0" w:color="auto"/>
                    <w:right w:val="none" w:sz="0" w:space="0" w:color="auto"/>
                  </w:divBdr>
                </w:div>
                <w:div w:id="1362436464">
                  <w:marLeft w:val="0"/>
                  <w:marRight w:val="0"/>
                  <w:marTop w:val="0"/>
                  <w:marBottom w:val="0"/>
                  <w:divBdr>
                    <w:top w:val="none" w:sz="0" w:space="0" w:color="auto"/>
                    <w:left w:val="none" w:sz="0" w:space="0" w:color="auto"/>
                    <w:bottom w:val="none" w:sz="0" w:space="0" w:color="auto"/>
                    <w:right w:val="none" w:sz="0" w:space="0" w:color="auto"/>
                  </w:divBdr>
                </w:div>
                <w:div w:id="1373656084">
                  <w:marLeft w:val="0"/>
                  <w:marRight w:val="0"/>
                  <w:marTop w:val="0"/>
                  <w:marBottom w:val="0"/>
                  <w:divBdr>
                    <w:top w:val="none" w:sz="0" w:space="0" w:color="auto"/>
                    <w:left w:val="none" w:sz="0" w:space="0" w:color="auto"/>
                    <w:bottom w:val="none" w:sz="0" w:space="0" w:color="auto"/>
                    <w:right w:val="none" w:sz="0" w:space="0" w:color="auto"/>
                  </w:divBdr>
                </w:div>
                <w:div w:id="1374696996">
                  <w:marLeft w:val="0"/>
                  <w:marRight w:val="0"/>
                  <w:marTop w:val="0"/>
                  <w:marBottom w:val="0"/>
                  <w:divBdr>
                    <w:top w:val="none" w:sz="0" w:space="0" w:color="auto"/>
                    <w:left w:val="none" w:sz="0" w:space="0" w:color="auto"/>
                    <w:bottom w:val="none" w:sz="0" w:space="0" w:color="auto"/>
                    <w:right w:val="none" w:sz="0" w:space="0" w:color="auto"/>
                  </w:divBdr>
                </w:div>
                <w:div w:id="1376810585">
                  <w:marLeft w:val="0"/>
                  <w:marRight w:val="0"/>
                  <w:marTop w:val="0"/>
                  <w:marBottom w:val="0"/>
                  <w:divBdr>
                    <w:top w:val="none" w:sz="0" w:space="0" w:color="auto"/>
                    <w:left w:val="none" w:sz="0" w:space="0" w:color="auto"/>
                    <w:bottom w:val="none" w:sz="0" w:space="0" w:color="auto"/>
                    <w:right w:val="none" w:sz="0" w:space="0" w:color="auto"/>
                  </w:divBdr>
                </w:div>
                <w:div w:id="1389959592">
                  <w:marLeft w:val="0"/>
                  <w:marRight w:val="0"/>
                  <w:marTop w:val="0"/>
                  <w:marBottom w:val="0"/>
                  <w:divBdr>
                    <w:top w:val="none" w:sz="0" w:space="0" w:color="auto"/>
                    <w:left w:val="none" w:sz="0" w:space="0" w:color="auto"/>
                    <w:bottom w:val="none" w:sz="0" w:space="0" w:color="auto"/>
                    <w:right w:val="none" w:sz="0" w:space="0" w:color="auto"/>
                  </w:divBdr>
                </w:div>
                <w:div w:id="1421826089">
                  <w:marLeft w:val="0"/>
                  <w:marRight w:val="0"/>
                  <w:marTop w:val="0"/>
                  <w:marBottom w:val="0"/>
                  <w:divBdr>
                    <w:top w:val="none" w:sz="0" w:space="0" w:color="auto"/>
                    <w:left w:val="none" w:sz="0" w:space="0" w:color="auto"/>
                    <w:bottom w:val="none" w:sz="0" w:space="0" w:color="auto"/>
                    <w:right w:val="none" w:sz="0" w:space="0" w:color="auto"/>
                  </w:divBdr>
                </w:div>
                <w:div w:id="1423914433">
                  <w:marLeft w:val="0"/>
                  <w:marRight w:val="0"/>
                  <w:marTop w:val="0"/>
                  <w:marBottom w:val="0"/>
                  <w:divBdr>
                    <w:top w:val="none" w:sz="0" w:space="0" w:color="auto"/>
                    <w:left w:val="none" w:sz="0" w:space="0" w:color="auto"/>
                    <w:bottom w:val="none" w:sz="0" w:space="0" w:color="auto"/>
                    <w:right w:val="none" w:sz="0" w:space="0" w:color="auto"/>
                  </w:divBdr>
                </w:div>
                <w:div w:id="1429496229">
                  <w:marLeft w:val="0"/>
                  <w:marRight w:val="0"/>
                  <w:marTop w:val="0"/>
                  <w:marBottom w:val="0"/>
                  <w:divBdr>
                    <w:top w:val="none" w:sz="0" w:space="0" w:color="auto"/>
                    <w:left w:val="none" w:sz="0" w:space="0" w:color="auto"/>
                    <w:bottom w:val="none" w:sz="0" w:space="0" w:color="auto"/>
                    <w:right w:val="none" w:sz="0" w:space="0" w:color="auto"/>
                  </w:divBdr>
                </w:div>
                <w:div w:id="1439906954">
                  <w:marLeft w:val="0"/>
                  <w:marRight w:val="0"/>
                  <w:marTop w:val="0"/>
                  <w:marBottom w:val="0"/>
                  <w:divBdr>
                    <w:top w:val="none" w:sz="0" w:space="0" w:color="auto"/>
                    <w:left w:val="none" w:sz="0" w:space="0" w:color="auto"/>
                    <w:bottom w:val="none" w:sz="0" w:space="0" w:color="auto"/>
                    <w:right w:val="none" w:sz="0" w:space="0" w:color="auto"/>
                  </w:divBdr>
                </w:div>
                <w:div w:id="1474525184">
                  <w:marLeft w:val="0"/>
                  <w:marRight w:val="0"/>
                  <w:marTop w:val="0"/>
                  <w:marBottom w:val="0"/>
                  <w:divBdr>
                    <w:top w:val="none" w:sz="0" w:space="0" w:color="auto"/>
                    <w:left w:val="none" w:sz="0" w:space="0" w:color="auto"/>
                    <w:bottom w:val="none" w:sz="0" w:space="0" w:color="auto"/>
                    <w:right w:val="none" w:sz="0" w:space="0" w:color="auto"/>
                  </w:divBdr>
                </w:div>
                <w:div w:id="1511333791">
                  <w:marLeft w:val="0"/>
                  <w:marRight w:val="0"/>
                  <w:marTop w:val="0"/>
                  <w:marBottom w:val="0"/>
                  <w:divBdr>
                    <w:top w:val="none" w:sz="0" w:space="0" w:color="auto"/>
                    <w:left w:val="none" w:sz="0" w:space="0" w:color="auto"/>
                    <w:bottom w:val="none" w:sz="0" w:space="0" w:color="auto"/>
                    <w:right w:val="none" w:sz="0" w:space="0" w:color="auto"/>
                  </w:divBdr>
                </w:div>
                <w:div w:id="1539315346">
                  <w:marLeft w:val="0"/>
                  <w:marRight w:val="0"/>
                  <w:marTop w:val="0"/>
                  <w:marBottom w:val="0"/>
                  <w:divBdr>
                    <w:top w:val="none" w:sz="0" w:space="0" w:color="auto"/>
                    <w:left w:val="none" w:sz="0" w:space="0" w:color="auto"/>
                    <w:bottom w:val="none" w:sz="0" w:space="0" w:color="auto"/>
                    <w:right w:val="none" w:sz="0" w:space="0" w:color="auto"/>
                  </w:divBdr>
                </w:div>
                <w:div w:id="1543010384">
                  <w:marLeft w:val="0"/>
                  <w:marRight w:val="0"/>
                  <w:marTop w:val="0"/>
                  <w:marBottom w:val="0"/>
                  <w:divBdr>
                    <w:top w:val="none" w:sz="0" w:space="0" w:color="auto"/>
                    <w:left w:val="none" w:sz="0" w:space="0" w:color="auto"/>
                    <w:bottom w:val="none" w:sz="0" w:space="0" w:color="auto"/>
                    <w:right w:val="none" w:sz="0" w:space="0" w:color="auto"/>
                  </w:divBdr>
                </w:div>
                <w:div w:id="1574731749">
                  <w:marLeft w:val="0"/>
                  <w:marRight w:val="0"/>
                  <w:marTop w:val="0"/>
                  <w:marBottom w:val="0"/>
                  <w:divBdr>
                    <w:top w:val="none" w:sz="0" w:space="0" w:color="auto"/>
                    <w:left w:val="none" w:sz="0" w:space="0" w:color="auto"/>
                    <w:bottom w:val="none" w:sz="0" w:space="0" w:color="auto"/>
                    <w:right w:val="none" w:sz="0" w:space="0" w:color="auto"/>
                  </w:divBdr>
                </w:div>
                <w:div w:id="1585453348">
                  <w:marLeft w:val="0"/>
                  <w:marRight w:val="0"/>
                  <w:marTop w:val="0"/>
                  <w:marBottom w:val="0"/>
                  <w:divBdr>
                    <w:top w:val="none" w:sz="0" w:space="0" w:color="auto"/>
                    <w:left w:val="none" w:sz="0" w:space="0" w:color="auto"/>
                    <w:bottom w:val="none" w:sz="0" w:space="0" w:color="auto"/>
                    <w:right w:val="none" w:sz="0" w:space="0" w:color="auto"/>
                  </w:divBdr>
                </w:div>
                <w:div w:id="1601910592">
                  <w:marLeft w:val="0"/>
                  <w:marRight w:val="0"/>
                  <w:marTop w:val="0"/>
                  <w:marBottom w:val="0"/>
                  <w:divBdr>
                    <w:top w:val="none" w:sz="0" w:space="0" w:color="auto"/>
                    <w:left w:val="none" w:sz="0" w:space="0" w:color="auto"/>
                    <w:bottom w:val="none" w:sz="0" w:space="0" w:color="auto"/>
                    <w:right w:val="none" w:sz="0" w:space="0" w:color="auto"/>
                  </w:divBdr>
                </w:div>
                <w:div w:id="1608925219">
                  <w:marLeft w:val="0"/>
                  <w:marRight w:val="0"/>
                  <w:marTop w:val="0"/>
                  <w:marBottom w:val="0"/>
                  <w:divBdr>
                    <w:top w:val="none" w:sz="0" w:space="0" w:color="auto"/>
                    <w:left w:val="none" w:sz="0" w:space="0" w:color="auto"/>
                    <w:bottom w:val="none" w:sz="0" w:space="0" w:color="auto"/>
                    <w:right w:val="none" w:sz="0" w:space="0" w:color="auto"/>
                  </w:divBdr>
                </w:div>
                <w:div w:id="1615599319">
                  <w:marLeft w:val="0"/>
                  <w:marRight w:val="0"/>
                  <w:marTop w:val="0"/>
                  <w:marBottom w:val="0"/>
                  <w:divBdr>
                    <w:top w:val="none" w:sz="0" w:space="0" w:color="auto"/>
                    <w:left w:val="none" w:sz="0" w:space="0" w:color="auto"/>
                    <w:bottom w:val="none" w:sz="0" w:space="0" w:color="auto"/>
                    <w:right w:val="none" w:sz="0" w:space="0" w:color="auto"/>
                  </w:divBdr>
                </w:div>
                <w:div w:id="1641377385">
                  <w:marLeft w:val="0"/>
                  <w:marRight w:val="0"/>
                  <w:marTop w:val="0"/>
                  <w:marBottom w:val="0"/>
                  <w:divBdr>
                    <w:top w:val="none" w:sz="0" w:space="0" w:color="auto"/>
                    <w:left w:val="none" w:sz="0" w:space="0" w:color="auto"/>
                    <w:bottom w:val="none" w:sz="0" w:space="0" w:color="auto"/>
                    <w:right w:val="none" w:sz="0" w:space="0" w:color="auto"/>
                  </w:divBdr>
                </w:div>
                <w:div w:id="1644387051">
                  <w:marLeft w:val="0"/>
                  <w:marRight w:val="0"/>
                  <w:marTop w:val="0"/>
                  <w:marBottom w:val="0"/>
                  <w:divBdr>
                    <w:top w:val="none" w:sz="0" w:space="0" w:color="auto"/>
                    <w:left w:val="none" w:sz="0" w:space="0" w:color="auto"/>
                    <w:bottom w:val="none" w:sz="0" w:space="0" w:color="auto"/>
                    <w:right w:val="none" w:sz="0" w:space="0" w:color="auto"/>
                  </w:divBdr>
                </w:div>
                <w:div w:id="1674411229">
                  <w:marLeft w:val="0"/>
                  <w:marRight w:val="0"/>
                  <w:marTop w:val="0"/>
                  <w:marBottom w:val="0"/>
                  <w:divBdr>
                    <w:top w:val="none" w:sz="0" w:space="0" w:color="auto"/>
                    <w:left w:val="none" w:sz="0" w:space="0" w:color="auto"/>
                    <w:bottom w:val="none" w:sz="0" w:space="0" w:color="auto"/>
                    <w:right w:val="none" w:sz="0" w:space="0" w:color="auto"/>
                  </w:divBdr>
                </w:div>
                <w:div w:id="1682774157">
                  <w:marLeft w:val="0"/>
                  <w:marRight w:val="0"/>
                  <w:marTop w:val="0"/>
                  <w:marBottom w:val="0"/>
                  <w:divBdr>
                    <w:top w:val="none" w:sz="0" w:space="0" w:color="auto"/>
                    <w:left w:val="none" w:sz="0" w:space="0" w:color="auto"/>
                    <w:bottom w:val="none" w:sz="0" w:space="0" w:color="auto"/>
                    <w:right w:val="none" w:sz="0" w:space="0" w:color="auto"/>
                  </w:divBdr>
                </w:div>
                <w:div w:id="1683773841">
                  <w:marLeft w:val="0"/>
                  <w:marRight w:val="0"/>
                  <w:marTop w:val="0"/>
                  <w:marBottom w:val="0"/>
                  <w:divBdr>
                    <w:top w:val="none" w:sz="0" w:space="0" w:color="auto"/>
                    <w:left w:val="none" w:sz="0" w:space="0" w:color="auto"/>
                    <w:bottom w:val="none" w:sz="0" w:space="0" w:color="auto"/>
                    <w:right w:val="none" w:sz="0" w:space="0" w:color="auto"/>
                  </w:divBdr>
                </w:div>
                <w:div w:id="1691176149">
                  <w:marLeft w:val="0"/>
                  <w:marRight w:val="0"/>
                  <w:marTop w:val="0"/>
                  <w:marBottom w:val="0"/>
                  <w:divBdr>
                    <w:top w:val="none" w:sz="0" w:space="0" w:color="auto"/>
                    <w:left w:val="none" w:sz="0" w:space="0" w:color="auto"/>
                    <w:bottom w:val="none" w:sz="0" w:space="0" w:color="auto"/>
                    <w:right w:val="none" w:sz="0" w:space="0" w:color="auto"/>
                  </w:divBdr>
                </w:div>
                <w:div w:id="1696734964">
                  <w:marLeft w:val="0"/>
                  <w:marRight w:val="0"/>
                  <w:marTop w:val="0"/>
                  <w:marBottom w:val="0"/>
                  <w:divBdr>
                    <w:top w:val="none" w:sz="0" w:space="0" w:color="auto"/>
                    <w:left w:val="none" w:sz="0" w:space="0" w:color="auto"/>
                    <w:bottom w:val="none" w:sz="0" w:space="0" w:color="auto"/>
                    <w:right w:val="none" w:sz="0" w:space="0" w:color="auto"/>
                  </w:divBdr>
                </w:div>
                <w:div w:id="1700736876">
                  <w:marLeft w:val="0"/>
                  <w:marRight w:val="0"/>
                  <w:marTop w:val="0"/>
                  <w:marBottom w:val="0"/>
                  <w:divBdr>
                    <w:top w:val="none" w:sz="0" w:space="0" w:color="auto"/>
                    <w:left w:val="none" w:sz="0" w:space="0" w:color="auto"/>
                    <w:bottom w:val="none" w:sz="0" w:space="0" w:color="auto"/>
                    <w:right w:val="none" w:sz="0" w:space="0" w:color="auto"/>
                  </w:divBdr>
                </w:div>
                <w:div w:id="1771389356">
                  <w:marLeft w:val="0"/>
                  <w:marRight w:val="0"/>
                  <w:marTop w:val="0"/>
                  <w:marBottom w:val="0"/>
                  <w:divBdr>
                    <w:top w:val="none" w:sz="0" w:space="0" w:color="auto"/>
                    <w:left w:val="none" w:sz="0" w:space="0" w:color="auto"/>
                    <w:bottom w:val="none" w:sz="0" w:space="0" w:color="auto"/>
                    <w:right w:val="none" w:sz="0" w:space="0" w:color="auto"/>
                  </w:divBdr>
                </w:div>
                <w:div w:id="1780880492">
                  <w:marLeft w:val="0"/>
                  <w:marRight w:val="0"/>
                  <w:marTop w:val="0"/>
                  <w:marBottom w:val="0"/>
                  <w:divBdr>
                    <w:top w:val="none" w:sz="0" w:space="0" w:color="auto"/>
                    <w:left w:val="none" w:sz="0" w:space="0" w:color="auto"/>
                    <w:bottom w:val="none" w:sz="0" w:space="0" w:color="auto"/>
                    <w:right w:val="none" w:sz="0" w:space="0" w:color="auto"/>
                  </w:divBdr>
                </w:div>
                <w:div w:id="1871914296">
                  <w:marLeft w:val="0"/>
                  <w:marRight w:val="0"/>
                  <w:marTop w:val="0"/>
                  <w:marBottom w:val="0"/>
                  <w:divBdr>
                    <w:top w:val="none" w:sz="0" w:space="0" w:color="auto"/>
                    <w:left w:val="none" w:sz="0" w:space="0" w:color="auto"/>
                    <w:bottom w:val="none" w:sz="0" w:space="0" w:color="auto"/>
                    <w:right w:val="none" w:sz="0" w:space="0" w:color="auto"/>
                  </w:divBdr>
                </w:div>
                <w:div w:id="1889492475">
                  <w:marLeft w:val="0"/>
                  <w:marRight w:val="0"/>
                  <w:marTop w:val="0"/>
                  <w:marBottom w:val="0"/>
                  <w:divBdr>
                    <w:top w:val="none" w:sz="0" w:space="0" w:color="auto"/>
                    <w:left w:val="none" w:sz="0" w:space="0" w:color="auto"/>
                    <w:bottom w:val="none" w:sz="0" w:space="0" w:color="auto"/>
                    <w:right w:val="none" w:sz="0" w:space="0" w:color="auto"/>
                  </w:divBdr>
                </w:div>
                <w:div w:id="1929607726">
                  <w:marLeft w:val="0"/>
                  <w:marRight w:val="0"/>
                  <w:marTop w:val="0"/>
                  <w:marBottom w:val="0"/>
                  <w:divBdr>
                    <w:top w:val="none" w:sz="0" w:space="0" w:color="auto"/>
                    <w:left w:val="none" w:sz="0" w:space="0" w:color="auto"/>
                    <w:bottom w:val="none" w:sz="0" w:space="0" w:color="auto"/>
                    <w:right w:val="none" w:sz="0" w:space="0" w:color="auto"/>
                  </w:divBdr>
                </w:div>
                <w:div w:id="1930583335">
                  <w:marLeft w:val="0"/>
                  <w:marRight w:val="0"/>
                  <w:marTop w:val="0"/>
                  <w:marBottom w:val="0"/>
                  <w:divBdr>
                    <w:top w:val="none" w:sz="0" w:space="0" w:color="auto"/>
                    <w:left w:val="none" w:sz="0" w:space="0" w:color="auto"/>
                    <w:bottom w:val="none" w:sz="0" w:space="0" w:color="auto"/>
                    <w:right w:val="none" w:sz="0" w:space="0" w:color="auto"/>
                  </w:divBdr>
                </w:div>
                <w:div w:id="1958219598">
                  <w:marLeft w:val="0"/>
                  <w:marRight w:val="0"/>
                  <w:marTop w:val="0"/>
                  <w:marBottom w:val="0"/>
                  <w:divBdr>
                    <w:top w:val="none" w:sz="0" w:space="0" w:color="auto"/>
                    <w:left w:val="none" w:sz="0" w:space="0" w:color="auto"/>
                    <w:bottom w:val="none" w:sz="0" w:space="0" w:color="auto"/>
                    <w:right w:val="none" w:sz="0" w:space="0" w:color="auto"/>
                  </w:divBdr>
                </w:div>
                <w:div w:id="2064908859">
                  <w:marLeft w:val="0"/>
                  <w:marRight w:val="0"/>
                  <w:marTop w:val="0"/>
                  <w:marBottom w:val="0"/>
                  <w:divBdr>
                    <w:top w:val="none" w:sz="0" w:space="0" w:color="auto"/>
                    <w:left w:val="none" w:sz="0" w:space="0" w:color="auto"/>
                    <w:bottom w:val="none" w:sz="0" w:space="0" w:color="auto"/>
                    <w:right w:val="none" w:sz="0" w:space="0" w:color="auto"/>
                  </w:divBdr>
                </w:div>
                <w:div w:id="2090541812">
                  <w:marLeft w:val="0"/>
                  <w:marRight w:val="0"/>
                  <w:marTop w:val="0"/>
                  <w:marBottom w:val="0"/>
                  <w:divBdr>
                    <w:top w:val="none" w:sz="0" w:space="0" w:color="auto"/>
                    <w:left w:val="none" w:sz="0" w:space="0" w:color="auto"/>
                    <w:bottom w:val="none" w:sz="0" w:space="0" w:color="auto"/>
                    <w:right w:val="none" w:sz="0" w:space="0" w:color="auto"/>
                  </w:divBdr>
                </w:div>
                <w:div w:id="2098861906">
                  <w:marLeft w:val="0"/>
                  <w:marRight w:val="0"/>
                  <w:marTop w:val="0"/>
                  <w:marBottom w:val="0"/>
                  <w:divBdr>
                    <w:top w:val="none" w:sz="0" w:space="0" w:color="auto"/>
                    <w:left w:val="none" w:sz="0" w:space="0" w:color="auto"/>
                    <w:bottom w:val="none" w:sz="0" w:space="0" w:color="auto"/>
                    <w:right w:val="none" w:sz="0" w:space="0" w:color="auto"/>
                  </w:divBdr>
                </w:div>
                <w:div w:id="2101292427">
                  <w:marLeft w:val="0"/>
                  <w:marRight w:val="0"/>
                  <w:marTop w:val="0"/>
                  <w:marBottom w:val="0"/>
                  <w:divBdr>
                    <w:top w:val="none" w:sz="0" w:space="0" w:color="auto"/>
                    <w:left w:val="none" w:sz="0" w:space="0" w:color="auto"/>
                    <w:bottom w:val="none" w:sz="0" w:space="0" w:color="auto"/>
                    <w:right w:val="none" w:sz="0" w:space="0" w:color="auto"/>
                  </w:divBdr>
                </w:div>
                <w:div w:id="2101292582">
                  <w:marLeft w:val="0"/>
                  <w:marRight w:val="0"/>
                  <w:marTop w:val="0"/>
                  <w:marBottom w:val="0"/>
                  <w:divBdr>
                    <w:top w:val="none" w:sz="0" w:space="0" w:color="auto"/>
                    <w:left w:val="none" w:sz="0" w:space="0" w:color="auto"/>
                    <w:bottom w:val="none" w:sz="0" w:space="0" w:color="auto"/>
                    <w:right w:val="none" w:sz="0" w:space="0" w:color="auto"/>
                  </w:divBdr>
                </w:div>
                <w:div w:id="2107071976">
                  <w:marLeft w:val="0"/>
                  <w:marRight w:val="0"/>
                  <w:marTop w:val="0"/>
                  <w:marBottom w:val="0"/>
                  <w:divBdr>
                    <w:top w:val="none" w:sz="0" w:space="0" w:color="auto"/>
                    <w:left w:val="none" w:sz="0" w:space="0" w:color="auto"/>
                    <w:bottom w:val="none" w:sz="0" w:space="0" w:color="auto"/>
                    <w:right w:val="none" w:sz="0" w:space="0" w:color="auto"/>
                  </w:divBdr>
                </w:div>
                <w:div w:id="21334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6770">
          <w:marLeft w:val="0"/>
          <w:marRight w:val="0"/>
          <w:marTop w:val="0"/>
          <w:marBottom w:val="0"/>
          <w:divBdr>
            <w:top w:val="none" w:sz="0" w:space="0" w:color="auto"/>
            <w:left w:val="none" w:sz="0" w:space="0" w:color="auto"/>
            <w:bottom w:val="none" w:sz="0" w:space="0" w:color="auto"/>
            <w:right w:val="none" w:sz="0" w:space="0" w:color="auto"/>
          </w:divBdr>
        </w:div>
        <w:div w:id="1912083815">
          <w:marLeft w:val="0"/>
          <w:marRight w:val="0"/>
          <w:marTop w:val="0"/>
          <w:marBottom w:val="0"/>
          <w:divBdr>
            <w:top w:val="none" w:sz="0" w:space="0" w:color="auto"/>
            <w:left w:val="none" w:sz="0" w:space="0" w:color="auto"/>
            <w:bottom w:val="none" w:sz="0" w:space="0" w:color="auto"/>
            <w:right w:val="none" w:sz="0" w:space="0" w:color="auto"/>
          </w:divBdr>
          <w:divsChild>
            <w:div w:id="1714963117">
              <w:marLeft w:val="0"/>
              <w:marRight w:val="0"/>
              <w:marTop w:val="0"/>
              <w:marBottom w:val="0"/>
              <w:divBdr>
                <w:top w:val="none" w:sz="0" w:space="0" w:color="auto"/>
                <w:left w:val="none" w:sz="0" w:space="0" w:color="auto"/>
                <w:bottom w:val="none" w:sz="0" w:space="0" w:color="auto"/>
                <w:right w:val="none" w:sz="0" w:space="0" w:color="auto"/>
              </w:divBdr>
              <w:divsChild>
                <w:div w:id="1666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90350">
          <w:marLeft w:val="0"/>
          <w:marRight w:val="0"/>
          <w:marTop w:val="0"/>
          <w:marBottom w:val="0"/>
          <w:divBdr>
            <w:top w:val="none" w:sz="0" w:space="0" w:color="auto"/>
            <w:left w:val="none" w:sz="0" w:space="0" w:color="auto"/>
            <w:bottom w:val="none" w:sz="0" w:space="0" w:color="auto"/>
            <w:right w:val="none" w:sz="0" w:space="0" w:color="auto"/>
          </w:divBdr>
        </w:div>
        <w:div w:id="1913077319">
          <w:marLeft w:val="0"/>
          <w:marRight w:val="0"/>
          <w:marTop w:val="0"/>
          <w:marBottom w:val="0"/>
          <w:divBdr>
            <w:top w:val="none" w:sz="0" w:space="0" w:color="auto"/>
            <w:left w:val="none" w:sz="0" w:space="0" w:color="auto"/>
            <w:bottom w:val="none" w:sz="0" w:space="0" w:color="auto"/>
            <w:right w:val="none" w:sz="0" w:space="0" w:color="auto"/>
          </w:divBdr>
        </w:div>
        <w:div w:id="1919975178">
          <w:marLeft w:val="0"/>
          <w:marRight w:val="0"/>
          <w:marTop w:val="0"/>
          <w:marBottom w:val="0"/>
          <w:divBdr>
            <w:top w:val="none" w:sz="0" w:space="0" w:color="auto"/>
            <w:left w:val="none" w:sz="0" w:space="0" w:color="auto"/>
            <w:bottom w:val="none" w:sz="0" w:space="0" w:color="auto"/>
            <w:right w:val="none" w:sz="0" w:space="0" w:color="auto"/>
          </w:divBdr>
        </w:div>
        <w:div w:id="1925989736">
          <w:marLeft w:val="0"/>
          <w:marRight w:val="0"/>
          <w:marTop w:val="0"/>
          <w:marBottom w:val="0"/>
          <w:divBdr>
            <w:top w:val="none" w:sz="0" w:space="0" w:color="auto"/>
            <w:left w:val="none" w:sz="0" w:space="0" w:color="auto"/>
            <w:bottom w:val="none" w:sz="0" w:space="0" w:color="auto"/>
            <w:right w:val="none" w:sz="0" w:space="0" w:color="auto"/>
          </w:divBdr>
        </w:div>
        <w:div w:id="1932931872">
          <w:marLeft w:val="0"/>
          <w:marRight w:val="0"/>
          <w:marTop w:val="0"/>
          <w:marBottom w:val="0"/>
          <w:divBdr>
            <w:top w:val="none" w:sz="0" w:space="0" w:color="auto"/>
            <w:left w:val="none" w:sz="0" w:space="0" w:color="auto"/>
            <w:bottom w:val="none" w:sz="0" w:space="0" w:color="auto"/>
            <w:right w:val="none" w:sz="0" w:space="0" w:color="auto"/>
          </w:divBdr>
        </w:div>
        <w:div w:id="1951936222">
          <w:marLeft w:val="0"/>
          <w:marRight w:val="0"/>
          <w:marTop w:val="0"/>
          <w:marBottom w:val="0"/>
          <w:divBdr>
            <w:top w:val="none" w:sz="0" w:space="0" w:color="auto"/>
            <w:left w:val="none" w:sz="0" w:space="0" w:color="auto"/>
            <w:bottom w:val="none" w:sz="0" w:space="0" w:color="auto"/>
            <w:right w:val="none" w:sz="0" w:space="0" w:color="auto"/>
          </w:divBdr>
        </w:div>
        <w:div w:id="1953316786">
          <w:marLeft w:val="0"/>
          <w:marRight w:val="0"/>
          <w:marTop w:val="0"/>
          <w:marBottom w:val="0"/>
          <w:divBdr>
            <w:top w:val="none" w:sz="0" w:space="0" w:color="auto"/>
            <w:left w:val="none" w:sz="0" w:space="0" w:color="auto"/>
            <w:bottom w:val="none" w:sz="0" w:space="0" w:color="auto"/>
            <w:right w:val="none" w:sz="0" w:space="0" w:color="auto"/>
          </w:divBdr>
        </w:div>
        <w:div w:id="2012174005">
          <w:marLeft w:val="0"/>
          <w:marRight w:val="0"/>
          <w:marTop w:val="0"/>
          <w:marBottom w:val="0"/>
          <w:divBdr>
            <w:top w:val="none" w:sz="0" w:space="0" w:color="auto"/>
            <w:left w:val="none" w:sz="0" w:space="0" w:color="auto"/>
            <w:bottom w:val="none" w:sz="0" w:space="0" w:color="auto"/>
            <w:right w:val="none" w:sz="0" w:space="0" w:color="auto"/>
          </w:divBdr>
        </w:div>
        <w:div w:id="2038963488">
          <w:marLeft w:val="0"/>
          <w:marRight w:val="0"/>
          <w:marTop w:val="0"/>
          <w:marBottom w:val="0"/>
          <w:divBdr>
            <w:top w:val="none" w:sz="0" w:space="0" w:color="auto"/>
            <w:left w:val="none" w:sz="0" w:space="0" w:color="auto"/>
            <w:bottom w:val="none" w:sz="0" w:space="0" w:color="auto"/>
            <w:right w:val="none" w:sz="0" w:space="0" w:color="auto"/>
          </w:divBdr>
        </w:div>
        <w:div w:id="2054578317">
          <w:marLeft w:val="0"/>
          <w:marRight w:val="0"/>
          <w:marTop w:val="0"/>
          <w:marBottom w:val="0"/>
          <w:divBdr>
            <w:top w:val="none" w:sz="0" w:space="0" w:color="auto"/>
            <w:left w:val="none" w:sz="0" w:space="0" w:color="auto"/>
            <w:bottom w:val="none" w:sz="0" w:space="0" w:color="auto"/>
            <w:right w:val="none" w:sz="0" w:space="0" w:color="auto"/>
          </w:divBdr>
        </w:div>
        <w:div w:id="2078503938">
          <w:marLeft w:val="0"/>
          <w:marRight w:val="0"/>
          <w:marTop w:val="0"/>
          <w:marBottom w:val="0"/>
          <w:divBdr>
            <w:top w:val="none" w:sz="0" w:space="0" w:color="auto"/>
            <w:left w:val="none" w:sz="0" w:space="0" w:color="auto"/>
            <w:bottom w:val="none" w:sz="0" w:space="0" w:color="auto"/>
            <w:right w:val="none" w:sz="0" w:space="0" w:color="auto"/>
          </w:divBdr>
        </w:div>
        <w:div w:id="2093576209">
          <w:marLeft w:val="0"/>
          <w:marRight w:val="0"/>
          <w:marTop w:val="0"/>
          <w:marBottom w:val="0"/>
          <w:divBdr>
            <w:top w:val="none" w:sz="0" w:space="0" w:color="auto"/>
            <w:left w:val="none" w:sz="0" w:space="0" w:color="auto"/>
            <w:bottom w:val="none" w:sz="0" w:space="0" w:color="auto"/>
            <w:right w:val="none" w:sz="0" w:space="0" w:color="auto"/>
          </w:divBdr>
        </w:div>
        <w:div w:id="2146045665">
          <w:marLeft w:val="0"/>
          <w:marRight w:val="0"/>
          <w:marTop w:val="0"/>
          <w:marBottom w:val="0"/>
          <w:divBdr>
            <w:top w:val="none" w:sz="0" w:space="0" w:color="auto"/>
            <w:left w:val="none" w:sz="0" w:space="0" w:color="auto"/>
            <w:bottom w:val="none" w:sz="0" w:space="0" w:color="auto"/>
            <w:right w:val="none" w:sz="0" w:space="0" w:color="auto"/>
          </w:divBdr>
        </w:div>
      </w:divsChild>
    </w:div>
    <w:div w:id="103772722">
      <w:bodyDiv w:val="1"/>
      <w:marLeft w:val="0"/>
      <w:marRight w:val="0"/>
      <w:marTop w:val="0"/>
      <w:marBottom w:val="0"/>
      <w:divBdr>
        <w:top w:val="none" w:sz="0" w:space="0" w:color="auto"/>
        <w:left w:val="none" w:sz="0" w:space="0" w:color="auto"/>
        <w:bottom w:val="none" w:sz="0" w:space="0" w:color="auto"/>
        <w:right w:val="none" w:sz="0" w:space="0" w:color="auto"/>
      </w:divBdr>
    </w:div>
    <w:div w:id="118187630">
      <w:bodyDiv w:val="1"/>
      <w:marLeft w:val="0"/>
      <w:marRight w:val="0"/>
      <w:marTop w:val="0"/>
      <w:marBottom w:val="0"/>
      <w:divBdr>
        <w:top w:val="none" w:sz="0" w:space="0" w:color="auto"/>
        <w:left w:val="none" w:sz="0" w:space="0" w:color="auto"/>
        <w:bottom w:val="none" w:sz="0" w:space="0" w:color="auto"/>
        <w:right w:val="none" w:sz="0" w:space="0" w:color="auto"/>
      </w:divBdr>
      <w:divsChild>
        <w:div w:id="16544424">
          <w:marLeft w:val="0"/>
          <w:marRight w:val="0"/>
          <w:marTop w:val="0"/>
          <w:marBottom w:val="0"/>
          <w:divBdr>
            <w:top w:val="none" w:sz="0" w:space="0" w:color="auto"/>
            <w:left w:val="none" w:sz="0" w:space="0" w:color="auto"/>
            <w:bottom w:val="none" w:sz="0" w:space="0" w:color="auto"/>
            <w:right w:val="none" w:sz="0" w:space="0" w:color="auto"/>
          </w:divBdr>
        </w:div>
        <w:div w:id="29303012">
          <w:marLeft w:val="0"/>
          <w:marRight w:val="0"/>
          <w:marTop w:val="0"/>
          <w:marBottom w:val="0"/>
          <w:divBdr>
            <w:top w:val="none" w:sz="0" w:space="0" w:color="auto"/>
            <w:left w:val="none" w:sz="0" w:space="0" w:color="auto"/>
            <w:bottom w:val="none" w:sz="0" w:space="0" w:color="auto"/>
            <w:right w:val="none" w:sz="0" w:space="0" w:color="auto"/>
          </w:divBdr>
        </w:div>
        <w:div w:id="196817827">
          <w:marLeft w:val="0"/>
          <w:marRight w:val="0"/>
          <w:marTop w:val="0"/>
          <w:marBottom w:val="0"/>
          <w:divBdr>
            <w:top w:val="none" w:sz="0" w:space="0" w:color="auto"/>
            <w:left w:val="none" w:sz="0" w:space="0" w:color="auto"/>
            <w:bottom w:val="none" w:sz="0" w:space="0" w:color="auto"/>
            <w:right w:val="none" w:sz="0" w:space="0" w:color="auto"/>
          </w:divBdr>
        </w:div>
        <w:div w:id="410735258">
          <w:marLeft w:val="0"/>
          <w:marRight w:val="0"/>
          <w:marTop w:val="0"/>
          <w:marBottom w:val="0"/>
          <w:divBdr>
            <w:top w:val="none" w:sz="0" w:space="0" w:color="auto"/>
            <w:left w:val="none" w:sz="0" w:space="0" w:color="auto"/>
            <w:bottom w:val="none" w:sz="0" w:space="0" w:color="auto"/>
            <w:right w:val="none" w:sz="0" w:space="0" w:color="auto"/>
          </w:divBdr>
        </w:div>
        <w:div w:id="911936388">
          <w:marLeft w:val="0"/>
          <w:marRight w:val="0"/>
          <w:marTop w:val="0"/>
          <w:marBottom w:val="0"/>
          <w:divBdr>
            <w:top w:val="none" w:sz="0" w:space="0" w:color="auto"/>
            <w:left w:val="none" w:sz="0" w:space="0" w:color="auto"/>
            <w:bottom w:val="none" w:sz="0" w:space="0" w:color="auto"/>
            <w:right w:val="none" w:sz="0" w:space="0" w:color="auto"/>
          </w:divBdr>
        </w:div>
        <w:div w:id="1048913185">
          <w:marLeft w:val="0"/>
          <w:marRight w:val="0"/>
          <w:marTop w:val="0"/>
          <w:marBottom w:val="0"/>
          <w:divBdr>
            <w:top w:val="none" w:sz="0" w:space="0" w:color="auto"/>
            <w:left w:val="none" w:sz="0" w:space="0" w:color="auto"/>
            <w:bottom w:val="none" w:sz="0" w:space="0" w:color="auto"/>
            <w:right w:val="none" w:sz="0" w:space="0" w:color="auto"/>
          </w:divBdr>
        </w:div>
        <w:div w:id="1148131398">
          <w:marLeft w:val="0"/>
          <w:marRight w:val="0"/>
          <w:marTop w:val="0"/>
          <w:marBottom w:val="0"/>
          <w:divBdr>
            <w:top w:val="none" w:sz="0" w:space="0" w:color="auto"/>
            <w:left w:val="none" w:sz="0" w:space="0" w:color="auto"/>
            <w:bottom w:val="none" w:sz="0" w:space="0" w:color="auto"/>
            <w:right w:val="none" w:sz="0" w:space="0" w:color="auto"/>
          </w:divBdr>
        </w:div>
        <w:div w:id="1312634924">
          <w:marLeft w:val="0"/>
          <w:marRight w:val="0"/>
          <w:marTop w:val="0"/>
          <w:marBottom w:val="0"/>
          <w:divBdr>
            <w:top w:val="none" w:sz="0" w:space="0" w:color="auto"/>
            <w:left w:val="none" w:sz="0" w:space="0" w:color="auto"/>
            <w:bottom w:val="none" w:sz="0" w:space="0" w:color="auto"/>
            <w:right w:val="none" w:sz="0" w:space="0" w:color="auto"/>
          </w:divBdr>
        </w:div>
        <w:div w:id="1364525775">
          <w:marLeft w:val="0"/>
          <w:marRight w:val="0"/>
          <w:marTop w:val="0"/>
          <w:marBottom w:val="0"/>
          <w:divBdr>
            <w:top w:val="none" w:sz="0" w:space="0" w:color="auto"/>
            <w:left w:val="none" w:sz="0" w:space="0" w:color="auto"/>
            <w:bottom w:val="none" w:sz="0" w:space="0" w:color="auto"/>
            <w:right w:val="none" w:sz="0" w:space="0" w:color="auto"/>
          </w:divBdr>
        </w:div>
        <w:div w:id="1682199942">
          <w:marLeft w:val="0"/>
          <w:marRight w:val="0"/>
          <w:marTop w:val="0"/>
          <w:marBottom w:val="0"/>
          <w:divBdr>
            <w:top w:val="none" w:sz="0" w:space="0" w:color="auto"/>
            <w:left w:val="none" w:sz="0" w:space="0" w:color="auto"/>
            <w:bottom w:val="none" w:sz="0" w:space="0" w:color="auto"/>
            <w:right w:val="none" w:sz="0" w:space="0" w:color="auto"/>
          </w:divBdr>
        </w:div>
      </w:divsChild>
    </w:div>
    <w:div w:id="157307911">
      <w:bodyDiv w:val="1"/>
      <w:marLeft w:val="0"/>
      <w:marRight w:val="0"/>
      <w:marTop w:val="0"/>
      <w:marBottom w:val="0"/>
      <w:divBdr>
        <w:top w:val="none" w:sz="0" w:space="0" w:color="auto"/>
        <w:left w:val="none" w:sz="0" w:space="0" w:color="auto"/>
        <w:bottom w:val="none" w:sz="0" w:space="0" w:color="auto"/>
        <w:right w:val="none" w:sz="0" w:space="0" w:color="auto"/>
      </w:divBdr>
      <w:divsChild>
        <w:div w:id="1692104778">
          <w:marLeft w:val="0"/>
          <w:marRight w:val="0"/>
          <w:marTop w:val="0"/>
          <w:marBottom w:val="0"/>
          <w:divBdr>
            <w:top w:val="none" w:sz="0" w:space="0" w:color="auto"/>
            <w:left w:val="none" w:sz="0" w:space="0" w:color="auto"/>
            <w:bottom w:val="none" w:sz="0" w:space="0" w:color="auto"/>
            <w:right w:val="none" w:sz="0" w:space="0" w:color="auto"/>
          </w:divBdr>
        </w:div>
        <w:div w:id="1519196800">
          <w:marLeft w:val="0"/>
          <w:marRight w:val="0"/>
          <w:marTop w:val="0"/>
          <w:marBottom w:val="0"/>
          <w:divBdr>
            <w:top w:val="none" w:sz="0" w:space="0" w:color="auto"/>
            <w:left w:val="none" w:sz="0" w:space="0" w:color="auto"/>
            <w:bottom w:val="none" w:sz="0" w:space="0" w:color="auto"/>
            <w:right w:val="none" w:sz="0" w:space="0" w:color="auto"/>
          </w:divBdr>
        </w:div>
        <w:div w:id="992179547">
          <w:marLeft w:val="0"/>
          <w:marRight w:val="0"/>
          <w:marTop w:val="0"/>
          <w:marBottom w:val="0"/>
          <w:divBdr>
            <w:top w:val="none" w:sz="0" w:space="0" w:color="auto"/>
            <w:left w:val="none" w:sz="0" w:space="0" w:color="auto"/>
            <w:bottom w:val="none" w:sz="0" w:space="0" w:color="auto"/>
            <w:right w:val="none" w:sz="0" w:space="0" w:color="auto"/>
          </w:divBdr>
        </w:div>
        <w:div w:id="1340087717">
          <w:marLeft w:val="0"/>
          <w:marRight w:val="0"/>
          <w:marTop w:val="0"/>
          <w:marBottom w:val="0"/>
          <w:divBdr>
            <w:top w:val="none" w:sz="0" w:space="0" w:color="auto"/>
            <w:left w:val="none" w:sz="0" w:space="0" w:color="auto"/>
            <w:bottom w:val="none" w:sz="0" w:space="0" w:color="auto"/>
            <w:right w:val="none" w:sz="0" w:space="0" w:color="auto"/>
          </w:divBdr>
        </w:div>
        <w:div w:id="1234050184">
          <w:marLeft w:val="0"/>
          <w:marRight w:val="0"/>
          <w:marTop w:val="0"/>
          <w:marBottom w:val="0"/>
          <w:divBdr>
            <w:top w:val="none" w:sz="0" w:space="0" w:color="auto"/>
            <w:left w:val="none" w:sz="0" w:space="0" w:color="auto"/>
            <w:bottom w:val="none" w:sz="0" w:space="0" w:color="auto"/>
            <w:right w:val="none" w:sz="0" w:space="0" w:color="auto"/>
          </w:divBdr>
        </w:div>
        <w:div w:id="527911155">
          <w:marLeft w:val="0"/>
          <w:marRight w:val="0"/>
          <w:marTop w:val="0"/>
          <w:marBottom w:val="0"/>
          <w:divBdr>
            <w:top w:val="none" w:sz="0" w:space="0" w:color="auto"/>
            <w:left w:val="none" w:sz="0" w:space="0" w:color="auto"/>
            <w:bottom w:val="none" w:sz="0" w:space="0" w:color="auto"/>
            <w:right w:val="none" w:sz="0" w:space="0" w:color="auto"/>
          </w:divBdr>
        </w:div>
        <w:div w:id="602303924">
          <w:marLeft w:val="0"/>
          <w:marRight w:val="0"/>
          <w:marTop w:val="0"/>
          <w:marBottom w:val="0"/>
          <w:divBdr>
            <w:top w:val="none" w:sz="0" w:space="0" w:color="auto"/>
            <w:left w:val="none" w:sz="0" w:space="0" w:color="auto"/>
            <w:bottom w:val="none" w:sz="0" w:space="0" w:color="auto"/>
            <w:right w:val="none" w:sz="0" w:space="0" w:color="auto"/>
          </w:divBdr>
        </w:div>
        <w:div w:id="869493997">
          <w:marLeft w:val="0"/>
          <w:marRight w:val="0"/>
          <w:marTop w:val="0"/>
          <w:marBottom w:val="0"/>
          <w:divBdr>
            <w:top w:val="none" w:sz="0" w:space="0" w:color="auto"/>
            <w:left w:val="none" w:sz="0" w:space="0" w:color="auto"/>
            <w:bottom w:val="none" w:sz="0" w:space="0" w:color="auto"/>
            <w:right w:val="none" w:sz="0" w:space="0" w:color="auto"/>
          </w:divBdr>
        </w:div>
        <w:div w:id="1993682004">
          <w:marLeft w:val="0"/>
          <w:marRight w:val="0"/>
          <w:marTop w:val="0"/>
          <w:marBottom w:val="0"/>
          <w:divBdr>
            <w:top w:val="none" w:sz="0" w:space="0" w:color="auto"/>
            <w:left w:val="none" w:sz="0" w:space="0" w:color="auto"/>
            <w:bottom w:val="none" w:sz="0" w:space="0" w:color="auto"/>
            <w:right w:val="none" w:sz="0" w:space="0" w:color="auto"/>
          </w:divBdr>
        </w:div>
        <w:div w:id="362175937">
          <w:marLeft w:val="0"/>
          <w:marRight w:val="0"/>
          <w:marTop w:val="0"/>
          <w:marBottom w:val="0"/>
          <w:divBdr>
            <w:top w:val="none" w:sz="0" w:space="0" w:color="auto"/>
            <w:left w:val="none" w:sz="0" w:space="0" w:color="auto"/>
            <w:bottom w:val="none" w:sz="0" w:space="0" w:color="auto"/>
            <w:right w:val="none" w:sz="0" w:space="0" w:color="auto"/>
          </w:divBdr>
        </w:div>
        <w:div w:id="1495485745">
          <w:marLeft w:val="0"/>
          <w:marRight w:val="0"/>
          <w:marTop w:val="0"/>
          <w:marBottom w:val="0"/>
          <w:divBdr>
            <w:top w:val="none" w:sz="0" w:space="0" w:color="auto"/>
            <w:left w:val="none" w:sz="0" w:space="0" w:color="auto"/>
            <w:bottom w:val="none" w:sz="0" w:space="0" w:color="auto"/>
            <w:right w:val="none" w:sz="0" w:space="0" w:color="auto"/>
          </w:divBdr>
        </w:div>
        <w:div w:id="1733961155">
          <w:marLeft w:val="0"/>
          <w:marRight w:val="0"/>
          <w:marTop w:val="0"/>
          <w:marBottom w:val="0"/>
          <w:divBdr>
            <w:top w:val="none" w:sz="0" w:space="0" w:color="auto"/>
            <w:left w:val="none" w:sz="0" w:space="0" w:color="auto"/>
            <w:bottom w:val="none" w:sz="0" w:space="0" w:color="auto"/>
            <w:right w:val="none" w:sz="0" w:space="0" w:color="auto"/>
          </w:divBdr>
        </w:div>
        <w:div w:id="759445278">
          <w:marLeft w:val="0"/>
          <w:marRight w:val="0"/>
          <w:marTop w:val="0"/>
          <w:marBottom w:val="0"/>
          <w:divBdr>
            <w:top w:val="none" w:sz="0" w:space="0" w:color="auto"/>
            <w:left w:val="none" w:sz="0" w:space="0" w:color="auto"/>
            <w:bottom w:val="none" w:sz="0" w:space="0" w:color="auto"/>
            <w:right w:val="none" w:sz="0" w:space="0" w:color="auto"/>
          </w:divBdr>
        </w:div>
        <w:div w:id="580793456">
          <w:marLeft w:val="0"/>
          <w:marRight w:val="0"/>
          <w:marTop w:val="0"/>
          <w:marBottom w:val="0"/>
          <w:divBdr>
            <w:top w:val="none" w:sz="0" w:space="0" w:color="auto"/>
            <w:left w:val="none" w:sz="0" w:space="0" w:color="auto"/>
            <w:bottom w:val="none" w:sz="0" w:space="0" w:color="auto"/>
            <w:right w:val="none" w:sz="0" w:space="0" w:color="auto"/>
          </w:divBdr>
        </w:div>
        <w:div w:id="1233084369">
          <w:marLeft w:val="0"/>
          <w:marRight w:val="0"/>
          <w:marTop w:val="0"/>
          <w:marBottom w:val="0"/>
          <w:divBdr>
            <w:top w:val="none" w:sz="0" w:space="0" w:color="auto"/>
            <w:left w:val="none" w:sz="0" w:space="0" w:color="auto"/>
            <w:bottom w:val="none" w:sz="0" w:space="0" w:color="auto"/>
            <w:right w:val="none" w:sz="0" w:space="0" w:color="auto"/>
          </w:divBdr>
        </w:div>
      </w:divsChild>
    </w:div>
    <w:div w:id="204293643">
      <w:bodyDiv w:val="1"/>
      <w:marLeft w:val="0"/>
      <w:marRight w:val="0"/>
      <w:marTop w:val="0"/>
      <w:marBottom w:val="0"/>
      <w:divBdr>
        <w:top w:val="none" w:sz="0" w:space="0" w:color="auto"/>
        <w:left w:val="none" w:sz="0" w:space="0" w:color="auto"/>
        <w:bottom w:val="none" w:sz="0" w:space="0" w:color="auto"/>
        <w:right w:val="none" w:sz="0" w:space="0" w:color="auto"/>
      </w:divBdr>
    </w:div>
    <w:div w:id="213935847">
      <w:bodyDiv w:val="1"/>
      <w:marLeft w:val="0"/>
      <w:marRight w:val="0"/>
      <w:marTop w:val="0"/>
      <w:marBottom w:val="0"/>
      <w:divBdr>
        <w:top w:val="none" w:sz="0" w:space="0" w:color="auto"/>
        <w:left w:val="none" w:sz="0" w:space="0" w:color="auto"/>
        <w:bottom w:val="none" w:sz="0" w:space="0" w:color="auto"/>
        <w:right w:val="none" w:sz="0" w:space="0" w:color="auto"/>
      </w:divBdr>
    </w:div>
    <w:div w:id="217401333">
      <w:bodyDiv w:val="1"/>
      <w:marLeft w:val="0"/>
      <w:marRight w:val="0"/>
      <w:marTop w:val="0"/>
      <w:marBottom w:val="0"/>
      <w:divBdr>
        <w:top w:val="none" w:sz="0" w:space="0" w:color="auto"/>
        <w:left w:val="none" w:sz="0" w:space="0" w:color="auto"/>
        <w:bottom w:val="none" w:sz="0" w:space="0" w:color="auto"/>
        <w:right w:val="none" w:sz="0" w:space="0" w:color="auto"/>
      </w:divBdr>
    </w:div>
    <w:div w:id="261185866">
      <w:bodyDiv w:val="1"/>
      <w:marLeft w:val="0"/>
      <w:marRight w:val="0"/>
      <w:marTop w:val="0"/>
      <w:marBottom w:val="0"/>
      <w:divBdr>
        <w:top w:val="none" w:sz="0" w:space="0" w:color="auto"/>
        <w:left w:val="none" w:sz="0" w:space="0" w:color="auto"/>
        <w:bottom w:val="none" w:sz="0" w:space="0" w:color="auto"/>
        <w:right w:val="none" w:sz="0" w:space="0" w:color="auto"/>
      </w:divBdr>
      <w:divsChild>
        <w:div w:id="23331238">
          <w:marLeft w:val="0"/>
          <w:marRight w:val="0"/>
          <w:marTop w:val="0"/>
          <w:marBottom w:val="0"/>
          <w:divBdr>
            <w:top w:val="none" w:sz="0" w:space="0" w:color="auto"/>
            <w:left w:val="none" w:sz="0" w:space="0" w:color="auto"/>
            <w:bottom w:val="none" w:sz="0" w:space="0" w:color="auto"/>
            <w:right w:val="none" w:sz="0" w:space="0" w:color="auto"/>
          </w:divBdr>
        </w:div>
        <w:div w:id="269896914">
          <w:marLeft w:val="0"/>
          <w:marRight w:val="0"/>
          <w:marTop w:val="0"/>
          <w:marBottom w:val="0"/>
          <w:divBdr>
            <w:top w:val="none" w:sz="0" w:space="0" w:color="auto"/>
            <w:left w:val="none" w:sz="0" w:space="0" w:color="auto"/>
            <w:bottom w:val="none" w:sz="0" w:space="0" w:color="auto"/>
            <w:right w:val="none" w:sz="0" w:space="0" w:color="auto"/>
          </w:divBdr>
        </w:div>
        <w:div w:id="712001696">
          <w:marLeft w:val="0"/>
          <w:marRight w:val="0"/>
          <w:marTop w:val="0"/>
          <w:marBottom w:val="0"/>
          <w:divBdr>
            <w:top w:val="none" w:sz="0" w:space="0" w:color="auto"/>
            <w:left w:val="none" w:sz="0" w:space="0" w:color="auto"/>
            <w:bottom w:val="none" w:sz="0" w:space="0" w:color="auto"/>
            <w:right w:val="none" w:sz="0" w:space="0" w:color="auto"/>
          </w:divBdr>
        </w:div>
        <w:div w:id="763957596">
          <w:marLeft w:val="0"/>
          <w:marRight w:val="0"/>
          <w:marTop w:val="0"/>
          <w:marBottom w:val="0"/>
          <w:divBdr>
            <w:top w:val="none" w:sz="0" w:space="0" w:color="auto"/>
            <w:left w:val="none" w:sz="0" w:space="0" w:color="auto"/>
            <w:bottom w:val="none" w:sz="0" w:space="0" w:color="auto"/>
            <w:right w:val="none" w:sz="0" w:space="0" w:color="auto"/>
          </w:divBdr>
        </w:div>
        <w:div w:id="1214468693">
          <w:marLeft w:val="0"/>
          <w:marRight w:val="0"/>
          <w:marTop w:val="0"/>
          <w:marBottom w:val="0"/>
          <w:divBdr>
            <w:top w:val="none" w:sz="0" w:space="0" w:color="auto"/>
            <w:left w:val="none" w:sz="0" w:space="0" w:color="auto"/>
            <w:bottom w:val="none" w:sz="0" w:space="0" w:color="auto"/>
            <w:right w:val="none" w:sz="0" w:space="0" w:color="auto"/>
          </w:divBdr>
        </w:div>
        <w:div w:id="1293755077">
          <w:marLeft w:val="0"/>
          <w:marRight w:val="0"/>
          <w:marTop w:val="0"/>
          <w:marBottom w:val="0"/>
          <w:divBdr>
            <w:top w:val="none" w:sz="0" w:space="0" w:color="auto"/>
            <w:left w:val="none" w:sz="0" w:space="0" w:color="auto"/>
            <w:bottom w:val="none" w:sz="0" w:space="0" w:color="auto"/>
            <w:right w:val="none" w:sz="0" w:space="0" w:color="auto"/>
          </w:divBdr>
        </w:div>
        <w:div w:id="1734307524">
          <w:marLeft w:val="0"/>
          <w:marRight w:val="0"/>
          <w:marTop w:val="0"/>
          <w:marBottom w:val="0"/>
          <w:divBdr>
            <w:top w:val="none" w:sz="0" w:space="0" w:color="auto"/>
            <w:left w:val="none" w:sz="0" w:space="0" w:color="auto"/>
            <w:bottom w:val="none" w:sz="0" w:space="0" w:color="auto"/>
            <w:right w:val="none" w:sz="0" w:space="0" w:color="auto"/>
          </w:divBdr>
        </w:div>
        <w:div w:id="1902400298">
          <w:marLeft w:val="0"/>
          <w:marRight w:val="0"/>
          <w:marTop w:val="0"/>
          <w:marBottom w:val="0"/>
          <w:divBdr>
            <w:top w:val="none" w:sz="0" w:space="0" w:color="auto"/>
            <w:left w:val="none" w:sz="0" w:space="0" w:color="auto"/>
            <w:bottom w:val="none" w:sz="0" w:space="0" w:color="auto"/>
            <w:right w:val="none" w:sz="0" w:space="0" w:color="auto"/>
          </w:divBdr>
        </w:div>
        <w:div w:id="2013754399">
          <w:marLeft w:val="0"/>
          <w:marRight w:val="0"/>
          <w:marTop w:val="0"/>
          <w:marBottom w:val="0"/>
          <w:divBdr>
            <w:top w:val="none" w:sz="0" w:space="0" w:color="auto"/>
            <w:left w:val="none" w:sz="0" w:space="0" w:color="auto"/>
            <w:bottom w:val="none" w:sz="0" w:space="0" w:color="auto"/>
            <w:right w:val="none" w:sz="0" w:space="0" w:color="auto"/>
          </w:divBdr>
        </w:div>
      </w:divsChild>
    </w:div>
    <w:div w:id="358623564">
      <w:bodyDiv w:val="1"/>
      <w:marLeft w:val="0"/>
      <w:marRight w:val="0"/>
      <w:marTop w:val="0"/>
      <w:marBottom w:val="0"/>
      <w:divBdr>
        <w:top w:val="none" w:sz="0" w:space="0" w:color="auto"/>
        <w:left w:val="none" w:sz="0" w:space="0" w:color="auto"/>
        <w:bottom w:val="none" w:sz="0" w:space="0" w:color="auto"/>
        <w:right w:val="none" w:sz="0" w:space="0" w:color="auto"/>
      </w:divBdr>
    </w:div>
    <w:div w:id="522591807">
      <w:bodyDiv w:val="1"/>
      <w:marLeft w:val="0"/>
      <w:marRight w:val="0"/>
      <w:marTop w:val="0"/>
      <w:marBottom w:val="0"/>
      <w:divBdr>
        <w:top w:val="none" w:sz="0" w:space="0" w:color="auto"/>
        <w:left w:val="none" w:sz="0" w:space="0" w:color="auto"/>
        <w:bottom w:val="none" w:sz="0" w:space="0" w:color="auto"/>
        <w:right w:val="none" w:sz="0" w:space="0" w:color="auto"/>
      </w:divBdr>
      <w:divsChild>
        <w:div w:id="1629238944">
          <w:marLeft w:val="0"/>
          <w:marRight w:val="0"/>
          <w:marTop w:val="0"/>
          <w:marBottom w:val="0"/>
          <w:divBdr>
            <w:top w:val="none" w:sz="0" w:space="0" w:color="auto"/>
            <w:left w:val="none" w:sz="0" w:space="0" w:color="auto"/>
            <w:bottom w:val="none" w:sz="0" w:space="0" w:color="auto"/>
            <w:right w:val="none" w:sz="0" w:space="0" w:color="auto"/>
          </w:divBdr>
          <w:divsChild>
            <w:div w:id="17314016">
              <w:marLeft w:val="0"/>
              <w:marRight w:val="0"/>
              <w:marTop w:val="0"/>
              <w:marBottom w:val="0"/>
              <w:divBdr>
                <w:top w:val="none" w:sz="0" w:space="0" w:color="auto"/>
                <w:left w:val="none" w:sz="0" w:space="0" w:color="auto"/>
                <w:bottom w:val="none" w:sz="0" w:space="0" w:color="auto"/>
                <w:right w:val="none" w:sz="0" w:space="0" w:color="auto"/>
              </w:divBdr>
            </w:div>
            <w:div w:id="35473221">
              <w:marLeft w:val="0"/>
              <w:marRight w:val="0"/>
              <w:marTop w:val="0"/>
              <w:marBottom w:val="0"/>
              <w:divBdr>
                <w:top w:val="none" w:sz="0" w:space="0" w:color="auto"/>
                <w:left w:val="none" w:sz="0" w:space="0" w:color="auto"/>
                <w:bottom w:val="none" w:sz="0" w:space="0" w:color="auto"/>
                <w:right w:val="none" w:sz="0" w:space="0" w:color="auto"/>
              </w:divBdr>
            </w:div>
            <w:div w:id="45834391">
              <w:marLeft w:val="0"/>
              <w:marRight w:val="0"/>
              <w:marTop w:val="0"/>
              <w:marBottom w:val="0"/>
              <w:divBdr>
                <w:top w:val="none" w:sz="0" w:space="0" w:color="auto"/>
                <w:left w:val="none" w:sz="0" w:space="0" w:color="auto"/>
                <w:bottom w:val="none" w:sz="0" w:space="0" w:color="auto"/>
                <w:right w:val="none" w:sz="0" w:space="0" w:color="auto"/>
              </w:divBdr>
            </w:div>
            <w:div w:id="60298365">
              <w:marLeft w:val="0"/>
              <w:marRight w:val="0"/>
              <w:marTop w:val="0"/>
              <w:marBottom w:val="0"/>
              <w:divBdr>
                <w:top w:val="none" w:sz="0" w:space="0" w:color="auto"/>
                <w:left w:val="none" w:sz="0" w:space="0" w:color="auto"/>
                <w:bottom w:val="none" w:sz="0" w:space="0" w:color="auto"/>
                <w:right w:val="none" w:sz="0" w:space="0" w:color="auto"/>
              </w:divBdr>
            </w:div>
            <w:div w:id="67580988">
              <w:marLeft w:val="0"/>
              <w:marRight w:val="0"/>
              <w:marTop w:val="0"/>
              <w:marBottom w:val="0"/>
              <w:divBdr>
                <w:top w:val="none" w:sz="0" w:space="0" w:color="auto"/>
                <w:left w:val="none" w:sz="0" w:space="0" w:color="auto"/>
                <w:bottom w:val="none" w:sz="0" w:space="0" w:color="auto"/>
                <w:right w:val="none" w:sz="0" w:space="0" w:color="auto"/>
              </w:divBdr>
            </w:div>
            <w:div w:id="71439332">
              <w:marLeft w:val="0"/>
              <w:marRight w:val="0"/>
              <w:marTop w:val="0"/>
              <w:marBottom w:val="0"/>
              <w:divBdr>
                <w:top w:val="none" w:sz="0" w:space="0" w:color="auto"/>
                <w:left w:val="none" w:sz="0" w:space="0" w:color="auto"/>
                <w:bottom w:val="none" w:sz="0" w:space="0" w:color="auto"/>
                <w:right w:val="none" w:sz="0" w:space="0" w:color="auto"/>
              </w:divBdr>
            </w:div>
            <w:div w:id="88160116">
              <w:marLeft w:val="0"/>
              <w:marRight w:val="0"/>
              <w:marTop w:val="0"/>
              <w:marBottom w:val="0"/>
              <w:divBdr>
                <w:top w:val="none" w:sz="0" w:space="0" w:color="auto"/>
                <w:left w:val="none" w:sz="0" w:space="0" w:color="auto"/>
                <w:bottom w:val="none" w:sz="0" w:space="0" w:color="auto"/>
                <w:right w:val="none" w:sz="0" w:space="0" w:color="auto"/>
              </w:divBdr>
            </w:div>
            <w:div w:id="117113145">
              <w:marLeft w:val="0"/>
              <w:marRight w:val="0"/>
              <w:marTop w:val="0"/>
              <w:marBottom w:val="0"/>
              <w:divBdr>
                <w:top w:val="none" w:sz="0" w:space="0" w:color="auto"/>
                <w:left w:val="none" w:sz="0" w:space="0" w:color="auto"/>
                <w:bottom w:val="none" w:sz="0" w:space="0" w:color="auto"/>
                <w:right w:val="none" w:sz="0" w:space="0" w:color="auto"/>
              </w:divBdr>
            </w:div>
            <w:div w:id="124081977">
              <w:marLeft w:val="0"/>
              <w:marRight w:val="0"/>
              <w:marTop w:val="0"/>
              <w:marBottom w:val="0"/>
              <w:divBdr>
                <w:top w:val="none" w:sz="0" w:space="0" w:color="auto"/>
                <w:left w:val="none" w:sz="0" w:space="0" w:color="auto"/>
                <w:bottom w:val="none" w:sz="0" w:space="0" w:color="auto"/>
                <w:right w:val="none" w:sz="0" w:space="0" w:color="auto"/>
              </w:divBdr>
            </w:div>
            <w:div w:id="227694215">
              <w:marLeft w:val="0"/>
              <w:marRight w:val="0"/>
              <w:marTop w:val="0"/>
              <w:marBottom w:val="0"/>
              <w:divBdr>
                <w:top w:val="none" w:sz="0" w:space="0" w:color="auto"/>
                <w:left w:val="none" w:sz="0" w:space="0" w:color="auto"/>
                <w:bottom w:val="none" w:sz="0" w:space="0" w:color="auto"/>
                <w:right w:val="none" w:sz="0" w:space="0" w:color="auto"/>
              </w:divBdr>
            </w:div>
            <w:div w:id="241184676">
              <w:marLeft w:val="0"/>
              <w:marRight w:val="0"/>
              <w:marTop w:val="0"/>
              <w:marBottom w:val="0"/>
              <w:divBdr>
                <w:top w:val="none" w:sz="0" w:space="0" w:color="auto"/>
                <w:left w:val="none" w:sz="0" w:space="0" w:color="auto"/>
                <w:bottom w:val="none" w:sz="0" w:space="0" w:color="auto"/>
                <w:right w:val="none" w:sz="0" w:space="0" w:color="auto"/>
              </w:divBdr>
            </w:div>
            <w:div w:id="281768067">
              <w:marLeft w:val="0"/>
              <w:marRight w:val="0"/>
              <w:marTop w:val="0"/>
              <w:marBottom w:val="0"/>
              <w:divBdr>
                <w:top w:val="none" w:sz="0" w:space="0" w:color="auto"/>
                <w:left w:val="none" w:sz="0" w:space="0" w:color="auto"/>
                <w:bottom w:val="none" w:sz="0" w:space="0" w:color="auto"/>
                <w:right w:val="none" w:sz="0" w:space="0" w:color="auto"/>
              </w:divBdr>
            </w:div>
            <w:div w:id="299265676">
              <w:marLeft w:val="0"/>
              <w:marRight w:val="0"/>
              <w:marTop w:val="0"/>
              <w:marBottom w:val="0"/>
              <w:divBdr>
                <w:top w:val="none" w:sz="0" w:space="0" w:color="auto"/>
                <w:left w:val="none" w:sz="0" w:space="0" w:color="auto"/>
                <w:bottom w:val="none" w:sz="0" w:space="0" w:color="auto"/>
                <w:right w:val="none" w:sz="0" w:space="0" w:color="auto"/>
              </w:divBdr>
            </w:div>
            <w:div w:id="316610606">
              <w:marLeft w:val="0"/>
              <w:marRight w:val="0"/>
              <w:marTop w:val="0"/>
              <w:marBottom w:val="0"/>
              <w:divBdr>
                <w:top w:val="none" w:sz="0" w:space="0" w:color="auto"/>
                <w:left w:val="none" w:sz="0" w:space="0" w:color="auto"/>
                <w:bottom w:val="none" w:sz="0" w:space="0" w:color="auto"/>
                <w:right w:val="none" w:sz="0" w:space="0" w:color="auto"/>
              </w:divBdr>
            </w:div>
            <w:div w:id="329065779">
              <w:marLeft w:val="0"/>
              <w:marRight w:val="0"/>
              <w:marTop w:val="0"/>
              <w:marBottom w:val="0"/>
              <w:divBdr>
                <w:top w:val="none" w:sz="0" w:space="0" w:color="auto"/>
                <w:left w:val="none" w:sz="0" w:space="0" w:color="auto"/>
                <w:bottom w:val="none" w:sz="0" w:space="0" w:color="auto"/>
                <w:right w:val="none" w:sz="0" w:space="0" w:color="auto"/>
              </w:divBdr>
            </w:div>
            <w:div w:id="387270242">
              <w:marLeft w:val="0"/>
              <w:marRight w:val="0"/>
              <w:marTop w:val="0"/>
              <w:marBottom w:val="0"/>
              <w:divBdr>
                <w:top w:val="none" w:sz="0" w:space="0" w:color="auto"/>
                <w:left w:val="none" w:sz="0" w:space="0" w:color="auto"/>
                <w:bottom w:val="none" w:sz="0" w:space="0" w:color="auto"/>
                <w:right w:val="none" w:sz="0" w:space="0" w:color="auto"/>
              </w:divBdr>
            </w:div>
            <w:div w:id="395125174">
              <w:marLeft w:val="0"/>
              <w:marRight w:val="0"/>
              <w:marTop w:val="0"/>
              <w:marBottom w:val="0"/>
              <w:divBdr>
                <w:top w:val="none" w:sz="0" w:space="0" w:color="auto"/>
                <w:left w:val="none" w:sz="0" w:space="0" w:color="auto"/>
                <w:bottom w:val="none" w:sz="0" w:space="0" w:color="auto"/>
                <w:right w:val="none" w:sz="0" w:space="0" w:color="auto"/>
              </w:divBdr>
            </w:div>
            <w:div w:id="402148070">
              <w:marLeft w:val="0"/>
              <w:marRight w:val="0"/>
              <w:marTop w:val="0"/>
              <w:marBottom w:val="0"/>
              <w:divBdr>
                <w:top w:val="none" w:sz="0" w:space="0" w:color="auto"/>
                <w:left w:val="none" w:sz="0" w:space="0" w:color="auto"/>
                <w:bottom w:val="none" w:sz="0" w:space="0" w:color="auto"/>
                <w:right w:val="none" w:sz="0" w:space="0" w:color="auto"/>
              </w:divBdr>
            </w:div>
            <w:div w:id="454758116">
              <w:marLeft w:val="0"/>
              <w:marRight w:val="0"/>
              <w:marTop w:val="0"/>
              <w:marBottom w:val="0"/>
              <w:divBdr>
                <w:top w:val="none" w:sz="0" w:space="0" w:color="auto"/>
                <w:left w:val="none" w:sz="0" w:space="0" w:color="auto"/>
                <w:bottom w:val="none" w:sz="0" w:space="0" w:color="auto"/>
                <w:right w:val="none" w:sz="0" w:space="0" w:color="auto"/>
              </w:divBdr>
            </w:div>
            <w:div w:id="483010565">
              <w:marLeft w:val="0"/>
              <w:marRight w:val="0"/>
              <w:marTop w:val="0"/>
              <w:marBottom w:val="0"/>
              <w:divBdr>
                <w:top w:val="none" w:sz="0" w:space="0" w:color="auto"/>
                <w:left w:val="none" w:sz="0" w:space="0" w:color="auto"/>
                <w:bottom w:val="none" w:sz="0" w:space="0" w:color="auto"/>
                <w:right w:val="none" w:sz="0" w:space="0" w:color="auto"/>
              </w:divBdr>
            </w:div>
            <w:div w:id="498614360">
              <w:marLeft w:val="0"/>
              <w:marRight w:val="0"/>
              <w:marTop w:val="0"/>
              <w:marBottom w:val="0"/>
              <w:divBdr>
                <w:top w:val="none" w:sz="0" w:space="0" w:color="auto"/>
                <w:left w:val="none" w:sz="0" w:space="0" w:color="auto"/>
                <w:bottom w:val="none" w:sz="0" w:space="0" w:color="auto"/>
                <w:right w:val="none" w:sz="0" w:space="0" w:color="auto"/>
              </w:divBdr>
            </w:div>
            <w:div w:id="529104820">
              <w:marLeft w:val="0"/>
              <w:marRight w:val="0"/>
              <w:marTop w:val="0"/>
              <w:marBottom w:val="0"/>
              <w:divBdr>
                <w:top w:val="none" w:sz="0" w:space="0" w:color="auto"/>
                <w:left w:val="none" w:sz="0" w:space="0" w:color="auto"/>
                <w:bottom w:val="none" w:sz="0" w:space="0" w:color="auto"/>
                <w:right w:val="none" w:sz="0" w:space="0" w:color="auto"/>
              </w:divBdr>
            </w:div>
            <w:div w:id="576476025">
              <w:marLeft w:val="0"/>
              <w:marRight w:val="0"/>
              <w:marTop w:val="0"/>
              <w:marBottom w:val="0"/>
              <w:divBdr>
                <w:top w:val="none" w:sz="0" w:space="0" w:color="auto"/>
                <w:left w:val="none" w:sz="0" w:space="0" w:color="auto"/>
                <w:bottom w:val="none" w:sz="0" w:space="0" w:color="auto"/>
                <w:right w:val="none" w:sz="0" w:space="0" w:color="auto"/>
              </w:divBdr>
            </w:div>
            <w:div w:id="589196335">
              <w:marLeft w:val="0"/>
              <w:marRight w:val="0"/>
              <w:marTop w:val="0"/>
              <w:marBottom w:val="0"/>
              <w:divBdr>
                <w:top w:val="none" w:sz="0" w:space="0" w:color="auto"/>
                <w:left w:val="none" w:sz="0" w:space="0" w:color="auto"/>
                <w:bottom w:val="none" w:sz="0" w:space="0" w:color="auto"/>
                <w:right w:val="none" w:sz="0" w:space="0" w:color="auto"/>
              </w:divBdr>
            </w:div>
            <w:div w:id="608320789">
              <w:marLeft w:val="0"/>
              <w:marRight w:val="0"/>
              <w:marTop w:val="0"/>
              <w:marBottom w:val="0"/>
              <w:divBdr>
                <w:top w:val="none" w:sz="0" w:space="0" w:color="auto"/>
                <w:left w:val="none" w:sz="0" w:space="0" w:color="auto"/>
                <w:bottom w:val="none" w:sz="0" w:space="0" w:color="auto"/>
                <w:right w:val="none" w:sz="0" w:space="0" w:color="auto"/>
              </w:divBdr>
            </w:div>
            <w:div w:id="643893033">
              <w:marLeft w:val="0"/>
              <w:marRight w:val="0"/>
              <w:marTop w:val="0"/>
              <w:marBottom w:val="0"/>
              <w:divBdr>
                <w:top w:val="none" w:sz="0" w:space="0" w:color="auto"/>
                <w:left w:val="none" w:sz="0" w:space="0" w:color="auto"/>
                <w:bottom w:val="none" w:sz="0" w:space="0" w:color="auto"/>
                <w:right w:val="none" w:sz="0" w:space="0" w:color="auto"/>
              </w:divBdr>
            </w:div>
            <w:div w:id="655455499">
              <w:marLeft w:val="0"/>
              <w:marRight w:val="0"/>
              <w:marTop w:val="0"/>
              <w:marBottom w:val="0"/>
              <w:divBdr>
                <w:top w:val="none" w:sz="0" w:space="0" w:color="auto"/>
                <w:left w:val="none" w:sz="0" w:space="0" w:color="auto"/>
                <w:bottom w:val="none" w:sz="0" w:space="0" w:color="auto"/>
                <w:right w:val="none" w:sz="0" w:space="0" w:color="auto"/>
              </w:divBdr>
            </w:div>
            <w:div w:id="656420452">
              <w:marLeft w:val="0"/>
              <w:marRight w:val="0"/>
              <w:marTop w:val="0"/>
              <w:marBottom w:val="0"/>
              <w:divBdr>
                <w:top w:val="none" w:sz="0" w:space="0" w:color="auto"/>
                <w:left w:val="none" w:sz="0" w:space="0" w:color="auto"/>
                <w:bottom w:val="none" w:sz="0" w:space="0" w:color="auto"/>
                <w:right w:val="none" w:sz="0" w:space="0" w:color="auto"/>
              </w:divBdr>
            </w:div>
            <w:div w:id="666443884">
              <w:marLeft w:val="0"/>
              <w:marRight w:val="0"/>
              <w:marTop w:val="0"/>
              <w:marBottom w:val="0"/>
              <w:divBdr>
                <w:top w:val="none" w:sz="0" w:space="0" w:color="auto"/>
                <w:left w:val="none" w:sz="0" w:space="0" w:color="auto"/>
                <w:bottom w:val="none" w:sz="0" w:space="0" w:color="auto"/>
                <w:right w:val="none" w:sz="0" w:space="0" w:color="auto"/>
              </w:divBdr>
            </w:div>
            <w:div w:id="668560899">
              <w:marLeft w:val="0"/>
              <w:marRight w:val="0"/>
              <w:marTop w:val="0"/>
              <w:marBottom w:val="0"/>
              <w:divBdr>
                <w:top w:val="none" w:sz="0" w:space="0" w:color="auto"/>
                <w:left w:val="none" w:sz="0" w:space="0" w:color="auto"/>
                <w:bottom w:val="none" w:sz="0" w:space="0" w:color="auto"/>
                <w:right w:val="none" w:sz="0" w:space="0" w:color="auto"/>
              </w:divBdr>
            </w:div>
            <w:div w:id="671445198">
              <w:marLeft w:val="0"/>
              <w:marRight w:val="0"/>
              <w:marTop w:val="0"/>
              <w:marBottom w:val="0"/>
              <w:divBdr>
                <w:top w:val="none" w:sz="0" w:space="0" w:color="auto"/>
                <w:left w:val="none" w:sz="0" w:space="0" w:color="auto"/>
                <w:bottom w:val="none" w:sz="0" w:space="0" w:color="auto"/>
                <w:right w:val="none" w:sz="0" w:space="0" w:color="auto"/>
              </w:divBdr>
            </w:div>
            <w:div w:id="678195649">
              <w:marLeft w:val="0"/>
              <w:marRight w:val="0"/>
              <w:marTop w:val="0"/>
              <w:marBottom w:val="0"/>
              <w:divBdr>
                <w:top w:val="none" w:sz="0" w:space="0" w:color="auto"/>
                <w:left w:val="none" w:sz="0" w:space="0" w:color="auto"/>
                <w:bottom w:val="none" w:sz="0" w:space="0" w:color="auto"/>
                <w:right w:val="none" w:sz="0" w:space="0" w:color="auto"/>
              </w:divBdr>
            </w:div>
            <w:div w:id="687683860">
              <w:marLeft w:val="0"/>
              <w:marRight w:val="0"/>
              <w:marTop w:val="0"/>
              <w:marBottom w:val="0"/>
              <w:divBdr>
                <w:top w:val="none" w:sz="0" w:space="0" w:color="auto"/>
                <w:left w:val="none" w:sz="0" w:space="0" w:color="auto"/>
                <w:bottom w:val="none" w:sz="0" w:space="0" w:color="auto"/>
                <w:right w:val="none" w:sz="0" w:space="0" w:color="auto"/>
              </w:divBdr>
            </w:div>
            <w:div w:id="694157574">
              <w:marLeft w:val="0"/>
              <w:marRight w:val="0"/>
              <w:marTop w:val="0"/>
              <w:marBottom w:val="0"/>
              <w:divBdr>
                <w:top w:val="none" w:sz="0" w:space="0" w:color="auto"/>
                <w:left w:val="none" w:sz="0" w:space="0" w:color="auto"/>
                <w:bottom w:val="none" w:sz="0" w:space="0" w:color="auto"/>
                <w:right w:val="none" w:sz="0" w:space="0" w:color="auto"/>
              </w:divBdr>
            </w:div>
            <w:div w:id="735860305">
              <w:marLeft w:val="0"/>
              <w:marRight w:val="0"/>
              <w:marTop w:val="0"/>
              <w:marBottom w:val="0"/>
              <w:divBdr>
                <w:top w:val="none" w:sz="0" w:space="0" w:color="auto"/>
                <w:left w:val="none" w:sz="0" w:space="0" w:color="auto"/>
                <w:bottom w:val="none" w:sz="0" w:space="0" w:color="auto"/>
                <w:right w:val="none" w:sz="0" w:space="0" w:color="auto"/>
              </w:divBdr>
            </w:div>
            <w:div w:id="771705160">
              <w:marLeft w:val="0"/>
              <w:marRight w:val="0"/>
              <w:marTop w:val="0"/>
              <w:marBottom w:val="0"/>
              <w:divBdr>
                <w:top w:val="none" w:sz="0" w:space="0" w:color="auto"/>
                <w:left w:val="none" w:sz="0" w:space="0" w:color="auto"/>
                <w:bottom w:val="none" w:sz="0" w:space="0" w:color="auto"/>
                <w:right w:val="none" w:sz="0" w:space="0" w:color="auto"/>
              </w:divBdr>
            </w:div>
            <w:div w:id="775174033">
              <w:marLeft w:val="0"/>
              <w:marRight w:val="0"/>
              <w:marTop w:val="0"/>
              <w:marBottom w:val="0"/>
              <w:divBdr>
                <w:top w:val="none" w:sz="0" w:space="0" w:color="auto"/>
                <w:left w:val="none" w:sz="0" w:space="0" w:color="auto"/>
                <w:bottom w:val="none" w:sz="0" w:space="0" w:color="auto"/>
                <w:right w:val="none" w:sz="0" w:space="0" w:color="auto"/>
              </w:divBdr>
            </w:div>
            <w:div w:id="790249217">
              <w:marLeft w:val="0"/>
              <w:marRight w:val="0"/>
              <w:marTop w:val="0"/>
              <w:marBottom w:val="0"/>
              <w:divBdr>
                <w:top w:val="none" w:sz="0" w:space="0" w:color="auto"/>
                <w:left w:val="none" w:sz="0" w:space="0" w:color="auto"/>
                <w:bottom w:val="none" w:sz="0" w:space="0" w:color="auto"/>
                <w:right w:val="none" w:sz="0" w:space="0" w:color="auto"/>
              </w:divBdr>
            </w:div>
            <w:div w:id="791630718">
              <w:marLeft w:val="0"/>
              <w:marRight w:val="0"/>
              <w:marTop w:val="0"/>
              <w:marBottom w:val="0"/>
              <w:divBdr>
                <w:top w:val="none" w:sz="0" w:space="0" w:color="auto"/>
                <w:left w:val="none" w:sz="0" w:space="0" w:color="auto"/>
                <w:bottom w:val="none" w:sz="0" w:space="0" w:color="auto"/>
                <w:right w:val="none" w:sz="0" w:space="0" w:color="auto"/>
              </w:divBdr>
            </w:div>
            <w:div w:id="791902422">
              <w:marLeft w:val="0"/>
              <w:marRight w:val="0"/>
              <w:marTop w:val="0"/>
              <w:marBottom w:val="0"/>
              <w:divBdr>
                <w:top w:val="none" w:sz="0" w:space="0" w:color="auto"/>
                <w:left w:val="none" w:sz="0" w:space="0" w:color="auto"/>
                <w:bottom w:val="none" w:sz="0" w:space="0" w:color="auto"/>
                <w:right w:val="none" w:sz="0" w:space="0" w:color="auto"/>
              </w:divBdr>
            </w:div>
            <w:div w:id="797843303">
              <w:marLeft w:val="0"/>
              <w:marRight w:val="0"/>
              <w:marTop w:val="0"/>
              <w:marBottom w:val="0"/>
              <w:divBdr>
                <w:top w:val="none" w:sz="0" w:space="0" w:color="auto"/>
                <w:left w:val="none" w:sz="0" w:space="0" w:color="auto"/>
                <w:bottom w:val="none" w:sz="0" w:space="0" w:color="auto"/>
                <w:right w:val="none" w:sz="0" w:space="0" w:color="auto"/>
              </w:divBdr>
            </w:div>
            <w:div w:id="801386548">
              <w:marLeft w:val="0"/>
              <w:marRight w:val="0"/>
              <w:marTop w:val="0"/>
              <w:marBottom w:val="0"/>
              <w:divBdr>
                <w:top w:val="none" w:sz="0" w:space="0" w:color="auto"/>
                <w:left w:val="none" w:sz="0" w:space="0" w:color="auto"/>
                <w:bottom w:val="none" w:sz="0" w:space="0" w:color="auto"/>
                <w:right w:val="none" w:sz="0" w:space="0" w:color="auto"/>
              </w:divBdr>
            </w:div>
            <w:div w:id="805776358">
              <w:marLeft w:val="0"/>
              <w:marRight w:val="0"/>
              <w:marTop w:val="0"/>
              <w:marBottom w:val="0"/>
              <w:divBdr>
                <w:top w:val="none" w:sz="0" w:space="0" w:color="auto"/>
                <w:left w:val="none" w:sz="0" w:space="0" w:color="auto"/>
                <w:bottom w:val="none" w:sz="0" w:space="0" w:color="auto"/>
                <w:right w:val="none" w:sz="0" w:space="0" w:color="auto"/>
              </w:divBdr>
            </w:div>
            <w:div w:id="829058869">
              <w:marLeft w:val="0"/>
              <w:marRight w:val="0"/>
              <w:marTop w:val="0"/>
              <w:marBottom w:val="0"/>
              <w:divBdr>
                <w:top w:val="none" w:sz="0" w:space="0" w:color="auto"/>
                <w:left w:val="none" w:sz="0" w:space="0" w:color="auto"/>
                <w:bottom w:val="none" w:sz="0" w:space="0" w:color="auto"/>
                <w:right w:val="none" w:sz="0" w:space="0" w:color="auto"/>
              </w:divBdr>
            </w:div>
            <w:div w:id="837304302">
              <w:marLeft w:val="0"/>
              <w:marRight w:val="0"/>
              <w:marTop w:val="0"/>
              <w:marBottom w:val="0"/>
              <w:divBdr>
                <w:top w:val="none" w:sz="0" w:space="0" w:color="auto"/>
                <w:left w:val="none" w:sz="0" w:space="0" w:color="auto"/>
                <w:bottom w:val="none" w:sz="0" w:space="0" w:color="auto"/>
                <w:right w:val="none" w:sz="0" w:space="0" w:color="auto"/>
              </w:divBdr>
            </w:div>
            <w:div w:id="882906889">
              <w:marLeft w:val="0"/>
              <w:marRight w:val="0"/>
              <w:marTop w:val="0"/>
              <w:marBottom w:val="0"/>
              <w:divBdr>
                <w:top w:val="none" w:sz="0" w:space="0" w:color="auto"/>
                <w:left w:val="none" w:sz="0" w:space="0" w:color="auto"/>
                <w:bottom w:val="none" w:sz="0" w:space="0" w:color="auto"/>
                <w:right w:val="none" w:sz="0" w:space="0" w:color="auto"/>
              </w:divBdr>
            </w:div>
            <w:div w:id="886187754">
              <w:marLeft w:val="0"/>
              <w:marRight w:val="0"/>
              <w:marTop w:val="0"/>
              <w:marBottom w:val="0"/>
              <w:divBdr>
                <w:top w:val="none" w:sz="0" w:space="0" w:color="auto"/>
                <w:left w:val="none" w:sz="0" w:space="0" w:color="auto"/>
                <w:bottom w:val="none" w:sz="0" w:space="0" w:color="auto"/>
                <w:right w:val="none" w:sz="0" w:space="0" w:color="auto"/>
              </w:divBdr>
            </w:div>
            <w:div w:id="925193970">
              <w:marLeft w:val="0"/>
              <w:marRight w:val="0"/>
              <w:marTop w:val="0"/>
              <w:marBottom w:val="0"/>
              <w:divBdr>
                <w:top w:val="none" w:sz="0" w:space="0" w:color="auto"/>
                <w:left w:val="none" w:sz="0" w:space="0" w:color="auto"/>
                <w:bottom w:val="none" w:sz="0" w:space="0" w:color="auto"/>
                <w:right w:val="none" w:sz="0" w:space="0" w:color="auto"/>
              </w:divBdr>
            </w:div>
            <w:div w:id="931546845">
              <w:marLeft w:val="0"/>
              <w:marRight w:val="0"/>
              <w:marTop w:val="0"/>
              <w:marBottom w:val="0"/>
              <w:divBdr>
                <w:top w:val="none" w:sz="0" w:space="0" w:color="auto"/>
                <w:left w:val="none" w:sz="0" w:space="0" w:color="auto"/>
                <w:bottom w:val="none" w:sz="0" w:space="0" w:color="auto"/>
                <w:right w:val="none" w:sz="0" w:space="0" w:color="auto"/>
              </w:divBdr>
            </w:div>
            <w:div w:id="932664289">
              <w:marLeft w:val="0"/>
              <w:marRight w:val="0"/>
              <w:marTop w:val="0"/>
              <w:marBottom w:val="0"/>
              <w:divBdr>
                <w:top w:val="none" w:sz="0" w:space="0" w:color="auto"/>
                <w:left w:val="none" w:sz="0" w:space="0" w:color="auto"/>
                <w:bottom w:val="none" w:sz="0" w:space="0" w:color="auto"/>
                <w:right w:val="none" w:sz="0" w:space="0" w:color="auto"/>
              </w:divBdr>
            </w:div>
            <w:div w:id="939339363">
              <w:marLeft w:val="0"/>
              <w:marRight w:val="0"/>
              <w:marTop w:val="0"/>
              <w:marBottom w:val="0"/>
              <w:divBdr>
                <w:top w:val="none" w:sz="0" w:space="0" w:color="auto"/>
                <w:left w:val="none" w:sz="0" w:space="0" w:color="auto"/>
                <w:bottom w:val="none" w:sz="0" w:space="0" w:color="auto"/>
                <w:right w:val="none" w:sz="0" w:space="0" w:color="auto"/>
              </w:divBdr>
            </w:div>
            <w:div w:id="970944786">
              <w:marLeft w:val="0"/>
              <w:marRight w:val="0"/>
              <w:marTop w:val="0"/>
              <w:marBottom w:val="0"/>
              <w:divBdr>
                <w:top w:val="none" w:sz="0" w:space="0" w:color="auto"/>
                <w:left w:val="none" w:sz="0" w:space="0" w:color="auto"/>
                <w:bottom w:val="none" w:sz="0" w:space="0" w:color="auto"/>
                <w:right w:val="none" w:sz="0" w:space="0" w:color="auto"/>
              </w:divBdr>
            </w:div>
            <w:div w:id="1005792222">
              <w:marLeft w:val="0"/>
              <w:marRight w:val="0"/>
              <w:marTop w:val="0"/>
              <w:marBottom w:val="0"/>
              <w:divBdr>
                <w:top w:val="none" w:sz="0" w:space="0" w:color="auto"/>
                <w:left w:val="none" w:sz="0" w:space="0" w:color="auto"/>
                <w:bottom w:val="none" w:sz="0" w:space="0" w:color="auto"/>
                <w:right w:val="none" w:sz="0" w:space="0" w:color="auto"/>
              </w:divBdr>
            </w:div>
            <w:div w:id="1078331204">
              <w:marLeft w:val="0"/>
              <w:marRight w:val="0"/>
              <w:marTop w:val="0"/>
              <w:marBottom w:val="0"/>
              <w:divBdr>
                <w:top w:val="none" w:sz="0" w:space="0" w:color="auto"/>
                <w:left w:val="none" w:sz="0" w:space="0" w:color="auto"/>
                <w:bottom w:val="none" w:sz="0" w:space="0" w:color="auto"/>
                <w:right w:val="none" w:sz="0" w:space="0" w:color="auto"/>
              </w:divBdr>
            </w:div>
            <w:div w:id="1099523282">
              <w:marLeft w:val="0"/>
              <w:marRight w:val="0"/>
              <w:marTop w:val="0"/>
              <w:marBottom w:val="0"/>
              <w:divBdr>
                <w:top w:val="none" w:sz="0" w:space="0" w:color="auto"/>
                <w:left w:val="none" w:sz="0" w:space="0" w:color="auto"/>
                <w:bottom w:val="none" w:sz="0" w:space="0" w:color="auto"/>
                <w:right w:val="none" w:sz="0" w:space="0" w:color="auto"/>
              </w:divBdr>
            </w:div>
            <w:div w:id="1107120368">
              <w:marLeft w:val="0"/>
              <w:marRight w:val="0"/>
              <w:marTop w:val="0"/>
              <w:marBottom w:val="0"/>
              <w:divBdr>
                <w:top w:val="none" w:sz="0" w:space="0" w:color="auto"/>
                <w:left w:val="none" w:sz="0" w:space="0" w:color="auto"/>
                <w:bottom w:val="none" w:sz="0" w:space="0" w:color="auto"/>
                <w:right w:val="none" w:sz="0" w:space="0" w:color="auto"/>
              </w:divBdr>
            </w:div>
            <w:div w:id="1110121943">
              <w:marLeft w:val="0"/>
              <w:marRight w:val="0"/>
              <w:marTop w:val="0"/>
              <w:marBottom w:val="0"/>
              <w:divBdr>
                <w:top w:val="none" w:sz="0" w:space="0" w:color="auto"/>
                <w:left w:val="none" w:sz="0" w:space="0" w:color="auto"/>
                <w:bottom w:val="none" w:sz="0" w:space="0" w:color="auto"/>
                <w:right w:val="none" w:sz="0" w:space="0" w:color="auto"/>
              </w:divBdr>
            </w:div>
            <w:div w:id="1120104309">
              <w:marLeft w:val="0"/>
              <w:marRight w:val="0"/>
              <w:marTop w:val="0"/>
              <w:marBottom w:val="0"/>
              <w:divBdr>
                <w:top w:val="none" w:sz="0" w:space="0" w:color="auto"/>
                <w:left w:val="none" w:sz="0" w:space="0" w:color="auto"/>
                <w:bottom w:val="none" w:sz="0" w:space="0" w:color="auto"/>
                <w:right w:val="none" w:sz="0" w:space="0" w:color="auto"/>
              </w:divBdr>
            </w:div>
            <w:div w:id="1128426557">
              <w:marLeft w:val="0"/>
              <w:marRight w:val="0"/>
              <w:marTop w:val="0"/>
              <w:marBottom w:val="0"/>
              <w:divBdr>
                <w:top w:val="none" w:sz="0" w:space="0" w:color="auto"/>
                <w:left w:val="none" w:sz="0" w:space="0" w:color="auto"/>
                <w:bottom w:val="none" w:sz="0" w:space="0" w:color="auto"/>
                <w:right w:val="none" w:sz="0" w:space="0" w:color="auto"/>
              </w:divBdr>
            </w:div>
            <w:div w:id="1141927629">
              <w:marLeft w:val="0"/>
              <w:marRight w:val="0"/>
              <w:marTop w:val="0"/>
              <w:marBottom w:val="0"/>
              <w:divBdr>
                <w:top w:val="none" w:sz="0" w:space="0" w:color="auto"/>
                <w:left w:val="none" w:sz="0" w:space="0" w:color="auto"/>
                <w:bottom w:val="none" w:sz="0" w:space="0" w:color="auto"/>
                <w:right w:val="none" w:sz="0" w:space="0" w:color="auto"/>
              </w:divBdr>
            </w:div>
            <w:div w:id="1148478960">
              <w:marLeft w:val="0"/>
              <w:marRight w:val="0"/>
              <w:marTop w:val="0"/>
              <w:marBottom w:val="0"/>
              <w:divBdr>
                <w:top w:val="none" w:sz="0" w:space="0" w:color="auto"/>
                <w:left w:val="none" w:sz="0" w:space="0" w:color="auto"/>
                <w:bottom w:val="none" w:sz="0" w:space="0" w:color="auto"/>
                <w:right w:val="none" w:sz="0" w:space="0" w:color="auto"/>
              </w:divBdr>
            </w:div>
            <w:div w:id="1171144463">
              <w:marLeft w:val="0"/>
              <w:marRight w:val="0"/>
              <w:marTop w:val="0"/>
              <w:marBottom w:val="0"/>
              <w:divBdr>
                <w:top w:val="none" w:sz="0" w:space="0" w:color="auto"/>
                <w:left w:val="none" w:sz="0" w:space="0" w:color="auto"/>
                <w:bottom w:val="none" w:sz="0" w:space="0" w:color="auto"/>
                <w:right w:val="none" w:sz="0" w:space="0" w:color="auto"/>
              </w:divBdr>
            </w:div>
            <w:div w:id="1179153419">
              <w:marLeft w:val="0"/>
              <w:marRight w:val="0"/>
              <w:marTop w:val="0"/>
              <w:marBottom w:val="0"/>
              <w:divBdr>
                <w:top w:val="none" w:sz="0" w:space="0" w:color="auto"/>
                <w:left w:val="none" w:sz="0" w:space="0" w:color="auto"/>
                <w:bottom w:val="none" w:sz="0" w:space="0" w:color="auto"/>
                <w:right w:val="none" w:sz="0" w:space="0" w:color="auto"/>
              </w:divBdr>
            </w:div>
            <w:div w:id="1237668401">
              <w:marLeft w:val="0"/>
              <w:marRight w:val="0"/>
              <w:marTop w:val="0"/>
              <w:marBottom w:val="0"/>
              <w:divBdr>
                <w:top w:val="none" w:sz="0" w:space="0" w:color="auto"/>
                <w:left w:val="none" w:sz="0" w:space="0" w:color="auto"/>
                <w:bottom w:val="none" w:sz="0" w:space="0" w:color="auto"/>
                <w:right w:val="none" w:sz="0" w:space="0" w:color="auto"/>
              </w:divBdr>
            </w:div>
            <w:div w:id="1291520513">
              <w:marLeft w:val="0"/>
              <w:marRight w:val="0"/>
              <w:marTop w:val="0"/>
              <w:marBottom w:val="0"/>
              <w:divBdr>
                <w:top w:val="none" w:sz="0" w:space="0" w:color="auto"/>
                <w:left w:val="none" w:sz="0" w:space="0" w:color="auto"/>
                <w:bottom w:val="none" w:sz="0" w:space="0" w:color="auto"/>
                <w:right w:val="none" w:sz="0" w:space="0" w:color="auto"/>
              </w:divBdr>
            </w:div>
            <w:div w:id="1294553181">
              <w:marLeft w:val="0"/>
              <w:marRight w:val="0"/>
              <w:marTop w:val="0"/>
              <w:marBottom w:val="0"/>
              <w:divBdr>
                <w:top w:val="none" w:sz="0" w:space="0" w:color="auto"/>
                <w:left w:val="none" w:sz="0" w:space="0" w:color="auto"/>
                <w:bottom w:val="none" w:sz="0" w:space="0" w:color="auto"/>
                <w:right w:val="none" w:sz="0" w:space="0" w:color="auto"/>
              </w:divBdr>
            </w:div>
            <w:div w:id="1316033602">
              <w:marLeft w:val="0"/>
              <w:marRight w:val="0"/>
              <w:marTop w:val="0"/>
              <w:marBottom w:val="0"/>
              <w:divBdr>
                <w:top w:val="none" w:sz="0" w:space="0" w:color="auto"/>
                <w:left w:val="none" w:sz="0" w:space="0" w:color="auto"/>
                <w:bottom w:val="none" w:sz="0" w:space="0" w:color="auto"/>
                <w:right w:val="none" w:sz="0" w:space="0" w:color="auto"/>
              </w:divBdr>
            </w:div>
            <w:div w:id="1334335445">
              <w:marLeft w:val="0"/>
              <w:marRight w:val="0"/>
              <w:marTop w:val="0"/>
              <w:marBottom w:val="0"/>
              <w:divBdr>
                <w:top w:val="none" w:sz="0" w:space="0" w:color="auto"/>
                <w:left w:val="none" w:sz="0" w:space="0" w:color="auto"/>
                <w:bottom w:val="none" w:sz="0" w:space="0" w:color="auto"/>
                <w:right w:val="none" w:sz="0" w:space="0" w:color="auto"/>
              </w:divBdr>
            </w:div>
            <w:div w:id="1345280989">
              <w:marLeft w:val="0"/>
              <w:marRight w:val="0"/>
              <w:marTop w:val="0"/>
              <w:marBottom w:val="0"/>
              <w:divBdr>
                <w:top w:val="none" w:sz="0" w:space="0" w:color="auto"/>
                <w:left w:val="none" w:sz="0" w:space="0" w:color="auto"/>
                <w:bottom w:val="none" w:sz="0" w:space="0" w:color="auto"/>
                <w:right w:val="none" w:sz="0" w:space="0" w:color="auto"/>
              </w:divBdr>
            </w:div>
            <w:div w:id="1353459801">
              <w:marLeft w:val="0"/>
              <w:marRight w:val="0"/>
              <w:marTop w:val="0"/>
              <w:marBottom w:val="0"/>
              <w:divBdr>
                <w:top w:val="none" w:sz="0" w:space="0" w:color="auto"/>
                <w:left w:val="none" w:sz="0" w:space="0" w:color="auto"/>
                <w:bottom w:val="none" w:sz="0" w:space="0" w:color="auto"/>
                <w:right w:val="none" w:sz="0" w:space="0" w:color="auto"/>
              </w:divBdr>
            </w:div>
            <w:div w:id="1356467944">
              <w:marLeft w:val="0"/>
              <w:marRight w:val="0"/>
              <w:marTop w:val="0"/>
              <w:marBottom w:val="0"/>
              <w:divBdr>
                <w:top w:val="none" w:sz="0" w:space="0" w:color="auto"/>
                <w:left w:val="none" w:sz="0" w:space="0" w:color="auto"/>
                <w:bottom w:val="none" w:sz="0" w:space="0" w:color="auto"/>
                <w:right w:val="none" w:sz="0" w:space="0" w:color="auto"/>
              </w:divBdr>
            </w:div>
            <w:div w:id="1370301840">
              <w:marLeft w:val="0"/>
              <w:marRight w:val="0"/>
              <w:marTop w:val="0"/>
              <w:marBottom w:val="0"/>
              <w:divBdr>
                <w:top w:val="none" w:sz="0" w:space="0" w:color="auto"/>
                <w:left w:val="none" w:sz="0" w:space="0" w:color="auto"/>
                <w:bottom w:val="none" w:sz="0" w:space="0" w:color="auto"/>
                <w:right w:val="none" w:sz="0" w:space="0" w:color="auto"/>
              </w:divBdr>
            </w:div>
            <w:div w:id="1391925599">
              <w:marLeft w:val="0"/>
              <w:marRight w:val="0"/>
              <w:marTop w:val="0"/>
              <w:marBottom w:val="0"/>
              <w:divBdr>
                <w:top w:val="none" w:sz="0" w:space="0" w:color="auto"/>
                <w:left w:val="none" w:sz="0" w:space="0" w:color="auto"/>
                <w:bottom w:val="none" w:sz="0" w:space="0" w:color="auto"/>
                <w:right w:val="none" w:sz="0" w:space="0" w:color="auto"/>
              </w:divBdr>
            </w:div>
            <w:div w:id="1411387841">
              <w:marLeft w:val="0"/>
              <w:marRight w:val="0"/>
              <w:marTop w:val="0"/>
              <w:marBottom w:val="0"/>
              <w:divBdr>
                <w:top w:val="none" w:sz="0" w:space="0" w:color="auto"/>
                <w:left w:val="none" w:sz="0" w:space="0" w:color="auto"/>
                <w:bottom w:val="none" w:sz="0" w:space="0" w:color="auto"/>
                <w:right w:val="none" w:sz="0" w:space="0" w:color="auto"/>
              </w:divBdr>
            </w:div>
            <w:div w:id="1414547238">
              <w:marLeft w:val="0"/>
              <w:marRight w:val="0"/>
              <w:marTop w:val="0"/>
              <w:marBottom w:val="0"/>
              <w:divBdr>
                <w:top w:val="none" w:sz="0" w:space="0" w:color="auto"/>
                <w:left w:val="none" w:sz="0" w:space="0" w:color="auto"/>
                <w:bottom w:val="none" w:sz="0" w:space="0" w:color="auto"/>
                <w:right w:val="none" w:sz="0" w:space="0" w:color="auto"/>
              </w:divBdr>
            </w:div>
            <w:div w:id="1416517973">
              <w:marLeft w:val="0"/>
              <w:marRight w:val="0"/>
              <w:marTop w:val="0"/>
              <w:marBottom w:val="0"/>
              <w:divBdr>
                <w:top w:val="none" w:sz="0" w:space="0" w:color="auto"/>
                <w:left w:val="none" w:sz="0" w:space="0" w:color="auto"/>
                <w:bottom w:val="none" w:sz="0" w:space="0" w:color="auto"/>
                <w:right w:val="none" w:sz="0" w:space="0" w:color="auto"/>
              </w:divBdr>
            </w:div>
            <w:div w:id="1435980427">
              <w:marLeft w:val="0"/>
              <w:marRight w:val="0"/>
              <w:marTop w:val="0"/>
              <w:marBottom w:val="0"/>
              <w:divBdr>
                <w:top w:val="none" w:sz="0" w:space="0" w:color="auto"/>
                <w:left w:val="none" w:sz="0" w:space="0" w:color="auto"/>
                <w:bottom w:val="none" w:sz="0" w:space="0" w:color="auto"/>
                <w:right w:val="none" w:sz="0" w:space="0" w:color="auto"/>
              </w:divBdr>
            </w:div>
            <w:div w:id="1447307955">
              <w:marLeft w:val="0"/>
              <w:marRight w:val="0"/>
              <w:marTop w:val="0"/>
              <w:marBottom w:val="0"/>
              <w:divBdr>
                <w:top w:val="none" w:sz="0" w:space="0" w:color="auto"/>
                <w:left w:val="none" w:sz="0" w:space="0" w:color="auto"/>
                <w:bottom w:val="none" w:sz="0" w:space="0" w:color="auto"/>
                <w:right w:val="none" w:sz="0" w:space="0" w:color="auto"/>
              </w:divBdr>
            </w:div>
            <w:div w:id="1453941487">
              <w:marLeft w:val="0"/>
              <w:marRight w:val="0"/>
              <w:marTop w:val="0"/>
              <w:marBottom w:val="0"/>
              <w:divBdr>
                <w:top w:val="none" w:sz="0" w:space="0" w:color="auto"/>
                <w:left w:val="none" w:sz="0" w:space="0" w:color="auto"/>
                <w:bottom w:val="none" w:sz="0" w:space="0" w:color="auto"/>
                <w:right w:val="none" w:sz="0" w:space="0" w:color="auto"/>
              </w:divBdr>
            </w:div>
            <w:div w:id="1485004696">
              <w:marLeft w:val="0"/>
              <w:marRight w:val="0"/>
              <w:marTop w:val="0"/>
              <w:marBottom w:val="0"/>
              <w:divBdr>
                <w:top w:val="none" w:sz="0" w:space="0" w:color="auto"/>
                <w:left w:val="none" w:sz="0" w:space="0" w:color="auto"/>
                <w:bottom w:val="none" w:sz="0" w:space="0" w:color="auto"/>
                <w:right w:val="none" w:sz="0" w:space="0" w:color="auto"/>
              </w:divBdr>
            </w:div>
            <w:div w:id="1524589191">
              <w:marLeft w:val="0"/>
              <w:marRight w:val="0"/>
              <w:marTop w:val="0"/>
              <w:marBottom w:val="0"/>
              <w:divBdr>
                <w:top w:val="none" w:sz="0" w:space="0" w:color="auto"/>
                <w:left w:val="none" w:sz="0" w:space="0" w:color="auto"/>
                <w:bottom w:val="none" w:sz="0" w:space="0" w:color="auto"/>
                <w:right w:val="none" w:sz="0" w:space="0" w:color="auto"/>
              </w:divBdr>
            </w:div>
            <w:div w:id="1527598773">
              <w:marLeft w:val="0"/>
              <w:marRight w:val="0"/>
              <w:marTop w:val="0"/>
              <w:marBottom w:val="0"/>
              <w:divBdr>
                <w:top w:val="none" w:sz="0" w:space="0" w:color="auto"/>
                <w:left w:val="none" w:sz="0" w:space="0" w:color="auto"/>
                <w:bottom w:val="none" w:sz="0" w:space="0" w:color="auto"/>
                <w:right w:val="none" w:sz="0" w:space="0" w:color="auto"/>
              </w:divBdr>
            </w:div>
            <w:div w:id="1535658099">
              <w:marLeft w:val="0"/>
              <w:marRight w:val="0"/>
              <w:marTop w:val="0"/>
              <w:marBottom w:val="0"/>
              <w:divBdr>
                <w:top w:val="none" w:sz="0" w:space="0" w:color="auto"/>
                <w:left w:val="none" w:sz="0" w:space="0" w:color="auto"/>
                <w:bottom w:val="none" w:sz="0" w:space="0" w:color="auto"/>
                <w:right w:val="none" w:sz="0" w:space="0" w:color="auto"/>
              </w:divBdr>
            </w:div>
            <w:div w:id="1550220148">
              <w:marLeft w:val="0"/>
              <w:marRight w:val="0"/>
              <w:marTop w:val="0"/>
              <w:marBottom w:val="0"/>
              <w:divBdr>
                <w:top w:val="none" w:sz="0" w:space="0" w:color="auto"/>
                <w:left w:val="none" w:sz="0" w:space="0" w:color="auto"/>
                <w:bottom w:val="none" w:sz="0" w:space="0" w:color="auto"/>
                <w:right w:val="none" w:sz="0" w:space="0" w:color="auto"/>
              </w:divBdr>
            </w:div>
            <w:div w:id="1569421489">
              <w:marLeft w:val="0"/>
              <w:marRight w:val="0"/>
              <w:marTop w:val="0"/>
              <w:marBottom w:val="0"/>
              <w:divBdr>
                <w:top w:val="none" w:sz="0" w:space="0" w:color="auto"/>
                <w:left w:val="none" w:sz="0" w:space="0" w:color="auto"/>
                <w:bottom w:val="none" w:sz="0" w:space="0" w:color="auto"/>
                <w:right w:val="none" w:sz="0" w:space="0" w:color="auto"/>
              </w:divBdr>
            </w:div>
            <w:div w:id="1588420825">
              <w:marLeft w:val="0"/>
              <w:marRight w:val="0"/>
              <w:marTop w:val="0"/>
              <w:marBottom w:val="0"/>
              <w:divBdr>
                <w:top w:val="none" w:sz="0" w:space="0" w:color="auto"/>
                <w:left w:val="none" w:sz="0" w:space="0" w:color="auto"/>
                <w:bottom w:val="none" w:sz="0" w:space="0" w:color="auto"/>
                <w:right w:val="none" w:sz="0" w:space="0" w:color="auto"/>
              </w:divBdr>
            </w:div>
            <w:div w:id="1595167485">
              <w:marLeft w:val="0"/>
              <w:marRight w:val="0"/>
              <w:marTop w:val="0"/>
              <w:marBottom w:val="0"/>
              <w:divBdr>
                <w:top w:val="none" w:sz="0" w:space="0" w:color="auto"/>
                <w:left w:val="none" w:sz="0" w:space="0" w:color="auto"/>
                <w:bottom w:val="none" w:sz="0" w:space="0" w:color="auto"/>
                <w:right w:val="none" w:sz="0" w:space="0" w:color="auto"/>
              </w:divBdr>
            </w:div>
            <w:div w:id="1623658181">
              <w:marLeft w:val="0"/>
              <w:marRight w:val="0"/>
              <w:marTop w:val="0"/>
              <w:marBottom w:val="0"/>
              <w:divBdr>
                <w:top w:val="none" w:sz="0" w:space="0" w:color="auto"/>
                <w:left w:val="none" w:sz="0" w:space="0" w:color="auto"/>
                <w:bottom w:val="none" w:sz="0" w:space="0" w:color="auto"/>
                <w:right w:val="none" w:sz="0" w:space="0" w:color="auto"/>
              </w:divBdr>
            </w:div>
            <w:div w:id="1701543405">
              <w:marLeft w:val="0"/>
              <w:marRight w:val="0"/>
              <w:marTop w:val="0"/>
              <w:marBottom w:val="0"/>
              <w:divBdr>
                <w:top w:val="none" w:sz="0" w:space="0" w:color="auto"/>
                <w:left w:val="none" w:sz="0" w:space="0" w:color="auto"/>
                <w:bottom w:val="none" w:sz="0" w:space="0" w:color="auto"/>
                <w:right w:val="none" w:sz="0" w:space="0" w:color="auto"/>
              </w:divBdr>
            </w:div>
            <w:div w:id="1803569811">
              <w:marLeft w:val="0"/>
              <w:marRight w:val="0"/>
              <w:marTop w:val="0"/>
              <w:marBottom w:val="0"/>
              <w:divBdr>
                <w:top w:val="none" w:sz="0" w:space="0" w:color="auto"/>
                <w:left w:val="none" w:sz="0" w:space="0" w:color="auto"/>
                <w:bottom w:val="none" w:sz="0" w:space="0" w:color="auto"/>
                <w:right w:val="none" w:sz="0" w:space="0" w:color="auto"/>
              </w:divBdr>
            </w:div>
            <w:div w:id="1804234041">
              <w:marLeft w:val="0"/>
              <w:marRight w:val="0"/>
              <w:marTop w:val="0"/>
              <w:marBottom w:val="0"/>
              <w:divBdr>
                <w:top w:val="none" w:sz="0" w:space="0" w:color="auto"/>
                <w:left w:val="none" w:sz="0" w:space="0" w:color="auto"/>
                <w:bottom w:val="none" w:sz="0" w:space="0" w:color="auto"/>
                <w:right w:val="none" w:sz="0" w:space="0" w:color="auto"/>
              </w:divBdr>
            </w:div>
            <w:div w:id="1818379200">
              <w:marLeft w:val="0"/>
              <w:marRight w:val="0"/>
              <w:marTop w:val="0"/>
              <w:marBottom w:val="0"/>
              <w:divBdr>
                <w:top w:val="none" w:sz="0" w:space="0" w:color="auto"/>
                <w:left w:val="none" w:sz="0" w:space="0" w:color="auto"/>
                <w:bottom w:val="none" w:sz="0" w:space="0" w:color="auto"/>
                <w:right w:val="none" w:sz="0" w:space="0" w:color="auto"/>
              </w:divBdr>
            </w:div>
            <w:div w:id="1829011173">
              <w:marLeft w:val="0"/>
              <w:marRight w:val="0"/>
              <w:marTop w:val="0"/>
              <w:marBottom w:val="0"/>
              <w:divBdr>
                <w:top w:val="none" w:sz="0" w:space="0" w:color="auto"/>
                <w:left w:val="none" w:sz="0" w:space="0" w:color="auto"/>
                <w:bottom w:val="none" w:sz="0" w:space="0" w:color="auto"/>
                <w:right w:val="none" w:sz="0" w:space="0" w:color="auto"/>
              </w:divBdr>
            </w:div>
            <w:div w:id="1833644282">
              <w:marLeft w:val="0"/>
              <w:marRight w:val="0"/>
              <w:marTop w:val="0"/>
              <w:marBottom w:val="0"/>
              <w:divBdr>
                <w:top w:val="none" w:sz="0" w:space="0" w:color="auto"/>
                <w:left w:val="none" w:sz="0" w:space="0" w:color="auto"/>
                <w:bottom w:val="none" w:sz="0" w:space="0" w:color="auto"/>
                <w:right w:val="none" w:sz="0" w:space="0" w:color="auto"/>
              </w:divBdr>
            </w:div>
            <w:div w:id="1844322789">
              <w:marLeft w:val="0"/>
              <w:marRight w:val="0"/>
              <w:marTop w:val="0"/>
              <w:marBottom w:val="0"/>
              <w:divBdr>
                <w:top w:val="none" w:sz="0" w:space="0" w:color="auto"/>
                <w:left w:val="none" w:sz="0" w:space="0" w:color="auto"/>
                <w:bottom w:val="none" w:sz="0" w:space="0" w:color="auto"/>
                <w:right w:val="none" w:sz="0" w:space="0" w:color="auto"/>
              </w:divBdr>
            </w:div>
            <w:div w:id="1854880494">
              <w:marLeft w:val="0"/>
              <w:marRight w:val="0"/>
              <w:marTop w:val="0"/>
              <w:marBottom w:val="0"/>
              <w:divBdr>
                <w:top w:val="none" w:sz="0" w:space="0" w:color="auto"/>
                <w:left w:val="none" w:sz="0" w:space="0" w:color="auto"/>
                <w:bottom w:val="none" w:sz="0" w:space="0" w:color="auto"/>
                <w:right w:val="none" w:sz="0" w:space="0" w:color="auto"/>
              </w:divBdr>
            </w:div>
            <w:div w:id="1872111226">
              <w:marLeft w:val="0"/>
              <w:marRight w:val="0"/>
              <w:marTop w:val="0"/>
              <w:marBottom w:val="0"/>
              <w:divBdr>
                <w:top w:val="none" w:sz="0" w:space="0" w:color="auto"/>
                <w:left w:val="none" w:sz="0" w:space="0" w:color="auto"/>
                <w:bottom w:val="none" w:sz="0" w:space="0" w:color="auto"/>
                <w:right w:val="none" w:sz="0" w:space="0" w:color="auto"/>
              </w:divBdr>
            </w:div>
            <w:div w:id="1906529177">
              <w:marLeft w:val="0"/>
              <w:marRight w:val="0"/>
              <w:marTop w:val="0"/>
              <w:marBottom w:val="0"/>
              <w:divBdr>
                <w:top w:val="none" w:sz="0" w:space="0" w:color="auto"/>
                <w:left w:val="none" w:sz="0" w:space="0" w:color="auto"/>
                <w:bottom w:val="none" w:sz="0" w:space="0" w:color="auto"/>
                <w:right w:val="none" w:sz="0" w:space="0" w:color="auto"/>
              </w:divBdr>
            </w:div>
            <w:div w:id="1924677611">
              <w:marLeft w:val="0"/>
              <w:marRight w:val="0"/>
              <w:marTop w:val="0"/>
              <w:marBottom w:val="0"/>
              <w:divBdr>
                <w:top w:val="none" w:sz="0" w:space="0" w:color="auto"/>
                <w:left w:val="none" w:sz="0" w:space="0" w:color="auto"/>
                <w:bottom w:val="none" w:sz="0" w:space="0" w:color="auto"/>
                <w:right w:val="none" w:sz="0" w:space="0" w:color="auto"/>
              </w:divBdr>
            </w:div>
            <w:div w:id="1929266118">
              <w:marLeft w:val="0"/>
              <w:marRight w:val="0"/>
              <w:marTop w:val="0"/>
              <w:marBottom w:val="0"/>
              <w:divBdr>
                <w:top w:val="none" w:sz="0" w:space="0" w:color="auto"/>
                <w:left w:val="none" w:sz="0" w:space="0" w:color="auto"/>
                <w:bottom w:val="none" w:sz="0" w:space="0" w:color="auto"/>
                <w:right w:val="none" w:sz="0" w:space="0" w:color="auto"/>
              </w:divBdr>
            </w:div>
            <w:div w:id="1983850083">
              <w:marLeft w:val="0"/>
              <w:marRight w:val="0"/>
              <w:marTop w:val="0"/>
              <w:marBottom w:val="0"/>
              <w:divBdr>
                <w:top w:val="none" w:sz="0" w:space="0" w:color="auto"/>
                <w:left w:val="none" w:sz="0" w:space="0" w:color="auto"/>
                <w:bottom w:val="none" w:sz="0" w:space="0" w:color="auto"/>
                <w:right w:val="none" w:sz="0" w:space="0" w:color="auto"/>
              </w:divBdr>
            </w:div>
            <w:div w:id="2018530426">
              <w:marLeft w:val="0"/>
              <w:marRight w:val="0"/>
              <w:marTop w:val="0"/>
              <w:marBottom w:val="0"/>
              <w:divBdr>
                <w:top w:val="none" w:sz="0" w:space="0" w:color="auto"/>
                <w:left w:val="none" w:sz="0" w:space="0" w:color="auto"/>
                <w:bottom w:val="none" w:sz="0" w:space="0" w:color="auto"/>
                <w:right w:val="none" w:sz="0" w:space="0" w:color="auto"/>
              </w:divBdr>
            </w:div>
            <w:div w:id="2034459865">
              <w:marLeft w:val="0"/>
              <w:marRight w:val="0"/>
              <w:marTop w:val="0"/>
              <w:marBottom w:val="0"/>
              <w:divBdr>
                <w:top w:val="none" w:sz="0" w:space="0" w:color="auto"/>
                <w:left w:val="none" w:sz="0" w:space="0" w:color="auto"/>
                <w:bottom w:val="none" w:sz="0" w:space="0" w:color="auto"/>
                <w:right w:val="none" w:sz="0" w:space="0" w:color="auto"/>
              </w:divBdr>
            </w:div>
            <w:div w:id="2035038313">
              <w:marLeft w:val="0"/>
              <w:marRight w:val="0"/>
              <w:marTop w:val="0"/>
              <w:marBottom w:val="0"/>
              <w:divBdr>
                <w:top w:val="none" w:sz="0" w:space="0" w:color="auto"/>
                <w:left w:val="none" w:sz="0" w:space="0" w:color="auto"/>
                <w:bottom w:val="none" w:sz="0" w:space="0" w:color="auto"/>
                <w:right w:val="none" w:sz="0" w:space="0" w:color="auto"/>
              </w:divBdr>
            </w:div>
            <w:div w:id="2036300976">
              <w:marLeft w:val="0"/>
              <w:marRight w:val="0"/>
              <w:marTop w:val="0"/>
              <w:marBottom w:val="0"/>
              <w:divBdr>
                <w:top w:val="none" w:sz="0" w:space="0" w:color="auto"/>
                <w:left w:val="none" w:sz="0" w:space="0" w:color="auto"/>
                <w:bottom w:val="none" w:sz="0" w:space="0" w:color="auto"/>
                <w:right w:val="none" w:sz="0" w:space="0" w:color="auto"/>
              </w:divBdr>
            </w:div>
            <w:div w:id="2054839425">
              <w:marLeft w:val="0"/>
              <w:marRight w:val="0"/>
              <w:marTop w:val="0"/>
              <w:marBottom w:val="0"/>
              <w:divBdr>
                <w:top w:val="none" w:sz="0" w:space="0" w:color="auto"/>
                <w:left w:val="none" w:sz="0" w:space="0" w:color="auto"/>
                <w:bottom w:val="none" w:sz="0" w:space="0" w:color="auto"/>
                <w:right w:val="none" w:sz="0" w:space="0" w:color="auto"/>
              </w:divBdr>
            </w:div>
            <w:div w:id="2057387090">
              <w:marLeft w:val="0"/>
              <w:marRight w:val="0"/>
              <w:marTop w:val="0"/>
              <w:marBottom w:val="0"/>
              <w:divBdr>
                <w:top w:val="none" w:sz="0" w:space="0" w:color="auto"/>
                <w:left w:val="none" w:sz="0" w:space="0" w:color="auto"/>
                <w:bottom w:val="none" w:sz="0" w:space="0" w:color="auto"/>
                <w:right w:val="none" w:sz="0" w:space="0" w:color="auto"/>
              </w:divBdr>
            </w:div>
            <w:div w:id="20939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28144">
      <w:bodyDiv w:val="1"/>
      <w:marLeft w:val="0"/>
      <w:marRight w:val="0"/>
      <w:marTop w:val="0"/>
      <w:marBottom w:val="0"/>
      <w:divBdr>
        <w:top w:val="none" w:sz="0" w:space="0" w:color="auto"/>
        <w:left w:val="none" w:sz="0" w:space="0" w:color="auto"/>
        <w:bottom w:val="none" w:sz="0" w:space="0" w:color="auto"/>
        <w:right w:val="none" w:sz="0" w:space="0" w:color="auto"/>
      </w:divBdr>
      <w:divsChild>
        <w:div w:id="390155424">
          <w:marLeft w:val="0"/>
          <w:marRight w:val="0"/>
          <w:marTop w:val="0"/>
          <w:marBottom w:val="0"/>
          <w:divBdr>
            <w:top w:val="none" w:sz="0" w:space="0" w:color="auto"/>
            <w:left w:val="none" w:sz="0" w:space="0" w:color="auto"/>
            <w:bottom w:val="none" w:sz="0" w:space="0" w:color="auto"/>
            <w:right w:val="none" w:sz="0" w:space="0" w:color="auto"/>
          </w:divBdr>
        </w:div>
        <w:div w:id="528298462">
          <w:marLeft w:val="0"/>
          <w:marRight w:val="0"/>
          <w:marTop w:val="0"/>
          <w:marBottom w:val="0"/>
          <w:divBdr>
            <w:top w:val="none" w:sz="0" w:space="0" w:color="auto"/>
            <w:left w:val="none" w:sz="0" w:space="0" w:color="auto"/>
            <w:bottom w:val="none" w:sz="0" w:space="0" w:color="auto"/>
            <w:right w:val="none" w:sz="0" w:space="0" w:color="auto"/>
          </w:divBdr>
        </w:div>
        <w:div w:id="958758494">
          <w:marLeft w:val="0"/>
          <w:marRight w:val="0"/>
          <w:marTop w:val="0"/>
          <w:marBottom w:val="0"/>
          <w:divBdr>
            <w:top w:val="none" w:sz="0" w:space="0" w:color="auto"/>
            <w:left w:val="none" w:sz="0" w:space="0" w:color="auto"/>
            <w:bottom w:val="none" w:sz="0" w:space="0" w:color="auto"/>
            <w:right w:val="none" w:sz="0" w:space="0" w:color="auto"/>
          </w:divBdr>
        </w:div>
        <w:div w:id="1365908369">
          <w:marLeft w:val="0"/>
          <w:marRight w:val="0"/>
          <w:marTop w:val="0"/>
          <w:marBottom w:val="0"/>
          <w:divBdr>
            <w:top w:val="none" w:sz="0" w:space="0" w:color="auto"/>
            <w:left w:val="none" w:sz="0" w:space="0" w:color="auto"/>
            <w:bottom w:val="none" w:sz="0" w:space="0" w:color="auto"/>
            <w:right w:val="none" w:sz="0" w:space="0" w:color="auto"/>
          </w:divBdr>
        </w:div>
        <w:div w:id="1707876656">
          <w:marLeft w:val="0"/>
          <w:marRight w:val="0"/>
          <w:marTop w:val="0"/>
          <w:marBottom w:val="0"/>
          <w:divBdr>
            <w:top w:val="none" w:sz="0" w:space="0" w:color="auto"/>
            <w:left w:val="none" w:sz="0" w:space="0" w:color="auto"/>
            <w:bottom w:val="none" w:sz="0" w:space="0" w:color="auto"/>
            <w:right w:val="none" w:sz="0" w:space="0" w:color="auto"/>
          </w:divBdr>
        </w:div>
        <w:div w:id="1752696905">
          <w:marLeft w:val="0"/>
          <w:marRight w:val="0"/>
          <w:marTop w:val="0"/>
          <w:marBottom w:val="0"/>
          <w:divBdr>
            <w:top w:val="none" w:sz="0" w:space="0" w:color="auto"/>
            <w:left w:val="none" w:sz="0" w:space="0" w:color="auto"/>
            <w:bottom w:val="none" w:sz="0" w:space="0" w:color="auto"/>
            <w:right w:val="none" w:sz="0" w:space="0" w:color="auto"/>
          </w:divBdr>
        </w:div>
        <w:div w:id="2014411071">
          <w:marLeft w:val="0"/>
          <w:marRight w:val="0"/>
          <w:marTop w:val="0"/>
          <w:marBottom w:val="0"/>
          <w:divBdr>
            <w:top w:val="none" w:sz="0" w:space="0" w:color="auto"/>
            <w:left w:val="none" w:sz="0" w:space="0" w:color="auto"/>
            <w:bottom w:val="none" w:sz="0" w:space="0" w:color="auto"/>
            <w:right w:val="none" w:sz="0" w:space="0" w:color="auto"/>
          </w:divBdr>
        </w:div>
      </w:divsChild>
    </w:div>
    <w:div w:id="610279771">
      <w:bodyDiv w:val="1"/>
      <w:marLeft w:val="0"/>
      <w:marRight w:val="0"/>
      <w:marTop w:val="0"/>
      <w:marBottom w:val="0"/>
      <w:divBdr>
        <w:top w:val="none" w:sz="0" w:space="0" w:color="auto"/>
        <w:left w:val="none" w:sz="0" w:space="0" w:color="auto"/>
        <w:bottom w:val="none" w:sz="0" w:space="0" w:color="auto"/>
        <w:right w:val="none" w:sz="0" w:space="0" w:color="auto"/>
      </w:divBdr>
    </w:div>
    <w:div w:id="622998733">
      <w:bodyDiv w:val="1"/>
      <w:marLeft w:val="0"/>
      <w:marRight w:val="0"/>
      <w:marTop w:val="0"/>
      <w:marBottom w:val="0"/>
      <w:divBdr>
        <w:top w:val="none" w:sz="0" w:space="0" w:color="auto"/>
        <w:left w:val="none" w:sz="0" w:space="0" w:color="auto"/>
        <w:bottom w:val="none" w:sz="0" w:space="0" w:color="auto"/>
        <w:right w:val="none" w:sz="0" w:space="0" w:color="auto"/>
      </w:divBdr>
      <w:divsChild>
        <w:div w:id="130100048">
          <w:marLeft w:val="0"/>
          <w:marRight w:val="0"/>
          <w:marTop w:val="0"/>
          <w:marBottom w:val="0"/>
          <w:divBdr>
            <w:top w:val="none" w:sz="0" w:space="0" w:color="auto"/>
            <w:left w:val="none" w:sz="0" w:space="0" w:color="auto"/>
            <w:bottom w:val="none" w:sz="0" w:space="0" w:color="auto"/>
            <w:right w:val="none" w:sz="0" w:space="0" w:color="auto"/>
          </w:divBdr>
        </w:div>
        <w:div w:id="133957514">
          <w:marLeft w:val="0"/>
          <w:marRight w:val="0"/>
          <w:marTop w:val="0"/>
          <w:marBottom w:val="0"/>
          <w:divBdr>
            <w:top w:val="none" w:sz="0" w:space="0" w:color="auto"/>
            <w:left w:val="none" w:sz="0" w:space="0" w:color="auto"/>
            <w:bottom w:val="none" w:sz="0" w:space="0" w:color="auto"/>
            <w:right w:val="none" w:sz="0" w:space="0" w:color="auto"/>
          </w:divBdr>
        </w:div>
        <w:div w:id="151262304">
          <w:marLeft w:val="0"/>
          <w:marRight w:val="0"/>
          <w:marTop w:val="0"/>
          <w:marBottom w:val="0"/>
          <w:divBdr>
            <w:top w:val="none" w:sz="0" w:space="0" w:color="auto"/>
            <w:left w:val="none" w:sz="0" w:space="0" w:color="auto"/>
            <w:bottom w:val="none" w:sz="0" w:space="0" w:color="auto"/>
            <w:right w:val="none" w:sz="0" w:space="0" w:color="auto"/>
          </w:divBdr>
        </w:div>
        <w:div w:id="156464951">
          <w:marLeft w:val="0"/>
          <w:marRight w:val="0"/>
          <w:marTop w:val="0"/>
          <w:marBottom w:val="0"/>
          <w:divBdr>
            <w:top w:val="none" w:sz="0" w:space="0" w:color="auto"/>
            <w:left w:val="none" w:sz="0" w:space="0" w:color="auto"/>
            <w:bottom w:val="none" w:sz="0" w:space="0" w:color="auto"/>
            <w:right w:val="none" w:sz="0" w:space="0" w:color="auto"/>
          </w:divBdr>
        </w:div>
        <w:div w:id="195778765">
          <w:marLeft w:val="0"/>
          <w:marRight w:val="0"/>
          <w:marTop w:val="0"/>
          <w:marBottom w:val="0"/>
          <w:divBdr>
            <w:top w:val="none" w:sz="0" w:space="0" w:color="auto"/>
            <w:left w:val="none" w:sz="0" w:space="0" w:color="auto"/>
            <w:bottom w:val="none" w:sz="0" w:space="0" w:color="auto"/>
            <w:right w:val="none" w:sz="0" w:space="0" w:color="auto"/>
          </w:divBdr>
          <w:divsChild>
            <w:div w:id="2046515653">
              <w:marLeft w:val="0"/>
              <w:marRight w:val="0"/>
              <w:marTop w:val="0"/>
              <w:marBottom w:val="0"/>
              <w:divBdr>
                <w:top w:val="none" w:sz="0" w:space="0" w:color="auto"/>
                <w:left w:val="none" w:sz="0" w:space="0" w:color="auto"/>
                <w:bottom w:val="none" w:sz="0" w:space="0" w:color="auto"/>
                <w:right w:val="none" w:sz="0" w:space="0" w:color="auto"/>
              </w:divBdr>
              <w:divsChild>
                <w:div w:id="8798703">
                  <w:marLeft w:val="0"/>
                  <w:marRight w:val="0"/>
                  <w:marTop w:val="0"/>
                  <w:marBottom w:val="0"/>
                  <w:divBdr>
                    <w:top w:val="none" w:sz="0" w:space="0" w:color="auto"/>
                    <w:left w:val="none" w:sz="0" w:space="0" w:color="auto"/>
                    <w:bottom w:val="none" w:sz="0" w:space="0" w:color="auto"/>
                    <w:right w:val="none" w:sz="0" w:space="0" w:color="auto"/>
                  </w:divBdr>
                </w:div>
                <w:div w:id="15161218">
                  <w:marLeft w:val="0"/>
                  <w:marRight w:val="0"/>
                  <w:marTop w:val="0"/>
                  <w:marBottom w:val="0"/>
                  <w:divBdr>
                    <w:top w:val="none" w:sz="0" w:space="0" w:color="auto"/>
                    <w:left w:val="none" w:sz="0" w:space="0" w:color="auto"/>
                    <w:bottom w:val="none" w:sz="0" w:space="0" w:color="auto"/>
                    <w:right w:val="none" w:sz="0" w:space="0" w:color="auto"/>
                  </w:divBdr>
                </w:div>
                <w:div w:id="18048170">
                  <w:marLeft w:val="0"/>
                  <w:marRight w:val="0"/>
                  <w:marTop w:val="0"/>
                  <w:marBottom w:val="0"/>
                  <w:divBdr>
                    <w:top w:val="none" w:sz="0" w:space="0" w:color="auto"/>
                    <w:left w:val="none" w:sz="0" w:space="0" w:color="auto"/>
                    <w:bottom w:val="none" w:sz="0" w:space="0" w:color="auto"/>
                    <w:right w:val="none" w:sz="0" w:space="0" w:color="auto"/>
                  </w:divBdr>
                </w:div>
                <w:div w:id="44380954">
                  <w:marLeft w:val="0"/>
                  <w:marRight w:val="0"/>
                  <w:marTop w:val="0"/>
                  <w:marBottom w:val="0"/>
                  <w:divBdr>
                    <w:top w:val="none" w:sz="0" w:space="0" w:color="auto"/>
                    <w:left w:val="none" w:sz="0" w:space="0" w:color="auto"/>
                    <w:bottom w:val="none" w:sz="0" w:space="0" w:color="auto"/>
                    <w:right w:val="none" w:sz="0" w:space="0" w:color="auto"/>
                  </w:divBdr>
                </w:div>
                <w:div w:id="143401079">
                  <w:marLeft w:val="0"/>
                  <w:marRight w:val="0"/>
                  <w:marTop w:val="0"/>
                  <w:marBottom w:val="0"/>
                  <w:divBdr>
                    <w:top w:val="none" w:sz="0" w:space="0" w:color="auto"/>
                    <w:left w:val="none" w:sz="0" w:space="0" w:color="auto"/>
                    <w:bottom w:val="none" w:sz="0" w:space="0" w:color="auto"/>
                    <w:right w:val="none" w:sz="0" w:space="0" w:color="auto"/>
                  </w:divBdr>
                </w:div>
                <w:div w:id="148328311">
                  <w:marLeft w:val="0"/>
                  <w:marRight w:val="0"/>
                  <w:marTop w:val="0"/>
                  <w:marBottom w:val="0"/>
                  <w:divBdr>
                    <w:top w:val="none" w:sz="0" w:space="0" w:color="auto"/>
                    <w:left w:val="none" w:sz="0" w:space="0" w:color="auto"/>
                    <w:bottom w:val="none" w:sz="0" w:space="0" w:color="auto"/>
                    <w:right w:val="none" w:sz="0" w:space="0" w:color="auto"/>
                  </w:divBdr>
                </w:div>
                <w:div w:id="159274440">
                  <w:marLeft w:val="0"/>
                  <w:marRight w:val="0"/>
                  <w:marTop w:val="0"/>
                  <w:marBottom w:val="0"/>
                  <w:divBdr>
                    <w:top w:val="none" w:sz="0" w:space="0" w:color="auto"/>
                    <w:left w:val="none" w:sz="0" w:space="0" w:color="auto"/>
                    <w:bottom w:val="none" w:sz="0" w:space="0" w:color="auto"/>
                    <w:right w:val="none" w:sz="0" w:space="0" w:color="auto"/>
                  </w:divBdr>
                </w:div>
                <w:div w:id="189268790">
                  <w:marLeft w:val="0"/>
                  <w:marRight w:val="0"/>
                  <w:marTop w:val="0"/>
                  <w:marBottom w:val="0"/>
                  <w:divBdr>
                    <w:top w:val="none" w:sz="0" w:space="0" w:color="auto"/>
                    <w:left w:val="none" w:sz="0" w:space="0" w:color="auto"/>
                    <w:bottom w:val="none" w:sz="0" w:space="0" w:color="auto"/>
                    <w:right w:val="none" w:sz="0" w:space="0" w:color="auto"/>
                  </w:divBdr>
                </w:div>
                <w:div w:id="190607913">
                  <w:marLeft w:val="0"/>
                  <w:marRight w:val="0"/>
                  <w:marTop w:val="0"/>
                  <w:marBottom w:val="0"/>
                  <w:divBdr>
                    <w:top w:val="none" w:sz="0" w:space="0" w:color="auto"/>
                    <w:left w:val="none" w:sz="0" w:space="0" w:color="auto"/>
                    <w:bottom w:val="none" w:sz="0" w:space="0" w:color="auto"/>
                    <w:right w:val="none" w:sz="0" w:space="0" w:color="auto"/>
                  </w:divBdr>
                </w:div>
                <w:div w:id="212083144">
                  <w:marLeft w:val="0"/>
                  <w:marRight w:val="0"/>
                  <w:marTop w:val="0"/>
                  <w:marBottom w:val="0"/>
                  <w:divBdr>
                    <w:top w:val="none" w:sz="0" w:space="0" w:color="auto"/>
                    <w:left w:val="none" w:sz="0" w:space="0" w:color="auto"/>
                    <w:bottom w:val="none" w:sz="0" w:space="0" w:color="auto"/>
                    <w:right w:val="none" w:sz="0" w:space="0" w:color="auto"/>
                  </w:divBdr>
                </w:div>
                <w:div w:id="251937375">
                  <w:marLeft w:val="0"/>
                  <w:marRight w:val="0"/>
                  <w:marTop w:val="0"/>
                  <w:marBottom w:val="0"/>
                  <w:divBdr>
                    <w:top w:val="none" w:sz="0" w:space="0" w:color="auto"/>
                    <w:left w:val="none" w:sz="0" w:space="0" w:color="auto"/>
                    <w:bottom w:val="none" w:sz="0" w:space="0" w:color="auto"/>
                    <w:right w:val="none" w:sz="0" w:space="0" w:color="auto"/>
                  </w:divBdr>
                </w:div>
                <w:div w:id="258366990">
                  <w:marLeft w:val="0"/>
                  <w:marRight w:val="0"/>
                  <w:marTop w:val="0"/>
                  <w:marBottom w:val="0"/>
                  <w:divBdr>
                    <w:top w:val="none" w:sz="0" w:space="0" w:color="auto"/>
                    <w:left w:val="none" w:sz="0" w:space="0" w:color="auto"/>
                    <w:bottom w:val="none" w:sz="0" w:space="0" w:color="auto"/>
                    <w:right w:val="none" w:sz="0" w:space="0" w:color="auto"/>
                  </w:divBdr>
                </w:div>
                <w:div w:id="262693172">
                  <w:marLeft w:val="0"/>
                  <w:marRight w:val="0"/>
                  <w:marTop w:val="0"/>
                  <w:marBottom w:val="0"/>
                  <w:divBdr>
                    <w:top w:val="none" w:sz="0" w:space="0" w:color="auto"/>
                    <w:left w:val="none" w:sz="0" w:space="0" w:color="auto"/>
                    <w:bottom w:val="none" w:sz="0" w:space="0" w:color="auto"/>
                    <w:right w:val="none" w:sz="0" w:space="0" w:color="auto"/>
                  </w:divBdr>
                </w:div>
                <w:div w:id="295261558">
                  <w:marLeft w:val="0"/>
                  <w:marRight w:val="0"/>
                  <w:marTop w:val="0"/>
                  <w:marBottom w:val="0"/>
                  <w:divBdr>
                    <w:top w:val="none" w:sz="0" w:space="0" w:color="auto"/>
                    <w:left w:val="none" w:sz="0" w:space="0" w:color="auto"/>
                    <w:bottom w:val="none" w:sz="0" w:space="0" w:color="auto"/>
                    <w:right w:val="none" w:sz="0" w:space="0" w:color="auto"/>
                  </w:divBdr>
                </w:div>
                <w:div w:id="342053349">
                  <w:marLeft w:val="0"/>
                  <w:marRight w:val="0"/>
                  <w:marTop w:val="0"/>
                  <w:marBottom w:val="0"/>
                  <w:divBdr>
                    <w:top w:val="none" w:sz="0" w:space="0" w:color="auto"/>
                    <w:left w:val="none" w:sz="0" w:space="0" w:color="auto"/>
                    <w:bottom w:val="none" w:sz="0" w:space="0" w:color="auto"/>
                    <w:right w:val="none" w:sz="0" w:space="0" w:color="auto"/>
                  </w:divBdr>
                </w:div>
                <w:div w:id="435562877">
                  <w:marLeft w:val="0"/>
                  <w:marRight w:val="0"/>
                  <w:marTop w:val="0"/>
                  <w:marBottom w:val="0"/>
                  <w:divBdr>
                    <w:top w:val="none" w:sz="0" w:space="0" w:color="auto"/>
                    <w:left w:val="none" w:sz="0" w:space="0" w:color="auto"/>
                    <w:bottom w:val="none" w:sz="0" w:space="0" w:color="auto"/>
                    <w:right w:val="none" w:sz="0" w:space="0" w:color="auto"/>
                  </w:divBdr>
                </w:div>
                <w:div w:id="449084803">
                  <w:marLeft w:val="0"/>
                  <w:marRight w:val="0"/>
                  <w:marTop w:val="0"/>
                  <w:marBottom w:val="0"/>
                  <w:divBdr>
                    <w:top w:val="none" w:sz="0" w:space="0" w:color="auto"/>
                    <w:left w:val="none" w:sz="0" w:space="0" w:color="auto"/>
                    <w:bottom w:val="none" w:sz="0" w:space="0" w:color="auto"/>
                    <w:right w:val="none" w:sz="0" w:space="0" w:color="auto"/>
                  </w:divBdr>
                </w:div>
                <w:div w:id="452209354">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553198098">
                  <w:marLeft w:val="0"/>
                  <w:marRight w:val="0"/>
                  <w:marTop w:val="0"/>
                  <w:marBottom w:val="0"/>
                  <w:divBdr>
                    <w:top w:val="none" w:sz="0" w:space="0" w:color="auto"/>
                    <w:left w:val="none" w:sz="0" w:space="0" w:color="auto"/>
                    <w:bottom w:val="none" w:sz="0" w:space="0" w:color="auto"/>
                    <w:right w:val="none" w:sz="0" w:space="0" w:color="auto"/>
                  </w:divBdr>
                </w:div>
                <w:div w:id="635649229">
                  <w:marLeft w:val="0"/>
                  <w:marRight w:val="0"/>
                  <w:marTop w:val="0"/>
                  <w:marBottom w:val="0"/>
                  <w:divBdr>
                    <w:top w:val="none" w:sz="0" w:space="0" w:color="auto"/>
                    <w:left w:val="none" w:sz="0" w:space="0" w:color="auto"/>
                    <w:bottom w:val="none" w:sz="0" w:space="0" w:color="auto"/>
                    <w:right w:val="none" w:sz="0" w:space="0" w:color="auto"/>
                  </w:divBdr>
                </w:div>
                <w:div w:id="654183754">
                  <w:marLeft w:val="0"/>
                  <w:marRight w:val="0"/>
                  <w:marTop w:val="0"/>
                  <w:marBottom w:val="0"/>
                  <w:divBdr>
                    <w:top w:val="none" w:sz="0" w:space="0" w:color="auto"/>
                    <w:left w:val="none" w:sz="0" w:space="0" w:color="auto"/>
                    <w:bottom w:val="none" w:sz="0" w:space="0" w:color="auto"/>
                    <w:right w:val="none" w:sz="0" w:space="0" w:color="auto"/>
                  </w:divBdr>
                </w:div>
                <w:div w:id="688995565">
                  <w:marLeft w:val="0"/>
                  <w:marRight w:val="0"/>
                  <w:marTop w:val="0"/>
                  <w:marBottom w:val="0"/>
                  <w:divBdr>
                    <w:top w:val="none" w:sz="0" w:space="0" w:color="auto"/>
                    <w:left w:val="none" w:sz="0" w:space="0" w:color="auto"/>
                    <w:bottom w:val="none" w:sz="0" w:space="0" w:color="auto"/>
                    <w:right w:val="none" w:sz="0" w:space="0" w:color="auto"/>
                  </w:divBdr>
                </w:div>
                <w:div w:id="728962811">
                  <w:marLeft w:val="0"/>
                  <w:marRight w:val="0"/>
                  <w:marTop w:val="0"/>
                  <w:marBottom w:val="0"/>
                  <w:divBdr>
                    <w:top w:val="none" w:sz="0" w:space="0" w:color="auto"/>
                    <w:left w:val="none" w:sz="0" w:space="0" w:color="auto"/>
                    <w:bottom w:val="none" w:sz="0" w:space="0" w:color="auto"/>
                    <w:right w:val="none" w:sz="0" w:space="0" w:color="auto"/>
                  </w:divBdr>
                </w:div>
                <w:div w:id="736319337">
                  <w:marLeft w:val="0"/>
                  <w:marRight w:val="0"/>
                  <w:marTop w:val="0"/>
                  <w:marBottom w:val="0"/>
                  <w:divBdr>
                    <w:top w:val="none" w:sz="0" w:space="0" w:color="auto"/>
                    <w:left w:val="none" w:sz="0" w:space="0" w:color="auto"/>
                    <w:bottom w:val="none" w:sz="0" w:space="0" w:color="auto"/>
                    <w:right w:val="none" w:sz="0" w:space="0" w:color="auto"/>
                  </w:divBdr>
                </w:div>
                <w:div w:id="744686963">
                  <w:marLeft w:val="0"/>
                  <w:marRight w:val="0"/>
                  <w:marTop w:val="0"/>
                  <w:marBottom w:val="0"/>
                  <w:divBdr>
                    <w:top w:val="none" w:sz="0" w:space="0" w:color="auto"/>
                    <w:left w:val="none" w:sz="0" w:space="0" w:color="auto"/>
                    <w:bottom w:val="none" w:sz="0" w:space="0" w:color="auto"/>
                    <w:right w:val="none" w:sz="0" w:space="0" w:color="auto"/>
                  </w:divBdr>
                </w:div>
                <w:div w:id="777990651">
                  <w:marLeft w:val="0"/>
                  <w:marRight w:val="0"/>
                  <w:marTop w:val="0"/>
                  <w:marBottom w:val="0"/>
                  <w:divBdr>
                    <w:top w:val="none" w:sz="0" w:space="0" w:color="auto"/>
                    <w:left w:val="none" w:sz="0" w:space="0" w:color="auto"/>
                    <w:bottom w:val="none" w:sz="0" w:space="0" w:color="auto"/>
                    <w:right w:val="none" w:sz="0" w:space="0" w:color="auto"/>
                  </w:divBdr>
                </w:div>
                <w:div w:id="905577878">
                  <w:marLeft w:val="0"/>
                  <w:marRight w:val="0"/>
                  <w:marTop w:val="0"/>
                  <w:marBottom w:val="0"/>
                  <w:divBdr>
                    <w:top w:val="none" w:sz="0" w:space="0" w:color="auto"/>
                    <w:left w:val="none" w:sz="0" w:space="0" w:color="auto"/>
                    <w:bottom w:val="none" w:sz="0" w:space="0" w:color="auto"/>
                    <w:right w:val="none" w:sz="0" w:space="0" w:color="auto"/>
                  </w:divBdr>
                </w:div>
                <w:div w:id="953512090">
                  <w:marLeft w:val="0"/>
                  <w:marRight w:val="0"/>
                  <w:marTop w:val="0"/>
                  <w:marBottom w:val="0"/>
                  <w:divBdr>
                    <w:top w:val="none" w:sz="0" w:space="0" w:color="auto"/>
                    <w:left w:val="none" w:sz="0" w:space="0" w:color="auto"/>
                    <w:bottom w:val="none" w:sz="0" w:space="0" w:color="auto"/>
                    <w:right w:val="none" w:sz="0" w:space="0" w:color="auto"/>
                  </w:divBdr>
                </w:div>
                <w:div w:id="983463293">
                  <w:marLeft w:val="0"/>
                  <w:marRight w:val="0"/>
                  <w:marTop w:val="0"/>
                  <w:marBottom w:val="0"/>
                  <w:divBdr>
                    <w:top w:val="none" w:sz="0" w:space="0" w:color="auto"/>
                    <w:left w:val="none" w:sz="0" w:space="0" w:color="auto"/>
                    <w:bottom w:val="none" w:sz="0" w:space="0" w:color="auto"/>
                    <w:right w:val="none" w:sz="0" w:space="0" w:color="auto"/>
                  </w:divBdr>
                </w:div>
                <w:div w:id="1027026300">
                  <w:marLeft w:val="0"/>
                  <w:marRight w:val="0"/>
                  <w:marTop w:val="0"/>
                  <w:marBottom w:val="0"/>
                  <w:divBdr>
                    <w:top w:val="none" w:sz="0" w:space="0" w:color="auto"/>
                    <w:left w:val="none" w:sz="0" w:space="0" w:color="auto"/>
                    <w:bottom w:val="none" w:sz="0" w:space="0" w:color="auto"/>
                    <w:right w:val="none" w:sz="0" w:space="0" w:color="auto"/>
                  </w:divBdr>
                </w:div>
                <w:div w:id="1069883082">
                  <w:marLeft w:val="0"/>
                  <w:marRight w:val="0"/>
                  <w:marTop w:val="0"/>
                  <w:marBottom w:val="0"/>
                  <w:divBdr>
                    <w:top w:val="none" w:sz="0" w:space="0" w:color="auto"/>
                    <w:left w:val="none" w:sz="0" w:space="0" w:color="auto"/>
                    <w:bottom w:val="none" w:sz="0" w:space="0" w:color="auto"/>
                    <w:right w:val="none" w:sz="0" w:space="0" w:color="auto"/>
                  </w:divBdr>
                </w:div>
                <w:div w:id="1105148569">
                  <w:marLeft w:val="0"/>
                  <w:marRight w:val="0"/>
                  <w:marTop w:val="0"/>
                  <w:marBottom w:val="0"/>
                  <w:divBdr>
                    <w:top w:val="none" w:sz="0" w:space="0" w:color="auto"/>
                    <w:left w:val="none" w:sz="0" w:space="0" w:color="auto"/>
                    <w:bottom w:val="none" w:sz="0" w:space="0" w:color="auto"/>
                    <w:right w:val="none" w:sz="0" w:space="0" w:color="auto"/>
                  </w:divBdr>
                </w:div>
                <w:div w:id="1164737844">
                  <w:marLeft w:val="0"/>
                  <w:marRight w:val="0"/>
                  <w:marTop w:val="0"/>
                  <w:marBottom w:val="0"/>
                  <w:divBdr>
                    <w:top w:val="none" w:sz="0" w:space="0" w:color="auto"/>
                    <w:left w:val="none" w:sz="0" w:space="0" w:color="auto"/>
                    <w:bottom w:val="none" w:sz="0" w:space="0" w:color="auto"/>
                    <w:right w:val="none" w:sz="0" w:space="0" w:color="auto"/>
                  </w:divBdr>
                </w:div>
                <w:div w:id="1176842297">
                  <w:marLeft w:val="0"/>
                  <w:marRight w:val="0"/>
                  <w:marTop w:val="0"/>
                  <w:marBottom w:val="0"/>
                  <w:divBdr>
                    <w:top w:val="none" w:sz="0" w:space="0" w:color="auto"/>
                    <w:left w:val="none" w:sz="0" w:space="0" w:color="auto"/>
                    <w:bottom w:val="none" w:sz="0" w:space="0" w:color="auto"/>
                    <w:right w:val="none" w:sz="0" w:space="0" w:color="auto"/>
                  </w:divBdr>
                </w:div>
                <w:div w:id="1221866999">
                  <w:marLeft w:val="0"/>
                  <w:marRight w:val="0"/>
                  <w:marTop w:val="0"/>
                  <w:marBottom w:val="0"/>
                  <w:divBdr>
                    <w:top w:val="none" w:sz="0" w:space="0" w:color="auto"/>
                    <w:left w:val="none" w:sz="0" w:space="0" w:color="auto"/>
                    <w:bottom w:val="none" w:sz="0" w:space="0" w:color="auto"/>
                    <w:right w:val="none" w:sz="0" w:space="0" w:color="auto"/>
                  </w:divBdr>
                </w:div>
                <w:div w:id="1297295037">
                  <w:marLeft w:val="0"/>
                  <w:marRight w:val="0"/>
                  <w:marTop w:val="0"/>
                  <w:marBottom w:val="0"/>
                  <w:divBdr>
                    <w:top w:val="none" w:sz="0" w:space="0" w:color="auto"/>
                    <w:left w:val="none" w:sz="0" w:space="0" w:color="auto"/>
                    <w:bottom w:val="none" w:sz="0" w:space="0" w:color="auto"/>
                    <w:right w:val="none" w:sz="0" w:space="0" w:color="auto"/>
                  </w:divBdr>
                </w:div>
                <w:div w:id="1307318390">
                  <w:marLeft w:val="0"/>
                  <w:marRight w:val="0"/>
                  <w:marTop w:val="0"/>
                  <w:marBottom w:val="0"/>
                  <w:divBdr>
                    <w:top w:val="none" w:sz="0" w:space="0" w:color="auto"/>
                    <w:left w:val="none" w:sz="0" w:space="0" w:color="auto"/>
                    <w:bottom w:val="none" w:sz="0" w:space="0" w:color="auto"/>
                    <w:right w:val="none" w:sz="0" w:space="0" w:color="auto"/>
                  </w:divBdr>
                </w:div>
                <w:div w:id="1347368714">
                  <w:marLeft w:val="0"/>
                  <w:marRight w:val="0"/>
                  <w:marTop w:val="0"/>
                  <w:marBottom w:val="0"/>
                  <w:divBdr>
                    <w:top w:val="none" w:sz="0" w:space="0" w:color="auto"/>
                    <w:left w:val="none" w:sz="0" w:space="0" w:color="auto"/>
                    <w:bottom w:val="none" w:sz="0" w:space="0" w:color="auto"/>
                    <w:right w:val="none" w:sz="0" w:space="0" w:color="auto"/>
                  </w:divBdr>
                </w:div>
                <w:div w:id="1370036117">
                  <w:marLeft w:val="0"/>
                  <w:marRight w:val="0"/>
                  <w:marTop w:val="0"/>
                  <w:marBottom w:val="0"/>
                  <w:divBdr>
                    <w:top w:val="none" w:sz="0" w:space="0" w:color="auto"/>
                    <w:left w:val="none" w:sz="0" w:space="0" w:color="auto"/>
                    <w:bottom w:val="none" w:sz="0" w:space="0" w:color="auto"/>
                    <w:right w:val="none" w:sz="0" w:space="0" w:color="auto"/>
                  </w:divBdr>
                </w:div>
                <w:div w:id="1398939873">
                  <w:marLeft w:val="0"/>
                  <w:marRight w:val="0"/>
                  <w:marTop w:val="0"/>
                  <w:marBottom w:val="0"/>
                  <w:divBdr>
                    <w:top w:val="none" w:sz="0" w:space="0" w:color="auto"/>
                    <w:left w:val="none" w:sz="0" w:space="0" w:color="auto"/>
                    <w:bottom w:val="none" w:sz="0" w:space="0" w:color="auto"/>
                    <w:right w:val="none" w:sz="0" w:space="0" w:color="auto"/>
                  </w:divBdr>
                </w:div>
                <w:div w:id="1469935914">
                  <w:marLeft w:val="0"/>
                  <w:marRight w:val="0"/>
                  <w:marTop w:val="0"/>
                  <w:marBottom w:val="0"/>
                  <w:divBdr>
                    <w:top w:val="none" w:sz="0" w:space="0" w:color="auto"/>
                    <w:left w:val="none" w:sz="0" w:space="0" w:color="auto"/>
                    <w:bottom w:val="none" w:sz="0" w:space="0" w:color="auto"/>
                    <w:right w:val="none" w:sz="0" w:space="0" w:color="auto"/>
                  </w:divBdr>
                </w:div>
                <w:div w:id="1484349543">
                  <w:marLeft w:val="0"/>
                  <w:marRight w:val="0"/>
                  <w:marTop w:val="0"/>
                  <w:marBottom w:val="0"/>
                  <w:divBdr>
                    <w:top w:val="none" w:sz="0" w:space="0" w:color="auto"/>
                    <w:left w:val="none" w:sz="0" w:space="0" w:color="auto"/>
                    <w:bottom w:val="none" w:sz="0" w:space="0" w:color="auto"/>
                    <w:right w:val="none" w:sz="0" w:space="0" w:color="auto"/>
                  </w:divBdr>
                </w:div>
                <w:div w:id="1496148786">
                  <w:marLeft w:val="0"/>
                  <w:marRight w:val="0"/>
                  <w:marTop w:val="0"/>
                  <w:marBottom w:val="0"/>
                  <w:divBdr>
                    <w:top w:val="none" w:sz="0" w:space="0" w:color="auto"/>
                    <w:left w:val="none" w:sz="0" w:space="0" w:color="auto"/>
                    <w:bottom w:val="none" w:sz="0" w:space="0" w:color="auto"/>
                    <w:right w:val="none" w:sz="0" w:space="0" w:color="auto"/>
                  </w:divBdr>
                </w:div>
                <w:div w:id="1511216213">
                  <w:marLeft w:val="0"/>
                  <w:marRight w:val="0"/>
                  <w:marTop w:val="0"/>
                  <w:marBottom w:val="0"/>
                  <w:divBdr>
                    <w:top w:val="none" w:sz="0" w:space="0" w:color="auto"/>
                    <w:left w:val="none" w:sz="0" w:space="0" w:color="auto"/>
                    <w:bottom w:val="none" w:sz="0" w:space="0" w:color="auto"/>
                    <w:right w:val="none" w:sz="0" w:space="0" w:color="auto"/>
                  </w:divBdr>
                </w:div>
                <w:div w:id="1524397383">
                  <w:marLeft w:val="0"/>
                  <w:marRight w:val="0"/>
                  <w:marTop w:val="0"/>
                  <w:marBottom w:val="0"/>
                  <w:divBdr>
                    <w:top w:val="none" w:sz="0" w:space="0" w:color="auto"/>
                    <w:left w:val="none" w:sz="0" w:space="0" w:color="auto"/>
                    <w:bottom w:val="none" w:sz="0" w:space="0" w:color="auto"/>
                    <w:right w:val="none" w:sz="0" w:space="0" w:color="auto"/>
                  </w:divBdr>
                </w:div>
                <w:div w:id="1533574522">
                  <w:marLeft w:val="0"/>
                  <w:marRight w:val="0"/>
                  <w:marTop w:val="0"/>
                  <w:marBottom w:val="0"/>
                  <w:divBdr>
                    <w:top w:val="none" w:sz="0" w:space="0" w:color="auto"/>
                    <w:left w:val="none" w:sz="0" w:space="0" w:color="auto"/>
                    <w:bottom w:val="none" w:sz="0" w:space="0" w:color="auto"/>
                    <w:right w:val="none" w:sz="0" w:space="0" w:color="auto"/>
                  </w:divBdr>
                </w:div>
                <w:div w:id="1534684432">
                  <w:marLeft w:val="0"/>
                  <w:marRight w:val="0"/>
                  <w:marTop w:val="0"/>
                  <w:marBottom w:val="0"/>
                  <w:divBdr>
                    <w:top w:val="none" w:sz="0" w:space="0" w:color="auto"/>
                    <w:left w:val="none" w:sz="0" w:space="0" w:color="auto"/>
                    <w:bottom w:val="none" w:sz="0" w:space="0" w:color="auto"/>
                    <w:right w:val="none" w:sz="0" w:space="0" w:color="auto"/>
                  </w:divBdr>
                </w:div>
                <w:div w:id="1595355427">
                  <w:marLeft w:val="0"/>
                  <w:marRight w:val="0"/>
                  <w:marTop w:val="0"/>
                  <w:marBottom w:val="0"/>
                  <w:divBdr>
                    <w:top w:val="none" w:sz="0" w:space="0" w:color="auto"/>
                    <w:left w:val="none" w:sz="0" w:space="0" w:color="auto"/>
                    <w:bottom w:val="none" w:sz="0" w:space="0" w:color="auto"/>
                    <w:right w:val="none" w:sz="0" w:space="0" w:color="auto"/>
                  </w:divBdr>
                </w:div>
                <w:div w:id="1675691634">
                  <w:marLeft w:val="0"/>
                  <w:marRight w:val="0"/>
                  <w:marTop w:val="0"/>
                  <w:marBottom w:val="0"/>
                  <w:divBdr>
                    <w:top w:val="none" w:sz="0" w:space="0" w:color="auto"/>
                    <w:left w:val="none" w:sz="0" w:space="0" w:color="auto"/>
                    <w:bottom w:val="none" w:sz="0" w:space="0" w:color="auto"/>
                    <w:right w:val="none" w:sz="0" w:space="0" w:color="auto"/>
                  </w:divBdr>
                </w:div>
                <w:div w:id="1679577904">
                  <w:marLeft w:val="0"/>
                  <w:marRight w:val="0"/>
                  <w:marTop w:val="0"/>
                  <w:marBottom w:val="0"/>
                  <w:divBdr>
                    <w:top w:val="none" w:sz="0" w:space="0" w:color="auto"/>
                    <w:left w:val="none" w:sz="0" w:space="0" w:color="auto"/>
                    <w:bottom w:val="none" w:sz="0" w:space="0" w:color="auto"/>
                    <w:right w:val="none" w:sz="0" w:space="0" w:color="auto"/>
                  </w:divBdr>
                </w:div>
                <w:div w:id="1692101142">
                  <w:marLeft w:val="0"/>
                  <w:marRight w:val="0"/>
                  <w:marTop w:val="0"/>
                  <w:marBottom w:val="0"/>
                  <w:divBdr>
                    <w:top w:val="none" w:sz="0" w:space="0" w:color="auto"/>
                    <w:left w:val="none" w:sz="0" w:space="0" w:color="auto"/>
                    <w:bottom w:val="none" w:sz="0" w:space="0" w:color="auto"/>
                    <w:right w:val="none" w:sz="0" w:space="0" w:color="auto"/>
                  </w:divBdr>
                </w:div>
                <w:div w:id="1741518004">
                  <w:marLeft w:val="0"/>
                  <w:marRight w:val="0"/>
                  <w:marTop w:val="0"/>
                  <w:marBottom w:val="0"/>
                  <w:divBdr>
                    <w:top w:val="none" w:sz="0" w:space="0" w:color="auto"/>
                    <w:left w:val="none" w:sz="0" w:space="0" w:color="auto"/>
                    <w:bottom w:val="none" w:sz="0" w:space="0" w:color="auto"/>
                    <w:right w:val="none" w:sz="0" w:space="0" w:color="auto"/>
                  </w:divBdr>
                </w:div>
                <w:div w:id="1768766100">
                  <w:marLeft w:val="0"/>
                  <w:marRight w:val="0"/>
                  <w:marTop w:val="0"/>
                  <w:marBottom w:val="0"/>
                  <w:divBdr>
                    <w:top w:val="none" w:sz="0" w:space="0" w:color="auto"/>
                    <w:left w:val="none" w:sz="0" w:space="0" w:color="auto"/>
                    <w:bottom w:val="none" w:sz="0" w:space="0" w:color="auto"/>
                    <w:right w:val="none" w:sz="0" w:space="0" w:color="auto"/>
                  </w:divBdr>
                </w:div>
                <w:div w:id="1808626944">
                  <w:marLeft w:val="0"/>
                  <w:marRight w:val="0"/>
                  <w:marTop w:val="0"/>
                  <w:marBottom w:val="0"/>
                  <w:divBdr>
                    <w:top w:val="none" w:sz="0" w:space="0" w:color="auto"/>
                    <w:left w:val="none" w:sz="0" w:space="0" w:color="auto"/>
                    <w:bottom w:val="none" w:sz="0" w:space="0" w:color="auto"/>
                    <w:right w:val="none" w:sz="0" w:space="0" w:color="auto"/>
                  </w:divBdr>
                </w:div>
                <w:div w:id="1821460029">
                  <w:marLeft w:val="0"/>
                  <w:marRight w:val="0"/>
                  <w:marTop w:val="0"/>
                  <w:marBottom w:val="0"/>
                  <w:divBdr>
                    <w:top w:val="none" w:sz="0" w:space="0" w:color="auto"/>
                    <w:left w:val="none" w:sz="0" w:space="0" w:color="auto"/>
                    <w:bottom w:val="none" w:sz="0" w:space="0" w:color="auto"/>
                    <w:right w:val="none" w:sz="0" w:space="0" w:color="auto"/>
                  </w:divBdr>
                </w:div>
                <w:div w:id="1854108819">
                  <w:marLeft w:val="0"/>
                  <w:marRight w:val="0"/>
                  <w:marTop w:val="0"/>
                  <w:marBottom w:val="0"/>
                  <w:divBdr>
                    <w:top w:val="none" w:sz="0" w:space="0" w:color="auto"/>
                    <w:left w:val="none" w:sz="0" w:space="0" w:color="auto"/>
                    <w:bottom w:val="none" w:sz="0" w:space="0" w:color="auto"/>
                    <w:right w:val="none" w:sz="0" w:space="0" w:color="auto"/>
                  </w:divBdr>
                </w:div>
                <w:div w:id="1871145841">
                  <w:marLeft w:val="0"/>
                  <w:marRight w:val="0"/>
                  <w:marTop w:val="0"/>
                  <w:marBottom w:val="0"/>
                  <w:divBdr>
                    <w:top w:val="none" w:sz="0" w:space="0" w:color="auto"/>
                    <w:left w:val="none" w:sz="0" w:space="0" w:color="auto"/>
                    <w:bottom w:val="none" w:sz="0" w:space="0" w:color="auto"/>
                    <w:right w:val="none" w:sz="0" w:space="0" w:color="auto"/>
                  </w:divBdr>
                </w:div>
                <w:div w:id="1880897796">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2019505473">
                  <w:marLeft w:val="0"/>
                  <w:marRight w:val="0"/>
                  <w:marTop w:val="0"/>
                  <w:marBottom w:val="0"/>
                  <w:divBdr>
                    <w:top w:val="none" w:sz="0" w:space="0" w:color="auto"/>
                    <w:left w:val="none" w:sz="0" w:space="0" w:color="auto"/>
                    <w:bottom w:val="none" w:sz="0" w:space="0" w:color="auto"/>
                    <w:right w:val="none" w:sz="0" w:space="0" w:color="auto"/>
                  </w:divBdr>
                </w:div>
                <w:div w:id="2025087796">
                  <w:marLeft w:val="0"/>
                  <w:marRight w:val="0"/>
                  <w:marTop w:val="0"/>
                  <w:marBottom w:val="0"/>
                  <w:divBdr>
                    <w:top w:val="none" w:sz="0" w:space="0" w:color="auto"/>
                    <w:left w:val="none" w:sz="0" w:space="0" w:color="auto"/>
                    <w:bottom w:val="none" w:sz="0" w:space="0" w:color="auto"/>
                    <w:right w:val="none" w:sz="0" w:space="0" w:color="auto"/>
                  </w:divBdr>
                </w:div>
                <w:div w:id="21044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1581">
          <w:marLeft w:val="0"/>
          <w:marRight w:val="0"/>
          <w:marTop w:val="0"/>
          <w:marBottom w:val="0"/>
          <w:divBdr>
            <w:top w:val="none" w:sz="0" w:space="0" w:color="auto"/>
            <w:left w:val="none" w:sz="0" w:space="0" w:color="auto"/>
            <w:bottom w:val="none" w:sz="0" w:space="0" w:color="auto"/>
            <w:right w:val="none" w:sz="0" w:space="0" w:color="auto"/>
          </w:divBdr>
        </w:div>
        <w:div w:id="289826913">
          <w:marLeft w:val="0"/>
          <w:marRight w:val="0"/>
          <w:marTop w:val="0"/>
          <w:marBottom w:val="0"/>
          <w:divBdr>
            <w:top w:val="none" w:sz="0" w:space="0" w:color="auto"/>
            <w:left w:val="none" w:sz="0" w:space="0" w:color="auto"/>
            <w:bottom w:val="none" w:sz="0" w:space="0" w:color="auto"/>
            <w:right w:val="none" w:sz="0" w:space="0" w:color="auto"/>
          </w:divBdr>
        </w:div>
        <w:div w:id="324866460">
          <w:marLeft w:val="0"/>
          <w:marRight w:val="0"/>
          <w:marTop w:val="0"/>
          <w:marBottom w:val="0"/>
          <w:divBdr>
            <w:top w:val="none" w:sz="0" w:space="0" w:color="auto"/>
            <w:left w:val="none" w:sz="0" w:space="0" w:color="auto"/>
            <w:bottom w:val="none" w:sz="0" w:space="0" w:color="auto"/>
            <w:right w:val="none" w:sz="0" w:space="0" w:color="auto"/>
          </w:divBdr>
          <w:divsChild>
            <w:div w:id="1882092576">
              <w:marLeft w:val="0"/>
              <w:marRight w:val="0"/>
              <w:marTop w:val="0"/>
              <w:marBottom w:val="0"/>
              <w:divBdr>
                <w:top w:val="none" w:sz="0" w:space="0" w:color="auto"/>
                <w:left w:val="none" w:sz="0" w:space="0" w:color="auto"/>
                <w:bottom w:val="none" w:sz="0" w:space="0" w:color="auto"/>
                <w:right w:val="none" w:sz="0" w:space="0" w:color="auto"/>
              </w:divBdr>
              <w:divsChild>
                <w:div w:id="17002564">
                  <w:marLeft w:val="0"/>
                  <w:marRight w:val="0"/>
                  <w:marTop w:val="0"/>
                  <w:marBottom w:val="0"/>
                  <w:divBdr>
                    <w:top w:val="none" w:sz="0" w:space="0" w:color="auto"/>
                    <w:left w:val="none" w:sz="0" w:space="0" w:color="auto"/>
                    <w:bottom w:val="none" w:sz="0" w:space="0" w:color="auto"/>
                    <w:right w:val="none" w:sz="0" w:space="0" w:color="auto"/>
                  </w:divBdr>
                </w:div>
                <w:div w:id="31544497">
                  <w:marLeft w:val="0"/>
                  <w:marRight w:val="0"/>
                  <w:marTop w:val="0"/>
                  <w:marBottom w:val="0"/>
                  <w:divBdr>
                    <w:top w:val="none" w:sz="0" w:space="0" w:color="auto"/>
                    <w:left w:val="none" w:sz="0" w:space="0" w:color="auto"/>
                    <w:bottom w:val="none" w:sz="0" w:space="0" w:color="auto"/>
                    <w:right w:val="none" w:sz="0" w:space="0" w:color="auto"/>
                  </w:divBdr>
                </w:div>
                <w:div w:id="54427534">
                  <w:marLeft w:val="0"/>
                  <w:marRight w:val="0"/>
                  <w:marTop w:val="0"/>
                  <w:marBottom w:val="0"/>
                  <w:divBdr>
                    <w:top w:val="none" w:sz="0" w:space="0" w:color="auto"/>
                    <w:left w:val="none" w:sz="0" w:space="0" w:color="auto"/>
                    <w:bottom w:val="none" w:sz="0" w:space="0" w:color="auto"/>
                    <w:right w:val="none" w:sz="0" w:space="0" w:color="auto"/>
                  </w:divBdr>
                </w:div>
                <w:div w:id="72823729">
                  <w:marLeft w:val="0"/>
                  <w:marRight w:val="0"/>
                  <w:marTop w:val="0"/>
                  <w:marBottom w:val="0"/>
                  <w:divBdr>
                    <w:top w:val="none" w:sz="0" w:space="0" w:color="auto"/>
                    <w:left w:val="none" w:sz="0" w:space="0" w:color="auto"/>
                    <w:bottom w:val="none" w:sz="0" w:space="0" w:color="auto"/>
                    <w:right w:val="none" w:sz="0" w:space="0" w:color="auto"/>
                  </w:divBdr>
                </w:div>
                <w:div w:id="81922336">
                  <w:marLeft w:val="0"/>
                  <w:marRight w:val="0"/>
                  <w:marTop w:val="0"/>
                  <w:marBottom w:val="0"/>
                  <w:divBdr>
                    <w:top w:val="none" w:sz="0" w:space="0" w:color="auto"/>
                    <w:left w:val="none" w:sz="0" w:space="0" w:color="auto"/>
                    <w:bottom w:val="none" w:sz="0" w:space="0" w:color="auto"/>
                    <w:right w:val="none" w:sz="0" w:space="0" w:color="auto"/>
                  </w:divBdr>
                </w:div>
                <w:div w:id="90667090">
                  <w:marLeft w:val="0"/>
                  <w:marRight w:val="0"/>
                  <w:marTop w:val="0"/>
                  <w:marBottom w:val="0"/>
                  <w:divBdr>
                    <w:top w:val="none" w:sz="0" w:space="0" w:color="auto"/>
                    <w:left w:val="none" w:sz="0" w:space="0" w:color="auto"/>
                    <w:bottom w:val="none" w:sz="0" w:space="0" w:color="auto"/>
                    <w:right w:val="none" w:sz="0" w:space="0" w:color="auto"/>
                  </w:divBdr>
                </w:div>
                <w:div w:id="93484155">
                  <w:marLeft w:val="0"/>
                  <w:marRight w:val="0"/>
                  <w:marTop w:val="0"/>
                  <w:marBottom w:val="0"/>
                  <w:divBdr>
                    <w:top w:val="none" w:sz="0" w:space="0" w:color="auto"/>
                    <w:left w:val="none" w:sz="0" w:space="0" w:color="auto"/>
                    <w:bottom w:val="none" w:sz="0" w:space="0" w:color="auto"/>
                    <w:right w:val="none" w:sz="0" w:space="0" w:color="auto"/>
                  </w:divBdr>
                </w:div>
                <w:div w:id="112797528">
                  <w:marLeft w:val="0"/>
                  <w:marRight w:val="0"/>
                  <w:marTop w:val="0"/>
                  <w:marBottom w:val="0"/>
                  <w:divBdr>
                    <w:top w:val="none" w:sz="0" w:space="0" w:color="auto"/>
                    <w:left w:val="none" w:sz="0" w:space="0" w:color="auto"/>
                    <w:bottom w:val="none" w:sz="0" w:space="0" w:color="auto"/>
                    <w:right w:val="none" w:sz="0" w:space="0" w:color="auto"/>
                  </w:divBdr>
                </w:div>
                <w:div w:id="127406884">
                  <w:marLeft w:val="0"/>
                  <w:marRight w:val="0"/>
                  <w:marTop w:val="0"/>
                  <w:marBottom w:val="0"/>
                  <w:divBdr>
                    <w:top w:val="none" w:sz="0" w:space="0" w:color="auto"/>
                    <w:left w:val="none" w:sz="0" w:space="0" w:color="auto"/>
                    <w:bottom w:val="none" w:sz="0" w:space="0" w:color="auto"/>
                    <w:right w:val="none" w:sz="0" w:space="0" w:color="auto"/>
                  </w:divBdr>
                </w:div>
                <w:div w:id="128482068">
                  <w:marLeft w:val="0"/>
                  <w:marRight w:val="0"/>
                  <w:marTop w:val="0"/>
                  <w:marBottom w:val="0"/>
                  <w:divBdr>
                    <w:top w:val="none" w:sz="0" w:space="0" w:color="auto"/>
                    <w:left w:val="none" w:sz="0" w:space="0" w:color="auto"/>
                    <w:bottom w:val="none" w:sz="0" w:space="0" w:color="auto"/>
                    <w:right w:val="none" w:sz="0" w:space="0" w:color="auto"/>
                  </w:divBdr>
                </w:div>
                <w:div w:id="133134785">
                  <w:marLeft w:val="0"/>
                  <w:marRight w:val="0"/>
                  <w:marTop w:val="0"/>
                  <w:marBottom w:val="0"/>
                  <w:divBdr>
                    <w:top w:val="none" w:sz="0" w:space="0" w:color="auto"/>
                    <w:left w:val="none" w:sz="0" w:space="0" w:color="auto"/>
                    <w:bottom w:val="none" w:sz="0" w:space="0" w:color="auto"/>
                    <w:right w:val="none" w:sz="0" w:space="0" w:color="auto"/>
                  </w:divBdr>
                </w:div>
                <w:div w:id="144053504">
                  <w:marLeft w:val="0"/>
                  <w:marRight w:val="0"/>
                  <w:marTop w:val="0"/>
                  <w:marBottom w:val="0"/>
                  <w:divBdr>
                    <w:top w:val="none" w:sz="0" w:space="0" w:color="auto"/>
                    <w:left w:val="none" w:sz="0" w:space="0" w:color="auto"/>
                    <w:bottom w:val="none" w:sz="0" w:space="0" w:color="auto"/>
                    <w:right w:val="none" w:sz="0" w:space="0" w:color="auto"/>
                  </w:divBdr>
                </w:div>
                <w:div w:id="144395588">
                  <w:marLeft w:val="0"/>
                  <w:marRight w:val="0"/>
                  <w:marTop w:val="0"/>
                  <w:marBottom w:val="0"/>
                  <w:divBdr>
                    <w:top w:val="none" w:sz="0" w:space="0" w:color="auto"/>
                    <w:left w:val="none" w:sz="0" w:space="0" w:color="auto"/>
                    <w:bottom w:val="none" w:sz="0" w:space="0" w:color="auto"/>
                    <w:right w:val="none" w:sz="0" w:space="0" w:color="auto"/>
                  </w:divBdr>
                </w:div>
                <w:div w:id="167915026">
                  <w:marLeft w:val="0"/>
                  <w:marRight w:val="0"/>
                  <w:marTop w:val="0"/>
                  <w:marBottom w:val="0"/>
                  <w:divBdr>
                    <w:top w:val="none" w:sz="0" w:space="0" w:color="auto"/>
                    <w:left w:val="none" w:sz="0" w:space="0" w:color="auto"/>
                    <w:bottom w:val="none" w:sz="0" w:space="0" w:color="auto"/>
                    <w:right w:val="none" w:sz="0" w:space="0" w:color="auto"/>
                  </w:divBdr>
                </w:div>
                <w:div w:id="196894535">
                  <w:marLeft w:val="0"/>
                  <w:marRight w:val="0"/>
                  <w:marTop w:val="0"/>
                  <w:marBottom w:val="0"/>
                  <w:divBdr>
                    <w:top w:val="none" w:sz="0" w:space="0" w:color="auto"/>
                    <w:left w:val="none" w:sz="0" w:space="0" w:color="auto"/>
                    <w:bottom w:val="none" w:sz="0" w:space="0" w:color="auto"/>
                    <w:right w:val="none" w:sz="0" w:space="0" w:color="auto"/>
                  </w:divBdr>
                </w:div>
                <w:div w:id="243540101">
                  <w:marLeft w:val="0"/>
                  <w:marRight w:val="0"/>
                  <w:marTop w:val="0"/>
                  <w:marBottom w:val="0"/>
                  <w:divBdr>
                    <w:top w:val="none" w:sz="0" w:space="0" w:color="auto"/>
                    <w:left w:val="none" w:sz="0" w:space="0" w:color="auto"/>
                    <w:bottom w:val="none" w:sz="0" w:space="0" w:color="auto"/>
                    <w:right w:val="none" w:sz="0" w:space="0" w:color="auto"/>
                  </w:divBdr>
                </w:div>
                <w:div w:id="276567923">
                  <w:marLeft w:val="0"/>
                  <w:marRight w:val="0"/>
                  <w:marTop w:val="0"/>
                  <w:marBottom w:val="0"/>
                  <w:divBdr>
                    <w:top w:val="none" w:sz="0" w:space="0" w:color="auto"/>
                    <w:left w:val="none" w:sz="0" w:space="0" w:color="auto"/>
                    <w:bottom w:val="none" w:sz="0" w:space="0" w:color="auto"/>
                    <w:right w:val="none" w:sz="0" w:space="0" w:color="auto"/>
                  </w:divBdr>
                </w:div>
                <w:div w:id="279190279">
                  <w:marLeft w:val="0"/>
                  <w:marRight w:val="0"/>
                  <w:marTop w:val="0"/>
                  <w:marBottom w:val="0"/>
                  <w:divBdr>
                    <w:top w:val="none" w:sz="0" w:space="0" w:color="auto"/>
                    <w:left w:val="none" w:sz="0" w:space="0" w:color="auto"/>
                    <w:bottom w:val="none" w:sz="0" w:space="0" w:color="auto"/>
                    <w:right w:val="none" w:sz="0" w:space="0" w:color="auto"/>
                  </w:divBdr>
                </w:div>
                <w:div w:id="288361495">
                  <w:marLeft w:val="0"/>
                  <w:marRight w:val="0"/>
                  <w:marTop w:val="0"/>
                  <w:marBottom w:val="0"/>
                  <w:divBdr>
                    <w:top w:val="none" w:sz="0" w:space="0" w:color="auto"/>
                    <w:left w:val="none" w:sz="0" w:space="0" w:color="auto"/>
                    <w:bottom w:val="none" w:sz="0" w:space="0" w:color="auto"/>
                    <w:right w:val="none" w:sz="0" w:space="0" w:color="auto"/>
                  </w:divBdr>
                </w:div>
                <w:div w:id="309211839">
                  <w:marLeft w:val="0"/>
                  <w:marRight w:val="0"/>
                  <w:marTop w:val="0"/>
                  <w:marBottom w:val="0"/>
                  <w:divBdr>
                    <w:top w:val="none" w:sz="0" w:space="0" w:color="auto"/>
                    <w:left w:val="none" w:sz="0" w:space="0" w:color="auto"/>
                    <w:bottom w:val="none" w:sz="0" w:space="0" w:color="auto"/>
                    <w:right w:val="none" w:sz="0" w:space="0" w:color="auto"/>
                  </w:divBdr>
                </w:div>
                <w:div w:id="363483732">
                  <w:marLeft w:val="0"/>
                  <w:marRight w:val="0"/>
                  <w:marTop w:val="0"/>
                  <w:marBottom w:val="0"/>
                  <w:divBdr>
                    <w:top w:val="none" w:sz="0" w:space="0" w:color="auto"/>
                    <w:left w:val="none" w:sz="0" w:space="0" w:color="auto"/>
                    <w:bottom w:val="none" w:sz="0" w:space="0" w:color="auto"/>
                    <w:right w:val="none" w:sz="0" w:space="0" w:color="auto"/>
                  </w:divBdr>
                </w:div>
                <w:div w:id="419059786">
                  <w:marLeft w:val="0"/>
                  <w:marRight w:val="0"/>
                  <w:marTop w:val="0"/>
                  <w:marBottom w:val="0"/>
                  <w:divBdr>
                    <w:top w:val="none" w:sz="0" w:space="0" w:color="auto"/>
                    <w:left w:val="none" w:sz="0" w:space="0" w:color="auto"/>
                    <w:bottom w:val="none" w:sz="0" w:space="0" w:color="auto"/>
                    <w:right w:val="none" w:sz="0" w:space="0" w:color="auto"/>
                  </w:divBdr>
                </w:div>
                <w:div w:id="423036728">
                  <w:marLeft w:val="0"/>
                  <w:marRight w:val="0"/>
                  <w:marTop w:val="0"/>
                  <w:marBottom w:val="0"/>
                  <w:divBdr>
                    <w:top w:val="none" w:sz="0" w:space="0" w:color="auto"/>
                    <w:left w:val="none" w:sz="0" w:space="0" w:color="auto"/>
                    <w:bottom w:val="none" w:sz="0" w:space="0" w:color="auto"/>
                    <w:right w:val="none" w:sz="0" w:space="0" w:color="auto"/>
                  </w:divBdr>
                </w:div>
                <w:div w:id="442195094">
                  <w:marLeft w:val="0"/>
                  <w:marRight w:val="0"/>
                  <w:marTop w:val="0"/>
                  <w:marBottom w:val="0"/>
                  <w:divBdr>
                    <w:top w:val="none" w:sz="0" w:space="0" w:color="auto"/>
                    <w:left w:val="none" w:sz="0" w:space="0" w:color="auto"/>
                    <w:bottom w:val="none" w:sz="0" w:space="0" w:color="auto"/>
                    <w:right w:val="none" w:sz="0" w:space="0" w:color="auto"/>
                  </w:divBdr>
                </w:div>
                <w:div w:id="457991586">
                  <w:marLeft w:val="0"/>
                  <w:marRight w:val="0"/>
                  <w:marTop w:val="0"/>
                  <w:marBottom w:val="0"/>
                  <w:divBdr>
                    <w:top w:val="none" w:sz="0" w:space="0" w:color="auto"/>
                    <w:left w:val="none" w:sz="0" w:space="0" w:color="auto"/>
                    <w:bottom w:val="none" w:sz="0" w:space="0" w:color="auto"/>
                    <w:right w:val="none" w:sz="0" w:space="0" w:color="auto"/>
                  </w:divBdr>
                </w:div>
                <w:div w:id="458576670">
                  <w:marLeft w:val="0"/>
                  <w:marRight w:val="0"/>
                  <w:marTop w:val="0"/>
                  <w:marBottom w:val="0"/>
                  <w:divBdr>
                    <w:top w:val="none" w:sz="0" w:space="0" w:color="auto"/>
                    <w:left w:val="none" w:sz="0" w:space="0" w:color="auto"/>
                    <w:bottom w:val="none" w:sz="0" w:space="0" w:color="auto"/>
                    <w:right w:val="none" w:sz="0" w:space="0" w:color="auto"/>
                  </w:divBdr>
                </w:div>
                <w:div w:id="484592606">
                  <w:marLeft w:val="0"/>
                  <w:marRight w:val="0"/>
                  <w:marTop w:val="0"/>
                  <w:marBottom w:val="0"/>
                  <w:divBdr>
                    <w:top w:val="none" w:sz="0" w:space="0" w:color="auto"/>
                    <w:left w:val="none" w:sz="0" w:space="0" w:color="auto"/>
                    <w:bottom w:val="none" w:sz="0" w:space="0" w:color="auto"/>
                    <w:right w:val="none" w:sz="0" w:space="0" w:color="auto"/>
                  </w:divBdr>
                </w:div>
                <w:div w:id="499349237">
                  <w:marLeft w:val="0"/>
                  <w:marRight w:val="0"/>
                  <w:marTop w:val="0"/>
                  <w:marBottom w:val="0"/>
                  <w:divBdr>
                    <w:top w:val="none" w:sz="0" w:space="0" w:color="auto"/>
                    <w:left w:val="none" w:sz="0" w:space="0" w:color="auto"/>
                    <w:bottom w:val="none" w:sz="0" w:space="0" w:color="auto"/>
                    <w:right w:val="none" w:sz="0" w:space="0" w:color="auto"/>
                  </w:divBdr>
                </w:div>
                <w:div w:id="500892729">
                  <w:marLeft w:val="0"/>
                  <w:marRight w:val="0"/>
                  <w:marTop w:val="0"/>
                  <w:marBottom w:val="0"/>
                  <w:divBdr>
                    <w:top w:val="none" w:sz="0" w:space="0" w:color="auto"/>
                    <w:left w:val="none" w:sz="0" w:space="0" w:color="auto"/>
                    <w:bottom w:val="none" w:sz="0" w:space="0" w:color="auto"/>
                    <w:right w:val="none" w:sz="0" w:space="0" w:color="auto"/>
                  </w:divBdr>
                </w:div>
                <w:div w:id="510333927">
                  <w:marLeft w:val="0"/>
                  <w:marRight w:val="0"/>
                  <w:marTop w:val="0"/>
                  <w:marBottom w:val="0"/>
                  <w:divBdr>
                    <w:top w:val="none" w:sz="0" w:space="0" w:color="auto"/>
                    <w:left w:val="none" w:sz="0" w:space="0" w:color="auto"/>
                    <w:bottom w:val="none" w:sz="0" w:space="0" w:color="auto"/>
                    <w:right w:val="none" w:sz="0" w:space="0" w:color="auto"/>
                  </w:divBdr>
                </w:div>
                <w:div w:id="541483916">
                  <w:marLeft w:val="0"/>
                  <w:marRight w:val="0"/>
                  <w:marTop w:val="0"/>
                  <w:marBottom w:val="0"/>
                  <w:divBdr>
                    <w:top w:val="none" w:sz="0" w:space="0" w:color="auto"/>
                    <w:left w:val="none" w:sz="0" w:space="0" w:color="auto"/>
                    <w:bottom w:val="none" w:sz="0" w:space="0" w:color="auto"/>
                    <w:right w:val="none" w:sz="0" w:space="0" w:color="auto"/>
                  </w:divBdr>
                </w:div>
                <w:div w:id="562326225">
                  <w:marLeft w:val="0"/>
                  <w:marRight w:val="0"/>
                  <w:marTop w:val="0"/>
                  <w:marBottom w:val="0"/>
                  <w:divBdr>
                    <w:top w:val="none" w:sz="0" w:space="0" w:color="auto"/>
                    <w:left w:val="none" w:sz="0" w:space="0" w:color="auto"/>
                    <w:bottom w:val="none" w:sz="0" w:space="0" w:color="auto"/>
                    <w:right w:val="none" w:sz="0" w:space="0" w:color="auto"/>
                  </w:divBdr>
                </w:div>
                <w:div w:id="605894173">
                  <w:marLeft w:val="0"/>
                  <w:marRight w:val="0"/>
                  <w:marTop w:val="0"/>
                  <w:marBottom w:val="0"/>
                  <w:divBdr>
                    <w:top w:val="none" w:sz="0" w:space="0" w:color="auto"/>
                    <w:left w:val="none" w:sz="0" w:space="0" w:color="auto"/>
                    <w:bottom w:val="none" w:sz="0" w:space="0" w:color="auto"/>
                    <w:right w:val="none" w:sz="0" w:space="0" w:color="auto"/>
                  </w:divBdr>
                </w:div>
                <w:div w:id="616135558">
                  <w:marLeft w:val="0"/>
                  <w:marRight w:val="0"/>
                  <w:marTop w:val="0"/>
                  <w:marBottom w:val="0"/>
                  <w:divBdr>
                    <w:top w:val="none" w:sz="0" w:space="0" w:color="auto"/>
                    <w:left w:val="none" w:sz="0" w:space="0" w:color="auto"/>
                    <w:bottom w:val="none" w:sz="0" w:space="0" w:color="auto"/>
                    <w:right w:val="none" w:sz="0" w:space="0" w:color="auto"/>
                  </w:divBdr>
                </w:div>
                <w:div w:id="622886608">
                  <w:marLeft w:val="0"/>
                  <w:marRight w:val="0"/>
                  <w:marTop w:val="0"/>
                  <w:marBottom w:val="0"/>
                  <w:divBdr>
                    <w:top w:val="none" w:sz="0" w:space="0" w:color="auto"/>
                    <w:left w:val="none" w:sz="0" w:space="0" w:color="auto"/>
                    <w:bottom w:val="none" w:sz="0" w:space="0" w:color="auto"/>
                    <w:right w:val="none" w:sz="0" w:space="0" w:color="auto"/>
                  </w:divBdr>
                </w:div>
                <w:div w:id="702244473">
                  <w:marLeft w:val="0"/>
                  <w:marRight w:val="0"/>
                  <w:marTop w:val="0"/>
                  <w:marBottom w:val="0"/>
                  <w:divBdr>
                    <w:top w:val="none" w:sz="0" w:space="0" w:color="auto"/>
                    <w:left w:val="none" w:sz="0" w:space="0" w:color="auto"/>
                    <w:bottom w:val="none" w:sz="0" w:space="0" w:color="auto"/>
                    <w:right w:val="none" w:sz="0" w:space="0" w:color="auto"/>
                  </w:divBdr>
                </w:div>
                <w:div w:id="723136862">
                  <w:marLeft w:val="0"/>
                  <w:marRight w:val="0"/>
                  <w:marTop w:val="0"/>
                  <w:marBottom w:val="0"/>
                  <w:divBdr>
                    <w:top w:val="none" w:sz="0" w:space="0" w:color="auto"/>
                    <w:left w:val="none" w:sz="0" w:space="0" w:color="auto"/>
                    <w:bottom w:val="none" w:sz="0" w:space="0" w:color="auto"/>
                    <w:right w:val="none" w:sz="0" w:space="0" w:color="auto"/>
                  </w:divBdr>
                </w:div>
                <w:div w:id="728110762">
                  <w:marLeft w:val="0"/>
                  <w:marRight w:val="0"/>
                  <w:marTop w:val="0"/>
                  <w:marBottom w:val="0"/>
                  <w:divBdr>
                    <w:top w:val="none" w:sz="0" w:space="0" w:color="auto"/>
                    <w:left w:val="none" w:sz="0" w:space="0" w:color="auto"/>
                    <w:bottom w:val="none" w:sz="0" w:space="0" w:color="auto"/>
                    <w:right w:val="none" w:sz="0" w:space="0" w:color="auto"/>
                  </w:divBdr>
                </w:div>
                <w:div w:id="750392083">
                  <w:marLeft w:val="0"/>
                  <w:marRight w:val="0"/>
                  <w:marTop w:val="0"/>
                  <w:marBottom w:val="0"/>
                  <w:divBdr>
                    <w:top w:val="none" w:sz="0" w:space="0" w:color="auto"/>
                    <w:left w:val="none" w:sz="0" w:space="0" w:color="auto"/>
                    <w:bottom w:val="none" w:sz="0" w:space="0" w:color="auto"/>
                    <w:right w:val="none" w:sz="0" w:space="0" w:color="auto"/>
                  </w:divBdr>
                </w:div>
                <w:div w:id="790711678">
                  <w:marLeft w:val="0"/>
                  <w:marRight w:val="0"/>
                  <w:marTop w:val="0"/>
                  <w:marBottom w:val="0"/>
                  <w:divBdr>
                    <w:top w:val="none" w:sz="0" w:space="0" w:color="auto"/>
                    <w:left w:val="none" w:sz="0" w:space="0" w:color="auto"/>
                    <w:bottom w:val="none" w:sz="0" w:space="0" w:color="auto"/>
                    <w:right w:val="none" w:sz="0" w:space="0" w:color="auto"/>
                  </w:divBdr>
                </w:div>
                <w:div w:id="807208658">
                  <w:marLeft w:val="0"/>
                  <w:marRight w:val="0"/>
                  <w:marTop w:val="0"/>
                  <w:marBottom w:val="0"/>
                  <w:divBdr>
                    <w:top w:val="none" w:sz="0" w:space="0" w:color="auto"/>
                    <w:left w:val="none" w:sz="0" w:space="0" w:color="auto"/>
                    <w:bottom w:val="none" w:sz="0" w:space="0" w:color="auto"/>
                    <w:right w:val="none" w:sz="0" w:space="0" w:color="auto"/>
                  </w:divBdr>
                </w:div>
                <w:div w:id="813837939">
                  <w:marLeft w:val="0"/>
                  <w:marRight w:val="0"/>
                  <w:marTop w:val="0"/>
                  <w:marBottom w:val="0"/>
                  <w:divBdr>
                    <w:top w:val="none" w:sz="0" w:space="0" w:color="auto"/>
                    <w:left w:val="none" w:sz="0" w:space="0" w:color="auto"/>
                    <w:bottom w:val="none" w:sz="0" w:space="0" w:color="auto"/>
                    <w:right w:val="none" w:sz="0" w:space="0" w:color="auto"/>
                  </w:divBdr>
                </w:div>
                <w:div w:id="835656508">
                  <w:marLeft w:val="0"/>
                  <w:marRight w:val="0"/>
                  <w:marTop w:val="0"/>
                  <w:marBottom w:val="0"/>
                  <w:divBdr>
                    <w:top w:val="none" w:sz="0" w:space="0" w:color="auto"/>
                    <w:left w:val="none" w:sz="0" w:space="0" w:color="auto"/>
                    <w:bottom w:val="none" w:sz="0" w:space="0" w:color="auto"/>
                    <w:right w:val="none" w:sz="0" w:space="0" w:color="auto"/>
                  </w:divBdr>
                </w:div>
                <w:div w:id="850141242">
                  <w:marLeft w:val="0"/>
                  <w:marRight w:val="0"/>
                  <w:marTop w:val="0"/>
                  <w:marBottom w:val="0"/>
                  <w:divBdr>
                    <w:top w:val="none" w:sz="0" w:space="0" w:color="auto"/>
                    <w:left w:val="none" w:sz="0" w:space="0" w:color="auto"/>
                    <w:bottom w:val="none" w:sz="0" w:space="0" w:color="auto"/>
                    <w:right w:val="none" w:sz="0" w:space="0" w:color="auto"/>
                  </w:divBdr>
                </w:div>
                <w:div w:id="879052662">
                  <w:marLeft w:val="0"/>
                  <w:marRight w:val="0"/>
                  <w:marTop w:val="0"/>
                  <w:marBottom w:val="0"/>
                  <w:divBdr>
                    <w:top w:val="none" w:sz="0" w:space="0" w:color="auto"/>
                    <w:left w:val="none" w:sz="0" w:space="0" w:color="auto"/>
                    <w:bottom w:val="none" w:sz="0" w:space="0" w:color="auto"/>
                    <w:right w:val="none" w:sz="0" w:space="0" w:color="auto"/>
                  </w:divBdr>
                </w:div>
                <w:div w:id="924385323">
                  <w:marLeft w:val="0"/>
                  <w:marRight w:val="0"/>
                  <w:marTop w:val="0"/>
                  <w:marBottom w:val="0"/>
                  <w:divBdr>
                    <w:top w:val="none" w:sz="0" w:space="0" w:color="auto"/>
                    <w:left w:val="none" w:sz="0" w:space="0" w:color="auto"/>
                    <w:bottom w:val="none" w:sz="0" w:space="0" w:color="auto"/>
                    <w:right w:val="none" w:sz="0" w:space="0" w:color="auto"/>
                  </w:divBdr>
                </w:div>
                <w:div w:id="957182921">
                  <w:marLeft w:val="0"/>
                  <w:marRight w:val="0"/>
                  <w:marTop w:val="0"/>
                  <w:marBottom w:val="0"/>
                  <w:divBdr>
                    <w:top w:val="none" w:sz="0" w:space="0" w:color="auto"/>
                    <w:left w:val="none" w:sz="0" w:space="0" w:color="auto"/>
                    <w:bottom w:val="none" w:sz="0" w:space="0" w:color="auto"/>
                    <w:right w:val="none" w:sz="0" w:space="0" w:color="auto"/>
                  </w:divBdr>
                </w:div>
                <w:div w:id="972369443">
                  <w:marLeft w:val="0"/>
                  <w:marRight w:val="0"/>
                  <w:marTop w:val="0"/>
                  <w:marBottom w:val="0"/>
                  <w:divBdr>
                    <w:top w:val="none" w:sz="0" w:space="0" w:color="auto"/>
                    <w:left w:val="none" w:sz="0" w:space="0" w:color="auto"/>
                    <w:bottom w:val="none" w:sz="0" w:space="0" w:color="auto"/>
                    <w:right w:val="none" w:sz="0" w:space="0" w:color="auto"/>
                  </w:divBdr>
                </w:div>
                <w:div w:id="983697979">
                  <w:marLeft w:val="0"/>
                  <w:marRight w:val="0"/>
                  <w:marTop w:val="0"/>
                  <w:marBottom w:val="0"/>
                  <w:divBdr>
                    <w:top w:val="none" w:sz="0" w:space="0" w:color="auto"/>
                    <w:left w:val="none" w:sz="0" w:space="0" w:color="auto"/>
                    <w:bottom w:val="none" w:sz="0" w:space="0" w:color="auto"/>
                    <w:right w:val="none" w:sz="0" w:space="0" w:color="auto"/>
                  </w:divBdr>
                </w:div>
                <w:div w:id="1027176733">
                  <w:marLeft w:val="0"/>
                  <w:marRight w:val="0"/>
                  <w:marTop w:val="0"/>
                  <w:marBottom w:val="0"/>
                  <w:divBdr>
                    <w:top w:val="none" w:sz="0" w:space="0" w:color="auto"/>
                    <w:left w:val="none" w:sz="0" w:space="0" w:color="auto"/>
                    <w:bottom w:val="none" w:sz="0" w:space="0" w:color="auto"/>
                    <w:right w:val="none" w:sz="0" w:space="0" w:color="auto"/>
                  </w:divBdr>
                </w:div>
                <w:div w:id="1051417744">
                  <w:marLeft w:val="0"/>
                  <w:marRight w:val="0"/>
                  <w:marTop w:val="0"/>
                  <w:marBottom w:val="0"/>
                  <w:divBdr>
                    <w:top w:val="none" w:sz="0" w:space="0" w:color="auto"/>
                    <w:left w:val="none" w:sz="0" w:space="0" w:color="auto"/>
                    <w:bottom w:val="none" w:sz="0" w:space="0" w:color="auto"/>
                    <w:right w:val="none" w:sz="0" w:space="0" w:color="auto"/>
                  </w:divBdr>
                </w:div>
                <w:div w:id="1117600674">
                  <w:marLeft w:val="0"/>
                  <w:marRight w:val="0"/>
                  <w:marTop w:val="0"/>
                  <w:marBottom w:val="0"/>
                  <w:divBdr>
                    <w:top w:val="none" w:sz="0" w:space="0" w:color="auto"/>
                    <w:left w:val="none" w:sz="0" w:space="0" w:color="auto"/>
                    <w:bottom w:val="none" w:sz="0" w:space="0" w:color="auto"/>
                    <w:right w:val="none" w:sz="0" w:space="0" w:color="auto"/>
                  </w:divBdr>
                </w:div>
                <w:div w:id="1126193479">
                  <w:marLeft w:val="0"/>
                  <w:marRight w:val="0"/>
                  <w:marTop w:val="0"/>
                  <w:marBottom w:val="0"/>
                  <w:divBdr>
                    <w:top w:val="none" w:sz="0" w:space="0" w:color="auto"/>
                    <w:left w:val="none" w:sz="0" w:space="0" w:color="auto"/>
                    <w:bottom w:val="none" w:sz="0" w:space="0" w:color="auto"/>
                    <w:right w:val="none" w:sz="0" w:space="0" w:color="auto"/>
                  </w:divBdr>
                </w:div>
                <w:div w:id="1145272458">
                  <w:marLeft w:val="0"/>
                  <w:marRight w:val="0"/>
                  <w:marTop w:val="0"/>
                  <w:marBottom w:val="0"/>
                  <w:divBdr>
                    <w:top w:val="none" w:sz="0" w:space="0" w:color="auto"/>
                    <w:left w:val="none" w:sz="0" w:space="0" w:color="auto"/>
                    <w:bottom w:val="none" w:sz="0" w:space="0" w:color="auto"/>
                    <w:right w:val="none" w:sz="0" w:space="0" w:color="auto"/>
                  </w:divBdr>
                </w:div>
                <w:div w:id="1231161683">
                  <w:marLeft w:val="0"/>
                  <w:marRight w:val="0"/>
                  <w:marTop w:val="0"/>
                  <w:marBottom w:val="0"/>
                  <w:divBdr>
                    <w:top w:val="none" w:sz="0" w:space="0" w:color="auto"/>
                    <w:left w:val="none" w:sz="0" w:space="0" w:color="auto"/>
                    <w:bottom w:val="none" w:sz="0" w:space="0" w:color="auto"/>
                    <w:right w:val="none" w:sz="0" w:space="0" w:color="auto"/>
                  </w:divBdr>
                </w:div>
                <w:div w:id="1248610006">
                  <w:marLeft w:val="0"/>
                  <w:marRight w:val="0"/>
                  <w:marTop w:val="0"/>
                  <w:marBottom w:val="0"/>
                  <w:divBdr>
                    <w:top w:val="none" w:sz="0" w:space="0" w:color="auto"/>
                    <w:left w:val="none" w:sz="0" w:space="0" w:color="auto"/>
                    <w:bottom w:val="none" w:sz="0" w:space="0" w:color="auto"/>
                    <w:right w:val="none" w:sz="0" w:space="0" w:color="auto"/>
                  </w:divBdr>
                </w:div>
                <w:div w:id="1254053788">
                  <w:marLeft w:val="0"/>
                  <w:marRight w:val="0"/>
                  <w:marTop w:val="0"/>
                  <w:marBottom w:val="0"/>
                  <w:divBdr>
                    <w:top w:val="none" w:sz="0" w:space="0" w:color="auto"/>
                    <w:left w:val="none" w:sz="0" w:space="0" w:color="auto"/>
                    <w:bottom w:val="none" w:sz="0" w:space="0" w:color="auto"/>
                    <w:right w:val="none" w:sz="0" w:space="0" w:color="auto"/>
                  </w:divBdr>
                </w:div>
                <w:div w:id="1292594835">
                  <w:marLeft w:val="0"/>
                  <w:marRight w:val="0"/>
                  <w:marTop w:val="0"/>
                  <w:marBottom w:val="0"/>
                  <w:divBdr>
                    <w:top w:val="none" w:sz="0" w:space="0" w:color="auto"/>
                    <w:left w:val="none" w:sz="0" w:space="0" w:color="auto"/>
                    <w:bottom w:val="none" w:sz="0" w:space="0" w:color="auto"/>
                    <w:right w:val="none" w:sz="0" w:space="0" w:color="auto"/>
                  </w:divBdr>
                </w:div>
                <w:div w:id="1432775383">
                  <w:marLeft w:val="0"/>
                  <w:marRight w:val="0"/>
                  <w:marTop w:val="0"/>
                  <w:marBottom w:val="0"/>
                  <w:divBdr>
                    <w:top w:val="none" w:sz="0" w:space="0" w:color="auto"/>
                    <w:left w:val="none" w:sz="0" w:space="0" w:color="auto"/>
                    <w:bottom w:val="none" w:sz="0" w:space="0" w:color="auto"/>
                    <w:right w:val="none" w:sz="0" w:space="0" w:color="auto"/>
                  </w:divBdr>
                </w:div>
                <w:div w:id="1485006376">
                  <w:marLeft w:val="0"/>
                  <w:marRight w:val="0"/>
                  <w:marTop w:val="0"/>
                  <w:marBottom w:val="0"/>
                  <w:divBdr>
                    <w:top w:val="none" w:sz="0" w:space="0" w:color="auto"/>
                    <w:left w:val="none" w:sz="0" w:space="0" w:color="auto"/>
                    <w:bottom w:val="none" w:sz="0" w:space="0" w:color="auto"/>
                    <w:right w:val="none" w:sz="0" w:space="0" w:color="auto"/>
                  </w:divBdr>
                </w:div>
                <w:div w:id="1503275995">
                  <w:marLeft w:val="0"/>
                  <w:marRight w:val="0"/>
                  <w:marTop w:val="0"/>
                  <w:marBottom w:val="0"/>
                  <w:divBdr>
                    <w:top w:val="none" w:sz="0" w:space="0" w:color="auto"/>
                    <w:left w:val="none" w:sz="0" w:space="0" w:color="auto"/>
                    <w:bottom w:val="none" w:sz="0" w:space="0" w:color="auto"/>
                    <w:right w:val="none" w:sz="0" w:space="0" w:color="auto"/>
                  </w:divBdr>
                </w:div>
                <w:div w:id="1523010509">
                  <w:marLeft w:val="0"/>
                  <w:marRight w:val="0"/>
                  <w:marTop w:val="0"/>
                  <w:marBottom w:val="0"/>
                  <w:divBdr>
                    <w:top w:val="none" w:sz="0" w:space="0" w:color="auto"/>
                    <w:left w:val="none" w:sz="0" w:space="0" w:color="auto"/>
                    <w:bottom w:val="none" w:sz="0" w:space="0" w:color="auto"/>
                    <w:right w:val="none" w:sz="0" w:space="0" w:color="auto"/>
                  </w:divBdr>
                </w:div>
                <w:div w:id="1535848894">
                  <w:marLeft w:val="0"/>
                  <w:marRight w:val="0"/>
                  <w:marTop w:val="0"/>
                  <w:marBottom w:val="0"/>
                  <w:divBdr>
                    <w:top w:val="none" w:sz="0" w:space="0" w:color="auto"/>
                    <w:left w:val="none" w:sz="0" w:space="0" w:color="auto"/>
                    <w:bottom w:val="none" w:sz="0" w:space="0" w:color="auto"/>
                    <w:right w:val="none" w:sz="0" w:space="0" w:color="auto"/>
                  </w:divBdr>
                </w:div>
                <w:div w:id="1592935733">
                  <w:marLeft w:val="0"/>
                  <w:marRight w:val="0"/>
                  <w:marTop w:val="0"/>
                  <w:marBottom w:val="0"/>
                  <w:divBdr>
                    <w:top w:val="none" w:sz="0" w:space="0" w:color="auto"/>
                    <w:left w:val="none" w:sz="0" w:space="0" w:color="auto"/>
                    <w:bottom w:val="none" w:sz="0" w:space="0" w:color="auto"/>
                    <w:right w:val="none" w:sz="0" w:space="0" w:color="auto"/>
                  </w:divBdr>
                </w:div>
                <w:div w:id="1663658312">
                  <w:marLeft w:val="0"/>
                  <w:marRight w:val="0"/>
                  <w:marTop w:val="0"/>
                  <w:marBottom w:val="0"/>
                  <w:divBdr>
                    <w:top w:val="none" w:sz="0" w:space="0" w:color="auto"/>
                    <w:left w:val="none" w:sz="0" w:space="0" w:color="auto"/>
                    <w:bottom w:val="none" w:sz="0" w:space="0" w:color="auto"/>
                    <w:right w:val="none" w:sz="0" w:space="0" w:color="auto"/>
                  </w:divBdr>
                </w:div>
                <w:div w:id="1700818751">
                  <w:marLeft w:val="0"/>
                  <w:marRight w:val="0"/>
                  <w:marTop w:val="0"/>
                  <w:marBottom w:val="0"/>
                  <w:divBdr>
                    <w:top w:val="none" w:sz="0" w:space="0" w:color="auto"/>
                    <w:left w:val="none" w:sz="0" w:space="0" w:color="auto"/>
                    <w:bottom w:val="none" w:sz="0" w:space="0" w:color="auto"/>
                    <w:right w:val="none" w:sz="0" w:space="0" w:color="auto"/>
                  </w:divBdr>
                </w:div>
                <w:div w:id="1721903512">
                  <w:marLeft w:val="0"/>
                  <w:marRight w:val="0"/>
                  <w:marTop w:val="0"/>
                  <w:marBottom w:val="0"/>
                  <w:divBdr>
                    <w:top w:val="none" w:sz="0" w:space="0" w:color="auto"/>
                    <w:left w:val="none" w:sz="0" w:space="0" w:color="auto"/>
                    <w:bottom w:val="none" w:sz="0" w:space="0" w:color="auto"/>
                    <w:right w:val="none" w:sz="0" w:space="0" w:color="auto"/>
                  </w:divBdr>
                </w:div>
                <w:div w:id="1779834398">
                  <w:marLeft w:val="0"/>
                  <w:marRight w:val="0"/>
                  <w:marTop w:val="0"/>
                  <w:marBottom w:val="0"/>
                  <w:divBdr>
                    <w:top w:val="none" w:sz="0" w:space="0" w:color="auto"/>
                    <w:left w:val="none" w:sz="0" w:space="0" w:color="auto"/>
                    <w:bottom w:val="none" w:sz="0" w:space="0" w:color="auto"/>
                    <w:right w:val="none" w:sz="0" w:space="0" w:color="auto"/>
                  </w:divBdr>
                </w:div>
                <w:div w:id="1799176413">
                  <w:marLeft w:val="0"/>
                  <w:marRight w:val="0"/>
                  <w:marTop w:val="0"/>
                  <w:marBottom w:val="0"/>
                  <w:divBdr>
                    <w:top w:val="none" w:sz="0" w:space="0" w:color="auto"/>
                    <w:left w:val="none" w:sz="0" w:space="0" w:color="auto"/>
                    <w:bottom w:val="none" w:sz="0" w:space="0" w:color="auto"/>
                    <w:right w:val="none" w:sz="0" w:space="0" w:color="auto"/>
                  </w:divBdr>
                </w:div>
                <w:div w:id="1837843825">
                  <w:marLeft w:val="0"/>
                  <w:marRight w:val="0"/>
                  <w:marTop w:val="0"/>
                  <w:marBottom w:val="0"/>
                  <w:divBdr>
                    <w:top w:val="none" w:sz="0" w:space="0" w:color="auto"/>
                    <w:left w:val="none" w:sz="0" w:space="0" w:color="auto"/>
                    <w:bottom w:val="none" w:sz="0" w:space="0" w:color="auto"/>
                    <w:right w:val="none" w:sz="0" w:space="0" w:color="auto"/>
                  </w:divBdr>
                </w:div>
                <w:div w:id="1852061651">
                  <w:marLeft w:val="0"/>
                  <w:marRight w:val="0"/>
                  <w:marTop w:val="0"/>
                  <w:marBottom w:val="0"/>
                  <w:divBdr>
                    <w:top w:val="none" w:sz="0" w:space="0" w:color="auto"/>
                    <w:left w:val="none" w:sz="0" w:space="0" w:color="auto"/>
                    <w:bottom w:val="none" w:sz="0" w:space="0" w:color="auto"/>
                    <w:right w:val="none" w:sz="0" w:space="0" w:color="auto"/>
                  </w:divBdr>
                </w:div>
                <w:div w:id="1942296922">
                  <w:marLeft w:val="0"/>
                  <w:marRight w:val="0"/>
                  <w:marTop w:val="0"/>
                  <w:marBottom w:val="0"/>
                  <w:divBdr>
                    <w:top w:val="none" w:sz="0" w:space="0" w:color="auto"/>
                    <w:left w:val="none" w:sz="0" w:space="0" w:color="auto"/>
                    <w:bottom w:val="none" w:sz="0" w:space="0" w:color="auto"/>
                    <w:right w:val="none" w:sz="0" w:space="0" w:color="auto"/>
                  </w:divBdr>
                </w:div>
                <w:div w:id="1958953217">
                  <w:marLeft w:val="0"/>
                  <w:marRight w:val="0"/>
                  <w:marTop w:val="0"/>
                  <w:marBottom w:val="0"/>
                  <w:divBdr>
                    <w:top w:val="none" w:sz="0" w:space="0" w:color="auto"/>
                    <w:left w:val="none" w:sz="0" w:space="0" w:color="auto"/>
                    <w:bottom w:val="none" w:sz="0" w:space="0" w:color="auto"/>
                    <w:right w:val="none" w:sz="0" w:space="0" w:color="auto"/>
                  </w:divBdr>
                </w:div>
                <w:div w:id="1967813767">
                  <w:marLeft w:val="0"/>
                  <w:marRight w:val="0"/>
                  <w:marTop w:val="0"/>
                  <w:marBottom w:val="0"/>
                  <w:divBdr>
                    <w:top w:val="none" w:sz="0" w:space="0" w:color="auto"/>
                    <w:left w:val="none" w:sz="0" w:space="0" w:color="auto"/>
                    <w:bottom w:val="none" w:sz="0" w:space="0" w:color="auto"/>
                    <w:right w:val="none" w:sz="0" w:space="0" w:color="auto"/>
                  </w:divBdr>
                </w:div>
                <w:div w:id="1991709354">
                  <w:marLeft w:val="0"/>
                  <w:marRight w:val="0"/>
                  <w:marTop w:val="0"/>
                  <w:marBottom w:val="0"/>
                  <w:divBdr>
                    <w:top w:val="none" w:sz="0" w:space="0" w:color="auto"/>
                    <w:left w:val="none" w:sz="0" w:space="0" w:color="auto"/>
                    <w:bottom w:val="none" w:sz="0" w:space="0" w:color="auto"/>
                    <w:right w:val="none" w:sz="0" w:space="0" w:color="auto"/>
                  </w:divBdr>
                </w:div>
                <w:div w:id="1999267867">
                  <w:marLeft w:val="0"/>
                  <w:marRight w:val="0"/>
                  <w:marTop w:val="0"/>
                  <w:marBottom w:val="0"/>
                  <w:divBdr>
                    <w:top w:val="none" w:sz="0" w:space="0" w:color="auto"/>
                    <w:left w:val="none" w:sz="0" w:space="0" w:color="auto"/>
                    <w:bottom w:val="none" w:sz="0" w:space="0" w:color="auto"/>
                    <w:right w:val="none" w:sz="0" w:space="0" w:color="auto"/>
                  </w:divBdr>
                </w:div>
                <w:div w:id="2003047609">
                  <w:marLeft w:val="0"/>
                  <w:marRight w:val="0"/>
                  <w:marTop w:val="0"/>
                  <w:marBottom w:val="0"/>
                  <w:divBdr>
                    <w:top w:val="none" w:sz="0" w:space="0" w:color="auto"/>
                    <w:left w:val="none" w:sz="0" w:space="0" w:color="auto"/>
                    <w:bottom w:val="none" w:sz="0" w:space="0" w:color="auto"/>
                    <w:right w:val="none" w:sz="0" w:space="0" w:color="auto"/>
                  </w:divBdr>
                </w:div>
                <w:div w:id="2004433956">
                  <w:marLeft w:val="0"/>
                  <w:marRight w:val="0"/>
                  <w:marTop w:val="0"/>
                  <w:marBottom w:val="0"/>
                  <w:divBdr>
                    <w:top w:val="none" w:sz="0" w:space="0" w:color="auto"/>
                    <w:left w:val="none" w:sz="0" w:space="0" w:color="auto"/>
                    <w:bottom w:val="none" w:sz="0" w:space="0" w:color="auto"/>
                    <w:right w:val="none" w:sz="0" w:space="0" w:color="auto"/>
                  </w:divBdr>
                </w:div>
                <w:div w:id="2045783218">
                  <w:marLeft w:val="0"/>
                  <w:marRight w:val="0"/>
                  <w:marTop w:val="0"/>
                  <w:marBottom w:val="0"/>
                  <w:divBdr>
                    <w:top w:val="none" w:sz="0" w:space="0" w:color="auto"/>
                    <w:left w:val="none" w:sz="0" w:space="0" w:color="auto"/>
                    <w:bottom w:val="none" w:sz="0" w:space="0" w:color="auto"/>
                    <w:right w:val="none" w:sz="0" w:space="0" w:color="auto"/>
                  </w:divBdr>
                </w:div>
                <w:div w:id="2062626954">
                  <w:marLeft w:val="0"/>
                  <w:marRight w:val="0"/>
                  <w:marTop w:val="0"/>
                  <w:marBottom w:val="0"/>
                  <w:divBdr>
                    <w:top w:val="none" w:sz="0" w:space="0" w:color="auto"/>
                    <w:left w:val="none" w:sz="0" w:space="0" w:color="auto"/>
                    <w:bottom w:val="none" w:sz="0" w:space="0" w:color="auto"/>
                    <w:right w:val="none" w:sz="0" w:space="0" w:color="auto"/>
                  </w:divBdr>
                </w:div>
                <w:div w:id="2104689029">
                  <w:marLeft w:val="0"/>
                  <w:marRight w:val="0"/>
                  <w:marTop w:val="0"/>
                  <w:marBottom w:val="0"/>
                  <w:divBdr>
                    <w:top w:val="none" w:sz="0" w:space="0" w:color="auto"/>
                    <w:left w:val="none" w:sz="0" w:space="0" w:color="auto"/>
                    <w:bottom w:val="none" w:sz="0" w:space="0" w:color="auto"/>
                    <w:right w:val="none" w:sz="0" w:space="0" w:color="auto"/>
                  </w:divBdr>
                </w:div>
                <w:div w:id="2116434880">
                  <w:marLeft w:val="0"/>
                  <w:marRight w:val="0"/>
                  <w:marTop w:val="0"/>
                  <w:marBottom w:val="0"/>
                  <w:divBdr>
                    <w:top w:val="none" w:sz="0" w:space="0" w:color="auto"/>
                    <w:left w:val="none" w:sz="0" w:space="0" w:color="auto"/>
                    <w:bottom w:val="none" w:sz="0" w:space="0" w:color="auto"/>
                    <w:right w:val="none" w:sz="0" w:space="0" w:color="auto"/>
                  </w:divBdr>
                </w:div>
                <w:div w:id="21409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2052">
          <w:marLeft w:val="0"/>
          <w:marRight w:val="0"/>
          <w:marTop w:val="0"/>
          <w:marBottom w:val="0"/>
          <w:divBdr>
            <w:top w:val="none" w:sz="0" w:space="0" w:color="auto"/>
            <w:left w:val="none" w:sz="0" w:space="0" w:color="auto"/>
            <w:bottom w:val="none" w:sz="0" w:space="0" w:color="auto"/>
            <w:right w:val="none" w:sz="0" w:space="0" w:color="auto"/>
          </w:divBdr>
        </w:div>
        <w:div w:id="369309405">
          <w:marLeft w:val="0"/>
          <w:marRight w:val="0"/>
          <w:marTop w:val="0"/>
          <w:marBottom w:val="0"/>
          <w:divBdr>
            <w:top w:val="none" w:sz="0" w:space="0" w:color="auto"/>
            <w:left w:val="none" w:sz="0" w:space="0" w:color="auto"/>
            <w:bottom w:val="none" w:sz="0" w:space="0" w:color="auto"/>
            <w:right w:val="none" w:sz="0" w:space="0" w:color="auto"/>
          </w:divBdr>
        </w:div>
        <w:div w:id="379718648">
          <w:marLeft w:val="0"/>
          <w:marRight w:val="0"/>
          <w:marTop w:val="0"/>
          <w:marBottom w:val="0"/>
          <w:divBdr>
            <w:top w:val="none" w:sz="0" w:space="0" w:color="auto"/>
            <w:left w:val="none" w:sz="0" w:space="0" w:color="auto"/>
            <w:bottom w:val="none" w:sz="0" w:space="0" w:color="auto"/>
            <w:right w:val="none" w:sz="0" w:space="0" w:color="auto"/>
          </w:divBdr>
        </w:div>
        <w:div w:id="409541975">
          <w:marLeft w:val="0"/>
          <w:marRight w:val="0"/>
          <w:marTop w:val="0"/>
          <w:marBottom w:val="0"/>
          <w:divBdr>
            <w:top w:val="none" w:sz="0" w:space="0" w:color="auto"/>
            <w:left w:val="none" w:sz="0" w:space="0" w:color="auto"/>
            <w:bottom w:val="none" w:sz="0" w:space="0" w:color="auto"/>
            <w:right w:val="none" w:sz="0" w:space="0" w:color="auto"/>
          </w:divBdr>
        </w:div>
        <w:div w:id="420032420">
          <w:marLeft w:val="0"/>
          <w:marRight w:val="0"/>
          <w:marTop w:val="0"/>
          <w:marBottom w:val="0"/>
          <w:divBdr>
            <w:top w:val="none" w:sz="0" w:space="0" w:color="auto"/>
            <w:left w:val="none" w:sz="0" w:space="0" w:color="auto"/>
            <w:bottom w:val="none" w:sz="0" w:space="0" w:color="auto"/>
            <w:right w:val="none" w:sz="0" w:space="0" w:color="auto"/>
          </w:divBdr>
          <w:divsChild>
            <w:div w:id="1619606669">
              <w:marLeft w:val="0"/>
              <w:marRight w:val="0"/>
              <w:marTop w:val="0"/>
              <w:marBottom w:val="0"/>
              <w:divBdr>
                <w:top w:val="none" w:sz="0" w:space="0" w:color="auto"/>
                <w:left w:val="none" w:sz="0" w:space="0" w:color="auto"/>
                <w:bottom w:val="none" w:sz="0" w:space="0" w:color="auto"/>
                <w:right w:val="none" w:sz="0" w:space="0" w:color="auto"/>
              </w:divBdr>
              <w:divsChild>
                <w:div w:id="10033459">
                  <w:marLeft w:val="0"/>
                  <w:marRight w:val="0"/>
                  <w:marTop w:val="0"/>
                  <w:marBottom w:val="0"/>
                  <w:divBdr>
                    <w:top w:val="none" w:sz="0" w:space="0" w:color="auto"/>
                    <w:left w:val="none" w:sz="0" w:space="0" w:color="auto"/>
                    <w:bottom w:val="none" w:sz="0" w:space="0" w:color="auto"/>
                    <w:right w:val="none" w:sz="0" w:space="0" w:color="auto"/>
                  </w:divBdr>
                </w:div>
                <w:div w:id="16734876">
                  <w:marLeft w:val="0"/>
                  <w:marRight w:val="0"/>
                  <w:marTop w:val="0"/>
                  <w:marBottom w:val="0"/>
                  <w:divBdr>
                    <w:top w:val="none" w:sz="0" w:space="0" w:color="auto"/>
                    <w:left w:val="none" w:sz="0" w:space="0" w:color="auto"/>
                    <w:bottom w:val="none" w:sz="0" w:space="0" w:color="auto"/>
                    <w:right w:val="none" w:sz="0" w:space="0" w:color="auto"/>
                  </w:divBdr>
                </w:div>
                <w:div w:id="52042420">
                  <w:marLeft w:val="0"/>
                  <w:marRight w:val="0"/>
                  <w:marTop w:val="0"/>
                  <w:marBottom w:val="0"/>
                  <w:divBdr>
                    <w:top w:val="none" w:sz="0" w:space="0" w:color="auto"/>
                    <w:left w:val="none" w:sz="0" w:space="0" w:color="auto"/>
                    <w:bottom w:val="none" w:sz="0" w:space="0" w:color="auto"/>
                    <w:right w:val="none" w:sz="0" w:space="0" w:color="auto"/>
                  </w:divBdr>
                </w:div>
                <w:div w:id="60253111">
                  <w:marLeft w:val="0"/>
                  <w:marRight w:val="0"/>
                  <w:marTop w:val="0"/>
                  <w:marBottom w:val="0"/>
                  <w:divBdr>
                    <w:top w:val="none" w:sz="0" w:space="0" w:color="auto"/>
                    <w:left w:val="none" w:sz="0" w:space="0" w:color="auto"/>
                    <w:bottom w:val="none" w:sz="0" w:space="0" w:color="auto"/>
                    <w:right w:val="none" w:sz="0" w:space="0" w:color="auto"/>
                  </w:divBdr>
                </w:div>
                <w:div w:id="66616513">
                  <w:marLeft w:val="0"/>
                  <w:marRight w:val="0"/>
                  <w:marTop w:val="0"/>
                  <w:marBottom w:val="0"/>
                  <w:divBdr>
                    <w:top w:val="none" w:sz="0" w:space="0" w:color="auto"/>
                    <w:left w:val="none" w:sz="0" w:space="0" w:color="auto"/>
                    <w:bottom w:val="none" w:sz="0" w:space="0" w:color="auto"/>
                    <w:right w:val="none" w:sz="0" w:space="0" w:color="auto"/>
                  </w:divBdr>
                </w:div>
                <w:div w:id="71320467">
                  <w:marLeft w:val="0"/>
                  <w:marRight w:val="0"/>
                  <w:marTop w:val="0"/>
                  <w:marBottom w:val="0"/>
                  <w:divBdr>
                    <w:top w:val="none" w:sz="0" w:space="0" w:color="auto"/>
                    <w:left w:val="none" w:sz="0" w:space="0" w:color="auto"/>
                    <w:bottom w:val="none" w:sz="0" w:space="0" w:color="auto"/>
                    <w:right w:val="none" w:sz="0" w:space="0" w:color="auto"/>
                  </w:divBdr>
                </w:div>
                <w:div w:id="83572927">
                  <w:marLeft w:val="0"/>
                  <w:marRight w:val="0"/>
                  <w:marTop w:val="0"/>
                  <w:marBottom w:val="0"/>
                  <w:divBdr>
                    <w:top w:val="none" w:sz="0" w:space="0" w:color="auto"/>
                    <w:left w:val="none" w:sz="0" w:space="0" w:color="auto"/>
                    <w:bottom w:val="none" w:sz="0" w:space="0" w:color="auto"/>
                    <w:right w:val="none" w:sz="0" w:space="0" w:color="auto"/>
                  </w:divBdr>
                </w:div>
                <w:div w:id="86193075">
                  <w:marLeft w:val="0"/>
                  <w:marRight w:val="0"/>
                  <w:marTop w:val="0"/>
                  <w:marBottom w:val="0"/>
                  <w:divBdr>
                    <w:top w:val="none" w:sz="0" w:space="0" w:color="auto"/>
                    <w:left w:val="none" w:sz="0" w:space="0" w:color="auto"/>
                    <w:bottom w:val="none" w:sz="0" w:space="0" w:color="auto"/>
                    <w:right w:val="none" w:sz="0" w:space="0" w:color="auto"/>
                  </w:divBdr>
                </w:div>
                <w:div w:id="101187731">
                  <w:marLeft w:val="0"/>
                  <w:marRight w:val="0"/>
                  <w:marTop w:val="0"/>
                  <w:marBottom w:val="0"/>
                  <w:divBdr>
                    <w:top w:val="none" w:sz="0" w:space="0" w:color="auto"/>
                    <w:left w:val="none" w:sz="0" w:space="0" w:color="auto"/>
                    <w:bottom w:val="none" w:sz="0" w:space="0" w:color="auto"/>
                    <w:right w:val="none" w:sz="0" w:space="0" w:color="auto"/>
                  </w:divBdr>
                </w:div>
                <w:div w:id="111823938">
                  <w:marLeft w:val="0"/>
                  <w:marRight w:val="0"/>
                  <w:marTop w:val="0"/>
                  <w:marBottom w:val="0"/>
                  <w:divBdr>
                    <w:top w:val="none" w:sz="0" w:space="0" w:color="auto"/>
                    <w:left w:val="none" w:sz="0" w:space="0" w:color="auto"/>
                    <w:bottom w:val="none" w:sz="0" w:space="0" w:color="auto"/>
                    <w:right w:val="none" w:sz="0" w:space="0" w:color="auto"/>
                  </w:divBdr>
                </w:div>
                <w:div w:id="117841953">
                  <w:marLeft w:val="0"/>
                  <w:marRight w:val="0"/>
                  <w:marTop w:val="0"/>
                  <w:marBottom w:val="0"/>
                  <w:divBdr>
                    <w:top w:val="none" w:sz="0" w:space="0" w:color="auto"/>
                    <w:left w:val="none" w:sz="0" w:space="0" w:color="auto"/>
                    <w:bottom w:val="none" w:sz="0" w:space="0" w:color="auto"/>
                    <w:right w:val="none" w:sz="0" w:space="0" w:color="auto"/>
                  </w:divBdr>
                </w:div>
                <w:div w:id="148013014">
                  <w:marLeft w:val="0"/>
                  <w:marRight w:val="0"/>
                  <w:marTop w:val="0"/>
                  <w:marBottom w:val="0"/>
                  <w:divBdr>
                    <w:top w:val="none" w:sz="0" w:space="0" w:color="auto"/>
                    <w:left w:val="none" w:sz="0" w:space="0" w:color="auto"/>
                    <w:bottom w:val="none" w:sz="0" w:space="0" w:color="auto"/>
                    <w:right w:val="none" w:sz="0" w:space="0" w:color="auto"/>
                  </w:divBdr>
                </w:div>
                <w:div w:id="153687103">
                  <w:marLeft w:val="0"/>
                  <w:marRight w:val="0"/>
                  <w:marTop w:val="0"/>
                  <w:marBottom w:val="0"/>
                  <w:divBdr>
                    <w:top w:val="none" w:sz="0" w:space="0" w:color="auto"/>
                    <w:left w:val="none" w:sz="0" w:space="0" w:color="auto"/>
                    <w:bottom w:val="none" w:sz="0" w:space="0" w:color="auto"/>
                    <w:right w:val="none" w:sz="0" w:space="0" w:color="auto"/>
                  </w:divBdr>
                </w:div>
                <w:div w:id="165949323">
                  <w:marLeft w:val="0"/>
                  <w:marRight w:val="0"/>
                  <w:marTop w:val="0"/>
                  <w:marBottom w:val="0"/>
                  <w:divBdr>
                    <w:top w:val="none" w:sz="0" w:space="0" w:color="auto"/>
                    <w:left w:val="none" w:sz="0" w:space="0" w:color="auto"/>
                    <w:bottom w:val="none" w:sz="0" w:space="0" w:color="auto"/>
                    <w:right w:val="none" w:sz="0" w:space="0" w:color="auto"/>
                  </w:divBdr>
                </w:div>
                <w:div w:id="166024555">
                  <w:marLeft w:val="0"/>
                  <w:marRight w:val="0"/>
                  <w:marTop w:val="0"/>
                  <w:marBottom w:val="0"/>
                  <w:divBdr>
                    <w:top w:val="none" w:sz="0" w:space="0" w:color="auto"/>
                    <w:left w:val="none" w:sz="0" w:space="0" w:color="auto"/>
                    <w:bottom w:val="none" w:sz="0" w:space="0" w:color="auto"/>
                    <w:right w:val="none" w:sz="0" w:space="0" w:color="auto"/>
                  </w:divBdr>
                </w:div>
                <w:div w:id="175771467">
                  <w:marLeft w:val="0"/>
                  <w:marRight w:val="0"/>
                  <w:marTop w:val="0"/>
                  <w:marBottom w:val="0"/>
                  <w:divBdr>
                    <w:top w:val="none" w:sz="0" w:space="0" w:color="auto"/>
                    <w:left w:val="none" w:sz="0" w:space="0" w:color="auto"/>
                    <w:bottom w:val="none" w:sz="0" w:space="0" w:color="auto"/>
                    <w:right w:val="none" w:sz="0" w:space="0" w:color="auto"/>
                  </w:divBdr>
                </w:div>
                <w:div w:id="238255906">
                  <w:marLeft w:val="0"/>
                  <w:marRight w:val="0"/>
                  <w:marTop w:val="0"/>
                  <w:marBottom w:val="0"/>
                  <w:divBdr>
                    <w:top w:val="none" w:sz="0" w:space="0" w:color="auto"/>
                    <w:left w:val="none" w:sz="0" w:space="0" w:color="auto"/>
                    <w:bottom w:val="none" w:sz="0" w:space="0" w:color="auto"/>
                    <w:right w:val="none" w:sz="0" w:space="0" w:color="auto"/>
                  </w:divBdr>
                </w:div>
                <w:div w:id="239097386">
                  <w:marLeft w:val="0"/>
                  <w:marRight w:val="0"/>
                  <w:marTop w:val="0"/>
                  <w:marBottom w:val="0"/>
                  <w:divBdr>
                    <w:top w:val="none" w:sz="0" w:space="0" w:color="auto"/>
                    <w:left w:val="none" w:sz="0" w:space="0" w:color="auto"/>
                    <w:bottom w:val="none" w:sz="0" w:space="0" w:color="auto"/>
                    <w:right w:val="none" w:sz="0" w:space="0" w:color="auto"/>
                  </w:divBdr>
                </w:div>
                <w:div w:id="245654258">
                  <w:marLeft w:val="0"/>
                  <w:marRight w:val="0"/>
                  <w:marTop w:val="0"/>
                  <w:marBottom w:val="0"/>
                  <w:divBdr>
                    <w:top w:val="none" w:sz="0" w:space="0" w:color="auto"/>
                    <w:left w:val="none" w:sz="0" w:space="0" w:color="auto"/>
                    <w:bottom w:val="none" w:sz="0" w:space="0" w:color="auto"/>
                    <w:right w:val="none" w:sz="0" w:space="0" w:color="auto"/>
                  </w:divBdr>
                </w:div>
                <w:div w:id="251361535">
                  <w:marLeft w:val="0"/>
                  <w:marRight w:val="0"/>
                  <w:marTop w:val="0"/>
                  <w:marBottom w:val="0"/>
                  <w:divBdr>
                    <w:top w:val="none" w:sz="0" w:space="0" w:color="auto"/>
                    <w:left w:val="none" w:sz="0" w:space="0" w:color="auto"/>
                    <w:bottom w:val="none" w:sz="0" w:space="0" w:color="auto"/>
                    <w:right w:val="none" w:sz="0" w:space="0" w:color="auto"/>
                  </w:divBdr>
                </w:div>
                <w:div w:id="257567230">
                  <w:marLeft w:val="0"/>
                  <w:marRight w:val="0"/>
                  <w:marTop w:val="0"/>
                  <w:marBottom w:val="0"/>
                  <w:divBdr>
                    <w:top w:val="none" w:sz="0" w:space="0" w:color="auto"/>
                    <w:left w:val="none" w:sz="0" w:space="0" w:color="auto"/>
                    <w:bottom w:val="none" w:sz="0" w:space="0" w:color="auto"/>
                    <w:right w:val="none" w:sz="0" w:space="0" w:color="auto"/>
                  </w:divBdr>
                </w:div>
                <w:div w:id="263460578">
                  <w:marLeft w:val="0"/>
                  <w:marRight w:val="0"/>
                  <w:marTop w:val="0"/>
                  <w:marBottom w:val="0"/>
                  <w:divBdr>
                    <w:top w:val="none" w:sz="0" w:space="0" w:color="auto"/>
                    <w:left w:val="none" w:sz="0" w:space="0" w:color="auto"/>
                    <w:bottom w:val="none" w:sz="0" w:space="0" w:color="auto"/>
                    <w:right w:val="none" w:sz="0" w:space="0" w:color="auto"/>
                  </w:divBdr>
                </w:div>
                <w:div w:id="264650557">
                  <w:marLeft w:val="0"/>
                  <w:marRight w:val="0"/>
                  <w:marTop w:val="0"/>
                  <w:marBottom w:val="0"/>
                  <w:divBdr>
                    <w:top w:val="none" w:sz="0" w:space="0" w:color="auto"/>
                    <w:left w:val="none" w:sz="0" w:space="0" w:color="auto"/>
                    <w:bottom w:val="none" w:sz="0" w:space="0" w:color="auto"/>
                    <w:right w:val="none" w:sz="0" w:space="0" w:color="auto"/>
                  </w:divBdr>
                </w:div>
                <w:div w:id="377171003">
                  <w:marLeft w:val="0"/>
                  <w:marRight w:val="0"/>
                  <w:marTop w:val="0"/>
                  <w:marBottom w:val="0"/>
                  <w:divBdr>
                    <w:top w:val="none" w:sz="0" w:space="0" w:color="auto"/>
                    <w:left w:val="none" w:sz="0" w:space="0" w:color="auto"/>
                    <w:bottom w:val="none" w:sz="0" w:space="0" w:color="auto"/>
                    <w:right w:val="none" w:sz="0" w:space="0" w:color="auto"/>
                  </w:divBdr>
                </w:div>
                <w:div w:id="388694249">
                  <w:marLeft w:val="0"/>
                  <w:marRight w:val="0"/>
                  <w:marTop w:val="0"/>
                  <w:marBottom w:val="0"/>
                  <w:divBdr>
                    <w:top w:val="none" w:sz="0" w:space="0" w:color="auto"/>
                    <w:left w:val="none" w:sz="0" w:space="0" w:color="auto"/>
                    <w:bottom w:val="none" w:sz="0" w:space="0" w:color="auto"/>
                    <w:right w:val="none" w:sz="0" w:space="0" w:color="auto"/>
                  </w:divBdr>
                </w:div>
                <w:div w:id="411703004">
                  <w:marLeft w:val="0"/>
                  <w:marRight w:val="0"/>
                  <w:marTop w:val="0"/>
                  <w:marBottom w:val="0"/>
                  <w:divBdr>
                    <w:top w:val="none" w:sz="0" w:space="0" w:color="auto"/>
                    <w:left w:val="none" w:sz="0" w:space="0" w:color="auto"/>
                    <w:bottom w:val="none" w:sz="0" w:space="0" w:color="auto"/>
                    <w:right w:val="none" w:sz="0" w:space="0" w:color="auto"/>
                  </w:divBdr>
                </w:div>
                <w:div w:id="412122270">
                  <w:marLeft w:val="0"/>
                  <w:marRight w:val="0"/>
                  <w:marTop w:val="0"/>
                  <w:marBottom w:val="0"/>
                  <w:divBdr>
                    <w:top w:val="none" w:sz="0" w:space="0" w:color="auto"/>
                    <w:left w:val="none" w:sz="0" w:space="0" w:color="auto"/>
                    <w:bottom w:val="none" w:sz="0" w:space="0" w:color="auto"/>
                    <w:right w:val="none" w:sz="0" w:space="0" w:color="auto"/>
                  </w:divBdr>
                </w:div>
                <w:div w:id="419448754">
                  <w:marLeft w:val="0"/>
                  <w:marRight w:val="0"/>
                  <w:marTop w:val="0"/>
                  <w:marBottom w:val="0"/>
                  <w:divBdr>
                    <w:top w:val="none" w:sz="0" w:space="0" w:color="auto"/>
                    <w:left w:val="none" w:sz="0" w:space="0" w:color="auto"/>
                    <w:bottom w:val="none" w:sz="0" w:space="0" w:color="auto"/>
                    <w:right w:val="none" w:sz="0" w:space="0" w:color="auto"/>
                  </w:divBdr>
                </w:div>
                <w:div w:id="438378268">
                  <w:marLeft w:val="0"/>
                  <w:marRight w:val="0"/>
                  <w:marTop w:val="0"/>
                  <w:marBottom w:val="0"/>
                  <w:divBdr>
                    <w:top w:val="none" w:sz="0" w:space="0" w:color="auto"/>
                    <w:left w:val="none" w:sz="0" w:space="0" w:color="auto"/>
                    <w:bottom w:val="none" w:sz="0" w:space="0" w:color="auto"/>
                    <w:right w:val="none" w:sz="0" w:space="0" w:color="auto"/>
                  </w:divBdr>
                </w:div>
                <w:div w:id="458836204">
                  <w:marLeft w:val="0"/>
                  <w:marRight w:val="0"/>
                  <w:marTop w:val="0"/>
                  <w:marBottom w:val="0"/>
                  <w:divBdr>
                    <w:top w:val="none" w:sz="0" w:space="0" w:color="auto"/>
                    <w:left w:val="none" w:sz="0" w:space="0" w:color="auto"/>
                    <w:bottom w:val="none" w:sz="0" w:space="0" w:color="auto"/>
                    <w:right w:val="none" w:sz="0" w:space="0" w:color="auto"/>
                  </w:divBdr>
                </w:div>
                <w:div w:id="479882793">
                  <w:marLeft w:val="0"/>
                  <w:marRight w:val="0"/>
                  <w:marTop w:val="0"/>
                  <w:marBottom w:val="0"/>
                  <w:divBdr>
                    <w:top w:val="none" w:sz="0" w:space="0" w:color="auto"/>
                    <w:left w:val="none" w:sz="0" w:space="0" w:color="auto"/>
                    <w:bottom w:val="none" w:sz="0" w:space="0" w:color="auto"/>
                    <w:right w:val="none" w:sz="0" w:space="0" w:color="auto"/>
                  </w:divBdr>
                </w:div>
                <w:div w:id="519046280">
                  <w:marLeft w:val="0"/>
                  <w:marRight w:val="0"/>
                  <w:marTop w:val="0"/>
                  <w:marBottom w:val="0"/>
                  <w:divBdr>
                    <w:top w:val="none" w:sz="0" w:space="0" w:color="auto"/>
                    <w:left w:val="none" w:sz="0" w:space="0" w:color="auto"/>
                    <w:bottom w:val="none" w:sz="0" w:space="0" w:color="auto"/>
                    <w:right w:val="none" w:sz="0" w:space="0" w:color="auto"/>
                  </w:divBdr>
                </w:div>
                <w:div w:id="519318066">
                  <w:marLeft w:val="0"/>
                  <w:marRight w:val="0"/>
                  <w:marTop w:val="0"/>
                  <w:marBottom w:val="0"/>
                  <w:divBdr>
                    <w:top w:val="none" w:sz="0" w:space="0" w:color="auto"/>
                    <w:left w:val="none" w:sz="0" w:space="0" w:color="auto"/>
                    <w:bottom w:val="none" w:sz="0" w:space="0" w:color="auto"/>
                    <w:right w:val="none" w:sz="0" w:space="0" w:color="auto"/>
                  </w:divBdr>
                </w:div>
                <w:div w:id="532764488">
                  <w:marLeft w:val="0"/>
                  <w:marRight w:val="0"/>
                  <w:marTop w:val="0"/>
                  <w:marBottom w:val="0"/>
                  <w:divBdr>
                    <w:top w:val="none" w:sz="0" w:space="0" w:color="auto"/>
                    <w:left w:val="none" w:sz="0" w:space="0" w:color="auto"/>
                    <w:bottom w:val="none" w:sz="0" w:space="0" w:color="auto"/>
                    <w:right w:val="none" w:sz="0" w:space="0" w:color="auto"/>
                  </w:divBdr>
                </w:div>
                <w:div w:id="533620591">
                  <w:marLeft w:val="0"/>
                  <w:marRight w:val="0"/>
                  <w:marTop w:val="0"/>
                  <w:marBottom w:val="0"/>
                  <w:divBdr>
                    <w:top w:val="none" w:sz="0" w:space="0" w:color="auto"/>
                    <w:left w:val="none" w:sz="0" w:space="0" w:color="auto"/>
                    <w:bottom w:val="none" w:sz="0" w:space="0" w:color="auto"/>
                    <w:right w:val="none" w:sz="0" w:space="0" w:color="auto"/>
                  </w:divBdr>
                </w:div>
                <w:div w:id="539629706">
                  <w:marLeft w:val="0"/>
                  <w:marRight w:val="0"/>
                  <w:marTop w:val="0"/>
                  <w:marBottom w:val="0"/>
                  <w:divBdr>
                    <w:top w:val="none" w:sz="0" w:space="0" w:color="auto"/>
                    <w:left w:val="none" w:sz="0" w:space="0" w:color="auto"/>
                    <w:bottom w:val="none" w:sz="0" w:space="0" w:color="auto"/>
                    <w:right w:val="none" w:sz="0" w:space="0" w:color="auto"/>
                  </w:divBdr>
                </w:div>
                <w:div w:id="553195569">
                  <w:marLeft w:val="0"/>
                  <w:marRight w:val="0"/>
                  <w:marTop w:val="0"/>
                  <w:marBottom w:val="0"/>
                  <w:divBdr>
                    <w:top w:val="none" w:sz="0" w:space="0" w:color="auto"/>
                    <w:left w:val="none" w:sz="0" w:space="0" w:color="auto"/>
                    <w:bottom w:val="none" w:sz="0" w:space="0" w:color="auto"/>
                    <w:right w:val="none" w:sz="0" w:space="0" w:color="auto"/>
                  </w:divBdr>
                </w:div>
                <w:div w:id="608658062">
                  <w:marLeft w:val="0"/>
                  <w:marRight w:val="0"/>
                  <w:marTop w:val="0"/>
                  <w:marBottom w:val="0"/>
                  <w:divBdr>
                    <w:top w:val="none" w:sz="0" w:space="0" w:color="auto"/>
                    <w:left w:val="none" w:sz="0" w:space="0" w:color="auto"/>
                    <w:bottom w:val="none" w:sz="0" w:space="0" w:color="auto"/>
                    <w:right w:val="none" w:sz="0" w:space="0" w:color="auto"/>
                  </w:divBdr>
                </w:div>
                <w:div w:id="667825175">
                  <w:marLeft w:val="0"/>
                  <w:marRight w:val="0"/>
                  <w:marTop w:val="0"/>
                  <w:marBottom w:val="0"/>
                  <w:divBdr>
                    <w:top w:val="none" w:sz="0" w:space="0" w:color="auto"/>
                    <w:left w:val="none" w:sz="0" w:space="0" w:color="auto"/>
                    <w:bottom w:val="none" w:sz="0" w:space="0" w:color="auto"/>
                    <w:right w:val="none" w:sz="0" w:space="0" w:color="auto"/>
                  </w:divBdr>
                </w:div>
                <w:div w:id="668564551">
                  <w:marLeft w:val="0"/>
                  <w:marRight w:val="0"/>
                  <w:marTop w:val="0"/>
                  <w:marBottom w:val="0"/>
                  <w:divBdr>
                    <w:top w:val="none" w:sz="0" w:space="0" w:color="auto"/>
                    <w:left w:val="none" w:sz="0" w:space="0" w:color="auto"/>
                    <w:bottom w:val="none" w:sz="0" w:space="0" w:color="auto"/>
                    <w:right w:val="none" w:sz="0" w:space="0" w:color="auto"/>
                  </w:divBdr>
                </w:div>
                <w:div w:id="716125540">
                  <w:marLeft w:val="0"/>
                  <w:marRight w:val="0"/>
                  <w:marTop w:val="0"/>
                  <w:marBottom w:val="0"/>
                  <w:divBdr>
                    <w:top w:val="none" w:sz="0" w:space="0" w:color="auto"/>
                    <w:left w:val="none" w:sz="0" w:space="0" w:color="auto"/>
                    <w:bottom w:val="none" w:sz="0" w:space="0" w:color="auto"/>
                    <w:right w:val="none" w:sz="0" w:space="0" w:color="auto"/>
                  </w:divBdr>
                </w:div>
                <w:div w:id="741876472">
                  <w:marLeft w:val="0"/>
                  <w:marRight w:val="0"/>
                  <w:marTop w:val="0"/>
                  <w:marBottom w:val="0"/>
                  <w:divBdr>
                    <w:top w:val="none" w:sz="0" w:space="0" w:color="auto"/>
                    <w:left w:val="none" w:sz="0" w:space="0" w:color="auto"/>
                    <w:bottom w:val="none" w:sz="0" w:space="0" w:color="auto"/>
                    <w:right w:val="none" w:sz="0" w:space="0" w:color="auto"/>
                  </w:divBdr>
                </w:div>
                <w:div w:id="797340004">
                  <w:marLeft w:val="0"/>
                  <w:marRight w:val="0"/>
                  <w:marTop w:val="0"/>
                  <w:marBottom w:val="0"/>
                  <w:divBdr>
                    <w:top w:val="none" w:sz="0" w:space="0" w:color="auto"/>
                    <w:left w:val="none" w:sz="0" w:space="0" w:color="auto"/>
                    <w:bottom w:val="none" w:sz="0" w:space="0" w:color="auto"/>
                    <w:right w:val="none" w:sz="0" w:space="0" w:color="auto"/>
                  </w:divBdr>
                </w:div>
                <w:div w:id="817570521">
                  <w:marLeft w:val="0"/>
                  <w:marRight w:val="0"/>
                  <w:marTop w:val="0"/>
                  <w:marBottom w:val="0"/>
                  <w:divBdr>
                    <w:top w:val="none" w:sz="0" w:space="0" w:color="auto"/>
                    <w:left w:val="none" w:sz="0" w:space="0" w:color="auto"/>
                    <w:bottom w:val="none" w:sz="0" w:space="0" w:color="auto"/>
                    <w:right w:val="none" w:sz="0" w:space="0" w:color="auto"/>
                  </w:divBdr>
                </w:div>
                <w:div w:id="869998934">
                  <w:marLeft w:val="0"/>
                  <w:marRight w:val="0"/>
                  <w:marTop w:val="0"/>
                  <w:marBottom w:val="0"/>
                  <w:divBdr>
                    <w:top w:val="none" w:sz="0" w:space="0" w:color="auto"/>
                    <w:left w:val="none" w:sz="0" w:space="0" w:color="auto"/>
                    <w:bottom w:val="none" w:sz="0" w:space="0" w:color="auto"/>
                    <w:right w:val="none" w:sz="0" w:space="0" w:color="auto"/>
                  </w:divBdr>
                </w:div>
                <w:div w:id="897588371">
                  <w:marLeft w:val="0"/>
                  <w:marRight w:val="0"/>
                  <w:marTop w:val="0"/>
                  <w:marBottom w:val="0"/>
                  <w:divBdr>
                    <w:top w:val="none" w:sz="0" w:space="0" w:color="auto"/>
                    <w:left w:val="none" w:sz="0" w:space="0" w:color="auto"/>
                    <w:bottom w:val="none" w:sz="0" w:space="0" w:color="auto"/>
                    <w:right w:val="none" w:sz="0" w:space="0" w:color="auto"/>
                  </w:divBdr>
                </w:div>
                <w:div w:id="897666022">
                  <w:marLeft w:val="0"/>
                  <w:marRight w:val="0"/>
                  <w:marTop w:val="0"/>
                  <w:marBottom w:val="0"/>
                  <w:divBdr>
                    <w:top w:val="none" w:sz="0" w:space="0" w:color="auto"/>
                    <w:left w:val="none" w:sz="0" w:space="0" w:color="auto"/>
                    <w:bottom w:val="none" w:sz="0" w:space="0" w:color="auto"/>
                    <w:right w:val="none" w:sz="0" w:space="0" w:color="auto"/>
                  </w:divBdr>
                </w:div>
                <w:div w:id="922564246">
                  <w:marLeft w:val="0"/>
                  <w:marRight w:val="0"/>
                  <w:marTop w:val="0"/>
                  <w:marBottom w:val="0"/>
                  <w:divBdr>
                    <w:top w:val="none" w:sz="0" w:space="0" w:color="auto"/>
                    <w:left w:val="none" w:sz="0" w:space="0" w:color="auto"/>
                    <w:bottom w:val="none" w:sz="0" w:space="0" w:color="auto"/>
                    <w:right w:val="none" w:sz="0" w:space="0" w:color="auto"/>
                  </w:divBdr>
                </w:div>
                <w:div w:id="923803178">
                  <w:marLeft w:val="0"/>
                  <w:marRight w:val="0"/>
                  <w:marTop w:val="0"/>
                  <w:marBottom w:val="0"/>
                  <w:divBdr>
                    <w:top w:val="none" w:sz="0" w:space="0" w:color="auto"/>
                    <w:left w:val="none" w:sz="0" w:space="0" w:color="auto"/>
                    <w:bottom w:val="none" w:sz="0" w:space="0" w:color="auto"/>
                    <w:right w:val="none" w:sz="0" w:space="0" w:color="auto"/>
                  </w:divBdr>
                </w:div>
                <w:div w:id="1020350560">
                  <w:marLeft w:val="0"/>
                  <w:marRight w:val="0"/>
                  <w:marTop w:val="0"/>
                  <w:marBottom w:val="0"/>
                  <w:divBdr>
                    <w:top w:val="none" w:sz="0" w:space="0" w:color="auto"/>
                    <w:left w:val="none" w:sz="0" w:space="0" w:color="auto"/>
                    <w:bottom w:val="none" w:sz="0" w:space="0" w:color="auto"/>
                    <w:right w:val="none" w:sz="0" w:space="0" w:color="auto"/>
                  </w:divBdr>
                </w:div>
                <w:div w:id="1021971840">
                  <w:marLeft w:val="0"/>
                  <w:marRight w:val="0"/>
                  <w:marTop w:val="0"/>
                  <w:marBottom w:val="0"/>
                  <w:divBdr>
                    <w:top w:val="none" w:sz="0" w:space="0" w:color="auto"/>
                    <w:left w:val="none" w:sz="0" w:space="0" w:color="auto"/>
                    <w:bottom w:val="none" w:sz="0" w:space="0" w:color="auto"/>
                    <w:right w:val="none" w:sz="0" w:space="0" w:color="auto"/>
                  </w:divBdr>
                </w:div>
                <w:div w:id="1042897551">
                  <w:marLeft w:val="0"/>
                  <w:marRight w:val="0"/>
                  <w:marTop w:val="0"/>
                  <w:marBottom w:val="0"/>
                  <w:divBdr>
                    <w:top w:val="none" w:sz="0" w:space="0" w:color="auto"/>
                    <w:left w:val="none" w:sz="0" w:space="0" w:color="auto"/>
                    <w:bottom w:val="none" w:sz="0" w:space="0" w:color="auto"/>
                    <w:right w:val="none" w:sz="0" w:space="0" w:color="auto"/>
                  </w:divBdr>
                </w:div>
                <w:div w:id="1069689156">
                  <w:marLeft w:val="0"/>
                  <w:marRight w:val="0"/>
                  <w:marTop w:val="0"/>
                  <w:marBottom w:val="0"/>
                  <w:divBdr>
                    <w:top w:val="none" w:sz="0" w:space="0" w:color="auto"/>
                    <w:left w:val="none" w:sz="0" w:space="0" w:color="auto"/>
                    <w:bottom w:val="none" w:sz="0" w:space="0" w:color="auto"/>
                    <w:right w:val="none" w:sz="0" w:space="0" w:color="auto"/>
                  </w:divBdr>
                </w:div>
                <w:div w:id="1082337718">
                  <w:marLeft w:val="0"/>
                  <w:marRight w:val="0"/>
                  <w:marTop w:val="0"/>
                  <w:marBottom w:val="0"/>
                  <w:divBdr>
                    <w:top w:val="none" w:sz="0" w:space="0" w:color="auto"/>
                    <w:left w:val="none" w:sz="0" w:space="0" w:color="auto"/>
                    <w:bottom w:val="none" w:sz="0" w:space="0" w:color="auto"/>
                    <w:right w:val="none" w:sz="0" w:space="0" w:color="auto"/>
                  </w:divBdr>
                </w:div>
                <w:div w:id="1113479836">
                  <w:marLeft w:val="0"/>
                  <w:marRight w:val="0"/>
                  <w:marTop w:val="0"/>
                  <w:marBottom w:val="0"/>
                  <w:divBdr>
                    <w:top w:val="none" w:sz="0" w:space="0" w:color="auto"/>
                    <w:left w:val="none" w:sz="0" w:space="0" w:color="auto"/>
                    <w:bottom w:val="none" w:sz="0" w:space="0" w:color="auto"/>
                    <w:right w:val="none" w:sz="0" w:space="0" w:color="auto"/>
                  </w:divBdr>
                </w:div>
                <w:div w:id="1116365322">
                  <w:marLeft w:val="0"/>
                  <w:marRight w:val="0"/>
                  <w:marTop w:val="0"/>
                  <w:marBottom w:val="0"/>
                  <w:divBdr>
                    <w:top w:val="none" w:sz="0" w:space="0" w:color="auto"/>
                    <w:left w:val="none" w:sz="0" w:space="0" w:color="auto"/>
                    <w:bottom w:val="none" w:sz="0" w:space="0" w:color="auto"/>
                    <w:right w:val="none" w:sz="0" w:space="0" w:color="auto"/>
                  </w:divBdr>
                </w:div>
                <w:div w:id="1116483013">
                  <w:marLeft w:val="0"/>
                  <w:marRight w:val="0"/>
                  <w:marTop w:val="0"/>
                  <w:marBottom w:val="0"/>
                  <w:divBdr>
                    <w:top w:val="none" w:sz="0" w:space="0" w:color="auto"/>
                    <w:left w:val="none" w:sz="0" w:space="0" w:color="auto"/>
                    <w:bottom w:val="none" w:sz="0" w:space="0" w:color="auto"/>
                    <w:right w:val="none" w:sz="0" w:space="0" w:color="auto"/>
                  </w:divBdr>
                </w:div>
                <w:div w:id="1129668829">
                  <w:marLeft w:val="0"/>
                  <w:marRight w:val="0"/>
                  <w:marTop w:val="0"/>
                  <w:marBottom w:val="0"/>
                  <w:divBdr>
                    <w:top w:val="none" w:sz="0" w:space="0" w:color="auto"/>
                    <w:left w:val="none" w:sz="0" w:space="0" w:color="auto"/>
                    <w:bottom w:val="none" w:sz="0" w:space="0" w:color="auto"/>
                    <w:right w:val="none" w:sz="0" w:space="0" w:color="auto"/>
                  </w:divBdr>
                </w:div>
                <w:div w:id="1169175592">
                  <w:marLeft w:val="0"/>
                  <w:marRight w:val="0"/>
                  <w:marTop w:val="0"/>
                  <w:marBottom w:val="0"/>
                  <w:divBdr>
                    <w:top w:val="none" w:sz="0" w:space="0" w:color="auto"/>
                    <w:left w:val="none" w:sz="0" w:space="0" w:color="auto"/>
                    <w:bottom w:val="none" w:sz="0" w:space="0" w:color="auto"/>
                    <w:right w:val="none" w:sz="0" w:space="0" w:color="auto"/>
                  </w:divBdr>
                </w:div>
                <w:div w:id="1173105260">
                  <w:marLeft w:val="0"/>
                  <w:marRight w:val="0"/>
                  <w:marTop w:val="0"/>
                  <w:marBottom w:val="0"/>
                  <w:divBdr>
                    <w:top w:val="none" w:sz="0" w:space="0" w:color="auto"/>
                    <w:left w:val="none" w:sz="0" w:space="0" w:color="auto"/>
                    <w:bottom w:val="none" w:sz="0" w:space="0" w:color="auto"/>
                    <w:right w:val="none" w:sz="0" w:space="0" w:color="auto"/>
                  </w:divBdr>
                </w:div>
                <w:div w:id="1257981937">
                  <w:marLeft w:val="0"/>
                  <w:marRight w:val="0"/>
                  <w:marTop w:val="0"/>
                  <w:marBottom w:val="0"/>
                  <w:divBdr>
                    <w:top w:val="none" w:sz="0" w:space="0" w:color="auto"/>
                    <w:left w:val="none" w:sz="0" w:space="0" w:color="auto"/>
                    <w:bottom w:val="none" w:sz="0" w:space="0" w:color="auto"/>
                    <w:right w:val="none" w:sz="0" w:space="0" w:color="auto"/>
                  </w:divBdr>
                </w:div>
                <w:div w:id="1288245454">
                  <w:marLeft w:val="0"/>
                  <w:marRight w:val="0"/>
                  <w:marTop w:val="0"/>
                  <w:marBottom w:val="0"/>
                  <w:divBdr>
                    <w:top w:val="none" w:sz="0" w:space="0" w:color="auto"/>
                    <w:left w:val="none" w:sz="0" w:space="0" w:color="auto"/>
                    <w:bottom w:val="none" w:sz="0" w:space="0" w:color="auto"/>
                    <w:right w:val="none" w:sz="0" w:space="0" w:color="auto"/>
                  </w:divBdr>
                </w:div>
                <w:div w:id="1308896697">
                  <w:marLeft w:val="0"/>
                  <w:marRight w:val="0"/>
                  <w:marTop w:val="0"/>
                  <w:marBottom w:val="0"/>
                  <w:divBdr>
                    <w:top w:val="none" w:sz="0" w:space="0" w:color="auto"/>
                    <w:left w:val="none" w:sz="0" w:space="0" w:color="auto"/>
                    <w:bottom w:val="none" w:sz="0" w:space="0" w:color="auto"/>
                    <w:right w:val="none" w:sz="0" w:space="0" w:color="auto"/>
                  </w:divBdr>
                </w:div>
                <w:div w:id="1333993607">
                  <w:marLeft w:val="0"/>
                  <w:marRight w:val="0"/>
                  <w:marTop w:val="0"/>
                  <w:marBottom w:val="0"/>
                  <w:divBdr>
                    <w:top w:val="none" w:sz="0" w:space="0" w:color="auto"/>
                    <w:left w:val="none" w:sz="0" w:space="0" w:color="auto"/>
                    <w:bottom w:val="none" w:sz="0" w:space="0" w:color="auto"/>
                    <w:right w:val="none" w:sz="0" w:space="0" w:color="auto"/>
                  </w:divBdr>
                </w:div>
                <w:div w:id="1334797529">
                  <w:marLeft w:val="0"/>
                  <w:marRight w:val="0"/>
                  <w:marTop w:val="0"/>
                  <w:marBottom w:val="0"/>
                  <w:divBdr>
                    <w:top w:val="none" w:sz="0" w:space="0" w:color="auto"/>
                    <w:left w:val="none" w:sz="0" w:space="0" w:color="auto"/>
                    <w:bottom w:val="none" w:sz="0" w:space="0" w:color="auto"/>
                    <w:right w:val="none" w:sz="0" w:space="0" w:color="auto"/>
                  </w:divBdr>
                </w:div>
                <w:div w:id="1342776880">
                  <w:marLeft w:val="0"/>
                  <w:marRight w:val="0"/>
                  <w:marTop w:val="0"/>
                  <w:marBottom w:val="0"/>
                  <w:divBdr>
                    <w:top w:val="none" w:sz="0" w:space="0" w:color="auto"/>
                    <w:left w:val="none" w:sz="0" w:space="0" w:color="auto"/>
                    <w:bottom w:val="none" w:sz="0" w:space="0" w:color="auto"/>
                    <w:right w:val="none" w:sz="0" w:space="0" w:color="auto"/>
                  </w:divBdr>
                </w:div>
                <w:div w:id="1371681643">
                  <w:marLeft w:val="0"/>
                  <w:marRight w:val="0"/>
                  <w:marTop w:val="0"/>
                  <w:marBottom w:val="0"/>
                  <w:divBdr>
                    <w:top w:val="none" w:sz="0" w:space="0" w:color="auto"/>
                    <w:left w:val="none" w:sz="0" w:space="0" w:color="auto"/>
                    <w:bottom w:val="none" w:sz="0" w:space="0" w:color="auto"/>
                    <w:right w:val="none" w:sz="0" w:space="0" w:color="auto"/>
                  </w:divBdr>
                </w:div>
                <w:div w:id="1413119814">
                  <w:marLeft w:val="0"/>
                  <w:marRight w:val="0"/>
                  <w:marTop w:val="0"/>
                  <w:marBottom w:val="0"/>
                  <w:divBdr>
                    <w:top w:val="none" w:sz="0" w:space="0" w:color="auto"/>
                    <w:left w:val="none" w:sz="0" w:space="0" w:color="auto"/>
                    <w:bottom w:val="none" w:sz="0" w:space="0" w:color="auto"/>
                    <w:right w:val="none" w:sz="0" w:space="0" w:color="auto"/>
                  </w:divBdr>
                </w:div>
                <w:div w:id="1441534232">
                  <w:marLeft w:val="0"/>
                  <w:marRight w:val="0"/>
                  <w:marTop w:val="0"/>
                  <w:marBottom w:val="0"/>
                  <w:divBdr>
                    <w:top w:val="none" w:sz="0" w:space="0" w:color="auto"/>
                    <w:left w:val="none" w:sz="0" w:space="0" w:color="auto"/>
                    <w:bottom w:val="none" w:sz="0" w:space="0" w:color="auto"/>
                    <w:right w:val="none" w:sz="0" w:space="0" w:color="auto"/>
                  </w:divBdr>
                </w:div>
                <w:div w:id="1443187190">
                  <w:marLeft w:val="0"/>
                  <w:marRight w:val="0"/>
                  <w:marTop w:val="0"/>
                  <w:marBottom w:val="0"/>
                  <w:divBdr>
                    <w:top w:val="none" w:sz="0" w:space="0" w:color="auto"/>
                    <w:left w:val="none" w:sz="0" w:space="0" w:color="auto"/>
                    <w:bottom w:val="none" w:sz="0" w:space="0" w:color="auto"/>
                    <w:right w:val="none" w:sz="0" w:space="0" w:color="auto"/>
                  </w:divBdr>
                </w:div>
                <w:div w:id="1470126140">
                  <w:marLeft w:val="0"/>
                  <w:marRight w:val="0"/>
                  <w:marTop w:val="0"/>
                  <w:marBottom w:val="0"/>
                  <w:divBdr>
                    <w:top w:val="none" w:sz="0" w:space="0" w:color="auto"/>
                    <w:left w:val="none" w:sz="0" w:space="0" w:color="auto"/>
                    <w:bottom w:val="none" w:sz="0" w:space="0" w:color="auto"/>
                    <w:right w:val="none" w:sz="0" w:space="0" w:color="auto"/>
                  </w:divBdr>
                </w:div>
                <w:div w:id="1473911556">
                  <w:marLeft w:val="0"/>
                  <w:marRight w:val="0"/>
                  <w:marTop w:val="0"/>
                  <w:marBottom w:val="0"/>
                  <w:divBdr>
                    <w:top w:val="none" w:sz="0" w:space="0" w:color="auto"/>
                    <w:left w:val="none" w:sz="0" w:space="0" w:color="auto"/>
                    <w:bottom w:val="none" w:sz="0" w:space="0" w:color="auto"/>
                    <w:right w:val="none" w:sz="0" w:space="0" w:color="auto"/>
                  </w:divBdr>
                </w:div>
                <w:div w:id="1511067690">
                  <w:marLeft w:val="0"/>
                  <w:marRight w:val="0"/>
                  <w:marTop w:val="0"/>
                  <w:marBottom w:val="0"/>
                  <w:divBdr>
                    <w:top w:val="none" w:sz="0" w:space="0" w:color="auto"/>
                    <w:left w:val="none" w:sz="0" w:space="0" w:color="auto"/>
                    <w:bottom w:val="none" w:sz="0" w:space="0" w:color="auto"/>
                    <w:right w:val="none" w:sz="0" w:space="0" w:color="auto"/>
                  </w:divBdr>
                </w:div>
                <w:div w:id="1584601702">
                  <w:marLeft w:val="0"/>
                  <w:marRight w:val="0"/>
                  <w:marTop w:val="0"/>
                  <w:marBottom w:val="0"/>
                  <w:divBdr>
                    <w:top w:val="none" w:sz="0" w:space="0" w:color="auto"/>
                    <w:left w:val="none" w:sz="0" w:space="0" w:color="auto"/>
                    <w:bottom w:val="none" w:sz="0" w:space="0" w:color="auto"/>
                    <w:right w:val="none" w:sz="0" w:space="0" w:color="auto"/>
                  </w:divBdr>
                </w:div>
                <w:div w:id="1622809208">
                  <w:marLeft w:val="0"/>
                  <w:marRight w:val="0"/>
                  <w:marTop w:val="0"/>
                  <w:marBottom w:val="0"/>
                  <w:divBdr>
                    <w:top w:val="none" w:sz="0" w:space="0" w:color="auto"/>
                    <w:left w:val="none" w:sz="0" w:space="0" w:color="auto"/>
                    <w:bottom w:val="none" w:sz="0" w:space="0" w:color="auto"/>
                    <w:right w:val="none" w:sz="0" w:space="0" w:color="auto"/>
                  </w:divBdr>
                </w:div>
                <w:div w:id="1676423014">
                  <w:marLeft w:val="0"/>
                  <w:marRight w:val="0"/>
                  <w:marTop w:val="0"/>
                  <w:marBottom w:val="0"/>
                  <w:divBdr>
                    <w:top w:val="none" w:sz="0" w:space="0" w:color="auto"/>
                    <w:left w:val="none" w:sz="0" w:space="0" w:color="auto"/>
                    <w:bottom w:val="none" w:sz="0" w:space="0" w:color="auto"/>
                    <w:right w:val="none" w:sz="0" w:space="0" w:color="auto"/>
                  </w:divBdr>
                </w:div>
                <w:div w:id="1707827080">
                  <w:marLeft w:val="0"/>
                  <w:marRight w:val="0"/>
                  <w:marTop w:val="0"/>
                  <w:marBottom w:val="0"/>
                  <w:divBdr>
                    <w:top w:val="none" w:sz="0" w:space="0" w:color="auto"/>
                    <w:left w:val="none" w:sz="0" w:space="0" w:color="auto"/>
                    <w:bottom w:val="none" w:sz="0" w:space="0" w:color="auto"/>
                    <w:right w:val="none" w:sz="0" w:space="0" w:color="auto"/>
                  </w:divBdr>
                </w:div>
                <w:div w:id="1708529498">
                  <w:marLeft w:val="0"/>
                  <w:marRight w:val="0"/>
                  <w:marTop w:val="0"/>
                  <w:marBottom w:val="0"/>
                  <w:divBdr>
                    <w:top w:val="none" w:sz="0" w:space="0" w:color="auto"/>
                    <w:left w:val="none" w:sz="0" w:space="0" w:color="auto"/>
                    <w:bottom w:val="none" w:sz="0" w:space="0" w:color="auto"/>
                    <w:right w:val="none" w:sz="0" w:space="0" w:color="auto"/>
                  </w:divBdr>
                </w:div>
                <w:div w:id="1732341149">
                  <w:marLeft w:val="0"/>
                  <w:marRight w:val="0"/>
                  <w:marTop w:val="0"/>
                  <w:marBottom w:val="0"/>
                  <w:divBdr>
                    <w:top w:val="none" w:sz="0" w:space="0" w:color="auto"/>
                    <w:left w:val="none" w:sz="0" w:space="0" w:color="auto"/>
                    <w:bottom w:val="none" w:sz="0" w:space="0" w:color="auto"/>
                    <w:right w:val="none" w:sz="0" w:space="0" w:color="auto"/>
                  </w:divBdr>
                </w:div>
                <w:div w:id="1742602409">
                  <w:marLeft w:val="0"/>
                  <w:marRight w:val="0"/>
                  <w:marTop w:val="0"/>
                  <w:marBottom w:val="0"/>
                  <w:divBdr>
                    <w:top w:val="none" w:sz="0" w:space="0" w:color="auto"/>
                    <w:left w:val="none" w:sz="0" w:space="0" w:color="auto"/>
                    <w:bottom w:val="none" w:sz="0" w:space="0" w:color="auto"/>
                    <w:right w:val="none" w:sz="0" w:space="0" w:color="auto"/>
                  </w:divBdr>
                </w:div>
                <w:div w:id="1760978884">
                  <w:marLeft w:val="0"/>
                  <w:marRight w:val="0"/>
                  <w:marTop w:val="0"/>
                  <w:marBottom w:val="0"/>
                  <w:divBdr>
                    <w:top w:val="none" w:sz="0" w:space="0" w:color="auto"/>
                    <w:left w:val="none" w:sz="0" w:space="0" w:color="auto"/>
                    <w:bottom w:val="none" w:sz="0" w:space="0" w:color="auto"/>
                    <w:right w:val="none" w:sz="0" w:space="0" w:color="auto"/>
                  </w:divBdr>
                </w:div>
                <w:div w:id="1770084052">
                  <w:marLeft w:val="0"/>
                  <w:marRight w:val="0"/>
                  <w:marTop w:val="0"/>
                  <w:marBottom w:val="0"/>
                  <w:divBdr>
                    <w:top w:val="none" w:sz="0" w:space="0" w:color="auto"/>
                    <w:left w:val="none" w:sz="0" w:space="0" w:color="auto"/>
                    <w:bottom w:val="none" w:sz="0" w:space="0" w:color="auto"/>
                    <w:right w:val="none" w:sz="0" w:space="0" w:color="auto"/>
                  </w:divBdr>
                </w:div>
                <w:div w:id="1799881172">
                  <w:marLeft w:val="0"/>
                  <w:marRight w:val="0"/>
                  <w:marTop w:val="0"/>
                  <w:marBottom w:val="0"/>
                  <w:divBdr>
                    <w:top w:val="none" w:sz="0" w:space="0" w:color="auto"/>
                    <w:left w:val="none" w:sz="0" w:space="0" w:color="auto"/>
                    <w:bottom w:val="none" w:sz="0" w:space="0" w:color="auto"/>
                    <w:right w:val="none" w:sz="0" w:space="0" w:color="auto"/>
                  </w:divBdr>
                </w:div>
                <w:div w:id="1843278163">
                  <w:marLeft w:val="0"/>
                  <w:marRight w:val="0"/>
                  <w:marTop w:val="0"/>
                  <w:marBottom w:val="0"/>
                  <w:divBdr>
                    <w:top w:val="none" w:sz="0" w:space="0" w:color="auto"/>
                    <w:left w:val="none" w:sz="0" w:space="0" w:color="auto"/>
                    <w:bottom w:val="none" w:sz="0" w:space="0" w:color="auto"/>
                    <w:right w:val="none" w:sz="0" w:space="0" w:color="auto"/>
                  </w:divBdr>
                </w:div>
                <w:div w:id="1853258269">
                  <w:marLeft w:val="0"/>
                  <w:marRight w:val="0"/>
                  <w:marTop w:val="0"/>
                  <w:marBottom w:val="0"/>
                  <w:divBdr>
                    <w:top w:val="none" w:sz="0" w:space="0" w:color="auto"/>
                    <w:left w:val="none" w:sz="0" w:space="0" w:color="auto"/>
                    <w:bottom w:val="none" w:sz="0" w:space="0" w:color="auto"/>
                    <w:right w:val="none" w:sz="0" w:space="0" w:color="auto"/>
                  </w:divBdr>
                </w:div>
                <w:div w:id="1863782455">
                  <w:marLeft w:val="0"/>
                  <w:marRight w:val="0"/>
                  <w:marTop w:val="0"/>
                  <w:marBottom w:val="0"/>
                  <w:divBdr>
                    <w:top w:val="none" w:sz="0" w:space="0" w:color="auto"/>
                    <w:left w:val="none" w:sz="0" w:space="0" w:color="auto"/>
                    <w:bottom w:val="none" w:sz="0" w:space="0" w:color="auto"/>
                    <w:right w:val="none" w:sz="0" w:space="0" w:color="auto"/>
                  </w:divBdr>
                </w:div>
                <w:div w:id="1910190633">
                  <w:marLeft w:val="0"/>
                  <w:marRight w:val="0"/>
                  <w:marTop w:val="0"/>
                  <w:marBottom w:val="0"/>
                  <w:divBdr>
                    <w:top w:val="none" w:sz="0" w:space="0" w:color="auto"/>
                    <w:left w:val="none" w:sz="0" w:space="0" w:color="auto"/>
                    <w:bottom w:val="none" w:sz="0" w:space="0" w:color="auto"/>
                    <w:right w:val="none" w:sz="0" w:space="0" w:color="auto"/>
                  </w:divBdr>
                </w:div>
                <w:div w:id="1930504696">
                  <w:marLeft w:val="0"/>
                  <w:marRight w:val="0"/>
                  <w:marTop w:val="0"/>
                  <w:marBottom w:val="0"/>
                  <w:divBdr>
                    <w:top w:val="none" w:sz="0" w:space="0" w:color="auto"/>
                    <w:left w:val="none" w:sz="0" w:space="0" w:color="auto"/>
                    <w:bottom w:val="none" w:sz="0" w:space="0" w:color="auto"/>
                    <w:right w:val="none" w:sz="0" w:space="0" w:color="auto"/>
                  </w:divBdr>
                </w:div>
                <w:div w:id="1956597444">
                  <w:marLeft w:val="0"/>
                  <w:marRight w:val="0"/>
                  <w:marTop w:val="0"/>
                  <w:marBottom w:val="0"/>
                  <w:divBdr>
                    <w:top w:val="none" w:sz="0" w:space="0" w:color="auto"/>
                    <w:left w:val="none" w:sz="0" w:space="0" w:color="auto"/>
                    <w:bottom w:val="none" w:sz="0" w:space="0" w:color="auto"/>
                    <w:right w:val="none" w:sz="0" w:space="0" w:color="auto"/>
                  </w:divBdr>
                </w:div>
                <w:div w:id="2044210519">
                  <w:marLeft w:val="0"/>
                  <w:marRight w:val="0"/>
                  <w:marTop w:val="0"/>
                  <w:marBottom w:val="0"/>
                  <w:divBdr>
                    <w:top w:val="none" w:sz="0" w:space="0" w:color="auto"/>
                    <w:left w:val="none" w:sz="0" w:space="0" w:color="auto"/>
                    <w:bottom w:val="none" w:sz="0" w:space="0" w:color="auto"/>
                    <w:right w:val="none" w:sz="0" w:space="0" w:color="auto"/>
                  </w:divBdr>
                </w:div>
                <w:div w:id="2044741867">
                  <w:marLeft w:val="0"/>
                  <w:marRight w:val="0"/>
                  <w:marTop w:val="0"/>
                  <w:marBottom w:val="0"/>
                  <w:divBdr>
                    <w:top w:val="none" w:sz="0" w:space="0" w:color="auto"/>
                    <w:left w:val="none" w:sz="0" w:space="0" w:color="auto"/>
                    <w:bottom w:val="none" w:sz="0" w:space="0" w:color="auto"/>
                    <w:right w:val="none" w:sz="0" w:space="0" w:color="auto"/>
                  </w:divBdr>
                </w:div>
                <w:div w:id="2058360015">
                  <w:marLeft w:val="0"/>
                  <w:marRight w:val="0"/>
                  <w:marTop w:val="0"/>
                  <w:marBottom w:val="0"/>
                  <w:divBdr>
                    <w:top w:val="none" w:sz="0" w:space="0" w:color="auto"/>
                    <w:left w:val="none" w:sz="0" w:space="0" w:color="auto"/>
                    <w:bottom w:val="none" w:sz="0" w:space="0" w:color="auto"/>
                    <w:right w:val="none" w:sz="0" w:space="0" w:color="auto"/>
                  </w:divBdr>
                </w:div>
                <w:div w:id="2064139891">
                  <w:marLeft w:val="0"/>
                  <w:marRight w:val="0"/>
                  <w:marTop w:val="0"/>
                  <w:marBottom w:val="0"/>
                  <w:divBdr>
                    <w:top w:val="none" w:sz="0" w:space="0" w:color="auto"/>
                    <w:left w:val="none" w:sz="0" w:space="0" w:color="auto"/>
                    <w:bottom w:val="none" w:sz="0" w:space="0" w:color="auto"/>
                    <w:right w:val="none" w:sz="0" w:space="0" w:color="auto"/>
                  </w:divBdr>
                </w:div>
                <w:div w:id="2069767455">
                  <w:marLeft w:val="0"/>
                  <w:marRight w:val="0"/>
                  <w:marTop w:val="0"/>
                  <w:marBottom w:val="0"/>
                  <w:divBdr>
                    <w:top w:val="none" w:sz="0" w:space="0" w:color="auto"/>
                    <w:left w:val="none" w:sz="0" w:space="0" w:color="auto"/>
                    <w:bottom w:val="none" w:sz="0" w:space="0" w:color="auto"/>
                    <w:right w:val="none" w:sz="0" w:space="0" w:color="auto"/>
                  </w:divBdr>
                </w:div>
                <w:div w:id="2077700943">
                  <w:marLeft w:val="0"/>
                  <w:marRight w:val="0"/>
                  <w:marTop w:val="0"/>
                  <w:marBottom w:val="0"/>
                  <w:divBdr>
                    <w:top w:val="none" w:sz="0" w:space="0" w:color="auto"/>
                    <w:left w:val="none" w:sz="0" w:space="0" w:color="auto"/>
                    <w:bottom w:val="none" w:sz="0" w:space="0" w:color="auto"/>
                    <w:right w:val="none" w:sz="0" w:space="0" w:color="auto"/>
                  </w:divBdr>
                </w:div>
                <w:div w:id="2108886588">
                  <w:marLeft w:val="0"/>
                  <w:marRight w:val="0"/>
                  <w:marTop w:val="0"/>
                  <w:marBottom w:val="0"/>
                  <w:divBdr>
                    <w:top w:val="none" w:sz="0" w:space="0" w:color="auto"/>
                    <w:left w:val="none" w:sz="0" w:space="0" w:color="auto"/>
                    <w:bottom w:val="none" w:sz="0" w:space="0" w:color="auto"/>
                    <w:right w:val="none" w:sz="0" w:space="0" w:color="auto"/>
                  </w:divBdr>
                </w:div>
                <w:div w:id="2117477736">
                  <w:marLeft w:val="0"/>
                  <w:marRight w:val="0"/>
                  <w:marTop w:val="0"/>
                  <w:marBottom w:val="0"/>
                  <w:divBdr>
                    <w:top w:val="none" w:sz="0" w:space="0" w:color="auto"/>
                    <w:left w:val="none" w:sz="0" w:space="0" w:color="auto"/>
                    <w:bottom w:val="none" w:sz="0" w:space="0" w:color="auto"/>
                    <w:right w:val="none" w:sz="0" w:space="0" w:color="auto"/>
                  </w:divBdr>
                </w:div>
                <w:div w:id="2123571726">
                  <w:marLeft w:val="0"/>
                  <w:marRight w:val="0"/>
                  <w:marTop w:val="0"/>
                  <w:marBottom w:val="0"/>
                  <w:divBdr>
                    <w:top w:val="none" w:sz="0" w:space="0" w:color="auto"/>
                    <w:left w:val="none" w:sz="0" w:space="0" w:color="auto"/>
                    <w:bottom w:val="none" w:sz="0" w:space="0" w:color="auto"/>
                    <w:right w:val="none" w:sz="0" w:space="0" w:color="auto"/>
                  </w:divBdr>
                </w:div>
                <w:div w:id="2125342169">
                  <w:marLeft w:val="0"/>
                  <w:marRight w:val="0"/>
                  <w:marTop w:val="0"/>
                  <w:marBottom w:val="0"/>
                  <w:divBdr>
                    <w:top w:val="none" w:sz="0" w:space="0" w:color="auto"/>
                    <w:left w:val="none" w:sz="0" w:space="0" w:color="auto"/>
                    <w:bottom w:val="none" w:sz="0" w:space="0" w:color="auto"/>
                    <w:right w:val="none" w:sz="0" w:space="0" w:color="auto"/>
                  </w:divBdr>
                </w:div>
                <w:div w:id="2133597594">
                  <w:marLeft w:val="0"/>
                  <w:marRight w:val="0"/>
                  <w:marTop w:val="0"/>
                  <w:marBottom w:val="0"/>
                  <w:divBdr>
                    <w:top w:val="none" w:sz="0" w:space="0" w:color="auto"/>
                    <w:left w:val="none" w:sz="0" w:space="0" w:color="auto"/>
                    <w:bottom w:val="none" w:sz="0" w:space="0" w:color="auto"/>
                    <w:right w:val="none" w:sz="0" w:space="0" w:color="auto"/>
                  </w:divBdr>
                </w:div>
                <w:div w:id="2137721858">
                  <w:marLeft w:val="0"/>
                  <w:marRight w:val="0"/>
                  <w:marTop w:val="0"/>
                  <w:marBottom w:val="0"/>
                  <w:divBdr>
                    <w:top w:val="none" w:sz="0" w:space="0" w:color="auto"/>
                    <w:left w:val="none" w:sz="0" w:space="0" w:color="auto"/>
                    <w:bottom w:val="none" w:sz="0" w:space="0" w:color="auto"/>
                    <w:right w:val="none" w:sz="0" w:space="0" w:color="auto"/>
                  </w:divBdr>
                </w:div>
                <w:div w:id="21448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57600">
          <w:marLeft w:val="0"/>
          <w:marRight w:val="0"/>
          <w:marTop w:val="0"/>
          <w:marBottom w:val="0"/>
          <w:divBdr>
            <w:top w:val="none" w:sz="0" w:space="0" w:color="auto"/>
            <w:left w:val="none" w:sz="0" w:space="0" w:color="auto"/>
            <w:bottom w:val="none" w:sz="0" w:space="0" w:color="auto"/>
            <w:right w:val="none" w:sz="0" w:space="0" w:color="auto"/>
          </w:divBdr>
        </w:div>
        <w:div w:id="471606904">
          <w:marLeft w:val="0"/>
          <w:marRight w:val="0"/>
          <w:marTop w:val="0"/>
          <w:marBottom w:val="0"/>
          <w:divBdr>
            <w:top w:val="none" w:sz="0" w:space="0" w:color="auto"/>
            <w:left w:val="none" w:sz="0" w:space="0" w:color="auto"/>
            <w:bottom w:val="none" w:sz="0" w:space="0" w:color="auto"/>
            <w:right w:val="none" w:sz="0" w:space="0" w:color="auto"/>
          </w:divBdr>
        </w:div>
        <w:div w:id="495002837">
          <w:marLeft w:val="0"/>
          <w:marRight w:val="0"/>
          <w:marTop w:val="0"/>
          <w:marBottom w:val="0"/>
          <w:divBdr>
            <w:top w:val="none" w:sz="0" w:space="0" w:color="auto"/>
            <w:left w:val="none" w:sz="0" w:space="0" w:color="auto"/>
            <w:bottom w:val="none" w:sz="0" w:space="0" w:color="auto"/>
            <w:right w:val="none" w:sz="0" w:space="0" w:color="auto"/>
          </w:divBdr>
        </w:div>
        <w:div w:id="573050189">
          <w:marLeft w:val="0"/>
          <w:marRight w:val="0"/>
          <w:marTop w:val="0"/>
          <w:marBottom w:val="0"/>
          <w:divBdr>
            <w:top w:val="none" w:sz="0" w:space="0" w:color="auto"/>
            <w:left w:val="none" w:sz="0" w:space="0" w:color="auto"/>
            <w:bottom w:val="none" w:sz="0" w:space="0" w:color="auto"/>
            <w:right w:val="none" w:sz="0" w:space="0" w:color="auto"/>
          </w:divBdr>
        </w:div>
        <w:div w:id="631600436">
          <w:marLeft w:val="0"/>
          <w:marRight w:val="0"/>
          <w:marTop w:val="0"/>
          <w:marBottom w:val="0"/>
          <w:divBdr>
            <w:top w:val="none" w:sz="0" w:space="0" w:color="auto"/>
            <w:left w:val="none" w:sz="0" w:space="0" w:color="auto"/>
            <w:bottom w:val="none" w:sz="0" w:space="0" w:color="auto"/>
            <w:right w:val="none" w:sz="0" w:space="0" w:color="auto"/>
          </w:divBdr>
        </w:div>
        <w:div w:id="646469801">
          <w:marLeft w:val="0"/>
          <w:marRight w:val="0"/>
          <w:marTop w:val="0"/>
          <w:marBottom w:val="0"/>
          <w:divBdr>
            <w:top w:val="none" w:sz="0" w:space="0" w:color="auto"/>
            <w:left w:val="none" w:sz="0" w:space="0" w:color="auto"/>
            <w:bottom w:val="none" w:sz="0" w:space="0" w:color="auto"/>
            <w:right w:val="none" w:sz="0" w:space="0" w:color="auto"/>
          </w:divBdr>
        </w:div>
        <w:div w:id="684479535">
          <w:marLeft w:val="0"/>
          <w:marRight w:val="0"/>
          <w:marTop w:val="0"/>
          <w:marBottom w:val="0"/>
          <w:divBdr>
            <w:top w:val="none" w:sz="0" w:space="0" w:color="auto"/>
            <w:left w:val="none" w:sz="0" w:space="0" w:color="auto"/>
            <w:bottom w:val="none" w:sz="0" w:space="0" w:color="auto"/>
            <w:right w:val="none" w:sz="0" w:space="0" w:color="auto"/>
          </w:divBdr>
        </w:div>
        <w:div w:id="732582373">
          <w:marLeft w:val="0"/>
          <w:marRight w:val="0"/>
          <w:marTop w:val="0"/>
          <w:marBottom w:val="0"/>
          <w:divBdr>
            <w:top w:val="none" w:sz="0" w:space="0" w:color="auto"/>
            <w:left w:val="none" w:sz="0" w:space="0" w:color="auto"/>
            <w:bottom w:val="none" w:sz="0" w:space="0" w:color="auto"/>
            <w:right w:val="none" w:sz="0" w:space="0" w:color="auto"/>
          </w:divBdr>
        </w:div>
        <w:div w:id="752432195">
          <w:marLeft w:val="0"/>
          <w:marRight w:val="0"/>
          <w:marTop w:val="0"/>
          <w:marBottom w:val="0"/>
          <w:divBdr>
            <w:top w:val="none" w:sz="0" w:space="0" w:color="auto"/>
            <w:left w:val="none" w:sz="0" w:space="0" w:color="auto"/>
            <w:bottom w:val="none" w:sz="0" w:space="0" w:color="auto"/>
            <w:right w:val="none" w:sz="0" w:space="0" w:color="auto"/>
          </w:divBdr>
        </w:div>
        <w:div w:id="754401546">
          <w:marLeft w:val="0"/>
          <w:marRight w:val="0"/>
          <w:marTop w:val="0"/>
          <w:marBottom w:val="0"/>
          <w:divBdr>
            <w:top w:val="none" w:sz="0" w:space="0" w:color="auto"/>
            <w:left w:val="none" w:sz="0" w:space="0" w:color="auto"/>
            <w:bottom w:val="none" w:sz="0" w:space="0" w:color="auto"/>
            <w:right w:val="none" w:sz="0" w:space="0" w:color="auto"/>
          </w:divBdr>
          <w:divsChild>
            <w:div w:id="1584950561">
              <w:marLeft w:val="0"/>
              <w:marRight w:val="0"/>
              <w:marTop w:val="0"/>
              <w:marBottom w:val="0"/>
              <w:divBdr>
                <w:top w:val="none" w:sz="0" w:space="0" w:color="auto"/>
                <w:left w:val="none" w:sz="0" w:space="0" w:color="auto"/>
                <w:bottom w:val="none" w:sz="0" w:space="0" w:color="auto"/>
                <w:right w:val="none" w:sz="0" w:space="0" w:color="auto"/>
              </w:divBdr>
              <w:divsChild>
                <w:div w:id="7366789">
                  <w:marLeft w:val="0"/>
                  <w:marRight w:val="0"/>
                  <w:marTop w:val="0"/>
                  <w:marBottom w:val="0"/>
                  <w:divBdr>
                    <w:top w:val="none" w:sz="0" w:space="0" w:color="auto"/>
                    <w:left w:val="none" w:sz="0" w:space="0" w:color="auto"/>
                    <w:bottom w:val="none" w:sz="0" w:space="0" w:color="auto"/>
                    <w:right w:val="none" w:sz="0" w:space="0" w:color="auto"/>
                  </w:divBdr>
                </w:div>
                <w:div w:id="17584271">
                  <w:marLeft w:val="0"/>
                  <w:marRight w:val="0"/>
                  <w:marTop w:val="0"/>
                  <w:marBottom w:val="0"/>
                  <w:divBdr>
                    <w:top w:val="none" w:sz="0" w:space="0" w:color="auto"/>
                    <w:left w:val="none" w:sz="0" w:space="0" w:color="auto"/>
                    <w:bottom w:val="none" w:sz="0" w:space="0" w:color="auto"/>
                    <w:right w:val="none" w:sz="0" w:space="0" w:color="auto"/>
                  </w:divBdr>
                </w:div>
                <w:div w:id="29500070">
                  <w:marLeft w:val="0"/>
                  <w:marRight w:val="0"/>
                  <w:marTop w:val="0"/>
                  <w:marBottom w:val="0"/>
                  <w:divBdr>
                    <w:top w:val="none" w:sz="0" w:space="0" w:color="auto"/>
                    <w:left w:val="none" w:sz="0" w:space="0" w:color="auto"/>
                    <w:bottom w:val="none" w:sz="0" w:space="0" w:color="auto"/>
                    <w:right w:val="none" w:sz="0" w:space="0" w:color="auto"/>
                  </w:divBdr>
                </w:div>
                <w:div w:id="39936304">
                  <w:marLeft w:val="0"/>
                  <w:marRight w:val="0"/>
                  <w:marTop w:val="0"/>
                  <w:marBottom w:val="0"/>
                  <w:divBdr>
                    <w:top w:val="none" w:sz="0" w:space="0" w:color="auto"/>
                    <w:left w:val="none" w:sz="0" w:space="0" w:color="auto"/>
                    <w:bottom w:val="none" w:sz="0" w:space="0" w:color="auto"/>
                    <w:right w:val="none" w:sz="0" w:space="0" w:color="auto"/>
                  </w:divBdr>
                </w:div>
                <w:div w:id="43067863">
                  <w:marLeft w:val="0"/>
                  <w:marRight w:val="0"/>
                  <w:marTop w:val="0"/>
                  <w:marBottom w:val="0"/>
                  <w:divBdr>
                    <w:top w:val="none" w:sz="0" w:space="0" w:color="auto"/>
                    <w:left w:val="none" w:sz="0" w:space="0" w:color="auto"/>
                    <w:bottom w:val="none" w:sz="0" w:space="0" w:color="auto"/>
                    <w:right w:val="none" w:sz="0" w:space="0" w:color="auto"/>
                  </w:divBdr>
                </w:div>
                <w:div w:id="43649267">
                  <w:marLeft w:val="0"/>
                  <w:marRight w:val="0"/>
                  <w:marTop w:val="0"/>
                  <w:marBottom w:val="0"/>
                  <w:divBdr>
                    <w:top w:val="none" w:sz="0" w:space="0" w:color="auto"/>
                    <w:left w:val="none" w:sz="0" w:space="0" w:color="auto"/>
                    <w:bottom w:val="none" w:sz="0" w:space="0" w:color="auto"/>
                    <w:right w:val="none" w:sz="0" w:space="0" w:color="auto"/>
                  </w:divBdr>
                </w:div>
                <w:div w:id="48766482">
                  <w:marLeft w:val="0"/>
                  <w:marRight w:val="0"/>
                  <w:marTop w:val="0"/>
                  <w:marBottom w:val="0"/>
                  <w:divBdr>
                    <w:top w:val="none" w:sz="0" w:space="0" w:color="auto"/>
                    <w:left w:val="none" w:sz="0" w:space="0" w:color="auto"/>
                    <w:bottom w:val="none" w:sz="0" w:space="0" w:color="auto"/>
                    <w:right w:val="none" w:sz="0" w:space="0" w:color="auto"/>
                  </w:divBdr>
                </w:div>
                <w:div w:id="49889399">
                  <w:marLeft w:val="0"/>
                  <w:marRight w:val="0"/>
                  <w:marTop w:val="0"/>
                  <w:marBottom w:val="0"/>
                  <w:divBdr>
                    <w:top w:val="none" w:sz="0" w:space="0" w:color="auto"/>
                    <w:left w:val="none" w:sz="0" w:space="0" w:color="auto"/>
                    <w:bottom w:val="none" w:sz="0" w:space="0" w:color="auto"/>
                    <w:right w:val="none" w:sz="0" w:space="0" w:color="auto"/>
                  </w:divBdr>
                </w:div>
                <w:div w:id="70661515">
                  <w:marLeft w:val="0"/>
                  <w:marRight w:val="0"/>
                  <w:marTop w:val="0"/>
                  <w:marBottom w:val="0"/>
                  <w:divBdr>
                    <w:top w:val="none" w:sz="0" w:space="0" w:color="auto"/>
                    <w:left w:val="none" w:sz="0" w:space="0" w:color="auto"/>
                    <w:bottom w:val="none" w:sz="0" w:space="0" w:color="auto"/>
                    <w:right w:val="none" w:sz="0" w:space="0" w:color="auto"/>
                  </w:divBdr>
                </w:div>
                <w:div w:id="111364373">
                  <w:marLeft w:val="0"/>
                  <w:marRight w:val="0"/>
                  <w:marTop w:val="0"/>
                  <w:marBottom w:val="0"/>
                  <w:divBdr>
                    <w:top w:val="none" w:sz="0" w:space="0" w:color="auto"/>
                    <w:left w:val="none" w:sz="0" w:space="0" w:color="auto"/>
                    <w:bottom w:val="none" w:sz="0" w:space="0" w:color="auto"/>
                    <w:right w:val="none" w:sz="0" w:space="0" w:color="auto"/>
                  </w:divBdr>
                </w:div>
                <w:div w:id="138807793">
                  <w:marLeft w:val="0"/>
                  <w:marRight w:val="0"/>
                  <w:marTop w:val="0"/>
                  <w:marBottom w:val="0"/>
                  <w:divBdr>
                    <w:top w:val="none" w:sz="0" w:space="0" w:color="auto"/>
                    <w:left w:val="none" w:sz="0" w:space="0" w:color="auto"/>
                    <w:bottom w:val="none" w:sz="0" w:space="0" w:color="auto"/>
                    <w:right w:val="none" w:sz="0" w:space="0" w:color="auto"/>
                  </w:divBdr>
                </w:div>
                <w:div w:id="160123745">
                  <w:marLeft w:val="0"/>
                  <w:marRight w:val="0"/>
                  <w:marTop w:val="0"/>
                  <w:marBottom w:val="0"/>
                  <w:divBdr>
                    <w:top w:val="none" w:sz="0" w:space="0" w:color="auto"/>
                    <w:left w:val="none" w:sz="0" w:space="0" w:color="auto"/>
                    <w:bottom w:val="none" w:sz="0" w:space="0" w:color="auto"/>
                    <w:right w:val="none" w:sz="0" w:space="0" w:color="auto"/>
                  </w:divBdr>
                </w:div>
                <w:div w:id="168639049">
                  <w:marLeft w:val="0"/>
                  <w:marRight w:val="0"/>
                  <w:marTop w:val="0"/>
                  <w:marBottom w:val="0"/>
                  <w:divBdr>
                    <w:top w:val="none" w:sz="0" w:space="0" w:color="auto"/>
                    <w:left w:val="none" w:sz="0" w:space="0" w:color="auto"/>
                    <w:bottom w:val="none" w:sz="0" w:space="0" w:color="auto"/>
                    <w:right w:val="none" w:sz="0" w:space="0" w:color="auto"/>
                  </w:divBdr>
                </w:div>
                <w:div w:id="238557856">
                  <w:marLeft w:val="0"/>
                  <w:marRight w:val="0"/>
                  <w:marTop w:val="0"/>
                  <w:marBottom w:val="0"/>
                  <w:divBdr>
                    <w:top w:val="none" w:sz="0" w:space="0" w:color="auto"/>
                    <w:left w:val="none" w:sz="0" w:space="0" w:color="auto"/>
                    <w:bottom w:val="none" w:sz="0" w:space="0" w:color="auto"/>
                    <w:right w:val="none" w:sz="0" w:space="0" w:color="auto"/>
                  </w:divBdr>
                </w:div>
                <w:div w:id="253171074">
                  <w:marLeft w:val="0"/>
                  <w:marRight w:val="0"/>
                  <w:marTop w:val="0"/>
                  <w:marBottom w:val="0"/>
                  <w:divBdr>
                    <w:top w:val="none" w:sz="0" w:space="0" w:color="auto"/>
                    <w:left w:val="none" w:sz="0" w:space="0" w:color="auto"/>
                    <w:bottom w:val="none" w:sz="0" w:space="0" w:color="auto"/>
                    <w:right w:val="none" w:sz="0" w:space="0" w:color="auto"/>
                  </w:divBdr>
                </w:div>
                <w:div w:id="314916301">
                  <w:marLeft w:val="0"/>
                  <w:marRight w:val="0"/>
                  <w:marTop w:val="0"/>
                  <w:marBottom w:val="0"/>
                  <w:divBdr>
                    <w:top w:val="none" w:sz="0" w:space="0" w:color="auto"/>
                    <w:left w:val="none" w:sz="0" w:space="0" w:color="auto"/>
                    <w:bottom w:val="none" w:sz="0" w:space="0" w:color="auto"/>
                    <w:right w:val="none" w:sz="0" w:space="0" w:color="auto"/>
                  </w:divBdr>
                </w:div>
                <w:div w:id="336345509">
                  <w:marLeft w:val="0"/>
                  <w:marRight w:val="0"/>
                  <w:marTop w:val="0"/>
                  <w:marBottom w:val="0"/>
                  <w:divBdr>
                    <w:top w:val="none" w:sz="0" w:space="0" w:color="auto"/>
                    <w:left w:val="none" w:sz="0" w:space="0" w:color="auto"/>
                    <w:bottom w:val="none" w:sz="0" w:space="0" w:color="auto"/>
                    <w:right w:val="none" w:sz="0" w:space="0" w:color="auto"/>
                  </w:divBdr>
                </w:div>
                <w:div w:id="369377879">
                  <w:marLeft w:val="0"/>
                  <w:marRight w:val="0"/>
                  <w:marTop w:val="0"/>
                  <w:marBottom w:val="0"/>
                  <w:divBdr>
                    <w:top w:val="none" w:sz="0" w:space="0" w:color="auto"/>
                    <w:left w:val="none" w:sz="0" w:space="0" w:color="auto"/>
                    <w:bottom w:val="none" w:sz="0" w:space="0" w:color="auto"/>
                    <w:right w:val="none" w:sz="0" w:space="0" w:color="auto"/>
                  </w:divBdr>
                </w:div>
                <w:div w:id="406729086">
                  <w:marLeft w:val="0"/>
                  <w:marRight w:val="0"/>
                  <w:marTop w:val="0"/>
                  <w:marBottom w:val="0"/>
                  <w:divBdr>
                    <w:top w:val="none" w:sz="0" w:space="0" w:color="auto"/>
                    <w:left w:val="none" w:sz="0" w:space="0" w:color="auto"/>
                    <w:bottom w:val="none" w:sz="0" w:space="0" w:color="auto"/>
                    <w:right w:val="none" w:sz="0" w:space="0" w:color="auto"/>
                  </w:divBdr>
                </w:div>
                <w:div w:id="409424716">
                  <w:marLeft w:val="0"/>
                  <w:marRight w:val="0"/>
                  <w:marTop w:val="0"/>
                  <w:marBottom w:val="0"/>
                  <w:divBdr>
                    <w:top w:val="none" w:sz="0" w:space="0" w:color="auto"/>
                    <w:left w:val="none" w:sz="0" w:space="0" w:color="auto"/>
                    <w:bottom w:val="none" w:sz="0" w:space="0" w:color="auto"/>
                    <w:right w:val="none" w:sz="0" w:space="0" w:color="auto"/>
                  </w:divBdr>
                </w:div>
                <w:div w:id="413934576">
                  <w:marLeft w:val="0"/>
                  <w:marRight w:val="0"/>
                  <w:marTop w:val="0"/>
                  <w:marBottom w:val="0"/>
                  <w:divBdr>
                    <w:top w:val="none" w:sz="0" w:space="0" w:color="auto"/>
                    <w:left w:val="none" w:sz="0" w:space="0" w:color="auto"/>
                    <w:bottom w:val="none" w:sz="0" w:space="0" w:color="auto"/>
                    <w:right w:val="none" w:sz="0" w:space="0" w:color="auto"/>
                  </w:divBdr>
                </w:div>
                <w:div w:id="414323793">
                  <w:marLeft w:val="0"/>
                  <w:marRight w:val="0"/>
                  <w:marTop w:val="0"/>
                  <w:marBottom w:val="0"/>
                  <w:divBdr>
                    <w:top w:val="none" w:sz="0" w:space="0" w:color="auto"/>
                    <w:left w:val="none" w:sz="0" w:space="0" w:color="auto"/>
                    <w:bottom w:val="none" w:sz="0" w:space="0" w:color="auto"/>
                    <w:right w:val="none" w:sz="0" w:space="0" w:color="auto"/>
                  </w:divBdr>
                </w:div>
                <w:div w:id="429854132">
                  <w:marLeft w:val="0"/>
                  <w:marRight w:val="0"/>
                  <w:marTop w:val="0"/>
                  <w:marBottom w:val="0"/>
                  <w:divBdr>
                    <w:top w:val="none" w:sz="0" w:space="0" w:color="auto"/>
                    <w:left w:val="none" w:sz="0" w:space="0" w:color="auto"/>
                    <w:bottom w:val="none" w:sz="0" w:space="0" w:color="auto"/>
                    <w:right w:val="none" w:sz="0" w:space="0" w:color="auto"/>
                  </w:divBdr>
                </w:div>
                <w:div w:id="493956860">
                  <w:marLeft w:val="0"/>
                  <w:marRight w:val="0"/>
                  <w:marTop w:val="0"/>
                  <w:marBottom w:val="0"/>
                  <w:divBdr>
                    <w:top w:val="none" w:sz="0" w:space="0" w:color="auto"/>
                    <w:left w:val="none" w:sz="0" w:space="0" w:color="auto"/>
                    <w:bottom w:val="none" w:sz="0" w:space="0" w:color="auto"/>
                    <w:right w:val="none" w:sz="0" w:space="0" w:color="auto"/>
                  </w:divBdr>
                </w:div>
                <w:div w:id="496966969">
                  <w:marLeft w:val="0"/>
                  <w:marRight w:val="0"/>
                  <w:marTop w:val="0"/>
                  <w:marBottom w:val="0"/>
                  <w:divBdr>
                    <w:top w:val="none" w:sz="0" w:space="0" w:color="auto"/>
                    <w:left w:val="none" w:sz="0" w:space="0" w:color="auto"/>
                    <w:bottom w:val="none" w:sz="0" w:space="0" w:color="auto"/>
                    <w:right w:val="none" w:sz="0" w:space="0" w:color="auto"/>
                  </w:divBdr>
                </w:div>
                <w:div w:id="515004014">
                  <w:marLeft w:val="0"/>
                  <w:marRight w:val="0"/>
                  <w:marTop w:val="0"/>
                  <w:marBottom w:val="0"/>
                  <w:divBdr>
                    <w:top w:val="none" w:sz="0" w:space="0" w:color="auto"/>
                    <w:left w:val="none" w:sz="0" w:space="0" w:color="auto"/>
                    <w:bottom w:val="none" w:sz="0" w:space="0" w:color="auto"/>
                    <w:right w:val="none" w:sz="0" w:space="0" w:color="auto"/>
                  </w:divBdr>
                </w:div>
                <w:div w:id="517819874">
                  <w:marLeft w:val="0"/>
                  <w:marRight w:val="0"/>
                  <w:marTop w:val="0"/>
                  <w:marBottom w:val="0"/>
                  <w:divBdr>
                    <w:top w:val="none" w:sz="0" w:space="0" w:color="auto"/>
                    <w:left w:val="none" w:sz="0" w:space="0" w:color="auto"/>
                    <w:bottom w:val="none" w:sz="0" w:space="0" w:color="auto"/>
                    <w:right w:val="none" w:sz="0" w:space="0" w:color="auto"/>
                  </w:divBdr>
                </w:div>
                <w:div w:id="525219753">
                  <w:marLeft w:val="0"/>
                  <w:marRight w:val="0"/>
                  <w:marTop w:val="0"/>
                  <w:marBottom w:val="0"/>
                  <w:divBdr>
                    <w:top w:val="none" w:sz="0" w:space="0" w:color="auto"/>
                    <w:left w:val="none" w:sz="0" w:space="0" w:color="auto"/>
                    <w:bottom w:val="none" w:sz="0" w:space="0" w:color="auto"/>
                    <w:right w:val="none" w:sz="0" w:space="0" w:color="auto"/>
                  </w:divBdr>
                </w:div>
                <w:div w:id="537201643">
                  <w:marLeft w:val="0"/>
                  <w:marRight w:val="0"/>
                  <w:marTop w:val="0"/>
                  <w:marBottom w:val="0"/>
                  <w:divBdr>
                    <w:top w:val="none" w:sz="0" w:space="0" w:color="auto"/>
                    <w:left w:val="none" w:sz="0" w:space="0" w:color="auto"/>
                    <w:bottom w:val="none" w:sz="0" w:space="0" w:color="auto"/>
                    <w:right w:val="none" w:sz="0" w:space="0" w:color="auto"/>
                  </w:divBdr>
                </w:div>
                <w:div w:id="551814349">
                  <w:marLeft w:val="0"/>
                  <w:marRight w:val="0"/>
                  <w:marTop w:val="0"/>
                  <w:marBottom w:val="0"/>
                  <w:divBdr>
                    <w:top w:val="none" w:sz="0" w:space="0" w:color="auto"/>
                    <w:left w:val="none" w:sz="0" w:space="0" w:color="auto"/>
                    <w:bottom w:val="none" w:sz="0" w:space="0" w:color="auto"/>
                    <w:right w:val="none" w:sz="0" w:space="0" w:color="auto"/>
                  </w:divBdr>
                </w:div>
                <w:div w:id="559366476">
                  <w:marLeft w:val="0"/>
                  <w:marRight w:val="0"/>
                  <w:marTop w:val="0"/>
                  <w:marBottom w:val="0"/>
                  <w:divBdr>
                    <w:top w:val="none" w:sz="0" w:space="0" w:color="auto"/>
                    <w:left w:val="none" w:sz="0" w:space="0" w:color="auto"/>
                    <w:bottom w:val="none" w:sz="0" w:space="0" w:color="auto"/>
                    <w:right w:val="none" w:sz="0" w:space="0" w:color="auto"/>
                  </w:divBdr>
                </w:div>
                <w:div w:id="560210263">
                  <w:marLeft w:val="0"/>
                  <w:marRight w:val="0"/>
                  <w:marTop w:val="0"/>
                  <w:marBottom w:val="0"/>
                  <w:divBdr>
                    <w:top w:val="none" w:sz="0" w:space="0" w:color="auto"/>
                    <w:left w:val="none" w:sz="0" w:space="0" w:color="auto"/>
                    <w:bottom w:val="none" w:sz="0" w:space="0" w:color="auto"/>
                    <w:right w:val="none" w:sz="0" w:space="0" w:color="auto"/>
                  </w:divBdr>
                </w:div>
                <w:div w:id="568346498">
                  <w:marLeft w:val="0"/>
                  <w:marRight w:val="0"/>
                  <w:marTop w:val="0"/>
                  <w:marBottom w:val="0"/>
                  <w:divBdr>
                    <w:top w:val="none" w:sz="0" w:space="0" w:color="auto"/>
                    <w:left w:val="none" w:sz="0" w:space="0" w:color="auto"/>
                    <w:bottom w:val="none" w:sz="0" w:space="0" w:color="auto"/>
                    <w:right w:val="none" w:sz="0" w:space="0" w:color="auto"/>
                  </w:divBdr>
                </w:div>
                <w:div w:id="572785063">
                  <w:marLeft w:val="0"/>
                  <w:marRight w:val="0"/>
                  <w:marTop w:val="0"/>
                  <w:marBottom w:val="0"/>
                  <w:divBdr>
                    <w:top w:val="none" w:sz="0" w:space="0" w:color="auto"/>
                    <w:left w:val="none" w:sz="0" w:space="0" w:color="auto"/>
                    <w:bottom w:val="none" w:sz="0" w:space="0" w:color="auto"/>
                    <w:right w:val="none" w:sz="0" w:space="0" w:color="auto"/>
                  </w:divBdr>
                </w:div>
                <w:div w:id="586499553">
                  <w:marLeft w:val="0"/>
                  <w:marRight w:val="0"/>
                  <w:marTop w:val="0"/>
                  <w:marBottom w:val="0"/>
                  <w:divBdr>
                    <w:top w:val="none" w:sz="0" w:space="0" w:color="auto"/>
                    <w:left w:val="none" w:sz="0" w:space="0" w:color="auto"/>
                    <w:bottom w:val="none" w:sz="0" w:space="0" w:color="auto"/>
                    <w:right w:val="none" w:sz="0" w:space="0" w:color="auto"/>
                  </w:divBdr>
                </w:div>
                <w:div w:id="587858317">
                  <w:marLeft w:val="0"/>
                  <w:marRight w:val="0"/>
                  <w:marTop w:val="0"/>
                  <w:marBottom w:val="0"/>
                  <w:divBdr>
                    <w:top w:val="none" w:sz="0" w:space="0" w:color="auto"/>
                    <w:left w:val="none" w:sz="0" w:space="0" w:color="auto"/>
                    <w:bottom w:val="none" w:sz="0" w:space="0" w:color="auto"/>
                    <w:right w:val="none" w:sz="0" w:space="0" w:color="auto"/>
                  </w:divBdr>
                </w:div>
                <w:div w:id="603611580">
                  <w:marLeft w:val="0"/>
                  <w:marRight w:val="0"/>
                  <w:marTop w:val="0"/>
                  <w:marBottom w:val="0"/>
                  <w:divBdr>
                    <w:top w:val="none" w:sz="0" w:space="0" w:color="auto"/>
                    <w:left w:val="none" w:sz="0" w:space="0" w:color="auto"/>
                    <w:bottom w:val="none" w:sz="0" w:space="0" w:color="auto"/>
                    <w:right w:val="none" w:sz="0" w:space="0" w:color="auto"/>
                  </w:divBdr>
                </w:div>
                <w:div w:id="612055007">
                  <w:marLeft w:val="0"/>
                  <w:marRight w:val="0"/>
                  <w:marTop w:val="0"/>
                  <w:marBottom w:val="0"/>
                  <w:divBdr>
                    <w:top w:val="none" w:sz="0" w:space="0" w:color="auto"/>
                    <w:left w:val="none" w:sz="0" w:space="0" w:color="auto"/>
                    <w:bottom w:val="none" w:sz="0" w:space="0" w:color="auto"/>
                    <w:right w:val="none" w:sz="0" w:space="0" w:color="auto"/>
                  </w:divBdr>
                </w:div>
                <w:div w:id="616134433">
                  <w:marLeft w:val="0"/>
                  <w:marRight w:val="0"/>
                  <w:marTop w:val="0"/>
                  <w:marBottom w:val="0"/>
                  <w:divBdr>
                    <w:top w:val="none" w:sz="0" w:space="0" w:color="auto"/>
                    <w:left w:val="none" w:sz="0" w:space="0" w:color="auto"/>
                    <w:bottom w:val="none" w:sz="0" w:space="0" w:color="auto"/>
                    <w:right w:val="none" w:sz="0" w:space="0" w:color="auto"/>
                  </w:divBdr>
                </w:div>
                <w:div w:id="644313381">
                  <w:marLeft w:val="0"/>
                  <w:marRight w:val="0"/>
                  <w:marTop w:val="0"/>
                  <w:marBottom w:val="0"/>
                  <w:divBdr>
                    <w:top w:val="none" w:sz="0" w:space="0" w:color="auto"/>
                    <w:left w:val="none" w:sz="0" w:space="0" w:color="auto"/>
                    <w:bottom w:val="none" w:sz="0" w:space="0" w:color="auto"/>
                    <w:right w:val="none" w:sz="0" w:space="0" w:color="auto"/>
                  </w:divBdr>
                </w:div>
                <w:div w:id="660355593">
                  <w:marLeft w:val="0"/>
                  <w:marRight w:val="0"/>
                  <w:marTop w:val="0"/>
                  <w:marBottom w:val="0"/>
                  <w:divBdr>
                    <w:top w:val="none" w:sz="0" w:space="0" w:color="auto"/>
                    <w:left w:val="none" w:sz="0" w:space="0" w:color="auto"/>
                    <w:bottom w:val="none" w:sz="0" w:space="0" w:color="auto"/>
                    <w:right w:val="none" w:sz="0" w:space="0" w:color="auto"/>
                  </w:divBdr>
                </w:div>
                <w:div w:id="714961885">
                  <w:marLeft w:val="0"/>
                  <w:marRight w:val="0"/>
                  <w:marTop w:val="0"/>
                  <w:marBottom w:val="0"/>
                  <w:divBdr>
                    <w:top w:val="none" w:sz="0" w:space="0" w:color="auto"/>
                    <w:left w:val="none" w:sz="0" w:space="0" w:color="auto"/>
                    <w:bottom w:val="none" w:sz="0" w:space="0" w:color="auto"/>
                    <w:right w:val="none" w:sz="0" w:space="0" w:color="auto"/>
                  </w:divBdr>
                </w:div>
                <w:div w:id="753282167">
                  <w:marLeft w:val="0"/>
                  <w:marRight w:val="0"/>
                  <w:marTop w:val="0"/>
                  <w:marBottom w:val="0"/>
                  <w:divBdr>
                    <w:top w:val="none" w:sz="0" w:space="0" w:color="auto"/>
                    <w:left w:val="none" w:sz="0" w:space="0" w:color="auto"/>
                    <w:bottom w:val="none" w:sz="0" w:space="0" w:color="auto"/>
                    <w:right w:val="none" w:sz="0" w:space="0" w:color="auto"/>
                  </w:divBdr>
                </w:div>
                <w:div w:id="765270119">
                  <w:marLeft w:val="0"/>
                  <w:marRight w:val="0"/>
                  <w:marTop w:val="0"/>
                  <w:marBottom w:val="0"/>
                  <w:divBdr>
                    <w:top w:val="none" w:sz="0" w:space="0" w:color="auto"/>
                    <w:left w:val="none" w:sz="0" w:space="0" w:color="auto"/>
                    <w:bottom w:val="none" w:sz="0" w:space="0" w:color="auto"/>
                    <w:right w:val="none" w:sz="0" w:space="0" w:color="auto"/>
                  </w:divBdr>
                </w:div>
                <w:div w:id="768505608">
                  <w:marLeft w:val="0"/>
                  <w:marRight w:val="0"/>
                  <w:marTop w:val="0"/>
                  <w:marBottom w:val="0"/>
                  <w:divBdr>
                    <w:top w:val="none" w:sz="0" w:space="0" w:color="auto"/>
                    <w:left w:val="none" w:sz="0" w:space="0" w:color="auto"/>
                    <w:bottom w:val="none" w:sz="0" w:space="0" w:color="auto"/>
                    <w:right w:val="none" w:sz="0" w:space="0" w:color="auto"/>
                  </w:divBdr>
                </w:div>
                <w:div w:id="770276078">
                  <w:marLeft w:val="0"/>
                  <w:marRight w:val="0"/>
                  <w:marTop w:val="0"/>
                  <w:marBottom w:val="0"/>
                  <w:divBdr>
                    <w:top w:val="none" w:sz="0" w:space="0" w:color="auto"/>
                    <w:left w:val="none" w:sz="0" w:space="0" w:color="auto"/>
                    <w:bottom w:val="none" w:sz="0" w:space="0" w:color="auto"/>
                    <w:right w:val="none" w:sz="0" w:space="0" w:color="auto"/>
                  </w:divBdr>
                </w:div>
                <w:div w:id="773594258">
                  <w:marLeft w:val="0"/>
                  <w:marRight w:val="0"/>
                  <w:marTop w:val="0"/>
                  <w:marBottom w:val="0"/>
                  <w:divBdr>
                    <w:top w:val="none" w:sz="0" w:space="0" w:color="auto"/>
                    <w:left w:val="none" w:sz="0" w:space="0" w:color="auto"/>
                    <w:bottom w:val="none" w:sz="0" w:space="0" w:color="auto"/>
                    <w:right w:val="none" w:sz="0" w:space="0" w:color="auto"/>
                  </w:divBdr>
                </w:div>
                <w:div w:id="774135035">
                  <w:marLeft w:val="0"/>
                  <w:marRight w:val="0"/>
                  <w:marTop w:val="0"/>
                  <w:marBottom w:val="0"/>
                  <w:divBdr>
                    <w:top w:val="none" w:sz="0" w:space="0" w:color="auto"/>
                    <w:left w:val="none" w:sz="0" w:space="0" w:color="auto"/>
                    <w:bottom w:val="none" w:sz="0" w:space="0" w:color="auto"/>
                    <w:right w:val="none" w:sz="0" w:space="0" w:color="auto"/>
                  </w:divBdr>
                </w:div>
                <w:div w:id="774443394">
                  <w:marLeft w:val="0"/>
                  <w:marRight w:val="0"/>
                  <w:marTop w:val="0"/>
                  <w:marBottom w:val="0"/>
                  <w:divBdr>
                    <w:top w:val="none" w:sz="0" w:space="0" w:color="auto"/>
                    <w:left w:val="none" w:sz="0" w:space="0" w:color="auto"/>
                    <w:bottom w:val="none" w:sz="0" w:space="0" w:color="auto"/>
                    <w:right w:val="none" w:sz="0" w:space="0" w:color="auto"/>
                  </w:divBdr>
                </w:div>
                <w:div w:id="784229261">
                  <w:marLeft w:val="0"/>
                  <w:marRight w:val="0"/>
                  <w:marTop w:val="0"/>
                  <w:marBottom w:val="0"/>
                  <w:divBdr>
                    <w:top w:val="none" w:sz="0" w:space="0" w:color="auto"/>
                    <w:left w:val="none" w:sz="0" w:space="0" w:color="auto"/>
                    <w:bottom w:val="none" w:sz="0" w:space="0" w:color="auto"/>
                    <w:right w:val="none" w:sz="0" w:space="0" w:color="auto"/>
                  </w:divBdr>
                </w:div>
                <w:div w:id="784621525">
                  <w:marLeft w:val="0"/>
                  <w:marRight w:val="0"/>
                  <w:marTop w:val="0"/>
                  <w:marBottom w:val="0"/>
                  <w:divBdr>
                    <w:top w:val="none" w:sz="0" w:space="0" w:color="auto"/>
                    <w:left w:val="none" w:sz="0" w:space="0" w:color="auto"/>
                    <w:bottom w:val="none" w:sz="0" w:space="0" w:color="auto"/>
                    <w:right w:val="none" w:sz="0" w:space="0" w:color="auto"/>
                  </w:divBdr>
                </w:div>
                <w:div w:id="786041757">
                  <w:marLeft w:val="0"/>
                  <w:marRight w:val="0"/>
                  <w:marTop w:val="0"/>
                  <w:marBottom w:val="0"/>
                  <w:divBdr>
                    <w:top w:val="none" w:sz="0" w:space="0" w:color="auto"/>
                    <w:left w:val="none" w:sz="0" w:space="0" w:color="auto"/>
                    <w:bottom w:val="none" w:sz="0" w:space="0" w:color="auto"/>
                    <w:right w:val="none" w:sz="0" w:space="0" w:color="auto"/>
                  </w:divBdr>
                </w:div>
                <w:div w:id="791291285">
                  <w:marLeft w:val="0"/>
                  <w:marRight w:val="0"/>
                  <w:marTop w:val="0"/>
                  <w:marBottom w:val="0"/>
                  <w:divBdr>
                    <w:top w:val="none" w:sz="0" w:space="0" w:color="auto"/>
                    <w:left w:val="none" w:sz="0" w:space="0" w:color="auto"/>
                    <w:bottom w:val="none" w:sz="0" w:space="0" w:color="auto"/>
                    <w:right w:val="none" w:sz="0" w:space="0" w:color="auto"/>
                  </w:divBdr>
                </w:div>
                <w:div w:id="811557242">
                  <w:marLeft w:val="0"/>
                  <w:marRight w:val="0"/>
                  <w:marTop w:val="0"/>
                  <w:marBottom w:val="0"/>
                  <w:divBdr>
                    <w:top w:val="none" w:sz="0" w:space="0" w:color="auto"/>
                    <w:left w:val="none" w:sz="0" w:space="0" w:color="auto"/>
                    <w:bottom w:val="none" w:sz="0" w:space="0" w:color="auto"/>
                    <w:right w:val="none" w:sz="0" w:space="0" w:color="auto"/>
                  </w:divBdr>
                </w:div>
                <w:div w:id="813765375">
                  <w:marLeft w:val="0"/>
                  <w:marRight w:val="0"/>
                  <w:marTop w:val="0"/>
                  <w:marBottom w:val="0"/>
                  <w:divBdr>
                    <w:top w:val="none" w:sz="0" w:space="0" w:color="auto"/>
                    <w:left w:val="none" w:sz="0" w:space="0" w:color="auto"/>
                    <w:bottom w:val="none" w:sz="0" w:space="0" w:color="auto"/>
                    <w:right w:val="none" w:sz="0" w:space="0" w:color="auto"/>
                  </w:divBdr>
                </w:div>
                <w:div w:id="817768311">
                  <w:marLeft w:val="0"/>
                  <w:marRight w:val="0"/>
                  <w:marTop w:val="0"/>
                  <w:marBottom w:val="0"/>
                  <w:divBdr>
                    <w:top w:val="none" w:sz="0" w:space="0" w:color="auto"/>
                    <w:left w:val="none" w:sz="0" w:space="0" w:color="auto"/>
                    <w:bottom w:val="none" w:sz="0" w:space="0" w:color="auto"/>
                    <w:right w:val="none" w:sz="0" w:space="0" w:color="auto"/>
                  </w:divBdr>
                </w:div>
                <w:div w:id="825710981">
                  <w:marLeft w:val="0"/>
                  <w:marRight w:val="0"/>
                  <w:marTop w:val="0"/>
                  <w:marBottom w:val="0"/>
                  <w:divBdr>
                    <w:top w:val="none" w:sz="0" w:space="0" w:color="auto"/>
                    <w:left w:val="none" w:sz="0" w:space="0" w:color="auto"/>
                    <w:bottom w:val="none" w:sz="0" w:space="0" w:color="auto"/>
                    <w:right w:val="none" w:sz="0" w:space="0" w:color="auto"/>
                  </w:divBdr>
                </w:div>
                <w:div w:id="857935495">
                  <w:marLeft w:val="0"/>
                  <w:marRight w:val="0"/>
                  <w:marTop w:val="0"/>
                  <w:marBottom w:val="0"/>
                  <w:divBdr>
                    <w:top w:val="none" w:sz="0" w:space="0" w:color="auto"/>
                    <w:left w:val="none" w:sz="0" w:space="0" w:color="auto"/>
                    <w:bottom w:val="none" w:sz="0" w:space="0" w:color="auto"/>
                    <w:right w:val="none" w:sz="0" w:space="0" w:color="auto"/>
                  </w:divBdr>
                </w:div>
                <w:div w:id="887843901">
                  <w:marLeft w:val="0"/>
                  <w:marRight w:val="0"/>
                  <w:marTop w:val="0"/>
                  <w:marBottom w:val="0"/>
                  <w:divBdr>
                    <w:top w:val="none" w:sz="0" w:space="0" w:color="auto"/>
                    <w:left w:val="none" w:sz="0" w:space="0" w:color="auto"/>
                    <w:bottom w:val="none" w:sz="0" w:space="0" w:color="auto"/>
                    <w:right w:val="none" w:sz="0" w:space="0" w:color="auto"/>
                  </w:divBdr>
                </w:div>
                <w:div w:id="916281848">
                  <w:marLeft w:val="0"/>
                  <w:marRight w:val="0"/>
                  <w:marTop w:val="0"/>
                  <w:marBottom w:val="0"/>
                  <w:divBdr>
                    <w:top w:val="none" w:sz="0" w:space="0" w:color="auto"/>
                    <w:left w:val="none" w:sz="0" w:space="0" w:color="auto"/>
                    <w:bottom w:val="none" w:sz="0" w:space="0" w:color="auto"/>
                    <w:right w:val="none" w:sz="0" w:space="0" w:color="auto"/>
                  </w:divBdr>
                </w:div>
                <w:div w:id="952130864">
                  <w:marLeft w:val="0"/>
                  <w:marRight w:val="0"/>
                  <w:marTop w:val="0"/>
                  <w:marBottom w:val="0"/>
                  <w:divBdr>
                    <w:top w:val="none" w:sz="0" w:space="0" w:color="auto"/>
                    <w:left w:val="none" w:sz="0" w:space="0" w:color="auto"/>
                    <w:bottom w:val="none" w:sz="0" w:space="0" w:color="auto"/>
                    <w:right w:val="none" w:sz="0" w:space="0" w:color="auto"/>
                  </w:divBdr>
                </w:div>
                <w:div w:id="963190614">
                  <w:marLeft w:val="0"/>
                  <w:marRight w:val="0"/>
                  <w:marTop w:val="0"/>
                  <w:marBottom w:val="0"/>
                  <w:divBdr>
                    <w:top w:val="none" w:sz="0" w:space="0" w:color="auto"/>
                    <w:left w:val="none" w:sz="0" w:space="0" w:color="auto"/>
                    <w:bottom w:val="none" w:sz="0" w:space="0" w:color="auto"/>
                    <w:right w:val="none" w:sz="0" w:space="0" w:color="auto"/>
                  </w:divBdr>
                </w:div>
                <w:div w:id="994843922">
                  <w:marLeft w:val="0"/>
                  <w:marRight w:val="0"/>
                  <w:marTop w:val="0"/>
                  <w:marBottom w:val="0"/>
                  <w:divBdr>
                    <w:top w:val="none" w:sz="0" w:space="0" w:color="auto"/>
                    <w:left w:val="none" w:sz="0" w:space="0" w:color="auto"/>
                    <w:bottom w:val="none" w:sz="0" w:space="0" w:color="auto"/>
                    <w:right w:val="none" w:sz="0" w:space="0" w:color="auto"/>
                  </w:divBdr>
                </w:div>
                <w:div w:id="1031295586">
                  <w:marLeft w:val="0"/>
                  <w:marRight w:val="0"/>
                  <w:marTop w:val="0"/>
                  <w:marBottom w:val="0"/>
                  <w:divBdr>
                    <w:top w:val="none" w:sz="0" w:space="0" w:color="auto"/>
                    <w:left w:val="none" w:sz="0" w:space="0" w:color="auto"/>
                    <w:bottom w:val="none" w:sz="0" w:space="0" w:color="auto"/>
                    <w:right w:val="none" w:sz="0" w:space="0" w:color="auto"/>
                  </w:divBdr>
                </w:div>
                <w:div w:id="1047536277">
                  <w:marLeft w:val="0"/>
                  <w:marRight w:val="0"/>
                  <w:marTop w:val="0"/>
                  <w:marBottom w:val="0"/>
                  <w:divBdr>
                    <w:top w:val="none" w:sz="0" w:space="0" w:color="auto"/>
                    <w:left w:val="none" w:sz="0" w:space="0" w:color="auto"/>
                    <w:bottom w:val="none" w:sz="0" w:space="0" w:color="auto"/>
                    <w:right w:val="none" w:sz="0" w:space="0" w:color="auto"/>
                  </w:divBdr>
                </w:div>
                <w:div w:id="1053506960">
                  <w:marLeft w:val="0"/>
                  <w:marRight w:val="0"/>
                  <w:marTop w:val="0"/>
                  <w:marBottom w:val="0"/>
                  <w:divBdr>
                    <w:top w:val="none" w:sz="0" w:space="0" w:color="auto"/>
                    <w:left w:val="none" w:sz="0" w:space="0" w:color="auto"/>
                    <w:bottom w:val="none" w:sz="0" w:space="0" w:color="auto"/>
                    <w:right w:val="none" w:sz="0" w:space="0" w:color="auto"/>
                  </w:divBdr>
                </w:div>
                <w:div w:id="1063407076">
                  <w:marLeft w:val="0"/>
                  <w:marRight w:val="0"/>
                  <w:marTop w:val="0"/>
                  <w:marBottom w:val="0"/>
                  <w:divBdr>
                    <w:top w:val="none" w:sz="0" w:space="0" w:color="auto"/>
                    <w:left w:val="none" w:sz="0" w:space="0" w:color="auto"/>
                    <w:bottom w:val="none" w:sz="0" w:space="0" w:color="auto"/>
                    <w:right w:val="none" w:sz="0" w:space="0" w:color="auto"/>
                  </w:divBdr>
                </w:div>
                <w:div w:id="1086271826">
                  <w:marLeft w:val="0"/>
                  <w:marRight w:val="0"/>
                  <w:marTop w:val="0"/>
                  <w:marBottom w:val="0"/>
                  <w:divBdr>
                    <w:top w:val="none" w:sz="0" w:space="0" w:color="auto"/>
                    <w:left w:val="none" w:sz="0" w:space="0" w:color="auto"/>
                    <w:bottom w:val="none" w:sz="0" w:space="0" w:color="auto"/>
                    <w:right w:val="none" w:sz="0" w:space="0" w:color="auto"/>
                  </w:divBdr>
                </w:div>
                <w:div w:id="1116024384">
                  <w:marLeft w:val="0"/>
                  <w:marRight w:val="0"/>
                  <w:marTop w:val="0"/>
                  <w:marBottom w:val="0"/>
                  <w:divBdr>
                    <w:top w:val="none" w:sz="0" w:space="0" w:color="auto"/>
                    <w:left w:val="none" w:sz="0" w:space="0" w:color="auto"/>
                    <w:bottom w:val="none" w:sz="0" w:space="0" w:color="auto"/>
                    <w:right w:val="none" w:sz="0" w:space="0" w:color="auto"/>
                  </w:divBdr>
                </w:div>
                <w:div w:id="1122773831">
                  <w:marLeft w:val="0"/>
                  <w:marRight w:val="0"/>
                  <w:marTop w:val="0"/>
                  <w:marBottom w:val="0"/>
                  <w:divBdr>
                    <w:top w:val="none" w:sz="0" w:space="0" w:color="auto"/>
                    <w:left w:val="none" w:sz="0" w:space="0" w:color="auto"/>
                    <w:bottom w:val="none" w:sz="0" w:space="0" w:color="auto"/>
                    <w:right w:val="none" w:sz="0" w:space="0" w:color="auto"/>
                  </w:divBdr>
                </w:div>
                <w:div w:id="1137189738">
                  <w:marLeft w:val="0"/>
                  <w:marRight w:val="0"/>
                  <w:marTop w:val="0"/>
                  <w:marBottom w:val="0"/>
                  <w:divBdr>
                    <w:top w:val="none" w:sz="0" w:space="0" w:color="auto"/>
                    <w:left w:val="none" w:sz="0" w:space="0" w:color="auto"/>
                    <w:bottom w:val="none" w:sz="0" w:space="0" w:color="auto"/>
                    <w:right w:val="none" w:sz="0" w:space="0" w:color="auto"/>
                  </w:divBdr>
                </w:div>
                <w:div w:id="1204828856">
                  <w:marLeft w:val="0"/>
                  <w:marRight w:val="0"/>
                  <w:marTop w:val="0"/>
                  <w:marBottom w:val="0"/>
                  <w:divBdr>
                    <w:top w:val="none" w:sz="0" w:space="0" w:color="auto"/>
                    <w:left w:val="none" w:sz="0" w:space="0" w:color="auto"/>
                    <w:bottom w:val="none" w:sz="0" w:space="0" w:color="auto"/>
                    <w:right w:val="none" w:sz="0" w:space="0" w:color="auto"/>
                  </w:divBdr>
                </w:div>
                <w:div w:id="1222329113">
                  <w:marLeft w:val="0"/>
                  <w:marRight w:val="0"/>
                  <w:marTop w:val="0"/>
                  <w:marBottom w:val="0"/>
                  <w:divBdr>
                    <w:top w:val="none" w:sz="0" w:space="0" w:color="auto"/>
                    <w:left w:val="none" w:sz="0" w:space="0" w:color="auto"/>
                    <w:bottom w:val="none" w:sz="0" w:space="0" w:color="auto"/>
                    <w:right w:val="none" w:sz="0" w:space="0" w:color="auto"/>
                  </w:divBdr>
                </w:div>
                <w:div w:id="1225676849">
                  <w:marLeft w:val="0"/>
                  <w:marRight w:val="0"/>
                  <w:marTop w:val="0"/>
                  <w:marBottom w:val="0"/>
                  <w:divBdr>
                    <w:top w:val="none" w:sz="0" w:space="0" w:color="auto"/>
                    <w:left w:val="none" w:sz="0" w:space="0" w:color="auto"/>
                    <w:bottom w:val="none" w:sz="0" w:space="0" w:color="auto"/>
                    <w:right w:val="none" w:sz="0" w:space="0" w:color="auto"/>
                  </w:divBdr>
                </w:div>
                <w:div w:id="1235043509">
                  <w:marLeft w:val="0"/>
                  <w:marRight w:val="0"/>
                  <w:marTop w:val="0"/>
                  <w:marBottom w:val="0"/>
                  <w:divBdr>
                    <w:top w:val="none" w:sz="0" w:space="0" w:color="auto"/>
                    <w:left w:val="none" w:sz="0" w:space="0" w:color="auto"/>
                    <w:bottom w:val="none" w:sz="0" w:space="0" w:color="auto"/>
                    <w:right w:val="none" w:sz="0" w:space="0" w:color="auto"/>
                  </w:divBdr>
                </w:div>
                <w:div w:id="1260140129">
                  <w:marLeft w:val="0"/>
                  <w:marRight w:val="0"/>
                  <w:marTop w:val="0"/>
                  <w:marBottom w:val="0"/>
                  <w:divBdr>
                    <w:top w:val="none" w:sz="0" w:space="0" w:color="auto"/>
                    <w:left w:val="none" w:sz="0" w:space="0" w:color="auto"/>
                    <w:bottom w:val="none" w:sz="0" w:space="0" w:color="auto"/>
                    <w:right w:val="none" w:sz="0" w:space="0" w:color="auto"/>
                  </w:divBdr>
                </w:div>
                <w:div w:id="1281182990">
                  <w:marLeft w:val="0"/>
                  <w:marRight w:val="0"/>
                  <w:marTop w:val="0"/>
                  <w:marBottom w:val="0"/>
                  <w:divBdr>
                    <w:top w:val="none" w:sz="0" w:space="0" w:color="auto"/>
                    <w:left w:val="none" w:sz="0" w:space="0" w:color="auto"/>
                    <w:bottom w:val="none" w:sz="0" w:space="0" w:color="auto"/>
                    <w:right w:val="none" w:sz="0" w:space="0" w:color="auto"/>
                  </w:divBdr>
                </w:div>
                <w:div w:id="1287079250">
                  <w:marLeft w:val="0"/>
                  <w:marRight w:val="0"/>
                  <w:marTop w:val="0"/>
                  <w:marBottom w:val="0"/>
                  <w:divBdr>
                    <w:top w:val="none" w:sz="0" w:space="0" w:color="auto"/>
                    <w:left w:val="none" w:sz="0" w:space="0" w:color="auto"/>
                    <w:bottom w:val="none" w:sz="0" w:space="0" w:color="auto"/>
                    <w:right w:val="none" w:sz="0" w:space="0" w:color="auto"/>
                  </w:divBdr>
                </w:div>
                <w:div w:id="1315141251">
                  <w:marLeft w:val="0"/>
                  <w:marRight w:val="0"/>
                  <w:marTop w:val="0"/>
                  <w:marBottom w:val="0"/>
                  <w:divBdr>
                    <w:top w:val="none" w:sz="0" w:space="0" w:color="auto"/>
                    <w:left w:val="none" w:sz="0" w:space="0" w:color="auto"/>
                    <w:bottom w:val="none" w:sz="0" w:space="0" w:color="auto"/>
                    <w:right w:val="none" w:sz="0" w:space="0" w:color="auto"/>
                  </w:divBdr>
                </w:div>
                <w:div w:id="1333022734">
                  <w:marLeft w:val="0"/>
                  <w:marRight w:val="0"/>
                  <w:marTop w:val="0"/>
                  <w:marBottom w:val="0"/>
                  <w:divBdr>
                    <w:top w:val="none" w:sz="0" w:space="0" w:color="auto"/>
                    <w:left w:val="none" w:sz="0" w:space="0" w:color="auto"/>
                    <w:bottom w:val="none" w:sz="0" w:space="0" w:color="auto"/>
                    <w:right w:val="none" w:sz="0" w:space="0" w:color="auto"/>
                  </w:divBdr>
                </w:div>
                <w:div w:id="1359819493">
                  <w:marLeft w:val="0"/>
                  <w:marRight w:val="0"/>
                  <w:marTop w:val="0"/>
                  <w:marBottom w:val="0"/>
                  <w:divBdr>
                    <w:top w:val="none" w:sz="0" w:space="0" w:color="auto"/>
                    <w:left w:val="none" w:sz="0" w:space="0" w:color="auto"/>
                    <w:bottom w:val="none" w:sz="0" w:space="0" w:color="auto"/>
                    <w:right w:val="none" w:sz="0" w:space="0" w:color="auto"/>
                  </w:divBdr>
                </w:div>
                <w:div w:id="1361542506">
                  <w:marLeft w:val="0"/>
                  <w:marRight w:val="0"/>
                  <w:marTop w:val="0"/>
                  <w:marBottom w:val="0"/>
                  <w:divBdr>
                    <w:top w:val="none" w:sz="0" w:space="0" w:color="auto"/>
                    <w:left w:val="none" w:sz="0" w:space="0" w:color="auto"/>
                    <w:bottom w:val="none" w:sz="0" w:space="0" w:color="auto"/>
                    <w:right w:val="none" w:sz="0" w:space="0" w:color="auto"/>
                  </w:divBdr>
                </w:div>
                <w:div w:id="1379627605">
                  <w:marLeft w:val="0"/>
                  <w:marRight w:val="0"/>
                  <w:marTop w:val="0"/>
                  <w:marBottom w:val="0"/>
                  <w:divBdr>
                    <w:top w:val="none" w:sz="0" w:space="0" w:color="auto"/>
                    <w:left w:val="none" w:sz="0" w:space="0" w:color="auto"/>
                    <w:bottom w:val="none" w:sz="0" w:space="0" w:color="auto"/>
                    <w:right w:val="none" w:sz="0" w:space="0" w:color="auto"/>
                  </w:divBdr>
                </w:div>
                <w:div w:id="1379743431">
                  <w:marLeft w:val="0"/>
                  <w:marRight w:val="0"/>
                  <w:marTop w:val="0"/>
                  <w:marBottom w:val="0"/>
                  <w:divBdr>
                    <w:top w:val="none" w:sz="0" w:space="0" w:color="auto"/>
                    <w:left w:val="none" w:sz="0" w:space="0" w:color="auto"/>
                    <w:bottom w:val="none" w:sz="0" w:space="0" w:color="auto"/>
                    <w:right w:val="none" w:sz="0" w:space="0" w:color="auto"/>
                  </w:divBdr>
                </w:div>
                <w:div w:id="1392776356">
                  <w:marLeft w:val="0"/>
                  <w:marRight w:val="0"/>
                  <w:marTop w:val="0"/>
                  <w:marBottom w:val="0"/>
                  <w:divBdr>
                    <w:top w:val="none" w:sz="0" w:space="0" w:color="auto"/>
                    <w:left w:val="none" w:sz="0" w:space="0" w:color="auto"/>
                    <w:bottom w:val="none" w:sz="0" w:space="0" w:color="auto"/>
                    <w:right w:val="none" w:sz="0" w:space="0" w:color="auto"/>
                  </w:divBdr>
                </w:div>
                <w:div w:id="1396123329">
                  <w:marLeft w:val="0"/>
                  <w:marRight w:val="0"/>
                  <w:marTop w:val="0"/>
                  <w:marBottom w:val="0"/>
                  <w:divBdr>
                    <w:top w:val="none" w:sz="0" w:space="0" w:color="auto"/>
                    <w:left w:val="none" w:sz="0" w:space="0" w:color="auto"/>
                    <w:bottom w:val="none" w:sz="0" w:space="0" w:color="auto"/>
                    <w:right w:val="none" w:sz="0" w:space="0" w:color="auto"/>
                  </w:divBdr>
                </w:div>
                <w:div w:id="1405760617">
                  <w:marLeft w:val="0"/>
                  <w:marRight w:val="0"/>
                  <w:marTop w:val="0"/>
                  <w:marBottom w:val="0"/>
                  <w:divBdr>
                    <w:top w:val="none" w:sz="0" w:space="0" w:color="auto"/>
                    <w:left w:val="none" w:sz="0" w:space="0" w:color="auto"/>
                    <w:bottom w:val="none" w:sz="0" w:space="0" w:color="auto"/>
                    <w:right w:val="none" w:sz="0" w:space="0" w:color="auto"/>
                  </w:divBdr>
                </w:div>
                <w:div w:id="1434129446">
                  <w:marLeft w:val="0"/>
                  <w:marRight w:val="0"/>
                  <w:marTop w:val="0"/>
                  <w:marBottom w:val="0"/>
                  <w:divBdr>
                    <w:top w:val="none" w:sz="0" w:space="0" w:color="auto"/>
                    <w:left w:val="none" w:sz="0" w:space="0" w:color="auto"/>
                    <w:bottom w:val="none" w:sz="0" w:space="0" w:color="auto"/>
                    <w:right w:val="none" w:sz="0" w:space="0" w:color="auto"/>
                  </w:divBdr>
                </w:div>
                <w:div w:id="1436827973">
                  <w:marLeft w:val="0"/>
                  <w:marRight w:val="0"/>
                  <w:marTop w:val="0"/>
                  <w:marBottom w:val="0"/>
                  <w:divBdr>
                    <w:top w:val="none" w:sz="0" w:space="0" w:color="auto"/>
                    <w:left w:val="none" w:sz="0" w:space="0" w:color="auto"/>
                    <w:bottom w:val="none" w:sz="0" w:space="0" w:color="auto"/>
                    <w:right w:val="none" w:sz="0" w:space="0" w:color="auto"/>
                  </w:divBdr>
                </w:div>
                <w:div w:id="145687403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
                <w:div w:id="1481382989">
                  <w:marLeft w:val="0"/>
                  <w:marRight w:val="0"/>
                  <w:marTop w:val="0"/>
                  <w:marBottom w:val="0"/>
                  <w:divBdr>
                    <w:top w:val="none" w:sz="0" w:space="0" w:color="auto"/>
                    <w:left w:val="none" w:sz="0" w:space="0" w:color="auto"/>
                    <w:bottom w:val="none" w:sz="0" w:space="0" w:color="auto"/>
                    <w:right w:val="none" w:sz="0" w:space="0" w:color="auto"/>
                  </w:divBdr>
                </w:div>
                <w:div w:id="1496144798">
                  <w:marLeft w:val="0"/>
                  <w:marRight w:val="0"/>
                  <w:marTop w:val="0"/>
                  <w:marBottom w:val="0"/>
                  <w:divBdr>
                    <w:top w:val="none" w:sz="0" w:space="0" w:color="auto"/>
                    <w:left w:val="none" w:sz="0" w:space="0" w:color="auto"/>
                    <w:bottom w:val="none" w:sz="0" w:space="0" w:color="auto"/>
                    <w:right w:val="none" w:sz="0" w:space="0" w:color="auto"/>
                  </w:divBdr>
                </w:div>
                <w:div w:id="1553729547">
                  <w:marLeft w:val="0"/>
                  <w:marRight w:val="0"/>
                  <w:marTop w:val="0"/>
                  <w:marBottom w:val="0"/>
                  <w:divBdr>
                    <w:top w:val="none" w:sz="0" w:space="0" w:color="auto"/>
                    <w:left w:val="none" w:sz="0" w:space="0" w:color="auto"/>
                    <w:bottom w:val="none" w:sz="0" w:space="0" w:color="auto"/>
                    <w:right w:val="none" w:sz="0" w:space="0" w:color="auto"/>
                  </w:divBdr>
                </w:div>
                <w:div w:id="1602302947">
                  <w:marLeft w:val="0"/>
                  <w:marRight w:val="0"/>
                  <w:marTop w:val="0"/>
                  <w:marBottom w:val="0"/>
                  <w:divBdr>
                    <w:top w:val="none" w:sz="0" w:space="0" w:color="auto"/>
                    <w:left w:val="none" w:sz="0" w:space="0" w:color="auto"/>
                    <w:bottom w:val="none" w:sz="0" w:space="0" w:color="auto"/>
                    <w:right w:val="none" w:sz="0" w:space="0" w:color="auto"/>
                  </w:divBdr>
                </w:div>
                <w:div w:id="1665665319">
                  <w:marLeft w:val="0"/>
                  <w:marRight w:val="0"/>
                  <w:marTop w:val="0"/>
                  <w:marBottom w:val="0"/>
                  <w:divBdr>
                    <w:top w:val="none" w:sz="0" w:space="0" w:color="auto"/>
                    <w:left w:val="none" w:sz="0" w:space="0" w:color="auto"/>
                    <w:bottom w:val="none" w:sz="0" w:space="0" w:color="auto"/>
                    <w:right w:val="none" w:sz="0" w:space="0" w:color="auto"/>
                  </w:divBdr>
                </w:div>
                <w:div w:id="1697198063">
                  <w:marLeft w:val="0"/>
                  <w:marRight w:val="0"/>
                  <w:marTop w:val="0"/>
                  <w:marBottom w:val="0"/>
                  <w:divBdr>
                    <w:top w:val="none" w:sz="0" w:space="0" w:color="auto"/>
                    <w:left w:val="none" w:sz="0" w:space="0" w:color="auto"/>
                    <w:bottom w:val="none" w:sz="0" w:space="0" w:color="auto"/>
                    <w:right w:val="none" w:sz="0" w:space="0" w:color="auto"/>
                  </w:divBdr>
                </w:div>
                <w:div w:id="1740440504">
                  <w:marLeft w:val="0"/>
                  <w:marRight w:val="0"/>
                  <w:marTop w:val="0"/>
                  <w:marBottom w:val="0"/>
                  <w:divBdr>
                    <w:top w:val="none" w:sz="0" w:space="0" w:color="auto"/>
                    <w:left w:val="none" w:sz="0" w:space="0" w:color="auto"/>
                    <w:bottom w:val="none" w:sz="0" w:space="0" w:color="auto"/>
                    <w:right w:val="none" w:sz="0" w:space="0" w:color="auto"/>
                  </w:divBdr>
                </w:div>
                <w:div w:id="1756591669">
                  <w:marLeft w:val="0"/>
                  <w:marRight w:val="0"/>
                  <w:marTop w:val="0"/>
                  <w:marBottom w:val="0"/>
                  <w:divBdr>
                    <w:top w:val="none" w:sz="0" w:space="0" w:color="auto"/>
                    <w:left w:val="none" w:sz="0" w:space="0" w:color="auto"/>
                    <w:bottom w:val="none" w:sz="0" w:space="0" w:color="auto"/>
                    <w:right w:val="none" w:sz="0" w:space="0" w:color="auto"/>
                  </w:divBdr>
                </w:div>
                <w:div w:id="1811828020">
                  <w:marLeft w:val="0"/>
                  <w:marRight w:val="0"/>
                  <w:marTop w:val="0"/>
                  <w:marBottom w:val="0"/>
                  <w:divBdr>
                    <w:top w:val="none" w:sz="0" w:space="0" w:color="auto"/>
                    <w:left w:val="none" w:sz="0" w:space="0" w:color="auto"/>
                    <w:bottom w:val="none" w:sz="0" w:space="0" w:color="auto"/>
                    <w:right w:val="none" w:sz="0" w:space="0" w:color="auto"/>
                  </w:divBdr>
                </w:div>
                <w:div w:id="1830630261">
                  <w:marLeft w:val="0"/>
                  <w:marRight w:val="0"/>
                  <w:marTop w:val="0"/>
                  <w:marBottom w:val="0"/>
                  <w:divBdr>
                    <w:top w:val="none" w:sz="0" w:space="0" w:color="auto"/>
                    <w:left w:val="none" w:sz="0" w:space="0" w:color="auto"/>
                    <w:bottom w:val="none" w:sz="0" w:space="0" w:color="auto"/>
                    <w:right w:val="none" w:sz="0" w:space="0" w:color="auto"/>
                  </w:divBdr>
                </w:div>
                <w:div w:id="1844472677">
                  <w:marLeft w:val="0"/>
                  <w:marRight w:val="0"/>
                  <w:marTop w:val="0"/>
                  <w:marBottom w:val="0"/>
                  <w:divBdr>
                    <w:top w:val="none" w:sz="0" w:space="0" w:color="auto"/>
                    <w:left w:val="none" w:sz="0" w:space="0" w:color="auto"/>
                    <w:bottom w:val="none" w:sz="0" w:space="0" w:color="auto"/>
                    <w:right w:val="none" w:sz="0" w:space="0" w:color="auto"/>
                  </w:divBdr>
                </w:div>
                <w:div w:id="1859466991">
                  <w:marLeft w:val="0"/>
                  <w:marRight w:val="0"/>
                  <w:marTop w:val="0"/>
                  <w:marBottom w:val="0"/>
                  <w:divBdr>
                    <w:top w:val="none" w:sz="0" w:space="0" w:color="auto"/>
                    <w:left w:val="none" w:sz="0" w:space="0" w:color="auto"/>
                    <w:bottom w:val="none" w:sz="0" w:space="0" w:color="auto"/>
                    <w:right w:val="none" w:sz="0" w:space="0" w:color="auto"/>
                  </w:divBdr>
                </w:div>
                <w:div w:id="1928072862">
                  <w:marLeft w:val="0"/>
                  <w:marRight w:val="0"/>
                  <w:marTop w:val="0"/>
                  <w:marBottom w:val="0"/>
                  <w:divBdr>
                    <w:top w:val="none" w:sz="0" w:space="0" w:color="auto"/>
                    <w:left w:val="none" w:sz="0" w:space="0" w:color="auto"/>
                    <w:bottom w:val="none" w:sz="0" w:space="0" w:color="auto"/>
                    <w:right w:val="none" w:sz="0" w:space="0" w:color="auto"/>
                  </w:divBdr>
                </w:div>
                <w:div w:id="1929070277">
                  <w:marLeft w:val="0"/>
                  <w:marRight w:val="0"/>
                  <w:marTop w:val="0"/>
                  <w:marBottom w:val="0"/>
                  <w:divBdr>
                    <w:top w:val="none" w:sz="0" w:space="0" w:color="auto"/>
                    <w:left w:val="none" w:sz="0" w:space="0" w:color="auto"/>
                    <w:bottom w:val="none" w:sz="0" w:space="0" w:color="auto"/>
                    <w:right w:val="none" w:sz="0" w:space="0" w:color="auto"/>
                  </w:divBdr>
                </w:div>
                <w:div w:id="2002346044">
                  <w:marLeft w:val="0"/>
                  <w:marRight w:val="0"/>
                  <w:marTop w:val="0"/>
                  <w:marBottom w:val="0"/>
                  <w:divBdr>
                    <w:top w:val="none" w:sz="0" w:space="0" w:color="auto"/>
                    <w:left w:val="none" w:sz="0" w:space="0" w:color="auto"/>
                    <w:bottom w:val="none" w:sz="0" w:space="0" w:color="auto"/>
                    <w:right w:val="none" w:sz="0" w:space="0" w:color="auto"/>
                  </w:divBdr>
                </w:div>
                <w:div w:id="2006592862">
                  <w:marLeft w:val="0"/>
                  <w:marRight w:val="0"/>
                  <w:marTop w:val="0"/>
                  <w:marBottom w:val="0"/>
                  <w:divBdr>
                    <w:top w:val="none" w:sz="0" w:space="0" w:color="auto"/>
                    <w:left w:val="none" w:sz="0" w:space="0" w:color="auto"/>
                    <w:bottom w:val="none" w:sz="0" w:space="0" w:color="auto"/>
                    <w:right w:val="none" w:sz="0" w:space="0" w:color="auto"/>
                  </w:divBdr>
                </w:div>
                <w:div w:id="2010407114">
                  <w:marLeft w:val="0"/>
                  <w:marRight w:val="0"/>
                  <w:marTop w:val="0"/>
                  <w:marBottom w:val="0"/>
                  <w:divBdr>
                    <w:top w:val="none" w:sz="0" w:space="0" w:color="auto"/>
                    <w:left w:val="none" w:sz="0" w:space="0" w:color="auto"/>
                    <w:bottom w:val="none" w:sz="0" w:space="0" w:color="auto"/>
                    <w:right w:val="none" w:sz="0" w:space="0" w:color="auto"/>
                  </w:divBdr>
                </w:div>
                <w:div w:id="2010599213">
                  <w:marLeft w:val="0"/>
                  <w:marRight w:val="0"/>
                  <w:marTop w:val="0"/>
                  <w:marBottom w:val="0"/>
                  <w:divBdr>
                    <w:top w:val="none" w:sz="0" w:space="0" w:color="auto"/>
                    <w:left w:val="none" w:sz="0" w:space="0" w:color="auto"/>
                    <w:bottom w:val="none" w:sz="0" w:space="0" w:color="auto"/>
                    <w:right w:val="none" w:sz="0" w:space="0" w:color="auto"/>
                  </w:divBdr>
                </w:div>
                <w:div w:id="2016805266">
                  <w:marLeft w:val="0"/>
                  <w:marRight w:val="0"/>
                  <w:marTop w:val="0"/>
                  <w:marBottom w:val="0"/>
                  <w:divBdr>
                    <w:top w:val="none" w:sz="0" w:space="0" w:color="auto"/>
                    <w:left w:val="none" w:sz="0" w:space="0" w:color="auto"/>
                    <w:bottom w:val="none" w:sz="0" w:space="0" w:color="auto"/>
                    <w:right w:val="none" w:sz="0" w:space="0" w:color="auto"/>
                  </w:divBdr>
                </w:div>
                <w:div w:id="2072187885">
                  <w:marLeft w:val="0"/>
                  <w:marRight w:val="0"/>
                  <w:marTop w:val="0"/>
                  <w:marBottom w:val="0"/>
                  <w:divBdr>
                    <w:top w:val="none" w:sz="0" w:space="0" w:color="auto"/>
                    <w:left w:val="none" w:sz="0" w:space="0" w:color="auto"/>
                    <w:bottom w:val="none" w:sz="0" w:space="0" w:color="auto"/>
                    <w:right w:val="none" w:sz="0" w:space="0" w:color="auto"/>
                  </w:divBdr>
                </w:div>
                <w:div w:id="2086684624">
                  <w:marLeft w:val="0"/>
                  <w:marRight w:val="0"/>
                  <w:marTop w:val="0"/>
                  <w:marBottom w:val="0"/>
                  <w:divBdr>
                    <w:top w:val="none" w:sz="0" w:space="0" w:color="auto"/>
                    <w:left w:val="none" w:sz="0" w:space="0" w:color="auto"/>
                    <w:bottom w:val="none" w:sz="0" w:space="0" w:color="auto"/>
                    <w:right w:val="none" w:sz="0" w:space="0" w:color="auto"/>
                  </w:divBdr>
                </w:div>
                <w:div w:id="2105879118">
                  <w:marLeft w:val="0"/>
                  <w:marRight w:val="0"/>
                  <w:marTop w:val="0"/>
                  <w:marBottom w:val="0"/>
                  <w:divBdr>
                    <w:top w:val="none" w:sz="0" w:space="0" w:color="auto"/>
                    <w:left w:val="none" w:sz="0" w:space="0" w:color="auto"/>
                    <w:bottom w:val="none" w:sz="0" w:space="0" w:color="auto"/>
                    <w:right w:val="none" w:sz="0" w:space="0" w:color="auto"/>
                  </w:divBdr>
                </w:div>
                <w:div w:id="21275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1045">
          <w:marLeft w:val="0"/>
          <w:marRight w:val="0"/>
          <w:marTop w:val="0"/>
          <w:marBottom w:val="0"/>
          <w:divBdr>
            <w:top w:val="none" w:sz="0" w:space="0" w:color="auto"/>
            <w:left w:val="none" w:sz="0" w:space="0" w:color="auto"/>
            <w:bottom w:val="none" w:sz="0" w:space="0" w:color="auto"/>
            <w:right w:val="none" w:sz="0" w:space="0" w:color="auto"/>
          </w:divBdr>
        </w:div>
        <w:div w:id="865404709">
          <w:marLeft w:val="0"/>
          <w:marRight w:val="0"/>
          <w:marTop w:val="0"/>
          <w:marBottom w:val="0"/>
          <w:divBdr>
            <w:top w:val="none" w:sz="0" w:space="0" w:color="auto"/>
            <w:left w:val="none" w:sz="0" w:space="0" w:color="auto"/>
            <w:bottom w:val="none" w:sz="0" w:space="0" w:color="auto"/>
            <w:right w:val="none" w:sz="0" w:space="0" w:color="auto"/>
          </w:divBdr>
        </w:div>
        <w:div w:id="882714913">
          <w:marLeft w:val="0"/>
          <w:marRight w:val="0"/>
          <w:marTop w:val="0"/>
          <w:marBottom w:val="0"/>
          <w:divBdr>
            <w:top w:val="none" w:sz="0" w:space="0" w:color="auto"/>
            <w:left w:val="none" w:sz="0" w:space="0" w:color="auto"/>
            <w:bottom w:val="none" w:sz="0" w:space="0" w:color="auto"/>
            <w:right w:val="none" w:sz="0" w:space="0" w:color="auto"/>
          </w:divBdr>
        </w:div>
        <w:div w:id="897395463">
          <w:marLeft w:val="0"/>
          <w:marRight w:val="0"/>
          <w:marTop w:val="0"/>
          <w:marBottom w:val="0"/>
          <w:divBdr>
            <w:top w:val="none" w:sz="0" w:space="0" w:color="auto"/>
            <w:left w:val="none" w:sz="0" w:space="0" w:color="auto"/>
            <w:bottom w:val="none" w:sz="0" w:space="0" w:color="auto"/>
            <w:right w:val="none" w:sz="0" w:space="0" w:color="auto"/>
          </w:divBdr>
        </w:div>
        <w:div w:id="899901829">
          <w:marLeft w:val="0"/>
          <w:marRight w:val="0"/>
          <w:marTop w:val="0"/>
          <w:marBottom w:val="0"/>
          <w:divBdr>
            <w:top w:val="none" w:sz="0" w:space="0" w:color="auto"/>
            <w:left w:val="none" w:sz="0" w:space="0" w:color="auto"/>
            <w:bottom w:val="none" w:sz="0" w:space="0" w:color="auto"/>
            <w:right w:val="none" w:sz="0" w:space="0" w:color="auto"/>
          </w:divBdr>
        </w:div>
        <w:div w:id="907689698">
          <w:marLeft w:val="0"/>
          <w:marRight w:val="0"/>
          <w:marTop w:val="0"/>
          <w:marBottom w:val="0"/>
          <w:divBdr>
            <w:top w:val="none" w:sz="0" w:space="0" w:color="auto"/>
            <w:left w:val="none" w:sz="0" w:space="0" w:color="auto"/>
            <w:bottom w:val="none" w:sz="0" w:space="0" w:color="auto"/>
            <w:right w:val="none" w:sz="0" w:space="0" w:color="auto"/>
          </w:divBdr>
        </w:div>
        <w:div w:id="918751249">
          <w:marLeft w:val="0"/>
          <w:marRight w:val="0"/>
          <w:marTop w:val="0"/>
          <w:marBottom w:val="0"/>
          <w:divBdr>
            <w:top w:val="none" w:sz="0" w:space="0" w:color="auto"/>
            <w:left w:val="none" w:sz="0" w:space="0" w:color="auto"/>
            <w:bottom w:val="none" w:sz="0" w:space="0" w:color="auto"/>
            <w:right w:val="none" w:sz="0" w:space="0" w:color="auto"/>
          </w:divBdr>
        </w:div>
        <w:div w:id="937759397">
          <w:marLeft w:val="0"/>
          <w:marRight w:val="0"/>
          <w:marTop w:val="0"/>
          <w:marBottom w:val="0"/>
          <w:divBdr>
            <w:top w:val="none" w:sz="0" w:space="0" w:color="auto"/>
            <w:left w:val="none" w:sz="0" w:space="0" w:color="auto"/>
            <w:bottom w:val="none" w:sz="0" w:space="0" w:color="auto"/>
            <w:right w:val="none" w:sz="0" w:space="0" w:color="auto"/>
          </w:divBdr>
        </w:div>
        <w:div w:id="980230502">
          <w:marLeft w:val="0"/>
          <w:marRight w:val="0"/>
          <w:marTop w:val="0"/>
          <w:marBottom w:val="0"/>
          <w:divBdr>
            <w:top w:val="none" w:sz="0" w:space="0" w:color="auto"/>
            <w:left w:val="none" w:sz="0" w:space="0" w:color="auto"/>
            <w:bottom w:val="none" w:sz="0" w:space="0" w:color="auto"/>
            <w:right w:val="none" w:sz="0" w:space="0" w:color="auto"/>
          </w:divBdr>
        </w:div>
        <w:div w:id="983433515">
          <w:marLeft w:val="0"/>
          <w:marRight w:val="0"/>
          <w:marTop w:val="0"/>
          <w:marBottom w:val="0"/>
          <w:divBdr>
            <w:top w:val="none" w:sz="0" w:space="0" w:color="auto"/>
            <w:left w:val="none" w:sz="0" w:space="0" w:color="auto"/>
            <w:bottom w:val="none" w:sz="0" w:space="0" w:color="auto"/>
            <w:right w:val="none" w:sz="0" w:space="0" w:color="auto"/>
          </w:divBdr>
        </w:div>
        <w:div w:id="986664945">
          <w:marLeft w:val="0"/>
          <w:marRight w:val="0"/>
          <w:marTop w:val="0"/>
          <w:marBottom w:val="0"/>
          <w:divBdr>
            <w:top w:val="none" w:sz="0" w:space="0" w:color="auto"/>
            <w:left w:val="none" w:sz="0" w:space="0" w:color="auto"/>
            <w:bottom w:val="none" w:sz="0" w:space="0" w:color="auto"/>
            <w:right w:val="none" w:sz="0" w:space="0" w:color="auto"/>
          </w:divBdr>
        </w:div>
        <w:div w:id="1010448305">
          <w:marLeft w:val="0"/>
          <w:marRight w:val="0"/>
          <w:marTop w:val="0"/>
          <w:marBottom w:val="0"/>
          <w:divBdr>
            <w:top w:val="none" w:sz="0" w:space="0" w:color="auto"/>
            <w:left w:val="none" w:sz="0" w:space="0" w:color="auto"/>
            <w:bottom w:val="none" w:sz="0" w:space="0" w:color="auto"/>
            <w:right w:val="none" w:sz="0" w:space="0" w:color="auto"/>
          </w:divBdr>
        </w:div>
        <w:div w:id="1022897740">
          <w:marLeft w:val="0"/>
          <w:marRight w:val="0"/>
          <w:marTop w:val="0"/>
          <w:marBottom w:val="0"/>
          <w:divBdr>
            <w:top w:val="none" w:sz="0" w:space="0" w:color="auto"/>
            <w:left w:val="none" w:sz="0" w:space="0" w:color="auto"/>
            <w:bottom w:val="none" w:sz="0" w:space="0" w:color="auto"/>
            <w:right w:val="none" w:sz="0" w:space="0" w:color="auto"/>
          </w:divBdr>
        </w:div>
        <w:div w:id="1030105945">
          <w:marLeft w:val="0"/>
          <w:marRight w:val="0"/>
          <w:marTop w:val="0"/>
          <w:marBottom w:val="0"/>
          <w:divBdr>
            <w:top w:val="none" w:sz="0" w:space="0" w:color="auto"/>
            <w:left w:val="none" w:sz="0" w:space="0" w:color="auto"/>
            <w:bottom w:val="none" w:sz="0" w:space="0" w:color="auto"/>
            <w:right w:val="none" w:sz="0" w:space="0" w:color="auto"/>
          </w:divBdr>
        </w:div>
        <w:div w:id="1041133857">
          <w:marLeft w:val="0"/>
          <w:marRight w:val="0"/>
          <w:marTop w:val="0"/>
          <w:marBottom w:val="0"/>
          <w:divBdr>
            <w:top w:val="none" w:sz="0" w:space="0" w:color="auto"/>
            <w:left w:val="none" w:sz="0" w:space="0" w:color="auto"/>
            <w:bottom w:val="none" w:sz="0" w:space="0" w:color="auto"/>
            <w:right w:val="none" w:sz="0" w:space="0" w:color="auto"/>
          </w:divBdr>
        </w:div>
        <w:div w:id="1081607676">
          <w:marLeft w:val="0"/>
          <w:marRight w:val="0"/>
          <w:marTop w:val="0"/>
          <w:marBottom w:val="0"/>
          <w:divBdr>
            <w:top w:val="none" w:sz="0" w:space="0" w:color="auto"/>
            <w:left w:val="none" w:sz="0" w:space="0" w:color="auto"/>
            <w:bottom w:val="none" w:sz="0" w:space="0" w:color="auto"/>
            <w:right w:val="none" w:sz="0" w:space="0" w:color="auto"/>
          </w:divBdr>
        </w:div>
        <w:div w:id="1110734646">
          <w:marLeft w:val="0"/>
          <w:marRight w:val="0"/>
          <w:marTop w:val="0"/>
          <w:marBottom w:val="0"/>
          <w:divBdr>
            <w:top w:val="none" w:sz="0" w:space="0" w:color="auto"/>
            <w:left w:val="none" w:sz="0" w:space="0" w:color="auto"/>
            <w:bottom w:val="none" w:sz="0" w:space="0" w:color="auto"/>
            <w:right w:val="none" w:sz="0" w:space="0" w:color="auto"/>
          </w:divBdr>
        </w:div>
        <w:div w:id="1159542195">
          <w:marLeft w:val="0"/>
          <w:marRight w:val="0"/>
          <w:marTop w:val="0"/>
          <w:marBottom w:val="0"/>
          <w:divBdr>
            <w:top w:val="none" w:sz="0" w:space="0" w:color="auto"/>
            <w:left w:val="none" w:sz="0" w:space="0" w:color="auto"/>
            <w:bottom w:val="none" w:sz="0" w:space="0" w:color="auto"/>
            <w:right w:val="none" w:sz="0" w:space="0" w:color="auto"/>
          </w:divBdr>
        </w:div>
        <w:div w:id="1248491696">
          <w:marLeft w:val="0"/>
          <w:marRight w:val="0"/>
          <w:marTop w:val="0"/>
          <w:marBottom w:val="0"/>
          <w:divBdr>
            <w:top w:val="none" w:sz="0" w:space="0" w:color="auto"/>
            <w:left w:val="none" w:sz="0" w:space="0" w:color="auto"/>
            <w:bottom w:val="none" w:sz="0" w:space="0" w:color="auto"/>
            <w:right w:val="none" w:sz="0" w:space="0" w:color="auto"/>
          </w:divBdr>
        </w:div>
        <w:div w:id="1297298153">
          <w:marLeft w:val="0"/>
          <w:marRight w:val="0"/>
          <w:marTop w:val="0"/>
          <w:marBottom w:val="0"/>
          <w:divBdr>
            <w:top w:val="none" w:sz="0" w:space="0" w:color="auto"/>
            <w:left w:val="none" w:sz="0" w:space="0" w:color="auto"/>
            <w:bottom w:val="none" w:sz="0" w:space="0" w:color="auto"/>
            <w:right w:val="none" w:sz="0" w:space="0" w:color="auto"/>
          </w:divBdr>
        </w:div>
        <w:div w:id="1315186031">
          <w:marLeft w:val="0"/>
          <w:marRight w:val="0"/>
          <w:marTop w:val="0"/>
          <w:marBottom w:val="0"/>
          <w:divBdr>
            <w:top w:val="none" w:sz="0" w:space="0" w:color="auto"/>
            <w:left w:val="none" w:sz="0" w:space="0" w:color="auto"/>
            <w:bottom w:val="none" w:sz="0" w:space="0" w:color="auto"/>
            <w:right w:val="none" w:sz="0" w:space="0" w:color="auto"/>
          </w:divBdr>
        </w:div>
        <w:div w:id="1322780374">
          <w:marLeft w:val="0"/>
          <w:marRight w:val="0"/>
          <w:marTop w:val="0"/>
          <w:marBottom w:val="0"/>
          <w:divBdr>
            <w:top w:val="none" w:sz="0" w:space="0" w:color="auto"/>
            <w:left w:val="none" w:sz="0" w:space="0" w:color="auto"/>
            <w:bottom w:val="none" w:sz="0" w:space="0" w:color="auto"/>
            <w:right w:val="none" w:sz="0" w:space="0" w:color="auto"/>
          </w:divBdr>
        </w:div>
        <w:div w:id="1375958223">
          <w:marLeft w:val="0"/>
          <w:marRight w:val="0"/>
          <w:marTop w:val="0"/>
          <w:marBottom w:val="0"/>
          <w:divBdr>
            <w:top w:val="none" w:sz="0" w:space="0" w:color="auto"/>
            <w:left w:val="none" w:sz="0" w:space="0" w:color="auto"/>
            <w:bottom w:val="none" w:sz="0" w:space="0" w:color="auto"/>
            <w:right w:val="none" w:sz="0" w:space="0" w:color="auto"/>
          </w:divBdr>
        </w:div>
        <w:div w:id="1426996735">
          <w:marLeft w:val="0"/>
          <w:marRight w:val="0"/>
          <w:marTop w:val="0"/>
          <w:marBottom w:val="0"/>
          <w:divBdr>
            <w:top w:val="none" w:sz="0" w:space="0" w:color="auto"/>
            <w:left w:val="none" w:sz="0" w:space="0" w:color="auto"/>
            <w:bottom w:val="none" w:sz="0" w:space="0" w:color="auto"/>
            <w:right w:val="none" w:sz="0" w:space="0" w:color="auto"/>
          </w:divBdr>
          <w:divsChild>
            <w:div w:id="1358000018">
              <w:marLeft w:val="0"/>
              <w:marRight w:val="0"/>
              <w:marTop w:val="0"/>
              <w:marBottom w:val="0"/>
              <w:divBdr>
                <w:top w:val="none" w:sz="0" w:space="0" w:color="auto"/>
                <w:left w:val="none" w:sz="0" w:space="0" w:color="auto"/>
                <w:bottom w:val="none" w:sz="0" w:space="0" w:color="auto"/>
                <w:right w:val="none" w:sz="0" w:space="0" w:color="auto"/>
              </w:divBdr>
              <w:divsChild>
                <w:div w:id="11459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1756">
          <w:marLeft w:val="0"/>
          <w:marRight w:val="0"/>
          <w:marTop w:val="0"/>
          <w:marBottom w:val="0"/>
          <w:divBdr>
            <w:top w:val="none" w:sz="0" w:space="0" w:color="auto"/>
            <w:left w:val="none" w:sz="0" w:space="0" w:color="auto"/>
            <w:bottom w:val="none" w:sz="0" w:space="0" w:color="auto"/>
            <w:right w:val="none" w:sz="0" w:space="0" w:color="auto"/>
          </w:divBdr>
        </w:div>
        <w:div w:id="1487621817">
          <w:marLeft w:val="0"/>
          <w:marRight w:val="0"/>
          <w:marTop w:val="0"/>
          <w:marBottom w:val="0"/>
          <w:divBdr>
            <w:top w:val="none" w:sz="0" w:space="0" w:color="auto"/>
            <w:left w:val="none" w:sz="0" w:space="0" w:color="auto"/>
            <w:bottom w:val="none" w:sz="0" w:space="0" w:color="auto"/>
            <w:right w:val="none" w:sz="0" w:space="0" w:color="auto"/>
          </w:divBdr>
          <w:divsChild>
            <w:div w:id="1144275087">
              <w:marLeft w:val="0"/>
              <w:marRight w:val="0"/>
              <w:marTop w:val="0"/>
              <w:marBottom w:val="0"/>
              <w:divBdr>
                <w:top w:val="none" w:sz="0" w:space="0" w:color="auto"/>
                <w:left w:val="none" w:sz="0" w:space="0" w:color="auto"/>
                <w:bottom w:val="none" w:sz="0" w:space="0" w:color="auto"/>
                <w:right w:val="none" w:sz="0" w:space="0" w:color="auto"/>
              </w:divBdr>
              <w:divsChild>
                <w:div w:id="14817146">
                  <w:marLeft w:val="0"/>
                  <w:marRight w:val="0"/>
                  <w:marTop w:val="0"/>
                  <w:marBottom w:val="0"/>
                  <w:divBdr>
                    <w:top w:val="none" w:sz="0" w:space="0" w:color="auto"/>
                    <w:left w:val="none" w:sz="0" w:space="0" w:color="auto"/>
                    <w:bottom w:val="none" w:sz="0" w:space="0" w:color="auto"/>
                    <w:right w:val="none" w:sz="0" w:space="0" w:color="auto"/>
                  </w:divBdr>
                </w:div>
                <w:div w:id="32578284">
                  <w:marLeft w:val="0"/>
                  <w:marRight w:val="0"/>
                  <w:marTop w:val="0"/>
                  <w:marBottom w:val="0"/>
                  <w:divBdr>
                    <w:top w:val="none" w:sz="0" w:space="0" w:color="auto"/>
                    <w:left w:val="none" w:sz="0" w:space="0" w:color="auto"/>
                    <w:bottom w:val="none" w:sz="0" w:space="0" w:color="auto"/>
                    <w:right w:val="none" w:sz="0" w:space="0" w:color="auto"/>
                  </w:divBdr>
                </w:div>
                <w:div w:id="32653689">
                  <w:marLeft w:val="0"/>
                  <w:marRight w:val="0"/>
                  <w:marTop w:val="0"/>
                  <w:marBottom w:val="0"/>
                  <w:divBdr>
                    <w:top w:val="none" w:sz="0" w:space="0" w:color="auto"/>
                    <w:left w:val="none" w:sz="0" w:space="0" w:color="auto"/>
                    <w:bottom w:val="none" w:sz="0" w:space="0" w:color="auto"/>
                    <w:right w:val="none" w:sz="0" w:space="0" w:color="auto"/>
                  </w:divBdr>
                </w:div>
                <w:div w:id="36510885">
                  <w:marLeft w:val="0"/>
                  <w:marRight w:val="0"/>
                  <w:marTop w:val="0"/>
                  <w:marBottom w:val="0"/>
                  <w:divBdr>
                    <w:top w:val="none" w:sz="0" w:space="0" w:color="auto"/>
                    <w:left w:val="none" w:sz="0" w:space="0" w:color="auto"/>
                    <w:bottom w:val="none" w:sz="0" w:space="0" w:color="auto"/>
                    <w:right w:val="none" w:sz="0" w:space="0" w:color="auto"/>
                  </w:divBdr>
                </w:div>
                <w:div w:id="42564098">
                  <w:marLeft w:val="0"/>
                  <w:marRight w:val="0"/>
                  <w:marTop w:val="0"/>
                  <w:marBottom w:val="0"/>
                  <w:divBdr>
                    <w:top w:val="none" w:sz="0" w:space="0" w:color="auto"/>
                    <w:left w:val="none" w:sz="0" w:space="0" w:color="auto"/>
                    <w:bottom w:val="none" w:sz="0" w:space="0" w:color="auto"/>
                    <w:right w:val="none" w:sz="0" w:space="0" w:color="auto"/>
                  </w:divBdr>
                </w:div>
                <w:div w:id="47926303">
                  <w:marLeft w:val="0"/>
                  <w:marRight w:val="0"/>
                  <w:marTop w:val="0"/>
                  <w:marBottom w:val="0"/>
                  <w:divBdr>
                    <w:top w:val="none" w:sz="0" w:space="0" w:color="auto"/>
                    <w:left w:val="none" w:sz="0" w:space="0" w:color="auto"/>
                    <w:bottom w:val="none" w:sz="0" w:space="0" w:color="auto"/>
                    <w:right w:val="none" w:sz="0" w:space="0" w:color="auto"/>
                  </w:divBdr>
                </w:div>
                <w:div w:id="107435192">
                  <w:marLeft w:val="0"/>
                  <w:marRight w:val="0"/>
                  <w:marTop w:val="0"/>
                  <w:marBottom w:val="0"/>
                  <w:divBdr>
                    <w:top w:val="none" w:sz="0" w:space="0" w:color="auto"/>
                    <w:left w:val="none" w:sz="0" w:space="0" w:color="auto"/>
                    <w:bottom w:val="none" w:sz="0" w:space="0" w:color="auto"/>
                    <w:right w:val="none" w:sz="0" w:space="0" w:color="auto"/>
                  </w:divBdr>
                </w:div>
                <w:div w:id="114563653">
                  <w:marLeft w:val="0"/>
                  <w:marRight w:val="0"/>
                  <w:marTop w:val="0"/>
                  <w:marBottom w:val="0"/>
                  <w:divBdr>
                    <w:top w:val="none" w:sz="0" w:space="0" w:color="auto"/>
                    <w:left w:val="none" w:sz="0" w:space="0" w:color="auto"/>
                    <w:bottom w:val="none" w:sz="0" w:space="0" w:color="auto"/>
                    <w:right w:val="none" w:sz="0" w:space="0" w:color="auto"/>
                  </w:divBdr>
                </w:div>
                <w:div w:id="183904015">
                  <w:marLeft w:val="0"/>
                  <w:marRight w:val="0"/>
                  <w:marTop w:val="0"/>
                  <w:marBottom w:val="0"/>
                  <w:divBdr>
                    <w:top w:val="none" w:sz="0" w:space="0" w:color="auto"/>
                    <w:left w:val="none" w:sz="0" w:space="0" w:color="auto"/>
                    <w:bottom w:val="none" w:sz="0" w:space="0" w:color="auto"/>
                    <w:right w:val="none" w:sz="0" w:space="0" w:color="auto"/>
                  </w:divBdr>
                </w:div>
                <w:div w:id="184877543">
                  <w:marLeft w:val="0"/>
                  <w:marRight w:val="0"/>
                  <w:marTop w:val="0"/>
                  <w:marBottom w:val="0"/>
                  <w:divBdr>
                    <w:top w:val="none" w:sz="0" w:space="0" w:color="auto"/>
                    <w:left w:val="none" w:sz="0" w:space="0" w:color="auto"/>
                    <w:bottom w:val="none" w:sz="0" w:space="0" w:color="auto"/>
                    <w:right w:val="none" w:sz="0" w:space="0" w:color="auto"/>
                  </w:divBdr>
                </w:div>
                <w:div w:id="208877642">
                  <w:marLeft w:val="0"/>
                  <w:marRight w:val="0"/>
                  <w:marTop w:val="0"/>
                  <w:marBottom w:val="0"/>
                  <w:divBdr>
                    <w:top w:val="none" w:sz="0" w:space="0" w:color="auto"/>
                    <w:left w:val="none" w:sz="0" w:space="0" w:color="auto"/>
                    <w:bottom w:val="none" w:sz="0" w:space="0" w:color="auto"/>
                    <w:right w:val="none" w:sz="0" w:space="0" w:color="auto"/>
                  </w:divBdr>
                </w:div>
                <w:div w:id="276566557">
                  <w:marLeft w:val="0"/>
                  <w:marRight w:val="0"/>
                  <w:marTop w:val="0"/>
                  <w:marBottom w:val="0"/>
                  <w:divBdr>
                    <w:top w:val="none" w:sz="0" w:space="0" w:color="auto"/>
                    <w:left w:val="none" w:sz="0" w:space="0" w:color="auto"/>
                    <w:bottom w:val="none" w:sz="0" w:space="0" w:color="auto"/>
                    <w:right w:val="none" w:sz="0" w:space="0" w:color="auto"/>
                  </w:divBdr>
                </w:div>
                <w:div w:id="324818068">
                  <w:marLeft w:val="0"/>
                  <w:marRight w:val="0"/>
                  <w:marTop w:val="0"/>
                  <w:marBottom w:val="0"/>
                  <w:divBdr>
                    <w:top w:val="none" w:sz="0" w:space="0" w:color="auto"/>
                    <w:left w:val="none" w:sz="0" w:space="0" w:color="auto"/>
                    <w:bottom w:val="none" w:sz="0" w:space="0" w:color="auto"/>
                    <w:right w:val="none" w:sz="0" w:space="0" w:color="auto"/>
                  </w:divBdr>
                </w:div>
                <w:div w:id="329531630">
                  <w:marLeft w:val="0"/>
                  <w:marRight w:val="0"/>
                  <w:marTop w:val="0"/>
                  <w:marBottom w:val="0"/>
                  <w:divBdr>
                    <w:top w:val="none" w:sz="0" w:space="0" w:color="auto"/>
                    <w:left w:val="none" w:sz="0" w:space="0" w:color="auto"/>
                    <w:bottom w:val="none" w:sz="0" w:space="0" w:color="auto"/>
                    <w:right w:val="none" w:sz="0" w:space="0" w:color="auto"/>
                  </w:divBdr>
                </w:div>
                <w:div w:id="394860929">
                  <w:marLeft w:val="0"/>
                  <w:marRight w:val="0"/>
                  <w:marTop w:val="0"/>
                  <w:marBottom w:val="0"/>
                  <w:divBdr>
                    <w:top w:val="none" w:sz="0" w:space="0" w:color="auto"/>
                    <w:left w:val="none" w:sz="0" w:space="0" w:color="auto"/>
                    <w:bottom w:val="none" w:sz="0" w:space="0" w:color="auto"/>
                    <w:right w:val="none" w:sz="0" w:space="0" w:color="auto"/>
                  </w:divBdr>
                </w:div>
                <w:div w:id="402065391">
                  <w:marLeft w:val="0"/>
                  <w:marRight w:val="0"/>
                  <w:marTop w:val="0"/>
                  <w:marBottom w:val="0"/>
                  <w:divBdr>
                    <w:top w:val="none" w:sz="0" w:space="0" w:color="auto"/>
                    <w:left w:val="none" w:sz="0" w:space="0" w:color="auto"/>
                    <w:bottom w:val="none" w:sz="0" w:space="0" w:color="auto"/>
                    <w:right w:val="none" w:sz="0" w:space="0" w:color="auto"/>
                  </w:divBdr>
                </w:div>
                <w:div w:id="403383588">
                  <w:marLeft w:val="0"/>
                  <w:marRight w:val="0"/>
                  <w:marTop w:val="0"/>
                  <w:marBottom w:val="0"/>
                  <w:divBdr>
                    <w:top w:val="none" w:sz="0" w:space="0" w:color="auto"/>
                    <w:left w:val="none" w:sz="0" w:space="0" w:color="auto"/>
                    <w:bottom w:val="none" w:sz="0" w:space="0" w:color="auto"/>
                    <w:right w:val="none" w:sz="0" w:space="0" w:color="auto"/>
                  </w:divBdr>
                </w:div>
                <w:div w:id="419566469">
                  <w:marLeft w:val="0"/>
                  <w:marRight w:val="0"/>
                  <w:marTop w:val="0"/>
                  <w:marBottom w:val="0"/>
                  <w:divBdr>
                    <w:top w:val="none" w:sz="0" w:space="0" w:color="auto"/>
                    <w:left w:val="none" w:sz="0" w:space="0" w:color="auto"/>
                    <w:bottom w:val="none" w:sz="0" w:space="0" w:color="auto"/>
                    <w:right w:val="none" w:sz="0" w:space="0" w:color="auto"/>
                  </w:divBdr>
                </w:div>
                <w:div w:id="422530233">
                  <w:marLeft w:val="0"/>
                  <w:marRight w:val="0"/>
                  <w:marTop w:val="0"/>
                  <w:marBottom w:val="0"/>
                  <w:divBdr>
                    <w:top w:val="none" w:sz="0" w:space="0" w:color="auto"/>
                    <w:left w:val="none" w:sz="0" w:space="0" w:color="auto"/>
                    <w:bottom w:val="none" w:sz="0" w:space="0" w:color="auto"/>
                    <w:right w:val="none" w:sz="0" w:space="0" w:color="auto"/>
                  </w:divBdr>
                </w:div>
                <w:div w:id="427971811">
                  <w:marLeft w:val="0"/>
                  <w:marRight w:val="0"/>
                  <w:marTop w:val="0"/>
                  <w:marBottom w:val="0"/>
                  <w:divBdr>
                    <w:top w:val="none" w:sz="0" w:space="0" w:color="auto"/>
                    <w:left w:val="none" w:sz="0" w:space="0" w:color="auto"/>
                    <w:bottom w:val="none" w:sz="0" w:space="0" w:color="auto"/>
                    <w:right w:val="none" w:sz="0" w:space="0" w:color="auto"/>
                  </w:divBdr>
                </w:div>
                <w:div w:id="506987442">
                  <w:marLeft w:val="0"/>
                  <w:marRight w:val="0"/>
                  <w:marTop w:val="0"/>
                  <w:marBottom w:val="0"/>
                  <w:divBdr>
                    <w:top w:val="none" w:sz="0" w:space="0" w:color="auto"/>
                    <w:left w:val="none" w:sz="0" w:space="0" w:color="auto"/>
                    <w:bottom w:val="none" w:sz="0" w:space="0" w:color="auto"/>
                    <w:right w:val="none" w:sz="0" w:space="0" w:color="auto"/>
                  </w:divBdr>
                </w:div>
                <w:div w:id="522321997">
                  <w:marLeft w:val="0"/>
                  <w:marRight w:val="0"/>
                  <w:marTop w:val="0"/>
                  <w:marBottom w:val="0"/>
                  <w:divBdr>
                    <w:top w:val="none" w:sz="0" w:space="0" w:color="auto"/>
                    <w:left w:val="none" w:sz="0" w:space="0" w:color="auto"/>
                    <w:bottom w:val="none" w:sz="0" w:space="0" w:color="auto"/>
                    <w:right w:val="none" w:sz="0" w:space="0" w:color="auto"/>
                  </w:divBdr>
                </w:div>
                <w:div w:id="524946106">
                  <w:marLeft w:val="0"/>
                  <w:marRight w:val="0"/>
                  <w:marTop w:val="0"/>
                  <w:marBottom w:val="0"/>
                  <w:divBdr>
                    <w:top w:val="none" w:sz="0" w:space="0" w:color="auto"/>
                    <w:left w:val="none" w:sz="0" w:space="0" w:color="auto"/>
                    <w:bottom w:val="none" w:sz="0" w:space="0" w:color="auto"/>
                    <w:right w:val="none" w:sz="0" w:space="0" w:color="auto"/>
                  </w:divBdr>
                </w:div>
                <w:div w:id="596796091">
                  <w:marLeft w:val="0"/>
                  <w:marRight w:val="0"/>
                  <w:marTop w:val="0"/>
                  <w:marBottom w:val="0"/>
                  <w:divBdr>
                    <w:top w:val="none" w:sz="0" w:space="0" w:color="auto"/>
                    <w:left w:val="none" w:sz="0" w:space="0" w:color="auto"/>
                    <w:bottom w:val="none" w:sz="0" w:space="0" w:color="auto"/>
                    <w:right w:val="none" w:sz="0" w:space="0" w:color="auto"/>
                  </w:divBdr>
                </w:div>
                <w:div w:id="623581652">
                  <w:marLeft w:val="0"/>
                  <w:marRight w:val="0"/>
                  <w:marTop w:val="0"/>
                  <w:marBottom w:val="0"/>
                  <w:divBdr>
                    <w:top w:val="none" w:sz="0" w:space="0" w:color="auto"/>
                    <w:left w:val="none" w:sz="0" w:space="0" w:color="auto"/>
                    <w:bottom w:val="none" w:sz="0" w:space="0" w:color="auto"/>
                    <w:right w:val="none" w:sz="0" w:space="0" w:color="auto"/>
                  </w:divBdr>
                </w:div>
                <w:div w:id="646400131">
                  <w:marLeft w:val="0"/>
                  <w:marRight w:val="0"/>
                  <w:marTop w:val="0"/>
                  <w:marBottom w:val="0"/>
                  <w:divBdr>
                    <w:top w:val="none" w:sz="0" w:space="0" w:color="auto"/>
                    <w:left w:val="none" w:sz="0" w:space="0" w:color="auto"/>
                    <w:bottom w:val="none" w:sz="0" w:space="0" w:color="auto"/>
                    <w:right w:val="none" w:sz="0" w:space="0" w:color="auto"/>
                  </w:divBdr>
                </w:div>
                <w:div w:id="676274324">
                  <w:marLeft w:val="0"/>
                  <w:marRight w:val="0"/>
                  <w:marTop w:val="0"/>
                  <w:marBottom w:val="0"/>
                  <w:divBdr>
                    <w:top w:val="none" w:sz="0" w:space="0" w:color="auto"/>
                    <w:left w:val="none" w:sz="0" w:space="0" w:color="auto"/>
                    <w:bottom w:val="none" w:sz="0" w:space="0" w:color="auto"/>
                    <w:right w:val="none" w:sz="0" w:space="0" w:color="auto"/>
                  </w:divBdr>
                </w:div>
                <w:div w:id="710348248">
                  <w:marLeft w:val="0"/>
                  <w:marRight w:val="0"/>
                  <w:marTop w:val="0"/>
                  <w:marBottom w:val="0"/>
                  <w:divBdr>
                    <w:top w:val="none" w:sz="0" w:space="0" w:color="auto"/>
                    <w:left w:val="none" w:sz="0" w:space="0" w:color="auto"/>
                    <w:bottom w:val="none" w:sz="0" w:space="0" w:color="auto"/>
                    <w:right w:val="none" w:sz="0" w:space="0" w:color="auto"/>
                  </w:divBdr>
                </w:div>
                <w:div w:id="736173698">
                  <w:marLeft w:val="0"/>
                  <w:marRight w:val="0"/>
                  <w:marTop w:val="0"/>
                  <w:marBottom w:val="0"/>
                  <w:divBdr>
                    <w:top w:val="none" w:sz="0" w:space="0" w:color="auto"/>
                    <w:left w:val="none" w:sz="0" w:space="0" w:color="auto"/>
                    <w:bottom w:val="none" w:sz="0" w:space="0" w:color="auto"/>
                    <w:right w:val="none" w:sz="0" w:space="0" w:color="auto"/>
                  </w:divBdr>
                </w:div>
                <w:div w:id="740636795">
                  <w:marLeft w:val="0"/>
                  <w:marRight w:val="0"/>
                  <w:marTop w:val="0"/>
                  <w:marBottom w:val="0"/>
                  <w:divBdr>
                    <w:top w:val="none" w:sz="0" w:space="0" w:color="auto"/>
                    <w:left w:val="none" w:sz="0" w:space="0" w:color="auto"/>
                    <w:bottom w:val="none" w:sz="0" w:space="0" w:color="auto"/>
                    <w:right w:val="none" w:sz="0" w:space="0" w:color="auto"/>
                  </w:divBdr>
                </w:div>
                <w:div w:id="788740566">
                  <w:marLeft w:val="0"/>
                  <w:marRight w:val="0"/>
                  <w:marTop w:val="0"/>
                  <w:marBottom w:val="0"/>
                  <w:divBdr>
                    <w:top w:val="none" w:sz="0" w:space="0" w:color="auto"/>
                    <w:left w:val="none" w:sz="0" w:space="0" w:color="auto"/>
                    <w:bottom w:val="none" w:sz="0" w:space="0" w:color="auto"/>
                    <w:right w:val="none" w:sz="0" w:space="0" w:color="auto"/>
                  </w:divBdr>
                </w:div>
                <w:div w:id="891498646">
                  <w:marLeft w:val="0"/>
                  <w:marRight w:val="0"/>
                  <w:marTop w:val="0"/>
                  <w:marBottom w:val="0"/>
                  <w:divBdr>
                    <w:top w:val="none" w:sz="0" w:space="0" w:color="auto"/>
                    <w:left w:val="none" w:sz="0" w:space="0" w:color="auto"/>
                    <w:bottom w:val="none" w:sz="0" w:space="0" w:color="auto"/>
                    <w:right w:val="none" w:sz="0" w:space="0" w:color="auto"/>
                  </w:divBdr>
                </w:div>
                <w:div w:id="917402277">
                  <w:marLeft w:val="0"/>
                  <w:marRight w:val="0"/>
                  <w:marTop w:val="0"/>
                  <w:marBottom w:val="0"/>
                  <w:divBdr>
                    <w:top w:val="none" w:sz="0" w:space="0" w:color="auto"/>
                    <w:left w:val="none" w:sz="0" w:space="0" w:color="auto"/>
                    <w:bottom w:val="none" w:sz="0" w:space="0" w:color="auto"/>
                    <w:right w:val="none" w:sz="0" w:space="0" w:color="auto"/>
                  </w:divBdr>
                </w:div>
                <w:div w:id="965090182">
                  <w:marLeft w:val="0"/>
                  <w:marRight w:val="0"/>
                  <w:marTop w:val="0"/>
                  <w:marBottom w:val="0"/>
                  <w:divBdr>
                    <w:top w:val="none" w:sz="0" w:space="0" w:color="auto"/>
                    <w:left w:val="none" w:sz="0" w:space="0" w:color="auto"/>
                    <w:bottom w:val="none" w:sz="0" w:space="0" w:color="auto"/>
                    <w:right w:val="none" w:sz="0" w:space="0" w:color="auto"/>
                  </w:divBdr>
                </w:div>
                <w:div w:id="966013462">
                  <w:marLeft w:val="0"/>
                  <w:marRight w:val="0"/>
                  <w:marTop w:val="0"/>
                  <w:marBottom w:val="0"/>
                  <w:divBdr>
                    <w:top w:val="none" w:sz="0" w:space="0" w:color="auto"/>
                    <w:left w:val="none" w:sz="0" w:space="0" w:color="auto"/>
                    <w:bottom w:val="none" w:sz="0" w:space="0" w:color="auto"/>
                    <w:right w:val="none" w:sz="0" w:space="0" w:color="auto"/>
                  </w:divBdr>
                </w:div>
                <w:div w:id="1006059621">
                  <w:marLeft w:val="0"/>
                  <w:marRight w:val="0"/>
                  <w:marTop w:val="0"/>
                  <w:marBottom w:val="0"/>
                  <w:divBdr>
                    <w:top w:val="none" w:sz="0" w:space="0" w:color="auto"/>
                    <w:left w:val="none" w:sz="0" w:space="0" w:color="auto"/>
                    <w:bottom w:val="none" w:sz="0" w:space="0" w:color="auto"/>
                    <w:right w:val="none" w:sz="0" w:space="0" w:color="auto"/>
                  </w:divBdr>
                </w:div>
                <w:div w:id="1043403353">
                  <w:marLeft w:val="0"/>
                  <w:marRight w:val="0"/>
                  <w:marTop w:val="0"/>
                  <w:marBottom w:val="0"/>
                  <w:divBdr>
                    <w:top w:val="none" w:sz="0" w:space="0" w:color="auto"/>
                    <w:left w:val="none" w:sz="0" w:space="0" w:color="auto"/>
                    <w:bottom w:val="none" w:sz="0" w:space="0" w:color="auto"/>
                    <w:right w:val="none" w:sz="0" w:space="0" w:color="auto"/>
                  </w:divBdr>
                </w:div>
                <w:div w:id="1066760795">
                  <w:marLeft w:val="0"/>
                  <w:marRight w:val="0"/>
                  <w:marTop w:val="0"/>
                  <w:marBottom w:val="0"/>
                  <w:divBdr>
                    <w:top w:val="none" w:sz="0" w:space="0" w:color="auto"/>
                    <w:left w:val="none" w:sz="0" w:space="0" w:color="auto"/>
                    <w:bottom w:val="none" w:sz="0" w:space="0" w:color="auto"/>
                    <w:right w:val="none" w:sz="0" w:space="0" w:color="auto"/>
                  </w:divBdr>
                </w:div>
                <w:div w:id="1142848589">
                  <w:marLeft w:val="0"/>
                  <w:marRight w:val="0"/>
                  <w:marTop w:val="0"/>
                  <w:marBottom w:val="0"/>
                  <w:divBdr>
                    <w:top w:val="none" w:sz="0" w:space="0" w:color="auto"/>
                    <w:left w:val="none" w:sz="0" w:space="0" w:color="auto"/>
                    <w:bottom w:val="none" w:sz="0" w:space="0" w:color="auto"/>
                    <w:right w:val="none" w:sz="0" w:space="0" w:color="auto"/>
                  </w:divBdr>
                </w:div>
                <w:div w:id="1176847403">
                  <w:marLeft w:val="0"/>
                  <w:marRight w:val="0"/>
                  <w:marTop w:val="0"/>
                  <w:marBottom w:val="0"/>
                  <w:divBdr>
                    <w:top w:val="none" w:sz="0" w:space="0" w:color="auto"/>
                    <w:left w:val="none" w:sz="0" w:space="0" w:color="auto"/>
                    <w:bottom w:val="none" w:sz="0" w:space="0" w:color="auto"/>
                    <w:right w:val="none" w:sz="0" w:space="0" w:color="auto"/>
                  </w:divBdr>
                </w:div>
                <w:div w:id="1202397233">
                  <w:marLeft w:val="0"/>
                  <w:marRight w:val="0"/>
                  <w:marTop w:val="0"/>
                  <w:marBottom w:val="0"/>
                  <w:divBdr>
                    <w:top w:val="none" w:sz="0" w:space="0" w:color="auto"/>
                    <w:left w:val="none" w:sz="0" w:space="0" w:color="auto"/>
                    <w:bottom w:val="none" w:sz="0" w:space="0" w:color="auto"/>
                    <w:right w:val="none" w:sz="0" w:space="0" w:color="auto"/>
                  </w:divBdr>
                </w:div>
                <w:div w:id="1225215176">
                  <w:marLeft w:val="0"/>
                  <w:marRight w:val="0"/>
                  <w:marTop w:val="0"/>
                  <w:marBottom w:val="0"/>
                  <w:divBdr>
                    <w:top w:val="none" w:sz="0" w:space="0" w:color="auto"/>
                    <w:left w:val="none" w:sz="0" w:space="0" w:color="auto"/>
                    <w:bottom w:val="none" w:sz="0" w:space="0" w:color="auto"/>
                    <w:right w:val="none" w:sz="0" w:space="0" w:color="auto"/>
                  </w:divBdr>
                </w:div>
                <w:div w:id="1291400925">
                  <w:marLeft w:val="0"/>
                  <w:marRight w:val="0"/>
                  <w:marTop w:val="0"/>
                  <w:marBottom w:val="0"/>
                  <w:divBdr>
                    <w:top w:val="none" w:sz="0" w:space="0" w:color="auto"/>
                    <w:left w:val="none" w:sz="0" w:space="0" w:color="auto"/>
                    <w:bottom w:val="none" w:sz="0" w:space="0" w:color="auto"/>
                    <w:right w:val="none" w:sz="0" w:space="0" w:color="auto"/>
                  </w:divBdr>
                </w:div>
                <w:div w:id="1298335884">
                  <w:marLeft w:val="0"/>
                  <w:marRight w:val="0"/>
                  <w:marTop w:val="0"/>
                  <w:marBottom w:val="0"/>
                  <w:divBdr>
                    <w:top w:val="none" w:sz="0" w:space="0" w:color="auto"/>
                    <w:left w:val="none" w:sz="0" w:space="0" w:color="auto"/>
                    <w:bottom w:val="none" w:sz="0" w:space="0" w:color="auto"/>
                    <w:right w:val="none" w:sz="0" w:space="0" w:color="auto"/>
                  </w:divBdr>
                </w:div>
                <w:div w:id="1342391016">
                  <w:marLeft w:val="0"/>
                  <w:marRight w:val="0"/>
                  <w:marTop w:val="0"/>
                  <w:marBottom w:val="0"/>
                  <w:divBdr>
                    <w:top w:val="none" w:sz="0" w:space="0" w:color="auto"/>
                    <w:left w:val="none" w:sz="0" w:space="0" w:color="auto"/>
                    <w:bottom w:val="none" w:sz="0" w:space="0" w:color="auto"/>
                    <w:right w:val="none" w:sz="0" w:space="0" w:color="auto"/>
                  </w:divBdr>
                </w:div>
                <w:div w:id="1367633447">
                  <w:marLeft w:val="0"/>
                  <w:marRight w:val="0"/>
                  <w:marTop w:val="0"/>
                  <w:marBottom w:val="0"/>
                  <w:divBdr>
                    <w:top w:val="none" w:sz="0" w:space="0" w:color="auto"/>
                    <w:left w:val="none" w:sz="0" w:space="0" w:color="auto"/>
                    <w:bottom w:val="none" w:sz="0" w:space="0" w:color="auto"/>
                    <w:right w:val="none" w:sz="0" w:space="0" w:color="auto"/>
                  </w:divBdr>
                </w:div>
                <w:div w:id="1389764764">
                  <w:marLeft w:val="0"/>
                  <w:marRight w:val="0"/>
                  <w:marTop w:val="0"/>
                  <w:marBottom w:val="0"/>
                  <w:divBdr>
                    <w:top w:val="none" w:sz="0" w:space="0" w:color="auto"/>
                    <w:left w:val="none" w:sz="0" w:space="0" w:color="auto"/>
                    <w:bottom w:val="none" w:sz="0" w:space="0" w:color="auto"/>
                    <w:right w:val="none" w:sz="0" w:space="0" w:color="auto"/>
                  </w:divBdr>
                </w:div>
                <w:div w:id="1391029649">
                  <w:marLeft w:val="0"/>
                  <w:marRight w:val="0"/>
                  <w:marTop w:val="0"/>
                  <w:marBottom w:val="0"/>
                  <w:divBdr>
                    <w:top w:val="none" w:sz="0" w:space="0" w:color="auto"/>
                    <w:left w:val="none" w:sz="0" w:space="0" w:color="auto"/>
                    <w:bottom w:val="none" w:sz="0" w:space="0" w:color="auto"/>
                    <w:right w:val="none" w:sz="0" w:space="0" w:color="auto"/>
                  </w:divBdr>
                </w:div>
                <w:div w:id="1412508738">
                  <w:marLeft w:val="0"/>
                  <w:marRight w:val="0"/>
                  <w:marTop w:val="0"/>
                  <w:marBottom w:val="0"/>
                  <w:divBdr>
                    <w:top w:val="none" w:sz="0" w:space="0" w:color="auto"/>
                    <w:left w:val="none" w:sz="0" w:space="0" w:color="auto"/>
                    <w:bottom w:val="none" w:sz="0" w:space="0" w:color="auto"/>
                    <w:right w:val="none" w:sz="0" w:space="0" w:color="auto"/>
                  </w:divBdr>
                </w:div>
                <w:div w:id="1470056454">
                  <w:marLeft w:val="0"/>
                  <w:marRight w:val="0"/>
                  <w:marTop w:val="0"/>
                  <w:marBottom w:val="0"/>
                  <w:divBdr>
                    <w:top w:val="none" w:sz="0" w:space="0" w:color="auto"/>
                    <w:left w:val="none" w:sz="0" w:space="0" w:color="auto"/>
                    <w:bottom w:val="none" w:sz="0" w:space="0" w:color="auto"/>
                    <w:right w:val="none" w:sz="0" w:space="0" w:color="auto"/>
                  </w:divBdr>
                </w:div>
                <w:div w:id="1470201820">
                  <w:marLeft w:val="0"/>
                  <w:marRight w:val="0"/>
                  <w:marTop w:val="0"/>
                  <w:marBottom w:val="0"/>
                  <w:divBdr>
                    <w:top w:val="none" w:sz="0" w:space="0" w:color="auto"/>
                    <w:left w:val="none" w:sz="0" w:space="0" w:color="auto"/>
                    <w:bottom w:val="none" w:sz="0" w:space="0" w:color="auto"/>
                    <w:right w:val="none" w:sz="0" w:space="0" w:color="auto"/>
                  </w:divBdr>
                </w:div>
                <w:div w:id="1518736439">
                  <w:marLeft w:val="0"/>
                  <w:marRight w:val="0"/>
                  <w:marTop w:val="0"/>
                  <w:marBottom w:val="0"/>
                  <w:divBdr>
                    <w:top w:val="none" w:sz="0" w:space="0" w:color="auto"/>
                    <w:left w:val="none" w:sz="0" w:space="0" w:color="auto"/>
                    <w:bottom w:val="none" w:sz="0" w:space="0" w:color="auto"/>
                    <w:right w:val="none" w:sz="0" w:space="0" w:color="auto"/>
                  </w:divBdr>
                </w:div>
                <w:div w:id="1559245270">
                  <w:marLeft w:val="0"/>
                  <w:marRight w:val="0"/>
                  <w:marTop w:val="0"/>
                  <w:marBottom w:val="0"/>
                  <w:divBdr>
                    <w:top w:val="none" w:sz="0" w:space="0" w:color="auto"/>
                    <w:left w:val="none" w:sz="0" w:space="0" w:color="auto"/>
                    <w:bottom w:val="none" w:sz="0" w:space="0" w:color="auto"/>
                    <w:right w:val="none" w:sz="0" w:space="0" w:color="auto"/>
                  </w:divBdr>
                </w:div>
                <w:div w:id="1596353810">
                  <w:marLeft w:val="0"/>
                  <w:marRight w:val="0"/>
                  <w:marTop w:val="0"/>
                  <w:marBottom w:val="0"/>
                  <w:divBdr>
                    <w:top w:val="none" w:sz="0" w:space="0" w:color="auto"/>
                    <w:left w:val="none" w:sz="0" w:space="0" w:color="auto"/>
                    <w:bottom w:val="none" w:sz="0" w:space="0" w:color="auto"/>
                    <w:right w:val="none" w:sz="0" w:space="0" w:color="auto"/>
                  </w:divBdr>
                </w:div>
                <w:div w:id="1620378854">
                  <w:marLeft w:val="0"/>
                  <w:marRight w:val="0"/>
                  <w:marTop w:val="0"/>
                  <w:marBottom w:val="0"/>
                  <w:divBdr>
                    <w:top w:val="none" w:sz="0" w:space="0" w:color="auto"/>
                    <w:left w:val="none" w:sz="0" w:space="0" w:color="auto"/>
                    <w:bottom w:val="none" w:sz="0" w:space="0" w:color="auto"/>
                    <w:right w:val="none" w:sz="0" w:space="0" w:color="auto"/>
                  </w:divBdr>
                </w:div>
                <w:div w:id="1647121719">
                  <w:marLeft w:val="0"/>
                  <w:marRight w:val="0"/>
                  <w:marTop w:val="0"/>
                  <w:marBottom w:val="0"/>
                  <w:divBdr>
                    <w:top w:val="none" w:sz="0" w:space="0" w:color="auto"/>
                    <w:left w:val="none" w:sz="0" w:space="0" w:color="auto"/>
                    <w:bottom w:val="none" w:sz="0" w:space="0" w:color="auto"/>
                    <w:right w:val="none" w:sz="0" w:space="0" w:color="auto"/>
                  </w:divBdr>
                </w:div>
                <w:div w:id="1673336692">
                  <w:marLeft w:val="0"/>
                  <w:marRight w:val="0"/>
                  <w:marTop w:val="0"/>
                  <w:marBottom w:val="0"/>
                  <w:divBdr>
                    <w:top w:val="none" w:sz="0" w:space="0" w:color="auto"/>
                    <w:left w:val="none" w:sz="0" w:space="0" w:color="auto"/>
                    <w:bottom w:val="none" w:sz="0" w:space="0" w:color="auto"/>
                    <w:right w:val="none" w:sz="0" w:space="0" w:color="auto"/>
                  </w:divBdr>
                </w:div>
                <w:div w:id="1708482077">
                  <w:marLeft w:val="0"/>
                  <w:marRight w:val="0"/>
                  <w:marTop w:val="0"/>
                  <w:marBottom w:val="0"/>
                  <w:divBdr>
                    <w:top w:val="none" w:sz="0" w:space="0" w:color="auto"/>
                    <w:left w:val="none" w:sz="0" w:space="0" w:color="auto"/>
                    <w:bottom w:val="none" w:sz="0" w:space="0" w:color="auto"/>
                    <w:right w:val="none" w:sz="0" w:space="0" w:color="auto"/>
                  </w:divBdr>
                </w:div>
                <w:div w:id="1709185239">
                  <w:marLeft w:val="0"/>
                  <w:marRight w:val="0"/>
                  <w:marTop w:val="0"/>
                  <w:marBottom w:val="0"/>
                  <w:divBdr>
                    <w:top w:val="none" w:sz="0" w:space="0" w:color="auto"/>
                    <w:left w:val="none" w:sz="0" w:space="0" w:color="auto"/>
                    <w:bottom w:val="none" w:sz="0" w:space="0" w:color="auto"/>
                    <w:right w:val="none" w:sz="0" w:space="0" w:color="auto"/>
                  </w:divBdr>
                </w:div>
                <w:div w:id="1719546182">
                  <w:marLeft w:val="0"/>
                  <w:marRight w:val="0"/>
                  <w:marTop w:val="0"/>
                  <w:marBottom w:val="0"/>
                  <w:divBdr>
                    <w:top w:val="none" w:sz="0" w:space="0" w:color="auto"/>
                    <w:left w:val="none" w:sz="0" w:space="0" w:color="auto"/>
                    <w:bottom w:val="none" w:sz="0" w:space="0" w:color="auto"/>
                    <w:right w:val="none" w:sz="0" w:space="0" w:color="auto"/>
                  </w:divBdr>
                </w:div>
                <w:div w:id="1724520167">
                  <w:marLeft w:val="0"/>
                  <w:marRight w:val="0"/>
                  <w:marTop w:val="0"/>
                  <w:marBottom w:val="0"/>
                  <w:divBdr>
                    <w:top w:val="none" w:sz="0" w:space="0" w:color="auto"/>
                    <w:left w:val="none" w:sz="0" w:space="0" w:color="auto"/>
                    <w:bottom w:val="none" w:sz="0" w:space="0" w:color="auto"/>
                    <w:right w:val="none" w:sz="0" w:space="0" w:color="auto"/>
                  </w:divBdr>
                </w:div>
                <w:div w:id="1737588433">
                  <w:marLeft w:val="0"/>
                  <w:marRight w:val="0"/>
                  <w:marTop w:val="0"/>
                  <w:marBottom w:val="0"/>
                  <w:divBdr>
                    <w:top w:val="none" w:sz="0" w:space="0" w:color="auto"/>
                    <w:left w:val="none" w:sz="0" w:space="0" w:color="auto"/>
                    <w:bottom w:val="none" w:sz="0" w:space="0" w:color="auto"/>
                    <w:right w:val="none" w:sz="0" w:space="0" w:color="auto"/>
                  </w:divBdr>
                </w:div>
                <w:div w:id="1761833235">
                  <w:marLeft w:val="0"/>
                  <w:marRight w:val="0"/>
                  <w:marTop w:val="0"/>
                  <w:marBottom w:val="0"/>
                  <w:divBdr>
                    <w:top w:val="none" w:sz="0" w:space="0" w:color="auto"/>
                    <w:left w:val="none" w:sz="0" w:space="0" w:color="auto"/>
                    <w:bottom w:val="none" w:sz="0" w:space="0" w:color="auto"/>
                    <w:right w:val="none" w:sz="0" w:space="0" w:color="auto"/>
                  </w:divBdr>
                </w:div>
                <w:div w:id="1779520250">
                  <w:marLeft w:val="0"/>
                  <w:marRight w:val="0"/>
                  <w:marTop w:val="0"/>
                  <w:marBottom w:val="0"/>
                  <w:divBdr>
                    <w:top w:val="none" w:sz="0" w:space="0" w:color="auto"/>
                    <w:left w:val="none" w:sz="0" w:space="0" w:color="auto"/>
                    <w:bottom w:val="none" w:sz="0" w:space="0" w:color="auto"/>
                    <w:right w:val="none" w:sz="0" w:space="0" w:color="auto"/>
                  </w:divBdr>
                </w:div>
                <w:div w:id="1796562571">
                  <w:marLeft w:val="0"/>
                  <w:marRight w:val="0"/>
                  <w:marTop w:val="0"/>
                  <w:marBottom w:val="0"/>
                  <w:divBdr>
                    <w:top w:val="none" w:sz="0" w:space="0" w:color="auto"/>
                    <w:left w:val="none" w:sz="0" w:space="0" w:color="auto"/>
                    <w:bottom w:val="none" w:sz="0" w:space="0" w:color="auto"/>
                    <w:right w:val="none" w:sz="0" w:space="0" w:color="auto"/>
                  </w:divBdr>
                </w:div>
                <w:div w:id="1806461672">
                  <w:marLeft w:val="0"/>
                  <w:marRight w:val="0"/>
                  <w:marTop w:val="0"/>
                  <w:marBottom w:val="0"/>
                  <w:divBdr>
                    <w:top w:val="none" w:sz="0" w:space="0" w:color="auto"/>
                    <w:left w:val="none" w:sz="0" w:space="0" w:color="auto"/>
                    <w:bottom w:val="none" w:sz="0" w:space="0" w:color="auto"/>
                    <w:right w:val="none" w:sz="0" w:space="0" w:color="auto"/>
                  </w:divBdr>
                </w:div>
                <w:div w:id="1810397029">
                  <w:marLeft w:val="0"/>
                  <w:marRight w:val="0"/>
                  <w:marTop w:val="0"/>
                  <w:marBottom w:val="0"/>
                  <w:divBdr>
                    <w:top w:val="none" w:sz="0" w:space="0" w:color="auto"/>
                    <w:left w:val="none" w:sz="0" w:space="0" w:color="auto"/>
                    <w:bottom w:val="none" w:sz="0" w:space="0" w:color="auto"/>
                    <w:right w:val="none" w:sz="0" w:space="0" w:color="auto"/>
                  </w:divBdr>
                </w:div>
                <w:div w:id="1818375918">
                  <w:marLeft w:val="0"/>
                  <w:marRight w:val="0"/>
                  <w:marTop w:val="0"/>
                  <w:marBottom w:val="0"/>
                  <w:divBdr>
                    <w:top w:val="none" w:sz="0" w:space="0" w:color="auto"/>
                    <w:left w:val="none" w:sz="0" w:space="0" w:color="auto"/>
                    <w:bottom w:val="none" w:sz="0" w:space="0" w:color="auto"/>
                    <w:right w:val="none" w:sz="0" w:space="0" w:color="auto"/>
                  </w:divBdr>
                </w:div>
                <w:div w:id="1820271422">
                  <w:marLeft w:val="0"/>
                  <w:marRight w:val="0"/>
                  <w:marTop w:val="0"/>
                  <w:marBottom w:val="0"/>
                  <w:divBdr>
                    <w:top w:val="none" w:sz="0" w:space="0" w:color="auto"/>
                    <w:left w:val="none" w:sz="0" w:space="0" w:color="auto"/>
                    <w:bottom w:val="none" w:sz="0" w:space="0" w:color="auto"/>
                    <w:right w:val="none" w:sz="0" w:space="0" w:color="auto"/>
                  </w:divBdr>
                </w:div>
                <w:div w:id="1831866472">
                  <w:marLeft w:val="0"/>
                  <w:marRight w:val="0"/>
                  <w:marTop w:val="0"/>
                  <w:marBottom w:val="0"/>
                  <w:divBdr>
                    <w:top w:val="none" w:sz="0" w:space="0" w:color="auto"/>
                    <w:left w:val="none" w:sz="0" w:space="0" w:color="auto"/>
                    <w:bottom w:val="none" w:sz="0" w:space="0" w:color="auto"/>
                    <w:right w:val="none" w:sz="0" w:space="0" w:color="auto"/>
                  </w:divBdr>
                </w:div>
                <w:div w:id="1869643166">
                  <w:marLeft w:val="0"/>
                  <w:marRight w:val="0"/>
                  <w:marTop w:val="0"/>
                  <w:marBottom w:val="0"/>
                  <w:divBdr>
                    <w:top w:val="none" w:sz="0" w:space="0" w:color="auto"/>
                    <w:left w:val="none" w:sz="0" w:space="0" w:color="auto"/>
                    <w:bottom w:val="none" w:sz="0" w:space="0" w:color="auto"/>
                    <w:right w:val="none" w:sz="0" w:space="0" w:color="auto"/>
                  </w:divBdr>
                </w:div>
                <w:div w:id="1890070873">
                  <w:marLeft w:val="0"/>
                  <w:marRight w:val="0"/>
                  <w:marTop w:val="0"/>
                  <w:marBottom w:val="0"/>
                  <w:divBdr>
                    <w:top w:val="none" w:sz="0" w:space="0" w:color="auto"/>
                    <w:left w:val="none" w:sz="0" w:space="0" w:color="auto"/>
                    <w:bottom w:val="none" w:sz="0" w:space="0" w:color="auto"/>
                    <w:right w:val="none" w:sz="0" w:space="0" w:color="auto"/>
                  </w:divBdr>
                </w:div>
                <w:div w:id="1900701506">
                  <w:marLeft w:val="0"/>
                  <w:marRight w:val="0"/>
                  <w:marTop w:val="0"/>
                  <w:marBottom w:val="0"/>
                  <w:divBdr>
                    <w:top w:val="none" w:sz="0" w:space="0" w:color="auto"/>
                    <w:left w:val="none" w:sz="0" w:space="0" w:color="auto"/>
                    <w:bottom w:val="none" w:sz="0" w:space="0" w:color="auto"/>
                    <w:right w:val="none" w:sz="0" w:space="0" w:color="auto"/>
                  </w:divBdr>
                </w:div>
                <w:div w:id="1909420408">
                  <w:marLeft w:val="0"/>
                  <w:marRight w:val="0"/>
                  <w:marTop w:val="0"/>
                  <w:marBottom w:val="0"/>
                  <w:divBdr>
                    <w:top w:val="none" w:sz="0" w:space="0" w:color="auto"/>
                    <w:left w:val="none" w:sz="0" w:space="0" w:color="auto"/>
                    <w:bottom w:val="none" w:sz="0" w:space="0" w:color="auto"/>
                    <w:right w:val="none" w:sz="0" w:space="0" w:color="auto"/>
                  </w:divBdr>
                </w:div>
                <w:div w:id="1927029369">
                  <w:marLeft w:val="0"/>
                  <w:marRight w:val="0"/>
                  <w:marTop w:val="0"/>
                  <w:marBottom w:val="0"/>
                  <w:divBdr>
                    <w:top w:val="none" w:sz="0" w:space="0" w:color="auto"/>
                    <w:left w:val="none" w:sz="0" w:space="0" w:color="auto"/>
                    <w:bottom w:val="none" w:sz="0" w:space="0" w:color="auto"/>
                    <w:right w:val="none" w:sz="0" w:space="0" w:color="auto"/>
                  </w:divBdr>
                </w:div>
                <w:div w:id="1928608188">
                  <w:marLeft w:val="0"/>
                  <w:marRight w:val="0"/>
                  <w:marTop w:val="0"/>
                  <w:marBottom w:val="0"/>
                  <w:divBdr>
                    <w:top w:val="none" w:sz="0" w:space="0" w:color="auto"/>
                    <w:left w:val="none" w:sz="0" w:space="0" w:color="auto"/>
                    <w:bottom w:val="none" w:sz="0" w:space="0" w:color="auto"/>
                    <w:right w:val="none" w:sz="0" w:space="0" w:color="auto"/>
                  </w:divBdr>
                </w:div>
                <w:div w:id="1935240695">
                  <w:marLeft w:val="0"/>
                  <w:marRight w:val="0"/>
                  <w:marTop w:val="0"/>
                  <w:marBottom w:val="0"/>
                  <w:divBdr>
                    <w:top w:val="none" w:sz="0" w:space="0" w:color="auto"/>
                    <w:left w:val="none" w:sz="0" w:space="0" w:color="auto"/>
                    <w:bottom w:val="none" w:sz="0" w:space="0" w:color="auto"/>
                    <w:right w:val="none" w:sz="0" w:space="0" w:color="auto"/>
                  </w:divBdr>
                </w:div>
                <w:div w:id="1954170878">
                  <w:marLeft w:val="0"/>
                  <w:marRight w:val="0"/>
                  <w:marTop w:val="0"/>
                  <w:marBottom w:val="0"/>
                  <w:divBdr>
                    <w:top w:val="none" w:sz="0" w:space="0" w:color="auto"/>
                    <w:left w:val="none" w:sz="0" w:space="0" w:color="auto"/>
                    <w:bottom w:val="none" w:sz="0" w:space="0" w:color="auto"/>
                    <w:right w:val="none" w:sz="0" w:space="0" w:color="auto"/>
                  </w:divBdr>
                </w:div>
                <w:div w:id="1967812313">
                  <w:marLeft w:val="0"/>
                  <w:marRight w:val="0"/>
                  <w:marTop w:val="0"/>
                  <w:marBottom w:val="0"/>
                  <w:divBdr>
                    <w:top w:val="none" w:sz="0" w:space="0" w:color="auto"/>
                    <w:left w:val="none" w:sz="0" w:space="0" w:color="auto"/>
                    <w:bottom w:val="none" w:sz="0" w:space="0" w:color="auto"/>
                    <w:right w:val="none" w:sz="0" w:space="0" w:color="auto"/>
                  </w:divBdr>
                </w:div>
                <w:div w:id="1998874782">
                  <w:marLeft w:val="0"/>
                  <w:marRight w:val="0"/>
                  <w:marTop w:val="0"/>
                  <w:marBottom w:val="0"/>
                  <w:divBdr>
                    <w:top w:val="none" w:sz="0" w:space="0" w:color="auto"/>
                    <w:left w:val="none" w:sz="0" w:space="0" w:color="auto"/>
                    <w:bottom w:val="none" w:sz="0" w:space="0" w:color="auto"/>
                    <w:right w:val="none" w:sz="0" w:space="0" w:color="auto"/>
                  </w:divBdr>
                </w:div>
                <w:div w:id="2013336648">
                  <w:marLeft w:val="0"/>
                  <w:marRight w:val="0"/>
                  <w:marTop w:val="0"/>
                  <w:marBottom w:val="0"/>
                  <w:divBdr>
                    <w:top w:val="none" w:sz="0" w:space="0" w:color="auto"/>
                    <w:left w:val="none" w:sz="0" w:space="0" w:color="auto"/>
                    <w:bottom w:val="none" w:sz="0" w:space="0" w:color="auto"/>
                    <w:right w:val="none" w:sz="0" w:space="0" w:color="auto"/>
                  </w:divBdr>
                </w:div>
                <w:div w:id="2015720398">
                  <w:marLeft w:val="0"/>
                  <w:marRight w:val="0"/>
                  <w:marTop w:val="0"/>
                  <w:marBottom w:val="0"/>
                  <w:divBdr>
                    <w:top w:val="none" w:sz="0" w:space="0" w:color="auto"/>
                    <w:left w:val="none" w:sz="0" w:space="0" w:color="auto"/>
                    <w:bottom w:val="none" w:sz="0" w:space="0" w:color="auto"/>
                    <w:right w:val="none" w:sz="0" w:space="0" w:color="auto"/>
                  </w:divBdr>
                </w:div>
                <w:div w:id="2078236103">
                  <w:marLeft w:val="0"/>
                  <w:marRight w:val="0"/>
                  <w:marTop w:val="0"/>
                  <w:marBottom w:val="0"/>
                  <w:divBdr>
                    <w:top w:val="none" w:sz="0" w:space="0" w:color="auto"/>
                    <w:left w:val="none" w:sz="0" w:space="0" w:color="auto"/>
                    <w:bottom w:val="none" w:sz="0" w:space="0" w:color="auto"/>
                    <w:right w:val="none" w:sz="0" w:space="0" w:color="auto"/>
                  </w:divBdr>
                </w:div>
                <w:div w:id="2109765780">
                  <w:marLeft w:val="0"/>
                  <w:marRight w:val="0"/>
                  <w:marTop w:val="0"/>
                  <w:marBottom w:val="0"/>
                  <w:divBdr>
                    <w:top w:val="none" w:sz="0" w:space="0" w:color="auto"/>
                    <w:left w:val="none" w:sz="0" w:space="0" w:color="auto"/>
                    <w:bottom w:val="none" w:sz="0" w:space="0" w:color="auto"/>
                    <w:right w:val="none" w:sz="0" w:space="0" w:color="auto"/>
                  </w:divBdr>
                </w:div>
                <w:div w:id="21324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6094">
          <w:marLeft w:val="0"/>
          <w:marRight w:val="0"/>
          <w:marTop w:val="0"/>
          <w:marBottom w:val="0"/>
          <w:divBdr>
            <w:top w:val="none" w:sz="0" w:space="0" w:color="auto"/>
            <w:left w:val="none" w:sz="0" w:space="0" w:color="auto"/>
            <w:bottom w:val="none" w:sz="0" w:space="0" w:color="auto"/>
            <w:right w:val="none" w:sz="0" w:space="0" w:color="auto"/>
          </w:divBdr>
          <w:divsChild>
            <w:div w:id="564068728">
              <w:marLeft w:val="0"/>
              <w:marRight w:val="0"/>
              <w:marTop w:val="0"/>
              <w:marBottom w:val="0"/>
              <w:divBdr>
                <w:top w:val="none" w:sz="0" w:space="0" w:color="auto"/>
                <w:left w:val="none" w:sz="0" w:space="0" w:color="auto"/>
                <w:bottom w:val="none" w:sz="0" w:space="0" w:color="auto"/>
                <w:right w:val="none" w:sz="0" w:space="0" w:color="auto"/>
              </w:divBdr>
            </w:div>
          </w:divsChild>
        </w:div>
        <w:div w:id="1526944310">
          <w:marLeft w:val="0"/>
          <w:marRight w:val="0"/>
          <w:marTop w:val="0"/>
          <w:marBottom w:val="0"/>
          <w:divBdr>
            <w:top w:val="none" w:sz="0" w:space="0" w:color="auto"/>
            <w:left w:val="none" w:sz="0" w:space="0" w:color="auto"/>
            <w:bottom w:val="none" w:sz="0" w:space="0" w:color="auto"/>
            <w:right w:val="none" w:sz="0" w:space="0" w:color="auto"/>
          </w:divBdr>
        </w:div>
        <w:div w:id="1533764942">
          <w:marLeft w:val="0"/>
          <w:marRight w:val="0"/>
          <w:marTop w:val="0"/>
          <w:marBottom w:val="0"/>
          <w:divBdr>
            <w:top w:val="none" w:sz="0" w:space="0" w:color="auto"/>
            <w:left w:val="none" w:sz="0" w:space="0" w:color="auto"/>
            <w:bottom w:val="none" w:sz="0" w:space="0" w:color="auto"/>
            <w:right w:val="none" w:sz="0" w:space="0" w:color="auto"/>
          </w:divBdr>
        </w:div>
        <w:div w:id="1539782952">
          <w:marLeft w:val="0"/>
          <w:marRight w:val="0"/>
          <w:marTop w:val="0"/>
          <w:marBottom w:val="0"/>
          <w:divBdr>
            <w:top w:val="none" w:sz="0" w:space="0" w:color="auto"/>
            <w:left w:val="none" w:sz="0" w:space="0" w:color="auto"/>
            <w:bottom w:val="none" w:sz="0" w:space="0" w:color="auto"/>
            <w:right w:val="none" w:sz="0" w:space="0" w:color="auto"/>
          </w:divBdr>
        </w:div>
        <w:div w:id="1557157419">
          <w:marLeft w:val="0"/>
          <w:marRight w:val="0"/>
          <w:marTop w:val="0"/>
          <w:marBottom w:val="0"/>
          <w:divBdr>
            <w:top w:val="none" w:sz="0" w:space="0" w:color="auto"/>
            <w:left w:val="none" w:sz="0" w:space="0" w:color="auto"/>
            <w:bottom w:val="none" w:sz="0" w:space="0" w:color="auto"/>
            <w:right w:val="none" w:sz="0" w:space="0" w:color="auto"/>
          </w:divBdr>
        </w:div>
        <w:div w:id="1570383876">
          <w:marLeft w:val="0"/>
          <w:marRight w:val="0"/>
          <w:marTop w:val="0"/>
          <w:marBottom w:val="0"/>
          <w:divBdr>
            <w:top w:val="none" w:sz="0" w:space="0" w:color="auto"/>
            <w:left w:val="none" w:sz="0" w:space="0" w:color="auto"/>
            <w:bottom w:val="none" w:sz="0" w:space="0" w:color="auto"/>
            <w:right w:val="none" w:sz="0" w:space="0" w:color="auto"/>
          </w:divBdr>
        </w:div>
        <w:div w:id="1608272174">
          <w:marLeft w:val="0"/>
          <w:marRight w:val="0"/>
          <w:marTop w:val="0"/>
          <w:marBottom w:val="0"/>
          <w:divBdr>
            <w:top w:val="none" w:sz="0" w:space="0" w:color="auto"/>
            <w:left w:val="none" w:sz="0" w:space="0" w:color="auto"/>
            <w:bottom w:val="none" w:sz="0" w:space="0" w:color="auto"/>
            <w:right w:val="none" w:sz="0" w:space="0" w:color="auto"/>
          </w:divBdr>
        </w:div>
        <w:div w:id="1637445991">
          <w:marLeft w:val="0"/>
          <w:marRight w:val="0"/>
          <w:marTop w:val="0"/>
          <w:marBottom w:val="0"/>
          <w:divBdr>
            <w:top w:val="none" w:sz="0" w:space="0" w:color="auto"/>
            <w:left w:val="none" w:sz="0" w:space="0" w:color="auto"/>
            <w:bottom w:val="none" w:sz="0" w:space="0" w:color="auto"/>
            <w:right w:val="none" w:sz="0" w:space="0" w:color="auto"/>
          </w:divBdr>
          <w:divsChild>
            <w:div w:id="1225261709">
              <w:marLeft w:val="0"/>
              <w:marRight w:val="0"/>
              <w:marTop w:val="0"/>
              <w:marBottom w:val="0"/>
              <w:divBdr>
                <w:top w:val="none" w:sz="0" w:space="0" w:color="auto"/>
                <w:left w:val="none" w:sz="0" w:space="0" w:color="auto"/>
                <w:bottom w:val="none" w:sz="0" w:space="0" w:color="auto"/>
                <w:right w:val="none" w:sz="0" w:space="0" w:color="auto"/>
              </w:divBdr>
              <w:divsChild>
                <w:div w:id="8259581">
                  <w:marLeft w:val="0"/>
                  <w:marRight w:val="0"/>
                  <w:marTop w:val="0"/>
                  <w:marBottom w:val="0"/>
                  <w:divBdr>
                    <w:top w:val="none" w:sz="0" w:space="0" w:color="auto"/>
                    <w:left w:val="none" w:sz="0" w:space="0" w:color="auto"/>
                    <w:bottom w:val="none" w:sz="0" w:space="0" w:color="auto"/>
                    <w:right w:val="none" w:sz="0" w:space="0" w:color="auto"/>
                  </w:divBdr>
                </w:div>
                <w:div w:id="27460404">
                  <w:marLeft w:val="0"/>
                  <w:marRight w:val="0"/>
                  <w:marTop w:val="0"/>
                  <w:marBottom w:val="0"/>
                  <w:divBdr>
                    <w:top w:val="none" w:sz="0" w:space="0" w:color="auto"/>
                    <w:left w:val="none" w:sz="0" w:space="0" w:color="auto"/>
                    <w:bottom w:val="none" w:sz="0" w:space="0" w:color="auto"/>
                    <w:right w:val="none" w:sz="0" w:space="0" w:color="auto"/>
                  </w:divBdr>
                </w:div>
                <w:div w:id="41491931">
                  <w:marLeft w:val="0"/>
                  <w:marRight w:val="0"/>
                  <w:marTop w:val="0"/>
                  <w:marBottom w:val="0"/>
                  <w:divBdr>
                    <w:top w:val="none" w:sz="0" w:space="0" w:color="auto"/>
                    <w:left w:val="none" w:sz="0" w:space="0" w:color="auto"/>
                    <w:bottom w:val="none" w:sz="0" w:space="0" w:color="auto"/>
                    <w:right w:val="none" w:sz="0" w:space="0" w:color="auto"/>
                  </w:divBdr>
                </w:div>
                <w:div w:id="41560666">
                  <w:marLeft w:val="0"/>
                  <w:marRight w:val="0"/>
                  <w:marTop w:val="0"/>
                  <w:marBottom w:val="0"/>
                  <w:divBdr>
                    <w:top w:val="none" w:sz="0" w:space="0" w:color="auto"/>
                    <w:left w:val="none" w:sz="0" w:space="0" w:color="auto"/>
                    <w:bottom w:val="none" w:sz="0" w:space="0" w:color="auto"/>
                    <w:right w:val="none" w:sz="0" w:space="0" w:color="auto"/>
                  </w:divBdr>
                </w:div>
                <w:div w:id="45882603">
                  <w:marLeft w:val="0"/>
                  <w:marRight w:val="0"/>
                  <w:marTop w:val="0"/>
                  <w:marBottom w:val="0"/>
                  <w:divBdr>
                    <w:top w:val="none" w:sz="0" w:space="0" w:color="auto"/>
                    <w:left w:val="none" w:sz="0" w:space="0" w:color="auto"/>
                    <w:bottom w:val="none" w:sz="0" w:space="0" w:color="auto"/>
                    <w:right w:val="none" w:sz="0" w:space="0" w:color="auto"/>
                  </w:divBdr>
                </w:div>
                <w:div w:id="87389138">
                  <w:marLeft w:val="0"/>
                  <w:marRight w:val="0"/>
                  <w:marTop w:val="0"/>
                  <w:marBottom w:val="0"/>
                  <w:divBdr>
                    <w:top w:val="none" w:sz="0" w:space="0" w:color="auto"/>
                    <w:left w:val="none" w:sz="0" w:space="0" w:color="auto"/>
                    <w:bottom w:val="none" w:sz="0" w:space="0" w:color="auto"/>
                    <w:right w:val="none" w:sz="0" w:space="0" w:color="auto"/>
                  </w:divBdr>
                </w:div>
                <w:div w:id="93789346">
                  <w:marLeft w:val="0"/>
                  <w:marRight w:val="0"/>
                  <w:marTop w:val="0"/>
                  <w:marBottom w:val="0"/>
                  <w:divBdr>
                    <w:top w:val="none" w:sz="0" w:space="0" w:color="auto"/>
                    <w:left w:val="none" w:sz="0" w:space="0" w:color="auto"/>
                    <w:bottom w:val="none" w:sz="0" w:space="0" w:color="auto"/>
                    <w:right w:val="none" w:sz="0" w:space="0" w:color="auto"/>
                  </w:divBdr>
                </w:div>
                <w:div w:id="99181362">
                  <w:marLeft w:val="0"/>
                  <w:marRight w:val="0"/>
                  <w:marTop w:val="0"/>
                  <w:marBottom w:val="0"/>
                  <w:divBdr>
                    <w:top w:val="none" w:sz="0" w:space="0" w:color="auto"/>
                    <w:left w:val="none" w:sz="0" w:space="0" w:color="auto"/>
                    <w:bottom w:val="none" w:sz="0" w:space="0" w:color="auto"/>
                    <w:right w:val="none" w:sz="0" w:space="0" w:color="auto"/>
                  </w:divBdr>
                </w:div>
                <w:div w:id="101531732">
                  <w:marLeft w:val="0"/>
                  <w:marRight w:val="0"/>
                  <w:marTop w:val="0"/>
                  <w:marBottom w:val="0"/>
                  <w:divBdr>
                    <w:top w:val="none" w:sz="0" w:space="0" w:color="auto"/>
                    <w:left w:val="none" w:sz="0" w:space="0" w:color="auto"/>
                    <w:bottom w:val="none" w:sz="0" w:space="0" w:color="auto"/>
                    <w:right w:val="none" w:sz="0" w:space="0" w:color="auto"/>
                  </w:divBdr>
                </w:div>
                <w:div w:id="104808197">
                  <w:marLeft w:val="0"/>
                  <w:marRight w:val="0"/>
                  <w:marTop w:val="0"/>
                  <w:marBottom w:val="0"/>
                  <w:divBdr>
                    <w:top w:val="none" w:sz="0" w:space="0" w:color="auto"/>
                    <w:left w:val="none" w:sz="0" w:space="0" w:color="auto"/>
                    <w:bottom w:val="none" w:sz="0" w:space="0" w:color="auto"/>
                    <w:right w:val="none" w:sz="0" w:space="0" w:color="auto"/>
                  </w:divBdr>
                </w:div>
                <w:div w:id="164633657">
                  <w:marLeft w:val="0"/>
                  <w:marRight w:val="0"/>
                  <w:marTop w:val="0"/>
                  <w:marBottom w:val="0"/>
                  <w:divBdr>
                    <w:top w:val="none" w:sz="0" w:space="0" w:color="auto"/>
                    <w:left w:val="none" w:sz="0" w:space="0" w:color="auto"/>
                    <w:bottom w:val="none" w:sz="0" w:space="0" w:color="auto"/>
                    <w:right w:val="none" w:sz="0" w:space="0" w:color="auto"/>
                  </w:divBdr>
                </w:div>
                <w:div w:id="188298290">
                  <w:marLeft w:val="0"/>
                  <w:marRight w:val="0"/>
                  <w:marTop w:val="0"/>
                  <w:marBottom w:val="0"/>
                  <w:divBdr>
                    <w:top w:val="none" w:sz="0" w:space="0" w:color="auto"/>
                    <w:left w:val="none" w:sz="0" w:space="0" w:color="auto"/>
                    <w:bottom w:val="none" w:sz="0" w:space="0" w:color="auto"/>
                    <w:right w:val="none" w:sz="0" w:space="0" w:color="auto"/>
                  </w:divBdr>
                </w:div>
                <w:div w:id="226887465">
                  <w:marLeft w:val="0"/>
                  <w:marRight w:val="0"/>
                  <w:marTop w:val="0"/>
                  <w:marBottom w:val="0"/>
                  <w:divBdr>
                    <w:top w:val="none" w:sz="0" w:space="0" w:color="auto"/>
                    <w:left w:val="none" w:sz="0" w:space="0" w:color="auto"/>
                    <w:bottom w:val="none" w:sz="0" w:space="0" w:color="auto"/>
                    <w:right w:val="none" w:sz="0" w:space="0" w:color="auto"/>
                  </w:divBdr>
                </w:div>
                <w:div w:id="227149649">
                  <w:marLeft w:val="0"/>
                  <w:marRight w:val="0"/>
                  <w:marTop w:val="0"/>
                  <w:marBottom w:val="0"/>
                  <w:divBdr>
                    <w:top w:val="none" w:sz="0" w:space="0" w:color="auto"/>
                    <w:left w:val="none" w:sz="0" w:space="0" w:color="auto"/>
                    <w:bottom w:val="none" w:sz="0" w:space="0" w:color="auto"/>
                    <w:right w:val="none" w:sz="0" w:space="0" w:color="auto"/>
                  </w:divBdr>
                </w:div>
                <w:div w:id="287664634">
                  <w:marLeft w:val="0"/>
                  <w:marRight w:val="0"/>
                  <w:marTop w:val="0"/>
                  <w:marBottom w:val="0"/>
                  <w:divBdr>
                    <w:top w:val="none" w:sz="0" w:space="0" w:color="auto"/>
                    <w:left w:val="none" w:sz="0" w:space="0" w:color="auto"/>
                    <w:bottom w:val="none" w:sz="0" w:space="0" w:color="auto"/>
                    <w:right w:val="none" w:sz="0" w:space="0" w:color="auto"/>
                  </w:divBdr>
                </w:div>
                <w:div w:id="309601183">
                  <w:marLeft w:val="0"/>
                  <w:marRight w:val="0"/>
                  <w:marTop w:val="0"/>
                  <w:marBottom w:val="0"/>
                  <w:divBdr>
                    <w:top w:val="none" w:sz="0" w:space="0" w:color="auto"/>
                    <w:left w:val="none" w:sz="0" w:space="0" w:color="auto"/>
                    <w:bottom w:val="none" w:sz="0" w:space="0" w:color="auto"/>
                    <w:right w:val="none" w:sz="0" w:space="0" w:color="auto"/>
                  </w:divBdr>
                </w:div>
                <w:div w:id="310141560">
                  <w:marLeft w:val="0"/>
                  <w:marRight w:val="0"/>
                  <w:marTop w:val="0"/>
                  <w:marBottom w:val="0"/>
                  <w:divBdr>
                    <w:top w:val="none" w:sz="0" w:space="0" w:color="auto"/>
                    <w:left w:val="none" w:sz="0" w:space="0" w:color="auto"/>
                    <w:bottom w:val="none" w:sz="0" w:space="0" w:color="auto"/>
                    <w:right w:val="none" w:sz="0" w:space="0" w:color="auto"/>
                  </w:divBdr>
                </w:div>
                <w:div w:id="352461282">
                  <w:marLeft w:val="0"/>
                  <w:marRight w:val="0"/>
                  <w:marTop w:val="0"/>
                  <w:marBottom w:val="0"/>
                  <w:divBdr>
                    <w:top w:val="none" w:sz="0" w:space="0" w:color="auto"/>
                    <w:left w:val="none" w:sz="0" w:space="0" w:color="auto"/>
                    <w:bottom w:val="none" w:sz="0" w:space="0" w:color="auto"/>
                    <w:right w:val="none" w:sz="0" w:space="0" w:color="auto"/>
                  </w:divBdr>
                </w:div>
                <w:div w:id="358897924">
                  <w:marLeft w:val="0"/>
                  <w:marRight w:val="0"/>
                  <w:marTop w:val="0"/>
                  <w:marBottom w:val="0"/>
                  <w:divBdr>
                    <w:top w:val="none" w:sz="0" w:space="0" w:color="auto"/>
                    <w:left w:val="none" w:sz="0" w:space="0" w:color="auto"/>
                    <w:bottom w:val="none" w:sz="0" w:space="0" w:color="auto"/>
                    <w:right w:val="none" w:sz="0" w:space="0" w:color="auto"/>
                  </w:divBdr>
                </w:div>
                <w:div w:id="363947878">
                  <w:marLeft w:val="0"/>
                  <w:marRight w:val="0"/>
                  <w:marTop w:val="0"/>
                  <w:marBottom w:val="0"/>
                  <w:divBdr>
                    <w:top w:val="none" w:sz="0" w:space="0" w:color="auto"/>
                    <w:left w:val="none" w:sz="0" w:space="0" w:color="auto"/>
                    <w:bottom w:val="none" w:sz="0" w:space="0" w:color="auto"/>
                    <w:right w:val="none" w:sz="0" w:space="0" w:color="auto"/>
                  </w:divBdr>
                </w:div>
                <w:div w:id="388722651">
                  <w:marLeft w:val="0"/>
                  <w:marRight w:val="0"/>
                  <w:marTop w:val="0"/>
                  <w:marBottom w:val="0"/>
                  <w:divBdr>
                    <w:top w:val="none" w:sz="0" w:space="0" w:color="auto"/>
                    <w:left w:val="none" w:sz="0" w:space="0" w:color="auto"/>
                    <w:bottom w:val="none" w:sz="0" w:space="0" w:color="auto"/>
                    <w:right w:val="none" w:sz="0" w:space="0" w:color="auto"/>
                  </w:divBdr>
                </w:div>
                <w:div w:id="457723346">
                  <w:marLeft w:val="0"/>
                  <w:marRight w:val="0"/>
                  <w:marTop w:val="0"/>
                  <w:marBottom w:val="0"/>
                  <w:divBdr>
                    <w:top w:val="none" w:sz="0" w:space="0" w:color="auto"/>
                    <w:left w:val="none" w:sz="0" w:space="0" w:color="auto"/>
                    <w:bottom w:val="none" w:sz="0" w:space="0" w:color="auto"/>
                    <w:right w:val="none" w:sz="0" w:space="0" w:color="auto"/>
                  </w:divBdr>
                </w:div>
                <w:div w:id="478616034">
                  <w:marLeft w:val="0"/>
                  <w:marRight w:val="0"/>
                  <w:marTop w:val="0"/>
                  <w:marBottom w:val="0"/>
                  <w:divBdr>
                    <w:top w:val="none" w:sz="0" w:space="0" w:color="auto"/>
                    <w:left w:val="none" w:sz="0" w:space="0" w:color="auto"/>
                    <w:bottom w:val="none" w:sz="0" w:space="0" w:color="auto"/>
                    <w:right w:val="none" w:sz="0" w:space="0" w:color="auto"/>
                  </w:divBdr>
                </w:div>
                <w:div w:id="487551305">
                  <w:marLeft w:val="0"/>
                  <w:marRight w:val="0"/>
                  <w:marTop w:val="0"/>
                  <w:marBottom w:val="0"/>
                  <w:divBdr>
                    <w:top w:val="none" w:sz="0" w:space="0" w:color="auto"/>
                    <w:left w:val="none" w:sz="0" w:space="0" w:color="auto"/>
                    <w:bottom w:val="none" w:sz="0" w:space="0" w:color="auto"/>
                    <w:right w:val="none" w:sz="0" w:space="0" w:color="auto"/>
                  </w:divBdr>
                </w:div>
                <w:div w:id="568613749">
                  <w:marLeft w:val="0"/>
                  <w:marRight w:val="0"/>
                  <w:marTop w:val="0"/>
                  <w:marBottom w:val="0"/>
                  <w:divBdr>
                    <w:top w:val="none" w:sz="0" w:space="0" w:color="auto"/>
                    <w:left w:val="none" w:sz="0" w:space="0" w:color="auto"/>
                    <w:bottom w:val="none" w:sz="0" w:space="0" w:color="auto"/>
                    <w:right w:val="none" w:sz="0" w:space="0" w:color="auto"/>
                  </w:divBdr>
                </w:div>
                <w:div w:id="597519990">
                  <w:marLeft w:val="0"/>
                  <w:marRight w:val="0"/>
                  <w:marTop w:val="0"/>
                  <w:marBottom w:val="0"/>
                  <w:divBdr>
                    <w:top w:val="none" w:sz="0" w:space="0" w:color="auto"/>
                    <w:left w:val="none" w:sz="0" w:space="0" w:color="auto"/>
                    <w:bottom w:val="none" w:sz="0" w:space="0" w:color="auto"/>
                    <w:right w:val="none" w:sz="0" w:space="0" w:color="auto"/>
                  </w:divBdr>
                </w:div>
                <w:div w:id="633751042">
                  <w:marLeft w:val="0"/>
                  <w:marRight w:val="0"/>
                  <w:marTop w:val="0"/>
                  <w:marBottom w:val="0"/>
                  <w:divBdr>
                    <w:top w:val="none" w:sz="0" w:space="0" w:color="auto"/>
                    <w:left w:val="none" w:sz="0" w:space="0" w:color="auto"/>
                    <w:bottom w:val="none" w:sz="0" w:space="0" w:color="auto"/>
                    <w:right w:val="none" w:sz="0" w:space="0" w:color="auto"/>
                  </w:divBdr>
                </w:div>
                <w:div w:id="667754562">
                  <w:marLeft w:val="0"/>
                  <w:marRight w:val="0"/>
                  <w:marTop w:val="0"/>
                  <w:marBottom w:val="0"/>
                  <w:divBdr>
                    <w:top w:val="none" w:sz="0" w:space="0" w:color="auto"/>
                    <w:left w:val="none" w:sz="0" w:space="0" w:color="auto"/>
                    <w:bottom w:val="none" w:sz="0" w:space="0" w:color="auto"/>
                    <w:right w:val="none" w:sz="0" w:space="0" w:color="auto"/>
                  </w:divBdr>
                </w:div>
                <w:div w:id="745609233">
                  <w:marLeft w:val="0"/>
                  <w:marRight w:val="0"/>
                  <w:marTop w:val="0"/>
                  <w:marBottom w:val="0"/>
                  <w:divBdr>
                    <w:top w:val="none" w:sz="0" w:space="0" w:color="auto"/>
                    <w:left w:val="none" w:sz="0" w:space="0" w:color="auto"/>
                    <w:bottom w:val="none" w:sz="0" w:space="0" w:color="auto"/>
                    <w:right w:val="none" w:sz="0" w:space="0" w:color="auto"/>
                  </w:divBdr>
                </w:div>
                <w:div w:id="747850969">
                  <w:marLeft w:val="0"/>
                  <w:marRight w:val="0"/>
                  <w:marTop w:val="0"/>
                  <w:marBottom w:val="0"/>
                  <w:divBdr>
                    <w:top w:val="none" w:sz="0" w:space="0" w:color="auto"/>
                    <w:left w:val="none" w:sz="0" w:space="0" w:color="auto"/>
                    <w:bottom w:val="none" w:sz="0" w:space="0" w:color="auto"/>
                    <w:right w:val="none" w:sz="0" w:space="0" w:color="auto"/>
                  </w:divBdr>
                </w:div>
                <w:div w:id="755438043">
                  <w:marLeft w:val="0"/>
                  <w:marRight w:val="0"/>
                  <w:marTop w:val="0"/>
                  <w:marBottom w:val="0"/>
                  <w:divBdr>
                    <w:top w:val="none" w:sz="0" w:space="0" w:color="auto"/>
                    <w:left w:val="none" w:sz="0" w:space="0" w:color="auto"/>
                    <w:bottom w:val="none" w:sz="0" w:space="0" w:color="auto"/>
                    <w:right w:val="none" w:sz="0" w:space="0" w:color="auto"/>
                  </w:divBdr>
                </w:div>
                <w:div w:id="777682706">
                  <w:marLeft w:val="0"/>
                  <w:marRight w:val="0"/>
                  <w:marTop w:val="0"/>
                  <w:marBottom w:val="0"/>
                  <w:divBdr>
                    <w:top w:val="none" w:sz="0" w:space="0" w:color="auto"/>
                    <w:left w:val="none" w:sz="0" w:space="0" w:color="auto"/>
                    <w:bottom w:val="none" w:sz="0" w:space="0" w:color="auto"/>
                    <w:right w:val="none" w:sz="0" w:space="0" w:color="auto"/>
                  </w:divBdr>
                </w:div>
                <w:div w:id="779296124">
                  <w:marLeft w:val="0"/>
                  <w:marRight w:val="0"/>
                  <w:marTop w:val="0"/>
                  <w:marBottom w:val="0"/>
                  <w:divBdr>
                    <w:top w:val="none" w:sz="0" w:space="0" w:color="auto"/>
                    <w:left w:val="none" w:sz="0" w:space="0" w:color="auto"/>
                    <w:bottom w:val="none" w:sz="0" w:space="0" w:color="auto"/>
                    <w:right w:val="none" w:sz="0" w:space="0" w:color="auto"/>
                  </w:divBdr>
                </w:div>
                <w:div w:id="779302287">
                  <w:marLeft w:val="0"/>
                  <w:marRight w:val="0"/>
                  <w:marTop w:val="0"/>
                  <w:marBottom w:val="0"/>
                  <w:divBdr>
                    <w:top w:val="none" w:sz="0" w:space="0" w:color="auto"/>
                    <w:left w:val="none" w:sz="0" w:space="0" w:color="auto"/>
                    <w:bottom w:val="none" w:sz="0" w:space="0" w:color="auto"/>
                    <w:right w:val="none" w:sz="0" w:space="0" w:color="auto"/>
                  </w:divBdr>
                </w:div>
                <w:div w:id="786043186">
                  <w:marLeft w:val="0"/>
                  <w:marRight w:val="0"/>
                  <w:marTop w:val="0"/>
                  <w:marBottom w:val="0"/>
                  <w:divBdr>
                    <w:top w:val="none" w:sz="0" w:space="0" w:color="auto"/>
                    <w:left w:val="none" w:sz="0" w:space="0" w:color="auto"/>
                    <w:bottom w:val="none" w:sz="0" w:space="0" w:color="auto"/>
                    <w:right w:val="none" w:sz="0" w:space="0" w:color="auto"/>
                  </w:divBdr>
                </w:div>
                <w:div w:id="796920665">
                  <w:marLeft w:val="0"/>
                  <w:marRight w:val="0"/>
                  <w:marTop w:val="0"/>
                  <w:marBottom w:val="0"/>
                  <w:divBdr>
                    <w:top w:val="none" w:sz="0" w:space="0" w:color="auto"/>
                    <w:left w:val="none" w:sz="0" w:space="0" w:color="auto"/>
                    <w:bottom w:val="none" w:sz="0" w:space="0" w:color="auto"/>
                    <w:right w:val="none" w:sz="0" w:space="0" w:color="auto"/>
                  </w:divBdr>
                </w:div>
                <w:div w:id="804810294">
                  <w:marLeft w:val="0"/>
                  <w:marRight w:val="0"/>
                  <w:marTop w:val="0"/>
                  <w:marBottom w:val="0"/>
                  <w:divBdr>
                    <w:top w:val="none" w:sz="0" w:space="0" w:color="auto"/>
                    <w:left w:val="none" w:sz="0" w:space="0" w:color="auto"/>
                    <w:bottom w:val="none" w:sz="0" w:space="0" w:color="auto"/>
                    <w:right w:val="none" w:sz="0" w:space="0" w:color="auto"/>
                  </w:divBdr>
                </w:div>
                <w:div w:id="820122343">
                  <w:marLeft w:val="0"/>
                  <w:marRight w:val="0"/>
                  <w:marTop w:val="0"/>
                  <w:marBottom w:val="0"/>
                  <w:divBdr>
                    <w:top w:val="none" w:sz="0" w:space="0" w:color="auto"/>
                    <w:left w:val="none" w:sz="0" w:space="0" w:color="auto"/>
                    <w:bottom w:val="none" w:sz="0" w:space="0" w:color="auto"/>
                    <w:right w:val="none" w:sz="0" w:space="0" w:color="auto"/>
                  </w:divBdr>
                </w:div>
                <w:div w:id="840463514">
                  <w:marLeft w:val="0"/>
                  <w:marRight w:val="0"/>
                  <w:marTop w:val="0"/>
                  <w:marBottom w:val="0"/>
                  <w:divBdr>
                    <w:top w:val="none" w:sz="0" w:space="0" w:color="auto"/>
                    <w:left w:val="none" w:sz="0" w:space="0" w:color="auto"/>
                    <w:bottom w:val="none" w:sz="0" w:space="0" w:color="auto"/>
                    <w:right w:val="none" w:sz="0" w:space="0" w:color="auto"/>
                  </w:divBdr>
                </w:div>
                <w:div w:id="903367999">
                  <w:marLeft w:val="0"/>
                  <w:marRight w:val="0"/>
                  <w:marTop w:val="0"/>
                  <w:marBottom w:val="0"/>
                  <w:divBdr>
                    <w:top w:val="none" w:sz="0" w:space="0" w:color="auto"/>
                    <w:left w:val="none" w:sz="0" w:space="0" w:color="auto"/>
                    <w:bottom w:val="none" w:sz="0" w:space="0" w:color="auto"/>
                    <w:right w:val="none" w:sz="0" w:space="0" w:color="auto"/>
                  </w:divBdr>
                </w:div>
                <w:div w:id="907617950">
                  <w:marLeft w:val="0"/>
                  <w:marRight w:val="0"/>
                  <w:marTop w:val="0"/>
                  <w:marBottom w:val="0"/>
                  <w:divBdr>
                    <w:top w:val="none" w:sz="0" w:space="0" w:color="auto"/>
                    <w:left w:val="none" w:sz="0" w:space="0" w:color="auto"/>
                    <w:bottom w:val="none" w:sz="0" w:space="0" w:color="auto"/>
                    <w:right w:val="none" w:sz="0" w:space="0" w:color="auto"/>
                  </w:divBdr>
                </w:div>
                <w:div w:id="909734216">
                  <w:marLeft w:val="0"/>
                  <w:marRight w:val="0"/>
                  <w:marTop w:val="0"/>
                  <w:marBottom w:val="0"/>
                  <w:divBdr>
                    <w:top w:val="none" w:sz="0" w:space="0" w:color="auto"/>
                    <w:left w:val="none" w:sz="0" w:space="0" w:color="auto"/>
                    <w:bottom w:val="none" w:sz="0" w:space="0" w:color="auto"/>
                    <w:right w:val="none" w:sz="0" w:space="0" w:color="auto"/>
                  </w:divBdr>
                </w:div>
                <w:div w:id="913315142">
                  <w:marLeft w:val="0"/>
                  <w:marRight w:val="0"/>
                  <w:marTop w:val="0"/>
                  <w:marBottom w:val="0"/>
                  <w:divBdr>
                    <w:top w:val="none" w:sz="0" w:space="0" w:color="auto"/>
                    <w:left w:val="none" w:sz="0" w:space="0" w:color="auto"/>
                    <w:bottom w:val="none" w:sz="0" w:space="0" w:color="auto"/>
                    <w:right w:val="none" w:sz="0" w:space="0" w:color="auto"/>
                  </w:divBdr>
                </w:div>
                <w:div w:id="918174519">
                  <w:marLeft w:val="0"/>
                  <w:marRight w:val="0"/>
                  <w:marTop w:val="0"/>
                  <w:marBottom w:val="0"/>
                  <w:divBdr>
                    <w:top w:val="none" w:sz="0" w:space="0" w:color="auto"/>
                    <w:left w:val="none" w:sz="0" w:space="0" w:color="auto"/>
                    <w:bottom w:val="none" w:sz="0" w:space="0" w:color="auto"/>
                    <w:right w:val="none" w:sz="0" w:space="0" w:color="auto"/>
                  </w:divBdr>
                </w:div>
                <w:div w:id="929628972">
                  <w:marLeft w:val="0"/>
                  <w:marRight w:val="0"/>
                  <w:marTop w:val="0"/>
                  <w:marBottom w:val="0"/>
                  <w:divBdr>
                    <w:top w:val="none" w:sz="0" w:space="0" w:color="auto"/>
                    <w:left w:val="none" w:sz="0" w:space="0" w:color="auto"/>
                    <w:bottom w:val="none" w:sz="0" w:space="0" w:color="auto"/>
                    <w:right w:val="none" w:sz="0" w:space="0" w:color="auto"/>
                  </w:divBdr>
                </w:div>
                <w:div w:id="962228859">
                  <w:marLeft w:val="0"/>
                  <w:marRight w:val="0"/>
                  <w:marTop w:val="0"/>
                  <w:marBottom w:val="0"/>
                  <w:divBdr>
                    <w:top w:val="none" w:sz="0" w:space="0" w:color="auto"/>
                    <w:left w:val="none" w:sz="0" w:space="0" w:color="auto"/>
                    <w:bottom w:val="none" w:sz="0" w:space="0" w:color="auto"/>
                    <w:right w:val="none" w:sz="0" w:space="0" w:color="auto"/>
                  </w:divBdr>
                </w:div>
                <w:div w:id="965700042">
                  <w:marLeft w:val="0"/>
                  <w:marRight w:val="0"/>
                  <w:marTop w:val="0"/>
                  <w:marBottom w:val="0"/>
                  <w:divBdr>
                    <w:top w:val="none" w:sz="0" w:space="0" w:color="auto"/>
                    <w:left w:val="none" w:sz="0" w:space="0" w:color="auto"/>
                    <w:bottom w:val="none" w:sz="0" w:space="0" w:color="auto"/>
                    <w:right w:val="none" w:sz="0" w:space="0" w:color="auto"/>
                  </w:divBdr>
                </w:div>
                <w:div w:id="1008486897">
                  <w:marLeft w:val="0"/>
                  <w:marRight w:val="0"/>
                  <w:marTop w:val="0"/>
                  <w:marBottom w:val="0"/>
                  <w:divBdr>
                    <w:top w:val="none" w:sz="0" w:space="0" w:color="auto"/>
                    <w:left w:val="none" w:sz="0" w:space="0" w:color="auto"/>
                    <w:bottom w:val="none" w:sz="0" w:space="0" w:color="auto"/>
                    <w:right w:val="none" w:sz="0" w:space="0" w:color="auto"/>
                  </w:divBdr>
                </w:div>
                <w:div w:id="1009866105">
                  <w:marLeft w:val="0"/>
                  <w:marRight w:val="0"/>
                  <w:marTop w:val="0"/>
                  <w:marBottom w:val="0"/>
                  <w:divBdr>
                    <w:top w:val="none" w:sz="0" w:space="0" w:color="auto"/>
                    <w:left w:val="none" w:sz="0" w:space="0" w:color="auto"/>
                    <w:bottom w:val="none" w:sz="0" w:space="0" w:color="auto"/>
                    <w:right w:val="none" w:sz="0" w:space="0" w:color="auto"/>
                  </w:divBdr>
                </w:div>
                <w:div w:id="1044791417">
                  <w:marLeft w:val="0"/>
                  <w:marRight w:val="0"/>
                  <w:marTop w:val="0"/>
                  <w:marBottom w:val="0"/>
                  <w:divBdr>
                    <w:top w:val="none" w:sz="0" w:space="0" w:color="auto"/>
                    <w:left w:val="none" w:sz="0" w:space="0" w:color="auto"/>
                    <w:bottom w:val="none" w:sz="0" w:space="0" w:color="auto"/>
                    <w:right w:val="none" w:sz="0" w:space="0" w:color="auto"/>
                  </w:divBdr>
                </w:div>
                <w:div w:id="1047921480">
                  <w:marLeft w:val="0"/>
                  <w:marRight w:val="0"/>
                  <w:marTop w:val="0"/>
                  <w:marBottom w:val="0"/>
                  <w:divBdr>
                    <w:top w:val="none" w:sz="0" w:space="0" w:color="auto"/>
                    <w:left w:val="none" w:sz="0" w:space="0" w:color="auto"/>
                    <w:bottom w:val="none" w:sz="0" w:space="0" w:color="auto"/>
                    <w:right w:val="none" w:sz="0" w:space="0" w:color="auto"/>
                  </w:divBdr>
                </w:div>
                <w:div w:id="1051003699">
                  <w:marLeft w:val="0"/>
                  <w:marRight w:val="0"/>
                  <w:marTop w:val="0"/>
                  <w:marBottom w:val="0"/>
                  <w:divBdr>
                    <w:top w:val="none" w:sz="0" w:space="0" w:color="auto"/>
                    <w:left w:val="none" w:sz="0" w:space="0" w:color="auto"/>
                    <w:bottom w:val="none" w:sz="0" w:space="0" w:color="auto"/>
                    <w:right w:val="none" w:sz="0" w:space="0" w:color="auto"/>
                  </w:divBdr>
                </w:div>
                <w:div w:id="1051005031">
                  <w:marLeft w:val="0"/>
                  <w:marRight w:val="0"/>
                  <w:marTop w:val="0"/>
                  <w:marBottom w:val="0"/>
                  <w:divBdr>
                    <w:top w:val="none" w:sz="0" w:space="0" w:color="auto"/>
                    <w:left w:val="none" w:sz="0" w:space="0" w:color="auto"/>
                    <w:bottom w:val="none" w:sz="0" w:space="0" w:color="auto"/>
                    <w:right w:val="none" w:sz="0" w:space="0" w:color="auto"/>
                  </w:divBdr>
                </w:div>
                <w:div w:id="1076978341">
                  <w:marLeft w:val="0"/>
                  <w:marRight w:val="0"/>
                  <w:marTop w:val="0"/>
                  <w:marBottom w:val="0"/>
                  <w:divBdr>
                    <w:top w:val="none" w:sz="0" w:space="0" w:color="auto"/>
                    <w:left w:val="none" w:sz="0" w:space="0" w:color="auto"/>
                    <w:bottom w:val="none" w:sz="0" w:space="0" w:color="auto"/>
                    <w:right w:val="none" w:sz="0" w:space="0" w:color="auto"/>
                  </w:divBdr>
                </w:div>
                <w:div w:id="1100564570">
                  <w:marLeft w:val="0"/>
                  <w:marRight w:val="0"/>
                  <w:marTop w:val="0"/>
                  <w:marBottom w:val="0"/>
                  <w:divBdr>
                    <w:top w:val="none" w:sz="0" w:space="0" w:color="auto"/>
                    <w:left w:val="none" w:sz="0" w:space="0" w:color="auto"/>
                    <w:bottom w:val="none" w:sz="0" w:space="0" w:color="auto"/>
                    <w:right w:val="none" w:sz="0" w:space="0" w:color="auto"/>
                  </w:divBdr>
                </w:div>
                <w:div w:id="1113326791">
                  <w:marLeft w:val="0"/>
                  <w:marRight w:val="0"/>
                  <w:marTop w:val="0"/>
                  <w:marBottom w:val="0"/>
                  <w:divBdr>
                    <w:top w:val="none" w:sz="0" w:space="0" w:color="auto"/>
                    <w:left w:val="none" w:sz="0" w:space="0" w:color="auto"/>
                    <w:bottom w:val="none" w:sz="0" w:space="0" w:color="auto"/>
                    <w:right w:val="none" w:sz="0" w:space="0" w:color="auto"/>
                  </w:divBdr>
                </w:div>
                <w:div w:id="1166820701">
                  <w:marLeft w:val="0"/>
                  <w:marRight w:val="0"/>
                  <w:marTop w:val="0"/>
                  <w:marBottom w:val="0"/>
                  <w:divBdr>
                    <w:top w:val="none" w:sz="0" w:space="0" w:color="auto"/>
                    <w:left w:val="none" w:sz="0" w:space="0" w:color="auto"/>
                    <w:bottom w:val="none" w:sz="0" w:space="0" w:color="auto"/>
                    <w:right w:val="none" w:sz="0" w:space="0" w:color="auto"/>
                  </w:divBdr>
                </w:div>
                <w:div w:id="1171990402">
                  <w:marLeft w:val="0"/>
                  <w:marRight w:val="0"/>
                  <w:marTop w:val="0"/>
                  <w:marBottom w:val="0"/>
                  <w:divBdr>
                    <w:top w:val="none" w:sz="0" w:space="0" w:color="auto"/>
                    <w:left w:val="none" w:sz="0" w:space="0" w:color="auto"/>
                    <w:bottom w:val="none" w:sz="0" w:space="0" w:color="auto"/>
                    <w:right w:val="none" w:sz="0" w:space="0" w:color="auto"/>
                  </w:divBdr>
                </w:div>
                <w:div w:id="1185243803">
                  <w:marLeft w:val="0"/>
                  <w:marRight w:val="0"/>
                  <w:marTop w:val="0"/>
                  <w:marBottom w:val="0"/>
                  <w:divBdr>
                    <w:top w:val="none" w:sz="0" w:space="0" w:color="auto"/>
                    <w:left w:val="none" w:sz="0" w:space="0" w:color="auto"/>
                    <w:bottom w:val="none" w:sz="0" w:space="0" w:color="auto"/>
                    <w:right w:val="none" w:sz="0" w:space="0" w:color="auto"/>
                  </w:divBdr>
                </w:div>
                <w:div w:id="1202787117">
                  <w:marLeft w:val="0"/>
                  <w:marRight w:val="0"/>
                  <w:marTop w:val="0"/>
                  <w:marBottom w:val="0"/>
                  <w:divBdr>
                    <w:top w:val="none" w:sz="0" w:space="0" w:color="auto"/>
                    <w:left w:val="none" w:sz="0" w:space="0" w:color="auto"/>
                    <w:bottom w:val="none" w:sz="0" w:space="0" w:color="auto"/>
                    <w:right w:val="none" w:sz="0" w:space="0" w:color="auto"/>
                  </w:divBdr>
                </w:div>
                <w:div w:id="1208906428">
                  <w:marLeft w:val="0"/>
                  <w:marRight w:val="0"/>
                  <w:marTop w:val="0"/>
                  <w:marBottom w:val="0"/>
                  <w:divBdr>
                    <w:top w:val="none" w:sz="0" w:space="0" w:color="auto"/>
                    <w:left w:val="none" w:sz="0" w:space="0" w:color="auto"/>
                    <w:bottom w:val="none" w:sz="0" w:space="0" w:color="auto"/>
                    <w:right w:val="none" w:sz="0" w:space="0" w:color="auto"/>
                  </w:divBdr>
                </w:div>
                <w:div w:id="1213883823">
                  <w:marLeft w:val="0"/>
                  <w:marRight w:val="0"/>
                  <w:marTop w:val="0"/>
                  <w:marBottom w:val="0"/>
                  <w:divBdr>
                    <w:top w:val="none" w:sz="0" w:space="0" w:color="auto"/>
                    <w:left w:val="none" w:sz="0" w:space="0" w:color="auto"/>
                    <w:bottom w:val="none" w:sz="0" w:space="0" w:color="auto"/>
                    <w:right w:val="none" w:sz="0" w:space="0" w:color="auto"/>
                  </w:divBdr>
                </w:div>
                <w:div w:id="1233584419">
                  <w:marLeft w:val="0"/>
                  <w:marRight w:val="0"/>
                  <w:marTop w:val="0"/>
                  <w:marBottom w:val="0"/>
                  <w:divBdr>
                    <w:top w:val="none" w:sz="0" w:space="0" w:color="auto"/>
                    <w:left w:val="none" w:sz="0" w:space="0" w:color="auto"/>
                    <w:bottom w:val="none" w:sz="0" w:space="0" w:color="auto"/>
                    <w:right w:val="none" w:sz="0" w:space="0" w:color="auto"/>
                  </w:divBdr>
                </w:div>
                <w:div w:id="1248539551">
                  <w:marLeft w:val="0"/>
                  <w:marRight w:val="0"/>
                  <w:marTop w:val="0"/>
                  <w:marBottom w:val="0"/>
                  <w:divBdr>
                    <w:top w:val="none" w:sz="0" w:space="0" w:color="auto"/>
                    <w:left w:val="none" w:sz="0" w:space="0" w:color="auto"/>
                    <w:bottom w:val="none" w:sz="0" w:space="0" w:color="auto"/>
                    <w:right w:val="none" w:sz="0" w:space="0" w:color="auto"/>
                  </w:divBdr>
                </w:div>
                <w:div w:id="1265655497">
                  <w:marLeft w:val="0"/>
                  <w:marRight w:val="0"/>
                  <w:marTop w:val="0"/>
                  <w:marBottom w:val="0"/>
                  <w:divBdr>
                    <w:top w:val="none" w:sz="0" w:space="0" w:color="auto"/>
                    <w:left w:val="none" w:sz="0" w:space="0" w:color="auto"/>
                    <w:bottom w:val="none" w:sz="0" w:space="0" w:color="auto"/>
                    <w:right w:val="none" w:sz="0" w:space="0" w:color="auto"/>
                  </w:divBdr>
                </w:div>
                <w:div w:id="1281762469">
                  <w:marLeft w:val="0"/>
                  <w:marRight w:val="0"/>
                  <w:marTop w:val="0"/>
                  <w:marBottom w:val="0"/>
                  <w:divBdr>
                    <w:top w:val="none" w:sz="0" w:space="0" w:color="auto"/>
                    <w:left w:val="none" w:sz="0" w:space="0" w:color="auto"/>
                    <w:bottom w:val="none" w:sz="0" w:space="0" w:color="auto"/>
                    <w:right w:val="none" w:sz="0" w:space="0" w:color="auto"/>
                  </w:divBdr>
                </w:div>
                <w:div w:id="1319765596">
                  <w:marLeft w:val="0"/>
                  <w:marRight w:val="0"/>
                  <w:marTop w:val="0"/>
                  <w:marBottom w:val="0"/>
                  <w:divBdr>
                    <w:top w:val="none" w:sz="0" w:space="0" w:color="auto"/>
                    <w:left w:val="none" w:sz="0" w:space="0" w:color="auto"/>
                    <w:bottom w:val="none" w:sz="0" w:space="0" w:color="auto"/>
                    <w:right w:val="none" w:sz="0" w:space="0" w:color="auto"/>
                  </w:divBdr>
                </w:div>
                <w:div w:id="1374883909">
                  <w:marLeft w:val="0"/>
                  <w:marRight w:val="0"/>
                  <w:marTop w:val="0"/>
                  <w:marBottom w:val="0"/>
                  <w:divBdr>
                    <w:top w:val="none" w:sz="0" w:space="0" w:color="auto"/>
                    <w:left w:val="none" w:sz="0" w:space="0" w:color="auto"/>
                    <w:bottom w:val="none" w:sz="0" w:space="0" w:color="auto"/>
                    <w:right w:val="none" w:sz="0" w:space="0" w:color="auto"/>
                  </w:divBdr>
                </w:div>
                <w:div w:id="1381855290">
                  <w:marLeft w:val="0"/>
                  <w:marRight w:val="0"/>
                  <w:marTop w:val="0"/>
                  <w:marBottom w:val="0"/>
                  <w:divBdr>
                    <w:top w:val="none" w:sz="0" w:space="0" w:color="auto"/>
                    <w:left w:val="none" w:sz="0" w:space="0" w:color="auto"/>
                    <w:bottom w:val="none" w:sz="0" w:space="0" w:color="auto"/>
                    <w:right w:val="none" w:sz="0" w:space="0" w:color="auto"/>
                  </w:divBdr>
                </w:div>
                <w:div w:id="1432236912">
                  <w:marLeft w:val="0"/>
                  <w:marRight w:val="0"/>
                  <w:marTop w:val="0"/>
                  <w:marBottom w:val="0"/>
                  <w:divBdr>
                    <w:top w:val="none" w:sz="0" w:space="0" w:color="auto"/>
                    <w:left w:val="none" w:sz="0" w:space="0" w:color="auto"/>
                    <w:bottom w:val="none" w:sz="0" w:space="0" w:color="auto"/>
                    <w:right w:val="none" w:sz="0" w:space="0" w:color="auto"/>
                  </w:divBdr>
                </w:div>
                <w:div w:id="1466000206">
                  <w:marLeft w:val="0"/>
                  <w:marRight w:val="0"/>
                  <w:marTop w:val="0"/>
                  <w:marBottom w:val="0"/>
                  <w:divBdr>
                    <w:top w:val="none" w:sz="0" w:space="0" w:color="auto"/>
                    <w:left w:val="none" w:sz="0" w:space="0" w:color="auto"/>
                    <w:bottom w:val="none" w:sz="0" w:space="0" w:color="auto"/>
                    <w:right w:val="none" w:sz="0" w:space="0" w:color="auto"/>
                  </w:divBdr>
                </w:div>
                <w:div w:id="1489128162">
                  <w:marLeft w:val="0"/>
                  <w:marRight w:val="0"/>
                  <w:marTop w:val="0"/>
                  <w:marBottom w:val="0"/>
                  <w:divBdr>
                    <w:top w:val="none" w:sz="0" w:space="0" w:color="auto"/>
                    <w:left w:val="none" w:sz="0" w:space="0" w:color="auto"/>
                    <w:bottom w:val="none" w:sz="0" w:space="0" w:color="auto"/>
                    <w:right w:val="none" w:sz="0" w:space="0" w:color="auto"/>
                  </w:divBdr>
                </w:div>
                <w:div w:id="1499267193">
                  <w:marLeft w:val="0"/>
                  <w:marRight w:val="0"/>
                  <w:marTop w:val="0"/>
                  <w:marBottom w:val="0"/>
                  <w:divBdr>
                    <w:top w:val="none" w:sz="0" w:space="0" w:color="auto"/>
                    <w:left w:val="none" w:sz="0" w:space="0" w:color="auto"/>
                    <w:bottom w:val="none" w:sz="0" w:space="0" w:color="auto"/>
                    <w:right w:val="none" w:sz="0" w:space="0" w:color="auto"/>
                  </w:divBdr>
                </w:div>
                <w:div w:id="1507329791">
                  <w:marLeft w:val="0"/>
                  <w:marRight w:val="0"/>
                  <w:marTop w:val="0"/>
                  <w:marBottom w:val="0"/>
                  <w:divBdr>
                    <w:top w:val="none" w:sz="0" w:space="0" w:color="auto"/>
                    <w:left w:val="none" w:sz="0" w:space="0" w:color="auto"/>
                    <w:bottom w:val="none" w:sz="0" w:space="0" w:color="auto"/>
                    <w:right w:val="none" w:sz="0" w:space="0" w:color="auto"/>
                  </w:divBdr>
                </w:div>
                <w:div w:id="1533180436">
                  <w:marLeft w:val="0"/>
                  <w:marRight w:val="0"/>
                  <w:marTop w:val="0"/>
                  <w:marBottom w:val="0"/>
                  <w:divBdr>
                    <w:top w:val="none" w:sz="0" w:space="0" w:color="auto"/>
                    <w:left w:val="none" w:sz="0" w:space="0" w:color="auto"/>
                    <w:bottom w:val="none" w:sz="0" w:space="0" w:color="auto"/>
                    <w:right w:val="none" w:sz="0" w:space="0" w:color="auto"/>
                  </w:divBdr>
                </w:div>
                <w:div w:id="1641960387">
                  <w:marLeft w:val="0"/>
                  <w:marRight w:val="0"/>
                  <w:marTop w:val="0"/>
                  <w:marBottom w:val="0"/>
                  <w:divBdr>
                    <w:top w:val="none" w:sz="0" w:space="0" w:color="auto"/>
                    <w:left w:val="none" w:sz="0" w:space="0" w:color="auto"/>
                    <w:bottom w:val="none" w:sz="0" w:space="0" w:color="auto"/>
                    <w:right w:val="none" w:sz="0" w:space="0" w:color="auto"/>
                  </w:divBdr>
                </w:div>
                <w:div w:id="1655141498">
                  <w:marLeft w:val="0"/>
                  <w:marRight w:val="0"/>
                  <w:marTop w:val="0"/>
                  <w:marBottom w:val="0"/>
                  <w:divBdr>
                    <w:top w:val="none" w:sz="0" w:space="0" w:color="auto"/>
                    <w:left w:val="none" w:sz="0" w:space="0" w:color="auto"/>
                    <w:bottom w:val="none" w:sz="0" w:space="0" w:color="auto"/>
                    <w:right w:val="none" w:sz="0" w:space="0" w:color="auto"/>
                  </w:divBdr>
                </w:div>
                <w:div w:id="1657415524">
                  <w:marLeft w:val="0"/>
                  <w:marRight w:val="0"/>
                  <w:marTop w:val="0"/>
                  <w:marBottom w:val="0"/>
                  <w:divBdr>
                    <w:top w:val="none" w:sz="0" w:space="0" w:color="auto"/>
                    <w:left w:val="none" w:sz="0" w:space="0" w:color="auto"/>
                    <w:bottom w:val="none" w:sz="0" w:space="0" w:color="auto"/>
                    <w:right w:val="none" w:sz="0" w:space="0" w:color="auto"/>
                  </w:divBdr>
                </w:div>
                <w:div w:id="1659187223">
                  <w:marLeft w:val="0"/>
                  <w:marRight w:val="0"/>
                  <w:marTop w:val="0"/>
                  <w:marBottom w:val="0"/>
                  <w:divBdr>
                    <w:top w:val="none" w:sz="0" w:space="0" w:color="auto"/>
                    <w:left w:val="none" w:sz="0" w:space="0" w:color="auto"/>
                    <w:bottom w:val="none" w:sz="0" w:space="0" w:color="auto"/>
                    <w:right w:val="none" w:sz="0" w:space="0" w:color="auto"/>
                  </w:divBdr>
                </w:div>
                <w:div w:id="1714230159">
                  <w:marLeft w:val="0"/>
                  <w:marRight w:val="0"/>
                  <w:marTop w:val="0"/>
                  <w:marBottom w:val="0"/>
                  <w:divBdr>
                    <w:top w:val="none" w:sz="0" w:space="0" w:color="auto"/>
                    <w:left w:val="none" w:sz="0" w:space="0" w:color="auto"/>
                    <w:bottom w:val="none" w:sz="0" w:space="0" w:color="auto"/>
                    <w:right w:val="none" w:sz="0" w:space="0" w:color="auto"/>
                  </w:divBdr>
                </w:div>
                <w:div w:id="1757247670">
                  <w:marLeft w:val="0"/>
                  <w:marRight w:val="0"/>
                  <w:marTop w:val="0"/>
                  <w:marBottom w:val="0"/>
                  <w:divBdr>
                    <w:top w:val="none" w:sz="0" w:space="0" w:color="auto"/>
                    <w:left w:val="none" w:sz="0" w:space="0" w:color="auto"/>
                    <w:bottom w:val="none" w:sz="0" w:space="0" w:color="auto"/>
                    <w:right w:val="none" w:sz="0" w:space="0" w:color="auto"/>
                  </w:divBdr>
                </w:div>
                <w:div w:id="1777360712">
                  <w:marLeft w:val="0"/>
                  <w:marRight w:val="0"/>
                  <w:marTop w:val="0"/>
                  <w:marBottom w:val="0"/>
                  <w:divBdr>
                    <w:top w:val="none" w:sz="0" w:space="0" w:color="auto"/>
                    <w:left w:val="none" w:sz="0" w:space="0" w:color="auto"/>
                    <w:bottom w:val="none" w:sz="0" w:space="0" w:color="auto"/>
                    <w:right w:val="none" w:sz="0" w:space="0" w:color="auto"/>
                  </w:divBdr>
                </w:div>
                <w:div w:id="1810517989">
                  <w:marLeft w:val="0"/>
                  <w:marRight w:val="0"/>
                  <w:marTop w:val="0"/>
                  <w:marBottom w:val="0"/>
                  <w:divBdr>
                    <w:top w:val="none" w:sz="0" w:space="0" w:color="auto"/>
                    <w:left w:val="none" w:sz="0" w:space="0" w:color="auto"/>
                    <w:bottom w:val="none" w:sz="0" w:space="0" w:color="auto"/>
                    <w:right w:val="none" w:sz="0" w:space="0" w:color="auto"/>
                  </w:divBdr>
                </w:div>
                <w:div w:id="1815682721">
                  <w:marLeft w:val="0"/>
                  <w:marRight w:val="0"/>
                  <w:marTop w:val="0"/>
                  <w:marBottom w:val="0"/>
                  <w:divBdr>
                    <w:top w:val="none" w:sz="0" w:space="0" w:color="auto"/>
                    <w:left w:val="none" w:sz="0" w:space="0" w:color="auto"/>
                    <w:bottom w:val="none" w:sz="0" w:space="0" w:color="auto"/>
                    <w:right w:val="none" w:sz="0" w:space="0" w:color="auto"/>
                  </w:divBdr>
                </w:div>
                <w:div w:id="1828209990">
                  <w:marLeft w:val="0"/>
                  <w:marRight w:val="0"/>
                  <w:marTop w:val="0"/>
                  <w:marBottom w:val="0"/>
                  <w:divBdr>
                    <w:top w:val="none" w:sz="0" w:space="0" w:color="auto"/>
                    <w:left w:val="none" w:sz="0" w:space="0" w:color="auto"/>
                    <w:bottom w:val="none" w:sz="0" w:space="0" w:color="auto"/>
                    <w:right w:val="none" w:sz="0" w:space="0" w:color="auto"/>
                  </w:divBdr>
                </w:div>
                <w:div w:id="1833184017">
                  <w:marLeft w:val="0"/>
                  <w:marRight w:val="0"/>
                  <w:marTop w:val="0"/>
                  <w:marBottom w:val="0"/>
                  <w:divBdr>
                    <w:top w:val="none" w:sz="0" w:space="0" w:color="auto"/>
                    <w:left w:val="none" w:sz="0" w:space="0" w:color="auto"/>
                    <w:bottom w:val="none" w:sz="0" w:space="0" w:color="auto"/>
                    <w:right w:val="none" w:sz="0" w:space="0" w:color="auto"/>
                  </w:divBdr>
                </w:div>
                <w:div w:id="1839156677">
                  <w:marLeft w:val="0"/>
                  <w:marRight w:val="0"/>
                  <w:marTop w:val="0"/>
                  <w:marBottom w:val="0"/>
                  <w:divBdr>
                    <w:top w:val="none" w:sz="0" w:space="0" w:color="auto"/>
                    <w:left w:val="none" w:sz="0" w:space="0" w:color="auto"/>
                    <w:bottom w:val="none" w:sz="0" w:space="0" w:color="auto"/>
                    <w:right w:val="none" w:sz="0" w:space="0" w:color="auto"/>
                  </w:divBdr>
                </w:div>
                <w:div w:id="1856184509">
                  <w:marLeft w:val="0"/>
                  <w:marRight w:val="0"/>
                  <w:marTop w:val="0"/>
                  <w:marBottom w:val="0"/>
                  <w:divBdr>
                    <w:top w:val="none" w:sz="0" w:space="0" w:color="auto"/>
                    <w:left w:val="none" w:sz="0" w:space="0" w:color="auto"/>
                    <w:bottom w:val="none" w:sz="0" w:space="0" w:color="auto"/>
                    <w:right w:val="none" w:sz="0" w:space="0" w:color="auto"/>
                  </w:divBdr>
                </w:div>
                <w:div w:id="1865945412">
                  <w:marLeft w:val="0"/>
                  <w:marRight w:val="0"/>
                  <w:marTop w:val="0"/>
                  <w:marBottom w:val="0"/>
                  <w:divBdr>
                    <w:top w:val="none" w:sz="0" w:space="0" w:color="auto"/>
                    <w:left w:val="none" w:sz="0" w:space="0" w:color="auto"/>
                    <w:bottom w:val="none" w:sz="0" w:space="0" w:color="auto"/>
                    <w:right w:val="none" w:sz="0" w:space="0" w:color="auto"/>
                  </w:divBdr>
                </w:div>
                <w:div w:id="1886410173">
                  <w:marLeft w:val="0"/>
                  <w:marRight w:val="0"/>
                  <w:marTop w:val="0"/>
                  <w:marBottom w:val="0"/>
                  <w:divBdr>
                    <w:top w:val="none" w:sz="0" w:space="0" w:color="auto"/>
                    <w:left w:val="none" w:sz="0" w:space="0" w:color="auto"/>
                    <w:bottom w:val="none" w:sz="0" w:space="0" w:color="auto"/>
                    <w:right w:val="none" w:sz="0" w:space="0" w:color="auto"/>
                  </w:divBdr>
                </w:div>
                <w:div w:id="1901362866">
                  <w:marLeft w:val="0"/>
                  <w:marRight w:val="0"/>
                  <w:marTop w:val="0"/>
                  <w:marBottom w:val="0"/>
                  <w:divBdr>
                    <w:top w:val="none" w:sz="0" w:space="0" w:color="auto"/>
                    <w:left w:val="none" w:sz="0" w:space="0" w:color="auto"/>
                    <w:bottom w:val="none" w:sz="0" w:space="0" w:color="auto"/>
                    <w:right w:val="none" w:sz="0" w:space="0" w:color="auto"/>
                  </w:divBdr>
                </w:div>
                <w:div w:id="1995377928">
                  <w:marLeft w:val="0"/>
                  <w:marRight w:val="0"/>
                  <w:marTop w:val="0"/>
                  <w:marBottom w:val="0"/>
                  <w:divBdr>
                    <w:top w:val="none" w:sz="0" w:space="0" w:color="auto"/>
                    <w:left w:val="none" w:sz="0" w:space="0" w:color="auto"/>
                    <w:bottom w:val="none" w:sz="0" w:space="0" w:color="auto"/>
                    <w:right w:val="none" w:sz="0" w:space="0" w:color="auto"/>
                  </w:divBdr>
                </w:div>
                <w:div w:id="2003851356">
                  <w:marLeft w:val="0"/>
                  <w:marRight w:val="0"/>
                  <w:marTop w:val="0"/>
                  <w:marBottom w:val="0"/>
                  <w:divBdr>
                    <w:top w:val="none" w:sz="0" w:space="0" w:color="auto"/>
                    <w:left w:val="none" w:sz="0" w:space="0" w:color="auto"/>
                    <w:bottom w:val="none" w:sz="0" w:space="0" w:color="auto"/>
                    <w:right w:val="none" w:sz="0" w:space="0" w:color="auto"/>
                  </w:divBdr>
                </w:div>
                <w:div w:id="2013988089">
                  <w:marLeft w:val="0"/>
                  <w:marRight w:val="0"/>
                  <w:marTop w:val="0"/>
                  <w:marBottom w:val="0"/>
                  <w:divBdr>
                    <w:top w:val="none" w:sz="0" w:space="0" w:color="auto"/>
                    <w:left w:val="none" w:sz="0" w:space="0" w:color="auto"/>
                    <w:bottom w:val="none" w:sz="0" w:space="0" w:color="auto"/>
                    <w:right w:val="none" w:sz="0" w:space="0" w:color="auto"/>
                  </w:divBdr>
                </w:div>
                <w:div w:id="2039507804">
                  <w:marLeft w:val="0"/>
                  <w:marRight w:val="0"/>
                  <w:marTop w:val="0"/>
                  <w:marBottom w:val="0"/>
                  <w:divBdr>
                    <w:top w:val="none" w:sz="0" w:space="0" w:color="auto"/>
                    <w:left w:val="none" w:sz="0" w:space="0" w:color="auto"/>
                    <w:bottom w:val="none" w:sz="0" w:space="0" w:color="auto"/>
                    <w:right w:val="none" w:sz="0" w:space="0" w:color="auto"/>
                  </w:divBdr>
                </w:div>
                <w:div w:id="2044207742">
                  <w:marLeft w:val="0"/>
                  <w:marRight w:val="0"/>
                  <w:marTop w:val="0"/>
                  <w:marBottom w:val="0"/>
                  <w:divBdr>
                    <w:top w:val="none" w:sz="0" w:space="0" w:color="auto"/>
                    <w:left w:val="none" w:sz="0" w:space="0" w:color="auto"/>
                    <w:bottom w:val="none" w:sz="0" w:space="0" w:color="auto"/>
                    <w:right w:val="none" w:sz="0" w:space="0" w:color="auto"/>
                  </w:divBdr>
                </w:div>
                <w:div w:id="2054847975">
                  <w:marLeft w:val="0"/>
                  <w:marRight w:val="0"/>
                  <w:marTop w:val="0"/>
                  <w:marBottom w:val="0"/>
                  <w:divBdr>
                    <w:top w:val="none" w:sz="0" w:space="0" w:color="auto"/>
                    <w:left w:val="none" w:sz="0" w:space="0" w:color="auto"/>
                    <w:bottom w:val="none" w:sz="0" w:space="0" w:color="auto"/>
                    <w:right w:val="none" w:sz="0" w:space="0" w:color="auto"/>
                  </w:divBdr>
                </w:div>
                <w:div w:id="2055885066">
                  <w:marLeft w:val="0"/>
                  <w:marRight w:val="0"/>
                  <w:marTop w:val="0"/>
                  <w:marBottom w:val="0"/>
                  <w:divBdr>
                    <w:top w:val="none" w:sz="0" w:space="0" w:color="auto"/>
                    <w:left w:val="none" w:sz="0" w:space="0" w:color="auto"/>
                    <w:bottom w:val="none" w:sz="0" w:space="0" w:color="auto"/>
                    <w:right w:val="none" w:sz="0" w:space="0" w:color="auto"/>
                  </w:divBdr>
                </w:div>
                <w:div w:id="2083870880">
                  <w:marLeft w:val="0"/>
                  <w:marRight w:val="0"/>
                  <w:marTop w:val="0"/>
                  <w:marBottom w:val="0"/>
                  <w:divBdr>
                    <w:top w:val="none" w:sz="0" w:space="0" w:color="auto"/>
                    <w:left w:val="none" w:sz="0" w:space="0" w:color="auto"/>
                    <w:bottom w:val="none" w:sz="0" w:space="0" w:color="auto"/>
                    <w:right w:val="none" w:sz="0" w:space="0" w:color="auto"/>
                  </w:divBdr>
                </w:div>
                <w:div w:id="2085830757">
                  <w:marLeft w:val="0"/>
                  <w:marRight w:val="0"/>
                  <w:marTop w:val="0"/>
                  <w:marBottom w:val="0"/>
                  <w:divBdr>
                    <w:top w:val="none" w:sz="0" w:space="0" w:color="auto"/>
                    <w:left w:val="none" w:sz="0" w:space="0" w:color="auto"/>
                    <w:bottom w:val="none" w:sz="0" w:space="0" w:color="auto"/>
                    <w:right w:val="none" w:sz="0" w:space="0" w:color="auto"/>
                  </w:divBdr>
                </w:div>
                <w:div w:id="2088918441">
                  <w:marLeft w:val="0"/>
                  <w:marRight w:val="0"/>
                  <w:marTop w:val="0"/>
                  <w:marBottom w:val="0"/>
                  <w:divBdr>
                    <w:top w:val="none" w:sz="0" w:space="0" w:color="auto"/>
                    <w:left w:val="none" w:sz="0" w:space="0" w:color="auto"/>
                    <w:bottom w:val="none" w:sz="0" w:space="0" w:color="auto"/>
                    <w:right w:val="none" w:sz="0" w:space="0" w:color="auto"/>
                  </w:divBdr>
                </w:div>
                <w:div w:id="2093888841">
                  <w:marLeft w:val="0"/>
                  <w:marRight w:val="0"/>
                  <w:marTop w:val="0"/>
                  <w:marBottom w:val="0"/>
                  <w:divBdr>
                    <w:top w:val="none" w:sz="0" w:space="0" w:color="auto"/>
                    <w:left w:val="none" w:sz="0" w:space="0" w:color="auto"/>
                    <w:bottom w:val="none" w:sz="0" w:space="0" w:color="auto"/>
                    <w:right w:val="none" w:sz="0" w:space="0" w:color="auto"/>
                  </w:divBdr>
                </w:div>
                <w:div w:id="2116292035">
                  <w:marLeft w:val="0"/>
                  <w:marRight w:val="0"/>
                  <w:marTop w:val="0"/>
                  <w:marBottom w:val="0"/>
                  <w:divBdr>
                    <w:top w:val="none" w:sz="0" w:space="0" w:color="auto"/>
                    <w:left w:val="none" w:sz="0" w:space="0" w:color="auto"/>
                    <w:bottom w:val="none" w:sz="0" w:space="0" w:color="auto"/>
                    <w:right w:val="none" w:sz="0" w:space="0" w:color="auto"/>
                  </w:divBdr>
                </w:div>
                <w:div w:id="21191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9989">
          <w:marLeft w:val="0"/>
          <w:marRight w:val="0"/>
          <w:marTop w:val="0"/>
          <w:marBottom w:val="0"/>
          <w:divBdr>
            <w:top w:val="none" w:sz="0" w:space="0" w:color="auto"/>
            <w:left w:val="none" w:sz="0" w:space="0" w:color="auto"/>
            <w:bottom w:val="none" w:sz="0" w:space="0" w:color="auto"/>
            <w:right w:val="none" w:sz="0" w:space="0" w:color="auto"/>
          </w:divBdr>
          <w:divsChild>
            <w:div w:id="1276668951">
              <w:marLeft w:val="0"/>
              <w:marRight w:val="0"/>
              <w:marTop w:val="0"/>
              <w:marBottom w:val="0"/>
              <w:divBdr>
                <w:top w:val="none" w:sz="0" w:space="0" w:color="auto"/>
                <w:left w:val="none" w:sz="0" w:space="0" w:color="auto"/>
                <w:bottom w:val="none" w:sz="0" w:space="0" w:color="auto"/>
                <w:right w:val="none" w:sz="0" w:space="0" w:color="auto"/>
              </w:divBdr>
              <w:divsChild>
                <w:div w:id="5137780">
                  <w:marLeft w:val="0"/>
                  <w:marRight w:val="0"/>
                  <w:marTop w:val="0"/>
                  <w:marBottom w:val="0"/>
                  <w:divBdr>
                    <w:top w:val="none" w:sz="0" w:space="0" w:color="auto"/>
                    <w:left w:val="none" w:sz="0" w:space="0" w:color="auto"/>
                    <w:bottom w:val="none" w:sz="0" w:space="0" w:color="auto"/>
                    <w:right w:val="none" w:sz="0" w:space="0" w:color="auto"/>
                  </w:divBdr>
                </w:div>
                <w:div w:id="11150810">
                  <w:marLeft w:val="0"/>
                  <w:marRight w:val="0"/>
                  <w:marTop w:val="0"/>
                  <w:marBottom w:val="0"/>
                  <w:divBdr>
                    <w:top w:val="none" w:sz="0" w:space="0" w:color="auto"/>
                    <w:left w:val="none" w:sz="0" w:space="0" w:color="auto"/>
                    <w:bottom w:val="none" w:sz="0" w:space="0" w:color="auto"/>
                    <w:right w:val="none" w:sz="0" w:space="0" w:color="auto"/>
                  </w:divBdr>
                </w:div>
                <w:div w:id="11878854">
                  <w:marLeft w:val="0"/>
                  <w:marRight w:val="0"/>
                  <w:marTop w:val="0"/>
                  <w:marBottom w:val="0"/>
                  <w:divBdr>
                    <w:top w:val="none" w:sz="0" w:space="0" w:color="auto"/>
                    <w:left w:val="none" w:sz="0" w:space="0" w:color="auto"/>
                    <w:bottom w:val="none" w:sz="0" w:space="0" w:color="auto"/>
                    <w:right w:val="none" w:sz="0" w:space="0" w:color="auto"/>
                  </w:divBdr>
                </w:div>
                <w:div w:id="12653440">
                  <w:marLeft w:val="0"/>
                  <w:marRight w:val="0"/>
                  <w:marTop w:val="0"/>
                  <w:marBottom w:val="0"/>
                  <w:divBdr>
                    <w:top w:val="none" w:sz="0" w:space="0" w:color="auto"/>
                    <w:left w:val="none" w:sz="0" w:space="0" w:color="auto"/>
                    <w:bottom w:val="none" w:sz="0" w:space="0" w:color="auto"/>
                    <w:right w:val="none" w:sz="0" w:space="0" w:color="auto"/>
                  </w:divBdr>
                </w:div>
                <w:div w:id="73287815">
                  <w:marLeft w:val="0"/>
                  <w:marRight w:val="0"/>
                  <w:marTop w:val="0"/>
                  <w:marBottom w:val="0"/>
                  <w:divBdr>
                    <w:top w:val="none" w:sz="0" w:space="0" w:color="auto"/>
                    <w:left w:val="none" w:sz="0" w:space="0" w:color="auto"/>
                    <w:bottom w:val="none" w:sz="0" w:space="0" w:color="auto"/>
                    <w:right w:val="none" w:sz="0" w:space="0" w:color="auto"/>
                  </w:divBdr>
                </w:div>
                <w:div w:id="114443682">
                  <w:marLeft w:val="0"/>
                  <w:marRight w:val="0"/>
                  <w:marTop w:val="0"/>
                  <w:marBottom w:val="0"/>
                  <w:divBdr>
                    <w:top w:val="none" w:sz="0" w:space="0" w:color="auto"/>
                    <w:left w:val="none" w:sz="0" w:space="0" w:color="auto"/>
                    <w:bottom w:val="none" w:sz="0" w:space="0" w:color="auto"/>
                    <w:right w:val="none" w:sz="0" w:space="0" w:color="auto"/>
                  </w:divBdr>
                </w:div>
                <w:div w:id="131607301">
                  <w:marLeft w:val="0"/>
                  <w:marRight w:val="0"/>
                  <w:marTop w:val="0"/>
                  <w:marBottom w:val="0"/>
                  <w:divBdr>
                    <w:top w:val="none" w:sz="0" w:space="0" w:color="auto"/>
                    <w:left w:val="none" w:sz="0" w:space="0" w:color="auto"/>
                    <w:bottom w:val="none" w:sz="0" w:space="0" w:color="auto"/>
                    <w:right w:val="none" w:sz="0" w:space="0" w:color="auto"/>
                  </w:divBdr>
                </w:div>
                <w:div w:id="141000602">
                  <w:marLeft w:val="0"/>
                  <w:marRight w:val="0"/>
                  <w:marTop w:val="0"/>
                  <w:marBottom w:val="0"/>
                  <w:divBdr>
                    <w:top w:val="none" w:sz="0" w:space="0" w:color="auto"/>
                    <w:left w:val="none" w:sz="0" w:space="0" w:color="auto"/>
                    <w:bottom w:val="none" w:sz="0" w:space="0" w:color="auto"/>
                    <w:right w:val="none" w:sz="0" w:space="0" w:color="auto"/>
                  </w:divBdr>
                </w:div>
                <w:div w:id="150564657">
                  <w:marLeft w:val="0"/>
                  <w:marRight w:val="0"/>
                  <w:marTop w:val="0"/>
                  <w:marBottom w:val="0"/>
                  <w:divBdr>
                    <w:top w:val="none" w:sz="0" w:space="0" w:color="auto"/>
                    <w:left w:val="none" w:sz="0" w:space="0" w:color="auto"/>
                    <w:bottom w:val="none" w:sz="0" w:space="0" w:color="auto"/>
                    <w:right w:val="none" w:sz="0" w:space="0" w:color="auto"/>
                  </w:divBdr>
                </w:div>
                <w:div w:id="186481482">
                  <w:marLeft w:val="0"/>
                  <w:marRight w:val="0"/>
                  <w:marTop w:val="0"/>
                  <w:marBottom w:val="0"/>
                  <w:divBdr>
                    <w:top w:val="none" w:sz="0" w:space="0" w:color="auto"/>
                    <w:left w:val="none" w:sz="0" w:space="0" w:color="auto"/>
                    <w:bottom w:val="none" w:sz="0" w:space="0" w:color="auto"/>
                    <w:right w:val="none" w:sz="0" w:space="0" w:color="auto"/>
                  </w:divBdr>
                </w:div>
                <w:div w:id="206914690">
                  <w:marLeft w:val="0"/>
                  <w:marRight w:val="0"/>
                  <w:marTop w:val="0"/>
                  <w:marBottom w:val="0"/>
                  <w:divBdr>
                    <w:top w:val="none" w:sz="0" w:space="0" w:color="auto"/>
                    <w:left w:val="none" w:sz="0" w:space="0" w:color="auto"/>
                    <w:bottom w:val="none" w:sz="0" w:space="0" w:color="auto"/>
                    <w:right w:val="none" w:sz="0" w:space="0" w:color="auto"/>
                  </w:divBdr>
                </w:div>
                <w:div w:id="246573108">
                  <w:marLeft w:val="0"/>
                  <w:marRight w:val="0"/>
                  <w:marTop w:val="0"/>
                  <w:marBottom w:val="0"/>
                  <w:divBdr>
                    <w:top w:val="none" w:sz="0" w:space="0" w:color="auto"/>
                    <w:left w:val="none" w:sz="0" w:space="0" w:color="auto"/>
                    <w:bottom w:val="none" w:sz="0" w:space="0" w:color="auto"/>
                    <w:right w:val="none" w:sz="0" w:space="0" w:color="auto"/>
                  </w:divBdr>
                </w:div>
                <w:div w:id="267004366">
                  <w:marLeft w:val="0"/>
                  <w:marRight w:val="0"/>
                  <w:marTop w:val="0"/>
                  <w:marBottom w:val="0"/>
                  <w:divBdr>
                    <w:top w:val="none" w:sz="0" w:space="0" w:color="auto"/>
                    <w:left w:val="none" w:sz="0" w:space="0" w:color="auto"/>
                    <w:bottom w:val="none" w:sz="0" w:space="0" w:color="auto"/>
                    <w:right w:val="none" w:sz="0" w:space="0" w:color="auto"/>
                  </w:divBdr>
                </w:div>
                <w:div w:id="306209719">
                  <w:marLeft w:val="0"/>
                  <w:marRight w:val="0"/>
                  <w:marTop w:val="0"/>
                  <w:marBottom w:val="0"/>
                  <w:divBdr>
                    <w:top w:val="none" w:sz="0" w:space="0" w:color="auto"/>
                    <w:left w:val="none" w:sz="0" w:space="0" w:color="auto"/>
                    <w:bottom w:val="none" w:sz="0" w:space="0" w:color="auto"/>
                    <w:right w:val="none" w:sz="0" w:space="0" w:color="auto"/>
                  </w:divBdr>
                </w:div>
                <w:div w:id="337539690">
                  <w:marLeft w:val="0"/>
                  <w:marRight w:val="0"/>
                  <w:marTop w:val="0"/>
                  <w:marBottom w:val="0"/>
                  <w:divBdr>
                    <w:top w:val="none" w:sz="0" w:space="0" w:color="auto"/>
                    <w:left w:val="none" w:sz="0" w:space="0" w:color="auto"/>
                    <w:bottom w:val="none" w:sz="0" w:space="0" w:color="auto"/>
                    <w:right w:val="none" w:sz="0" w:space="0" w:color="auto"/>
                  </w:divBdr>
                </w:div>
                <w:div w:id="411703204">
                  <w:marLeft w:val="0"/>
                  <w:marRight w:val="0"/>
                  <w:marTop w:val="0"/>
                  <w:marBottom w:val="0"/>
                  <w:divBdr>
                    <w:top w:val="none" w:sz="0" w:space="0" w:color="auto"/>
                    <w:left w:val="none" w:sz="0" w:space="0" w:color="auto"/>
                    <w:bottom w:val="none" w:sz="0" w:space="0" w:color="auto"/>
                    <w:right w:val="none" w:sz="0" w:space="0" w:color="auto"/>
                  </w:divBdr>
                </w:div>
                <w:div w:id="418792342">
                  <w:marLeft w:val="0"/>
                  <w:marRight w:val="0"/>
                  <w:marTop w:val="0"/>
                  <w:marBottom w:val="0"/>
                  <w:divBdr>
                    <w:top w:val="none" w:sz="0" w:space="0" w:color="auto"/>
                    <w:left w:val="none" w:sz="0" w:space="0" w:color="auto"/>
                    <w:bottom w:val="none" w:sz="0" w:space="0" w:color="auto"/>
                    <w:right w:val="none" w:sz="0" w:space="0" w:color="auto"/>
                  </w:divBdr>
                </w:div>
                <w:div w:id="442001423">
                  <w:marLeft w:val="0"/>
                  <w:marRight w:val="0"/>
                  <w:marTop w:val="0"/>
                  <w:marBottom w:val="0"/>
                  <w:divBdr>
                    <w:top w:val="none" w:sz="0" w:space="0" w:color="auto"/>
                    <w:left w:val="none" w:sz="0" w:space="0" w:color="auto"/>
                    <w:bottom w:val="none" w:sz="0" w:space="0" w:color="auto"/>
                    <w:right w:val="none" w:sz="0" w:space="0" w:color="auto"/>
                  </w:divBdr>
                </w:div>
                <w:div w:id="450440753">
                  <w:marLeft w:val="0"/>
                  <w:marRight w:val="0"/>
                  <w:marTop w:val="0"/>
                  <w:marBottom w:val="0"/>
                  <w:divBdr>
                    <w:top w:val="none" w:sz="0" w:space="0" w:color="auto"/>
                    <w:left w:val="none" w:sz="0" w:space="0" w:color="auto"/>
                    <w:bottom w:val="none" w:sz="0" w:space="0" w:color="auto"/>
                    <w:right w:val="none" w:sz="0" w:space="0" w:color="auto"/>
                  </w:divBdr>
                </w:div>
                <w:div w:id="457644620">
                  <w:marLeft w:val="0"/>
                  <w:marRight w:val="0"/>
                  <w:marTop w:val="0"/>
                  <w:marBottom w:val="0"/>
                  <w:divBdr>
                    <w:top w:val="none" w:sz="0" w:space="0" w:color="auto"/>
                    <w:left w:val="none" w:sz="0" w:space="0" w:color="auto"/>
                    <w:bottom w:val="none" w:sz="0" w:space="0" w:color="auto"/>
                    <w:right w:val="none" w:sz="0" w:space="0" w:color="auto"/>
                  </w:divBdr>
                </w:div>
                <w:div w:id="470099355">
                  <w:marLeft w:val="0"/>
                  <w:marRight w:val="0"/>
                  <w:marTop w:val="0"/>
                  <w:marBottom w:val="0"/>
                  <w:divBdr>
                    <w:top w:val="none" w:sz="0" w:space="0" w:color="auto"/>
                    <w:left w:val="none" w:sz="0" w:space="0" w:color="auto"/>
                    <w:bottom w:val="none" w:sz="0" w:space="0" w:color="auto"/>
                    <w:right w:val="none" w:sz="0" w:space="0" w:color="auto"/>
                  </w:divBdr>
                </w:div>
                <w:div w:id="480315370">
                  <w:marLeft w:val="0"/>
                  <w:marRight w:val="0"/>
                  <w:marTop w:val="0"/>
                  <w:marBottom w:val="0"/>
                  <w:divBdr>
                    <w:top w:val="none" w:sz="0" w:space="0" w:color="auto"/>
                    <w:left w:val="none" w:sz="0" w:space="0" w:color="auto"/>
                    <w:bottom w:val="none" w:sz="0" w:space="0" w:color="auto"/>
                    <w:right w:val="none" w:sz="0" w:space="0" w:color="auto"/>
                  </w:divBdr>
                </w:div>
                <w:div w:id="499350155">
                  <w:marLeft w:val="0"/>
                  <w:marRight w:val="0"/>
                  <w:marTop w:val="0"/>
                  <w:marBottom w:val="0"/>
                  <w:divBdr>
                    <w:top w:val="none" w:sz="0" w:space="0" w:color="auto"/>
                    <w:left w:val="none" w:sz="0" w:space="0" w:color="auto"/>
                    <w:bottom w:val="none" w:sz="0" w:space="0" w:color="auto"/>
                    <w:right w:val="none" w:sz="0" w:space="0" w:color="auto"/>
                  </w:divBdr>
                </w:div>
                <w:div w:id="505361640">
                  <w:marLeft w:val="0"/>
                  <w:marRight w:val="0"/>
                  <w:marTop w:val="0"/>
                  <w:marBottom w:val="0"/>
                  <w:divBdr>
                    <w:top w:val="none" w:sz="0" w:space="0" w:color="auto"/>
                    <w:left w:val="none" w:sz="0" w:space="0" w:color="auto"/>
                    <w:bottom w:val="none" w:sz="0" w:space="0" w:color="auto"/>
                    <w:right w:val="none" w:sz="0" w:space="0" w:color="auto"/>
                  </w:divBdr>
                </w:div>
                <w:div w:id="514029672">
                  <w:marLeft w:val="0"/>
                  <w:marRight w:val="0"/>
                  <w:marTop w:val="0"/>
                  <w:marBottom w:val="0"/>
                  <w:divBdr>
                    <w:top w:val="none" w:sz="0" w:space="0" w:color="auto"/>
                    <w:left w:val="none" w:sz="0" w:space="0" w:color="auto"/>
                    <w:bottom w:val="none" w:sz="0" w:space="0" w:color="auto"/>
                    <w:right w:val="none" w:sz="0" w:space="0" w:color="auto"/>
                  </w:divBdr>
                </w:div>
                <w:div w:id="516190610">
                  <w:marLeft w:val="0"/>
                  <w:marRight w:val="0"/>
                  <w:marTop w:val="0"/>
                  <w:marBottom w:val="0"/>
                  <w:divBdr>
                    <w:top w:val="none" w:sz="0" w:space="0" w:color="auto"/>
                    <w:left w:val="none" w:sz="0" w:space="0" w:color="auto"/>
                    <w:bottom w:val="none" w:sz="0" w:space="0" w:color="auto"/>
                    <w:right w:val="none" w:sz="0" w:space="0" w:color="auto"/>
                  </w:divBdr>
                </w:div>
                <w:div w:id="522212158">
                  <w:marLeft w:val="0"/>
                  <w:marRight w:val="0"/>
                  <w:marTop w:val="0"/>
                  <w:marBottom w:val="0"/>
                  <w:divBdr>
                    <w:top w:val="none" w:sz="0" w:space="0" w:color="auto"/>
                    <w:left w:val="none" w:sz="0" w:space="0" w:color="auto"/>
                    <w:bottom w:val="none" w:sz="0" w:space="0" w:color="auto"/>
                    <w:right w:val="none" w:sz="0" w:space="0" w:color="auto"/>
                  </w:divBdr>
                </w:div>
                <w:div w:id="544217067">
                  <w:marLeft w:val="0"/>
                  <w:marRight w:val="0"/>
                  <w:marTop w:val="0"/>
                  <w:marBottom w:val="0"/>
                  <w:divBdr>
                    <w:top w:val="none" w:sz="0" w:space="0" w:color="auto"/>
                    <w:left w:val="none" w:sz="0" w:space="0" w:color="auto"/>
                    <w:bottom w:val="none" w:sz="0" w:space="0" w:color="auto"/>
                    <w:right w:val="none" w:sz="0" w:space="0" w:color="auto"/>
                  </w:divBdr>
                </w:div>
                <w:div w:id="545142884">
                  <w:marLeft w:val="0"/>
                  <w:marRight w:val="0"/>
                  <w:marTop w:val="0"/>
                  <w:marBottom w:val="0"/>
                  <w:divBdr>
                    <w:top w:val="none" w:sz="0" w:space="0" w:color="auto"/>
                    <w:left w:val="none" w:sz="0" w:space="0" w:color="auto"/>
                    <w:bottom w:val="none" w:sz="0" w:space="0" w:color="auto"/>
                    <w:right w:val="none" w:sz="0" w:space="0" w:color="auto"/>
                  </w:divBdr>
                </w:div>
                <w:div w:id="546457401">
                  <w:marLeft w:val="0"/>
                  <w:marRight w:val="0"/>
                  <w:marTop w:val="0"/>
                  <w:marBottom w:val="0"/>
                  <w:divBdr>
                    <w:top w:val="none" w:sz="0" w:space="0" w:color="auto"/>
                    <w:left w:val="none" w:sz="0" w:space="0" w:color="auto"/>
                    <w:bottom w:val="none" w:sz="0" w:space="0" w:color="auto"/>
                    <w:right w:val="none" w:sz="0" w:space="0" w:color="auto"/>
                  </w:divBdr>
                </w:div>
                <w:div w:id="564147234">
                  <w:marLeft w:val="0"/>
                  <w:marRight w:val="0"/>
                  <w:marTop w:val="0"/>
                  <w:marBottom w:val="0"/>
                  <w:divBdr>
                    <w:top w:val="none" w:sz="0" w:space="0" w:color="auto"/>
                    <w:left w:val="none" w:sz="0" w:space="0" w:color="auto"/>
                    <w:bottom w:val="none" w:sz="0" w:space="0" w:color="auto"/>
                    <w:right w:val="none" w:sz="0" w:space="0" w:color="auto"/>
                  </w:divBdr>
                </w:div>
                <w:div w:id="579487096">
                  <w:marLeft w:val="0"/>
                  <w:marRight w:val="0"/>
                  <w:marTop w:val="0"/>
                  <w:marBottom w:val="0"/>
                  <w:divBdr>
                    <w:top w:val="none" w:sz="0" w:space="0" w:color="auto"/>
                    <w:left w:val="none" w:sz="0" w:space="0" w:color="auto"/>
                    <w:bottom w:val="none" w:sz="0" w:space="0" w:color="auto"/>
                    <w:right w:val="none" w:sz="0" w:space="0" w:color="auto"/>
                  </w:divBdr>
                </w:div>
                <w:div w:id="581380225">
                  <w:marLeft w:val="0"/>
                  <w:marRight w:val="0"/>
                  <w:marTop w:val="0"/>
                  <w:marBottom w:val="0"/>
                  <w:divBdr>
                    <w:top w:val="none" w:sz="0" w:space="0" w:color="auto"/>
                    <w:left w:val="none" w:sz="0" w:space="0" w:color="auto"/>
                    <w:bottom w:val="none" w:sz="0" w:space="0" w:color="auto"/>
                    <w:right w:val="none" w:sz="0" w:space="0" w:color="auto"/>
                  </w:divBdr>
                </w:div>
                <w:div w:id="595984999">
                  <w:marLeft w:val="0"/>
                  <w:marRight w:val="0"/>
                  <w:marTop w:val="0"/>
                  <w:marBottom w:val="0"/>
                  <w:divBdr>
                    <w:top w:val="none" w:sz="0" w:space="0" w:color="auto"/>
                    <w:left w:val="none" w:sz="0" w:space="0" w:color="auto"/>
                    <w:bottom w:val="none" w:sz="0" w:space="0" w:color="auto"/>
                    <w:right w:val="none" w:sz="0" w:space="0" w:color="auto"/>
                  </w:divBdr>
                </w:div>
                <w:div w:id="613487611">
                  <w:marLeft w:val="0"/>
                  <w:marRight w:val="0"/>
                  <w:marTop w:val="0"/>
                  <w:marBottom w:val="0"/>
                  <w:divBdr>
                    <w:top w:val="none" w:sz="0" w:space="0" w:color="auto"/>
                    <w:left w:val="none" w:sz="0" w:space="0" w:color="auto"/>
                    <w:bottom w:val="none" w:sz="0" w:space="0" w:color="auto"/>
                    <w:right w:val="none" w:sz="0" w:space="0" w:color="auto"/>
                  </w:divBdr>
                </w:div>
                <w:div w:id="647710314">
                  <w:marLeft w:val="0"/>
                  <w:marRight w:val="0"/>
                  <w:marTop w:val="0"/>
                  <w:marBottom w:val="0"/>
                  <w:divBdr>
                    <w:top w:val="none" w:sz="0" w:space="0" w:color="auto"/>
                    <w:left w:val="none" w:sz="0" w:space="0" w:color="auto"/>
                    <w:bottom w:val="none" w:sz="0" w:space="0" w:color="auto"/>
                    <w:right w:val="none" w:sz="0" w:space="0" w:color="auto"/>
                  </w:divBdr>
                </w:div>
                <w:div w:id="647710450">
                  <w:marLeft w:val="0"/>
                  <w:marRight w:val="0"/>
                  <w:marTop w:val="0"/>
                  <w:marBottom w:val="0"/>
                  <w:divBdr>
                    <w:top w:val="none" w:sz="0" w:space="0" w:color="auto"/>
                    <w:left w:val="none" w:sz="0" w:space="0" w:color="auto"/>
                    <w:bottom w:val="none" w:sz="0" w:space="0" w:color="auto"/>
                    <w:right w:val="none" w:sz="0" w:space="0" w:color="auto"/>
                  </w:divBdr>
                </w:div>
                <w:div w:id="658391014">
                  <w:marLeft w:val="0"/>
                  <w:marRight w:val="0"/>
                  <w:marTop w:val="0"/>
                  <w:marBottom w:val="0"/>
                  <w:divBdr>
                    <w:top w:val="none" w:sz="0" w:space="0" w:color="auto"/>
                    <w:left w:val="none" w:sz="0" w:space="0" w:color="auto"/>
                    <w:bottom w:val="none" w:sz="0" w:space="0" w:color="auto"/>
                    <w:right w:val="none" w:sz="0" w:space="0" w:color="auto"/>
                  </w:divBdr>
                </w:div>
                <w:div w:id="659775878">
                  <w:marLeft w:val="0"/>
                  <w:marRight w:val="0"/>
                  <w:marTop w:val="0"/>
                  <w:marBottom w:val="0"/>
                  <w:divBdr>
                    <w:top w:val="none" w:sz="0" w:space="0" w:color="auto"/>
                    <w:left w:val="none" w:sz="0" w:space="0" w:color="auto"/>
                    <w:bottom w:val="none" w:sz="0" w:space="0" w:color="auto"/>
                    <w:right w:val="none" w:sz="0" w:space="0" w:color="auto"/>
                  </w:divBdr>
                </w:div>
                <w:div w:id="681665602">
                  <w:marLeft w:val="0"/>
                  <w:marRight w:val="0"/>
                  <w:marTop w:val="0"/>
                  <w:marBottom w:val="0"/>
                  <w:divBdr>
                    <w:top w:val="none" w:sz="0" w:space="0" w:color="auto"/>
                    <w:left w:val="none" w:sz="0" w:space="0" w:color="auto"/>
                    <w:bottom w:val="none" w:sz="0" w:space="0" w:color="auto"/>
                    <w:right w:val="none" w:sz="0" w:space="0" w:color="auto"/>
                  </w:divBdr>
                </w:div>
                <w:div w:id="712464999">
                  <w:marLeft w:val="0"/>
                  <w:marRight w:val="0"/>
                  <w:marTop w:val="0"/>
                  <w:marBottom w:val="0"/>
                  <w:divBdr>
                    <w:top w:val="none" w:sz="0" w:space="0" w:color="auto"/>
                    <w:left w:val="none" w:sz="0" w:space="0" w:color="auto"/>
                    <w:bottom w:val="none" w:sz="0" w:space="0" w:color="auto"/>
                    <w:right w:val="none" w:sz="0" w:space="0" w:color="auto"/>
                  </w:divBdr>
                </w:div>
                <w:div w:id="720516416">
                  <w:marLeft w:val="0"/>
                  <w:marRight w:val="0"/>
                  <w:marTop w:val="0"/>
                  <w:marBottom w:val="0"/>
                  <w:divBdr>
                    <w:top w:val="none" w:sz="0" w:space="0" w:color="auto"/>
                    <w:left w:val="none" w:sz="0" w:space="0" w:color="auto"/>
                    <w:bottom w:val="none" w:sz="0" w:space="0" w:color="auto"/>
                    <w:right w:val="none" w:sz="0" w:space="0" w:color="auto"/>
                  </w:divBdr>
                </w:div>
                <w:div w:id="726027324">
                  <w:marLeft w:val="0"/>
                  <w:marRight w:val="0"/>
                  <w:marTop w:val="0"/>
                  <w:marBottom w:val="0"/>
                  <w:divBdr>
                    <w:top w:val="none" w:sz="0" w:space="0" w:color="auto"/>
                    <w:left w:val="none" w:sz="0" w:space="0" w:color="auto"/>
                    <w:bottom w:val="none" w:sz="0" w:space="0" w:color="auto"/>
                    <w:right w:val="none" w:sz="0" w:space="0" w:color="auto"/>
                  </w:divBdr>
                </w:div>
                <w:div w:id="737871810">
                  <w:marLeft w:val="0"/>
                  <w:marRight w:val="0"/>
                  <w:marTop w:val="0"/>
                  <w:marBottom w:val="0"/>
                  <w:divBdr>
                    <w:top w:val="none" w:sz="0" w:space="0" w:color="auto"/>
                    <w:left w:val="none" w:sz="0" w:space="0" w:color="auto"/>
                    <w:bottom w:val="none" w:sz="0" w:space="0" w:color="auto"/>
                    <w:right w:val="none" w:sz="0" w:space="0" w:color="auto"/>
                  </w:divBdr>
                </w:div>
                <w:div w:id="739016551">
                  <w:marLeft w:val="0"/>
                  <w:marRight w:val="0"/>
                  <w:marTop w:val="0"/>
                  <w:marBottom w:val="0"/>
                  <w:divBdr>
                    <w:top w:val="none" w:sz="0" w:space="0" w:color="auto"/>
                    <w:left w:val="none" w:sz="0" w:space="0" w:color="auto"/>
                    <w:bottom w:val="none" w:sz="0" w:space="0" w:color="auto"/>
                    <w:right w:val="none" w:sz="0" w:space="0" w:color="auto"/>
                  </w:divBdr>
                </w:div>
                <w:div w:id="772016730">
                  <w:marLeft w:val="0"/>
                  <w:marRight w:val="0"/>
                  <w:marTop w:val="0"/>
                  <w:marBottom w:val="0"/>
                  <w:divBdr>
                    <w:top w:val="none" w:sz="0" w:space="0" w:color="auto"/>
                    <w:left w:val="none" w:sz="0" w:space="0" w:color="auto"/>
                    <w:bottom w:val="none" w:sz="0" w:space="0" w:color="auto"/>
                    <w:right w:val="none" w:sz="0" w:space="0" w:color="auto"/>
                  </w:divBdr>
                </w:div>
                <w:div w:id="813327864">
                  <w:marLeft w:val="0"/>
                  <w:marRight w:val="0"/>
                  <w:marTop w:val="0"/>
                  <w:marBottom w:val="0"/>
                  <w:divBdr>
                    <w:top w:val="none" w:sz="0" w:space="0" w:color="auto"/>
                    <w:left w:val="none" w:sz="0" w:space="0" w:color="auto"/>
                    <w:bottom w:val="none" w:sz="0" w:space="0" w:color="auto"/>
                    <w:right w:val="none" w:sz="0" w:space="0" w:color="auto"/>
                  </w:divBdr>
                </w:div>
                <w:div w:id="825780665">
                  <w:marLeft w:val="0"/>
                  <w:marRight w:val="0"/>
                  <w:marTop w:val="0"/>
                  <w:marBottom w:val="0"/>
                  <w:divBdr>
                    <w:top w:val="none" w:sz="0" w:space="0" w:color="auto"/>
                    <w:left w:val="none" w:sz="0" w:space="0" w:color="auto"/>
                    <w:bottom w:val="none" w:sz="0" w:space="0" w:color="auto"/>
                    <w:right w:val="none" w:sz="0" w:space="0" w:color="auto"/>
                  </w:divBdr>
                </w:div>
                <w:div w:id="835608351">
                  <w:marLeft w:val="0"/>
                  <w:marRight w:val="0"/>
                  <w:marTop w:val="0"/>
                  <w:marBottom w:val="0"/>
                  <w:divBdr>
                    <w:top w:val="none" w:sz="0" w:space="0" w:color="auto"/>
                    <w:left w:val="none" w:sz="0" w:space="0" w:color="auto"/>
                    <w:bottom w:val="none" w:sz="0" w:space="0" w:color="auto"/>
                    <w:right w:val="none" w:sz="0" w:space="0" w:color="auto"/>
                  </w:divBdr>
                </w:div>
                <w:div w:id="885289015">
                  <w:marLeft w:val="0"/>
                  <w:marRight w:val="0"/>
                  <w:marTop w:val="0"/>
                  <w:marBottom w:val="0"/>
                  <w:divBdr>
                    <w:top w:val="none" w:sz="0" w:space="0" w:color="auto"/>
                    <w:left w:val="none" w:sz="0" w:space="0" w:color="auto"/>
                    <w:bottom w:val="none" w:sz="0" w:space="0" w:color="auto"/>
                    <w:right w:val="none" w:sz="0" w:space="0" w:color="auto"/>
                  </w:divBdr>
                </w:div>
                <w:div w:id="887230051">
                  <w:marLeft w:val="0"/>
                  <w:marRight w:val="0"/>
                  <w:marTop w:val="0"/>
                  <w:marBottom w:val="0"/>
                  <w:divBdr>
                    <w:top w:val="none" w:sz="0" w:space="0" w:color="auto"/>
                    <w:left w:val="none" w:sz="0" w:space="0" w:color="auto"/>
                    <w:bottom w:val="none" w:sz="0" w:space="0" w:color="auto"/>
                    <w:right w:val="none" w:sz="0" w:space="0" w:color="auto"/>
                  </w:divBdr>
                </w:div>
                <w:div w:id="898251235">
                  <w:marLeft w:val="0"/>
                  <w:marRight w:val="0"/>
                  <w:marTop w:val="0"/>
                  <w:marBottom w:val="0"/>
                  <w:divBdr>
                    <w:top w:val="none" w:sz="0" w:space="0" w:color="auto"/>
                    <w:left w:val="none" w:sz="0" w:space="0" w:color="auto"/>
                    <w:bottom w:val="none" w:sz="0" w:space="0" w:color="auto"/>
                    <w:right w:val="none" w:sz="0" w:space="0" w:color="auto"/>
                  </w:divBdr>
                </w:div>
                <w:div w:id="907615364">
                  <w:marLeft w:val="0"/>
                  <w:marRight w:val="0"/>
                  <w:marTop w:val="0"/>
                  <w:marBottom w:val="0"/>
                  <w:divBdr>
                    <w:top w:val="none" w:sz="0" w:space="0" w:color="auto"/>
                    <w:left w:val="none" w:sz="0" w:space="0" w:color="auto"/>
                    <w:bottom w:val="none" w:sz="0" w:space="0" w:color="auto"/>
                    <w:right w:val="none" w:sz="0" w:space="0" w:color="auto"/>
                  </w:divBdr>
                </w:div>
                <w:div w:id="916011704">
                  <w:marLeft w:val="0"/>
                  <w:marRight w:val="0"/>
                  <w:marTop w:val="0"/>
                  <w:marBottom w:val="0"/>
                  <w:divBdr>
                    <w:top w:val="none" w:sz="0" w:space="0" w:color="auto"/>
                    <w:left w:val="none" w:sz="0" w:space="0" w:color="auto"/>
                    <w:bottom w:val="none" w:sz="0" w:space="0" w:color="auto"/>
                    <w:right w:val="none" w:sz="0" w:space="0" w:color="auto"/>
                  </w:divBdr>
                </w:div>
                <w:div w:id="942690715">
                  <w:marLeft w:val="0"/>
                  <w:marRight w:val="0"/>
                  <w:marTop w:val="0"/>
                  <w:marBottom w:val="0"/>
                  <w:divBdr>
                    <w:top w:val="none" w:sz="0" w:space="0" w:color="auto"/>
                    <w:left w:val="none" w:sz="0" w:space="0" w:color="auto"/>
                    <w:bottom w:val="none" w:sz="0" w:space="0" w:color="auto"/>
                    <w:right w:val="none" w:sz="0" w:space="0" w:color="auto"/>
                  </w:divBdr>
                </w:div>
                <w:div w:id="1020009742">
                  <w:marLeft w:val="0"/>
                  <w:marRight w:val="0"/>
                  <w:marTop w:val="0"/>
                  <w:marBottom w:val="0"/>
                  <w:divBdr>
                    <w:top w:val="none" w:sz="0" w:space="0" w:color="auto"/>
                    <w:left w:val="none" w:sz="0" w:space="0" w:color="auto"/>
                    <w:bottom w:val="none" w:sz="0" w:space="0" w:color="auto"/>
                    <w:right w:val="none" w:sz="0" w:space="0" w:color="auto"/>
                  </w:divBdr>
                </w:div>
                <w:div w:id="1029406087">
                  <w:marLeft w:val="0"/>
                  <w:marRight w:val="0"/>
                  <w:marTop w:val="0"/>
                  <w:marBottom w:val="0"/>
                  <w:divBdr>
                    <w:top w:val="none" w:sz="0" w:space="0" w:color="auto"/>
                    <w:left w:val="none" w:sz="0" w:space="0" w:color="auto"/>
                    <w:bottom w:val="none" w:sz="0" w:space="0" w:color="auto"/>
                    <w:right w:val="none" w:sz="0" w:space="0" w:color="auto"/>
                  </w:divBdr>
                </w:div>
                <w:div w:id="1037244759">
                  <w:marLeft w:val="0"/>
                  <w:marRight w:val="0"/>
                  <w:marTop w:val="0"/>
                  <w:marBottom w:val="0"/>
                  <w:divBdr>
                    <w:top w:val="none" w:sz="0" w:space="0" w:color="auto"/>
                    <w:left w:val="none" w:sz="0" w:space="0" w:color="auto"/>
                    <w:bottom w:val="none" w:sz="0" w:space="0" w:color="auto"/>
                    <w:right w:val="none" w:sz="0" w:space="0" w:color="auto"/>
                  </w:divBdr>
                </w:div>
                <w:div w:id="1103233908">
                  <w:marLeft w:val="0"/>
                  <w:marRight w:val="0"/>
                  <w:marTop w:val="0"/>
                  <w:marBottom w:val="0"/>
                  <w:divBdr>
                    <w:top w:val="none" w:sz="0" w:space="0" w:color="auto"/>
                    <w:left w:val="none" w:sz="0" w:space="0" w:color="auto"/>
                    <w:bottom w:val="none" w:sz="0" w:space="0" w:color="auto"/>
                    <w:right w:val="none" w:sz="0" w:space="0" w:color="auto"/>
                  </w:divBdr>
                </w:div>
                <w:div w:id="1143429921">
                  <w:marLeft w:val="0"/>
                  <w:marRight w:val="0"/>
                  <w:marTop w:val="0"/>
                  <w:marBottom w:val="0"/>
                  <w:divBdr>
                    <w:top w:val="none" w:sz="0" w:space="0" w:color="auto"/>
                    <w:left w:val="none" w:sz="0" w:space="0" w:color="auto"/>
                    <w:bottom w:val="none" w:sz="0" w:space="0" w:color="auto"/>
                    <w:right w:val="none" w:sz="0" w:space="0" w:color="auto"/>
                  </w:divBdr>
                </w:div>
                <w:div w:id="1157916732">
                  <w:marLeft w:val="0"/>
                  <w:marRight w:val="0"/>
                  <w:marTop w:val="0"/>
                  <w:marBottom w:val="0"/>
                  <w:divBdr>
                    <w:top w:val="none" w:sz="0" w:space="0" w:color="auto"/>
                    <w:left w:val="none" w:sz="0" w:space="0" w:color="auto"/>
                    <w:bottom w:val="none" w:sz="0" w:space="0" w:color="auto"/>
                    <w:right w:val="none" w:sz="0" w:space="0" w:color="auto"/>
                  </w:divBdr>
                </w:div>
                <w:div w:id="1158613164">
                  <w:marLeft w:val="0"/>
                  <w:marRight w:val="0"/>
                  <w:marTop w:val="0"/>
                  <w:marBottom w:val="0"/>
                  <w:divBdr>
                    <w:top w:val="none" w:sz="0" w:space="0" w:color="auto"/>
                    <w:left w:val="none" w:sz="0" w:space="0" w:color="auto"/>
                    <w:bottom w:val="none" w:sz="0" w:space="0" w:color="auto"/>
                    <w:right w:val="none" w:sz="0" w:space="0" w:color="auto"/>
                  </w:divBdr>
                </w:div>
                <w:div w:id="1176651667">
                  <w:marLeft w:val="0"/>
                  <w:marRight w:val="0"/>
                  <w:marTop w:val="0"/>
                  <w:marBottom w:val="0"/>
                  <w:divBdr>
                    <w:top w:val="none" w:sz="0" w:space="0" w:color="auto"/>
                    <w:left w:val="none" w:sz="0" w:space="0" w:color="auto"/>
                    <w:bottom w:val="none" w:sz="0" w:space="0" w:color="auto"/>
                    <w:right w:val="none" w:sz="0" w:space="0" w:color="auto"/>
                  </w:divBdr>
                </w:div>
                <w:div w:id="1177111367">
                  <w:marLeft w:val="0"/>
                  <w:marRight w:val="0"/>
                  <w:marTop w:val="0"/>
                  <w:marBottom w:val="0"/>
                  <w:divBdr>
                    <w:top w:val="none" w:sz="0" w:space="0" w:color="auto"/>
                    <w:left w:val="none" w:sz="0" w:space="0" w:color="auto"/>
                    <w:bottom w:val="none" w:sz="0" w:space="0" w:color="auto"/>
                    <w:right w:val="none" w:sz="0" w:space="0" w:color="auto"/>
                  </w:divBdr>
                </w:div>
                <w:div w:id="1185481167">
                  <w:marLeft w:val="0"/>
                  <w:marRight w:val="0"/>
                  <w:marTop w:val="0"/>
                  <w:marBottom w:val="0"/>
                  <w:divBdr>
                    <w:top w:val="none" w:sz="0" w:space="0" w:color="auto"/>
                    <w:left w:val="none" w:sz="0" w:space="0" w:color="auto"/>
                    <w:bottom w:val="none" w:sz="0" w:space="0" w:color="auto"/>
                    <w:right w:val="none" w:sz="0" w:space="0" w:color="auto"/>
                  </w:divBdr>
                </w:div>
                <w:div w:id="1252197971">
                  <w:marLeft w:val="0"/>
                  <w:marRight w:val="0"/>
                  <w:marTop w:val="0"/>
                  <w:marBottom w:val="0"/>
                  <w:divBdr>
                    <w:top w:val="none" w:sz="0" w:space="0" w:color="auto"/>
                    <w:left w:val="none" w:sz="0" w:space="0" w:color="auto"/>
                    <w:bottom w:val="none" w:sz="0" w:space="0" w:color="auto"/>
                    <w:right w:val="none" w:sz="0" w:space="0" w:color="auto"/>
                  </w:divBdr>
                </w:div>
                <w:div w:id="1255018316">
                  <w:marLeft w:val="0"/>
                  <w:marRight w:val="0"/>
                  <w:marTop w:val="0"/>
                  <w:marBottom w:val="0"/>
                  <w:divBdr>
                    <w:top w:val="none" w:sz="0" w:space="0" w:color="auto"/>
                    <w:left w:val="none" w:sz="0" w:space="0" w:color="auto"/>
                    <w:bottom w:val="none" w:sz="0" w:space="0" w:color="auto"/>
                    <w:right w:val="none" w:sz="0" w:space="0" w:color="auto"/>
                  </w:divBdr>
                </w:div>
                <w:div w:id="1290357221">
                  <w:marLeft w:val="0"/>
                  <w:marRight w:val="0"/>
                  <w:marTop w:val="0"/>
                  <w:marBottom w:val="0"/>
                  <w:divBdr>
                    <w:top w:val="none" w:sz="0" w:space="0" w:color="auto"/>
                    <w:left w:val="none" w:sz="0" w:space="0" w:color="auto"/>
                    <w:bottom w:val="none" w:sz="0" w:space="0" w:color="auto"/>
                    <w:right w:val="none" w:sz="0" w:space="0" w:color="auto"/>
                  </w:divBdr>
                </w:div>
                <w:div w:id="1300303233">
                  <w:marLeft w:val="0"/>
                  <w:marRight w:val="0"/>
                  <w:marTop w:val="0"/>
                  <w:marBottom w:val="0"/>
                  <w:divBdr>
                    <w:top w:val="none" w:sz="0" w:space="0" w:color="auto"/>
                    <w:left w:val="none" w:sz="0" w:space="0" w:color="auto"/>
                    <w:bottom w:val="none" w:sz="0" w:space="0" w:color="auto"/>
                    <w:right w:val="none" w:sz="0" w:space="0" w:color="auto"/>
                  </w:divBdr>
                </w:div>
                <w:div w:id="1321350590">
                  <w:marLeft w:val="0"/>
                  <w:marRight w:val="0"/>
                  <w:marTop w:val="0"/>
                  <w:marBottom w:val="0"/>
                  <w:divBdr>
                    <w:top w:val="none" w:sz="0" w:space="0" w:color="auto"/>
                    <w:left w:val="none" w:sz="0" w:space="0" w:color="auto"/>
                    <w:bottom w:val="none" w:sz="0" w:space="0" w:color="auto"/>
                    <w:right w:val="none" w:sz="0" w:space="0" w:color="auto"/>
                  </w:divBdr>
                </w:div>
                <w:div w:id="1322928297">
                  <w:marLeft w:val="0"/>
                  <w:marRight w:val="0"/>
                  <w:marTop w:val="0"/>
                  <w:marBottom w:val="0"/>
                  <w:divBdr>
                    <w:top w:val="none" w:sz="0" w:space="0" w:color="auto"/>
                    <w:left w:val="none" w:sz="0" w:space="0" w:color="auto"/>
                    <w:bottom w:val="none" w:sz="0" w:space="0" w:color="auto"/>
                    <w:right w:val="none" w:sz="0" w:space="0" w:color="auto"/>
                  </w:divBdr>
                </w:div>
                <w:div w:id="1335843619">
                  <w:marLeft w:val="0"/>
                  <w:marRight w:val="0"/>
                  <w:marTop w:val="0"/>
                  <w:marBottom w:val="0"/>
                  <w:divBdr>
                    <w:top w:val="none" w:sz="0" w:space="0" w:color="auto"/>
                    <w:left w:val="none" w:sz="0" w:space="0" w:color="auto"/>
                    <w:bottom w:val="none" w:sz="0" w:space="0" w:color="auto"/>
                    <w:right w:val="none" w:sz="0" w:space="0" w:color="auto"/>
                  </w:divBdr>
                </w:div>
                <w:div w:id="1350445781">
                  <w:marLeft w:val="0"/>
                  <w:marRight w:val="0"/>
                  <w:marTop w:val="0"/>
                  <w:marBottom w:val="0"/>
                  <w:divBdr>
                    <w:top w:val="none" w:sz="0" w:space="0" w:color="auto"/>
                    <w:left w:val="none" w:sz="0" w:space="0" w:color="auto"/>
                    <w:bottom w:val="none" w:sz="0" w:space="0" w:color="auto"/>
                    <w:right w:val="none" w:sz="0" w:space="0" w:color="auto"/>
                  </w:divBdr>
                </w:div>
                <w:div w:id="1352730574">
                  <w:marLeft w:val="0"/>
                  <w:marRight w:val="0"/>
                  <w:marTop w:val="0"/>
                  <w:marBottom w:val="0"/>
                  <w:divBdr>
                    <w:top w:val="none" w:sz="0" w:space="0" w:color="auto"/>
                    <w:left w:val="none" w:sz="0" w:space="0" w:color="auto"/>
                    <w:bottom w:val="none" w:sz="0" w:space="0" w:color="auto"/>
                    <w:right w:val="none" w:sz="0" w:space="0" w:color="auto"/>
                  </w:divBdr>
                </w:div>
                <w:div w:id="1353146786">
                  <w:marLeft w:val="0"/>
                  <w:marRight w:val="0"/>
                  <w:marTop w:val="0"/>
                  <w:marBottom w:val="0"/>
                  <w:divBdr>
                    <w:top w:val="none" w:sz="0" w:space="0" w:color="auto"/>
                    <w:left w:val="none" w:sz="0" w:space="0" w:color="auto"/>
                    <w:bottom w:val="none" w:sz="0" w:space="0" w:color="auto"/>
                    <w:right w:val="none" w:sz="0" w:space="0" w:color="auto"/>
                  </w:divBdr>
                </w:div>
                <w:div w:id="1371760423">
                  <w:marLeft w:val="0"/>
                  <w:marRight w:val="0"/>
                  <w:marTop w:val="0"/>
                  <w:marBottom w:val="0"/>
                  <w:divBdr>
                    <w:top w:val="none" w:sz="0" w:space="0" w:color="auto"/>
                    <w:left w:val="none" w:sz="0" w:space="0" w:color="auto"/>
                    <w:bottom w:val="none" w:sz="0" w:space="0" w:color="auto"/>
                    <w:right w:val="none" w:sz="0" w:space="0" w:color="auto"/>
                  </w:divBdr>
                </w:div>
                <w:div w:id="1386952324">
                  <w:marLeft w:val="0"/>
                  <w:marRight w:val="0"/>
                  <w:marTop w:val="0"/>
                  <w:marBottom w:val="0"/>
                  <w:divBdr>
                    <w:top w:val="none" w:sz="0" w:space="0" w:color="auto"/>
                    <w:left w:val="none" w:sz="0" w:space="0" w:color="auto"/>
                    <w:bottom w:val="none" w:sz="0" w:space="0" w:color="auto"/>
                    <w:right w:val="none" w:sz="0" w:space="0" w:color="auto"/>
                  </w:divBdr>
                </w:div>
                <w:div w:id="1395665621">
                  <w:marLeft w:val="0"/>
                  <w:marRight w:val="0"/>
                  <w:marTop w:val="0"/>
                  <w:marBottom w:val="0"/>
                  <w:divBdr>
                    <w:top w:val="none" w:sz="0" w:space="0" w:color="auto"/>
                    <w:left w:val="none" w:sz="0" w:space="0" w:color="auto"/>
                    <w:bottom w:val="none" w:sz="0" w:space="0" w:color="auto"/>
                    <w:right w:val="none" w:sz="0" w:space="0" w:color="auto"/>
                  </w:divBdr>
                </w:div>
                <w:div w:id="1398356060">
                  <w:marLeft w:val="0"/>
                  <w:marRight w:val="0"/>
                  <w:marTop w:val="0"/>
                  <w:marBottom w:val="0"/>
                  <w:divBdr>
                    <w:top w:val="none" w:sz="0" w:space="0" w:color="auto"/>
                    <w:left w:val="none" w:sz="0" w:space="0" w:color="auto"/>
                    <w:bottom w:val="none" w:sz="0" w:space="0" w:color="auto"/>
                    <w:right w:val="none" w:sz="0" w:space="0" w:color="auto"/>
                  </w:divBdr>
                </w:div>
                <w:div w:id="1439062644">
                  <w:marLeft w:val="0"/>
                  <w:marRight w:val="0"/>
                  <w:marTop w:val="0"/>
                  <w:marBottom w:val="0"/>
                  <w:divBdr>
                    <w:top w:val="none" w:sz="0" w:space="0" w:color="auto"/>
                    <w:left w:val="none" w:sz="0" w:space="0" w:color="auto"/>
                    <w:bottom w:val="none" w:sz="0" w:space="0" w:color="auto"/>
                    <w:right w:val="none" w:sz="0" w:space="0" w:color="auto"/>
                  </w:divBdr>
                </w:div>
                <w:div w:id="1499226104">
                  <w:marLeft w:val="0"/>
                  <w:marRight w:val="0"/>
                  <w:marTop w:val="0"/>
                  <w:marBottom w:val="0"/>
                  <w:divBdr>
                    <w:top w:val="none" w:sz="0" w:space="0" w:color="auto"/>
                    <w:left w:val="none" w:sz="0" w:space="0" w:color="auto"/>
                    <w:bottom w:val="none" w:sz="0" w:space="0" w:color="auto"/>
                    <w:right w:val="none" w:sz="0" w:space="0" w:color="auto"/>
                  </w:divBdr>
                </w:div>
                <w:div w:id="1536381952">
                  <w:marLeft w:val="0"/>
                  <w:marRight w:val="0"/>
                  <w:marTop w:val="0"/>
                  <w:marBottom w:val="0"/>
                  <w:divBdr>
                    <w:top w:val="none" w:sz="0" w:space="0" w:color="auto"/>
                    <w:left w:val="none" w:sz="0" w:space="0" w:color="auto"/>
                    <w:bottom w:val="none" w:sz="0" w:space="0" w:color="auto"/>
                    <w:right w:val="none" w:sz="0" w:space="0" w:color="auto"/>
                  </w:divBdr>
                </w:div>
                <w:div w:id="1548638829">
                  <w:marLeft w:val="0"/>
                  <w:marRight w:val="0"/>
                  <w:marTop w:val="0"/>
                  <w:marBottom w:val="0"/>
                  <w:divBdr>
                    <w:top w:val="none" w:sz="0" w:space="0" w:color="auto"/>
                    <w:left w:val="none" w:sz="0" w:space="0" w:color="auto"/>
                    <w:bottom w:val="none" w:sz="0" w:space="0" w:color="auto"/>
                    <w:right w:val="none" w:sz="0" w:space="0" w:color="auto"/>
                  </w:divBdr>
                </w:div>
                <w:div w:id="1554973209">
                  <w:marLeft w:val="0"/>
                  <w:marRight w:val="0"/>
                  <w:marTop w:val="0"/>
                  <w:marBottom w:val="0"/>
                  <w:divBdr>
                    <w:top w:val="none" w:sz="0" w:space="0" w:color="auto"/>
                    <w:left w:val="none" w:sz="0" w:space="0" w:color="auto"/>
                    <w:bottom w:val="none" w:sz="0" w:space="0" w:color="auto"/>
                    <w:right w:val="none" w:sz="0" w:space="0" w:color="auto"/>
                  </w:divBdr>
                </w:div>
                <w:div w:id="1587567831">
                  <w:marLeft w:val="0"/>
                  <w:marRight w:val="0"/>
                  <w:marTop w:val="0"/>
                  <w:marBottom w:val="0"/>
                  <w:divBdr>
                    <w:top w:val="none" w:sz="0" w:space="0" w:color="auto"/>
                    <w:left w:val="none" w:sz="0" w:space="0" w:color="auto"/>
                    <w:bottom w:val="none" w:sz="0" w:space="0" w:color="auto"/>
                    <w:right w:val="none" w:sz="0" w:space="0" w:color="auto"/>
                  </w:divBdr>
                </w:div>
                <w:div w:id="1595741041">
                  <w:marLeft w:val="0"/>
                  <w:marRight w:val="0"/>
                  <w:marTop w:val="0"/>
                  <w:marBottom w:val="0"/>
                  <w:divBdr>
                    <w:top w:val="none" w:sz="0" w:space="0" w:color="auto"/>
                    <w:left w:val="none" w:sz="0" w:space="0" w:color="auto"/>
                    <w:bottom w:val="none" w:sz="0" w:space="0" w:color="auto"/>
                    <w:right w:val="none" w:sz="0" w:space="0" w:color="auto"/>
                  </w:divBdr>
                </w:div>
                <w:div w:id="1606961027">
                  <w:marLeft w:val="0"/>
                  <w:marRight w:val="0"/>
                  <w:marTop w:val="0"/>
                  <w:marBottom w:val="0"/>
                  <w:divBdr>
                    <w:top w:val="none" w:sz="0" w:space="0" w:color="auto"/>
                    <w:left w:val="none" w:sz="0" w:space="0" w:color="auto"/>
                    <w:bottom w:val="none" w:sz="0" w:space="0" w:color="auto"/>
                    <w:right w:val="none" w:sz="0" w:space="0" w:color="auto"/>
                  </w:divBdr>
                </w:div>
                <w:div w:id="1620183943">
                  <w:marLeft w:val="0"/>
                  <w:marRight w:val="0"/>
                  <w:marTop w:val="0"/>
                  <w:marBottom w:val="0"/>
                  <w:divBdr>
                    <w:top w:val="none" w:sz="0" w:space="0" w:color="auto"/>
                    <w:left w:val="none" w:sz="0" w:space="0" w:color="auto"/>
                    <w:bottom w:val="none" w:sz="0" w:space="0" w:color="auto"/>
                    <w:right w:val="none" w:sz="0" w:space="0" w:color="auto"/>
                  </w:divBdr>
                </w:div>
                <w:div w:id="1639145583">
                  <w:marLeft w:val="0"/>
                  <w:marRight w:val="0"/>
                  <w:marTop w:val="0"/>
                  <w:marBottom w:val="0"/>
                  <w:divBdr>
                    <w:top w:val="none" w:sz="0" w:space="0" w:color="auto"/>
                    <w:left w:val="none" w:sz="0" w:space="0" w:color="auto"/>
                    <w:bottom w:val="none" w:sz="0" w:space="0" w:color="auto"/>
                    <w:right w:val="none" w:sz="0" w:space="0" w:color="auto"/>
                  </w:divBdr>
                </w:div>
                <w:div w:id="1646932719">
                  <w:marLeft w:val="0"/>
                  <w:marRight w:val="0"/>
                  <w:marTop w:val="0"/>
                  <w:marBottom w:val="0"/>
                  <w:divBdr>
                    <w:top w:val="none" w:sz="0" w:space="0" w:color="auto"/>
                    <w:left w:val="none" w:sz="0" w:space="0" w:color="auto"/>
                    <w:bottom w:val="none" w:sz="0" w:space="0" w:color="auto"/>
                    <w:right w:val="none" w:sz="0" w:space="0" w:color="auto"/>
                  </w:divBdr>
                </w:div>
                <w:div w:id="1653750018">
                  <w:marLeft w:val="0"/>
                  <w:marRight w:val="0"/>
                  <w:marTop w:val="0"/>
                  <w:marBottom w:val="0"/>
                  <w:divBdr>
                    <w:top w:val="none" w:sz="0" w:space="0" w:color="auto"/>
                    <w:left w:val="none" w:sz="0" w:space="0" w:color="auto"/>
                    <w:bottom w:val="none" w:sz="0" w:space="0" w:color="auto"/>
                    <w:right w:val="none" w:sz="0" w:space="0" w:color="auto"/>
                  </w:divBdr>
                </w:div>
                <w:div w:id="1655183619">
                  <w:marLeft w:val="0"/>
                  <w:marRight w:val="0"/>
                  <w:marTop w:val="0"/>
                  <w:marBottom w:val="0"/>
                  <w:divBdr>
                    <w:top w:val="none" w:sz="0" w:space="0" w:color="auto"/>
                    <w:left w:val="none" w:sz="0" w:space="0" w:color="auto"/>
                    <w:bottom w:val="none" w:sz="0" w:space="0" w:color="auto"/>
                    <w:right w:val="none" w:sz="0" w:space="0" w:color="auto"/>
                  </w:divBdr>
                </w:div>
                <w:div w:id="1671516359">
                  <w:marLeft w:val="0"/>
                  <w:marRight w:val="0"/>
                  <w:marTop w:val="0"/>
                  <w:marBottom w:val="0"/>
                  <w:divBdr>
                    <w:top w:val="none" w:sz="0" w:space="0" w:color="auto"/>
                    <w:left w:val="none" w:sz="0" w:space="0" w:color="auto"/>
                    <w:bottom w:val="none" w:sz="0" w:space="0" w:color="auto"/>
                    <w:right w:val="none" w:sz="0" w:space="0" w:color="auto"/>
                  </w:divBdr>
                </w:div>
                <w:div w:id="1709211534">
                  <w:marLeft w:val="0"/>
                  <w:marRight w:val="0"/>
                  <w:marTop w:val="0"/>
                  <w:marBottom w:val="0"/>
                  <w:divBdr>
                    <w:top w:val="none" w:sz="0" w:space="0" w:color="auto"/>
                    <w:left w:val="none" w:sz="0" w:space="0" w:color="auto"/>
                    <w:bottom w:val="none" w:sz="0" w:space="0" w:color="auto"/>
                    <w:right w:val="none" w:sz="0" w:space="0" w:color="auto"/>
                  </w:divBdr>
                </w:div>
                <w:div w:id="1730154947">
                  <w:marLeft w:val="0"/>
                  <w:marRight w:val="0"/>
                  <w:marTop w:val="0"/>
                  <w:marBottom w:val="0"/>
                  <w:divBdr>
                    <w:top w:val="none" w:sz="0" w:space="0" w:color="auto"/>
                    <w:left w:val="none" w:sz="0" w:space="0" w:color="auto"/>
                    <w:bottom w:val="none" w:sz="0" w:space="0" w:color="auto"/>
                    <w:right w:val="none" w:sz="0" w:space="0" w:color="auto"/>
                  </w:divBdr>
                </w:div>
                <w:div w:id="1734309886">
                  <w:marLeft w:val="0"/>
                  <w:marRight w:val="0"/>
                  <w:marTop w:val="0"/>
                  <w:marBottom w:val="0"/>
                  <w:divBdr>
                    <w:top w:val="none" w:sz="0" w:space="0" w:color="auto"/>
                    <w:left w:val="none" w:sz="0" w:space="0" w:color="auto"/>
                    <w:bottom w:val="none" w:sz="0" w:space="0" w:color="auto"/>
                    <w:right w:val="none" w:sz="0" w:space="0" w:color="auto"/>
                  </w:divBdr>
                </w:div>
                <w:div w:id="1734965654">
                  <w:marLeft w:val="0"/>
                  <w:marRight w:val="0"/>
                  <w:marTop w:val="0"/>
                  <w:marBottom w:val="0"/>
                  <w:divBdr>
                    <w:top w:val="none" w:sz="0" w:space="0" w:color="auto"/>
                    <w:left w:val="none" w:sz="0" w:space="0" w:color="auto"/>
                    <w:bottom w:val="none" w:sz="0" w:space="0" w:color="auto"/>
                    <w:right w:val="none" w:sz="0" w:space="0" w:color="auto"/>
                  </w:divBdr>
                </w:div>
                <w:div w:id="1752854580">
                  <w:marLeft w:val="0"/>
                  <w:marRight w:val="0"/>
                  <w:marTop w:val="0"/>
                  <w:marBottom w:val="0"/>
                  <w:divBdr>
                    <w:top w:val="none" w:sz="0" w:space="0" w:color="auto"/>
                    <w:left w:val="none" w:sz="0" w:space="0" w:color="auto"/>
                    <w:bottom w:val="none" w:sz="0" w:space="0" w:color="auto"/>
                    <w:right w:val="none" w:sz="0" w:space="0" w:color="auto"/>
                  </w:divBdr>
                </w:div>
                <w:div w:id="1776364813">
                  <w:marLeft w:val="0"/>
                  <w:marRight w:val="0"/>
                  <w:marTop w:val="0"/>
                  <w:marBottom w:val="0"/>
                  <w:divBdr>
                    <w:top w:val="none" w:sz="0" w:space="0" w:color="auto"/>
                    <w:left w:val="none" w:sz="0" w:space="0" w:color="auto"/>
                    <w:bottom w:val="none" w:sz="0" w:space="0" w:color="auto"/>
                    <w:right w:val="none" w:sz="0" w:space="0" w:color="auto"/>
                  </w:divBdr>
                </w:div>
                <w:div w:id="1783959124">
                  <w:marLeft w:val="0"/>
                  <w:marRight w:val="0"/>
                  <w:marTop w:val="0"/>
                  <w:marBottom w:val="0"/>
                  <w:divBdr>
                    <w:top w:val="none" w:sz="0" w:space="0" w:color="auto"/>
                    <w:left w:val="none" w:sz="0" w:space="0" w:color="auto"/>
                    <w:bottom w:val="none" w:sz="0" w:space="0" w:color="auto"/>
                    <w:right w:val="none" w:sz="0" w:space="0" w:color="auto"/>
                  </w:divBdr>
                </w:div>
                <w:div w:id="1798915240">
                  <w:marLeft w:val="0"/>
                  <w:marRight w:val="0"/>
                  <w:marTop w:val="0"/>
                  <w:marBottom w:val="0"/>
                  <w:divBdr>
                    <w:top w:val="none" w:sz="0" w:space="0" w:color="auto"/>
                    <w:left w:val="none" w:sz="0" w:space="0" w:color="auto"/>
                    <w:bottom w:val="none" w:sz="0" w:space="0" w:color="auto"/>
                    <w:right w:val="none" w:sz="0" w:space="0" w:color="auto"/>
                  </w:divBdr>
                </w:div>
                <w:div w:id="1827090128">
                  <w:marLeft w:val="0"/>
                  <w:marRight w:val="0"/>
                  <w:marTop w:val="0"/>
                  <w:marBottom w:val="0"/>
                  <w:divBdr>
                    <w:top w:val="none" w:sz="0" w:space="0" w:color="auto"/>
                    <w:left w:val="none" w:sz="0" w:space="0" w:color="auto"/>
                    <w:bottom w:val="none" w:sz="0" w:space="0" w:color="auto"/>
                    <w:right w:val="none" w:sz="0" w:space="0" w:color="auto"/>
                  </w:divBdr>
                </w:div>
                <w:div w:id="1832671446">
                  <w:marLeft w:val="0"/>
                  <w:marRight w:val="0"/>
                  <w:marTop w:val="0"/>
                  <w:marBottom w:val="0"/>
                  <w:divBdr>
                    <w:top w:val="none" w:sz="0" w:space="0" w:color="auto"/>
                    <w:left w:val="none" w:sz="0" w:space="0" w:color="auto"/>
                    <w:bottom w:val="none" w:sz="0" w:space="0" w:color="auto"/>
                    <w:right w:val="none" w:sz="0" w:space="0" w:color="auto"/>
                  </w:divBdr>
                </w:div>
                <w:div w:id="1871533341">
                  <w:marLeft w:val="0"/>
                  <w:marRight w:val="0"/>
                  <w:marTop w:val="0"/>
                  <w:marBottom w:val="0"/>
                  <w:divBdr>
                    <w:top w:val="none" w:sz="0" w:space="0" w:color="auto"/>
                    <w:left w:val="none" w:sz="0" w:space="0" w:color="auto"/>
                    <w:bottom w:val="none" w:sz="0" w:space="0" w:color="auto"/>
                    <w:right w:val="none" w:sz="0" w:space="0" w:color="auto"/>
                  </w:divBdr>
                </w:div>
                <w:div w:id="1890455396">
                  <w:marLeft w:val="0"/>
                  <w:marRight w:val="0"/>
                  <w:marTop w:val="0"/>
                  <w:marBottom w:val="0"/>
                  <w:divBdr>
                    <w:top w:val="none" w:sz="0" w:space="0" w:color="auto"/>
                    <w:left w:val="none" w:sz="0" w:space="0" w:color="auto"/>
                    <w:bottom w:val="none" w:sz="0" w:space="0" w:color="auto"/>
                    <w:right w:val="none" w:sz="0" w:space="0" w:color="auto"/>
                  </w:divBdr>
                </w:div>
                <w:div w:id="1900702903">
                  <w:marLeft w:val="0"/>
                  <w:marRight w:val="0"/>
                  <w:marTop w:val="0"/>
                  <w:marBottom w:val="0"/>
                  <w:divBdr>
                    <w:top w:val="none" w:sz="0" w:space="0" w:color="auto"/>
                    <w:left w:val="none" w:sz="0" w:space="0" w:color="auto"/>
                    <w:bottom w:val="none" w:sz="0" w:space="0" w:color="auto"/>
                    <w:right w:val="none" w:sz="0" w:space="0" w:color="auto"/>
                  </w:divBdr>
                </w:div>
                <w:div w:id="1905724518">
                  <w:marLeft w:val="0"/>
                  <w:marRight w:val="0"/>
                  <w:marTop w:val="0"/>
                  <w:marBottom w:val="0"/>
                  <w:divBdr>
                    <w:top w:val="none" w:sz="0" w:space="0" w:color="auto"/>
                    <w:left w:val="none" w:sz="0" w:space="0" w:color="auto"/>
                    <w:bottom w:val="none" w:sz="0" w:space="0" w:color="auto"/>
                    <w:right w:val="none" w:sz="0" w:space="0" w:color="auto"/>
                  </w:divBdr>
                </w:div>
                <w:div w:id="1915818194">
                  <w:marLeft w:val="0"/>
                  <w:marRight w:val="0"/>
                  <w:marTop w:val="0"/>
                  <w:marBottom w:val="0"/>
                  <w:divBdr>
                    <w:top w:val="none" w:sz="0" w:space="0" w:color="auto"/>
                    <w:left w:val="none" w:sz="0" w:space="0" w:color="auto"/>
                    <w:bottom w:val="none" w:sz="0" w:space="0" w:color="auto"/>
                    <w:right w:val="none" w:sz="0" w:space="0" w:color="auto"/>
                  </w:divBdr>
                </w:div>
                <w:div w:id="1936865453">
                  <w:marLeft w:val="0"/>
                  <w:marRight w:val="0"/>
                  <w:marTop w:val="0"/>
                  <w:marBottom w:val="0"/>
                  <w:divBdr>
                    <w:top w:val="none" w:sz="0" w:space="0" w:color="auto"/>
                    <w:left w:val="none" w:sz="0" w:space="0" w:color="auto"/>
                    <w:bottom w:val="none" w:sz="0" w:space="0" w:color="auto"/>
                    <w:right w:val="none" w:sz="0" w:space="0" w:color="auto"/>
                  </w:divBdr>
                </w:div>
                <w:div w:id="1939555764">
                  <w:marLeft w:val="0"/>
                  <w:marRight w:val="0"/>
                  <w:marTop w:val="0"/>
                  <w:marBottom w:val="0"/>
                  <w:divBdr>
                    <w:top w:val="none" w:sz="0" w:space="0" w:color="auto"/>
                    <w:left w:val="none" w:sz="0" w:space="0" w:color="auto"/>
                    <w:bottom w:val="none" w:sz="0" w:space="0" w:color="auto"/>
                    <w:right w:val="none" w:sz="0" w:space="0" w:color="auto"/>
                  </w:divBdr>
                </w:div>
                <w:div w:id="1946031750">
                  <w:marLeft w:val="0"/>
                  <w:marRight w:val="0"/>
                  <w:marTop w:val="0"/>
                  <w:marBottom w:val="0"/>
                  <w:divBdr>
                    <w:top w:val="none" w:sz="0" w:space="0" w:color="auto"/>
                    <w:left w:val="none" w:sz="0" w:space="0" w:color="auto"/>
                    <w:bottom w:val="none" w:sz="0" w:space="0" w:color="auto"/>
                    <w:right w:val="none" w:sz="0" w:space="0" w:color="auto"/>
                  </w:divBdr>
                </w:div>
                <w:div w:id="1980645904">
                  <w:marLeft w:val="0"/>
                  <w:marRight w:val="0"/>
                  <w:marTop w:val="0"/>
                  <w:marBottom w:val="0"/>
                  <w:divBdr>
                    <w:top w:val="none" w:sz="0" w:space="0" w:color="auto"/>
                    <w:left w:val="none" w:sz="0" w:space="0" w:color="auto"/>
                    <w:bottom w:val="none" w:sz="0" w:space="0" w:color="auto"/>
                    <w:right w:val="none" w:sz="0" w:space="0" w:color="auto"/>
                  </w:divBdr>
                </w:div>
                <w:div w:id="2001690228">
                  <w:marLeft w:val="0"/>
                  <w:marRight w:val="0"/>
                  <w:marTop w:val="0"/>
                  <w:marBottom w:val="0"/>
                  <w:divBdr>
                    <w:top w:val="none" w:sz="0" w:space="0" w:color="auto"/>
                    <w:left w:val="none" w:sz="0" w:space="0" w:color="auto"/>
                    <w:bottom w:val="none" w:sz="0" w:space="0" w:color="auto"/>
                    <w:right w:val="none" w:sz="0" w:space="0" w:color="auto"/>
                  </w:divBdr>
                </w:div>
                <w:div w:id="2016884513">
                  <w:marLeft w:val="0"/>
                  <w:marRight w:val="0"/>
                  <w:marTop w:val="0"/>
                  <w:marBottom w:val="0"/>
                  <w:divBdr>
                    <w:top w:val="none" w:sz="0" w:space="0" w:color="auto"/>
                    <w:left w:val="none" w:sz="0" w:space="0" w:color="auto"/>
                    <w:bottom w:val="none" w:sz="0" w:space="0" w:color="auto"/>
                    <w:right w:val="none" w:sz="0" w:space="0" w:color="auto"/>
                  </w:divBdr>
                </w:div>
                <w:div w:id="2019768136">
                  <w:marLeft w:val="0"/>
                  <w:marRight w:val="0"/>
                  <w:marTop w:val="0"/>
                  <w:marBottom w:val="0"/>
                  <w:divBdr>
                    <w:top w:val="none" w:sz="0" w:space="0" w:color="auto"/>
                    <w:left w:val="none" w:sz="0" w:space="0" w:color="auto"/>
                    <w:bottom w:val="none" w:sz="0" w:space="0" w:color="auto"/>
                    <w:right w:val="none" w:sz="0" w:space="0" w:color="auto"/>
                  </w:divBdr>
                </w:div>
                <w:div w:id="2028097719">
                  <w:marLeft w:val="0"/>
                  <w:marRight w:val="0"/>
                  <w:marTop w:val="0"/>
                  <w:marBottom w:val="0"/>
                  <w:divBdr>
                    <w:top w:val="none" w:sz="0" w:space="0" w:color="auto"/>
                    <w:left w:val="none" w:sz="0" w:space="0" w:color="auto"/>
                    <w:bottom w:val="none" w:sz="0" w:space="0" w:color="auto"/>
                    <w:right w:val="none" w:sz="0" w:space="0" w:color="auto"/>
                  </w:divBdr>
                </w:div>
                <w:div w:id="2030136434">
                  <w:marLeft w:val="0"/>
                  <w:marRight w:val="0"/>
                  <w:marTop w:val="0"/>
                  <w:marBottom w:val="0"/>
                  <w:divBdr>
                    <w:top w:val="none" w:sz="0" w:space="0" w:color="auto"/>
                    <w:left w:val="none" w:sz="0" w:space="0" w:color="auto"/>
                    <w:bottom w:val="none" w:sz="0" w:space="0" w:color="auto"/>
                    <w:right w:val="none" w:sz="0" w:space="0" w:color="auto"/>
                  </w:divBdr>
                </w:div>
                <w:div w:id="2064670140">
                  <w:marLeft w:val="0"/>
                  <w:marRight w:val="0"/>
                  <w:marTop w:val="0"/>
                  <w:marBottom w:val="0"/>
                  <w:divBdr>
                    <w:top w:val="none" w:sz="0" w:space="0" w:color="auto"/>
                    <w:left w:val="none" w:sz="0" w:space="0" w:color="auto"/>
                    <w:bottom w:val="none" w:sz="0" w:space="0" w:color="auto"/>
                    <w:right w:val="none" w:sz="0" w:space="0" w:color="auto"/>
                  </w:divBdr>
                </w:div>
                <w:div w:id="2073888177">
                  <w:marLeft w:val="0"/>
                  <w:marRight w:val="0"/>
                  <w:marTop w:val="0"/>
                  <w:marBottom w:val="0"/>
                  <w:divBdr>
                    <w:top w:val="none" w:sz="0" w:space="0" w:color="auto"/>
                    <w:left w:val="none" w:sz="0" w:space="0" w:color="auto"/>
                    <w:bottom w:val="none" w:sz="0" w:space="0" w:color="auto"/>
                    <w:right w:val="none" w:sz="0" w:space="0" w:color="auto"/>
                  </w:divBdr>
                </w:div>
                <w:div w:id="2075161909">
                  <w:marLeft w:val="0"/>
                  <w:marRight w:val="0"/>
                  <w:marTop w:val="0"/>
                  <w:marBottom w:val="0"/>
                  <w:divBdr>
                    <w:top w:val="none" w:sz="0" w:space="0" w:color="auto"/>
                    <w:left w:val="none" w:sz="0" w:space="0" w:color="auto"/>
                    <w:bottom w:val="none" w:sz="0" w:space="0" w:color="auto"/>
                    <w:right w:val="none" w:sz="0" w:space="0" w:color="auto"/>
                  </w:divBdr>
                </w:div>
                <w:div w:id="2091344793">
                  <w:marLeft w:val="0"/>
                  <w:marRight w:val="0"/>
                  <w:marTop w:val="0"/>
                  <w:marBottom w:val="0"/>
                  <w:divBdr>
                    <w:top w:val="none" w:sz="0" w:space="0" w:color="auto"/>
                    <w:left w:val="none" w:sz="0" w:space="0" w:color="auto"/>
                    <w:bottom w:val="none" w:sz="0" w:space="0" w:color="auto"/>
                    <w:right w:val="none" w:sz="0" w:space="0" w:color="auto"/>
                  </w:divBdr>
                </w:div>
                <w:div w:id="2091613101">
                  <w:marLeft w:val="0"/>
                  <w:marRight w:val="0"/>
                  <w:marTop w:val="0"/>
                  <w:marBottom w:val="0"/>
                  <w:divBdr>
                    <w:top w:val="none" w:sz="0" w:space="0" w:color="auto"/>
                    <w:left w:val="none" w:sz="0" w:space="0" w:color="auto"/>
                    <w:bottom w:val="none" w:sz="0" w:space="0" w:color="auto"/>
                    <w:right w:val="none" w:sz="0" w:space="0" w:color="auto"/>
                  </w:divBdr>
                </w:div>
                <w:div w:id="2103866966">
                  <w:marLeft w:val="0"/>
                  <w:marRight w:val="0"/>
                  <w:marTop w:val="0"/>
                  <w:marBottom w:val="0"/>
                  <w:divBdr>
                    <w:top w:val="none" w:sz="0" w:space="0" w:color="auto"/>
                    <w:left w:val="none" w:sz="0" w:space="0" w:color="auto"/>
                    <w:bottom w:val="none" w:sz="0" w:space="0" w:color="auto"/>
                    <w:right w:val="none" w:sz="0" w:space="0" w:color="auto"/>
                  </w:divBdr>
                </w:div>
                <w:div w:id="2128113322">
                  <w:marLeft w:val="0"/>
                  <w:marRight w:val="0"/>
                  <w:marTop w:val="0"/>
                  <w:marBottom w:val="0"/>
                  <w:divBdr>
                    <w:top w:val="none" w:sz="0" w:space="0" w:color="auto"/>
                    <w:left w:val="none" w:sz="0" w:space="0" w:color="auto"/>
                    <w:bottom w:val="none" w:sz="0" w:space="0" w:color="auto"/>
                    <w:right w:val="none" w:sz="0" w:space="0" w:color="auto"/>
                  </w:divBdr>
                </w:div>
                <w:div w:id="21408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301">
          <w:marLeft w:val="0"/>
          <w:marRight w:val="0"/>
          <w:marTop w:val="0"/>
          <w:marBottom w:val="0"/>
          <w:divBdr>
            <w:top w:val="none" w:sz="0" w:space="0" w:color="auto"/>
            <w:left w:val="none" w:sz="0" w:space="0" w:color="auto"/>
            <w:bottom w:val="none" w:sz="0" w:space="0" w:color="auto"/>
            <w:right w:val="none" w:sz="0" w:space="0" w:color="auto"/>
          </w:divBdr>
        </w:div>
        <w:div w:id="1719626131">
          <w:marLeft w:val="0"/>
          <w:marRight w:val="0"/>
          <w:marTop w:val="0"/>
          <w:marBottom w:val="0"/>
          <w:divBdr>
            <w:top w:val="none" w:sz="0" w:space="0" w:color="auto"/>
            <w:left w:val="none" w:sz="0" w:space="0" w:color="auto"/>
            <w:bottom w:val="none" w:sz="0" w:space="0" w:color="auto"/>
            <w:right w:val="none" w:sz="0" w:space="0" w:color="auto"/>
          </w:divBdr>
        </w:div>
        <w:div w:id="1730566470">
          <w:marLeft w:val="0"/>
          <w:marRight w:val="0"/>
          <w:marTop w:val="0"/>
          <w:marBottom w:val="0"/>
          <w:divBdr>
            <w:top w:val="none" w:sz="0" w:space="0" w:color="auto"/>
            <w:left w:val="none" w:sz="0" w:space="0" w:color="auto"/>
            <w:bottom w:val="none" w:sz="0" w:space="0" w:color="auto"/>
            <w:right w:val="none" w:sz="0" w:space="0" w:color="auto"/>
          </w:divBdr>
        </w:div>
        <w:div w:id="1771049879">
          <w:marLeft w:val="0"/>
          <w:marRight w:val="0"/>
          <w:marTop w:val="0"/>
          <w:marBottom w:val="0"/>
          <w:divBdr>
            <w:top w:val="none" w:sz="0" w:space="0" w:color="auto"/>
            <w:left w:val="none" w:sz="0" w:space="0" w:color="auto"/>
            <w:bottom w:val="none" w:sz="0" w:space="0" w:color="auto"/>
            <w:right w:val="none" w:sz="0" w:space="0" w:color="auto"/>
          </w:divBdr>
        </w:div>
        <w:div w:id="1791390323">
          <w:marLeft w:val="0"/>
          <w:marRight w:val="0"/>
          <w:marTop w:val="0"/>
          <w:marBottom w:val="0"/>
          <w:divBdr>
            <w:top w:val="none" w:sz="0" w:space="0" w:color="auto"/>
            <w:left w:val="none" w:sz="0" w:space="0" w:color="auto"/>
            <w:bottom w:val="none" w:sz="0" w:space="0" w:color="auto"/>
            <w:right w:val="none" w:sz="0" w:space="0" w:color="auto"/>
          </w:divBdr>
        </w:div>
        <w:div w:id="1839735316">
          <w:marLeft w:val="0"/>
          <w:marRight w:val="0"/>
          <w:marTop w:val="0"/>
          <w:marBottom w:val="0"/>
          <w:divBdr>
            <w:top w:val="none" w:sz="0" w:space="0" w:color="auto"/>
            <w:left w:val="none" w:sz="0" w:space="0" w:color="auto"/>
            <w:bottom w:val="none" w:sz="0" w:space="0" w:color="auto"/>
            <w:right w:val="none" w:sz="0" w:space="0" w:color="auto"/>
          </w:divBdr>
        </w:div>
        <w:div w:id="1912496535">
          <w:marLeft w:val="0"/>
          <w:marRight w:val="0"/>
          <w:marTop w:val="0"/>
          <w:marBottom w:val="0"/>
          <w:divBdr>
            <w:top w:val="none" w:sz="0" w:space="0" w:color="auto"/>
            <w:left w:val="none" w:sz="0" w:space="0" w:color="auto"/>
            <w:bottom w:val="none" w:sz="0" w:space="0" w:color="auto"/>
            <w:right w:val="none" w:sz="0" w:space="0" w:color="auto"/>
          </w:divBdr>
        </w:div>
        <w:div w:id="1937516960">
          <w:marLeft w:val="0"/>
          <w:marRight w:val="0"/>
          <w:marTop w:val="0"/>
          <w:marBottom w:val="0"/>
          <w:divBdr>
            <w:top w:val="none" w:sz="0" w:space="0" w:color="auto"/>
            <w:left w:val="none" w:sz="0" w:space="0" w:color="auto"/>
            <w:bottom w:val="none" w:sz="0" w:space="0" w:color="auto"/>
            <w:right w:val="none" w:sz="0" w:space="0" w:color="auto"/>
          </w:divBdr>
        </w:div>
        <w:div w:id="2000159172">
          <w:marLeft w:val="0"/>
          <w:marRight w:val="0"/>
          <w:marTop w:val="0"/>
          <w:marBottom w:val="0"/>
          <w:divBdr>
            <w:top w:val="none" w:sz="0" w:space="0" w:color="auto"/>
            <w:left w:val="none" w:sz="0" w:space="0" w:color="auto"/>
            <w:bottom w:val="none" w:sz="0" w:space="0" w:color="auto"/>
            <w:right w:val="none" w:sz="0" w:space="0" w:color="auto"/>
          </w:divBdr>
        </w:div>
        <w:div w:id="2045590577">
          <w:marLeft w:val="0"/>
          <w:marRight w:val="0"/>
          <w:marTop w:val="0"/>
          <w:marBottom w:val="0"/>
          <w:divBdr>
            <w:top w:val="none" w:sz="0" w:space="0" w:color="auto"/>
            <w:left w:val="none" w:sz="0" w:space="0" w:color="auto"/>
            <w:bottom w:val="none" w:sz="0" w:space="0" w:color="auto"/>
            <w:right w:val="none" w:sz="0" w:space="0" w:color="auto"/>
          </w:divBdr>
        </w:div>
        <w:div w:id="2048992217">
          <w:marLeft w:val="0"/>
          <w:marRight w:val="0"/>
          <w:marTop w:val="0"/>
          <w:marBottom w:val="0"/>
          <w:divBdr>
            <w:top w:val="none" w:sz="0" w:space="0" w:color="auto"/>
            <w:left w:val="none" w:sz="0" w:space="0" w:color="auto"/>
            <w:bottom w:val="none" w:sz="0" w:space="0" w:color="auto"/>
            <w:right w:val="none" w:sz="0" w:space="0" w:color="auto"/>
          </w:divBdr>
        </w:div>
        <w:div w:id="2053722724">
          <w:marLeft w:val="0"/>
          <w:marRight w:val="0"/>
          <w:marTop w:val="0"/>
          <w:marBottom w:val="0"/>
          <w:divBdr>
            <w:top w:val="none" w:sz="0" w:space="0" w:color="auto"/>
            <w:left w:val="none" w:sz="0" w:space="0" w:color="auto"/>
            <w:bottom w:val="none" w:sz="0" w:space="0" w:color="auto"/>
            <w:right w:val="none" w:sz="0" w:space="0" w:color="auto"/>
          </w:divBdr>
        </w:div>
        <w:div w:id="2063286768">
          <w:marLeft w:val="0"/>
          <w:marRight w:val="0"/>
          <w:marTop w:val="0"/>
          <w:marBottom w:val="0"/>
          <w:divBdr>
            <w:top w:val="none" w:sz="0" w:space="0" w:color="auto"/>
            <w:left w:val="none" w:sz="0" w:space="0" w:color="auto"/>
            <w:bottom w:val="none" w:sz="0" w:space="0" w:color="auto"/>
            <w:right w:val="none" w:sz="0" w:space="0" w:color="auto"/>
          </w:divBdr>
        </w:div>
        <w:div w:id="2090075347">
          <w:marLeft w:val="0"/>
          <w:marRight w:val="0"/>
          <w:marTop w:val="0"/>
          <w:marBottom w:val="0"/>
          <w:divBdr>
            <w:top w:val="none" w:sz="0" w:space="0" w:color="auto"/>
            <w:left w:val="none" w:sz="0" w:space="0" w:color="auto"/>
            <w:bottom w:val="none" w:sz="0" w:space="0" w:color="auto"/>
            <w:right w:val="none" w:sz="0" w:space="0" w:color="auto"/>
          </w:divBdr>
        </w:div>
        <w:div w:id="2115707233">
          <w:marLeft w:val="0"/>
          <w:marRight w:val="0"/>
          <w:marTop w:val="0"/>
          <w:marBottom w:val="0"/>
          <w:divBdr>
            <w:top w:val="none" w:sz="0" w:space="0" w:color="auto"/>
            <w:left w:val="none" w:sz="0" w:space="0" w:color="auto"/>
            <w:bottom w:val="none" w:sz="0" w:space="0" w:color="auto"/>
            <w:right w:val="none" w:sz="0" w:space="0" w:color="auto"/>
          </w:divBdr>
        </w:div>
        <w:div w:id="2124424625">
          <w:marLeft w:val="0"/>
          <w:marRight w:val="0"/>
          <w:marTop w:val="0"/>
          <w:marBottom w:val="0"/>
          <w:divBdr>
            <w:top w:val="none" w:sz="0" w:space="0" w:color="auto"/>
            <w:left w:val="none" w:sz="0" w:space="0" w:color="auto"/>
            <w:bottom w:val="none" w:sz="0" w:space="0" w:color="auto"/>
            <w:right w:val="none" w:sz="0" w:space="0" w:color="auto"/>
          </w:divBdr>
          <w:divsChild>
            <w:div w:id="1055658912">
              <w:marLeft w:val="0"/>
              <w:marRight w:val="0"/>
              <w:marTop w:val="0"/>
              <w:marBottom w:val="0"/>
              <w:divBdr>
                <w:top w:val="none" w:sz="0" w:space="0" w:color="auto"/>
                <w:left w:val="none" w:sz="0" w:space="0" w:color="auto"/>
                <w:bottom w:val="none" w:sz="0" w:space="0" w:color="auto"/>
                <w:right w:val="none" w:sz="0" w:space="0" w:color="auto"/>
              </w:divBdr>
              <w:divsChild>
                <w:div w:id="40371165">
                  <w:marLeft w:val="0"/>
                  <w:marRight w:val="0"/>
                  <w:marTop w:val="0"/>
                  <w:marBottom w:val="0"/>
                  <w:divBdr>
                    <w:top w:val="none" w:sz="0" w:space="0" w:color="auto"/>
                    <w:left w:val="none" w:sz="0" w:space="0" w:color="auto"/>
                    <w:bottom w:val="none" w:sz="0" w:space="0" w:color="auto"/>
                    <w:right w:val="none" w:sz="0" w:space="0" w:color="auto"/>
                  </w:divBdr>
                </w:div>
                <w:div w:id="82575547">
                  <w:marLeft w:val="0"/>
                  <w:marRight w:val="0"/>
                  <w:marTop w:val="0"/>
                  <w:marBottom w:val="0"/>
                  <w:divBdr>
                    <w:top w:val="none" w:sz="0" w:space="0" w:color="auto"/>
                    <w:left w:val="none" w:sz="0" w:space="0" w:color="auto"/>
                    <w:bottom w:val="none" w:sz="0" w:space="0" w:color="auto"/>
                    <w:right w:val="none" w:sz="0" w:space="0" w:color="auto"/>
                  </w:divBdr>
                </w:div>
                <w:div w:id="91434368">
                  <w:marLeft w:val="0"/>
                  <w:marRight w:val="0"/>
                  <w:marTop w:val="0"/>
                  <w:marBottom w:val="0"/>
                  <w:divBdr>
                    <w:top w:val="none" w:sz="0" w:space="0" w:color="auto"/>
                    <w:left w:val="none" w:sz="0" w:space="0" w:color="auto"/>
                    <w:bottom w:val="none" w:sz="0" w:space="0" w:color="auto"/>
                    <w:right w:val="none" w:sz="0" w:space="0" w:color="auto"/>
                  </w:divBdr>
                </w:div>
                <w:div w:id="122696852">
                  <w:marLeft w:val="0"/>
                  <w:marRight w:val="0"/>
                  <w:marTop w:val="0"/>
                  <w:marBottom w:val="0"/>
                  <w:divBdr>
                    <w:top w:val="none" w:sz="0" w:space="0" w:color="auto"/>
                    <w:left w:val="none" w:sz="0" w:space="0" w:color="auto"/>
                    <w:bottom w:val="none" w:sz="0" w:space="0" w:color="auto"/>
                    <w:right w:val="none" w:sz="0" w:space="0" w:color="auto"/>
                  </w:divBdr>
                </w:div>
                <w:div w:id="123013878">
                  <w:marLeft w:val="0"/>
                  <w:marRight w:val="0"/>
                  <w:marTop w:val="0"/>
                  <w:marBottom w:val="0"/>
                  <w:divBdr>
                    <w:top w:val="none" w:sz="0" w:space="0" w:color="auto"/>
                    <w:left w:val="none" w:sz="0" w:space="0" w:color="auto"/>
                    <w:bottom w:val="none" w:sz="0" w:space="0" w:color="auto"/>
                    <w:right w:val="none" w:sz="0" w:space="0" w:color="auto"/>
                  </w:divBdr>
                </w:div>
                <w:div w:id="224415923">
                  <w:marLeft w:val="0"/>
                  <w:marRight w:val="0"/>
                  <w:marTop w:val="0"/>
                  <w:marBottom w:val="0"/>
                  <w:divBdr>
                    <w:top w:val="none" w:sz="0" w:space="0" w:color="auto"/>
                    <w:left w:val="none" w:sz="0" w:space="0" w:color="auto"/>
                    <w:bottom w:val="none" w:sz="0" w:space="0" w:color="auto"/>
                    <w:right w:val="none" w:sz="0" w:space="0" w:color="auto"/>
                  </w:divBdr>
                </w:div>
                <w:div w:id="240679070">
                  <w:marLeft w:val="0"/>
                  <w:marRight w:val="0"/>
                  <w:marTop w:val="0"/>
                  <w:marBottom w:val="0"/>
                  <w:divBdr>
                    <w:top w:val="none" w:sz="0" w:space="0" w:color="auto"/>
                    <w:left w:val="none" w:sz="0" w:space="0" w:color="auto"/>
                    <w:bottom w:val="none" w:sz="0" w:space="0" w:color="auto"/>
                    <w:right w:val="none" w:sz="0" w:space="0" w:color="auto"/>
                  </w:divBdr>
                </w:div>
                <w:div w:id="255216281">
                  <w:marLeft w:val="0"/>
                  <w:marRight w:val="0"/>
                  <w:marTop w:val="0"/>
                  <w:marBottom w:val="0"/>
                  <w:divBdr>
                    <w:top w:val="none" w:sz="0" w:space="0" w:color="auto"/>
                    <w:left w:val="none" w:sz="0" w:space="0" w:color="auto"/>
                    <w:bottom w:val="none" w:sz="0" w:space="0" w:color="auto"/>
                    <w:right w:val="none" w:sz="0" w:space="0" w:color="auto"/>
                  </w:divBdr>
                </w:div>
                <w:div w:id="323364779">
                  <w:marLeft w:val="0"/>
                  <w:marRight w:val="0"/>
                  <w:marTop w:val="0"/>
                  <w:marBottom w:val="0"/>
                  <w:divBdr>
                    <w:top w:val="none" w:sz="0" w:space="0" w:color="auto"/>
                    <w:left w:val="none" w:sz="0" w:space="0" w:color="auto"/>
                    <w:bottom w:val="none" w:sz="0" w:space="0" w:color="auto"/>
                    <w:right w:val="none" w:sz="0" w:space="0" w:color="auto"/>
                  </w:divBdr>
                </w:div>
                <w:div w:id="331296713">
                  <w:marLeft w:val="0"/>
                  <w:marRight w:val="0"/>
                  <w:marTop w:val="0"/>
                  <w:marBottom w:val="0"/>
                  <w:divBdr>
                    <w:top w:val="none" w:sz="0" w:space="0" w:color="auto"/>
                    <w:left w:val="none" w:sz="0" w:space="0" w:color="auto"/>
                    <w:bottom w:val="none" w:sz="0" w:space="0" w:color="auto"/>
                    <w:right w:val="none" w:sz="0" w:space="0" w:color="auto"/>
                  </w:divBdr>
                </w:div>
                <w:div w:id="367074330">
                  <w:marLeft w:val="0"/>
                  <w:marRight w:val="0"/>
                  <w:marTop w:val="0"/>
                  <w:marBottom w:val="0"/>
                  <w:divBdr>
                    <w:top w:val="none" w:sz="0" w:space="0" w:color="auto"/>
                    <w:left w:val="none" w:sz="0" w:space="0" w:color="auto"/>
                    <w:bottom w:val="none" w:sz="0" w:space="0" w:color="auto"/>
                    <w:right w:val="none" w:sz="0" w:space="0" w:color="auto"/>
                  </w:divBdr>
                </w:div>
                <w:div w:id="400837410">
                  <w:marLeft w:val="0"/>
                  <w:marRight w:val="0"/>
                  <w:marTop w:val="0"/>
                  <w:marBottom w:val="0"/>
                  <w:divBdr>
                    <w:top w:val="none" w:sz="0" w:space="0" w:color="auto"/>
                    <w:left w:val="none" w:sz="0" w:space="0" w:color="auto"/>
                    <w:bottom w:val="none" w:sz="0" w:space="0" w:color="auto"/>
                    <w:right w:val="none" w:sz="0" w:space="0" w:color="auto"/>
                  </w:divBdr>
                </w:div>
                <w:div w:id="440806147">
                  <w:marLeft w:val="0"/>
                  <w:marRight w:val="0"/>
                  <w:marTop w:val="0"/>
                  <w:marBottom w:val="0"/>
                  <w:divBdr>
                    <w:top w:val="none" w:sz="0" w:space="0" w:color="auto"/>
                    <w:left w:val="none" w:sz="0" w:space="0" w:color="auto"/>
                    <w:bottom w:val="none" w:sz="0" w:space="0" w:color="auto"/>
                    <w:right w:val="none" w:sz="0" w:space="0" w:color="auto"/>
                  </w:divBdr>
                </w:div>
                <w:div w:id="471212023">
                  <w:marLeft w:val="0"/>
                  <w:marRight w:val="0"/>
                  <w:marTop w:val="0"/>
                  <w:marBottom w:val="0"/>
                  <w:divBdr>
                    <w:top w:val="none" w:sz="0" w:space="0" w:color="auto"/>
                    <w:left w:val="none" w:sz="0" w:space="0" w:color="auto"/>
                    <w:bottom w:val="none" w:sz="0" w:space="0" w:color="auto"/>
                    <w:right w:val="none" w:sz="0" w:space="0" w:color="auto"/>
                  </w:divBdr>
                </w:div>
                <w:div w:id="505949342">
                  <w:marLeft w:val="0"/>
                  <w:marRight w:val="0"/>
                  <w:marTop w:val="0"/>
                  <w:marBottom w:val="0"/>
                  <w:divBdr>
                    <w:top w:val="none" w:sz="0" w:space="0" w:color="auto"/>
                    <w:left w:val="none" w:sz="0" w:space="0" w:color="auto"/>
                    <w:bottom w:val="none" w:sz="0" w:space="0" w:color="auto"/>
                    <w:right w:val="none" w:sz="0" w:space="0" w:color="auto"/>
                  </w:divBdr>
                </w:div>
                <w:div w:id="529492638">
                  <w:marLeft w:val="0"/>
                  <w:marRight w:val="0"/>
                  <w:marTop w:val="0"/>
                  <w:marBottom w:val="0"/>
                  <w:divBdr>
                    <w:top w:val="none" w:sz="0" w:space="0" w:color="auto"/>
                    <w:left w:val="none" w:sz="0" w:space="0" w:color="auto"/>
                    <w:bottom w:val="none" w:sz="0" w:space="0" w:color="auto"/>
                    <w:right w:val="none" w:sz="0" w:space="0" w:color="auto"/>
                  </w:divBdr>
                </w:div>
                <w:div w:id="538248134">
                  <w:marLeft w:val="0"/>
                  <w:marRight w:val="0"/>
                  <w:marTop w:val="0"/>
                  <w:marBottom w:val="0"/>
                  <w:divBdr>
                    <w:top w:val="none" w:sz="0" w:space="0" w:color="auto"/>
                    <w:left w:val="none" w:sz="0" w:space="0" w:color="auto"/>
                    <w:bottom w:val="none" w:sz="0" w:space="0" w:color="auto"/>
                    <w:right w:val="none" w:sz="0" w:space="0" w:color="auto"/>
                  </w:divBdr>
                </w:div>
                <w:div w:id="653098266">
                  <w:marLeft w:val="0"/>
                  <w:marRight w:val="0"/>
                  <w:marTop w:val="0"/>
                  <w:marBottom w:val="0"/>
                  <w:divBdr>
                    <w:top w:val="none" w:sz="0" w:space="0" w:color="auto"/>
                    <w:left w:val="none" w:sz="0" w:space="0" w:color="auto"/>
                    <w:bottom w:val="none" w:sz="0" w:space="0" w:color="auto"/>
                    <w:right w:val="none" w:sz="0" w:space="0" w:color="auto"/>
                  </w:divBdr>
                </w:div>
                <w:div w:id="662466187">
                  <w:marLeft w:val="0"/>
                  <w:marRight w:val="0"/>
                  <w:marTop w:val="0"/>
                  <w:marBottom w:val="0"/>
                  <w:divBdr>
                    <w:top w:val="none" w:sz="0" w:space="0" w:color="auto"/>
                    <w:left w:val="none" w:sz="0" w:space="0" w:color="auto"/>
                    <w:bottom w:val="none" w:sz="0" w:space="0" w:color="auto"/>
                    <w:right w:val="none" w:sz="0" w:space="0" w:color="auto"/>
                  </w:divBdr>
                </w:div>
                <w:div w:id="677776686">
                  <w:marLeft w:val="0"/>
                  <w:marRight w:val="0"/>
                  <w:marTop w:val="0"/>
                  <w:marBottom w:val="0"/>
                  <w:divBdr>
                    <w:top w:val="none" w:sz="0" w:space="0" w:color="auto"/>
                    <w:left w:val="none" w:sz="0" w:space="0" w:color="auto"/>
                    <w:bottom w:val="none" w:sz="0" w:space="0" w:color="auto"/>
                    <w:right w:val="none" w:sz="0" w:space="0" w:color="auto"/>
                  </w:divBdr>
                </w:div>
                <w:div w:id="744689014">
                  <w:marLeft w:val="0"/>
                  <w:marRight w:val="0"/>
                  <w:marTop w:val="0"/>
                  <w:marBottom w:val="0"/>
                  <w:divBdr>
                    <w:top w:val="none" w:sz="0" w:space="0" w:color="auto"/>
                    <w:left w:val="none" w:sz="0" w:space="0" w:color="auto"/>
                    <w:bottom w:val="none" w:sz="0" w:space="0" w:color="auto"/>
                    <w:right w:val="none" w:sz="0" w:space="0" w:color="auto"/>
                  </w:divBdr>
                </w:div>
                <w:div w:id="758646692">
                  <w:marLeft w:val="0"/>
                  <w:marRight w:val="0"/>
                  <w:marTop w:val="0"/>
                  <w:marBottom w:val="0"/>
                  <w:divBdr>
                    <w:top w:val="none" w:sz="0" w:space="0" w:color="auto"/>
                    <w:left w:val="none" w:sz="0" w:space="0" w:color="auto"/>
                    <w:bottom w:val="none" w:sz="0" w:space="0" w:color="auto"/>
                    <w:right w:val="none" w:sz="0" w:space="0" w:color="auto"/>
                  </w:divBdr>
                </w:div>
                <w:div w:id="780536326">
                  <w:marLeft w:val="0"/>
                  <w:marRight w:val="0"/>
                  <w:marTop w:val="0"/>
                  <w:marBottom w:val="0"/>
                  <w:divBdr>
                    <w:top w:val="none" w:sz="0" w:space="0" w:color="auto"/>
                    <w:left w:val="none" w:sz="0" w:space="0" w:color="auto"/>
                    <w:bottom w:val="none" w:sz="0" w:space="0" w:color="auto"/>
                    <w:right w:val="none" w:sz="0" w:space="0" w:color="auto"/>
                  </w:divBdr>
                </w:div>
                <w:div w:id="799611831">
                  <w:marLeft w:val="0"/>
                  <w:marRight w:val="0"/>
                  <w:marTop w:val="0"/>
                  <w:marBottom w:val="0"/>
                  <w:divBdr>
                    <w:top w:val="none" w:sz="0" w:space="0" w:color="auto"/>
                    <w:left w:val="none" w:sz="0" w:space="0" w:color="auto"/>
                    <w:bottom w:val="none" w:sz="0" w:space="0" w:color="auto"/>
                    <w:right w:val="none" w:sz="0" w:space="0" w:color="auto"/>
                  </w:divBdr>
                </w:div>
                <w:div w:id="813916050">
                  <w:marLeft w:val="0"/>
                  <w:marRight w:val="0"/>
                  <w:marTop w:val="0"/>
                  <w:marBottom w:val="0"/>
                  <w:divBdr>
                    <w:top w:val="none" w:sz="0" w:space="0" w:color="auto"/>
                    <w:left w:val="none" w:sz="0" w:space="0" w:color="auto"/>
                    <w:bottom w:val="none" w:sz="0" w:space="0" w:color="auto"/>
                    <w:right w:val="none" w:sz="0" w:space="0" w:color="auto"/>
                  </w:divBdr>
                </w:div>
                <w:div w:id="907225844">
                  <w:marLeft w:val="0"/>
                  <w:marRight w:val="0"/>
                  <w:marTop w:val="0"/>
                  <w:marBottom w:val="0"/>
                  <w:divBdr>
                    <w:top w:val="none" w:sz="0" w:space="0" w:color="auto"/>
                    <w:left w:val="none" w:sz="0" w:space="0" w:color="auto"/>
                    <w:bottom w:val="none" w:sz="0" w:space="0" w:color="auto"/>
                    <w:right w:val="none" w:sz="0" w:space="0" w:color="auto"/>
                  </w:divBdr>
                </w:div>
                <w:div w:id="1056321982">
                  <w:marLeft w:val="0"/>
                  <w:marRight w:val="0"/>
                  <w:marTop w:val="0"/>
                  <w:marBottom w:val="0"/>
                  <w:divBdr>
                    <w:top w:val="none" w:sz="0" w:space="0" w:color="auto"/>
                    <w:left w:val="none" w:sz="0" w:space="0" w:color="auto"/>
                    <w:bottom w:val="none" w:sz="0" w:space="0" w:color="auto"/>
                    <w:right w:val="none" w:sz="0" w:space="0" w:color="auto"/>
                  </w:divBdr>
                </w:div>
                <w:div w:id="1112552238">
                  <w:marLeft w:val="0"/>
                  <w:marRight w:val="0"/>
                  <w:marTop w:val="0"/>
                  <w:marBottom w:val="0"/>
                  <w:divBdr>
                    <w:top w:val="none" w:sz="0" w:space="0" w:color="auto"/>
                    <w:left w:val="none" w:sz="0" w:space="0" w:color="auto"/>
                    <w:bottom w:val="none" w:sz="0" w:space="0" w:color="auto"/>
                    <w:right w:val="none" w:sz="0" w:space="0" w:color="auto"/>
                  </w:divBdr>
                </w:div>
                <w:div w:id="1120953227">
                  <w:marLeft w:val="0"/>
                  <w:marRight w:val="0"/>
                  <w:marTop w:val="0"/>
                  <w:marBottom w:val="0"/>
                  <w:divBdr>
                    <w:top w:val="none" w:sz="0" w:space="0" w:color="auto"/>
                    <w:left w:val="none" w:sz="0" w:space="0" w:color="auto"/>
                    <w:bottom w:val="none" w:sz="0" w:space="0" w:color="auto"/>
                    <w:right w:val="none" w:sz="0" w:space="0" w:color="auto"/>
                  </w:divBdr>
                </w:div>
                <w:div w:id="1185481554">
                  <w:marLeft w:val="0"/>
                  <w:marRight w:val="0"/>
                  <w:marTop w:val="0"/>
                  <w:marBottom w:val="0"/>
                  <w:divBdr>
                    <w:top w:val="none" w:sz="0" w:space="0" w:color="auto"/>
                    <w:left w:val="none" w:sz="0" w:space="0" w:color="auto"/>
                    <w:bottom w:val="none" w:sz="0" w:space="0" w:color="auto"/>
                    <w:right w:val="none" w:sz="0" w:space="0" w:color="auto"/>
                  </w:divBdr>
                </w:div>
                <w:div w:id="1189103073">
                  <w:marLeft w:val="0"/>
                  <w:marRight w:val="0"/>
                  <w:marTop w:val="0"/>
                  <w:marBottom w:val="0"/>
                  <w:divBdr>
                    <w:top w:val="none" w:sz="0" w:space="0" w:color="auto"/>
                    <w:left w:val="none" w:sz="0" w:space="0" w:color="auto"/>
                    <w:bottom w:val="none" w:sz="0" w:space="0" w:color="auto"/>
                    <w:right w:val="none" w:sz="0" w:space="0" w:color="auto"/>
                  </w:divBdr>
                </w:div>
                <w:div w:id="1222250171">
                  <w:marLeft w:val="0"/>
                  <w:marRight w:val="0"/>
                  <w:marTop w:val="0"/>
                  <w:marBottom w:val="0"/>
                  <w:divBdr>
                    <w:top w:val="none" w:sz="0" w:space="0" w:color="auto"/>
                    <w:left w:val="none" w:sz="0" w:space="0" w:color="auto"/>
                    <w:bottom w:val="none" w:sz="0" w:space="0" w:color="auto"/>
                    <w:right w:val="none" w:sz="0" w:space="0" w:color="auto"/>
                  </w:divBdr>
                </w:div>
                <w:div w:id="1267469868">
                  <w:marLeft w:val="0"/>
                  <w:marRight w:val="0"/>
                  <w:marTop w:val="0"/>
                  <w:marBottom w:val="0"/>
                  <w:divBdr>
                    <w:top w:val="none" w:sz="0" w:space="0" w:color="auto"/>
                    <w:left w:val="none" w:sz="0" w:space="0" w:color="auto"/>
                    <w:bottom w:val="none" w:sz="0" w:space="0" w:color="auto"/>
                    <w:right w:val="none" w:sz="0" w:space="0" w:color="auto"/>
                  </w:divBdr>
                </w:div>
                <w:div w:id="1330716848">
                  <w:marLeft w:val="0"/>
                  <w:marRight w:val="0"/>
                  <w:marTop w:val="0"/>
                  <w:marBottom w:val="0"/>
                  <w:divBdr>
                    <w:top w:val="none" w:sz="0" w:space="0" w:color="auto"/>
                    <w:left w:val="none" w:sz="0" w:space="0" w:color="auto"/>
                    <w:bottom w:val="none" w:sz="0" w:space="0" w:color="auto"/>
                    <w:right w:val="none" w:sz="0" w:space="0" w:color="auto"/>
                  </w:divBdr>
                </w:div>
                <w:div w:id="1339388685">
                  <w:marLeft w:val="0"/>
                  <w:marRight w:val="0"/>
                  <w:marTop w:val="0"/>
                  <w:marBottom w:val="0"/>
                  <w:divBdr>
                    <w:top w:val="none" w:sz="0" w:space="0" w:color="auto"/>
                    <w:left w:val="none" w:sz="0" w:space="0" w:color="auto"/>
                    <w:bottom w:val="none" w:sz="0" w:space="0" w:color="auto"/>
                    <w:right w:val="none" w:sz="0" w:space="0" w:color="auto"/>
                  </w:divBdr>
                </w:div>
                <w:div w:id="1340890616">
                  <w:marLeft w:val="0"/>
                  <w:marRight w:val="0"/>
                  <w:marTop w:val="0"/>
                  <w:marBottom w:val="0"/>
                  <w:divBdr>
                    <w:top w:val="none" w:sz="0" w:space="0" w:color="auto"/>
                    <w:left w:val="none" w:sz="0" w:space="0" w:color="auto"/>
                    <w:bottom w:val="none" w:sz="0" w:space="0" w:color="auto"/>
                    <w:right w:val="none" w:sz="0" w:space="0" w:color="auto"/>
                  </w:divBdr>
                </w:div>
                <w:div w:id="1343047801">
                  <w:marLeft w:val="0"/>
                  <w:marRight w:val="0"/>
                  <w:marTop w:val="0"/>
                  <w:marBottom w:val="0"/>
                  <w:divBdr>
                    <w:top w:val="none" w:sz="0" w:space="0" w:color="auto"/>
                    <w:left w:val="none" w:sz="0" w:space="0" w:color="auto"/>
                    <w:bottom w:val="none" w:sz="0" w:space="0" w:color="auto"/>
                    <w:right w:val="none" w:sz="0" w:space="0" w:color="auto"/>
                  </w:divBdr>
                </w:div>
                <w:div w:id="1393196917">
                  <w:marLeft w:val="0"/>
                  <w:marRight w:val="0"/>
                  <w:marTop w:val="0"/>
                  <w:marBottom w:val="0"/>
                  <w:divBdr>
                    <w:top w:val="none" w:sz="0" w:space="0" w:color="auto"/>
                    <w:left w:val="none" w:sz="0" w:space="0" w:color="auto"/>
                    <w:bottom w:val="none" w:sz="0" w:space="0" w:color="auto"/>
                    <w:right w:val="none" w:sz="0" w:space="0" w:color="auto"/>
                  </w:divBdr>
                </w:div>
                <w:div w:id="1400399234">
                  <w:marLeft w:val="0"/>
                  <w:marRight w:val="0"/>
                  <w:marTop w:val="0"/>
                  <w:marBottom w:val="0"/>
                  <w:divBdr>
                    <w:top w:val="none" w:sz="0" w:space="0" w:color="auto"/>
                    <w:left w:val="none" w:sz="0" w:space="0" w:color="auto"/>
                    <w:bottom w:val="none" w:sz="0" w:space="0" w:color="auto"/>
                    <w:right w:val="none" w:sz="0" w:space="0" w:color="auto"/>
                  </w:divBdr>
                </w:div>
                <w:div w:id="1404795109">
                  <w:marLeft w:val="0"/>
                  <w:marRight w:val="0"/>
                  <w:marTop w:val="0"/>
                  <w:marBottom w:val="0"/>
                  <w:divBdr>
                    <w:top w:val="none" w:sz="0" w:space="0" w:color="auto"/>
                    <w:left w:val="none" w:sz="0" w:space="0" w:color="auto"/>
                    <w:bottom w:val="none" w:sz="0" w:space="0" w:color="auto"/>
                    <w:right w:val="none" w:sz="0" w:space="0" w:color="auto"/>
                  </w:divBdr>
                </w:div>
                <w:div w:id="1418021490">
                  <w:marLeft w:val="0"/>
                  <w:marRight w:val="0"/>
                  <w:marTop w:val="0"/>
                  <w:marBottom w:val="0"/>
                  <w:divBdr>
                    <w:top w:val="none" w:sz="0" w:space="0" w:color="auto"/>
                    <w:left w:val="none" w:sz="0" w:space="0" w:color="auto"/>
                    <w:bottom w:val="none" w:sz="0" w:space="0" w:color="auto"/>
                    <w:right w:val="none" w:sz="0" w:space="0" w:color="auto"/>
                  </w:divBdr>
                </w:div>
                <w:div w:id="1431468190">
                  <w:marLeft w:val="0"/>
                  <w:marRight w:val="0"/>
                  <w:marTop w:val="0"/>
                  <w:marBottom w:val="0"/>
                  <w:divBdr>
                    <w:top w:val="none" w:sz="0" w:space="0" w:color="auto"/>
                    <w:left w:val="none" w:sz="0" w:space="0" w:color="auto"/>
                    <w:bottom w:val="none" w:sz="0" w:space="0" w:color="auto"/>
                    <w:right w:val="none" w:sz="0" w:space="0" w:color="auto"/>
                  </w:divBdr>
                </w:div>
                <w:div w:id="1482697172">
                  <w:marLeft w:val="0"/>
                  <w:marRight w:val="0"/>
                  <w:marTop w:val="0"/>
                  <w:marBottom w:val="0"/>
                  <w:divBdr>
                    <w:top w:val="none" w:sz="0" w:space="0" w:color="auto"/>
                    <w:left w:val="none" w:sz="0" w:space="0" w:color="auto"/>
                    <w:bottom w:val="none" w:sz="0" w:space="0" w:color="auto"/>
                    <w:right w:val="none" w:sz="0" w:space="0" w:color="auto"/>
                  </w:divBdr>
                </w:div>
                <w:div w:id="1501894389">
                  <w:marLeft w:val="0"/>
                  <w:marRight w:val="0"/>
                  <w:marTop w:val="0"/>
                  <w:marBottom w:val="0"/>
                  <w:divBdr>
                    <w:top w:val="none" w:sz="0" w:space="0" w:color="auto"/>
                    <w:left w:val="none" w:sz="0" w:space="0" w:color="auto"/>
                    <w:bottom w:val="none" w:sz="0" w:space="0" w:color="auto"/>
                    <w:right w:val="none" w:sz="0" w:space="0" w:color="auto"/>
                  </w:divBdr>
                </w:div>
                <w:div w:id="1552376985">
                  <w:marLeft w:val="0"/>
                  <w:marRight w:val="0"/>
                  <w:marTop w:val="0"/>
                  <w:marBottom w:val="0"/>
                  <w:divBdr>
                    <w:top w:val="none" w:sz="0" w:space="0" w:color="auto"/>
                    <w:left w:val="none" w:sz="0" w:space="0" w:color="auto"/>
                    <w:bottom w:val="none" w:sz="0" w:space="0" w:color="auto"/>
                    <w:right w:val="none" w:sz="0" w:space="0" w:color="auto"/>
                  </w:divBdr>
                </w:div>
                <w:div w:id="1555002486">
                  <w:marLeft w:val="0"/>
                  <w:marRight w:val="0"/>
                  <w:marTop w:val="0"/>
                  <w:marBottom w:val="0"/>
                  <w:divBdr>
                    <w:top w:val="none" w:sz="0" w:space="0" w:color="auto"/>
                    <w:left w:val="none" w:sz="0" w:space="0" w:color="auto"/>
                    <w:bottom w:val="none" w:sz="0" w:space="0" w:color="auto"/>
                    <w:right w:val="none" w:sz="0" w:space="0" w:color="auto"/>
                  </w:divBdr>
                </w:div>
                <w:div w:id="1571844372">
                  <w:marLeft w:val="0"/>
                  <w:marRight w:val="0"/>
                  <w:marTop w:val="0"/>
                  <w:marBottom w:val="0"/>
                  <w:divBdr>
                    <w:top w:val="none" w:sz="0" w:space="0" w:color="auto"/>
                    <w:left w:val="none" w:sz="0" w:space="0" w:color="auto"/>
                    <w:bottom w:val="none" w:sz="0" w:space="0" w:color="auto"/>
                    <w:right w:val="none" w:sz="0" w:space="0" w:color="auto"/>
                  </w:divBdr>
                </w:div>
                <w:div w:id="1610160765">
                  <w:marLeft w:val="0"/>
                  <w:marRight w:val="0"/>
                  <w:marTop w:val="0"/>
                  <w:marBottom w:val="0"/>
                  <w:divBdr>
                    <w:top w:val="none" w:sz="0" w:space="0" w:color="auto"/>
                    <w:left w:val="none" w:sz="0" w:space="0" w:color="auto"/>
                    <w:bottom w:val="none" w:sz="0" w:space="0" w:color="auto"/>
                    <w:right w:val="none" w:sz="0" w:space="0" w:color="auto"/>
                  </w:divBdr>
                </w:div>
                <w:div w:id="1623148201">
                  <w:marLeft w:val="0"/>
                  <w:marRight w:val="0"/>
                  <w:marTop w:val="0"/>
                  <w:marBottom w:val="0"/>
                  <w:divBdr>
                    <w:top w:val="none" w:sz="0" w:space="0" w:color="auto"/>
                    <w:left w:val="none" w:sz="0" w:space="0" w:color="auto"/>
                    <w:bottom w:val="none" w:sz="0" w:space="0" w:color="auto"/>
                    <w:right w:val="none" w:sz="0" w:space="0" w:color="auto"/>
                  </w:divBdr>
                </w:div>
                <w:div w:id="1649699867">
                  <w:marLeft w:val="0"/>
                  <w:marRight w:val="0"/>
                  <w:marTop w:val="0"/>
                  <w:marBottom w:val="0"/>
                  <w:divBdr>
                    <w:top w:val="none" w:sz="0" w:space="0" w:color="auto"/>
                    <w:left w:val="none" w:sz="0" w:space="0" w:color="auto"/>
                    <w:bottom w:val="none" w:sz="0" w:space="0" w:color="auto"/>
                    <w:right w:val="none" w:sz="0" w:space="0" w:color="auto"/>
                  </w:divBdr>
                </w:div>
                <w:div w:id="1696231091">
                  <w:marLeft w:val="0"/>
                  <w:marRight w:val="0"/>
                  <w:marTop w:val="0"/>
                  <w:marBottom w:val="0"/>
                  <w:divBdr>
                    <w:top w:val="none" w:sz="0" w:space="0" w:color="auto"/>
                    <w:left w:val="none" w:sz="0" w:space="0" w:color="auto"/>
                    <w:bottom w:val="none" w:sz="0" w:space="0" w:color="auto"/>
                    <w:right w:val="none" w:sz="0" w:space="0" w:color="auto"/>
                  </w:divBdr>
                </w:div>
                <w:div w:id="1719938890">
                  <w:marLeft w:val="0"/>
                  <w:marRight w:val="0"/>
                  <w:marTop w:val="0"/>
                  <w:marBottom w:val="0"/>
                  <w:divBdr>
                    <w:top w:val="none" w:sz="0" w:space="0" w:color="auto"/>
                    <w:left w:val="none" w:sz="0" w:space="0" w:color="auto"/>
                    <w:bottom w:val="none" w:sz="0" w:space="0" w:color="auto"/>
                    <w:right w:val="none" w:sz="0" w:space="0" w:color="auto"/>
                  </w:divBdr>
                </w:div>
                <w:div w:id="1728527677">
                  <w:marLeft w:val="0"/>
                  <w:marRight w:val="0"/>
                  <w:marTop w:val="0"/>
                  <w:marBottom w:val="0"/>
                  <w:divBdr>
                    <w:top w:val="none" w:sz="0" w:space="0" w:color="auto"/>
                    <w:left w:val="none" w:sz="0" w:space="0" w:color="auto"/>
                    <w:bottom w:val="none" w:sz="0" w:space="0" w:color="auto"/>
                    <w:right w:val="none" w:sz="0" w:space="0" w:color="auto"/>
                  </w:divBdr>
                </w:div>
                <w:div w:id="1734039676">
                  <w:marLeft w:val="0"/>
                  <w:marRight w:val="0"/>
                  <w:marTop w:val="0"/>
                  <w:marBottom w:val="0"/>
                  <w:divBdr>
                    <w:top w:val="none" w:sz="0" w:space="0" w:color="auto"/>
                    <w:left w:val="none" w:sz="0" w:space="0" w:color="auto"/>
                    <w:bottom w:val="none" w:sz="0" w:space="0" w:color="auto"/>
                    <w:right w:val="none" w:sz="0" w:space="0" w:color="auto"/>
                  </w:divBdr>
                </w:div>
                <w:div w:id="1759057846">
                  <w:marLeft w:val="0"/>
                  <w:marRight w:val="0"/>
                  <w:marTop w:val="0"/>
                  <w:marBottom w:val="0"/>
                  <w:divBdr>
                    <w:top w:val="none" w:sz="0" w:space="0" w:color="auto"/>
                    <w:left w:val="none" w:sz="0" w:space="0" w:color="auto"/>
                    <w:bottom w:val="none" w:sz="0" w:space="0" w:color="auto"/>
                    <w:right w:val="none" w:sz="0" w:space="0" w:color="auto"/>
                  </w:divBdr>
                </w:div>
                <w:div w:id="1855994641">
                  <w:marLeft w:val="0"/>
                  <w:marRight w:val="0"/>
                  <w:marTop w:val="0"/>
                  <w:marBottom w:val="0"/>
                  <w:divBdr>
                    <w:top w:val="none" w:sz="0" w:space="0" w:color="auto"/>
                    <w:left w:val="none" w:sz="0" w:space="0" w:color="auto"/>
                    <w:bottom w:val="none" w:sz="0" w:space="0" w:color="auto"/>
                    <w:right w:val="none" w:sz="0" w:space="0" w:color="auto"/>
                  </w:divBdr>
                </w:div>
                <w:div w:id="1872302912">
                  <w:marLeft w:val="0"/>
                  <w:marRight w:val="0"/>
                  <w:marTop w:val="0"/>
                  <w:marBottom w:val="0"/>
                  <w:divBdr>
                    <w:top w:val="none" w:sz="0" w:space="0" w:color="auto"/>
                    <w:left w:val="none" w:sz="0" w:space="0" w:color="auto"/>
                    <w:bottom w:val="none" w:sz="0" w:space="0" w:color="auto"/>
                    <w:right w:val="none" w:sz="0" w:space="0" w:color="auto"/>
                  </w:divBdr>
                </w:div>
                <w:div w:id="1874733778">
                  <w:marLeft w:val="0"/>
                  <w:marRight w:val="0"/>
                  <w:marTop w:val="0"/>
                  <w:marBottom w:val="0"/>
                  <w:divBdr>
                    <w:top w:val="none" w:sz="0" w:space="0" w:color="auto"/>
                    <w:left w:val="none" w:sz="0" w:space="0" w:color="auto"/>
                    <w:bottom w:val="none" w:sz="0" w:space="0" w:color="auto"/>
                    <w:right w:val="none" w:sz="0" w:space="0" w:color="auto"/>
                  </w:divBdr>
                </w:div>
                <w:div w:id="1891988524">
                  <w:marLeft w:val="0"/>
                  <w:marRight w:val="0"/>
                  <w:marTop w:val="0"/>
                  <w:marBottom w:val="0"/>
                  <w:divBdr>
                    <w:top w:val="none" w:sz="0" w:space="0" w:color="auto"/>
                    <w:left w:val="none" w:sz="0" w:space="0" w:color="auto"/>
                    <w:bottom w:val="none" w:sz="0" w:space="0" w:color="auto"/>
                    <w:right w:val="none" w:sz="0" w:space="0" w:color="auto"/>
                  </w:divBdr>
                </w:div>
                <w:div w:id="1901478165">
                  <w:marLeft w:val="0"/>
                  <w:marRight w:val="0"/>
                  <w:marTop w:val="0"/>
                  <w:marBottom w:val="0"/>
                  <w:divBdr>
                    <w:top w:val="none" w:sz="0" w:space="0" w:color="auto"/>
                    <w:left w:val="none" w:sz="0" w:space="0" w:color="auto"/>
                    <w:bottom w:val="none" w:sz="0" w:space="0" w:color="auto"/>
                    <w:right w:val="none" w:sz="0" w:space="0" w:color="auto"/>
                  </w:divBdr>
                </w:div>
                <w:div w:id="1914197865">
                  <w:marLeft w:val="0"/>
                  <w:marRight w:val="0"/>
                  <w:marTop w:val="0"/>
                  <w:marBottom w:val="0"/>
                  <w:divBdr>
                    <w:top w:val="none" w:sz="0" w:space="0" w:color="auto"/>
                    <w:left w:val="none" w:sz="0" w:space="0" w:color="auto"/>
                    <w:bottom w:val="none" w:sz="0" w:space="0" w:color="auto"/>
                    <w:right w:val="none" w:sz="0" w:space="0" w:color="auto"/>
                  </w:divBdr>
                </w:div>
                <w:div w:id="1933583405">
                  <w:marLeft w:val="0"/>
                  <w:marRight w:val="0"/>
                  <w:marTop w:val="0"/>
                  <w:marBottom w:val="0"/>
                  <w:divBdr>
                    <w:top w:val="none" w:sz="0" w:space="0" w:color="auto"/>
                    <w:left w:val="none" w:sz="0" w:space="0" w:color="auto"/>
                    <w:bottom w:val="none" w:sz="0" w:space="0" w:color="auto"/>
                    <w:right w:val="none" w:sz="0" w:space="0" w:color="auto"/>
                  </w:divBdr>
                </w:div>
                <w:div w:id="1953895354">
                  <w:marLeft w:val="0"/>
                  <w:marRight w:val="0"/>
                  <w:marTop w:val="0"/>
                  <w:marBottom w:val="0"/>
                  <w:divBdr>
                    <w:top w:val="none" w:sz="0" w:space="0" w:color="auto"/>
                    <w:left w:val="none" w:sz="0" w:space="0" w:color="auto"/>
                    <w:bottom w:val="none" w:sz="0" w:space="0" w:color="auto"/>
                    <w:right w:val="none" w:sz="0" w:space="0" w:color="auto"/>
                  </w:divBdr>
                </w:div>
                <w:div w:id="1976984223">
                  <w:marLeft w:val="0"/>
                  <w:marRight w:val="0"/>
                  <w:marTop w:val="0"/>
                  <w:marBottom w:val="0"/>
                  <w:divBdr>
                    <w:top w:val="none" w:sz="0" w:space="0" w:color="auto"/>
                    <w:left w:val="none" w:sz="0" w:space="0" w:color="auto"/>
                    <w:bottom w:val="none" w:sz="0" w:space="0" w:color="auto"/>
                    <w:right w:val="none" w:sz="0" w:space="0" w:color="auto"/>
                  </w:divBdr>
                </w:div>
                <w:div w:id="1977295562">
                  <w:marLeft w:val="0"/>
                  <w:marRight w:val="0"/>
                  <w:marTop w:val="0"/>
                  <w:marBottom w:val="0"/>
                  <w:divBdr>
                    <w:top w:val="none" w:sz="0" w:space="0" w:color="auto"/>
                    <w:left w:val="none" w:sz="0" w:space="0" w:color="auto"/>
                    <w:bottom w:val="none" w:sz="0" w:space="0" w:color="auto"/>
                    <w:right w:val="none" w:sz="0" w:space="0" w:color="auto"/>
                  </w:divBdr>
                </w:div>
                <w:div w:id="1978218740">
                  <w:marLeft w:val="0"/>
                  <w:marRight w:val="0"/>
                  <w:marTop w:val="0"/>
                  <w:marBottom w:val="0"/>
                  <w:divBdr>
                    <w:top w:val="none" w:sz="0" w:space="0" w:color="auto"/>
                    <w:left w:val="none" w:sz="0" w:space="0" w:color="auto"/>
                    <w:bottom w:val="none" w:sz="0" w:space="0" w:color="auto"/>
                    <w:right w:val="none" w:sz="0" w:space="0" w:color="auto"/>
                  </w:divBdr>
                </w:div>
                <w:div w:id="1997613641">
                  <w:marLeft w:val="0"/>
                  <w:marRight w:val="0"/>
                  <w:marTop w:val="0"/>
                  <w:marBottom w:val="0"/>
                  <w:divBdr>
                    <w:top w:val="none" w:sz="0" w:space="0" w:color="auto"/>
                    <w:left w:val="none" w:sz="0" w:space="0" w:color="auto"/>
                    <w:bottom w:val="none" w:sz="0" w:space="0" w:color="auto"/>
                    <w:right w:val="none" w:sz="0" w:space="0" w:color="auto"/>
                  </w:divBdr>
                </w:div>
                <w:div w:id="2020423302">
                  <w:marLeft w:val="0"/>
                  <w:marRight w:val="0"/>
                  <w:marTop w:val="0"/>
                  <w:marBottom w:val="0"/>
                  <w:divBdr>
                    <w:top w:val="none" w:sz="0" w:space="0" w:color="auto"/>
                    <w:left w:val="none" w:sz="0" w:space="0" w:color="auto"/>
                    <w:bottom w:val="none" w:sz="0" w:space="0" w:color="auto"/>
                    <w:right w:val="none" w:sz="0" w:space="0" w:color="auto"/>
                  </w:divBdr>
                </w:div>
                <w:div w:id="2093505887">
                  <w:marLeft w:val="0"/>
                  <w:marRight w:val="0"/>
                  <w:marTop w:val="0"/>
                  <w:marBottom w:val="0"/>
                  <w:divBdr>
                    <w:top w:val="none" w:sz="0" w:space="0" w:color="auto"/>
                    <w:left w:val="none" w:sz="0" w:space="0" w:color="auto"/>
                    <w:bottom w:val="none" w:sz="0" w:space="0" w:color="auto"/>
                    <w:right w:val="none" w:sz="0" w:space="0" w:color="auto"/>
                  </w:divBdr>
                </w:div>
                <w:div w:id="21455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6047">
      <w:bodyDiv w:val="1"/>
      <w:marLeft w:val="0"/>
      <w:marRight w:val="0"/>
      <w:marTop w:val="0"/>
      <w:marBottom w:val="0"/>
      <w:divBdr>
        <w:top w:val="none" w:sz="0" w:space="0" w:color="auto"/>
        <w:left w:val="none" w:sz="0" w:space="0" w:color="auto"/>
        <w:bottom w:val="none" w:sz="0" w:space="0" w:color="auto"/>
        <w:right w:val="none" w:sz="0" w:space="0" w:color="auto"/>
      </w:divBdr>
    </w:div>
    <w:div w:id="1084259846">
      <w:bodyDiv w:val="1"/>
      <w:marLeft w:val="0"/>
      <w:marRight w:val="0"/>
      <w:marTop w:val="0"/>
      <w:marBottom w:val="0"/>
      <w:divBdr>
        <w:top w:val="none" w:sz="0" w:space="0" w:color="auto"/>
        <w:left w:val="none" w:sz="0" w:space="0" w:color="auto"/>
        <w:bottom w:val="none" w:sz="0" w:space="0" w:color="auto"/>
        <w:right w:val="none" w:sz="0" w:space="0" w:color="auto"/>
      </w:divBdr>
      <w:divsChild>
        <w:div w:id="719522600">
          <w:marLeft w:val="0"/>
          <w:marRight w:val="0"/>
          <w:marTop w:val="0"/>
          <w:marBottom w:val="0"/>
          <w:divBdr>
            <w:top w:val="none" w:sz="0" w:space="0" w:color="auto"/>
            <w:left w:val="none" w:sz="0" w:space="0" w:color="auto"/>
            <w:bottom w:val="none" w:sz="0" w:space="0" w:color="auto"/>
            <w:right w:val="none" w:sz="0" w:space="0" w:color="auto"/>
          </w:divBdr>
          <w:divsChild>
            <w:div w:id="629819068">
              <w:marLeft w:val="0"/>
              <w:marRight w:val="0"/>
              <w:marTop w:val="0"/>
              <w:marBottom w:val="0"/>
              <w:divBdr>
                <w:top w:val="none" w:sz="0" w:space="0" w:color="auto"/>
                <w:left w:val="none" w:sz="0" w:space="0" w:color="auto"/>
                <w:bottom w:val="none" w:sz="0" w:space="0" w:color="auto"/>
                <w:right w:val="none" w:sz="0" w:space="0" w:color="auto"/>
              </w:divBdr>
              <w:divsChild>
                <w:div w:id="317609310">
                  <w:marLeft w:val="0"/>
                  <w:marRight w:val="0"/>
                  <w:marTop w:val="0"/>
                  <w:marBottom w:val="0"/>
                  <w:divBdr>
                    <w:top w:val="none" w:sz="0" w:space="0" w:color="auto"/>
                    <w:left w:val="none" w:sz="0" w:space="0" w:color="auto"/>
                    <w:bottom w:val="none" w:sz="0" w:space="0" w:color="auto"/>
                    <w:right w:val="none" w:sz="0" w:space="0" w:color="auto"/>
                  </w:divBdr>
                </w:div>
                <w:div w:id="405685324">
                  <w:marLeft w:val="0"/>
                  <w:marRight w:val="0"/>
                  <w:marTop w:val="0"/>
                  <w:marBottom w:val="0"/>
                  <w:divBdr>
                    <w:top w:val="none" w:sz="0" w:space="0" w:color="auto"/>
                    <w:left w:val="none" w:sz="0" w:space="0" w:color="auto"/>
                    <w:bottom w:val="none" w:sz="0" w:space="0" w:color="auto"/>
                    <w:right w:val="none" w:sz="0" w:space="0" w:color="auto"/>
                  </w:divBdr>
                </w:div>
                <w:div w:id="1123426031">
                  <w:marLeft w:val="0"/>
                  <w:marRight w:val="0"/>
                  <w:marTop w:val="0"/>
                  <w:marBottom w:val="0"/>
                  <w:divBdr>
                    <w:top w:val="none" w:sz="0" w:space="0" w:color="auto"/>
                    <w:left w:val="none" w:sz="0" w:space="0" w:color="auto"/>
                    <w:bottom w:val="none" w:sz="0" w:space="0" w:color="auto"/>
                    <w:right w:val="none" w:sz="0" w:space="0" w:color="auto"/>
                  </w:divBdr>
                </w:div>
                <w:div w:id="1152605213">
                  <w:marLeft w:val="0"/>
                  <w:marRight w:val="0"/>
                  <w:marTop w:val="0"/>
                  <w:marBottom w:val="0"/>
                  <w:divBdr>
                    <w:top w:val="none" w:sz="0" w:space="0" w:color="auto"/>
                    <w:left w:val="none" w:sz="0" w:space="0" w:color="auto"/>
                    <w:bottom w:val="none" w:sz="0" w:space="0" w:color="auto"/>
                    <w:right w:val="none" w:sz="0" w:space="0" w:color="auto"/>
                  </w:divBdr>
                </w:div>
                <w:div w:id="1705910650">
                  <w:marLeft w:val="0"/>
                  <w:marRight w:val="0"/>
                  <w:marTop w:val="0"/>
                  <w:marBottom w:val="0"/>
                  <w:divBdr>
                    <w:top w:val="none" w:sz="0" w:space="0" w:color="auto"/>
                    <w:left w:val="none" w:sz="0" w:space="0" w:color="auto"/>
                    <w:bottom w:val="none" w:sz="0" w:space="0" w:color="auto"/>
                    <w:right w:val="none" w:sz="0" w:space="0" w:color="auto"/>
                  </w:divBdr>
                </w:div>
                <w:div w:id="1749421313">
                  <w:marLeft w:val="0"/>
                  <w:marRight w:val="0"/>
                  <w:marTop w:val="0"/>
                  <w:marBottom w:val="0"/>
                  <w:divBdr>
                    <w:top w:val="none" w:sz="0" w:space="0" w:color="auto"/>
                    <w:left w:val="none" w:sz="0" w:space="0" w:color="auto"/>
                    <w:bottom w:val="none" w:sz="0" w:space="0" w:color="auto"/>
                    <w:right w:val="none" w:sz="0" w:space="0" w:color="auto"/>
                  </w:divBdr>
                </w:div>
                <w:div w:id="1922594128">
                  <w:marLeft w:val="0"/>
                  <w:marRight w:val="0"/>
                  <w:marTop w:val="0"/>
                  <w:marBottom w:val="0"/>
                  <w:divBdr>
                    <w:top w:val="none" w:sz="0" w:space="0" w:color="auto"/>
                    <w:left w:val="none" w:sz="0" w:space="0" w:color="auto"/>
                    <w:bottom w:val="none" w:sz="0" w:space="0" w:color="auto"/>
                    <w:right w:val="none" w:sz="0" w:space="0" w:color="auto"/>
                  </w:divBdr>
                </w:div>
                <w:div w:id="957952339">
                  <w:marLeft w:val="0"/>
                  <w:marRight w:val="0"/>
                  <w:marTop w:val="0"/>
                  <w:marBottom w:val="0"/>
                  <w:divBdr>
                    <w:top w:val="none" w:sz="0" w:space="0" w:color="auto"/>
                    <w:left w:val="none" w:sz="0" w:space="0" w:color="auto"/>
                    <w:bottom w:val="none" w:sz="0" w:space="0" w:color="auto"/>
                    <w:right w:val="none" w:sz="0" w:space="0" w:color="auto"/>
                  </w:divBdr>
                </w:div>
                <w:div w:id="1399474346">
                  <w:marLeft w:val="0"/>
                  <w:marRight w:val="0"/>
                  <w:marTop w:val="0"/>
                  <w:marBottom w:val="0"/>
                  <w:divBdr>
                    <w:top w:val="none" w:sz="0" w:space="0" w:color="auto"/>
                    <w:left w:val="none" w:sz="0" w:space="0" w:color="auto"/>
                    <w:bottom w:val="none" w:sz="0" w:space="0" w:color="auto"/>
                    <w:right w:val="none" w:sz="0" w:space="0" w:color="auto"/>
                  </w:divBdr>
                </w:div>
                <w:div w:id="1299261714">
                  <w:marLeft w:val="0"/>
                  <w:marRight w:val="0"/>
                  <w:marTop w:val="0"/>
                  <w:marBottom w:val="0"/>
                  <w:divBdr>
                    <w:top w:val="none" w:sz="0" w:space="0" w:color="auto"/>
                    <w:left w:val="none" w:sz="0" w:space="0" w:color="auto"/>
                    <w:bottom w:val="none" w:sz="0" w:space="0" w:color="auto"/>
                    <w:right w:val="none" w:sz="0" w:space="0" w:color="auto"/>
                  </w:divBdr>
                </w:div>
                <w:div w:id="682436668">
                  <w:marLeft w:val="0"/>
                  <w:marRight w:val="0"/>
                  <w:marTop w:val="0"/>
                  <w:marBottom w:val="0"/>
                  <w:divBdr>
                    <w:top w:val="none" w:sz="0" w:space="0" w:color="auto"/>
                    <w:left w:val="none" w:sz="0" w:space="0" w:color="auto"/>
                    <w:bottom w:val="none" w:sz="0" w:space="0" w:color="auto"/>
                    <w:right w:val="none" w:sz="0" w:space="0" w:color="auto"/>
                  </w:divBdr>
                </w:div>
                <w:div w:id="531188964">
                  <w:marLeft w:val="0"/>
                  <w:marRight w:val="0"/>
                  <w:marTop w:val="0"/>
                  <w:marBottom w:val="0"/>
                  <w:divBdr>
                    <w:top w:val="none" w:sz="0" w:space="0" w:color="auto"/>
                    <w:left w:val="none" w:sz="0" w:space="0" w:color="auto"/>
                    <w:bottom w:val="none" w:sz="0" w:space="0" w:color="auto"/>
                    <w:right w:val="none" w:sz="0" w:space="0" w:color="auto"/>
                  </w:divBdr>
                </w:div>
                <w:div w:id="1452702456">
                  <w:marLeft w:val="0"/>
                  <w:marRight w:val="0"/>
                  <w:marTop w:val="0"/>
                  <w:marBottom w:val="0"/>
                  <w:divBdr>
                    <w:top w:val="none" w:sz="0" w:space="0" w:color="auto"/>
                    <w:left w:val="none" w:sz="0" w:space="0" w:color="auto"/>
                    <w:bottom w:val="none" w:sz="0" w:space="0" w:color="auto"/>
                    <w:right w:val="none" w:sz="0" w:space="0" w:color="auto"/>
                  </w:divBdr>
                </w:div>
                <w:div w:id="431124721">
                  <w:marLeft w:val="0"/>
                  <w:marRight w:val="0"/>
                  <w:marTop w:val="0"/>
                  <w:marBottom w:val="0"/>
                  <w:divBdr>
                    <w:top w:val="none" w:sz="0" w:space="0" w:color="auto"/>
                    <w:left w:val="none" w:sz="0" w:space="0" w:color="auto"/>
                    <w:bottom w:val="none" w:sz="0" w:space="0" w:color="auto"/>
                    <w:right w:val="none" w:sz="0" w:space="0" w:color="auto"/>
                  </w:divBdr>
                </w:div>
                <w:div w:id="92357910">
                  <w:marLeft w:val="0"/>
                  <w:marRight w:val="0"/>
                  <w:marTop w:val="0"/>
                  <w:marBottom w:val="0"/>
                  <w:divBdr>
                    <w:top w:val="none" w:sz="0" w:space="0" w:color="auto"/>
                    <w:left w:val="none" w:sz="0" w:space="0" w:color="auto"/>
                    <w:bottom w:val="none" w:sz="0" w:space="0" w:color="auto"/>
                    <w:right w:val="none" w:sz="0" w:space="0" w:color="auto"/>
                  </w:divBdr>
                </w:div>
                <w:div w:id="131221052">
                  <w:marLeft w:val="0"/>
                  <w:marRight w:val="0"/>
                  <w:marTop w:val="0"/>
                  <w:marBottom w:val="0"/>
                  <w:divBdr>
                    <w:top w:val="none" w:sz="0" w:space="0" w:color="auto"/>
                    <w:left w:val="none" w:sz="0" w:space="0" w:color="auto"/>
                    <w:bottom w:val="none" w:sz="0" w:space="0" w:color="auto"/>
                    <w:right w:val="none" w:sz="0" w:space="0" w:color="auto"/>
                  </w:divBdr>
                </w:div>
                <w:div w:id="2035694445">
                  <w:marLeft w:val="0"/>
                  <w:marRight w:val="0"/>
                  <w:marTop w:val="0"/>
                  <w:marBottom w:val="0"/>
                  <w:divBdr>
                    <w:top w:val="none" w:sz="0" w:space="0" w:color="auto"/>
                    <w:left w:val="none" w:sz="0" w:space="0" w:color="auto"/>
                    <w:bottom w:val="none" w:sz="0" w:space="0" w:color="auto"/>
                    <w:right w:val="none" w:sz="0" w:space="0" w:color="auto"/>
                  </w:divBdr>
                </w:div>
                <w:div w:id="1900900093">
                  <w:marLeft w:val="0"/>
                  <w:marRight w:val="0"/>
                  <w:marTop w:val="0"/>
                  <w:marBottom w:val="0"/>
                  <w:divBdr>
                    <w:top w:val="none" w:sz="0" w:space="0" w:color="auto"/>
                    <w:left w:val="none" w:sz="0" w:space="0" w:color="auto"/>
                    <w:bottom w:val="none" w:sz="0" w:space="0" w:color="auto"/>
                    <w:right w:val="none" w:sz="0" w:space="0" w:color="auto"/>
                  </w:divBdr>
                </w:div>
                <w:div w:id="299700352">
                  <w:marLeft w:val="0"/>
                  <w:marRight w:val="0"/>
                  <w:marTop w:val="0"/>
                  <w:marBottom w:val="0"/>
                  <w:divBdr>
                    <w:top w:val="none" w:sz="0" w:space="0" w:color="auto"/>
                    <w:left w:val="none" w:sz="0" w:space="0" w:color="auto"/>
                    <w:bottom w:val="none" w:sz="0" w:space="0" w:color="auto"/>
                    <w:right w:val="none" w:sz="0" w:space="0" w:color="auto"/>
                  </w:divBdr>
                </w:div>
                <w:div w:id="2064937764">
                  <w:marLeft w:val="0"/>
                  <w:marRight w:val="0"/>
                  <w:marTop w:val="0"/>
                  <w:marBottom w:val="0"/>
                  <w:divBdr>
                    <w:top w:val="none" w:sz="0" w:space="0" w:color="auto"/>
                    <w:left w:val="none" w:sz="0" w:space="0" w:color="auto"/>
                    <w:bottom w:val="none" w:sz="0" w:space="0" w:color="auto"/>
                    <w:right w:val="none" w:sz="0" w:space="0" w:color="auto"/>
                  </w:divBdr>
                </w:div>
                <w:div w:id="1415738970">
                  <w:marLeft w:val="0"/>
                  <w:marRight w:val="0"/>
                  <w:marTop w:val="0"/>
                  <w:marBottom w:val="0"/>
                  <w:divBdr>
                    <w:top w:val="none" w:sz="0" w:space="0" w:color="auto"/>
                    <w:left w:val="none" w:sz="0" w:space="0" w:color="auto"/>
                    <w:bottom w:val="none" w:sz="0" w:space="0" w:color="auto"/>
                    <w:right w:val="none" w:sz="0" w:space="0" w:color="auto"/>
                  </w:divBdr>
                </w:div>
                <w:div w:id="4938766">
                  <w:marLeft w:val="0"/>
                  <w:marRight w:val="0"/>
                  <w:marTop w:val="0"/>
                  <w:marBottom w:val="0"/>
                  <w:divBdr>
                    <w:top w:val="none" w:sz="0" w:space="0" w:color="auto"/>
                    <w:left w:val="none" w:sz="0" w:space="0" w:color="auto"/>
                    <w:bottom w:val="none" w:sz="0" w:space="0" w:color="auto"/>
                    <w:right w:val="none" w:sz="0" w:space="0" w:color="auto"/>
                  </w:divBdr>
                </w:div>
                <w:div w:id="623734768">
                  <w:marLeft w:val="0"/>
                  <w:marRight w:val="0"/>
                  <w:marTop w:val="0"/>
                  <w:marBottom w:val="0"/>
                  <w:divBdr>
                    <w:top w:val="none" w:sz="0" w:space="0" w:color="auto"/>
                    <w:left w:val="none" w:sz="0" w:space="0" w:color="auto"/>
                    <w:bottom w:val="none" w:sz="0" w:space="0" w:color="auto"/>
                    <w:right w:val="none" w:sz="0" w:space="0" w:color="auto"/>
                  </w:divBdr>
                </w:div>
                <w:div w:id="1744257139">
                  <w:marLeft w:val="0"/>
                  <w:marRight w:val="0"/>
                  <w:marTop w:val="0"/>
                  <w:marBottom w:val="0"/>
                  <w:divBdr>
                    <w:top w:val="none" w:sz="0" w:space="0" w:color="auto"/>
                    <w:left w:val="none" w:sz="0" w:space="0" w:color="auto"/>
                    <w:bottom w:val="none" w:sz="0" w:space="0" w:color="auto"/>
                    <w:right w:val="none" w:sz="0" w:space="0" w:color="auto"/>
                  </w:divBdr>
                </w:div>
                <w:div w:id="243757842">
                  <w:marLeft w:val="0"/>
                  <w:marRight w:val="0"/>
                  <w:marTop w:val="0"/>
                  <w:marBottom w:val="0"/>
                  <w:divBdr>
                    <w:top w:val="none" w:sz="0" w:space="0" w:color="auto"/>
                    <w:left w:val="none" w:sz="0" w:space="0" w:color="auto"/>
                    <w:bottom w:val="none" w:sz="0" w:space="0" w:color="auto"/>
                    <w:right w:val="none" w:sz="0" w:space="0" w:color="auto"/>
                  </w:divBdr>
                </w:div>
                <w:div w:id="450980177">
                  <w:marLeft w:val="0"/>
                  <w:marRight w:val="0"/>
                  <w:marTop w:val="0"/>
                  <w:marBottom w:val="0"/>
                  <w:divBdr>
                    <w:top w:val="none" w:sz="0" w:space="0" w:color="auto"/>
                    <w:left w:val="none" w:sz="0" w:space="0" w:color="auto"/>
                    <w:bottom w:val="none" w:sz="0" w:space="0" w:color="auto"/>
                    <w:right w:val="none" w:sz="0" w:space="0" w:color="auto"/>
                  </w:divBdr>
                </w:div>
                <w:div w:id="1663771665">
                  <w:marLeft w:val="0"/>
                  <w:marRight w:val="0"/>
                  <w:marTop w:val="0"/>
                  <w:marBottom w:val="0"/>
                  <w:divBdr>
                    <w:top w:val="none" w:sz="0" w:space="0" w:color="auto"/>
                    <w:left w:val="none" w:sz="0" w:space="0" w:color="auto"/>
                    <w:bottom w:val="none" w:sz="0" w:space="0" w:color="auto"/>
                    <w:right w:val="none" w:sz="0" w:space="0" w:color="auto"/>
                  </w:divBdr>
                </w:div>
                <w:div w:id="1079837326">
                  <w:marLeft w:val="0"/>
                  <w:marRight w:val="0"/>
                  <w:marTop w:val="0"/>
                  <w:marBottom w:val="0"/>
                  <w:divBdr>
                    <w:top w:val="none" w:sz="0" w:space="0" w:color="auto"/>
                    <w:left w:val="none" w:sz="0" w:space="0" w:color="auto"/>
                    <w:bottom w:val="none" w:sz="0" w:space="0" w:color="auto"/>
                    <w:right w:val="none" w:sz="0" w:space="0" w:color="auto"/>
                  </w:divBdr>
                </w:div>
                <w:div w:id="349917649">
                  <w:marLeft w:val="0"/>
                  <w:marRight w:val="0"/>
                  <w:marTop w:val="0"/>
                  <w:marBottom w:val="0"/>
                  <w:divBdr>
                    <w:top w:val="none" w:sz="0" w:space="0" w:color="auto"/>
                    <w:left w:val="none" w:sz="0" w:space="0" w:color="auto"/>
                    <w:bottom w:val="none" w:sz="0" w:space="0" w:color="auto"/>
                    <w:right w:val="none" w:sz="0" w:space="0" w:color="auto"/>
                  </w:divBdr>
                </w:div>
                <w:div w:id="1783960741">
                  <w:marLeft w:val="0"/>
                  <w:marRight w:val="0"/>
                  <w:marTop w:val="0"/>
                  <w:marBottom w:val="0"/>
                  <w:divBdr>
                    <w:top w:val="none" w:sz="0" w:space="0" w:color="auto"/>
                    <w:left w:val="none" w:sz="0" w:space="0" w:color="auto"/>
                    <w:bottom w:val="none" w:sz="0" w:space="0" w:color="auto"/>
                    <w:right w:val="none" w:sz="0" w:space="0" w:color="auto"/>
                  </w:divBdr>
                </w:div>
                <w:div w:id="244805491">
                  <w:marLeft w:val="0"/>
                  <w:marRight w:val="0"/>
                  <w:marTop w:val="0"/>
                  <w:marBottom w:val="0"/>
                  <w:divBdr>
                    <w:top w:val="none" w:sz="0" w:space="0" w:color="auto"/>
                    <w:left w:val="none" w:sz="0" w:space="0" w:color="auto"/>
                    <w:bottom w:val="none" w:sz="0" w:space="0" w:color="auto"/>
                    <w:right w:val="none" w:sz="0" w:space="0" w:color="auto"/>
                  </w:divBdr>
                </w:div>
                <w:div w:id="1254631341">
                  <w:marLeft w:val="0"/>
                  <w:marRight w:val="0"/>
                  <w:marTop w:val="0"/>
                  <w:marBottom w:val="0"/>
                  <w:divBdr>
                    <w:top w:val="none" w:sz="0" w:space="0" w:color="auto"/>
                    <w:left w:val="none" w:sz="0" w:space="0" w:color="auto"/>
                    <w:bottom w:val="none" w:sz="0" w:space="0" w:color="auto"/>
                    <w:right w:val="none" w:sz="0" w:space="0" w:color="auto"/>
                  </w:divBdr>
                </w:div>
                <w:div w:id="769348927">
                  <w:marLeft w:val="0"/>
                  <w:marRight w:val="0"/>
                  <w:marTop w:val="0"/>
                  <w:marBottom w:val="0"/>
                  <w:divBdr>
                    <w:top w:val="none" w:sz="0" w:space="0" w:color="auto"/>
                    <w:left w:val="none" w:sz="0" w:space="0" w:color="auto"/>
                    <w:bottom w:val="none" w:sz="0" w:space="0" w:color="auto"/>
                    <w:right w:val="none" w:sz="0" w:space="0" w:color="auto"/>
                  </w:divBdr>
                </w:div>
                <w:div w:id="2017029025">
                  <w:marLeft w:val="0"/>
                  <w:marRight w:val="0"/>
                  <w:marTop w:val="0"/>
                  <w:marBottom w:val="0"/>
                  <w:divBdr>
                    <w:top w:val="none" w:sz="0" w:space="0" w:color="auto"/>
                    <w:left w:val="none" w:sz="0" w:space="0" w:color="auto"/>
                    <w:bottom w:val="none" w:sz="0" w:space="0" w:color="auto"/>
                    <w:right w:val="none" w:sz="0" w:space="0" w:color="auto"/>
                  </w:divBdr>
                </w:div>
                <w:div w:id="460392320">
                  <w:marLeft w:val="0"/>
                  <w:marRight w:val="0"/>
                  <w:marTop w:val="0"/>
                  <w:marBottom w:val="0"/>
                  <w:divBdr>
                    <w:top w:val="none" w:sz="0" w:space="0" w:color="auto"/>
                    <w:left w:val="none" w:sz="0" w:space="0" w:color="auto"/>
                    <w:bottom w:val="none" w:sz="0" w:space="0" w:color="auto"/>
                    <w:right w:val="none" w:sz="0" w:space="0" w:color="auto"/>
                  </w:divBdr>
                </w:div>
                <w:div w:id="981353733">
                  <w:marLeft w:val="0"/>
                  <w:marRight w:val="0"/>
                  <w:marTop w:val="0"/>
                  <w:marBottom w:val="0"/>
                  <w:divBdr>
                    <w:top w:val="none" w:sz="0" w:space="0" w:color="auto"/>
                    <w:left w:val="none" w:sz="0" w:space="0" w:color="auto"/>
                    <w:bottom w:val="none" w:sz="0" w:space="0" w:color="auto"/>
                    <w:right w:val="none" w:sz="0" w:space="0" w:color="auto"/>
                  </w:divBdr>
                </w:div>
                <w:div w:id="1754544426">
                  <w:marLeft w:val="0"/>
                  <w:marRight w:val="0"/>
                  <w:marTop w:val="0"/>
                  <w:marBottom w:val="0"/>
                  <w:divBdr>
                    <w:top w:val="none" w:sz="0" w:space="0" w:color="auto"/>
                    <w:left w:val="none" w:sz="0" w:space="0" w:color="auto"/>
                    <w:bottom w:val="none" w:sz="0" w:space="0" w:color="auto"/>
                    <w:right w:val="none" w:sz="0" w:space="0" w:color="auto"/>
                  </w:divBdr>
                </w:div>
                <w:div w:id="111093233">
                  <w:marLeft w:val="0"/>
                  <w:marRight w:val="0"/>
                  <w:marTop w:val="0"/>
                  <w:marBottom w:val="0"/>
                  <w:divBdr>
                    <w:top w:val="none" w:sz="0" w:space="0" w:color="auto"/>
                    <w:left w:val="none" w:sz="0" w:space="0" w:color="auto"/>
                    <w:bottom w:val="none" w:sz="0" w:space="0" w:color="auto"/>
                    <w:right w:val="none" w:sz="0" w:space="0" w:color="auto"/>
                  </w:divBdr>
                </w:div>
                <w:div w:id="825588393">
                  <w:marLeft w:val="0"/>
                  <w:marRight w:val="0"/>
                  <w:marTop w:val="0"/>
                  <w:marBottom w:val="0"/>
                  <w:divBdr>
                    <w:top w:val="none" w:sz="0" w:space="0" w:color="auto"/>
                    <w:left w:val="none" w:sz="0" w:space="0" w:color="auto"/>
                    <w:bottom w:val="none" w:sz="0" w:space="0" w:color="auto"/>
                    <w:right w:val="none" w:sz="0" w:space="0" w:color="auto"/>
                  </w:divBdr>
                </w:div>
                <w:div w:id="1386374714">
                  <w:marLeft w:val="0"/>
                  <w:marRight w:val="0"/>
                  <w:marTop w:val="0"/>
                  <w:marBottom w:val="0"/>
                  <w:divBdr>
                    <w:top w:val="none" w:sz="0" w:space="0" w:color="auto"/>
                    <w:left w:val="none" w:sz="0" w:space="0" w:color="auto"/>
                    <w:bottom w:val="none" w:sz="0" w:space="0" w:color="auto"/>
                    <w:right w:val="none" w:sz="0" w:space="0" w:color="auto"/>
                  </w:divBdr>
                </w:div>
                <w:div w:id="1756591168">
                  <w:marLeft w:val="0"/>
                  <w:marRight w:val="0"/>
                  <w:marTop w:val="0"/>
                  <w:marBottom w:val="0"/>
                  <w:divBdr>
                    <w:top w:val="none" w:sz="0" w:space="0" w:color="auto"/>
                    <w:left w:val="none" w:sz="0" w:space="0" w:color="auto"/>
                    <w:bottom w:val="none" w:sz="0" w:space="0" w:color="auto"/>
                    <w:right w:val="none" w:sz="0" w:space="0" w:color="auto"/>
                  </w:divBdr>
                </w:div>
                <w:div w:id="1786458780">
                  <w:marLeft w:val="0"/>
                  <w:marRight w:val="0"/>
                  <w:marTop w:val="0"/>
                  <w:marBottom w:val="0"/>
                  <w:divBdr>
                    <w:top w:val="none" w:sz="0" w:space="0" w:color="auto"/>
                    <w:left w:val="none" w:sz="0" w:space="0" w:color="auto"/>
                    <w:bottom w:val="none" w:sz="0" w:space="0" w:color="auto"/>
                    <w:right w:val="none" w:sz="0" w:space="0" w:color="auto"/>
                  </w:divBdr>
                </w:div>
                <w:div w:id="791827889">
                  <w:marLeft w:val="0"/>
                  <w:marRight w:val="0"/>
                  <w:marTop w:val="0"/>
                  <w:marBottom w:val="0"/>
                  <w:divBdr>
                    <w:top w:val="none" w:sz="0" w:space="0" w:color="auto"/>
                    <w:left w:val="none" w:sz="0" w:space="0" w:color="auto"/>
                    <w:bottom w:val="none" w:sz="0" w:space="0" w:color="auto"/>
                    <w:right w:val="none" w:sz="0" w:space="0" w:color="auto"/>
                  </w:divBdr>
                </w:div>
                <w:div w:id="20795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2448">
          <w:marLeft w:val="0"/>
          <w:marRight w:val="0"/>
          <w:marTop w:val="0"/>
          <w:marBottom w:val="0"/>
          <w:divBdr>
            <w:top w:val="none" w:sz="0" w:space="0" w:color="auto"/>
            <w:left w:val="none" w:sz="0" w:space="0" w:color="auto"/>
            <w:bottom w:val="none" w:sz="0" w:space="0" w:color="auto"/>
            <w:right w:val="none" w:sz="0" w:space="0" w:color="auto"/>
          </w:divBdr>
          <w:divsChild>
            <w:div w:id="662663316">
              <w:marLeft w:val="0"/>
              <w:marRight w:val="0"/>
              <w:marTop w:val="0"/>
              <w:marBottom w:val="0"/>
              <w:divBdr>
                <w:top w:val="none" w:sz="0" w:space="0" w:color="auto"/>
                <w:left w:val="none" w:sz="0" w:space="0" w:color="auto"/>
                <w:bottom w:val="none" w:sz="0" w:space="0" w:color="auto"/>
                <w:right w:val="none" w:sz="0" w:space="0" w:color="auto"/>
              </w:divBdr>
              <w:divsChild>
                <w:div w:id="222522685">
                  <w:marLeft w:val="0"/>
                  <w:marRight w:val="0"/>
                  <w:marTop w:val="0"/>
                  <w:marBottom w:val="0"/>
                  <w:divBdr>
                    <w:top w:val="none" w:sz="0" w:space="0" w:color="auto"/>
                    <w:left w:val="none" w:sz="0" w:space="0" w:color="auto"/>
                    <w:bottom w:val="none" w:sz="0" w:space="0" w:color="auto"/>
                    <w:right w:val="none" w:sz="0" w:space="0" w:color="auto"/>
                  </w:divBdr>
                </w:div>
                <w:div w:id="1723945367">
                  <w:marLeft w:val="0"/>
                  <w:marRight w:val="0"/>
                  <w:marTop w:val="0"/>
                  <w:marBottom w:val="0"/>
                  <w:divBdr>
                    <w:top w:val="none" w:sz="0" w:space="0" w:color="auto"/>
                    <w:left w:val="none" w:sz="0" w:space="0" w:color="auto"/>
                    <w:bottom w:val="none" w:sz="0" w:space="0" w:color="auto"/>
                    <w:right w:val="none" w:sz="0" w:space="0" w:color="auto"/>
                  </w:divBdr>
                </w:div>
                <w:div w:id="856188823">
                  <w:marLeft w:val="0"/>
                  <w:marRight w:val="0"/>
                  <w:marTop w:val="0"/>
                  <w:marBottom w:val="0"/>
                  <w:divBdr>
                    <w:top w:val="none" w:sz="0" w:space="0" w:color="auto"/>
                    <w:left w:val="none" w:sz="0" w:space="0" w:color="auto"/>
                    <w:bottom w:val="none" w:sz="0" w:space="0" w:color="auto"/>
                    <w:right w:val="none" w:sz="0" w:space="0" w:color="auto"/>
                  </w:divBdr>
                </w:div>
                <w:div w:id="890649178">
                  <w:marLeft w:val="0"/>
                  <w:marRight w:val="0"/>
                  <w:marTop w:val="0"/>
                  <w:marBottom w:val="0"/>
                  <w:divBdr>
                    <w:top w:val="none" w:sz="0" w:space="0" w:color="auto"/>
                    <w:left w:val="none" w:sz="0" w:space="0" w:color="auto"/>
                    <w:bottom w:val="none" w:sz="0" w:space="0" w:color="auto"/>
                    <w:right w:val="none" w:sz="0" w:space="0" w:color="auto"/>
                  </w:divBdr>
                </w:div>
                <w:div w:id="411512965">
                  <w:marLeft w:val="0"/>
                  <w:marRight w:val="0"/>
                  <w:marTop w:val="0"/>
                  <w:marBottom w:val="0"/>
                  <w:divBdr>
                    <w:top w:val="none" w:sz="0" w:space="0" w:color="auto"/>
                    <w:left w:val="none" w:sz="0" w:space="0" w:color="auto"/>
                    <w:bottom w:val="none" w:sz="0" w:space="0" w:color="auto"/>
                    <w:right w:val="none" w:sz="0" w:space="0" w:color="auto"/>
                  </w:divBdr>
                </w:div>
                <w:div w:id="2117478049">
                  <w:marLeft w:val="0"/>
                  <w:marRight w:val="0"/>
                  <w:marTop w:val="0"/>
                  <w:marBottom w:val="0"/>
                  <w:divBdr>
                    <w:top w:val="none" w:sz="0" w:space="0" w:color="auto"/>
                    <w:left w:val="none" w:sz="0" w:space="0" w:color="auto"/>
                    <w:bottom w:val="none" w:sz="0" w:space="0" w:color="auto"/>
                    <w:right w:val="none" w:sz="0" w:space="0" w:color="auto"/>
                  </w:divBdr>
                </w:div>
                <w:div w:id="118764841">
                  <w:marLeft w:val="0"/>
                  <w:marRight w:val="0"/>
                  <w:marTop w:val="0"/>
                  <w:marBottom w:val="0"/>
                  <w:divBdr>
                    <w:top w:val="none" w:sz="0" w:space="0" w:color="auto"/>
                    <w:left w:val="none" w:sz="0" w:space="0" w:color="auto"/>
                    <w:bottom w:val="none" w:sz="0" w:space="0" w:color="auto"/>
                    <w:right w:val="none" w:sz="0" w:space="0" w:color="auto"/>
                  </w:divBdr>
                </w:div>
                <w:div w:id="1858931065">
                  <w:marLeft w:val="0"/>
                  <w:marRight w:val="0"/>
                  <w:marTop w:val="0"/>
                  <w:marBottom w:val="0"/>
                  <w:divBdr>
                    <w:top w:val="none" w:sz="0" w:space="0" w:color="auto"/>
                    <w:left w:val="none" w:sz="0" w:space="0" w:color="auto"/>
                    <w:bottom w:val="none" w:sz="0" w:space="0" w:color="auto"/>
                    <w:right w:val="none" w:sz="0" w:space="0" w:color="auto"/>
                  </w:divBdr>
                </w:div>
                <w:div w:id="23337630">
                  <w:marLeft w:val="0"/>
                  <w:marRight w:val="0"/>
                  <w:marTop w:val="0"/>
                  <w:marBottom w:val="0"/>
                  <w:divBdr>
                    <w:top w:val="none" w:sz="0" w:space="0" w:color="auto"/>
                    <w:left w:val="none" w:sz="0" w:space="0" w:color="auto"/>
                    <w:bottom w:val="none" w:sz="0" w:space="0" w:color="auto"/>
                    <w:right w:val="none" w:sz="0" w:space="0" w:color="auto"/>
                  </w:divBdr>
                </w:div>
                <w:div w:id="1044790548">
                  <w:marLeft w:val="0"/>
                  <w:marRight w:val="0"/>
                  <w:marTop w:val="0"/>
                  <w:marBottom w:val="0"/>
                  <w:divBdr>
                    <w:top w:val="none" w:sz="0" w:space="0" w:color="auto"/>
                    <w:left w:val="none" w:sz="0" w:space="0" w:color="auto"/>
                    <w:bottom w:val="none" w:sz="0" w:space="0" w:color="auto"/>
                    <w:right w:val="none" w:sz="0" w:space="0" w:color="auto"/>
                  </w:divBdr>
                </w:div>
                <w:div w:id="988873329">
                  <w:marLeft w:val="0"/>
                  <w:marRight w:val="0"/>
                  <w:marTop w:val="0"/>
                  <w:marBottom w:val="0"/>
                  <w:divBdr>
                    <w:top w:val="none" w:sz="0" w:space="0" w:color="auto"/>
                    <w:left w:val="none" w:sz="0" w:space="0" w:color="auto"/>
                    <w:bottom w:val="none" w:sz="0" w:space="0" w:color="auto"/>
                    <w:right w:val="none" w:sz="0" w:space="0" w:color="auto"/>
                  </w:divBdr>
                </w:div>
                <w:div w:id="666054068">
                  <w:marLeft w:val="0"/>
                  <w:marRight w:val="0"/>
                  <w:marTop w:val="0"/>
                  <w:marBottom w:val="0"/>
                  <w:divBdr>
                    <w:top w:val="none" w:sz="0" w:space="0" w:color="auto"/>
                    <w:left w:val="none" w:sz="0" w:space="0" w:color="auto"/>
                    <w:bottom w:val="none" w:sz="0" w:space="0" w:color="auto"/>
                    <w:right w:val="none" w:sz="0" w:space="0" w:color="auto"/>
                  </w:divBdr>
                </w:div>
                <w:div w:id="1689256560">
                  <w:marLeft w:val="0"/>
                  <w:marRight w:val="0"/>
                  <w:marTop w:val="0"/>
                  <w:marBottom w:val="0"/>
                  <w:divBdr>
                    <w:top w:val="none" w:sz="0" w:space="0" w:color="auto"/>
                    <w:left w:val="none" w:sz="0" w:space="0" w:color="auto"/>
                    <w:bottom w:val="none" w:sz="0" w:space="0" w:color="auto"/>
                    <w:right w:val="none" w:sz="0" w:space="0" w:color="auto"/>
                  </w:divBdr>
                </w:div>
                <w:div w:id="501241817">
                  <w:marLeft w:val="0"/>
                  <w:marRight w:val="0"/>
                  <w:marTop w:val="0"/>
                  <w:marBottom w:val="0"/>
                  <w:divBdr>
                    <w:top w:val="none" w:sz="0" w:space="0" w:color="auto"/>
                    <w:left w:val="none" w:sz="0" w:space="0" w:color="auto"/>
                    <w:bottom w:val="none" w:sz="0" w:space="0" w:color="auto"/>
                    <w:right w:val="none" w:sz="0" w:space="0" w:color="auto"/>
                  </w:divBdr>
                </w:div>
                <w:div w:id="1087192413">
                  <w:marLeft w:val="0"/>
                  <w:marRight w:val="0"/>
                  <w:marTop w:val="0"/>
                  <w:marBottom w:val="0"/>
                  <w:divBdr>
                    <w:top w:val="none" w:sz="0" w:space="0" w:color="auto"/>
                    <w:left w:val="none" w:sz="0" w:space="0" w:color="auto"/>
                    <w:bottom w:val="none" w:sz="0" w:space="0" w:color="auto"/>
                    <w:right w:val="none" w:sz="0" w:space="0" w:color="auto"/>
                  </w:divBdr>
                </w:div>
                <w:div w:id="691108996">
                  <w:marLeft w:val="0"/>
                  <w:marRight w:val="0"/>
                  <w:marTop w:val="0"/>
                  <w:marBottom w:val="0"/>
                  <w:divBdr>
                    <w:top w:val="none" w:sz="0" w:space="0" w:color="auto"/>
                    <w:left w:val="none" w:sz="0" w:space="0" w:color="auto"/>
                    <w:bottom w:val="none" w:sz="0" w:space="0" w:color="auto"/>
                    <w:right w:val="none" w:sz="0" w:space="0" w:color="auto"/>
                  </w:divBdr>
                </w:div>
                <w:div w:id="310448108">
                  <w:marLeft w:val="0"/>
                  <w:marRight w:val="0"/>
                  <w:marTop w:val="0"/>
                  <w:marBottom w:val="0"/>
                  <w:divBdr>
                    <w:top w:val="none" w:sz="0" w:space="0" w:color="auto"/>
                    <w:left w:val="none" w:sz="0" w:space="0" w:color="auto"/>
                    <w:bottom w:val="none" w:sz="0" w:space="0" w:color="auto"/>
                    <w:right w:val="none" w:sz="0" w:space="0" w:color="auto"/>
                  </w:divBdr>
                </w:div>
                <w:div w:id="1262763346">
                  <w:marLeft w:val="0"/>
                  <w:marRight w:val="0"/>
                  <w:marTop w:val="0"/>
                  <w:marBottom w:val="0"/>
                  <w:divBdr>
                    <w:top w:val="none" w:sz="0" w:space="0" w:color="auto"/>
                    <w:left w:val="none" w:sz="0" w:space="0" w:color="auto"/>
                    <w:bottom w:val="none" w:sz="0" w:space="0" w:color="auto"/>
                    <w:right w:val="none" w:sz="0" w:space="0" w:color="auto"/>
                  </w:divBdr>
                </w:div>
                <w:div w:id="472724417">
                  <w:marLeft w:val="0"/>
                  <w:marRight w:val="0"/>
                  <w:marTop w:val="0"/>
                  <w:marBottom w:val="0"/>
                  <w:divBdr>
                    <w:top w:val="none" w:sz="0" w:space="0" w:color="auto"/>
                    <w:left w:val="none" w:sz="0" w:space="0" w:color="auto"/>
                    <w:bottom w:val="none" w:sz="0" w:space="0" w:color="auto"/>
                    <w:right w:val="none" w:sz="0" w:space="0" w:color="auto"/>
                  </w:divBdr>
                </w:div>
                <w:div w:id="237323574">
                  <w:marLeft w:val="0"/>
                  <w:marRight w:val="0"/>
                  <w:marTop w:val="0"/>
                  <w:marBottom w:val="0"/>
                  <w:divBdr>
                    <w:top w:val="none" w:sz="0" w:space="0" w:color="auto"/>
                    <w:left w:val="none" w:sz="0" w:space="0" w:color="auto"/>
                    <w:bottom w:val="none" w:sz="0" w:space="0" w:color="auto"/>
                    <w:right w:val="none" w:sz="0" w:space="0" w:color="auto"/>
                  </w:divBdr>
                </w:div>
                <w:div w:id="1441295186">
                  <w:marLeft w:val="0"/>
                  <w:marRight w:val="0"/>
                  <w:marTop w:val="0"/>
                  <w:marBottom w:val="0"/>
                  <w:divBdr>
                    <w:top w:val="none" w:sz="0" w:space="0" w:color="auto"/>
                    <w:left w:val="none" w:sz="0" w:space="0" w:color="auto"/>
                    <w:bottom w:val="none" w:sz="0" w:space="0" w:color="auto"/>
                    <w:right w:val="none" w:sz="0" w:space="0" w:color="auto"/>
                  </w:divBdr>
                </w:div>
                <w:div w:id="1383747320">
                  <w:marLeft w:val="0"/>
                  <w:marRight w:val="0"/>
                  <w:marTop w:val="0"/>
                  <w:marBottom w:val="0"/>
                  <w:divBdr>
                    <w:top w:val="none" w:sz="0" w:space="0" w:color="auto"/>
                    <w:left w:val="none" w:sz="0" w:space="0" w:color="auto"/>
                    <w:bottom w:val="none" w:sz="0" w:space="0" w:color="auto"/>
                    <w:right w:val="none" w:sz="0" w:space="0" w:color="auto"/>
                  </w:divBdr>
                </w:div>
                <w:div w:id="405493339">
                  <w:marLeft w:val="0"/>
                  <w:marRight w:val="0"/>
                  <w:marTop w:val="0"/>
                  <w:marBottom w:val="0"/>
                  <w:divBdr>
                    <w:top w:val="none" w:sz="0" w:space="0" w:color="auto"/>
                    <w:left w:val="none" w:sz="0" w:space="0" w:color="auto"/>
                    <w:bottom w:val="none" w:sz="0" w:space="0" w:color="auto"/>
                    <w:right w:val="none" w:sz="0" w:space="0" w:color="auto"/>
                  </w:divBdr>
                </w:div>
                <w:div w:id="353460611">
                  <w:marLeft w:val="0"/>
                  <w:marRight w:val="0"/>
                  <w:marTop w:val="0"/>
                  <w:marBottom w:val="0"/>
                  <w:divBdr>
                    <w:top w:val="none" w:sz="0" w:space="0" w:color="auto"/>
                    <w:left w:val="none" w:sz="0" w:space="0" w:color="auto"/>
                    <w:bottom w:val="none" w:sz="0" w:space="0" w:color="auto"/>
                    <w:right w:val="none" w:sz="0" w:space="0" w:color="auto"/>
                  </w:divBdr>
                </w:div>
                <w:div w:id="193277044">
                  <w:marLeft w:val="0"/>
                  <w:marRight w:val="0"/>
                  <w:marTop w:val="0"/>
                  <w:marBottom w:val="0"/>
                  <w:divBdr>
                    <w:top w:val="none" w:sz="0" w:space="0" w:color="auto"/>
                    <w:left w:val="none" w:sz="0" w:space="0" w:color="auto"/>
                    <w:bottom w:val="none" w:sz="0" w:space="0" w:color="auto"/>
                    <w:right w:val="none" w:sz="0" w:space="0" w:color="auto"/>
                  </w:divBdr>
                </w:div>
                <w:div w:id="36204288">
                  <w:marLeft w:val="0"/>
                  <w:marRight w:val="0"/>
                  <w:marTop w:val="0"/>
                  <w:marBottom w:val="0"/>
                  <w:divBdr>
                    <w:top w:val="none" w:sz="0" w:space="0" w:color="auto"/>
                    <w:left w:val="none" w:sz="0" w:space="0" w:color="auto"/>
                    <w:bottom w:val="none" w:sz="0" w:space="0" w:color="auto"/>
                    <w:right w:val="none" w:sz="0" w:space="0" w:color="auto"/>
                  </w:divBdr>
                </w:div>
                <w:div w:id="1907453720">
                  <w:marLeft w:val="0"/>
                  <w:marRight w:val="0"/>
                  <w:marTop w:val="0"/>
                  <w:marBottom w:val="0"/>
                  <w:divBdr>
                    <w:top w:val="none" w:sz="0" w:space="0" w:color="auto"/>
                    <w:left w:val="none" w:sz="0" w:space="0" w:color="auto"/>
                    <w:bottom w:val="none" w:sz="0" w:space="0" w:color="auto"/>
                    <w:right w:val="none" w:sz="0" w:space="0" w:color="auto"/>
                  </w:divBdr>
                </w:div>
                <w:div w:id="620381894">
                  <w:marLeft w:val="0"/>
                  <w:marRight w:val="0"/>
                  <w:marTop w:val="0"/>
                  <w:marBottom w:val="0"/>
                  <w:divBdr>
                    <w:top w:val="none" w:sz="0" w:space="0" w:color="auto"/>
                    <w:left w:val="none" w:sz="0" w:space="0" w:color="auto"/>
                    <w:bottom w:val="none" w:sz="0" w:space="0" w:color="auto"/>
                    <w:right w:val="none" w:sz="0" w:space="0" w:color="auto"/>
                  </w:divBdr>
                </w:div>
                <w:div w:id="735056970">
                  <w:marLeft w:val="0"/>
                  <w:marRight w:val="0"/>
                  <w:marTop w:val="0"/>
                  <w:marBottom w:val="0"/>
                  <w:divBdr>
                    <w:top w:val="none" w:sz="0" w:space="0" w:color="auto"/>
                    <w:left w:val="none" w:sz="0" w:space="0" w:color="auto"/>
                    <w:bottom w:val="none" w:sz="0" w:space="0" w:color="auto"/>
                    <w:right w:val="none" w:sz="0" w:space="0" w:color="auto"/>
                  </w:divBdr>
                </w:div>
                <w:div w:id="1527401572">
                  <w:marLeft w:val="0"/>
                  <w:marRight w:val="0"/>
                  <w:marTop w:val="0"/>
                  <w:marBottom w:val="0"/>
                  <w:divBdr>
                    <w:top w:val="none" w:sz="0" w:space="0" w:color="auto"/>
                    <w:left w:val="none" w:sz="0" w:space="0" w:color="auto"/>
                    <w:bottom w:val="none" w:sz="0" w:space="0" w:color="auto"/>
                    <w:right w:val="none" w:sz="0" w:space="0" w:color="auto"/>
                  </w:divBdr>
                </w:div>
                <w:div w:id="961183499">
                  <w:marLeft w:val="0"/>
                  <w:marRight w:val="0"/>
                  <w:marTop w:val="0"/>
                  <w:marBottom w:val="0"/>
                  <w:divBdr>
                    <w:top w:val="none" w:sz="0" w:space="0" w:color="auto"/>
                    <w:left w:val="none" w:sz="0" w:space="0" w:color="auto"/>
                    <w:bottom w:val="none" w:sz="0" w:space="0" w:color="auto"/>
                    <w:right w:val="none" w:sz="0" w:space="0" w:color="auto"/>
                  </w:divBdr>
                </w:div>
                <w:div w:id="1982345061">
                  <w:marLeft w:val="0"/>
                  <w:marRight w:val="0"/>
                  <w:marTop w:val="0"/>
                  <w:marBottom w:val="0"/>
                  <w:divBdr>
                    <w:top w:val="none" w:sz="0" w:space="0" w:color="auto"/>
                    <w:left w:val="none" w:sz="0" w:space="0" w:color="auto"/>
                    <w:bottom w:val="none" w:sz="0" w:space="0" w:color="auto"/>
                    <w:right w:val="none" w:sz="0" w:space="0" w:color="auto"/>
                  </w:divBdr>
                </w:div>
                <w:div w:id="1041251791">
                  <w:marLeft w:val="0"/>
                  <w:marRight w:val="0"/>
                  <w:marTop w:val="0"/>
                  <w:marBottom w:val="0"/>
                  <w:divBdr>
                    <w:top w:val="none" w:sz="0" w:space="0" w:color="auto"/>
                    <w:left w:val="none" w:sz="0" w:space="0" w:color="auto"/>
                    <w:bottom w:val="none" w:sz="0" w:space="0" w:color="auto"/>
                    <w:right w:val="none" w:sz="0" w:space="0" w:color="auto"/>
                  </w:divBdr>
                </w:div>
                <w:div w:id="1454402101">
                  <w:marLeft w:val="0"/>
                  <w:marRight w:val="0"/>
                  <w:marTop w:val="0"/>
                  <w:marBottom w:val="0"/>
                  <w:divBdr>
                    <w:top w:val="none" w:sz="0" w:space="0" w:color="auto"/>
                    <w:left w:val="none" w:sz="0" w:space="0" w:color="auto"/>
                    <w:bottom w:val="none" w:sz="0" w:space="0" w:color="auto"/>
                    <w:right w:val="none" w:sz="0" w:space="0" w:color="auto"/>
                  </w:divBdr>
                </w:div>
                <w:div w:id="384525793">
                  <w:marLeft w:val="0"/>
                  <w:marRight w:val="0"/>
                  <w:marTop w:val="0"/>
                  <w:marBottom w:val="0"/>
                  <w:divBdr>
                    <w:top w:val="none" w:sz="0" w:space="0" w:color="auto"/>
                    <w:left w:val="none" w:sz="0" w:space="0" w:color="auto"/>
                    <w:bottom w:val="none" w:sz="0" w:space="0" w:color="auto"/>
                    <w:right w:val="none" w:sz="0" w:space="0" w:color="auto"/>
                  </w:divBdr>
                </w:div>
                <w:div w:id="2100176840">
                  <w:marLeft w:val="0"/>
                  <w:marRight w:val="0"/>
                  <w:marTop w:val="0"/>
                  <w:marBottom w:val="0"/>
                  <w:divBdr>
                    <w:top w:val="none" w:sz="0" w:space="0" w:color="auto"/>
                    <w:left w:val="none" w:sz="0" w:space="0" w:color="auto"/>
                    <w:bottom w:val="none" w:sz="0" w:space="0" w:color="auto"/>
                    <w:right w:val="none" w:sz="0" w:space="0" w:color="auto"/>
                  </w:divBdr>
                </w:div>
                <w:div w:id="995182263">
                  <w:marLeft w:val="0"/>
                  <w:marRight w:val="0"/>
                  <w:marTop w:val="0"/>
                  <w:marBottom w:val="0"/>
                  <w:divBdr>
                    <w:top w:val="none" w:sz="0" w:space="0" w:color="auto"/>
                    <w:left w:val="none" w:sz="0" w:space="0" w:color="auto"/>
                    <w:bottom w:val="none" w:sz="0" w:space="0" w:color="auto"/>
                    <w:right w:val="none" w:sz="0" w:space="0" w:color="auto"/>
                  </w:divBdr>
                </w:div>
                <w:div w:id="2062710652">
                  <w:marLeft w:val="0"/>
                  <w:marRight w:val="0"/>
                  <w:marTop w:val="0"/>
                  <w:marBottom w:val="0"/>
                  <w:divBdr>
                    <w:top w:val="none" w:sz="0" w:space="0" w:color="auto"/>
                    <w:left w:val="none" w:sz="0" w:space="0" w:color="auto"/>
                    <w:bottom w:val="none" w:sz="0" w:space="0" w:color="auto"/>
                    <w:right w:val="none" w:sz="0" w:space="0" w:color="auto"/>
                  </w:divBdr>
                </w:div>
                <w:div w:id="2093158847">
                  <w:marLeft w:val="0"/>
                  <w:marRight w:val="0"/>
                  <w:marTop w:val="0"/>
                  <w:marBottom w:val="0"/>
                  <w:divBdr>
                    <w:top w:val="none" w:sz="0" w:space="0" w:color="auto"/>
                    <w:left w:val="none" w:sz="0" w:space="0" w:color="auto"/>
                    <w:bottom w:val="none" w:sz="0" w:space="0" w:color="auto"/>
                    <w:right w:val="none" w:sz="0" w:space="0" w:color="auto"/>
                  </w:divBdr>
                </w:div>
                <w:div w:id="1361665127">
                  <w:marLeft w:val="0"/>
                  <w:marRight w:val="0"/>
                  <w:marTop w:val="0"/>
                  <w:marBottom w:val="0"/>
                  <w:divBdr>
                    <w:top w:val="none" w:sz="0" w:space="0" w:color="auto"/>
                    <w:left w:val="none" w:sz="0" w:space="0" w:color="auto"/>
                    <w:bottom w:val="none" w:sz="0" w:space="0" w:color="auto"/>
                    <w:right w:val="none" w:sz="0" w:space="0" w:color="auto"/>
                  </w:divBdr>
                </w:div>
                <w:div w:id="1877502117">
                  <w:marLeft w:val="0"/>
                  <w:marRight w:val="0"/>
                  <w:marTop w:val="0"/>
                  <w:marBottom w:val="0"/>
                  <w:divBdr>
                    <w:top w:val="none" w:sz="0" w:space="0" w:color="auto"/>
                    <w:left w:val="none" w:sz="0" w:space="0" w:color="auto"/>
                    <w:bottom w:val="none" w:sz="0" w:space="0" w:color="auto"/>
                    <w:right w:val="none" w:sz="0" w:space="0" w:color="auto"/>
                  </w:divBdr>
                </w:div>
                <w:div w:id="866986711">
                  <w:marLeft w:val="0"/>
                  <w:marRight w:val="0"/>
                  <w:marTop w:val="0"/>
                  <w:marBottom w:val="0"/>
                  <w:divBdr>
                    <w:top w:val="none" w:sz="0" w:space="0" w:color="auto"/>
                    <w:left w:val="none" w:sz="0" w:space="0" w:color="auto"/>
                    <w:bottom w:val="none" w:sz="0" w:space="0" w:color="auto"/>
                    <w:right w:val="none" w:sz="0" w:space="0" w:color="auto"/>
                  </w:divBdr>
                </w:div>
                <w:div w:id="355544675">
                  <w:marLeft w:val="0"/>
                  <w:marRight w:val="0"/>
                  <w:marTop w:val="0"/>
                  <w:marBottom w:val="0"/>
                  <w:divBdr>
                    <w:top w:val="none" w:sz="0" w:space="0" w:color="auto"/>
                    <w:left w:val="none" w:sz="0" w:space="0" w:color="auto"/>
                    <w:bottom w:val="none" w:sz="0" w:space="0" w:color="auto"/>
                    <w:right w:val="none" w:sz="0" w:space="0" w:color="auto"/>
                  </w:divBdr>
                </w:div>
                <w:div w:id="741485319">
                  <w:marLeft w:val="0"/>
                  <w:marRight w:val="0"/>
                  <w:marTop w:val="0"/>
                  <w:marBottom w:val="0"/>
                  <w:divBdr>
                    <w:top w:val="none" w:sz="0" w:space="0" w:color="auto"/>
                    <w:left w:val="none" w:sz="0" w:space="0" w:color="auto"/>
                    <w:bottom w:val="none" w:sz="0" w:space="0" w:color="auto"/>
                    <w:right w:val="none" w:sz="0" w:space="0" w:color="auto"/>
                  </w:divBdr>
                </w:div>
                <w:div w:id="1159660788">
                  <w:marLeft w:val="0"/>
                  <w:marRight w:val="0"/>
                  <w:marTop w:val="0"/>
                  <w:marBottom w:val="0"/>
                  <w:divBdr>
                    <w:top w:val="none" w:sz="0" w:space="0" w:color="auto"/>
                    <w:left w:val="none" w:sz="0" w:space="0" w:color="auto"/>
                    <w:bottom w:val="none" w:sz="0" w:space="0" w:color="auto"/>
                    <w:right w:val="none" w:sz="0" w:space="0" w:color="auto"/>
                  </w:divBdr>
                </w:div>
                <w:div w:id="364214703">
                  <w:marLeft w:val="0"/>
                  <w:marRight w:val="0"/>
                  <w:marTop w:val="0"/>
                  <w:marBottom w:val="0"/>
                  <w:divBdr>
                    <w:top w:val="none" w:sz="0" w:space="0" w:color="auto"/>
                    <w:left w:val="none" w:sz="0" w:space="0" w:color="auto"/>
                    <w:bottom w:val="none" w:sz="0" w:space="0" w:color="auto"/>
                    <w:right w:val="none" w:sz="0" w:space="0" w:color="auto"/>
                  </w:divBdr>
                </w:div>
                <w:div w:id="1500728801">
                  <w:marLeft w:val="0"/>
                  <w:marRight w:val="0"/>
                  <w:marTop w:val="0"/>
                  <w:marBottom w:val="0"/>
                  <w:divBdr>
                    <w:top w:val="none" w:sz="0" w:space="0" w:color="auto"/>
                    <w:left w:val="none" w:sz="0" w:space="0" w:color="auto"/>
                    <w:bottom w:val="none" w:sz="0" w:space="0" w:color="auto"/>
                    <w:right w:val="none" w:sz="0" w:space="0" w:color="auto"/>
                  </w:divBdr>
                </w:div>
                <w:div w:id="1480075611">
                  <w:marLeft w:val="0"/>
                  <w:marRight w:val="0"/>
                  <w:marTop w:val="0"/>
                  <w:marBottom w:val="0"/>
                  <w:divBdr>
                    <w:top w:val="none" w:sz="0" w:space="0" w:color="auto"/>
                    <w:left w:val="none" w:sz="0" w:space="0" w:color="auto"/>
                    <w:bottom w:val="none" w:sz="0" w:space="0" w:color="auto"/>
                    <w:right w:val="none" w:sz="0" w:space="0" w:color="auto"/>
                  </w:divBdr>
                </w:div>
                <w:div w:id="346442298">
                  <w:marLeft w:val="0"/>
                  <w:marRight w:val="0"/>
                  <w:marTop w:val="0"/>
                  <w:marBottom w:val="0"/>
                  <w:divBdr>
                    <w:top w:val="none" w:sz="0" w:space="0" w:color="auto"/>
                    <w:left w:val="none" w:sz="0" w:space="0" w:color="auto"/>
                    <w:bottom w:val="none" w:sz="0" w:space="0" w:color="auto"/>
                    <w:right w:val="none" w:sz="0" w:space="0" w:color="auto"/>
                  </w:divBdr>
                </w:div>
                <w:div w:id="698775578">
                  <w:marLeft w:val="0"/>
                  <w:marRight w:val="0"/>
                  <w:marTop w:val="0"/>
                  <w:marBottom w:val="0"/>
                  <w:divBdr>
                    <w:top w:val="none" w:sz="0" w:space="0" w:color="auto"/>
                    <w:left w:val="none" w:sz="0" w:space="0" w:color="auto"/>
                    <w:bottom w:val="none" w:sz="0" w:space="0" w:color="auto"/>
                    <w:right w:val="none" w:sz="0" w:space="0" w:color="auto"/>
                  </w:divBdr>
                </w:div>
                <w:div w:id="851188686">
                  <w:marLeft w:val="0"/>
                  <w:marRight w:val="0"/>
                  <w:marTop w:val="0"/>
                  <w:marBottom w:val="0"/>
                  <w:divBdr>
                    <w:top w:val="none" w:sz="0" w:space="0" w:color="auto"/>
                    <w:left w:val="none" w:sz="0" w:space="0" w:color="auto"/>
                    <w:bottom w:val="none" w:sz="0" w:space="0" w:color="auto"/>
                    <w:right w:val="none" w:sz="0" w:space="0" w:color="auto"/>
                  </w:divBdr>
                </w:div>
                <w:div w:id="1105534889">
                  <w:marLeft w:val="0"/>
                  <w:marRight w:val="0"/>
                  <w:marTop w:val="0"/>
                  <w:marBottom w:val="0"/>
                  <w:divBdr>
                    <w:top w:val="none" w:sz="0" w:space="0" w:color="auto"/>
                    <w:left w:val="none" w:sz="0" w:space="0" w:color="auto"/>
                    <w:bottom w:val="none" w:sz="0" w:space="0" w:color="auto"/>
                    <w:right w:val="none" w:sz="0" w:space="0" w:color="auto"/>
                  </w:divBdr>
                </w:div>
                <w:div w:id="353922496">
                  <w:marLeft w:val="0"/>
                  <w:marRight w:val="0"/>
                  <w:marTop w:val="0"/>
                  <w:marBottom w:val="0"/>
                  <w:divBdr>
                    <w:top w:val="none" w:sz="0" w:space="0" w:color="auto"/>
                    <w:left w:val="none" w:sz="0" w:space="0" w:color="auto"/>
                    <w:bottom w:val="none" w:sz="0" w:space="0" w:color="auto"/>
                    <w:right w:val="none" w:sz="0" w:space="0" w:color="auto"/>
                  </w:divBdr>
                </w:div>
                <w:div w:id="306518459">
                  <w:marLeft w:val="0"/>
                  <w:marRight w:val="0"/>
                  <w:marTop w:val="0"/>
                  <w:marBottom w:val="0"/>
                  <w:divBdr>
                    <w:top w:val="none" w:sz="0" w:space="0" w:color="auto"/>
                    <w:left w:val="none" w:sz="0" w:space="0" w:color="auto"/>
                    <w:bottom w:val="none" w:sz="0" w:space="0" w:color="auto"/>
                    <w:right w:val="none" w:sz="0" w:space="0" w:color="auto"/>
                  </w:divBdr>
                </w:div>
                <w:div w:id="436872112">
                  <w:marLeft w:val="0"/>
                  <w:marRight w:val="0"/>
                  <w:marTop w:val="0"/>
                  <w:marBottom w:val="0"/>
                  <w:divBdr>
                    <w:top w:val="none" w:sz="0" w:space="0" w:color="auto"/>
                    <w:left w:val="none" w:sz="0" w:space="0" w:color="auto"/>
                    <w:bottom w:val="none" w:sz="0" w:space="0" w:color="auto"/>
                    <w:right w:val="none" w:sz="0" w:space="0" w:color="auto"/>
                  </w:divBdr>
                </w:div>
                <w:div w:id="499808310">
                  <w:marLeft w:val="0"/>
                  <w:marRight w:val="0"/>
                  <w:marTop w:val="0"/>
                  <w:marBottom w:val="0"/>
                  <w:divBdr>
                    <w:top w:val="none" w:sz="0" w:space="0" w:color="auto"/>
                    <w:left w:val="none" w:sz="0" w:space="0" w:color="auto"/>
                    <w:bottom w:val="none" w:sz="0" w:space="0" w:color="auto"/>
                    <w:right w:val="none" w:sz="0" w:space="0" w:color="auto"/>
                  </w:divBdr>
                </w:div>
                <w:div w:id="1217162892">
                  <w:marLeft w:val="0"/>
                  <w:marRight w:val="0"/>
                  <w:marTop w:val="0"/>
                  <w:marBottom w:val="0"/>
                  <w:divBdr>
                    <w:top w:val="none" w:sz="0" w:space="0" w:color="auto"/>
                    <w:left w:val="none" w:sz="0" w:space="0" w:color="auto"/>
                    <w:bottom w:val="none" w:sz="0" w:space="0" w:color="auto"/>
                    <w:right w:val="none" w:sz="0" w:space="0" w:color="auto"/>
                  </w:divBdr>
                </w:div>
                <w:div w:id="370805119">
                  <w:marLeft w:val="0"/>
                  <w:marRight w:val="0"/>
                  <w:marTop w:val="0"/>
                  <w:marBottom w:val="0"/>
                  <w:divBdr>
                    <w:top w:val="none" w:sz="0" w:space="0" w:color="auto"/>
                    <w:left w:val="none" w:sz="0" w:space="0" w:color="auto"/>
                    <w:bottom w:val="none" w:sz="0" w:space="0" w:color="auto"/>
                    <w:right w:val="none" w:sz="0" w:space="0" w:color="auto"/>
                  </w:divBdr>
                </w:div>
                <w:div w:id="1182815075">
                  <w:marLeft w:val="0"/>
                  <w:marRight w:val="0"/>
                  <w:marTop w:val="0"/>
                  <w:marBottom w:val="0"/>
                  <w:divBdr>
                    <w:top w:val="none" w:sz="0" w:space="0" w:color="auto"/>
                    <w:left w:val="none" w:sz="0" w:space="0" w:color="auto"/>
                    <w:bottom w:val="none" w:sz="0" w:space="0" w:color="auto"/>
                    <w:right w:val="none" w:sz="0" w:space="0" w:color="auto"/>
                  </w:divBdr>
                </w:div>
                <w:div w:id="382993258">
                  <w:marLeft w:val="0"/>
                  <w:marRight w:val="0"/>
                  <w:marTop w:val="0"/>
                  <w:marBottom w:val="0"/>
                  <w:divBdr>
                    <w:top w:val="none" w:sz="0" w:space="0" w:color="auto"/>
                    <w:left w:val="none" w:sz="0" w:space="0" w:color="auto"/>
                    <w:bottom w:val="none" w:sz="0" w:space="0" w:color="auto"/>
                    <w:right w:val="none" w:sz="0" w:space="0" w:color="auto"/>
                  </w:divBdr>
                </w:div>
                <w:div w:id="351421371">
                  <w:marLeft w:val="0"/>
                  <w:marRight w:val="0"/>
                  <w:marTop w:val="0"/>
                  <w:marBottom w:val="0"/>
                  <w:divBdr>
                    <w:top w:val="none" w:sz="0" w:space="0" w:color="auto"/>
                    <w:left w:val="none" w:sz="0" w:space="0" w:color="auto"/>
                    <w:bottom w:val="none" w:sz="0" w:space="0" w:color="auto"/>
                    <w:right w:val="none" w:sz="0" w:space="0" w:color="auto"/>
                  </w:divBdr>
                </w:div>
                <w:div w:id="116606995">
                  <w:marLeft w:val="0"/>
                  <w:marRight w:val="0"/>
                  <w:marTop w:val="0"/>
                  <w:marBottom w:val="0"/>
                  <w:divBdr>
                    <w:top w:val="none" w:sz="0" w:space="0" w:color="auto"/>
                    <w:left w:val="none" w:sz="0" w:space="0" w:color="auto"/>
                    <w:bottom w:val="none" w:sz="0" w:space="0" w:color="auto"/>
                    <w:right w:val="none" w:sz="0" w:space="0" w:color="auto"/>
                  </w:divBdr>
                </w:div>
                <w:div w:id="640421907">
                  <w:marLeft w:val="0"/>
                  <w:marRight w:val="0"/>
                  <w:marTop w:val="0"/>
                  <w:marBottom w:val="0"/>
                  <w:divBdr>
                    <w:top w:val="none" w:sz="0" w:space="0" w:color="auto"/>
                    <w:left w:val="none" w:sz="0" w:space="0" w:color="auto"/>
                    <w:bottom w:val="none" w:sz="0" w:space="0" w:color="auto"/>
                    <w:right w:val="none" w:sz="0" w:space="0" w:color="auto"/>
                  </w:divBdr>
                </w:div>
                <w:div w:id="726605747">
                  <w:marLeft w:val="0"/>
                  <w:marRight w:val="0"/>
                  <w:marTop w:val="0"/>
                  <w:marBottom w:val="0"/>
                  <w:divBdr>
                    <w:top w:val="none" w:sz="0" w:space="0" w:color="auto"/>
                    <w:left w:val="none" w:sz="0" w:space="0" w:color="auto"/>
                    <w:bottom w:val="none" w:sz="0" w:space="0" w:color="auto"/>
                    <w:right w:val="none" w:sz="0" w:space="0" w:color="auto"/>
                  </w:divBdr>
                </w:div>
                <w:div w:id="578708888">
                  <w:marLeft w:val="0"/>
                  <w:marRight w:val="0"/>
                  <w:marTop w:val="0"/>
                  <w:marBottom w:val="0"/>
                  <w:divBdr>
                    <w:top w:val="none" w:sz="0" w:space="0" w:color="auto"/>
                    <w:left w:val="none" w:sz="0" w:space="0" w:color="auto"/>
                    <w:bottom w:val="none" w:sz="0" w:space="0" w:color="auto"/>
                    <w:right w:val="none" w:sz="0" w:space="0" w:color="auto"/>
                  </w:divBdr>
                </w:div>
                <w:div w:id="284585459">
                  <w:marLeft w:val="0"/>
                  <w:marRight w:val="0"/>
                  <w:marTop w:val="0"/>
                  <w:marBottom w:val="0"/>
                  <w:divBdr>
                    <w:top w:val="none" w:sz="0" w:space="0" w:color="auto"/>
                    <w:left w:val="none" w:sz="0" w:space="0" w:color="auto"/>
                    <w:bottom w:val="none" w:sz="0" w:space="0" w:color="auto"/>
                    <w:right w:val="none" w:sz="0" w:space="0" w:color="auto"/>
                  </w:divBdr>
                </w:div>
                <w:div w:id="420371410">
                  <w:marLeft w:val="0"/>
                  <w:marRight w:val="0"/>
                  <w:marTop w:val="0"/>
                  <w:marBottom w:val="0"/>
                  <w:divBdr>
                    <w:top w:val="none" w:sz="0" w:space="0" w:color="auto"/>
                    <w:left w:val="none" w:sz="0" w:space="0" w:color="auto"/>
                    <w:bottom w:val="none" w:sz="0" w:space="0" w:color="auto"/>
                    <w:right w:val="none" w:sz="0" w:space="0" w:color="auto"/>
                  </w:divBdr>
                </w:div>
                <w:div w:id="892425128">
                  <w:marLeft w:val="0"/>
                  <w:marRight w:val="0"/>
                  <w:marTop w:val="0"/>
                  <w:marBottom w:val="0"/>
                  <w:divBdr>
                    <w:top w:val="none" w:sz="0" w:space="0" w:color="auto"/>
                    <w:left w:val="none" w:sz="0" w:space="0" w:color="auto"/>
                    <w:bottom w:val="none" w:sz="0" w:space="0" w:color="auto"/>
                    <w:right w:val="none" w:sz="0" w:space="0" w:color="auto"/>
                  </w:divBdr>
                </w:div>
                <w:div w:id="1640649575">
                  <w:marLeft w:val="0"/>
                  <w:marRight w:val="0"/>
                  <w:marTop w:val="0"/>
                  <w:marBottom w:val="0"/>
                  <w:divBdr>
                    <w:top w:val="none" w:sz="0" w:space="0" w:color="auto"/>
                    <w:left w:val="none" w:sz="0" w:space="0" w:color="auto"/>
                    <w:bottom w:val="none" w:sz="0" w:space="0" w:color="auto"/>
                    <w:right w:val="none" w:sz="0" w:space="0" w:color="auto"/>
                  </w:divBdr>
                </w:div>
                <w:div w:id="1230074130">
                  <w:marLeft w:val="0"/>
                  <w:marRight w:val="0"/>
                  <w:marTop w:val="0"/>
                  <w:marBottom w:val="0"/>
                  <w:divBdr>
                    <w:top w:val="none" w:sz="0" w:space="0" w:color="auto"/>
                    <w:left w:val="none" w:sz="0" w:space="0" w:color="auto"/>
                    <w:bottom w:val="none" w:sz="0" w:space="0" w:color="auto"/>
                    <w:right w:val="none" w:sz="0" w:space="0" w:color="auto"/>
                  </w:divBdr>
                </w:div>
                <w:div w:id="1510220487">
                  <w:marLeft w:val="0"/>
                  <w:marRight w:val="0"/>
                  <w:marTop w:val="0"/>
                  <w:marBottom w:val="0"/>
                  <w:divBdr>
                    <w:top w:val="none" w:sz="0" w:space="0" w:color="auto"/>
                    <w:left w:val="none" w:sz="0" w:space="0" w:color="auto"/>
                    <w:bottom w:val="none" w:sz="0" w:space="0" w:color="auto"/>
                    <w:right w:val="none" w:sz="0" w:space="0" w:color="auto"/>
                  </w:divBdr>
                </w:div>
                <w:div w:id="1195267918">
                  <w:marLeft w:val="0"/>
                  <w:marRight w:val="0"/>
                  <w:marTop w:val="0"/>
                  <w:marBottom w:val="0"/>
                  <w:divBdr>
                    <w:top w:val="none" w:sz="0" w:space="0" w:color="auto"/>
                    <w:left w:val="none" w:sz="0" w:space="0" w:color="auto"/>
                    <w:bottom w:val="none" w:sz="0" w:space="0" w:color="auto"/>
                    <w:right w:val="none" w:sz="0" w:space="0" w:color="auto"/>
                  </w:divBdr>
                </w:div>
                <w:div w:id="1634864576">
                  <w:marLeft w:val="0"/>
                  <w:marRight w:val="0"/>
                  <w:marTop w:val="0"/>
                  <w:marBottom w:val="0"/>
                  <w:divBdr>
                    <w:top w:val="none" w:sz="0" w:space="0" w:color="auto"/>
                    <w:left w:val="none" w:sz="0" w:space="0" w:color="auto"/>
                    <w:bottom w:val="none" w:sz="0" w:space="0" w:color="auto"/>
                    <w:right w:val="none" w:sz="0" w:space="0" w:color="auto"/>
                  </w:divBdr>
                </w:div>
                <w:div w:id="59252113">
                  <w:marLeft w:val="0"/>
                  <w:marRight w:val="0"/>
                  <w:marTop w:val="0"/>
                  <w:marBottom w:val="0"/>
                  <w:divBdr>
                    <w:top w:val="none" w:sz="0" w:space="0" w:color="auto"/>
                    <w:left w:val="none" w:sz="0" w:space="0" w:color="auto"/>
                    <w:bottom w:val="none" w:sz="0" w:space="0" w:color="auto"/>
                    <w:right w:val="none" w:sz="0" w:space="0" w:color="auto"/>
                  </w:divBdr>
                </w:div>
                <w:div w:id="1384790757">
                  <w:marLeft w:val="0"/>
                  <w:marRight w:val="0"/>
                  <w:marTop w:val="0"/>
                  <w:marBottom w:val="0"/>
                  <w:divBdr>
                    <w:top w:val="none" w:sz="0" w:space="0" w:color="auto"/>
                    <w:left w:val="none" w:sz="0" w:space="0" w:color="auto"/>
                    <w:bottom w:val="none" w:sz="0" w:space="0" w:color="auto"/>
                    <w:right w:val="none" w:sz="0" w:space="0" w:color="auto"/>
                  </w:divBdr>
                </w:div>
                <w:div w:id="167864278">
                  <w:marLeft w:val="0"/>
                  <w:marRight w:val="0"/>
                  <w:marTop w:val="0"/>
                  <w:marBottom w:val="0"/>
                  <w:divBdr>
                    <w:top w:val="none" w:sz="0" w:space="0" w:color="auto"/>
                    <w:left w:val="none" w:sz="0" w:space="0" w:color="auto"/>
                    <w:bottom w:val="none" w:sz="0" w:space="0" w:color="auto"/>
                    <w:right w:val="none" w:sz="0" w:space="0" w:color="auto"/>
                  </w:divBdr>
                </w:div>
                <w:div w:id="764037826">
                  <w:marLeft w:val="0"/>
                  <w:marRight w:val="0"/>
                  <w:marTop w:val="0"/>
                  <w:marBottom w:val="0"/>
                  <w:divBdr>
                    <w:top w:val="none" w:sz="0" w:space="0" w:color="auto"/>
                    <w:left w:val="none" w:sz="0" w:space="0" w:color="auto"/>
                    <w:bottom w:val="none" w:sz="0" w:space="0" w:color="auto"/>
                    <w:right w:val="none" w:sz="0" w:space="0" w:color="auto"/>
                  </w:divBdr>
                </w:div>
                <w:div w:id="290403970">
                  <w:marLeft w:val="0"/>
                  <w:marRight w:val="0"/>
                  <w:marTop w:val="0"/>
                  <w:marBottom w:val="0"/>
                  <w:divBdr>
                    <w:top w:val="none" w:sz="0" w:space="0" w:color="auto"/>
                    <w:left w:val="none" w:sz="0" w:space="0" w:color="auto"/>
                    <w:bottom w:val="none" w:sz="0" w:space="0" w:color="auto"/>
                    <w:right w:val="none" w:sz="0" w:space="0" w:color="auto"/>
                  </w:divBdr>
                </w:div>
                <w:div w:id="951128755">
                  <w:marLeft w:val="0"/>
                  <w:marRight w:val="0"/>
                  <w:marTop w:val="0"/>
                  <w:marBottom w:val="0"/>
                  <w:divBdr>
                    <w:top w:val="none" w:sz="0" w:space="0" w:color="auto"/>
                    <w:left w:val="none" w:sz="0" w:space="0" w:color="auto"/>
                    <w:bottom w:val="none" w:sz="0" w:space="0" w:color="auto"/>
                    <w:right w:val="none" w:sz="0" w:space="0" w:color="auto"/>
                  </w:divBdr>
                </w:div>
                <w:div w:id="1675257116">
                  <w:marLeft w:val="0"/>
                  <w:marRight w:val="0"/>
                  <w:marTop w:val="0"/>
                  <w:marBottom w:val="0"/>
                  <w:divBdr>
                    <w:top w:val="none" w:sz="0" w:space="0" w:color="auto"/>
                    <w:left w:val="none" w:sz="0" w:space="0" w:color="auto"/>
                    <w:bottom w:val="none" w:sz="0" w:space="0" w:color="auto"/>
                    <w:right w:val="none" w:sz="0" w:space="0" w:color="auto"/>
                  </w:divBdr>
                </w:div>
                <w:div w:id="65499038">
                  <w:marLeft w:val="0"/>
                  <w:marRight w:val="0"/>
                  <w:marTop w:val="0"/>
                  <w:marBottom w:val="0"/>
                  <w:divBdr>
                    <w:top w:val="none" w:sz="0" w:space="0" w:color="auto"/>
                    <w:left w:val="none" w:sz="0" w:space="0" w:color="auto"/>
                    <w:bottom w:val="none" w:sz="0" w:space="0" w:color="auto"/>
                    <w:right w:val="none" w:sz="0" w:space="0" w:color="auto"/>
                  </w:divBdr>
                </w:div>
                <w:div w:id="760876846">
                  <w:marLeft w:val="0"/>
                  <w:marRight w:val="0"/>
                  <w:marTop w:val="0"/>
                  <w:marBottom w:val="0"/>
                  <w:divBdr>
                    <w:top w:val="none" w:sz="0" w:space="0" w:color="auto"/>
                    <w:left w:val="none" w:sz="0" w:space="0" w:color="auto"/>
                    <w:bottom w:val="none" w:sz="0" w:space="0" w:color="auto"/>
                    <w:right w:val="none" w:sz="0" w:space="0" w:color="auto"/>
                  </w:divBdr>
                </w:div>
                <w:div w:id="1688947040">
                  <w:marLeft w:val="0"/>
                  <w:marRight w:val="0"/>
                  <w:marTop w:val="0"/>
                  <w:marBottom w:val="0"/>
                  <w:divBdr>
                    <w:top w:val="none" w:sz="0" w:space="0" w:color="auto"/>
                    <w:left w:val="none" w:sz="0" w:space="0" w:color="auto"/>
                    <w:bottom w:val="none" w:sz="0" w:space="0" w:color="auto"/>
                    <w:right w:val="none" w:sz="0" w:space="0" w:color="auto"/>
                  </w:divBdr>
                </w:div>
                <w:div w:id="377512079">
                  <w:marLeft w:val="0"/>
                  <w:marRight w:val="0"/>
                  <w:marTop w:val="0"/>
                  <w:marBottom w:val="0"/>
                  <w:divBdr>
                    <w:top w:val="none" w:sz="0" w:space="0" w:color="auto"/>
                    <w:left w:val="none" w:sz="0" w:space="0" w:color="auto"/>
                    <w:bottom w:val="none" w:sz="0" w:space="0" w:color="auto"/>
                    <w:right w:val="none" w:sz="0" w:space="0" w:color="auto"/>
                  </w:divBdr>
                </w:div>
                <w:div w:id="2019111831">
                  <w:marLeft w:val="0"/>
                  <w:marRight w:val="0"/>
                  <w:marTop w:val="0"/>
                  <w:marBottom w:val="0"/>
                  <w:divBdr>
                    <w:top w:val="none" w:sz="0" w:space="0" w:color="auto"/>
                    <w:left w:val="none" w:sz="0" w:space="0" w:color="auto"/>
                    <w:bottom w:val="none" w:sz="0" w:space="0" w:color="auto"/>
                    <w:right w:val="none" w:sz="0" w:space="0" w:color="auto"/>
                  </w:divBdr>
                </w:div>
                <w:div w:id="1060251739">
                  <w:marLeft w:val="0"/>
                  <w:marRight w:val="0"/>
                  <w:marTop w:val="0"/>
                  <w:marBottom w:val="0"/>
                  <w:divBdr>
                    <w:top w:val="none" w:sz="0" w:space="0" w:color="auto"/>
                    <w:left w:val="none" w:sz="0" w:space="0" w:color="auto"/>
                    <w:bottom w:val="none" w:sz="0" w:space="0" w:color="auto"/>
                    <w:right w:val="none" w:sz="0" w:space="0" w:color="auto"/>
                  </w:divBdr>
                </w:div>
                <w:div w:id="9011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6229">
          <w:marLeft w:val="0"/>
          <w:marRight w:val="0"/>
          <w:marTop w:val="0"/>
          <w:marBottom w:val="0"/>
          <w:divBdr>
            <w:top w:val="none" w:sz="0" w:space="0" w:color="auto"/>
            <w:left w:val="none" w:sz="0" w:space="0" w:color="auto"/>
            <w:bottom w:val="none" w:sz="0" w:space="0" w:color="auto"/>
            <w:right w:val="none" w:sz="0" w:space="0" w:color="auto"/>
          </w:divBdr>
          <w:divsChild>
            <w:div w:id="1507209960">
              <w:marLeft w:val="0"/>
              <w:marRight w:val="0"/>
              <w:marTop w:val="0"/>
              <w:marBottom w:val="0"/>
              <w:divBdr>
                <w:top w:val="none" w:sz="0" w:space="0" w:color="auto"/>
                <w:left w:val="none" w:sz="0" w:space="0" w:color="auto"/>
                <w:bottom w:val="none" w:sz="0" w:space="0" w:color="auto"/>
                <w:right w:val="none" w:sz="0" w:space="0" w:color="auto"/>
              </w:divBdr>
              <w:divsChild>
                <w:div w:id="468549070">
                  <w:marLeft w:val="0"/>
                  <w:marRight w:val="0"/>
                  <w:marTop w:val="0"/>
                  <w:marBottom w:val="0"/>
                  <w:divBdr>
                    <w:top w:val="none" w:sz="0" w:space="0" w:color="auto"/>
                    <w:left w:val="none" w:sz="0" w:space="0" w:color="auto"/>
                    <w:bottom w:val="none" w:sz="0" w:space="0" w:color="auto"/>
                    <w:right w:val="none" w:sz="0" w:space="0" w:color="auto"/>
                  </w:divBdr>
                </w:div>
                <w:div w:id="2006785033">
                  <w:marLeft w:val="0"/>
                  <w:marRight w:val="0"/>
                  <w:marTop w:val="0"/>
                  <w:marBottom w:val="0"/>
                  <w:divBdr>
                    <w:top w:val="none" w:sz="0" w:space="0" w:color="auto"/>
                    <w:left w:val="none" w:sz="0" w:space="0" w:color="auto"/>
                    <w:bottom w:val="none" w:sz="0" w:space="0" w:color="auto"/>
                    <w:right w:val="none" w:sz="0" w:space="0" w:color="auto"/>
                  </w:divBdr>
                </w:div>
                <w:div w:id="558054289">
                  <w:marLeft w:val="0"/>
                  <w:marRight w:val="0"/>
                  <w:marTop w:val="0"/>
                  <w:marBottom w:val="0"/>
                  <w:divBdr>
                    <w:top w:val="none" w:sz="0" w:space="0" w:color="auto"/>
                    <w:left w:val="none" w:sz="0" w:space="0" w:color="auto"/>
                    <w:bottom w:val="none" w:sz="0" w:space="0" w:color="auto"/>
                    <w:right w:val="none" w:sz="0" w:space="0" w:color="auto"/>
                  </w:divBdr>
                </w:div>
                <w:div w:id="841090327">
                  <w:marLeft w:val="0"/>
                  <w:marRight w:val="0"/>
                  <w:marTop w:val="0"/>
                  <w:marBottom w:val="0"/>
                  <w:divBdr>
                    <w:top w:val="none" w:sz="0" w:space="0" w:color="auto"/>
                    <w:left w:val="none" w:sz="0" w:space="0" w:color="auto"/>
                    <w:bottom w:val="none" w:sz="0" w:space="0" w:color="auto"/>
                    <w:right w:val="none" w:sz="0" w:space="0" w:color="auto"/>
                  </w:divBdr>
                </w:div>
                <w:div w:id="1143040412">
                  <w:marLeft w:val="0"/>
                  <w:marRight w:val="0"/>
                  <w:marTop w:val="0"/>
                  <w:marBottom w:val="0"/>
                  <w:divBdr>
                    <w:top w:val="none" w:sz="0" w:space="0" w:color="auto"/>
                    <w:left w:val="none" w:sz="0" w:space="0" w:color="auto"/>
                    <w:bottom w:val="none" w:sz="0" w:space="0" w:color="auto"/>
                    <w:right w:val="none" w:sz="0" w:space="0" w:color="auto"/>
                  </w:divBdr>
                </w:div>
                <w:div w:id="586379418">
                  <w:marLeft w:val="0"/>
                  <w:marRight w:val="0"/>
                  <w:marTop w:val="0"/>
                  <w:marBottom w:val="0"/>
                  <w:divBdr>
                    <w:top w:val="none" w:sz="0" w:space="0" w:color="auto"/>
                    <w:left w:val="none" w:sz="0" w:space="0" w:color="auto"/>
                    <w:bottom w:val="none" w:sz="0" w:space="0" w:color="auto"/>
                    <w:right w:val="none" w:sz="0" w:space="0" w:color="auto"/>
                  </w:divBdr>
                </w:div>
                <w:div w:id="1766420676">
                  <w:marLeft w:val="0"/>
                  <w:marRight w:val="0"/>
                  <w:marTop w:val="0"/>
                  <w:marBottom w:val="0"/>
                  <w:divBdr>
                    <w:top w:val="none" w:sz="0" w:space="0" w:color="auto"/>
                    <w:left w:val="none" w:sz="0" w:space="0" w:color="auto"/>
                    <w:bottom w:val="none" w:sz="0" w:space="0" w:color="auto"/>
                    <w:right w:val="none" w:sz="0" w:space="0" w:color="auto"/>
                  </w:divBdr>
                </w:div>
                <w:div w:id="1000548875">
                  <w:marLeft w:val="0"/>
                  <w:marRight w:val="0"/>
                  <w:marTop w:val="0"/>
                  <w:marBottom w:val="0"/>
                  <w:divBdr>
                    <w:top w:val="none" w:sz="0" w:space="0" w:color="auto"/>
                    <w:left w:val="none" w:sz="0" w:space="0" w:color="auto"/>
                    <w:bottom w:val="none" w:sz="0" w:space="0" w:color="auto"/>
                    <w:right w:val="none" w:sz="0" w:space="0" w:color="auto"/>
                  </w:divBdr>
                </w:div>
                <w:div w:id="2053579028">
                  <w:marLeft w:val="0"/>
                  <w:marRight w:val="0"/>
                  <w:marTop w:val="0"/>
                  <w:marBottom w:val="0"/>
                  <w:divBdr>
                    <w:top w:val="none" w:sz="0" w:space="0" w:color="auto"/>
                    <w:left w:val="none" w:sz="0" w:space="0" w:color="auto"/>
                    <w:bottom w:val="none" w:sz="0" w:space="0" w:color="auto"/>
                    <w:right w:val="none" w:sz="0" w:space="0" w:color="auto"/>
                  </w:divBdr>
                </w:div>
                <w:div w:id="248775681">
                  <w:marLeft w:val="0"/>
                  <w:marRight w:val="0"/>
                  <w:marTop w:val="0"/>
                  <w:marBottom w:val="0"/>
                  <w:divBdr>
                    <w:top w:val="none" w:sz="0" w:space="0" w:color="auto"/>
                    <w:left w:val="none" w:sz="0" w:space="0" w:color="auto"/>
                    <w:bottom w:val="none" w:sz="0" w:space="0" w:color="auto"/>
                    <w:right w:val="none" w:sz="0" w:space="0" w:color="auto"/>
                  </w:divBdr>
                </w:div>
                <w:div w:id="782647877">
                  <w:marLeft w:val="0"/>
                  <w:marRight w:val="0"/>
                  <w:marTop w:val="0"/>
                  <w:marBottom w:val="0"/>
                  <w:divBdr>
                    <w:top w:val="none" w:sz="0" w:space="0" w:color="auto"/>
                    <w:left w:val="none" w:sz="0" w:space="0" w:color="auto"/>
                    <w:bottom w:val="none" w:sz="0" w:space="0" w:color="auto"/>
                    <w:right w:val="none" w:sz="0" w:space="0" w:color="auto"/>
                  </w:divBdr>
                </w:div>
                <w:div w:id="1991323001">
                  <w:marLeft w:val="0"/>
                  <w:marRight w:val="0"/>
                  <w:marTop w:val="0"/>
                  <w:marBottom w:val="0"/>
                  <w:divBdr>
                    <w:top w:val="none" w:sz="0" w:space="0" w:color="auto"/>
                    <w:left w:val="none" w:sz="0" w:space="0" w:color="auto"/>
                    <w:bottom w:val="none" w:sz="0" w:space="0" w:color="auto"/>
                    <w:right w:val="none" w:sz="0" w:space="0" w:color="auto"/>
                  </w:divBdr>
                </w:div>
                <w:div w:id="381104346">
                  <w:marLeft w:val="0"/>
                  <w:marRight w:val="0"/>
                  <w:marTop w:val="0"/>
                  <w:marBottom w:val="0"/>
                  <w:divBdr>
                    <w:top w:val="none" w:sz="0" w:space="0" w:color="auto"/>
                    <w:left w:val="none" w:sz="0" w:space="0" w:color="auto"/>
                    <w:bottom w:val="none" w:sz="0" w:space="0" w:color="auto"/>
                    <w:right w:val="none" w:sz="0" w:space="0" w:color="auto"/>
                  </w:divBdr>
                </w:div>
                <w:div w:id="754786865">
                  <w:marLeft w:val="0"/>
                  <w:marRight w:val="0"/>
                  <w:marTop w:val="0"/>
                  <w:marBottom w:val="0"/>
                  <w:divBdr>
                    <w:top w:val="none" w:sz="0" w:space="0" w:color="auto"/>
                    <w:left w:val="none" w:sz="0" w:space="0" w:color="auto"/>
                    <w:bottom w:val="none" w:sz="0" w:space="0" w:color="auto"/>
                    <w:right w:val="none" w:sz="0" w:space="0" w:color="auto"/>
                  </w:divBdr>
                </w:div>
                <w:div w:id="1274291122">
                  <w:marLeft w:val="0"/>
                  <w:marRight w:val="0"/>
                  <w:marTop w:val="0"/>
                  <w:marBottom w:val="0"/>
                  <w:divBdr>
                    <w:top w:val="none" w:sz="0" w:space="0" w:color="auto"/>
                    <w:left w:val="none" w:sz="0" w:space="0" w:color="auto"/>
                    <w:bottom w:val="none" w:sz="0" w:space="0" w:color="auto"/>
                    <w:right w:val="none" w:sz="0" w:space="0" w:color="auto"/>
                  </w:divBdr>
                </w:div>
                <w:div w:id="2143307419">
                  <w:marLeft w:val="0"/>
                  <w:marRight w:val="0"/>
                  <w:marTop w:val="0"/>
                  <w:marBottom w:val="0"/>
                  <w:divBdr>
                    <w:top w:val="none" w:sz="0" w:space="0" w:color="auto"/>
                    <w:left w:val="none" w:sz="0" w:space="0" w:color="auto"/>
                    <w:bottom w:val="none" w:sz="0" w:space="0" w:color="auto"/>
                    <w:right w:val="none" w:sz="0" w:space="0" w:color="auto"/>
                  </w:divBdr>
                </w:div>
                <w:div w:id="1109815274">
                  <w:marLeft w:val="0"/>
                  <w:marRight w:val="0"/>
                  <w:marTop w:val="0"/>
                  <w:marBottom w:val="0"/>
                  <w:divBdr>
                    <w:top w:val="none" w:sz="0" w:space="0" w:color="auto"/>
                    <w:left w:val="none" w:sz="0" w:space="0" w:color="auto"/>
                    <w:bottom w:val="none" w:sz="0" w:space="0" w:color="auto"/>
                    <w:right w:val="none" w:sz="0" w:space="0" w:color="auto"/>
                  </w:divBdr>
                </w:div>
                <w:div w:id="192808217">
                  <w:marLeft w:val="0"/>
                  <w:marRight w:val="0"/>
                  <w:marTop w:val="0"/>
                  <w:marBottom w:val="0"/>
                  <w:divBdr>
                    <w:top w:val="none" w:sz="0" w:space="0" w:color="auto"/>
                    <w:left w:val="none" w:sz="0" w:space="0" w:color="auto"/>
                    <w:bottom w:val="none" w:sz="0" w:space="0" w:color="auto"/>
                    <w:right w:val="none" w:sz="0" w:space="0" w:color="auto"/>
                  </w:divBdr>
                </w:div>
                <w:div w:id="468088356">
                  <w:marLeft w:val="0"/>
                  <w:marRight w:val="0"/>
                  <w:marTop w:val="0"/>
                  <w:marBottom w:val="0"/>
                  <w:divBdr>
                    <w:top w:val="none" w:sz="0" w:space="0" w:color="auto"/>
                    <w:left w:val="none" w:sz="0" w:space="0" w:color="auto"/>
                    <w:bottom w:val="none" w:sz="0" w:space="0" w:color="auto"/>
                    <w:right w:val="none" w:sz="0" w:space="0" w:color="auto"/>
                  </w:divBdr>
                </w:div>
                <w:div w:id="1865946861">
                  <w:marLeft w:val="0"/>
                  <w:marRight w:val="0"/>
                  <w:marTop w:val="0"/>
                  <w:marBottom w:val="0"/>
                  <w:divBdr>
                    <w:top w:val="none" w:sz="0" w:space="0" w:color="auto"/>
                    <w:left w:val="none" w:sz="0" w:space="0" w:color="auto"/>
                    <w:bottom w:val="none" w:sz="0" w:space="0" w:color="auto"/>
                    <w:right w:val="none" w:sz="0" w:space="0" w:color="auto"/>
                  </w:divBdr>
                </w:div>
                <w:div w:id="119423342">
                  <w:marLeft w:val="0"/>
                  <w:marRight w:val="0"/>
                  <w:marTop w:val="0"/>
                  <w:marBottom w:val="0"/>
                  <w:divBdr>
                    <w:top w:val="none" w:sz="0" w:space="0" w:color="auto"/>
                    <w:left w:val="none" w:sz="0" w:space="0" w:color="auto"/>
                    <w:bottom w:val="none" w:sz="0" w:space="0" w:color="auto"/>
                    <w:right w:val="none" w:sz="0" w:space="0" w:color="auto"/>
                  </w:divBdr>
                </w:div>
                <w:div w:id="1159032317">
                  <w:marLeft w:val="0"/>
                  <w:marRight w:val="0"/>
                  <w:marTop w:val="0"/>
                  <w:marBottom w:val="0"/>
                  <w:divBdr>
                    <w:top w:val="none" w:sz="0" w:space="0" w:color="auto"/>
                    <w:left w:val="none" w:sz="0" w:space="0" w:color="auto"/>
                    <w:bottom w:val="none" w:sz="0" w:space="0" w:color="auto"/>
                    <w:right w:val="none" w:sz="0" w:space="0" w:color="auto"/>
                  </w:divBdr>
                </w:div>
                <w:div w:id="496002834">
                  <w:marLeft w:val="0"/>
                  <w:marRight w:val="0"/>
                  <w:marTop w:val="0"/>
                  <w:marBottom w:val="0"/>
                  <w:divBdr>
                    <w:top w:val="none" w:sz="0" w:space="0" w:color="auto"/>
                    <w:left w:val="none" w:sz="0" w:space="0" w:color="auto"/>
                    <w:bottom w:val="none" w:sz="0" w:space="0" w:color="auto"/>
                    <w:right w:val="none" w:sz="0" w:space="0" w:color="auto"/>
                  </w:divBdr>
                </w:div>
                <w:div w:id="1311866656">
                  <w:marLeft w:val="0"/>
                  <w:marRight w:val="0"/>
                  <w:marTop w:val="0"/>
                  <w:marBottom w:val="0"/>
                  <w:divBdr>
                    <w:top w:val="none" w:sz="0" w:space="0" w:color="auto"/>
                    <w:left w:val="none" w:sz="0" w:space="0" w:color="auto"/>
                    <w:bottom w:val="none" w:sz="0" w:space="0" w:color="auto"/>
                    <w:right w:val="none" w:sz="0" w:space="0" w:color="auto"/>
                  </w:divBdr>
                </w:div>
                <w:div w:id="511071312">
                  <w:marLeft w:val="0"/>
                  <w:marRight w:val="0"/>
                  <w:marTop w:val="0"/>
                  <w:marBottom w:val="0"/>
                  <w:divBdr>
                    <w:top w:val="none" w:sz="0" w:space="0" w:color="auto"/>
                    <w:left w:val="none" w:sz="0" w:space="0" w:color="auto"/>
                    <w:bottom w:val="none" w:sz="0" w:space="0" w:color="auto"/>
                    <w:right w:val="none" w:sz="0" w:space="0" w:color="auto"/>
                  </w:divBdr>
                </w:div>
                <w:div w:id="361829827">
                  <w:marLeft w:val="0"/>
                  <w:marRight w:val="0"/>
                  <w:marTop w:val="0"/>
                  <w:marBottom w:val="0"/>
                  <w:divBdr>
                    <w:top w:val="none" w:sz="0" w:space="0" w:color="auto"/>
                    <w:left w:val="none" w:sz="0" w:space="0" w:color="auto"/>
                    <w:bottom w:val="none" w:sz="0" w:space="0" w:color="auto"/>
                    <w:right w:val="none" w:sz="0" w:space="0" w:color="auto"/>
                  </w:divBdr>
                </w:div>
                <w:div w:id="1709910508">
                  <w:marLeft w:val="0"/>
                  <w:marRight w:val="0"/>
                  <w:marTop w:val="0"/>
                  <w:marBottom w:val="0"/>
                  <w:divBdr>
                    <w:top w:val="none" w:sz="0" w:space="0" w:color="auto"/>
                    <w:left w:val="none" w:sz="0" w:space="0" w:color="auto"/>
                    <w:bottom w:val="none" w:sz="0" w:space="0" w:color="auto"/>
                    <w:right w:val="none" w:sz="0" w:space="0" w:color="auto"/>
                  </w:divBdr>
                </w:div>
                <w:div w:id="1570657040">
                  <w:marLeft w:val="0"/>
                  <w:marRight w:val="0"/>
                  <w:marTop w:val="0"/>
                  <w:marBottom w:val="0"/>
                  <w:divBdr>
                    <w:top w:val="none" w:sz="0" w:space="0" w:color="auto"/>
                    <w:left w:val="none" w:sz="0" w:space="0" w:color="auto"/>
                    <w:bottom w:val="none" w:sz="0" w:space="0" w:color="auto"/>
                    <w:right w:val="none" w:sz="0" w:space="0" w:color="auto"/>
                  </w:divBdr>
                </w:div>
                <w:div w:id="671176046">
                  <w:marLeft w:val="0"/>
                  <w:marRight w:val="0"/>
                  <w:marTop w:val="0"/>
                  <w:marBottom w:val="0"/>
                  <w:divBdr>
                    <w:top w:val="none" w:sz="0" w:space="0" w:color="auto"/>
                    <w:left w:val="none" w:sz="0" w:space="0" w:color="auto"/>
                    <w:bottom w:val="none" w:sz="0" w:space="0" w:color="auto"/>
                    <w:right w:val="none" w:sz="0" w:space="0" w:color="auto"/>
                  </w:divBdr>
                </w:div>
                <w:div w:id="1892039459">
                  <w:marLeft w:val="0"/>
                  <w:marRight w:val="0"/>
                  <w:marTop w:val="0"/>
                  <w:marBottom w:val="0"/>
                  <w:divBdr>
                    <w:top w:val="none" w:sz="0" w:space="0" w:color="auto"/>
                    <w:left w:val="none" w:sz="0" w:space="0" w:color="auto"/>
                    <w:bottom w:val="none" w:sz="0" w:space="0" w:color="auto"/>
                    <w:right w:val="none" w:sz="0" w:space="0" w:color="auto"/>
                  </w:divBdr>
                </w:div>
                <w:div w:id="1504397125">
                  <w:marLeft w:val="0"/>
                  <w:marRight w:val="0"/>
                  <w:marTop w:val="0"/>
                  <w:marBottom w:val="0"/>
                  <w:divBdr>
                    <w:top w:val="none" w:sz="0" w:space="0" w:color="auto"/>
                    <w:left w:val="none" w:sz="0" w:space="0" w:color="auto"/>
                    <w:bottom w:val="none" w:sz="0" w:space="0" w:color="auto"/>
                    <w:right w:val="none" w:sz="0" w:space="0" w:color="auto"/>
                  </w:divBdr>
                </w:div>
                <w:div w:id="1026759480">
                  <w:marLeft w:val="0"/>
                  <w:marRight w:val="0"/>
                  <w:marTop w:val="0"/>
                  <w:marBottom w:val="0"/>
                  <w:divBdr>
                    <w:top w:val="none" w:sz="0" w:space="0" w:color="auto"/>
                    <w:left w:val="none" w:sz="0" w:space="0" w:color="auto"/>
                    <w:bottom w:val="none" w:sz="0" w:space="0" w:color="auto"/>
                    <w:right w:val="none" w:sz="0" w:space="0" w:color="auto"/>
                  </w:divBdr>
                </w:div>
                <w:div w:id="1372225178">
                  <w:marLeft w:val="0"/>
                  <w:marRight w:val="0"/>
                  <w:marTop w:val="0"/>
                  <w:marBottom w:val="0"/>
                  <w:divBdr>
                    <w:top w:val="none" w:sz="0" w:space="0" w:color="auto"/>
                    <w:left w:val="none" w:sz="0" w:space="0" w:color="auto"/>
                    <w:bottom w:val="none" w:sz="0" w:space="0" w:color="auto"/>
                    <w:right w:val="none" w:sz="0" w:space="0" w:color="auto"/>
                  </w:divBdr>
                </w:div>
                <w:div w:id="2130661050">
                  <w:marLeft w:val="0"/>
                  <w:marRight w:val="0"/>
                  <w:marTop w:val="0"/>
                  <w:marBottom w:val="0"/>
                  <w:divBdr>
                    <w:top w:val="none" w:sz="0" w:space="0" w:color="auto"/>
                    <w:left w:val="none" w:sz="0" w:space="0" w:color="auto"/>
                    <w:bottom w:val="none" w:sz="0" w:space="0" w:color="auto"/>
                    <w:right w:val="none" w:sz="0" w:space="0" w:color="auto"/>
                  </w:divBdr>
                </w:div>
                <w:div w:id="1409767701">
                  <w:marLeft w:val="0"/>
                  <w:marRight w:val="0"/>
                  <w:marTop w:val="0"/>
                  <w:marBottom w:val="0"/>
                  <w:divBdr>
                    <w:top w:val="none" w:sz="0" w:space="0" w:color="auto"/>
                    <w:left w:val="none" w:sz="0" w:space="0" w:color="auto"/>
                    <w:bottom w:val="none" w:sz="0" w:space="0" w:color="auto"/>
                    <w:right w:val="none" w:sz="0" w:space="0" w:color="auto"/>
                  </w:divBdr>
                </w:div>
                <w:div w:id="362708376">
                  <w:marLeft w:val="0"/>
                  <w:marRight w:val="0"/>
                  <w:marTop w:val="0"/>
                  <w:marBottom w:val="0"/>
                  <w:divBdr>
                    <w:top w:val="none" w:sz="0" w:space="0" w:color="auto"/>
                    <w:left w:val="none" w:sz="0" w:space="0" w:color="auto"/>
                    <w:bottom w:val="none" w:sz="0" w:space="0" w:color="auto"/>
                    <w:right w:val="none" w:sz="0" w:space="0" w:color="auto"/>
                  </w:divBdr>
                </w:div>
                <w:div w:id="1631133163">
                  <w:marLeft w:val="0"/>
                  <w:marRight w:val="0"/>
                  <w:marTop w:val="0"/>
                  <w:marBottom w:val="0"/>
                  <w:divBdr>
                    <w:top w:val="none" w:sz="0" w:space="0" w:color="auto"/>
                    <w:left w:val="none" w:sz="0" w:space="0" w:color="auto"/>
                    <w:bottom w:val="none" w:sz="0" w:space="0" w:color="auto"/>
                    <w:right w:val="none" w:sz="0" w:space="0" w:color="auto"/>
                  </w:divBdr>
                </w:div>
                <w:div w:id="1442262080">
                  <w:marLeft w:val="0"/>
                  <w:marRight w:val="0"/>
                  <w:marTop w:val="0"/>
                  <w:marBottom w:val="0"/>
                  <w:divBdr>
                    <w:top w:val="none" w:sz="0" w:space="0" w:color="auto"/>
                    <w:left w:val="none" w:sz="0" w:space="0" w:color="auto"/>
                    <w:bottom w:val="none" w:sz="0" w:space="0" w:color="auto"/>
                    <w:right w:val="none" w:sz="0" w:space="0" w:color="auto"/>
                  </w:divBdr>
                </w:div>
                <w:div w:id="746271822">
                  <w:marLeft w:val="0"/>
                  <w:marRight w:val="0"/>
                  <w:marTop w:val="0"/>
                  <w:marBottom w:val="0"/>
                  <w:divBdr>
                    <w:top w:val="none" w:sz="0" w:space="0" w:color="auto"/>
                    <w:left w:val="none" w:sz="0" w:space="0" w:color="auto"/>
                    <w:bottom w:val="none" w:sz="0" w:space="0" w:color="auto"/>
                    <w:right w:val="none" w:sz="0" w:space="0" w:color="auto"/>
                  </w:divBdr>
                </w:div>
                <w:div w:id="606083454">
                  <w:marLeft w:val="0"/>
                  <w:marRight w:val="0"/>
                  <w:marTop w:val="0"/>
                  <w:marBottom w:val="0"/>
                  <w:divBdr>
                    <w:top w:val="none" w:sz="0" w:space="0" w:color="auto"/>
                    <w:left w:val="none" w:sz="0" w:space="0" w:color="auto"/>
                    <w:bottom w:val="none" w:sz="0" w:space="0" w:color="auto"/>
                    <w:right w:val="none" w:sz="0" w:space="0" w:color="auto"/>
                  </w:divBdr>
                </w:div>
                <w:div w:id="232080839">
                  <w:marLeft w:val="0"/>
                  <w:marRight w:val="0"/>
                  <w:marTop w:val="0"/>
                  <w:marBottom w:val="0"/>
                  <w:divBdr>
                    <w:top w:val="none" w:sz="0" w:space="0" w:color="auto"/>
                    <w:left w:val="none" w:sz="0" w:space="0" w:color="auto"/>
                    <w:bottom w:val="none" w:sz="0" w:space="0" w:color="auto"/>
                    <w:right w:val="none" w:sz="0" w:space="0" w:color="auto"/>
                  </w:divBdr>
                </w:div>
                <w:div w:id="1906984423">
                  <w:marLeft w:val="0"/>
                  <w:marRight w:val="0"/>
                  <w:marTop w:val="0"/>
                  <w:marBottom w:val="0"/>
                  <w:divBdr>
                    <w:top w:val="none" w:sz="0" w:space="0" w:color="auto"/>
                    <w:left w:val="none" w:sz="0" w:space="0" w:color="auto"/>
                    <w:bottom w:val="none" w:sz="0" w:space="0" w:color="auto"/>
                    <w:right w:val="none" w:sz="0" w:space="0" w:color="auto"/>
                  </w:divBdr>
                </w:div>
                <w:div w:id="1044525773">
                  <w:marLeft w:val="0"/>
                  <w:marRight w:val="0"/>
                  <w:marTop w:val="0"/>
                  <w:marBottom w:val="0"/>
                  <w:divBdr>
                    <w:top w:val="none" w:sz="0" w:space="0" w:color="auto"/>
                    <w:left w:val="none" w:sz="0" w:space="0" w:color="auto"/>
                    <w:bottom w:val="none" w:sz="0" w:space="0" w:color="auto"/>
                    <w:right w:val="none" w:sz="0" w:space="0" w:color="auto"/>
                  </w:divBdr>
                </w:div>
                <w:div w:id="2001301261">
                  <w:marLeft w:val="0"/>
                  <w:marRight w:val="0"/>
                  <w:marTop w:val="0"/>
                  <w:marBottom w:val="0"/>
                  <w:divBdr>
                    <w:top w:val="none" w:sz="0" w:space="0" w:color="auto"/>
                    <w:left w:val="none" w:sz="0" w:space="0" w:color="auto"/>
                    <w:bottom w:val="none" w:sz="0" w:space="0" w:color="auto"/>
                    <w:right w:val="none" w:sz="0" w:space="0" w:color="auto"/>
                  </w:divBdr>
                </w:div>
                <w:div w:id="2077967139">
                  <w:marLeft w:val="0"/>
                  <w:marRight w:val="0"/>
                  <w:marTop w:val="0"/>
                  <w:marBottom w:val="0"/>
                  <w:divBdr>
                    <w:top w:val="none" w:sz="0" w:space="0" w:color="auto"/>
                    <w:left w:val="none" w:sz="0" w:space="0" w:color="auto"/>
                    <w:bottom w:val="none" w:sz="0" w:space="0" w:color="auto"/>
                    <w:right w:val="none" w:sz="0" w:space="0" w:color="auto"/>
                  </w:divBdr>
                </w:div>
                <w:div w:id="1145853111">
                  <w:marLeft w:val="0"/>
                  <w:marRight w:val="0"/>
                  <w:marTop w:val="0"/>
                  <w:marBottom w:val="0"/>
                  <w:divBdr>
                    <w:top w:val="none" w:sz="0" w:space="0" w:color="auto"/>
                    <w:left w:val="none" w:sz="0" w:space="0" w:color="auto"/>
                    <w:bottom w:val="none" w:sz="0" w:space="0" w:color="auto"/>
                    <w:right w:val="none" w:sz="0" w:space="0" w:color="auto"/>
                  </w:divBdr>
                </w:div>
                <w:div w:id="260457116">
                  <w:marLeft w:val="0"/>
                  <w:marRight w:val="0"/>
                  <w:marTop w:val="0"/>
                  <w:marBottom w:val="0"/>
                  <w:divBdr>
                    <w:top w:val="none" w:sz="0" w:space="0" w:color="auto"/>
                    <w:left w:val="none" w:sz="0" w:space="0" w:color="auto"/>
                    <w:bottom w:val="none" w:sz="0" w:space="0" w:color="auto"/>
                    <w:right w:val="none" w:sz="0" w:space="0" w:color="auto"/>
                  </w:divBdr>
                </w:div>
                <w:div w:id="1950159233">
                  <w:marLeft w:val="0"/>
                  <w:marRight w:val="0"/>
                  <w:marTop w:val="0"/>
                  <w:marBottom w:val="0"/>
                  <w:divBdr>
                    <w:top w:val="none" w:sz="0" w:space="0" w:color="auto"/>
                    <w:left w:val="none" w:sz="0" w:space="0" w:color="auto"/>
                    <w:bottom w:val="none" w:sz="0" w:space="0" w:color="auto"/>
                    <w:right w:val="none" w:sz="0" w:space="0" w:color="auto"/>
                  </w:divBdr>
                </w:div>
                <w:div w:id="426081777">
                  <w:marLeft w:val="0"/>
                  <w:marRight w:val="0"/>
                  <w:marTop w:val="0"/>
                  <w:marBottom w:val="0"/>
                  <w:divBdr>
                    <w:top w:val="none" w:sz="0" w:space="0" w:color="auto"/>
                    <w:left w:val="none" w:sz="0" w:space="0" w:color="auto"/>
                    <w:bottom w:val="none" w:sz="0" w:space="0" w:color="auto"/>
                    <w:right w:val="none" w:sz="0" w:space="0" w:color="auto"/>
                  </w:divBdr>
                </w:div>
                <w:div w:id="1072776560">
                  <w:marLeft w:val="0"/>
                  <w:marRight w:val="0"/>
                  <w:marTop w:val="0"/>
                  <w:marBottom w:val="0"/>
                  <w:divBdr>
                    <w:top w:val="none" w:sz="0" w:space="0" w:color="auto"/>
                    <w:left w:val="none" w:sz="0" w:space="0" w:color="auto"/>
                    <w:bottom w:val="none" w:sz="0" w:space="0" w:color="auto"/>
                    <w:right w:val="none" w:sz="0" w:space="0" w:color="auto"/>
                  </w:divBdr>
                </w:div>
                <w:div w:id="1749570581">
                  <w:marLeft w:val="0"/>
                  <w:marRight w:val="0"/>
                  <w:marTop w:val="0"/>
                  <w:marBottom w:val="0"/>
                  <w:divBdr>
                    <w:top w:val="none" w:sz="0" w:space="0" w:color="auto"/>
                    <w:left w:val="none" w:sz="0" w:space="0" w:color="auto"/>
                    <w:bottom w:val="none" w:sz="0" w:space="0" w:color="auto"/>
                    <w:right w:val="none" w:sz="0" w:space="0" w:color="auto"/>
                  </w:divBdr>
                </w:div>
                <w:div w:id="1112281149">
                  <w:marLeft w:val="0"/>
                  <w:marRight w:val="0"/>
                  <w:marTop w:val="0"/>
                  <w:marBottom w:val="0"/>
                  <w:divBdr>
                    <w:top w:val="none" w:sz="0" w:space="0" w:color="auto"/>
                    <w:left w:val="none" w:sz="0" w:space="0" w:color="auto"/>
                    <w:bottom w:val="none" w:sz="0" w:space="0" w:color="auto"/>
                    <w:right w:val="none" w:sz="0" w:space="0" w:color="auto"/>
                  </w:divBdr>
                </w:div>
                <w:div w:id="277219137">
                  <w:marLeft w:val="0"/>
                  <w:marRight w:val="0"/>
                  <w:marTop w:val="0"/>
                  <w:marBottom w:val="0"/>
                  <w:divBdr>
                    <w:top w:val="none" w:sz="0" w:space="0" w:color="auto"/>
                    <w:left w:val="none" w:sz="0" w:space="0" w:color="auto"/>
                    <w:bottom w:val="none" w:sz="0" w:space="0" w:color="auto"/>
                    <w:right w:val="none" w:sz="0" w:space="0" w:color="auto"/>
                  </w:divBdr>
                </w:div>
                <w:div w:id="1488594417">
                  <w:marLeft w:val="0"/>
                  <w:marRight w:val="0"/>
                  <w:marTop w:val="0"/>
                  <w:marBottom w:val="0"/>
                  <w:divBdr>
                    <w:top w:val="none" w:sz="0" w:space="0" w:color="auto"/>
                    <w:left w:val="none" w:sz="0" w:space="0" w:color="auto"/>
                    <w:bottom w:val="none" w:sz="0" w:space="0" w:color="auto"/>
                    <w:right w:val="none" w:sz="0" w:space="0" w:color="auto"/>
                  </w:divBdr>
                </w:div>
                <w:div w:id="836775361">
                  <w:marLeft w:val="0"/>
                  <w:marRight w:val="0"/>
                  <w:marTop w:val="0"/>
                  <w:marBottom w:val="0"/>
                  <w:divBdr>
                    <w:top w:val="none" w:sz="0" w:space="0" w:color="auto"/>
                    <w:left w:val="none" w:sz="0" w:space="0" w:color="auto"/>
                    <w:bottom w:val="none" w:sz="0" w:space="0" w:color="auto"/>
                    <w:right w:val="none" w:sz="0" w:space="0" w:color="auto"/>
                  </w:divBdr>
                </w:div>
                <w:div w:id="1275791017">
                  <w:marLeft w:val="0"/>
                  <w:marRight w:val="0"/>
                  <w:marTop w:val="0"/>
                  <w:marBottom w:val="0"/>
                  <w:divBdr>
                    <w:top w:val="none" w:sz="0" w:space="0" w:color="auto"/>
                    <w:left w:val="none" w:sz="0" w:space="0" w:color="auto"/>
                    <w:bottom w:val="none" w:sz="0" w:space="0" w:color="auto"/>
                    <w:right w:val="none" w:sz="0" w:space="0" w:color="auto"/>
                  </w:divBdr>
                </w:div>
                <w:div w:id="456334738">
                  <w:marLeft w:val="0"/>
                  <w:marRight w:val="0"/>
                  <w:marTop w:val="0"/>
                  <w:marBottom w:val="0"/>
                  <w:divBdr>
                    <w:top w:val="none" w:sz="0" w:space="0" w:color="auto"/>
                    <w:left w:val="none" w:sz="0" w:space="0" w:color="auto"/>
                    <w:bottom w:val="none" w:sz="0" w:space="0" w:color="auto"/>
                    <w:right w:val="none" w:sz="0" w:space="0" w:color="auto"/>
                  </w:divBdr>
                </w:div>
                <w:div w:id="24797977">
                  <w:marLeft w:val="0"/>
                  <w:marRight w:val="0"/>
                  <w:marTop w:val="0"/>
                  <w:marBottom w:val="0"/>
                  <w:divBdr>
                    <w:top w:val="none" w:sz="0" w:space="0" w:color="auto"/>
                    <w:left w:val="none" w:sz="0" w:space="0" w:color="auto"/>
                    <w:bottom w:val="none" w:sz="0" w:space="0" w:color="auto"/>
                    <w:right w:val="none" w:sz="0" w:space="0" w:color="auto"/>
                  </w:divBdr>
                </w:div>
                <w:div w:id="1825199807">
                  <w:marLeft w:val="0"/>
                  <w:marRight w:val="0"/>
                  <w:marTop w:val="0"/>
                  <w:marBottom w:val="0"/>
                  <w:divBdr>
                    <w:top w:val="none" w:sz="0" w:space="0" w:color="auto"/>
                    <w:left w:val="none" w:sz="0" w:space="0" w:color="auto"/>
                    <w:bottom w:val="none" w:sz="0" w:space="0" w:color="auto"/>
                    <w:right w:val="none" w:sz="0" w:space="0" w:color="auto"/>
                  </w:divBdr>
                </w:div>
                <w:div w:id="1931961131">
                  <w:marLeft w:val="0"/>
                  <w:marRight w:val="0"/>
                  <w:marTop w:val="0"/>
                  <w:marBottom w:val="0"/>
                  <w:divBdr>
                    <w:top w:val="none" w:sz="0" w:space="0" w:color="auto"/>
                    <w:left w:val="none" w:sz="0" w:space="0" w:color="auto"/>
                    <w:bottom w:val="none" w:sz="0" w:space="0" w:color="auto"/>
                    <w:right w:val="none" w:sz="0" w:space="0" w:color="auto"/>
                  </w:divBdr>
                </w:div>
                <w:div w:id="88741963">
                  <w:marLeft w:val="0"/>
                  <w:marRight w:val="0"/>
                  <w:marTop w:val="0"/>
                  <w:marBottom w:val="0"/>
                  <w:divBdr>
                    <w:top w:val="none" w:sz="0" w:space="0" w:color="auto"/>
                    <w:left w:val="none" w:sz="0" w:space="0" w:color="auto"/>
                    <w:bottom w:val="none" w:sz="0" w:space="0" w:color="auto"/>
                    <w:right w:val="none" w:sz="0" w:space="0" w:color="auto"/>
                  </w:divBdr>
                </w:div>
                <w:div w:id="9456216">
                  <w:marLeft w:val="0"/>
                  <w:marRight w:val="0"/>
                  <w:marTop w:val="0"/>
                  <w:marBottom w:val="0"/>
                  <w:divBdr>
                    <w:top w:val="none" w:sz="0" w:space="0" w:color="auto"/>
                    <w:left w:val="none" w:sz="0" w:space="0" w:color="auto"/>
                    <w:bottom w:val="none" w:sz="0" w:space="0" w:color="auto"/>
                    <w:right w:val="none" w:sz="0" w:space="0" w:color="auto"/>
                  </w:divBdr>
                </w:div>
                <w:div w:id="728309964">
                  <w:marLeft w:val="0"/>
                  <w:marRight w:val="0"/>
                  <w:marTop w:val="0"/>
                  <w:marBottom w:val="0"/>
                  <w:divBdr>
                    <w:top w:val="none" w:sz="0" w:space="0" w:color="auto"/>
                    <w:left w:val="none" w:sz="0" w:space="0" w:color="auto"/>
                    <w:bottom w:val="none" w:sz="0" w:space="0" w:color="auto"/>
                    <w:right w:val="none" w:sz="0" w:space="0" w:color="auto"/>
                  </w:divBdr>
                </w:div>
                <w:div w:id="1198658810">
                  <w:marLeft w:val="0"/>
                  <w:marRight w:val="0"/>
                  <w:marTop w:val="0"/>
                  <w:marBottom w:val="0"/>
                  <w:divBdr>
                    <w:top w:val="none" w:sz="0" w:space="0" w:color="auto"/>
                    <w:left w:val="none" w:sz="0" w:space="0" w:color="auto"/>
                    <w:bottom w:val="none" w:sz="0" w:space="0" w:color="auto"/>
                    <w:right w:val="none" w:sz="0" w:space="0" w:color="auto"/>
                  </w:divBdr>
                </w:div>
                <w:div w:id="12612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8719">
          <w:marLeft w:val="0"/>
          <w:marRight w:val="0"/>
          <w:marTop w:val="0"/>
          <w:marBottom w:val="0"/>
          <w:divBdr>
            <w:top w:val="none" w:sz="0" w:space="0" w:color="auto"/>
            <w:left w:val="none" w:sz="0" w:space="0" w:color="auto"/>
            <w:bottom w:val="none" w:sz="0" w:space="0" w:color="auto"/>
            <w:right w:val="none" w:sz="0" w:space="0" w:color="auto"/>
          </w:divBdr>
          <w:divsChild>
            <w:div w:id="1056199925">
              <w:marLeft w:val="0"/>
              <w:marRight w:val="0"/>
              <w:marTop w:val="0"/>
              <w:marBottom w:val="0"/>
              <w:divBdr>
                <w:top w:val="none" w:sz="0" w:space="0" w:color="auto"/>
                <w:left w:val="none" w:sz="0" w:space="0" w:color="auto"/>
                <w:bottom w:val="none" w:sz="0" w:space="0" w:color="auto"/>
                <w:right w:val="none" w:sz="0" w:space="0" w:color="auto"/>
              </w:divBdr>
              <w:divsChild>
                <w:div w:id="1756054927">
                  <w:marLeft w:val="0"/>
                  <w:marRight w:val="0"/>
                  <w:marTop w:val="0"/>
                  <w:marBottom w:val="0"/>
                  <w:divBdr>
                    <w:top w:val="none" w:sz="0" w:space="0" w:color="auto"/>
                    <w:left w:val="none" w:sz="0" w:space="0" w:color="auto"/>
                    <w:bottom w:val="none" w:sz="0" w:space="0" w:color="auto"/>
                    <w:right w:val="none" w:sz="0" w:space="0" w:color="auto"/>
                  </w:divBdr>
                </w:div>
                <w:div w:id="707922424">
                  <w:marLeft w:val="0"/>
                  <w:marRight w:val="0"/>
                  <w:marTop w:val="0"/>
                  <w:marBottom w:val="0"/>
                  <w:divBdr>
                    <w:top w:val="none" w:sz="0" w:space="0" w:color="auto"/>
                    <w:left w:val="none" w:sz="0" w:space="0" w:color="auto"/>
                    <w:bottom w:val="none" w:sz="0" w:space="0" w:color="auto"/>
                    <w:right w:val="none" w:sz="0" w:space="0" w:color="auto"/>
                  </w:divBdr>
                </w:div>
                <w:div w:id="1856075294">
                  <w:marLeft w:val="0"/>
                  <w:marRight w:val="0"/>
                  <w:marTop w:val="0"/>
                  <w:marBottom w:val="0"/>
                  <w:divBdr>
                    <w:top w:val="none" w:sz="0" w:space="0" w:color="auto"/>
                    <w:left w:val="none" w:sz="0" w:space="0" w:color="auto"/>
                    <w:bottom w:val="none" w:sz="0" w:space="0" w:color="auto"/>
                    <w:right w:val="none" w:sz="0" w:space="0" w:color="auto"/>
                  </w:divBdr>
                </w:div>
                <w:div w:id="1972782924">
                  <w:marLeft w:val="0"/>
                  <w:marRight w:val="0"/>
                  <w:marTop w:val="0"/>
                  <w:marBottom w:val="0"/>
                  <w:divBdr>
                    <w:top w:val="none" w:sz="0" w:space="0" w:color="auto"/>
                    <w:left w:val="none" w:sz="0" w:space="0" w:color="auto"/>
                    <w:bottom w:val="none" w:sz="0" w:space="0" w:color="auto"/>
                    <w:right w:val="none" w:sz="0" w:space="0" w:color="auto"/>
                  </w:divBdr>
                </w:div>
                <w:div w:id="1008555429">
                  <w:marLeft w:val="0"/>
                  <w:marRight w:val="0"/>
                  <w:marTop w:val="0"/>
                  <w:marBottom w:val="0"/>
                  <w:divBdr>
                    <w:top w:val="none" w:sz="0" w:space="0" w:color="auto"/>
                    <w:left w:val="none" w:sz="0" w:space="0" w:color="auto"/>
                    <w:bottom w:val="none" w:sz="0" w:space="0" w:color="auto"/>
                    <w:right w:val="none" w:sz="0" w:space="0" w:color="auto"/>
                  </w:divBdr>
                </w:div>
                <w:div w:id="1145315912">
                  <w:marLeft w:val="0"/>
                  <w:marRight w:val="0"/>
                  <w:marTop w:val="0"/>
                  <w:marBottom w:val="0"/>
                  <w:divBdr>
                    <w:top w:val="none" w:sz="0" w:space="0" w:color="auto"/>
                    <w:left w:val="none" w:sz="0" w:space="0" w:color="auto"/>
                    <w:bottom w:val="none" w:sz="0" w:space="0" w:color="auto"/>
                    <w:right w:val="none" w:sz="0" w:space="0" w:color="auto"/>
                  </w:divBdr>
                </w:div>
                <w:div w:id="1074933557">
                  <w:marLeft w:val="0"/>
                  <w:marRight w:val="0"/>
                  <w:marTop w:val="0"/>
                  <w:marBottom w:val="0"/>
                  <w:divBdr>
                    <w:top w:val="none" w:sz="0" w:space="0" w:color="auto"/>
                    <w:left w:val="none" w:sz="0" w:space="0" w:color="auto"/>
                    <w:bottom w:val="none" w:sz="0" w:space="0" w:color="auto"/>
                    <w:right w:val="none" w:sz="0" w:space="0" w:color="auto"/>
                  </w:divBdr>
                </w:div>
                <w:div w:id="625234433">
                  <w:marLeft w:val="0"/>
                  <w:marRight w:val="0"/>
                  <w:marTop w:val="0"/>
                  <w:marBottom w:val="0"/>
                  <w:divBdr>
                    <w:top w:val="none" w:sz="0" w:space="0" w:color="auto"/>
                    <w:left w:val="none" w:sz="0" w:space="0" w:color="auto"/>
                    <w:bottom w:val="none" w:sz="0" w:space="0" w:color="auto"/>
                    <w:right w:val="none" w:sz="0" w:space="0" w:color="auto"/>
                  </w:divBdr>
                </w:div>
                <w:div w:id="215900765">
                  <w:marLeft w:val="0"/>
                  <w:marRight w:val="0"/>
                  <w:marTop w:val="0"/>
                  <w:marBottom w:val="0"/>
                  <w:divBdr>
                    <w:top w:val="none" w:sz="0" w:space="0" w:color="auto"/>
                    <w:left w:val="none" w:sz="0" w:space="0" w:color="auto"/>
                    <w:bottom w:val="none" w:sz="0" w:space="0" w:color="auto"/>
                    <w:right w:val="none" w:sz="0" w:space="0" w:color="auto"/>
                  </w:divBdr>
                </w:div>
                <w:div w:id="491259941">
                  <w:marLeft w:val="0"/>
                  <w:marRight w:val="0"/>
                  <w:marTop w:val="0"/>
                  <w:marBottom w:val="0"/>
                  <w:divBdr>
                    <w:top w:val="none" w:sz="0" w:space="0" w:color="auto"/>
                    <w:left w:val="none" w:sz="0" w:space="0" w:color="auto"/>
                    <w:bottom w:val="none" w:sz="0" w:space="0" w:color="auto"/>
                    <w:right w:val="none" w:sz="0" w:space="0" w:color="auto"/>
                  </w:divBdr>
                </w:div>
                <w:div w:id="1921331757">
                  <w:marLeft w:val="0"/>
                  <w:marRight w:val="0"/>
                  <w:marTop w:val="0"/>
                  <w:marBottom w:val="0"/>
                  <w:divBdr>
                    <w:top w:val="none" w:sz="0" w:space="0" w:color="auto"/>
                    <w:left w:val="none" w:sz="0" w:space="0" w:color="auto"/>
                    <w:bottom w:val="none" w:sz="0" w:space="0" w:color="auto"/>
                    <w:right w:val="none" w:sz="0" w:space="0" w:color="auto"/>
                  </w:divBdr>
                </w:div>
                <w:div w:id="146821427">
                  <w:marLeft w:val="0"/>
                  <w:marRight w:val="0"/>
                  <w:marTop w:val="0"/>
                  <w:marBottom w:val="0"/>
                  <w:divBdr>
                    <w:top w:val="none" w:sz="0" w:space="0" w:color="auto"/>
                    <w:left w:val="none" w:sz="0" w:space="0" w:color="auto"/>
                    <w:bottom w:val="none" w:sz="0" w:space="0" w:color="auto"/>
                    <w:right w:val="none" w:sz="0" w:space="0" w:color="auto"/>
                  </w:divBdr>
                </w:div>
                <w:div w:id="1147747361">
                  <w:marLeft w:val="0"/>
                  <w:marRight w:val="0"/>
                  <w:marTop w:val="0"/>
                  <w:marBottom w:val="0"/>
                  <w:divBdr>
                    <w:top w:val="none" w:sz="0" w:space="0" w:color="auto"/>
                    <w:left w:val="none" w:sz="0" w:space="0" w:color="auto"/>
                    <w:bottom w:val="none" w:sz="0" w:space="0" w:color="auto"/>
                    <w:right w:val="none" w:sz="0" w:space="0" w:color="auto"/>
                  </w:divBdr>
                </w:div>
                <w:div w:id="1406217739">
                  <w:marLeft w:val="0"/>
                  <w:marRight w:val="0"/>
                  <w:marTop w:val="0"/>
                  <w:marBottom w:val="0"/>
                  <w:divBdr>
                    <w:top w:val="none" w:sz="0" w:space="0" w:color="auto"/>
                    <w:left w:val="none" w:sz="0" w:space="0" w:color="auto"/>
                    <w:bottom w:val="none" w:sz="0" w:space="0" w:color="auto"/>
                    <w:right w:val="none" w:sz="0" w:space="0" w:color="auto"/>
                  </w:divBdr>
                </w:div>
                <w:div w:id="1737194461">
                  <w:marLeft w:val="0"/>
                  <w:marRight w:val="0"/>
                  <w:marTop w:val="0"/>
                  <w:marBottom w:val="0"/>
                  <w:divBdr>
                    <w:top w:val="none" w:sz="0" w:space="0" w:color="auto"/>
                    <w:left w:val="none" w:sz="0" w:space="0" w:color="auto"/>
                    <w:bottom w:val="none" w:sz="0" w:space="0" w:color="auto"/>
                    <w:right w:val="none" w:sz="0" w:space="0" w:color="auto"/>
                  </w:divBdr>
                </w:div>
                <w:div w:id="143091054">
                  <w:marLeft w:val="0"/>
                  <w:marRight w:val="0"/>
                  <w:marTop w:val="0"/>
                  <w:marBottom w:val="0"/>
                  <w:divBdr>
                    <w:top w:val="none" w:sz="0" w:space="0" w:color="auto"/>
                    <w:left w:val="none" w:sz="0" w:space="0" w:color="auto"/>
                    <w:bottom w:val="none" w:sz="0" w:space="0" w:color="auto"/>
                    <w:right w:val="none" w:sz="0" w:space="0" w:color="auto"/>
                  </w:divBdr>
                </w:div>
                <w:div w:id="1154033418">
                  <w:marLeft w:val="0"/>
                  <w:marRight w:val="0"/>
                  <w:marTop w:val="0"/>
                  <w:marBottom w:val="0"/>
                  <w:divBdr>
                    <w:top w:val="none" w:sz="0" w:space="0" w:color="auto"/>
                    <w:left w:val="none" w:sz="0" w:space="0" w:color="auto"/>
                    <w:bottom w:val="none" w:sz="0" w:space="0" w:color="auto"/>
                    <w:right w:val="none" w:sz="0" w:space="0" w:color="auto"/>
                  </w:divBdr>
                </w:div>
                <w:div w:id="1070543288">
                  <w:marLeft w:val="0"/>
                  <w:marRight w:val="0"/>
                  <w:marTop w:val="0"/>
                  <w:marBottom w:val="0"/>
                  <w:divBdr>
                    <w:top w:val="none" w:sz="0" w:space="0" w:color="auto"/>
                    <w:left w:val="none" w:sz="0" w:space="0" w:color="auto"/>
                    <w:bottom w:val="none" w:sz="0" w:space="0" w:color="auto"/>
                    <w:right w:val="none" w:sz="0" w:space="0" w:color="auto"/>
                  </w:divBdr>
                </w:div>
                <w:div w:id="103620841">
                  <w:marLeft w:val="0"/>
                  <w:marRight w:val="0"/>
                  <w:marTop w:val="0"/>
                  <w:marBottom w:val="0"/>
                  <w:divBdr>
                    <w:top w:val="none" w:sz="0" w:space="0" w:color="auto"/>
                    <w:left w:val="none" w:sz="0" w:space="0" w:color="auto"/>
                    <w:bottom w:val="none" w:sz="0" w:space="0" w:color="auto"/>
                    <w:right w:val="none" w:sz="0" w:space="0" w:color="auto"/>
                  </w:divBdr>
                </w:div>
                <w:div w:id="256332855">
                  <w:marLeft w:val="0"/>
                  <w:marRight w:val="0"/>
                  <w:marTop w:val="0"/>
                  <w:marBottom w:val="0"/>
                  <w:divBdr>
                    <w:top w:val="none" w:sz="0" w:space="0" w:color="auto"/>
                    <w:left w:val="none" w:sz="0" w:space="0" w:color="auto"/>
                    <w:bottom w:val="none" w:sz="0" w:space="0" w:color="auto"/>
                    <w:right w:val="none" w:sz="0" w:space="0" w:color="auto"/>
                  </w:divBdr>
                </w:div>
                <w:div w:id="1514803737">
                  <w:marLeft w:val="0"/>
                  <w:marRight w:val="0"/>
                  <w:marTop w:val="0"/>
                  <w:marBottom w:val="0"/>
                  <w:divBdr>
                    <w:top w:val="none" w:sz="0" w:space="0" w:color="auto"/>
                    <w:left w:val="none" w:sz="0" w:space="0" w:color="auto"/>
                    <w:bottom w:val="none" w:sz="0" w:space="0" w:color="auto"/>
                    <w:right w:val="none" w:sz="0" w:space="0" w:color="auto"/>
                  </w:divBdr>
                </w:div>
                <w:div w:id="1235628029">
                  <w:marLeft w:val="0"/>
                  <w:marRight w:val="0"/>
                  <w:marTop w:val="0"/>
                  <w:marBottom w:val="0"/>
                  <w:divBdr>
                    <w:top w:val="none" w:sz="0" w:space="0" w:color="auto"/>
                    <w:left w:val="none" w:sz="0" w:space="0" w:color="auto"/>
                    <w:bottom w:val="none" w:sz="0" w:space="0" w:color="auto"/>
                    <w:right w:val="none" w:sz="0" w:space="0" w:color="auto"/>
                  </w:divBdr>
                </w:div>
                <w:div w:id="140121091">
                  <w:marLeft w:val="0"/>
                  <w:marRight w:val="0"/>
                  <w:marTop w:val="0"/>
                  <w:marBottom w:val="0"/>
                  <w:divBdr>
                    <w:top w:val="none" w:sz="0" w:space="0" w:color="auto"/>
                    <w:left w:val="none" w:sz="0" w:space="0" w:color="auto"/>
                    <w:bottom w:val="none" w:sz="0" w:space="0" w:color="auto"/>
                    <w:right w:val="none" w:sz="0" w:space="0" w:color="auto"/>
                  </w:divBdr>
                </w:div>
                <w:div w:id="994143051">
                  <w:marLeft w:val="0"/>
                  <w:marRight w:val="0"/>
                  <w:marTop w:val="0"/>
                  <w:marBottom w:val="0"/>
                  <w:divBdr>
                    <w:top w:val="none" w:sz="0" w:space="0" w:color="auto"/>
                    <w:left w:val="none" w:sz="0" w:space="0" w:color="auto"/>
                    <w:bottom w:val="none" w:sz="0" w:space="0" w:color="auto"/>
                    <w:right w:val="none" w:sz="0" w:space="0" w:color="auto"/>
                  </w:divBdr>
                </w:div>
                <w:div w:id="922185622">
                  <w:marLeft w:val="0"/>
                  <w:marRight w:val="0"/>
                  <w:marTop w:val="0"/>
                  <w:marBottom w:val="0"/>
                  <w:divBdr>
                    <w:top w:val="none" w:sz="0" w:space="0" w:color="auto"/>
                    <w:left w:val="none" w:sz="0" w:space="0" w:color="auto"/>
                    <w:bottom w:val="none" w:sz="0" w:space="0" w:color="auto"/>
                    <w:right w:val="none" w:sz="0" w:space="0" w:color="auto"/>
                  </w:divBdr>
                </w:div>
                <w:div w:id="1858344976">
                  <w:marLeft w:val="0"/>
                  <w:marRight w:val="0"/>
                  <w:marTop w:val="0"/>
                  <w:marBottom w:val="0"/>
                  <w:divBdr>
                    <w:top w:val="none" w:sz="0" w:space="0" w:color="auto"/>
                    <w:left w:val="none" w:sz="0" w:space="0" w:color="auto"/>
                    <w:bottom w:val="none" w:sz="0" w:space="0" w:color="auto"/>
                    <w:right w:val="none" w:sz="0" w:space="0" w:color="auto"/>
                  </w:divBdr>
                </w:div>
                <w:div w:id="913391428">
                  <w:marLeft w:val="0"/>
                  <w:marRight w:val="0"/>
                  <w:marTop w:val="0"/>
                  <w:marBottom w:val="0"/>
                  <w:divBdr>
                    <w:top w:val="none" w:sz="0" w:space="0" w:color="auto"/>
                    <w:left w:val="none" w:sz="0" w:space="0" w:color="auto"/>
                    <w:bottom w:val="none" w:sz="0" w:space="0" w:color="auto"/>
                    <w:right w:val="none" w:sz="0" w:space="0" w:color="auto"/>
                  </w:divBdr>
                </w:div>
                <w:div w:id="583491404">
                  <w:marLeft w:val="0"/>
                  <w:marRight w:val="0"/>
                  <w:marTop w:val="0"/>
                  <w:marBottom w:val="0"/>
                  <w:divBdr>
                    <w:top w:val="none" w:sz="0" w:space="0" w:color="auto"/>
                    <w:left w:val="none" w:sz="0" w:space="0" w:color="auto"/>
                    <w:bottom w:val="none" w:sz="0" w:space="0" w:color="auto"/>
                    <w:right w:val="none" w:sz="0" w:space="0" w:color="auto"/>
                  </w:divBdr>
                </w:div>
                <w:div w:id="148062919">
                  <w:marLeft w:val="0"/>
                  <w:marRight w:val="0"/>
                  <w:marTop w:val="0"/>
                  <w:marBottom w:val="0"/>
                  <w:divBdr>
                    <w:top w:val="none" w:sz="0" w:space="0" w:color="auto"/>
                    <w:left w:val="none" w:sz="0" w:space="0" w:color="auto"/>
                    <w:bottom w:val="none" w:sz="0" w:space="0" w:color="auto"/>
                    <w:right w:val="none" w:sz="0" w:space="0" w:color="auto"/>
                  </w:divBdr>
                </w:div>
                <w:div w:id="1829904199">
                  <w:marLeft w:val="0"/>
                  <w:marRight w:val="0"/>
                  <w:marTop w:val="0"/>
                  <w:marBottom w:val="0"/>
                  <w:divBdr>
                    <w:top w:val="none" w:sz="0" w:space="0" w:color="auto"/>
                    <w:left w:val="none" w:sz="0" w:space="0" w:color="auto"/>
                    <w:bottom w:val="none" w:sz="0" w:space="0" w:color="auto"/>
                    <w:right w:val="none" w:sz="0" w:space="0" w:color="auto"/>
                  </w:divBdr>
                </w:div>
                <w:div w:id="33047116">
                  <w:marLeft w:val="0"/>
                  <w:marRight w:val="0"/>
                  <w:marTop w:val="0"/>
                  <w:marBottom w:val="0"/>
                  <w:divBdr>
                    <w:top w:val="none" w:sz="0" w:space="0" w:color="auto"/>
                    <w:left w:val="none" w:sz="0" w:space="0" w:color="auto"/>
                    <w:bottom w:val="none" w:sz="0" w:space="0" w:color="auto"/>
                    <w:right w:val="none" w:sz="0" w:space="0" w:color="auto"/>
                  </w:divBdr>
                </w:div>
                <w:div w:id="1982078647">
                  <w:marLeft w:val="0"/>
                  <w:marRight w:val="0"/>
                  <w:marTop w:val="0"/>
                  <w:marBottom w:val="0"/>
                  <w:divBdr>
                    <w:top w:val="none" w:sz="0" w:space="0" w:color="auto"/>
                    <w:left w:val="none" w:sz="0" w:space="0" w:color="auto"/>
                    <w:bottom w:val="none" w:sz="0" w:space="0" w:color="auto"/>
                    <w:right w:val="none" w:sz="0" w:space="0" w:color="auto"/>
                  </w:divBdr>
                </w:div>
                <w:div w:id="1717852240">
                  <w:marLeft w:val="0"/>
                  <w:marRight w:val="0"/>
                  <w:marTop w:val="0"/>
                  <w:marBottom w:val="0"/>
                  <w:divBdr>
                    <w:top w:val="none" w:sz="0" w:space="0" w:color="auto"/>
                    <w:left w:val="none" w:sz="0" w:space="0" w:color="auto"/>
                    <w:bottom w:val="none" w:sz="0" w:space="0" w:color="auto"/>
                    <w:right w:val="none" w:sz="0" w:space="0" w:color="auto"/>
                  </w:divBdr>
                </w:div>
                <w:div w:id="232202927">
                  <w:marLeft w:val="0"/>
                  <w:marRight w:val="0"/>
                  <w:marTop w:val="0"/>
                  <w:marBottom w:val="0"/>
                  <w:divBdr>
                    <w:top w:val="none" w:sz="0" w:space="0" w:color="auto"/>
                    <w:left w:val="none" w:sz="0" w:space="0" w:color="auto"/>
                    <w:bottom w:val="none" w:sz="0" w:space="0" w:color="auto"/>
                    <w:right w:val="none" w:sz="0" w:space="0" w:color="auto"/>
                  </w:divBdr>
                </w:div>
                <w:div w:id="382368517">
                  <w:marLeft w:val="0"/>
                  <w:marRight w:val="0"/>
                  <w:marTop w:val="0"/>
                  <w:marBottom w:val="0"/>
                  <w:divBdr>
                    <w:top w:val="none" w:sz="0" w:space="0" w:color="auto"/>
                    <w:left w:val="none" w:sz="0" w:space="0" w:color="auto"/>
                    <w:bottom w:val="none" w:sz="0" w:space="0" w:color="auto"/>
                    <w:right w:val="none" w:sz="0" w:space="0" w:color="auto"/>
                  </w:divBdr>
                </w:div>
                <w:div w:id="390887512">
                  <w:marLeft w:val="0"/>
                  <w:marRight w:val="0"/>
                  <w:marTop w:val="0"/>
                  <w:marBottom w:val="0"/>
                  <w:divBdr>
                    <w:top w:val="none" w:sz="0" w:space="0" w:color="auto"/>
                    <w:left w:val="none" w:sz="0" w:space="0" w:color="auto"/>
                    <w:bottom w:val="none" w:sz="0" w:space="0" w:color="auto"/>
                    <w:right w:val="none" w:sz="0" w:space="0" w:color="auto"/>
                  </w:divBdr>
                </w:div>
                <w:div w:id="1668168235">
                  <w:marLeft w:val="0"/>
                  <w:marRight w:val="0"/>
                  <w:marTop w:val="0"/>
                  <w:marBottom w:val="0"/>
                  <w:divBdr>
                    <w:top w:val="none" w:sz="0" w:space="0" w:color="auto"/>
                    <w:left w:val="none" w:sz="0" w:space="0" w:color="auto"/>
                    <w:bottom w:val="none" w:sz="0" w:space="0" w:color="auto"/>
                    <w:right w:val="none" w:sz="0" w:space="0" w:color="auto"/>
                  </w:divBdr>
                </w:div>
                <w:div w:id="689449902">
                  <w:marLeft w:val="0"/>
                  <w:marRight w:val="0"/>
                  <w:marTop w:val="0"/>
                  <w:marBottom w:val="0"/>
                  <w:divBdr>
                    <w:top w:val="none" w:sz="0" w:space="0" w:color="auto"/>
                    <w:left w:val="none" w:sz="0" w:space="0" w:color="auto"/>
                    <w:bottom w:val="none" w:sz="0" w:space="0" w:color="auto"/>
                    <w:right w:val="none" w:sz="0" w:space="0" w:color="auto"/>
                  </w:divBdr>
                </w:div>
                <w:div w:id="930430275">
                  <w:marLeft w:val="0"/>
                  <w:marRight w:val="0"/>
                  <w:marTop w:val="0"/>
                  <w:marBottom w:val="0"/>
                  <w:divBdr>
                    <w:top w:val="none" w:sz="0" w:space="0" w:color="auto"/>
                    <w:left w:val="none" w:sz="0" w:space="0" w:color="auto"/>
                    <w:bottom w:val="none" w:sz="0" w:space="0" w:color="auto"/>
                    <w:right w:val="none" w:sz="0" w:space="0" w:color="auto"/>
                  </w:divBdr>
                </w:div>
                <w:div w:id="1387334843">
                  <w:marLeft w:val="0"/>
                  <w:marRight w:val="0"/>
                  <w:marTop w:val="0"/>
                  <w:marBottom w:val="0"/>
                  <w:divBdr>
                    <w:top w:val="none" w:sz="0" w:space="0" w:color="auto"/>
                    <w:left w:val="none" w:sz="0" w:space="0" w:color="auto"/>
                    <w:bottom w:val="none" w:sz="0" w:space="0" w:color="auto"/>
                    <w:right w:val="none" w:sz="0" w:space="0" w:color="auto"/>
                  </w:divBdr>
                </w:div>
                <w:div w:id="2042317540">
                  <w:marLeft w:val="0"/>
                  <w:marRight w:val="0"/>
                  <w:marTop w:val="0"/>
                  <w:marBottom w:val="0"/>
                  <w:divBdr>
                    <w:top w:val="none" w:sz="0" w:space="0" w:color="auto"/>
                    <w:left w:val="none" w:sz="0" w:space="0" w:color="auto"/>
                    <w:bottom w:val="none" w:sz="0" w:space="0" w:color="auto"/>
                    <w:right w:val="none" w:sz="0" w:space="0" w:color="auto"/>
                  </w:divBdr>
                </w:div>
                <w:div w:id="580025178">
                  <w:marLeft w:val="0"/>
                  <w:marRight w:val="0"/>
                  <w:marTop w:val="0"/>
                  <w:marBottom w:val="0"/>
                  <w:divBdr>
                    <w:top w:val="none" w:sz="0" w:space="0" w:color="auto"/>
                    <w:left w:val="none" w:sz="0" w:space="0" w:color="auto"/>
                    <w:bottom w:val="none" w:sz="0" w:space="0" w:color="auto"/>
                    <w:right w:val="none" w:sz="0" w:space="0" w:color="auto"/>
                  </w:divBdr>
                </w:div>
                <w:div w:id="1228109996">
                  <w:marLeft w:val="0"/>
                  <w:marRight w:val="0"/>
                  <w:marTop w:val="0"/>
                  <w:marBottom w:val="0"/>
                  <w:divBdr>
                    <w:top w:val="none" w:sz="0" w:space="0" w:color="auto"/>
                    <w:left w:val="none" w:sz="0" w:space="0" w:color="auto"/>
                    <w:bottom w:val="none" w:sz="0" w:space="0" w:color="auto"/>
                    <w:right w:val="none" w:sz="0" w:space="0" w:color="auto"/>
                  </w:divBdr>
                </w:div>
                <w:div w:id="274020791">
                  <w:marLeft w:val="0"/>
                  <w:marRight w:val="0"/>
                  <w:marTop w:val="0"/>
                  <w:marBottom w:val="0"/>
                  <w:divBdr>
                    <w:top w:val="none" w:sz="0" w:space="0" w:color="auto"/>
                    <w:left w:val="none" w:sz="0" w:space="0" w:color="auto"/>
                    <w:bottom w:val="none" w:sz="0" w:space="0" w:color="auto"/>
                    <w:right w:val="none" w:sz="0" w:space="0" w:color="auto"/>
                  </w:divBdr>
                </w:div>
                <w:div w:id="1195076236">
                  <w:marLeft w:val="0"/>
                  <w:marRight w:val="0"/>
                  <w:marTop w:val="0"/>
                  <w:marBottom w:val="0"/>
                  <w:divBdr>
                    <w:top w:val="none" w:sz="0" w:space="0" w:color="auto"/>
                    <w:left w:val="none" w:sz="0" w:space="0" w:color="auto"/>
                    <w:bottom w:val="none" w:sz="0" w:space="0" w:color="auto"/>
                    <w:right w:val="none" w:sz="0" w:space="0" w:color="auto"/>
                  </w:divBdr>
                </w:div>
                <w:div w:id="535848279">
                  <w:marLeft w:val="0"/>
                  <w:marRight w:val="0"/>
                  <w:marTop w:val="0"/>
                  <w:marBottom w:val="0"/>
                  <w:divBdr>
                    <w:top w:val="none" w:sz="0" w:space="0" w:color="auto"/>
                    <w:left w:val="none" w:sz="0" w:space="0" w:color="auto"/>
                    <w:bottom w:val="none" w:sz="0" w:space="0" w:color="auto"/>
                    <w:right w:val="none" w:sz="0" w:space="0" w:color="auto"/>
                  </w:divBdr>
                </w:div>
                <w:div w:id="1336035318">
                  <w:marLeft w:val="0"/>
                  <w:marRight w:val="0"/>
                  <w:marTop w:val="0"/>
                  <w:marBottom w:val="0"/>
                  <w:divBdr>
                    <w:top w:val="none" w:sz="0" w:space="0" w:color="auto"/>
                    <w:left w:val="none" w:sz="0" w:space="0" w:color="auto"/>
                    <w:bottom w:val="none" w:sz="0" w:space="0" w:color="auto"/>
                    <w:right w:val="none" w:sz="0" w:space="0" w:color="auto"/>
                  </w:divBdr>
                </w:div>
                <w:div w:id="1404836411">
                  <w:marLeft w:val="0"/>
                  <w:marRight w:val="0"/>
                  <w:marTop w:val="0"/>
                  <w:marBottom w:val="0"/>
                  <w:divBdr>
                    <w:top w:val="none" w:sz="0" w:space="0" w:color="auto"/>
                    <w:left w:val="none" w:sz="0" w:space="0" w:color="auto"/>
                    <w:bottom w:val="none" w:sz="0" w:space="0" w:color="auto"/>
                    <w:right w:val="none" w:sz="0" w:space="0" w:color="auto"/>
                  </w:divBdr>
                </w:div>
                <w:div w:id="1384060679">
                  <w:marLeft w:val="0"/>
                  <w:marRight w:val="0"/>
                  <w:marTop w:val="0"/>
                  <w:marBottom w:val="0"/>
                  <w:divBdr>
                    <w:top w:val="none" w:sz="0" w:space="0" w:color="auto"/>
                    <w:left w:val="none" w:sz="0" w:space="0" w:color="auto"/>
                    <w:bottom w:val="none" w:sz="0" w:space="0" w:color="auto"/>
                    <w:right w:val="none" w:sz="0" w:space="0" w:color="auto"/>
                  </w:divBdr>
                </w:div>
                <w:div w:id="84617653">
                  <w:marLeft w:val="0"/>
                  <w:marRight w:val="0"/>
                  <w:marTop w:val="0"/>
                  <w:marBottom w:val="0"/>
                  <w:divBdr>
                    <w:top w:val="none" w:sz="0" w:space="0" w:color="auto"/>
                    <w:left w:val="none" w:sz="0" w:space="0" w:color="auto"/>
                    <w:bottom w:val="none" w:sz="0" w:space="0" w:color="auto"/>
                    <w:right w:val="none" w:sz="0" w:space="0" w:color="auto"/>
                  </w:divBdr>
                </w:div>
                <w:div w:id="677927498">
                  <w:marLeft w:val="0"/>
                  <w:marRight w:val="0"/>
                  <w:marTop w:val="0"/>
                  <w:marBottom w:val="0"/>
                  <w:divBdr>
                    <w:top w:val="none" w:sz="0" w:space="0" w:color="auto"/>
                    <w:left w:val="none" w:sz="0" w:space="0" w:color="auto"/>
                    <w:bottom w:val="none" w:sz="0" w:space="0" w:color="auto"/>
                    <w:right w:val="none" w:sz="0" w:space="0" w:color="auto"/>
                  </w:divBdr>
                </w:div>
                <w:div w:id="1735079792">
                  <w:marLeft w:val="0"/>
                  <w:marRight w:val="0"/>
                  <w:marTop w:val="0"/>
                  <w:marBottom w:val="0"/>
                  <w:divBdr>
                    <w:top w:val="none" w:sz="0" w:space="0" w:color="auto"/>
                    <w:left w:val="none" w:sz="0" w:space="0" w:color="auto"/>
                    <w:bottom w:val="none" w:sz="0" w:space="0" w:color="auto"/>
                    <w:right w:val="none" w:sz="0" w:space="0" w:color="auto"/>
                  </w:divBdr>
                </w:div>
                <w:div w:id="1317371593">
                  <w:marLeft w:val="0"/>
                  <w:marRight w:val="0"/>
                  <w:marTop w:val="0"/>
                  <w:marBottom w:val="0"/>
                  <w:divBdr>
                    <w:top w:val="none" w:sz="0" w:space="0" w:color="auto"/>
                    <w:left w:val="none" w:sz="0" w:space="0" w:color="auto"/>
                    <w:bottom w:val="none" w:sz="0" w:space="0" w:color="auto"/>
                    <w:right w:val="none" w:sz="0" w:space="0" w:color="auto"/>
                  </w:divBdr>
                </w:div>
                <w:div w:id="423917007">
                  <w:marLeft w:val="0"/>
                  <w:marRight w:val="0"/>
                  <w:marTop w:val="0"/>
                  <w:marBottom w:val="0"/>
                  <w:divBdr>
                    <w:top w:val="none" w:sz="0" w:space="0" w:color="auto"/>
                    <w:left w:val="none" w:sz="0" w:space="0" w:color="auto"/>
                    <w:bottom w:val="none" w:sz="0" w:space="0" w:color="auto"/>
                    <w:right w:val="none" w:sz="0" w:space="0" w:color="auto"/>
                  </w:divBdr>
                </w:div>
                <w:div w:id="1118182283">
                  <w:marLeft w:val="0"/>
                  <w:marRight w:val="0"/>
                  <w:marTop w:val="0"/>
                  <w:marBottom w:val="0"/>
                  <w:divBdr>
                    <w:top w:val="none" w:sz="0" w:space="0" w:color="auto"/>
                    <w:left w:val="none" w:sz="0" w:space="0" w:color="auto"/>
                    <w:bottom w:val="none" w:sz="0" w:space="0" w:color="auto"/>
                    <w:right w:val="none" w:sz="0" w:space="0" w:color="auto"/>
                  </w:divBdr>
                </w:div>
                <w:div w:id="573398022">
                  <w:marLeft w:val="0"/>
                  <w:marRight w:val="0"/>
                  <w:marTop w:val="0"/>
                  <w:marBottom w:val="0"/>
                  <w:divBdr>
                    <w:top w:val="none" w:sz="0" w:space="0" w:color="auto"/>
                    <w:left w:val="none" w:sz="0" w:space="0" w:color="auto"/>
                    <w:bottom w:val="none" w:sz="0" w:space="0" w:color="auto"/>
                    <w:right w:val="none" w:sz="0" w:space="0" w:color="auto"/>
                  </w:divBdr>
                </w:div>
                <w:div w:id="1712916497">
                  <w:marLeft w:val="0"/>
                  <w:marRight w:val="0"/>
                  <w:marTop w:val="0"/>
                  <w:marBottom w:val="0"/>
                  <w:divBdr>
                    <w:top w:val="none" w:sz="0" w:space="0" w:color="auto"/>
                    <w:left w:val="none" w:sz="0" w:space="0" w:color="auto"/>
                    <w:bottom w:val="none" w:sz="0" w:space="0" w:color="auto"/>
                    <w:right w:val="none" w:sz="0" w:space="0" w:color="auto"/>
                  </w:divBdr>
                </w:div>
                <w:div w:id="74396852">
                  <w:marLeft w:val="0"/>
                  <w:marRight w:val="0"/>
                  <w:marTop w:val="0"/>
                  <w:marBottom w:val="0"/>
                  <w:divBdr>
                    <w:top w:val="none" w:sz="0" w:space="0" w:color="auto"/>
                    <w:left w:val="none" w:sz="0" w:space="0" w:color="auto"/>
                    <w:bottom w:val="none" w:sz="0" w:space="0" w:color="auto"/>
                    <w:right w:val="none" w:sz="0" w:space="0" w:color="auto"/>
                  </w:divBdr>
                </w:div>
                <w:div w:id="2029065562">
                  <w:marLeft w:val="0"/>
                  <w:marRight w:val="0"/>
                  <w:marTop w:val="0"/>
                  <w:marBottom w:val="0"/>
                  <w:divBdr>
                    <w:top w:val="none" w:sz="0" w:space="0" w:color="auto"/>
                    <w:left w:val="none" w:sz="0" w:space="0" w:color="auto"/>
                    <w:bottom w:val="none" w:sz="0" w:space="0" w:color="auto"/>
                    <w:right w:val="none" w:sz="0" w:space="0" w:color="auto"/>
                  </w:divBdr>
                </w:div>
                <w:div w:id="931008726">
                  <w:marLeft w:val="0"/>
                  <w:marRight w:val="0"/>
                  <w:marTop w:val="0"/>
                  <w:marBottom w:val="0"/>
                  <w:divBdr>
                    <w:top w:val="none" w:sz="0" w:space="0" w:color="auto"/>
                    <w:left w:val="none" w:sz="0" w:space="0" w:color="auto"/>
                    <w:bottom w:val="none" w:sz="0" w:space="0" w:color="auto"/>
                    <w:right w:val="none" w:sz="0" w:space="0" w:color="auto"/>
                  </w:divBdr>
                </w:div>
                <w:div w:id="1792478874">
                  <w:marLeft w:val="0"/>
                  <w:marRight w:val="0"/>
                  <w:marTop w:val="0"/>
                  <w:marBottom w:val="0"/>
                  <w:divBdr>
                    <w:top w:val="none" w:sz="0" w:space="0" w:color="auto"/>
                    <w:left w:val="none" w:sz="0" w:space="0" w:color="auto"/>
                    <w:bottom w:val="none" w:sz="0" w:space="0" w:color="auto"/>
                    <w:right w:val="none" w:sz="0" w:space="0" w:color="auto"/>
                  </w:divBdr>
                </w:div>
                <w:div w:id="805464281">
                  <w:marLeft w:val="0"/>
                  <w:marRight w:val="0"/>
                  <w:marTop w:val="0"/>
                  <w:marBottom w:val="0"/>
                  <w:divBdr>
                    <w:top w:val="none" w:sz="0" w:space="0" w:color="auto"/>
                    <w:left w:val="none" w:sz="0" w:space="0" w:color="auto"/>
                    <w:bottom w:val="none" w:sz="0" w:space="0" w:color="auto"/>
                    <w:right w:val="none" w:sz="0" w:space="0" w:color="auto"/>
                  </w:divBdr>
                </w:div>
                <w:div w:id="1818566047">
                  <w:marLeft w:val="0"/>
                  <w:marRight w:val="0"/>
                  <w:marTop w:val="0"/>
                  <w:marBottom w:val="0"/>
                  <w:divBdr>
                    <w:top w:val="none" w:sz="0" w:space="0" w:color="auto"/>
                    <w:left w:val="none" w:sz="0" w:space="0" w:color="auto"/>
                    <w:bottom w:val="none" w:sz="0" w:space="0" w:color="auto"/>
                    <w:right w:val="none" w:sz="0" w:space="0" w:color="auto"/>
                  </w:divBdr>
                </w:div>
                <w:div w:id="1832484828">
                  <w:marLeft w:val="0"/>
                  <w:marRight w:val="0"/>
                  <w:marTop w:val="0"/>
                  <w:marBottom w:val="0"/>
                  <w:divBdr>
                    <w:top w:val="none" w:sz="0" w:space="0" w:color="auto"/>
                    <w:left w:val="none" w:sz="0" w:space="0" w:color="auto"/>
                    <w:bottom w:val="none" w:sz="0" w:space="0" w:color="auto"/>
                    <w:right w:val="none" w:sz="0" w:space="0" w:color="auto"/>
                  </w:divBdr>
                </w:div>
                <w:div w:id="1457066130">
                  <w:marLeft w:val="0"/>
                  <w:marRight w:val="0"/>
                  <w:marTop w:val="0"/>
                  <w:marBottom w:val="0"/>
                  <w:divBdr>
                    <w:top w:val="none" w:sz="0" w:space="0" w:color="auto"/>
                    <w:left w:val="none" w:sz="0" w:space="0" w:color="auto"/>
                    <w:bottom w:val="none" w:sz="0" w:space="0" w:color="auto"/>
                    <w:right w:val="none" w:sz="0" w:space="0" w:color="auto"/>
                  </w:divBdr>
                </w:div>
                <w:div w:id="1183938396">
                  <w:marLeft w:val="0"/>
                  <w:marRight w:val="0"/>
                  <w:marTop w:val="0"/>
                  <w:marBottom w:val="0"/>
                  <w:divBdr>
                    <w:top w:val="none" w:sz="0" w:space="0" w:color="auto"/>
                    <w:left w:val="none" w:sz="0" w:space="0" w:color="auto"/>
                    <w:bottom w:val="none" w:sz="0" w:space="0" w:color="auto"/>
                    <w:right w:val="none" w:sz="0" w:space="0" w:color="auto"/>
                  </w:divBdr>
                </w:div>
                <w:div w:id="831877032">
                  <w:marLeft w:val="0"/>
                  <w:marRight w:val="0"/>
                  <w:marTop w:val="0"/>
                  <w:marBottom w:val="0"/>
                  <w:divBdr>
                    <w:top w:val="none" w:sz="0" w:space="0" w:color="auto"/>
                    <w:left w:val="none" w:sz="0" w:space="0" w:color="auto"/>
                    <w:bottom w:val="none" w:sz="0" w:space="0" w:color="auto"/>
                    <w:right w:val="none" w:sz="0" w:space="0" w:color="auto"/>
                  </w:divBdr>
                </w:div>
                <w:div w:id="427047248">
                  <w:marLeft w:val="0"/>
                  <w:marRight w:val="0"/>
                  <w:marTop w:val="0"/>
                  <w:marBottom w:val="0"/>
                  <w:divBdr>
                    <w:top w:val="none" w:sz="0" w:space="0" w:color="auto"/>
                    <w:left w:val="none" w:sz="0" w:space="0" w:color="auto"/>
                    <w:bottom w:val="none" w:sz="0" w:space="0" w:color="auto"/>
                    <w:right w:val="none" w:sz="0" w:space="0" w:color="auto"/>
                  </w:divBdr>
                </w:div>
                <w:div w:id="1112480748">
                  <w:marLeft w:val="0"/>
                  <w:marRight w:val="0"/>
                  <w:marTop w:val="0"/>
                  <w:marBottom w:val="0"/>
                  <w:divBdr>
                    <w:top w:val="none" w:sz="0" w:space="0" w:color="auto"/>
                    <w:left w:val="none" w:sz="0" w:space="0" w:color="auto"/>
                    <w:bottom w:val="none" w:sz="0" w:space="0" w:color="auto"/>
                    <w:right w:val="none" w:sz="0" w:space="0" w:color="auto"/>
                  </w:divBdr>
                </w:div>
                <w:div w:id="1316030945">
                  <w:marLeft w:val="0"/>
                  <w:marRight w:val="0"/>
                  <w:marTop w:val="0"/>
                  <w:marBottom w:val="0"/>
                  <w:divBdr>
                    <w:top w:val="none" w:sz="0" w:space="0" w:color="auto"/>
                    <w:left w:val="none" w:sz="0" w:space="0" w:color="auto"/>
                    <w:bottom w:val="none" w:sz="0" w:space="0" w:color="auto"/>
                    <w:right w:val="none" w:sz="0" w:space="0" w:color="auto"/>
                  </w:divBdr>
                </w:div>
                <w:div w:id="406998263">
                  <w:marLeft w:val="0"/>
                  <w:marRight w:val="0"/>
                  <w:marTop w:val="0"/>
                  <w:marBottom w:val="0"/>
                  <w:divBdr>
                    <w:top w:val="none" w:sz="0" w:space="0" w:color="auto"/>
                    <w:left w:val="none" w:sz="0" w:space="0" w:color="auto"/>
                    <w:bottom w:val="none" w:sz="0" w:space="0" w:color="auto"/>
                    <w:right w:val="none" w:sz="0" w:space="0" w:color="auto"/>
                  </w:divBdr>
                </w:div>
                <w:div w:id="7489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4819">
          <w:marLeft w:val="0"/>
          <w:marRight w:val="0"/>
          <w:marTop w:val="0"/>
          <w:marBottom w:val="0"/>
          <w:divBdr>
            <w:top w:val="none" w:sz="0" w:space="0" w:color="auto"/>
            <w:left w:val="none" w:sz="0" w:space="0" w:color="auto"/>
            <w:bottom w:val="none" w:sz="0" w:space="0" w:color="auto"/>
            <w:right w:val="none" w:sz="0" w:space="0" w:color="auto"/>
          </w:divBdr>
          <w:divsChild>
            <w:div w:id="356123885">
              <w:marLeft w:val="0"/>
              <w:marRight w:val="0"/>
              <w:marTop w:val="0"/>
              <w:marBottom w:val="0"/>
              <w:divBdr>
                <w:top w:val="none" w:sz="0" w:space="0" w:color="auto"/>
                <w:left w:val="none" w:sz="0" w:space="0" w:color="auto"/>
                <w:bottom w:val="none" w:sz="0" w:space="0" w:color="auto"/>
                <w:right w:val="none" w:sz="0" w:space="0" w:color="auto"/>
              </w:divBdr>
              <w:divsChild>
                <w:div w:id="1221289920">
                  <w:marLeft w:val="0"/>
                  <w:marRight w:val="0"/>
                  <w:marTop w:val="0"/>
                  <w:marBottom w:val="0"/>
                  <w:divBdr>
                    <w:top w:val="none" w:sz="0" w:space="0" w:color="auto"/>
                    <w:left w:val="none" w:sz="0" w:space="0" w:color="auto"/>
                    <w:bottom w:val="none" w:sz="0" w:space="0" w:color="auto"/>
                    <w:right w:val="none" w:sz="0" w:space="0" w:color="auto"/>
                  </w:divBdr>
                </w:div>
                <w:div w:id="1523279342">
                  <w:marLeft w:val="0"/>
                  <w:marRight w:val="0"/>
                  <w:marTop w:val="0"/>
                  <w:marBottom w:val="0"/>
                  <w:divBdr>
                    <w:top w:val="none" w:sz="0" w:space="0" w:color="auto"/>
                    <w:left w:val="none" w:sz="0" w:space="0" w:color="auto"/>
                    <w:bottom w:val="none" w:sz="0" w:space="0" w:color="auto"/>
                    <w:right w:val="none" w:sz="0" w:space="0" w:color="auto"/>
                  </w:divBdr>
                </w:div>
                <w:div w:id="2044400629">
                  <w:marLeft w:val="0"/>
                  <w:marRight w:val="0"/>
                  <w:marTop w:val="0"/>
                  <w:marBottom w:val="0"/>
                  <w:divBdr>
                    <w:top w:val="none" w:sz="0" w:space="0" w:color="auto"/>
                    <w:left w:val="none" w:sz="0" w:space="0" w:color="auto"/>
                    <w:bottom w:val="none" w:sz="0" w:space="0" w:color="auto"/>
                    <w:right w:val="none" w:sz="0" w:space="0" w:color="auto"/>
                  </w:divBdr>
                </w:div>
                <w:div w:id="648751429">
                  <w:marLeft w:val="0"/>
                  <w:marRight w:val="0"/>
                  <w:marTop w:val="0"/>
                  <w:marBottom w:val="0"/>
                  <w:divBdr>
                    <w:top w:val="none" w:sz="0" w:space="0" w:color="auto"/>
                    <w:left w:val="none" w:sz="0" w:space="0" w:color="auto"/>
                    <w:bottom w:val="none" w:sz="0" w:space="0" w:color="auto"/>
                    <w:right w:val="none" w:sz="0" w:space="0" w:color="auto"/>
                  </w:divBdr>
                </w:div>
                <w:div w:id="1254784375">
                  <w:marLeft w:val="0"/>
                  <w:marRight w:val="0"/>
                  <w:marTop w:val="0"/>
                  <w:marBottom w:val="0"/>
                  <w:divBdr>
                    <w:top w:val="none" w:sz="0" w:space="0" w:color="auto"/>
                    <w:left w:val="none" w:sz="0" w:space="0" w:color="auto"/>
                    <w:bottom w:val="none" w:sz="0" w:space="0" w:color="auto"/>
                    <w:right w:val="none" w:sz="0" w:space="0" w:color="auto"/>
                  </w:divBdr>
                </w:div>
                <w:div w:id="1625387587">
                  <w:marLeft w:val="0"/>
                  <w:marRight w:val="0"/>
                  <w:marTop w:val="0"/>
                  <w:marBottom w:val="0"/>
                  <w:divBdr>
                    <w:top w:val="none" w:sz="0" w:space="0" w:color="auto"/>
                    <w:left w:val="none" w:sz="0" w:space="0" w:color="auto"/>
                    <w:bottom w:val="none" w:sz="0" w:space="0" w:color="auto"/>
                    <w:right w:val="none" w:sz="0" w:space="0" w:color="auto"/>
                  </w:divBdr>
                </w:div>
                <w:div w:id="545601662">
                  <w:marLeft w:val="0"/>
                  <w:marRight w:val="0"/>
                  <w:marTop w:val="0"/>
                  <w:marBottom w:val="0"/>
                  <w:divBdr>
                    <w:top w:val="none" w:sz="0" w:space="0" w:color="auto"/>
                    <w:left w:val="none" w:sz="0" w:space="0" w:color="auto"/>
                    <w:bottom w:val="none" w:sz="0" w:space="0" w:color="auto"/>
                    <w:right w:val="none" w:sz="0" w:space="0" w:color="auto"/>
                  </w:divBdr>
                </w:div>
                <w:div w:id="1627658308">
                  <w:marLeft w:val="0"/>
                  <w:marRight w:val="0"/>
                  <w:marTop w:val="0"/>
                  <w:marBottom w:val="0"/>
                  <w:divBdr>
                    <w:top w:val="none" w:sz="0" w:space="0" w:color="auto"/>
                    <w:left w:val="none" w:sz="0" w:space="0" w:color="auto"/>
                    <w:bottom w:val="none" w:sz="0" w:space="0" w:color="auto"/>
                    <w:right w:val="none" w:sz="0" w:space="0" w:color="auto"/>
                  </w:divBdr>
                </w:div>
                <w:div w:id="1993220233">
                  <w:marLeft w:val="0"/>
                  <w:marRight w:val="0"/>
                  <w:marTop w:val="0"/>
                  <w:marBottom w:val="0"/>
                  <w:divBdr>
                    <w:top w:val="none" w:sz="0" w:space="0" w:color="auto"/>
                    <w:left w:val="none" w:sz="0" w:space="0" w:color="auto"/>
                    <w:bottom w:val="none" w:sz="0" w:space="0" w:color="auto"/>
                    <w:right w:val="none" w:sz="0" w:space="0" w:color="auto"/>
                  </w:divBdr>
                </w:div>
                <w:div w:id="730930909">
                  <w:marLeft w:val="0"/>
                  <w:marRight w:val="0"/>
                  <w:marTop w:val="0"/>
                  <w:marBottom w:val="0"/>
                  <w:divBdr>
                    <w:top w:val="none" w:sz="0" w:space="0" w:color="auto"/>
                    <w:left w:val="none" w:sz="0" w:space="0" w:color="auto"/>
                    <w:bottom w:val="none" w:sz="0" w:space="0" w:color="auto"/>
                    <w:right w:val="none" w:sz="0" w:space="0" w:color="auto"/>
                  </w:divBdr>
                </w:div>
                <w:div w:id="247232300">
                  <w:marLeft w:val="0"/>
                  <w:marRight w:val="0"/>
                  <w:marTop w:val="0"/>
                  <w:marBottom w:val="0"/>
                  <w:divBdr>
                    <w:top w:val="none" w:sz="0" w:space="0" w:color="auto"/>
                    <w:left w:val="none" w:sz="0" w:space="0" w:color="auto"/>
                    <w:bottom w:val="none" w:sz="0" w:space="0" w:color="auto"/>
                    <w:right w:val="none" w:sz="0" w:space="0" w:color="auto"/>
                  </w:divBdr>
                </w:div>
                <w:div w:id="136917458">
                  <w:marLeft w:val="0"/>
                  <w:marRight w:val="0"/>
                  <w:marTop w:val="0"/>
                  <w:marBottom w:val="0"/>
                  <w:divBdr>
                    <w:top w:val="none" w:sz="0" w:space="0" w:color="auto"/>
                    <w:left w:val="none" w:sz="0" w:space="0" w:color="auto"/>
                    <w:bottom w:val="none" w:sz="0" w:space="0" w:color="auto"/>
                    <w:right w:val="none" w:sz="0" w:space="0" w:color="auto"/>
                  </w:divBdr>
                </w:div>
                <w:div w:id="1752846097">
                  <w:marLeft w:val="0"/>
                  <w:marRight w:val="0"/>
                  <w:marTop w:val="0"/>
                  <w:marBottom w:val="0"/>
                  <w:divBdr>
                    <w:top w:val="none" w:sz="0" w:space="0" w:color="auto"/>
                    <w:left w:val="none" w:sz="0" w:space="0" w:color="auto"/>
                    <w:bottom w:val="none" w:sz="0" w:space="0" w:color="auto"/>
                    <w:right w:val="none" w:sz="0" w:space="0" w:color="auto"/>
                  </w:divBdr>
                </w:div>
                <w:div w:id="1760564715">
                  <w:marLeft w:val="0"/>
                  <w:marRight w:val="0"/>
                  <w:marTop w:val="0"/>
                  <w:marBottom w:val="0"/>
                  <w:divBdr>
                    <w:top w:val="none" w:sz="0" w:space="0" w:color="auto"/>
                    <w:left w:val="none" w:sz="0" w:space="0" w:color="auto"/>
                    <w:bottom w:val="none" w:sz="0" w:space="0" w:color="auto"/>
                    <w:right w:val="none" w:sz="0" w:space="0" w:color="auto"/>
                  </w:divBdr>
                </w:div>
                <w:div w:id="1424523086">
                  <w:marLeft w:val="0"/>
                  <w:marRight w:val="0"/>
                  <w:marTop w:val="0"/>
                  <w:marBottom w:val="0"/>
                  <w:divBdr>
                    <w:top w:val="none" w:sz="0" w:space="0" w:color="auto"/>
                    <w:left w:val="none" w:sz="0" w:space="0" w:color="auto"/>
                    <w:bottom w:val="none" w:sz="0" w:space="0" w:color="auto"/>
                    <w:right w:val="none" w:sz="0" w:space="0" w:color="auto"/>
                  </w:divBdr>
                </w:div>
                <w:div w:id="318921905">
                  <w:marLeft w:val="0"/>
                  <w:marRight w:val="0"/>
                  <w:marTop w:val="0"/>
                  <w:marBottom w:val="0"/>
                  <w:divBdr>
                    <w:top w:val="none" w:sz="0" w:space="0" w:color="auto"/>
                    <w:left w:val="none" w:sz="0" w:space="0" w:color="auto"/>
                    <w:bottom w:val="none" w:sz="0" w:space="0" w:color="auto"/>
                    <w:right w:val="none" w:sz="0" w:space="0" w:color="auto"/>
                  </w:divBdr>
                </w:div>
                <w:div w:id="646008974">
                  <w:marLeft w:val="0"/>
                  <w:marRight w:val="0"/>
                  <w:marTop w:val="0"/>
                  <w:marBottom w:val="0"/>
                  <w:divBdr>
                    <w:top w:val="none" w:sz="0" w:space="0" w:color="auto"/>
                    <w:left w:val="none" w:sz="0" w:space="0" w:color="auto"/>
                    <w:bottom w:val="none" w:sz="0" w:space="0" w:color="auto"/>
                    <w:right w:val="none" w:sz="0" w:space="0" w:color="auto"/>
                  </w:divBdr>
                </w:div>
                <w:div w:id="1740056681">
                  <w:marLeft w:val="0"/>
                  <w:marRight w:val="0"/>
                  <w:marTop w:val="0"/>
                  <w:marBottom w:val="0"/>
                  <w:divBdr>
                    <w:top w:val="none" w:sz="0" w:space="0" w:color="auto"/>
                    <w:left w:val="none" w:sz="0" w:space="0" w:color="auto"/>
                    <w:bottom w:val="none" w:sz="0" w:space="0" w:color="auto"/>
                    <w:right w:val="none" w:sz="0" w:space="0" w:color="auto"/>
                  </w:divBdr>
                </w:div>
                <w:div w:id="1240989799">
                  <w:marLeft w:val="0"/>
                  <w:marRight w:val="0"/>
                  <w:marTop w:val="0"/>
                  <w:marBottom w:val="0"/>
                  <w:divBdr>
                    <w:top w:val="none" w:sz="0" w:space="0" w:color="auto"/>
                    <w:left w:val="none" w:sz="0" w:space="0" w:color="auto"/>
                    <w:bottom w:val="none" w:sz="0" w:space="0" w:color="auto"/>
                    <w:right w:val="none" w:sz="0" w:space="0" w:color="auto"/>
                  </w:divBdr>
                </w:div>
                <w:div w:id="1908219201">
                  <w:marLeft w:val="0"/>
                  <w:marRight w:val="0"/>
                  <w:marTop w:val="0"/>
                  <w:marBottom w:val="0"/>
                  <w:divBdr>
                    <w:top w:val="none" w:sz="0" w:space="0" w:color="auto"/>
                    <w:left w:val="none" w:sz="0" w:space="0" w:color="auto"/>
                    <w:bottom w:val="none" w:sz="0" w:space="0" w:color="auto"/>
                    <w:right w:val="none" w:sz="0" w:space="0" w:color="auto"/>
                  </w:divBdr>
                </w:div>
                <w:div w:id="1773667821">
                  <w:marLeft w:val="0"/>
                  <w:marRight w:val="0"/>
                  <w:marTop w:val="0"/>
                  <w:marBottom w:val="0"/>
                  <w:divBdr>
                    <w:top w:val="none" w:sz="0" w:space="0" w:color="auto"/>
                    <w:left w:val="none" w:sz="0" w:space="0" w:color="auto"/>
                    <w:bottom w:val="none" w:sz="0" w:space="0" w:color="auto"/>
                    <w:right w:val="none" w:sz="0" w:space="0" w:color="auto"/>
                  </w:divBdr>
                </w:div>
                <w:div w:id="1762144883">
                  <w:marLeft w:val="0"/>
                  <w:marRight w:val="0"/>
                  <w:marTop w:val="0"/>
                  <w:marBottom w:val="0"/>
                  <w:divBdr>
                    <w:top w:val="none" w:sz="0" w:space="0" w:color="auto"/>
                    <w:left w:val="none" w:sz="0" w:space="0" w:color="auto"/>
                    <w:bottom w:val="none" w:sz="0" w:space="0" w:color="auto"/>
                    <w:right w:val="none" w:sz="0" w:space="0" w:color="auto"/>
                  </w:divBdr>
                </w:div>
                <w:div w:id="2013143569">
                  <w:marLeft w:val="0"/>
                  <w:marRight w:val="0"/>
                  <w:marTop w:val="0"/>
                  <w:marBottom w:val="0"/>
                  <w:divBdr>
                    <w:top w:val="none" w:sz="0" w:space="0" w:color="auto"/>
                    <w:left w:val="none" w:sz="0" w:space="0" w:color="auto"/>
                    <w:bottom w:val="none" w:sz="0" w:space="0" w:color="auto"/>
                    <w:right w:val="none" w:sz="0" w:space="0" w:color="auto"/>
                  </w:divBdr>
                </w:div>
                <w:div w:id="101923535">
                  <w:marLeft w:val="0"/>
                  <w:marRight w:val="0"/>
                  <w:marTop w:val="0"/>
                  <w:marBottom w:val="0"/>
                  <w:divBdr>
                    <w:top w:val="none" w:sz="0" w:space="0" w:color="auto"/>
                    <w:left w:val="none" w:sz="0" w:space="0" w:color="auto"/>
                    <w:bottom w:val="none" w:sz="0" w:space="0" w:color="auto"/>
                    <w:right w:val="none" w:sz="0" w:space="0" w:color="auto"/>
                  </w:divBdr>
                </w:div>
                <w:div w:id="865143200">
                  <w:marLeft w:val="0"/>
                  <w:marRight w:val="0"/>
                  <w:marTop w:val="0"/>
                  <w:marBottom w:val="0"/>
                  <w:divBdr>
                    <w:top w:val="none" w:sz="0" w:space="0" w:color="auto"/>
                    <w:left w:val="none" w:sz="0" w:space="0" w:color="auto"/>
                    <w:bottom w:val="none" w:sz="0" w:space="0" w:color="auto"/>
                    <w:right w:val="none" w:sz="0" w:space="0" w:color="auto"/>
                  </w:divBdr>
                </w:div>
                <w:div w:id="986712785">
                  <w:marLeft w:val="0"/>
                  <w:marRight w:val="0"/>
                  <w:marTop w:val="0"/>
                  <w:marBottom w:val="0"/>
                  <w:divBdr>
                    <w:top w:val="none" w:sz="0" w:space="0" w:color="auto"/>
                    <w:left w:val="none" w:sz="0" w:space="0" w:color="auto"/>
                    <w:bottom w:val="none" w:sz="0" w:space="0" w:color="auto"/>
                    <w:right w:val="none" w:sz="0" w:space="0" w:color="auto"/>
                  </w:divBdr>
                </w:div>
                <w:div w:id="1993606236">
                  <w:marLeft w:val="0"/>
                  <w:marRight w:val="0"/>
                  <w:marTop w:val="0"/>
                  <w:marBottom w:val="0"/>
                  <w:divBdr>
                    <w:top w:val="none" w:sz="0" w:space="0" w:color="auto"/>
                    <w:left w:val="none" w:sz="0" w:space="0" w:color="auto"/>
                    <w:bottom w:val="none" w:sz="0" w:space="0" w:color="auto"/>
                    <w:right w:val="none" w:sz="0" w:space="0" w:color="auto"/>
                  </w:divBdr>
                </w:div>
                <w:div w:id="1036004478">
                  <w:marLeft w:val="0"/>
                  <w:marRight w:val="0"/>
                  <w:marTop w:val="0"/>
                  <w:marBottom w:val="0"/>
                  <w:divBdr>
                    <w:top w:val="none" w:sz="0" w:space="0" w:color="auto"/>
                    <w:left w:val="none" w:sz="0" w:space="0" w:color="auto"/>
                    <w:bottom w:val="none" w:sz="0" w:space="0" w:color="auto"/>
                    <w:right w:val="none" w:sz="0" w:space="0" w:color="auto"/>
                  </w:divBdr>
                </w:div>
                <w:div w:id="2082436002">
                  <w:marLeft w:val="0"/>
                  <w:marRight w:val="0"/>
                  <w:marTop w:val="0"/>
                  <w:marBottom w:val="0"/>
                  <w:divBdr>
                    <w:top w:val="none" w:sz="0" w:space="0" w:color="auto"/>
                    <w:left w:val="none" w:sz="0" w:space="0" w:color="auto"/>
                    <w:bottom w:val="none" w:sz="0" w:space="0" w:color="auto"/>
                    <w:right w:val="none" w:sz="0" w:space="0" w:color="auto"/>
                  </w:divBdr>
                </w:div>
                <w:div w:id="913857365">
                  <w:marLeft w:val="0"/>
                  <w:marRight w:val="0"/>
                  <w:marTop w:val="0"/>
                  <w:marBottom w:val="0"/>
                  <w:divBdr>
                    <w:top w:val="none" w:sz="0" w:space="0" w:color="auto"/>
                    <w:left w:val="none" w:sz="0" w:space="0" w:color="auto"/>
                    <w:bottom w:val="none" w:sz="0" w:space="0" w:color="auto"/>
                    <w:right w:val="none" w:sz="0" w:space="0" w:color="auto"/>
                  </w:divBdr>
                </w:div>
                <w:div w:id="2042700504">
                  <w:marLeft w:val="0"/>
                  <w:marRight w:val="0"/>
                  <w:marTop w:val="0"/>
                  <w:marBottom w:val="0"/>
                  <w:divBdr>
                    <w:top w:val="none" w:sz="0" w:space="0" w:color="auto"/>
                    <w:left w:val="none" w:sz="0" w:space="0" w:color="auto"/>
                    <w:bottom w:val="none" w:sz="0" w:space="0" w:color="auto"/>
                    <w:right w:val="none" w:sz="0" w:space="0" w:color="auto"/>
                  </w:divBdr>
                </w:div>
                <w:div w:id="1031956344">
                  <w:marLeft w:val="0"/>
                  <w:marRight w:val="0"/>
                  <w:marTop w:val="0"/>
                  <w:marBottom w:val="0"/>
                  <w:divBdr>
                    <w:top w:val="none" w:sz="0" w:space="0" w:color="auto"/>
                    <w:left w:val="none" w:sz="0" w:space="0" w:color="auto"/>
                    <w:bottom w:val="none" w:sz="0" w:space="0" w:color="auto"/>
                    <w:right w:val="none" w:sz="0" w:space="0" w:color="auto"/>
                  </w:divBdr>
                </w:div>
                <w:div w:id="373963567">
                  <w:marLeft w:val="0"/>
                  <w:marRight w:val="0"/>
                  <w:marTop w:val="0"/>
                  <w:marBottom w:val="0"/>
                  <w:divBdr>
                    <w:top w:val="none" w:sz="0" w:space="0" w:color="auto"/>
                    <w:left w:val="none" w:sz="0" w:space="0" w:color="auto"/>
                    <w:bottom w:val="none" w:sz="0" w:space="0" w:color="auto"/>
                    <w:right w:val="none" w:sz="0" w:space="0" w:color="auto"/>
                  </w:divBdr>
                </w:div>
                <w:div w:id="175192475">
                  <w:marLeft w:val="0"/>
                  <w:marRight w:val="0"/>
                  <w:marTop w:val="0"/>
                  <w:marBottom w:val="0"/>
                  <w:divBdr>
                    <w:top w:val="none" w:sz="0" w:space="0" w:color="auto"/>
                    <w:left w:val="none" w:sz="0" w:space="0" w:color="auto"/>
                    <w:bottom w:val="none" w:sz="0" w:space="0" w:color="auto"/>
                    <w:right w:val="none" w:sz="0" w:space="0" w:color="auto"/>
                  </w:divBdr>
                </w:div>
                <w:div w:id="78841739">
                  <w:marLeft w:val="0"/>
                  <w:marRight w:val="0"/>
                  <w:marTop w:val="0"/>
                  <w:marBottom w:val="0"/>
                  <w:divBdr>
                    <w:top w:val="none" w:sz="0" w:space="0" w:color="auto"/>
                    <w:left w:val="none" w:sz="0" w:space="0" w:color="auto"/>
                    <w:bottom w:val="none" w:sz="0" w:space="0" w:color="auto"/>
                    <w:right w:val="none" w:sz="0" w:space="0" w:color="auto"/>
                  </w:divBdr>
                </w:div>
                <w:div w:id="1988048602">
                  <w:marLeft w:val="0"/>
                  <w:marRight w:val="0"/>
                  <w:marTop w:val="0"/>
                  <w:marBottom w:val="0"/>
                  <w:divBdr>
                    <w:top w:val="none" w:sz="0" w:space="0" w:color="auto"/>
                    <w:left w:val="none" w:sz="0" w:space="0" w:color="auto"/>
                    <w:bottom w:val="none" w:sz="0" w:space="0" w:color="auto"/>
                    <w:right w:val="none" w:sz="0" w:space="0" w:color="auto"/>
                  </w:divBdr>
                </w:div>
                <w:div w:id="1556702064">
                  <w:marLeft w:val="0"/>
                  <w:marRight w:val="0"/>
                  <w:marTop w:val="0"/>
                  <w:marBottom w:val="0"/>
                  <w:divBdr>
                    <w:top w:val="none" w:sz="0" w:space="0" w:color="auto"/>
                    <w:left w:val="none" w:sz="0" w:space="0" w:color="auto"/>
                    <w:bottom w:val="none" w:sz="0" w:space="0" w:color="auto"/>
                    <w:right w:val="none" w:sz="0" w:space="0" w:color="auto"/>
                  </w:divBdr>
                </w:div>
                <w:div w:id="1524172169">
                  <w:marLeft w:val="0"/>
                  <w:marRight w:val="0"/>
                  <w:marTop w:val="0"/>
                  <w:marBottom w:val="0"/>
                  <w:divBdr>
                    <w:top w:val="none" w:sz="0" w:space="0" w:color="auto"/>
                    <w:left w:val="none" w:sz="0" w:space="0" w:color="auto"/>
                    <w:bottom w:val="none" w:sz="0" w:space="0" w:color="auto"/>
                    <w:right w:val="none" w:sz="0" w:space="0" w:color="auto"/>
                  </w:divBdr>
                </w:div>
                <w:div w:id="1435439327">
                  <w:marLeft w:val="0"/>
                  <w:marRight w:val="0"/>
                  <w:marTop w:val="0"/>
                  <w:marBottom w:val="0"/>
                  <w:divBdr>
                    <w:top w:val="none" w:sz="0" w:space="0" w:color="auto"/>
                    <w:left w:val="none" w:sz="0" w:space="0" w:color="auto"/>
                    <w:bottom w:val="none" w:sz="0" w:space="0" w:color="auto"/>
                    <w:right w:val="none" w:sz="0" w:space="0" w:color="auto"/>
                  </w:divBdr>
                </w:div>
                <w:div w:id="896672851">
                  <w:marLeft w:val="0"/>
                  <w:marRight w:val="0"/>
                  <w:marTop w:val="0"/>
                  <w:marBottom w:val="0"/>
                  <w:divBdr>
                    <w:top w:val="none" w:sz="0" w:space="0" w:color="auto"/>
                    <w:left w:val="none" w:sz="0" w:space="0" w:color="auto"/>
                    <w:bottom w:val="none" w:sz="0" w:space="0" w:color="auto"/>
                    <w:right w:val="none" w:sz="0" w:space="0" w:color="auto"/>
                  </w:divBdr>
                </w:div>
                <w:div w:id="610740680">
                  <w:marLeft w:val="0"/>
                  <w:marRight w:val="0"/>
                  <w:marTop w:val="0"/>
                  <w:marBottom w:val="0"/>
                  <w:divBdr>
                    <w:top w:val="none" w:sz="0" w:space="0" w:color="auto"/>
                    <w:left w:val="none" w:sz="0" w:space="0" w:color="auto"/>
                    <w:bottom w:val="none" w:sz="0" w:space="0" w:color="auto"/>
                    <w:right w:val="none" w:sz="0" w:space="0" w:color="auto"/>
                  </w:divBdr>
                </w:div>
                <w:div w:id="73361302">
                  <w:marLeft w:val="0"/>
                  <w:marRight w:val="0"/>
                  <w:marTop w:val="0"/>
                  <w:marBottom w:val="0"/>
                  <w:divBdr>
                    <w:top w:val="none" w:sz="0" w:space="0" w:color="auto"/>
                    <w:left w:val="none" w:sz="0" w:space="0" w:color="auto"/>
                    <w:bottom w:val="none" w:sz="0" w:space="0" w:color="auto"/>
                    <w:right w:val="none" w:sz="0" w:space="0" w:color="auto"/>
                  </w:divBdr>
                </w:div>
                <w:div w:id="511070356">
                  <w:marLeft w:val="0"/>
                  <w:marRight w:val="0"/>
                  <w:marTop w:val="0"/>
                  <w:marBottom w:val="0"/>
                  <w:divBdr>
                    <w:top w:val="none" w:sz="0" w:space="0" w:color="auto"/>
                    <w:left w:val="none" w:sz="0" w:space="0" w:color="auto"/>
                    <w:bottom w:val="none" w:sz="0" w:space="0" w:color="auto"/>
                    <w:right w:val="none" w:sz="0" w:space="0" w:color="auto"/>
                  </w:divBdr>
                </w:div>
                <w:div w:id="1326199449">
                  <w:marLeft w:val="0"/>
                  <w:marRight w:val="0"/>
                  <w:marTop w:val="0"/>
                  <w:marBottom w:val="0"/>
                  <w:divBdr>
                    <w:top w:val="none" w:sz="0" w:space="0" w:color="auto"/>
                    <w:left w:val="none" w:sz="0" w:space="0" w:color="auto"/>
                    <w:bottom w:val="none" w:sz="0" w:space="0" w:color="auto"/>
                    <w:right w:val="none" w:sz="0" w:space="0" w:color="auto"/>
                  </w:divBdr>
                </w:div>
                <w:div w:id="842354434">
                  <w:marLeft w:val="0"/>
                  <w:marRight w:val="0"/>
                  <w:marTop w:val="0"/>
                  <w:marBottom w:val="0"/>
                  <w:divBdr>
                    <w:top w:val="none" w:sz="0" w:space="0" w:color="auto"/>
                    <w:left w:val="none" w:sz="0" w:space="0" w:color="auto"/>
                    <w:bottom w:val="none" w:sz="0" w:space="0" w:color="auto"/>
                    <w:right w:val="none" w:sz="0" w:space="0" w:color="auto"/>
                  </w:divBdr>
                </w:div>
                <w:div w:id="536115867">
                  <w:marLeft w:val="0"/>
                  <w:marRight w:val="0"/>
                  <w:marTop w:val="0"/>
                  <w:marBottom w:val="0"/>
                  <w:divBdr>
                    <w:top w:val="none" w:sz="0" w:space="0" w:color="auto"/>
                    <w:left w:val="none" w:sz="0" w:space="0" w:color="auto"/>
                    <w:bottom w:val="none" w:sz="0" w:space="0" w:color="auto"/>
                    <w:right w:val="none" w:sz="0" w:space="0" w:color="auto"/>
                  </w:divBdr>
                </w:div>
                <w:div w:id="906838152">
                  <w:marLeft w:val="0"/>
                  <w:marRight w:val="0"/>
                  <w:marTop w:val="0"/>
                  <w:marBottom w:val="0"/>
                  <w:divBdr>
                    <w:top w:val="none" w:sz="0" w:space="0" w:color="auto"/>
                    <w:left w:val="none" w:sz="0" w:space="0" w:color="auto"/>
                    <w:bottom w:val="none" w:sz="0" w:space="0" w:color="auto"/>
                    <w:right w:val="none" w:sz="0" w:space="0" w:color="auto"/>
                  </w:divBdr>
                </w:div>
                <w:div w:id="1149977246">
                  <w:marLeft w:val="0"/>
                  <w:marRight w:val="0"/>
                  <w:marTop w:val="0"/>
                  <w:marBottom w:val="0"/>
                  <w:divBdr>
                    <w:top w:val="none" w:sz="0" w:space="0" w:color="auto"/>
                    <w:left w:val="none" w:sz="0" w:space="0" w:color="auto"/>
                    <w:bottom w:val="none" w:sz="0" w:space="0" w:color="auto"/>
                    <w:right w:val="none" w:sz="0" w:space="0" w:color="auto"/>
                  </w:divBdr>
                </w:div>
                <w:div w:id="812141396">
                  <w:marLeft w:val="0"/>
                  <w:marRight w:val="0"/>
                  <w:marTop w:val="0"/>
                  <w:marBottom w:val="0"/>
                  <w:divBdr>
                    <w:top w:val="none" w:sz="0" w:space="0" w:color="auto"/>
                    <w:left w:val="none" w:sz="0" w:space="0" w:color="auto"/>
                    <w:bottom w:val="none" w:sz="0" w:space="0" w:color="auto"/>
                    <w:right w:val="none" w:sz="0" w:space="0" w:color="auto"/>
                  </w:divBdr>
                </w:div>
                <w:div w:id="1855224873">
                  <w:marLeft w:val="0"/>
                  <w:marRight w:val="0"/>
                  <w:marTop w:val="0"/>
                  <w:marBottom w:val="0"/>
                  <w:divBdr>
                    <w:top w:val="none" w:sz="0" w:space="0" w:color="auto"/>
                    <w:left w:val="none" w:sz="0" w:space="0" w:color="auto"/>
                    <w:bottom w:val="none" w:sz="0" w:space="0" w:color="auto"/>
                    <w:right w:val="none" w:sz="0" w:space="0" w:color="auto"/>
                  </w:divBdr>
                </w:div>
                <w:div w:id="1280262206">
                  <w:marLeft w:val="0"/>
                  <w:marRight w:val="0"/>
                  <w:marTop w:val="0"/>
                  <w:marBottom w:val="0"/>
                  <w:divBdr>
                    <w:top w:val="none" w:sz="0" w:space="0" w:color="auto"/>
                    <w:left w:val="none" w:sz="0" w:space="0" w:color="auto"/>
                    <w:bottom w:val="none" w:sz="0" w:space="0" w:color="auto"/>
                    <w:right w:val="none" w:sz="0" w:space="0" w:color="auto"/>
                  </w:divBdr>
                </w:div>
                <w:div w:id="677928949">
                  <w:marLeft w:val="0"/>
                  <w:marRight w:val="0"/>
                  <w:marTop w:val="0"/>
                  <w:marBottom w:val="0"/>
                  <w:divBdr>
                    <w:top w:val="none" w:sz="0" w:space="0" w:color="auto"/>
                    <w:left w:val="none" w:sz="0" w:space="0" w:color="auto"/>
                    <w:bottom w:val="none" w:sz="0" w:space="0" w:color="auto"/>
                    <w:right w:val="none" w:sz="0" w:space="0" w:color="auto"/>
                  </w:divBdr>
                </w:div>
                <w:div w:id="1350370100">
                  <w:marLeft w:val="0"/>
                  <w:marRight w:val="0"/>
                  <w:marTop w:val="0"/>
                  <w:marBottom w:val="0"/>
                  <w:divBdr>
                    <w:top w:val="none" w:sz="0" w:space="0" w:color="auto"/>
                    <w:left w:val="none" w:sz="0" w:space="0" w:color="auto"/>
                    <w:bottom w:val="none" w:sz="0" w:space="0" w:color="auto"/>
                    <w:right w:val="none" w:sz="0" w:space="0" w:color="auto"/>
                  </w:divBdr>
                </w:div>
                <w:div w:id="1538353490">
                  <w:marLeft w:val="0"/>
                  <w:marRight w:val="0"/>
                  <w:marTop w:val="0"/>
                  <w:marBottom w:val="0"/>
                  <w:divBdr>
                    <w:top w:val="none" w:sz="0" w:space="0" w:color="auto"/>
                    <w:left w:val="none" w:sz="0" w:space="0" w:color="auto"/>
                    <w:bottom w:val="none" w:sz="0" w:space="0" w:color="auto"/>
                    <w:right w:val="none" w:sz="0" w:space="0" w:color="auto"/>
                  </w:divBdr>
                </w:div>
                <w:div w:id="549192803">
                  <w:marLeft w:val="0"/>
                  <w:marRight w:val="0"/>
                  <w:marTop w:val="0"/>
                  <w:marBottom w:val="0"/>
                  <w:divBdr>
                    <w:top w:val="none" w:sz="0" w:space="0" w:color="auto"/>
                    <w:left w:val="none" w:sz="0" w:space="0" w:color="auto"/>
                    <w:bottom w:val="none" w:sz="0" w:space="0" w:color="auto"/>
                    <w:right w:val="none" w:sz="0" w:space="0" w:color="auto"/>
                  </w:divBdr>
                </w:div>
                <w:div w:id="1371570143">
                  <w:marLeft w:val="0"/>
                  <w:marRight w:val="0"/>
                  <w:marTop w:val="0"/>
                  <w:marBottom w:val="0"/>
                  <w:divBdr>
                    <w:top w:val="none" w:sz="0" w:space="0" w:color="auto"/>
                    <w:left w:val="none" w:sz="0" w:space="0" w:color="auto"/>
                    <w:bottom w:val="none" w:sz="0" w:space="0" w:color="auto"/>
                    <w:right w:val="none" w:sz="0" w:space="0" w:color="auto"/>
                  </w:divBdr>
                </w:div>
                <w:div w:id="1312515468">
                  <w:marLeft w:val="0"/>
                  <w:marRight w:val="0"/>
                  <w:marTop w:val="0"/>
                  <w:marBottom w:val="0"/>
                  <w:divBdr>
                    <w:top w:val="none" w:sz="0" w:space="0" w:color="auto"/>
                    <w:left w:val="none" w:sz="0" w:space="0" w:color="auto"/>
                    <w:bottom w:val="none" w:sz="0" w:space="0" w:color="auto"/>
                    <w:right w:val="none" w:sz="0" w:space="0" w:color="auto"/>
                  </w:divBdr>
                </w:div>
                <w:div w:id="1324893479">
                  <w:marLeft w:val="0"/>
                  <w:marRight w:val="0"/>
                  <w:marTop w:val="0"/>
                  <w:marBottom w:val="0"/>
                  <w:divBdr>
                    <w:top w:val="none" w:sz="0" w:space="0" w:color="auto"/>
                    <w:left w:val="none" w:sz="0" w:space="0" w:color="auto"/>
                    <w:bottom w:val="none" w:sz="0" w:space="0" w:color="auto"/>
                    <w:right w:val="none" w:sz="0" w:space="0" w:color="auto"/>
                  </w:divBdr>
                </w:div>
                <w:div w:id="2134249117">
                  <w:marLeft w:val="0"/>
                  <w:marRight w:val="0"/>
                  <w:marTop w:val="0"/>
                  <w:marBottom w:val="0"/>
                  <w:divBdr>
                    <w:top w:val="none" w:sz="0" w:space="0" w:color="auto"/>
                    <w:left w:val="none" w:sz="0" w:space="0" w:color="auto"/>
                    <w:bottom w:val="none" w:sz="0" w:space="0" w:color="auto"/>
                    <w:right w:val="none" w:sz="0" w:space="0" w:color="auto"/>
                  </w:divBdr>
                </w:div>
                <w:div w:id="556014896">
                  <w:marLeft w:val="0"/>
                  <w:marRight w:val="0"/>
                  <w:marTop w:val="0"/>
                  <w:marBottom w:val="0"/>
                  <w:divBdr>
                    <w:top w:val="none" w:sz="0" w:space="0" w:color="auto"/>
                    <w:left w:val="none" w:sz="0" w:space="0" w:color="auto"/>
                    <w:bottom w:val="none" w:sz="0" w:space="0" w:color="auto"/>
                    <w:right w:val="none" w:sz="0" w:space="0" w:color="auto"/>
                  </w:divBdr>
                </w:div>
                <w:div w:id="1380787265">
                  <w:marLeft w:val="0"/>
                  <w:marRight w:val="0"/>
                  <w:marTop w:val="0"/>
                  <w:marBottom w:val="0"/>
                  <w:divBdr>
                    <w:top w:val="none" w:sz="0" w:space="0" w:color="auto"/>
                    <w:left w:val="none" w:sz="0" w:space="0" w:color="auto"/>
                    <w:bottom w:val="none" w:sz="0" w:space="0" w:color="auto"/>
                    <w:right w:val="none" w:sz="0" w:space="0" w:color="auto"/>
                  </w:divBdr>
                </w:div>
                <w:div w:id="1584997806">
                  <w:marLeft w:val="0"/>
                  <w:marRight w:val="0"/>
                  <w:marTop w:val="0"/>
                  <w:marBottom w:val="0"/>
                  <w:divBdr>
                    <w:top w:val="none" w:sz="0" w:space="0" w:color="auto"/>
                    <w:left w:val="none" w:sz="0" w:space="0" w:color="auto"/>
                    <w:bottom w:val="none" w:sz="0" w:space="0" w:color="auto"/>
                    <w:right w:val="none" w:sz="0" w:space="0" w:color="auto"/>
                  </w:divBdr>
                </w:div>
                <w:div w:id="462816699">
                  <w:marLeft w:val="0"/>
                  <w:marRight w:val="0"/>
                  <w:marTop w:val="0"/>
                  <w:marBottom w:val="0"/>
                  <w:divBdr>
                    <w:top w:val="none" w:sz="0" w:space="0" w:color="auto"/>
                    <w:left w:val="none" w:sz="0" w:space="0" w:color="auto"/>
                    <w:bottom w:val="none" w:sz="0" w:space="0" w:color="auto"/>
                    <w:right w:val="none" w:sz="0" w:space="0" w:color="auto"/>
                  </w:divBdr>
                </w:div>
                <w:div w:id="1771581414">
                  <w:marLeft w:val="0"/>
                  <w:marRight w:val="0"/>
                  <w:marTop w:val="0"/>
                  <w:marBottom w:val="0"/>
                  <w:divBdr>
                    <w:top w:val="none" w:sz="0" w:space="0" w:color="auto"/>
                    <w:left w:val="none" w:sz="0" w:space="0" w:color="auto"/>
                    <w:bottom w:val="none" w:sz="0" w:space="0" w:color="auto"/>
                    <w:right w:val="none" w:sz="0" w:space="0" w:color="auto"/>
                  </w:divBdr>
                </w:div>
                <w:div w:id="291711565">
                  <w:marLeft w:val="0"/>
                  <w:marRight w:val="0"/>
                  <w:marTop w:val="0"/>
                  <w:marBottom w:val="0"/>
                  <w:divBdr>
                    <w:top w:val="none" w:sz="0" w:space="0" w:color="auto"/>
                    <w:left w:val="none" w:sz="0" w:space="0" w:color="auto"/>
                    <w:bottom w:val="none" w:sz="0" w:space="0" w:color="auto"/>
                    <w:right w:val="none" w:sz="0" w:space="0" w:color="auto"/>
                  </w:divBdr>
                </w:div>
                <w:div w:id="1607347977">
                  <w:marLeft w:val="0"/>
                  <w:marRight w:val="0"/>
                  <w:marTop w:val="0"/>
                  <w:marBottom w:val="0"/>
                  <w:divBdr>
                    <w:top w:val="none" w:sz="0" w:space="0" w:color="auto"/>
                    <w:left w:val="none" w:sz="0" w:space="0" w:color="auto"/>
                    <w:bottom w:val="none" w:sz="0" w:space="0" w:color="auto"/>
                    <w:right w:val="none" w:sz="0" w:space="0" w:color="auto"/>
                  </w:divBdr>
                </w:div>
                <w:div w:id="2106799511">
                  <w:marLeft w:val="0"/>
                  <w:marRight w:val="0"/>
                  <w:marTop w:val="0"/>
                  <w:marBottom w:val="0"/>
                  <w:divBdr>
                    <w:top w:val="none" w:sz="0" w:space="0" w:color="auto"/>
                    <w:left w:val="none" w:sz="0" w:space="0" w:color="auto"/>
                    <w:bottom w:val="none" w:sz="0" w:space="0" w:color="auto"/>
                    <w:right w:val="none" w:sz="0" w:space="0" w:color="auto"/>
                  </w:divBdr>
                </w:div>
                <w:div w:id="1822306544">
                  <w:marLeft w:val="0"/>
                  <w:marRight w:val="0"/>
                  <w:marTop w:val="0"/>
                  <w:marBottom w:val="0"/>
                  <w:divBdr>
                    <w:top w:val="none" w:sz="0" w:space="0" w:color="auto"/>
                    <w:left w:val="none" w:sz="0" w:space="0" w:color="auto"/>
                    <w:bottom w:val="none" w:sz="0" w:space="0" w:color="auto"/>
                    <w:right w:val="none" w:sz="0" w:space="0" w:color="auto"/>
                  </w:divBdr>
                </w:div>
                <w:div w:id="45110754">
                  <w:marLeft w:val="0"/>
                  <w:marRight w:val="0"/>
                  <w:marTop w:val="0"/>
                  <w:marBottom w:val="0"/>
                  <w:divBdr>
                    <w:top w:val="none" w:sz="0" w:space="0" w:color="auto"/>
                    <w:left w:val="none" w:sz="0" w:space="0" w:color="auto"/>
                    <w:bottom w:val="none" w:sz="0" w:space="0" w:color="auto"/>
                    <w:right w:val="none" w:sz="0" w:space="0" w:color="auto"/>
                  </w:divBdr>
                </w:div>
                <w:div w:id="1604798111">
                  <w:marLeft w:val="0"/>
                  <w:marRight w:val="0"/>
                  <w:marTop w:val="0"/>
                  <w:marBottom w:val="0"/>
                  <w:divBdr>
                    <w:top w:val="none" w:sz="0" w:space="0" w:color="auto"/>
                    <w:left w:val="none" w:sz="0" w:space="0" w:color="auto"/>
                    <w:bottom w:val="none" w:sz="0" w:space="0" w:color="auto"/>
                    <w:right w:val="none" w:sz="0" w:space="0" w:color="auto"/>
                  </w:divBdr>
                </w:div>
                <w:div w:id="1702582729">
                  <w:marLeft w:val="0"/>
                  <w:marRight w:val="0"/>
                  <w:marTop w:val="0"/>
                  <w:marBottom w:val="0"/>
                  <w:divBdr>
                    <w:top w:val="none" w:sz="0" w:space="0" w:color="auto"/>
                    <w:left w:val="none" w:sz="0" w:space="0" w:color="auto"/>
                    <w:bottom w:val="none" w:sz="0" w:space="0" w:color="auto"/>
                    <w:right w:val="none" w:sz="0" w:space="0" w:color="auto"/>
                  </w:divBdr>
                </w:div>
                <w:div w:id="482770651">
                  <w:marLeft w:val="0"/>
                  <w:marRight w:val="0"/>
                  <w:marTop w:val="0"/>
                  <w:marBottom w:val="0"/>
                  <w:divBdr>
                    <w:top w:val="none" w:sz="0" w:space="0" w:color="auto"/>
                    <w:left w:val="none" w:sz="0" w:space="0" w:color="auto"/>
                    <w:bottom w:val="none" w:sz="0" w:space="0" w:color="auto"/>
                    <w:right w:val="none" w:sz="0" w:space="0" w:color="auto"/>
                  </w:divBdr>
                </w:div>
                <w:div w:id="953294208">
                  <w:marLeft w:val="0"/>
                  <w:marRight w:val="0"/>
                  <w:marTop w:val="0"/>
                  <w:marBottom w:val="0"/>
                  <w:divBdr>
                    <w:top w:val="none" w:sz="0" w:space="0" w:color="auto"/>
                    <w:left w:val="none" w:sz="0" w:space="0" w:color="auto"/>
                    <w:bottom w:val="none" w:sz="0" w:space="0" w:color="auto"/>
                    <w:right w:val="none" w:sz="0" w:space="0" w:color="auto"/>
                  </w:divBdr>
                </w:div>
                <w:div w:id="1159154923">
                  <w:marLeft w:val="0"/>
                  <w:marRight w:val="0"/>
                  <w:marTop w:val="0"/>
                  <w:marBottom w:val="0"/>
                  <w:divBdr>
                    <w:top w:val="none" w:sz="0" w:space="0" w:color="auto"/>
                    <w:left w:val="none" w:sz="0" w:space="0" w:color="auto"/>
                    <w:bottom w:val="none" w:sz="0" w:space="0" w:color="auto"/>
                    <w:right w:val="none" w:sz="0" w:space="0" w:color="auto"/>
                  </w:divBdr>
                </w:div>
                <w:div w:id="2126076823">
                  <w:marLeft w:val="0"/>
                  <w:marRight w:val="0"/>
                  <w:marTop w:val="0"/>
                  <w:marBottom w:val="0"/>
                  <w:divBdr>
                    <w:top w:val="none" w:sz="0" w:space="0" w:color="auto"/>
                    <w:left w:val="none" w:sz="0" w:space="0" w:color="auto"/>
                    <w:bottom w:val="none" w:sz="0" w:space="0" w:color="auto"/>
                    <w:right w:val="none" w:sz="0" w:space="0" w:color="auto"/>
                  </w:divBdr>
                </w:div>
                <w:div w:id="1237402012">
                  <w:marLeft w:val="0"/>
                  <w:marRight w:val="0"/>
                  <w:marTop w:val="0"/>
                  <w:marBottom w:val="0"/>
                  <w:divBdr>
                    <w:top w:val="none" w:sz="0" w:space="0" w:color="auto"/>
                    <w:left w:val="none" w:sz="0" w:space="0" w:color="auto"/>
                    <w:bottom w:val="none" w:sz="0" w:space="0" w:color="auto"/>
                    <w:right w:val="none" w:sz="0" w:space="0" w:color="auto"/>
                  </w:divBdr>
                </w:div>
                <w:div w:id="335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2523">
          <w:marLeft w:val="0"/>
          <w:marRight w:val="0"/>
          <w:marTop w:val="0"/>
          <w:marBottom w:val="0"/>
          <w:divBdr>
            <w:top w:val="none" w:sz="0" w:space="0" w:color="auto"/>
            <w:left w:val="none" w:sz="0" w:space="0" w:color="auto"/>
            <w:bottom w:val="none" w:sz="0" w:space="0" w:color="auto"/>
            <w:right w:val="none" w:sz="0" w:space="0" w:color="auto"/>
          </w:divBdr>
          <w:divsChild>
            <w:div w:id="80378451">
              <w:marLeft w:val="0"/>
              <w:marRight w:val="0"/>
              <w:marTop w:val="0"/>
              <w:marBottom w:val="0"/>
              <w:divBdr>
                <w:top w:val="none" w:sz="0" w:space="0" w:color="auto"/>
                <w:left w:val="none" w:sz="0" w:space="0" w:color="auto"/>
                <w:bottom w:val="none" w:sz="0" w:space="0" w:color="auto"/>
                <w:right w:val="none" w:sz="0" w:space="0" w:color="auto"/>
              </w:divBdr>
              <w:divsChild>
                <w:div w:id="1921452097">
                  <w:marLeft w:val="0"/>
                  <w:marRight w:val="0"/>
                  <w:marTop w:val="0"/>
                  <w:marBottom w:val="0"/>
                  <w:divBdr>
                    <w:top w:val="none" w:sz="0" w:space="0" w:color="auto"/>
                    <w:left w:val="none" w:sz="0" w:space="0" w:color="auto"/>
                    <w:bottom w:val="none" w:sz="0" w:space="0" w:color="auto"/>
                    <w:right w:val="none" w:sz="0" w:space="0" w:color="auto"/>
                  </w:divBdr>
                </w:div>
                <w:div w:id="918563291">
                  <w:marLeft w:val="0"/>
                  <w:marRight w:val="0"/>
                  <w:marTop w:val="0"/>
                  <w:marBottom w:val="0"/>
                  <w:divBdr>
                    <w:top w:val="none" w:sz="0" w:space="0" w:color="auto"/>
                    <w:left w:val="none" w:sz="0" w:space="0" w:color="auto"/>
                    <w:bottom w:val="none" w:sz="0" w:space="0" w:color="auto"/>
                    <w:right w:val="none" w:sz="0" w:space="0" w:color="auto"/>
                  </w:divBdr>
                </w:div>
                <w:div w:id="1209492785">
                  <w:marLeft w:val="0"/>
                  <w:marRight w:val="0"/>
                  <w:marTop w:val="0"/>
                  <w:marBottom w:val="0"/>
                  <w:divBdr>
                    <w:top w:val="none" w:sz="0" w:space="0" w:color="auto"/>
                    <w:left w:val="none" w:sz="0" w:space="0" w:color="auto"/>
                    <w:bottom w:val="none" w:sz="0" w:space="0" w:color="auto"/>
                    <w:right w:val="none" w:sz="0" w:space="0" w:color="auto"/>
                  </w:divBdr>
                </w:div>
                <w:div w:id="578054260">
                  <w:marLeft w:val="0"/>
                  <w:marRight w:val="0"/>
                  <w:marTop w:val="0"/>
                  <w:marBottom w:val="0"/>
                  <w:divBdr>
                    <w:top w:val="none" w:sz="0" w:space="0" w:color="auto"/>
                    <w:left w:val="none" w:sz="0" w:space="0" w:color="auto"/>
                    <w:bottom w:val="none" w:sz="0" w:space="0" w:color="auto"/>
                    <w:right w:val="none" w:sz="0" w:space="0" w:color="auto"/>
                  </w:divBdr>
                </w:div>
                <w:div w:id="1638677652">
                  <w:marLeft w:val="0"/>
                  <w:marRight w:val="0"/>
                  <w:marTop w:val="0"/>
                  <w:marBottom w:val="0"/>
                  <w:divBdr>
                    <w:top w:val="none" w:sz="0" w:space="0" w:color="auto"/>
                    <w:left w:val="none" w:sz="0" w:space="0" w:color="auto"/>
                    <w:bottom w:val="none" w:sz="0" w:space="0" w:color="auto"/>
                    <w:right w:val="none" w:sz="0" w:space="0" w:color="auto"/>
                  </w:divBdr>
                </w:div>
                <w:div w:id="207228949">
                  <w:marLeft w:val="0"/>
                  <w:marRight w:val="0"/>
                  <w:marTop w:val="0"/>
                  <w:marBottom w:val="0"/>
                  <w:divBdr>
                    <w:top w:val="none" w:sz="0" w:space="0" w:color="auto"/>
                    <w:left w:val="none" w:sz="0" w:space="0" w:color="auto"/>
                    <w:bottom w:val="none" w:sz="0" w:space="0" w:color="auto"/>
                    <w:right w:val="none" w:sz="0" w:space="0" w:color="auto"/>
                  </w:divBdr>
                </w:div>
                <w:div w:id="324818165">
                  <w:marLeft w:val="0"/>
                  <w:marRight w:val="0"/>
                  <w:marTop w:val="0"/>
                  <w:marBottom w:val="0"/>
                  <w:divBdr>
                    <w:top w:val="none" w:sz="0" w:space="0" w:color="auto"/>
                    <w:left w:val="none" w:sz="0" w:space="0" w:color="auto"/>
                    <w:bottom w:val="none" w:sz="0" w:space="0" w:color="auto"/>
                    <w:right w:val="none" w:sz="0" w:space="0" w:color="auto"/>
                  </w:divBdr>
                </w:div>
                <w:div w:id="1703283194">
                  <w:marLeft w:val="0"/>
                  <w:marRight w:val="0"/>
                  <w:marTop w:val="0"/>
                  <w:marBottom w:val="0"/>
                  <w:divBdr>
                    <w:top w:val="none" w:sz="0" w:space="0" w:color="auto"/>
                    <w:left w:val="none" w:sz="0" w:space="0" w:color="auto"/>
                    <w:bottom w:val="none" w:sz="0" w:space="0" w:color="auto"/>
                    <w:right w:val="none" w:sz="0" w:space="0" w:color="auto"/>
                  </w:divBdr>
                </w:div>
                <w:div w:id="1338844189">
                  <w:marLeft w:val="0"/>
                  <w:marRight w:val="0"/>
                  <w:marTop w:val="0"/>
                  <w:marBottom w:val="0"/>
                  <w:divBdr>
                    <w:top w:val="none" w:sz="0" w:space="0" w:color="auto"/>
                    <w:left w:val="none" w:sz="0" w:space="0" w:color="auto"/>
                    <w:bottom w:val="none" w:sz="0" w:space="0" w:color="auto"/>
                    <w:right w:val="none" w:sz="0" w:space="0" w:color="auto"/>
                  </w:divBdr>
                </w:div>
                <w:div w:id="180779385">
                  <w:marLeft w:val="0"/>
                  <w:marRight w:val="0"/>
                  <w:marTop w:val="0"/>
                  <w:marBottom w:val="0"/>
                  <w:divBdr>
                    <w:top w:val="none" w:sz="0" w:space="0" w:color="auto"/>
                    <w:left w:val="none" w:sz="0" w:space="0" w:color="auto"/>
                    <w:bottom w:val="none" w:sz="0" w:space="0" w:color="auto"/>
                    <w:right w:val="none" w:sz="0" w:space="0" w:color="auto"/>
                  </w:divBdr>
                </w:div>
                <w:div w:id="812405628">
                  <w:marLeft w:val="0"/>
                  <w:marRight w:val="0"/>
                  <w:marTop w:val="0"/>
                  <w:marBottom w:val="0"/>
                  <w:divBdr>
                    <w:top w:val="none" w:sz="0" w:space="0" w:color="auto"/>
                    <w:left w:val="none" w:sz="0" w:space="0" w:color="auto"/>
                    <w:bottom w:val="none" w:sz="0" w:space="0" w:color="auto"/>
                    <w:right w:val="none" w:sz="0" w:space="0" w:color="auto"/>
                  </w:divBdr>
                </w:div>
                <w:div w:id="1772388116">
                  <w:marLeft w:val="0"/>
                  <w:marRight w:val="0"/>
                  <w:marTop w:val="0"/>
                  <w:marBottom w:val="0"/>
                  <w:divBdr>
                    <w:top w:val="none" w:sz="0" w:space="0" w:color="auto"/>
                    <w:left w:val="none" w:sz="0" w:space="0" w:color="auto"/>
                    <w:bottom w:val="none" w:sz="0" w:space="0" w:color="auto"/>
                    <w:right w:val="none" w:sz="0" w:space="0" w:color="auto"/>
                  </w:divBdr>
                </w:div>
                <w:div w:id="1500542509">
                  <w:marLeft w:val="0"/>
                  <w:marRight w:val="0"/>
                  <w:marTop w:val="0"/>
                  <w:marBottom w:val="0"/>
                  <w:divBdr>
                    <w:top w:val="none" w:sz="0" w:space="0" w:color="auto"/>
                    <w:left w:val="none" w:sz="0" w:space="0" w:color="auto"/>
                    <w:bottom w:val="none" w:sz="0" w:space="0" w:color="auto"/>
                    <w:right w:val="none" w:sz="0" w:space="0" w:color="auto"/>
                  </w:divBdr>
                </w:div>
                <w:div w:id="1273053502">
                  <w:marLeft w:val="0"/>
                  <w:marRight w:val="0"/>
                  <w:marTop w:val="0"/>
                  <w:marBottom w:val="0"/>
                  <w:divBdr>
                    <w:top w:val="none" w:sz="0" w:space="0" w:color="auto"/>
                    <w:left w:val="none" w:sz="0" w:space="0" w:color="auto"/>
                    <w:bottom w:val="none" w:sz="0" w:space="0" w:color="auto"/>
                    <w:right w:val="none" w:sz="0" w:space="0" w:color="auto"/>
                  </w:divBdr>
                </w:div>
                <w:div w:id="2004041910">
                  <w:marLeft w:val="0"/>
                  <w:marRight w:val="0"/>
                  <w:marTop w:val="0"/>
                  <w:marBottom w:val="0"/>
                  <w:divBdr>
                    <w:top w:val="none" w:sz="0" w:space="0" w:color="auto"/>
                    <w:left w:val="none" w:sz="0" w:space="0" w:color="auto"/>
                    <w:bottom w:val="none" w:sz="0" w:space="0" w:color="auto"/>
                    <w:right w:val="none" w:sz="0" w:space="0" w:color="auto"/>
                  </w:divBdr>
                </w:div>
                <w:div w:id="725838657">
                  <w:marLeft w:val="0"/>
                  <w:marRight w:val="0"/>
                  <w:marTop w:val="0"/>
                  <w:marBottom w:val="0"/>
                  <w:divBdr>
                    <w:top w:val="none" w:sz="0" w:space="0" w:color="auto"/>
                    <w:left w:val="none" w:sz="0" w:space="0" w:color="auto"/>
                    <w:bottom w:val="none" w:sz="0" w:space="0" w:color="auto"/>
                    <w:right w:val="none" w:sz="0" w:space="0" w:color="auto"/>
                  </w:divBdr>
                </w:div>
                <w:div w:id="1347321829">
                  <w:marLeft w:val="0"/>
                  <w:marRight w:val="0"/>
                  <w:marTop w:val="0"/>
                  <w:marBottom w:val="0"/>
                  <w:divBdr>
                    <w:top w:val="none" w:sz="0" w:space="0" w:color="auto"/>
                    <w:left w:val="none" w:sz="0" w:space="0" w:color="auto"/>
                    <w:bottom w:val="none" w:sz="0" w:space="0" w:color="auto"/>
                    <w:right w:val="none" w:sz="0" w:space="0" w:color="auto"/>
                  </w:divBdr>
                </w:div>
                <w:div w:id="829831744">
                  <w:marLeft w:val="0"/>
                  <w:marRight w:val="0"/>
                  <w:marTop w:val="0"/>
                  <w:marBottom w:val="0"/>
                  <w:divBdr>
                    <w:top w:val="none" w:sz="0" w:space="0" w:color="auto"/>
                    <w:left w:val="none" w:sz="0" w:space="0" w:color="auto"/>
                    <w:bottom w:val="none" w:sz="0" w:space="0" w:color="auto"/>
                    <w:right w:val="none" w:sz="0" w:space="0" w:color="auto"/>
                  </w:divBdr>
                </w:div>
                <w:div w:id="1100754939">
                  <w:marLeft w:val="0"/>
                  <w:marRight w:val="0"/>
                  <w:marTop w:val="0"/>
                  <w:marBottom w:val="0"/>
                  <w:divBdr>
                    <w:top w:val="none" w:sz="0" w:space="0" w:color="auto"/>
                    <w:left w:val="none" w:sz="0" w:space="0" w:color="auto"/>
                    <w:bottom w:val="none" w:sz="0" w:space="0" w:color="auto"/>
                    <w:right w:val="none" w:sz="0" w:space="0" w:color="auto"/>
                  </w:divBdr>
                </w:div>
                <w:div w:id="1199246482">
                  <w:marLeft w:val="0"/>
                  <w:marRight w:val="0"/>
                  <w:marTop w:val="0"/>
                  <w:marBottom w:val="0"/>
                  <w:divBdr>
                    <w:top w:val="none" w:sz="0" w:space="0" w:color="auto"/>
                    <w:left w:val="none" w:sz="0" w:space="0" w:color="auto"/>
                    <w:bottom w:val="none" w:sz="0" w:space="0" w:color="auto"/>
                    <w:right w:val="none" w:sz="0" w:space="0" w:color="auto"/>
                  </w:divBdr>
                </w:div>
                <w:div w:id="1257323095">
                  <w:marLeft w:val="0"/>
                  <w:marRight w:val="0"/>
                  <w:marTop w:val="0"/>
                  <w:marBottom w:val="0"/>
                  <w:divBdr>
                    <w:top w:val="none" w:sz="0" w:space="0" w:color="auto"/>
                    <w:left w:val="none" w:sz="0" w:space="0" w:color="auto"/>
                    <w:bottom w:val="none" w:sz="0" w:space="0" w:color="auto"/>
                    <w:right w:val="none" w:sz="0" w:space="0" w:color="auto"/>
                  </w:divBdr>
                </w:div>
                <w:div w:id="601762236">
                  <w:marLeft w:val="0"/>
                  <w:marRight w:val="0"/>
                  <w:marTop w:val="0"/>
                  <w:marBottom w:val="0"/>
                  <w:divBdr>
                    <w:top w:val="none" w:sz="0" w:space="0" w:color="auto"/>
                    <w:left w:val="none" w:sz="0" w:space="0" w:color="auto"/>
                    <w:bottom w:val="none" w:sz="0" w:space="0" w:color="auto"/>
                    <w:right w:val="none" w:sz="0" w:space="0" w:color="auto"/>
                  </w:divBdr>
                </w:div>
                <w:div w:id="852691927">
                  <w:marLeft w:val="0"/>
                  <w:marRight w:val="0"/>
                  <w:marTop w:val="0"/>
                  <w:marBottom w:val="0"/>
                  <w:divBdr>
                    <w:top w:val="none" w:sz="0" w:space="0" w:color="auto"/>
                    <w:left w:val="none" w:sz="0" w:space="0" w:color="auto"/>
                    <w:bottom w:val="none" w:sz="0" w:space="0" w:color="auto"/>
                    <w:right w:val="none" w:sz="0" w:space="0" w:color="auto"/>
                  </w:divBdr>
                </w:div>
                <w:div w:id="884022235">
                  <w:marLeft w:val="0"/>
                  <w:marRight w:val="0"/>
                  <w:marTop w:val="0"/>
                  <w:marBottom w:val="0"/>
                  <w:divBdr>
                    <w:top w:val="none" w:sz="0" w:space="0" w:color="auto"/>
                    <w:left w:val="none" w:sz="0" w:space="0" w:color="auto"/>
                    <w:bottom w:val="none" w:sz="0" w:space="0" w:color="auto"/>
                    <w:right w:val="none" w:sz="0" w:space="0" w:color="auto"/>
                  </w:divBdr>
                </w:div>
                <w:div w:id="780029789">
                  <w:marLeft w:val="0"/>
                  <w:marRight w:val="0"/>
                  <w:marTop w:val="0"/>
                  <w:marBottom w:val="0"/>
                  <w:divBdr>
                    <w:top w:val="none" w:sz="0" w:space="0" w:color="auto"/>
                    <w:left w:val="none" w:sz="0" w:space="0" w:color="auto"/>
                    <w:bottom w:val="none" w:sz="0" w:space="0" w:color="auto"/>
                    <w:right w:val="none" w:sz="0" w:space="0" w:color="auto"/>
                  </w:divBdr>
                </w:div>
                <w:div w:id="938441295">
                  <w:marLeft w:val="0"/>
                  <w:marRight w:val="0"/>
                  <w:marTop w:val="0"/>
                  <w:marBottom w:val="0"/>
                  <w:divBdr>
                    <w:top w:val="none" w:sz="0" w:space="0" w:color="auto"/>
                    <w:left w:val="none" w:sz="0" w:space="0" w:color="auto"/>
                    <w:bottom w:val="none" w:sz="0" w:space="0" w:color="auto"/>
                    <w:right w:val="none" w:sz="0" w:space="0" w:color="auto"/>
                  </w:divBdr>
                </w:div>
                <w:div w:id="1196117636">
                  <w:marLeft w:val="0"/>
                  <w:marRight w:val="0"/>
                  <w:marTop w:val="0"/>
                  <w:marBottom w:val="0"/>
                  <w:divBdr>
                    <w:top w:val="none" w:sz="0" w:space="0" w:color="auto"/>
                    <w:left w:val="none" w:sz="0" w:space="0" w:color="auto"/>
                    <w:bottom w:val="none" w:sz="0" w:space="0" w:color="auto"/>
                    <w:right w:val="none" w:sz="0" w:space="0" w:color="auto"/>
                  </w:divBdr>
                </w:div>
                <w:div w:id="1159880071">
                  <w:marLeft w:val="0"/>
                  <w:marRight w:val="0"/>
                  <w:marTop w:val="0"/>
                  <w:marBottom w:val="0"/>
                  <w:divBdr>
                    <w:top w:val="none" w:sz="0" w:space="0" w:color="auto"/>
                    <w:left w:val="none" w:sz="0" w:space="0" w:color="auto"/>
                    <w:bottom w:val="none" w:sz="0" w:space="0" w:color="auto"/>
                    <w:right w:val="none" w:sz="0" w:space="0" w:color="auto"/>
                  </w:divBdr>
                </w:div>
                <w:div w:id="452139948">
                  <w:marLeft w:val="0"/>
                  <w:marRight w:val="0"/>
                  <w:marTop w:val="0"/>
                  <w:marBottom w:val="0"/>
                  <w:divBdr>
                    <w:top w:val="none" w:sz="0" w:space="0" w:color="auto"/>
                    <w:left w:val="none" w:sz="0" w:space="0" w:color="auto"/>
                    <w:bottom w:val="none" w:sz="0" w:space="0" w:color="auto"/>
                    <w:right w:val="none" w:sz="0" w:space="0" w:color="auto"/>
                  </w:divBdr>
                </w:div>
                <w:div w:id="578565043">
                  <w:marLeft w:val="0"/>
                  <w:marRight w:val="0"/>
                  <w:marTop w:val="0"/>
                  <w:marBottom w:val="0"/>
                  <w:divBdr>
                    <w:top w:val="none" w:sz="0" w:space="0" w:color="auto"/>
                    <w:left w:val="none" w:sz="0" w:space="0" w:color="auto"/>
                    <w:bottom w:val="none" w:sz="0" w:space="0" w:color="auto"/>
                    <w:right w:val="none" w:sz="0" w:space="0" w:color="auto"/>
                  </w:divBdr>
                </w:div>
                <w:div w:id="2138793980">
                  <w:marLeft w:val="0"/>
                  <w:marRight w:val="0"/>
                  <w:marTop w:val="0"/>
                  <w:marBottom w:val="0"/>
                  <w:divBdr>
                    <w:top w:val="none" w:sz="0" w:space="0" w:color="auto"/>
                    <w:left w:val="none" w:sz="0" w:space="0" w:color="auto"/>
                    <w:bottom w:val="none" w:sz="0" w:space="0" w:color="auto"/>
                    <w:right w:val="none" w:sz="0" w:space="0" w:color="auto"/>
                  </w:divBdr>
                </w:div>
                <w:div w:id="1554342387">
                  <w:marLeft w:val="0"/>
                  <w:marRight w:val="0"/>
                  <w:marTop w:val="0"/>
                  <w:marBottom w:val="0"/>
                  <w:divBdr>
                    <w:top w:val="none" w:sz="0" w:space="0" w:color="auto"/>
                    <w:left w:val="none" w:sz="0" w:space="0" w:color="auto"/>
                    <w:bottom w:val="none" w:sz="0" w:space="0" w:color="auto"/>
                    <w:right w:val="none" w:sz="0" w:space="0" w:color="auto"/>
                  </w:divBdr>
                </w:div>
                <w:div w:id="1548374429">
                  <w:marLeft w:val="0"/>
                  <w:marRight w:val="0"/>
                  <w:marTop w:val="0"/>
                  <w:marBottom w:val="0"/>
                  <w:divBdr>
                    <w:top w:val="none" w:sz="0" w:space="0" w:color="auto"/>
                    <w:left w:val="none" w:sz="0" w:space="0" w:color="auto"/>
                    <w:bottom w:val="none" w:sz="0" w:space="0" w:color="auto"/>
                    <w:right w:val="none" w:sz="0" w:space="0" w:color="auto"/>
                  </w:divBdr>
                </w:div>
                <w:div w:id="621765068">
                  <w:marLeft w:val="0"/>
                  <w:marRight w:val="0"/>
                  <w:marTop w:val="0"/>
                  <w:marBottom w:val="0"/>
                  <w:divBdr>
                    <w:top w:val="none" w:sz="0" w:space="0" w:color="auto"/>
                    <w:left w:val="none" w:sz="0" w:space="0" w:color="auto"/>
                    <w:bottom w:val="none" w:sz="0" w:space="0" w:color="auto"/>
                    <w:right w:val="none" w:sz="0" w:space="0" w:color="auto"/>
                  </w:divBdr>
                </w:div>
                <w:div w:id="1707680466">
                  <w:marLeft w:val="0"/>
                  <w:marRight w:val="0"/>
                  <w:marTop w:val="0"/>
                  <w:marBottom w:val="0"/>
                  <w:divBdr>
                    <w:top w:val="none" w:sz="0" w:space="0" w:color="auto"/>
                    <w:left w:val="none" w:sz="0" w:space="0" w:color="auto"/>
                    <w:bottom w:val="none" w:sz="0" w:space="0" w:color="auto"/>
                    <w:right w:val="none" w:sz="0" w:space="0" w:color="auto"/>
                  </w:divBdr>
                </w:div>
                <w:div w:id="1814641329">
                  <w:marLeft w:val="0"/>
                  <w:marRight w:val="0"/>
                  <w:marTop w:val="0"/>
                  <w:marBottom w:val="0"/>
                  <w:divBdr>
                    <w:top w:val="none" w:sz="0" w:space="0" w:color="auto"/>
                    <w:left w:val="none" w:sz="0" w:space="0" w:color="auto"/>
                    <w:bottom w:val="none" w:sz="0" w:space="0" w:color="auto"/>
                    <w:right w:val="none" w:sz="0" w:space="0" w:color="auto"/>
                  </w:divBdr>
                </w:div>
                <w:div w:id="565801621">
                  <w:marLeft w:val="0"/>
                  <w:marRight w:val="0"/>
                  <w:marTop w:val="0"/>
                  <w:marBottom w:val="0"/>
                  <w:divBdr>
                    <w:top w:val="none" w:sz="0" w:space="0" w:color="auto"/>
                    <w:left w:val="none" w:sz="0" w:space="0" w:color="auto"/>
                    <w:bottom w:val="none" w:sz="0" w:space="0" w:color="auto"/>
                    <w:right w:val="none" w:sz="0" w:space="0" w:color="auto"/>
                  </w:divBdr>
                </w:div>
                <w:div w:id="1837525398">
                  <w:marLeft w:val="0"/>
                  <w:marRight w:val="0"/>
                  <w:marTop w:val="0"/>
                  <w:marBottom w:val="0"/>
                  <w:divBdr>
                    <w:top w:val="none" w:sz="0" w:space="0" w:color="auto"/>
                    <w:left w:val="none" w:sz="0" w:space="0" w:color="auto"/>
                    <w:bottom w:val="none" w:sz="0" w:space="0" w:color="auto"/>
                    <w:right w:val="none" w:sz="0" w:space="0" w:color="auto"/>
                  </w:divBdr>
                </w:div>
                <w:div w:id="918709727">
                  <w:marLeft w:val="0"/>
                  <w:marRight w:val="0"/>
                  <w:marTop w:val="0"/>
                  <w:marBottom w:val="0"/>
                  <w:divBdr>
                    <w:top w:val="none" w:sz="0" w:space="0" w:color="auto"/>
                    <w:left w:val="none" w:sz="0" w:space="0" w:color="auto"/>
                    <w:bottom w:val="none" w:sz="0" w:space="0" w:color="auto"/>
                    <w:right w:val="none" w:sz="0" w:space="0" w:color="auto"/>
                  </w:divBdr>
                </w:div>
                <w:div w:id="1353066276">
                  <w:marLeft w:val="0"/>
                  <w:marRight w:val="0"/>
                  <w:marTop w:val="0"/>
                  <w:marBottom w:val="0"/>
                  <w:divBdr>
                    <w:top w:val="none" w:sz="0" w:space="0" w:color="auto"/>
                    <w:left w:val="none" w:sz="0" w:space="0" w:color="auto"/>
                    <w:bottom w:val="none" w:sz="0" w:space="0" w:color="auto"/>
                    <w:right w:val="none" w:sz="0" w:space="0" w:color="auto"/>
                  </w:divBdr>
                </w:div>
                <w:div w:id="461963904">
                  <w:marLeft w:val="0"/>
                  <w:marRight w:val="0"/>
                  <w:marTop w:val="0"/>
                  <w:marBottom w:val="0"/>
                  <w:divBdr>
                    <w:top w:val="none" w:sz="0" w:space="0" w:color="auto"/>
                    <w:left w:val="none" w:sz="0" w:space="0" w:color="auto"/>
                    <w:bottom w:val="none" w:sz="0" w:space="0" w:color="auto"/>
                    <w:right w:val="none" w:sz="0" w:space="0" w:color="auto"/>
                  </w:divBdr>
                </w:div>
                <w:div w:id="1747343067">
                  <w:marLeft w:val="0"/>
                  <w:marRight w:val="0"/>
                  <w:marTop w:val="0"/>
                  <w:marBottom w:val="0"/>
                  <w:divBdr>
                    <w:top w:val="none" w:sz="0" w:space="0" w:color="auto"/>
                    <w:left w:val="none" w:sz="0" w:space="0" w:color="auto"/>
                    <w:bottom w:val="none" w:sz="0" w:space="0" w:color="auto"/>
                    <w:right w:val="none" w:sz="0" w:space="0" w:color="auto"/>
                  </w:divBdr>
                </w:div>
                <w:div w:id="1037005162">
                  <w:marLeft w:val="0"/>
                  <w:marRight w:val="0"/>
                  <w:marTop w:val="0"/>
                  <w:marBottom w:val="0"/>
                  <w:divBdr>
                    <w:top w:val="none" w:sz="0" w:space="0" w:color="auto"/>
                    <w:left w:val="none" w:sz="0" w:space="0" w:color="auto"/>
                    <w:bottom w:val="none" w:sz="0" w:space="0" w:color="auto"/>
                    <w:right w:val="none" w:sz="0" w:space="0" w:color="auto"/>
                  </w:divBdr>
                </w:div>
                <w:div w:id="121731538">
                  <w:marLeft w:val="0"/>
                  <w:marRight w:val="0"/>
                  <w:marTop w:val="0"/>
                  <w:marBottom w:val="0"/>
                  <w:divBdr>
                    <w:top w:val="none" w:sz="0" w:space="0" w:color="auto"/>
                    <w:left w:val="none" w:sz="0" w:space="0" w:color="auto"/>
                    <w:bottom w:val="none" w:sz="0" w:space="0" w:color="auto"/>
                    <w:right w:val="none" w:sz="0" w:space="0" w:color="auto"/>
                  </w:divBdr>
                </w:div>
                <w:div w:id="740717878">
                  <w:marLeft w:val="0"/>
                  <w:marRight w:val="0"/>
                  <w:marTop w:val="0"/>
                  <w:marBottom w:val="0"/>
                  <w:divBdr>
                    <w:top w:val="none" w:sz="0" w:space="0" w:color="auto"/>
                    <w:left w:val="none" w:sz="0" w:space="0" w:color="auto"/>
                    <w:bottom w:val="none" w:sz="0" w:space="0" w:color="auto"/>
                    <w:right w:val="none" w:sz="0" w:space="0" w:color="auto"/>
                  </w:divBdr>
                </w:div>
                <w:div w:id="894976054">
                  <w:marLeft w:val="0"/>
                  <w:marRight w:val="0"/>
                  <w:marTop w:val="0"/>
                  <w:marBottom w:val="0"/>
                  <w:divBdr>
                    <w:top w:val="none" w:sz="0" w:space="0" w:color="auto"/>
                    <w:left w:val="none" w:sz="0" w:space="0" w:color="auto"/>
                    <w:bottom w:val="none" w:sz="0" w:space="0" w:color="auto"/>
                    <w:right w:val="none" w:sz="0" w:space="0" w:color="auto"/>
                  </w:divBdr>
                </w:div>
                <w:div w:id="1884057528">
                  <w:marLeft w:val="0"/>
                  <w:marRight w:val="0"/>
                  <w:marTop w:val="0"/>
                  <w:marBottom w:val="0"/>
                  <w:divBdr>
                    <w:top w:val="none" w:sz="0" w:space="0" w:color="auto"/>
                    <w:left w:val="none" w:sz="0" w:space="0" w:color="auto"/>
                    <w:bottom w:val="none" w:sz="0" w:space="0" w:color="auto"/>
                    <w:right w:val="none" w:sz="0" w:space="0" w:color="auto"/>
                  </w:divBdr>
                </w:div>
                <w:div w:id="8534501">
                  <w:marLeft w:val="0"/>
                  <w:marRight w:val="0"/>
                  <w:marTop w:val="0"/>
                  <w:marBottom w:val="0"/>
                  <w:divBdr>
                    <w:top w:val="none" w:sz="0" w:space="0" w:color="auto"/>
                    <w:left w:val="none" w:sz="0" w:space="0" w:color="auto"/>
                    <w:bottom w:val="none" w:sz="0" w:space="0" w:color="auto"/>
                    <w:right w:val="none" w:sz="0" w:space="0" w:color="auto"/>
                  </w:divBdr>
                </w:div>
                <w:div w:id="644118729">
                  <w:marLeft w:val="0"/>
                  <w:marRight w:val="0"/>
                  <w:marTop w:val="0"/>
                  <w:marBottom w:val="0"/>
                  <w:divBdr>
                    <w:top w:val="none" w:sz="0" w:space="0" w:color="auto"/>
                    <w:left w:val="none" w:sz="0" w:space="0" w:color="auto"/>
                    <w:bottom w:val="none" w:sz="0" w:space="0" w:color="auto"/>
                    <w:right w:val="none" w:sz="0" w:space="0" w:color="auto"/>
                  </w:divBdr>
                </w:div>
                <w:div w:id="1568422769">
                  <w:marLeft w:val="0"/>
                  <w:marRight w:val="0"/>
                  <w:marTop w:val="0"/>
                  <w:marBottom w:val="0"/>
                  <w:divBdr>
                    <w:top w:val="none" w:sz="0" w:space="0" w:color="auto"/>
                    <w:left w:val="none" w:sz="0" w:space="0" w:color="auto"/>
                    <w:bottom w:val="none" w:sz="0" w:space="0" w:color="auto"/>
                    <w:right w:val="none" w:sz="0" w:space="0" w:color="auto"/>
                  </w:divBdr>
                </w:div>
                <w:div w:id="1883638247">
                  <w:marLeft w:val="0"/>
                  <w:marRight w:val="0"/>
                  <w:marTop w:val="0"/>
                  <w:marBottom w:val="0"/>
                  <w:divBdr>
                    <w:top w:val="none" w:sz="0" w:space="0" w:color="auto"/>
                    <w:left w:val="none" w:sz="0" w:space="0" w:color="auto"/>
                    <w:bottom w:val="none" w:sz="0" w:space="0" w:color="auto"/>
                    <w:right w:val="none" w:sz="0" w:space="0" w:color="auto"/>
                  </w:divBdr>
                </w:div>
                <w:div w:id="2141606121">
                  <w:marLeft w:val="0"/>
                  <w:marRight w:val="0"/>
                  <w:marTop w:val="0"/>
                  <w:marBottom w:val="0"/>
                  <w:divBdr>
                    <w:top w:val="none" w:sz="0" w:space="0" w:color="auto"/>
                    <w:left w:val="none" w:sz="0" w:space="0" w:color="auto"/>
                    <w:bottom w:val="none" w:sz="0" w:space="0" w:color="auto"/>
                    <w:right w:val="none" w:sz="0" w:space="0" w:color="auto"/>
                  </w:divBdr>
                </w:div>
                <w:div w:id="628052673">
                  <w:marLeft w:val="0"/>
                  <w:marRight w:val="0"/>
                  <w:marTop w:val="0"/>
                  <w:marBottom w:val="0"/>
                  <w:divBdr>
                    <w:top w:val="none" w:sz="0" w:space="0" w:color="auto"/>
                    <w:left w:val="none" w:sz="0" w:space="0" w:color="auto"/>
                    <w:bottom w:val="none" w:sz="0" w:space="0" w:color="auto"/>
                    <w:right w:val="none" w:sz="0" w:space="0" w:color="auto"/>
                  </w:divBdr>
                </w:div>
                <w:div w:id="1323701387">
                  <w:marLeft w:val="0"/>
                  <w:marRight w:val="0"/>
                  <w:marTop w:val="0"/>
                  <w:marBottom w:val="0"/>
                  <w:divBdr>
                    <w:top w:val="none" w:sz="0" w:space="0" w:color="auto"/>
                    <w:left w:val="none" w:sz="0" w:space="0" w:color="auto"/>
                    <w:bottom w:val="none" w:sz="0" w:space="0" w:color="auto"/>
                    <w:right w:val="none" w:sz="0" w:space="0" w:color="auto"/>
                  </w:divBdr>
                </w:div>
                <w:div w:id="519438761">
                  <w:marLeft w:val="0"/>
                  <w:marRight w:val="0"/>
                  <w:marTop w:val="0"/>
                  <w:marBottom w:val="0"/>
                  <w:divBdr>
                    <w:top w:val="none" w:sz="0" w:space="0" w:color="auto"/>
                    <w:left w:val="none" w:sz="0" w:space="0" w:color="auto"/>
                    <w:bottom w:val="none" w:sz="0" w:space="0" w:color="auto"/>
                    <w:right w:val="none" w:sz="0" w:space="0" w:color="auto"/>
                  </w:divBdr>
                </w:div>
                <w:div w:id="958529702">
                  <w:marLeft w:val="0"/>
                  <w:marRight w:val="0"/>
                  <w:marTop w:val="0"/>
                  <w:marBottom w:val="0"/>
                  <w:divBdr>
                    <w:top w:val="none" w:sz="0" w:space="0" w:color="auto"/>
                    <w:left w:val="none" w:sz="0" w:space="0" w:color="auto"/>
                    <w:bottom w:val="none" w:sz="0" w:space="0" w:color="auto"/>
                    <w:right w:val="none" w:sz="0" w:space="0" w:color="auto"/>
                  </w:divBdr>
                </w:div>
                <w:div w:id="1579174361">
                  <w:marLeft w:val="0"/>
                  <w:marRight w:val="0"/>
                  <w:marTop w:val="0"/>
                  <w:marBottom w:val="0"/>
                  <w:divBdr>
                    <w:top w:val="none" w:sz="0" w:space="0" w:color="auto"/>
                    <w:left w:val="none" w:sz="0" w:space="0" w:color="auto"/>
                    <w:bottom w:val="none" w:sz="0" w:space="0" w:color="auto"/>
                    <w:right w:val="none" w:sz="0" w:space="0" w:color="auto"/>
                  </w:divBdr>
                </w:div>
                <w:div w:id="849565386">
                  <w:marLeft w:val="0"/>
                  <w:marRight w:val="0"/>
                  <w:marTop w:val="0"/>
                  <w:marBottom w:val="0"/>
                  <w:divBdr>
                    <w:top w:val="none" w:sz="0" w:space="0" w:color="auto"/>
                    <w:left w:val="none" w:sz="0" w:space="0" w:color="auto"/>
                    <w:bottom w:val="none" w:sz="0" w:space="0" w:color="auto"/>
                    <w:right w:val="none" w:sz="0" w:space="0" w:color="auto"/>
                  </w:divBdr>
                </w:div>
                <w:div w:id="665061951">
                  <w:marLeft w:val="0"/>
                  <w:marRight w:val="0"/>
                  <w:marTop w:val="0"/>
                  <w:marBottom w:val="0"/>
                  <w:divBdr>
                    <w:top w:val="none" w:sz="0" w:space="0" w:color="auto"/>
                    <w:left w:val="none" w:sz="0" w:space="0" w:color="auto"/>
                    <w:bottom w:val="none" w:sz="0" w:space="0" w:color="auto"/>
                    <w:right w:val="none" w:sz="0" w:space="0" w:color="auto"/>
                  </w:divBdr>
                </w:div>
                <w:div w:id="451900694">
                  <w:marLeft w:val="0"/>
                  <w:marRight w:val="0"/>
                  <w:marTop w:val="0"/>
                  <w:marBottom w:val="0"/>
                  <w:divBdr>
                    <w:top w:val="none" w:sz="0" w:space="0" w:color="auto"/>
                    <w:left w:val="none" w:sz="0" w:space="0" w:color="auto"/>
                    <w:bottom w:val="none" w:sz="0" w:space="0" w:color="auto"/>
                    <w:right w:val="none" w:sz="0" w:space="0" w:color="auto"/>
                  </w:divBdr>
                </w:div>
                <w:div w:id="2090303359">
                  <w:marLeft w:val="0"/>
                  <w:marRight w:val="0"/>
                  <w:marTop w:val="0"/>
                  <w:marBottom w:val="0"/>
                  <w:divBdr>
                    <w:top w:val="none" w:sz="0" w:space="0" w:color="auto"/>
                    <w:left w:val="none" w:sz="0" w:space="0" w:color="auto"/>
                    <w:bottom w:val="none" w:sz="0" w:space="0" w:color="auto"/>
                    <w:right w:val="none" w:sz="0" w:space="0" w:color="auto"/>
                  </w:divBdr>
                </w:div>
                <w:div w:id="1259097335">
                  <w:marLeft w:val="0"/>
                  <w:marRight w:val="0"/>
                  <w:marTop w:val="0"/>
                  <w:marBottom w:val="0"/>
                  <w:divBdr>
                    <w:top w:val="none" w:sz="0" w:space="0" w:color="auto"/>
                    <w:left w:val="none" w:sz="0" w:space="0" w:color="auto"/>
                    <w:bottom w:val="none" w:sz="0" w:space="0" w:color="auto"/>
                    <w:right w:val="none" w:sz="0" w:space="0" w:color="auto"/>
                  </w:divBdr>
                </w:div>
                <w:div w:id="1301693925">
                  <w:marLeft w:val="0"/>
                  <w:marRight w:val="0"/>
                  <w:marTop w:val="0"/>
                  <w:marBottom w:val="0"/>
                  <w:divBdr>
                    <w:top w:val="none" w:sz="0" w:space="0" w:color="auto"/>
                    <w:left w:val="none" w:sz="0" w:space="0" w:color="auto"/>
                    <w:bottom w:val="none" w:sz="0" w:space="0" w:color="auto"/>
                    <w:right w:val="none" w:sz="0" w:space="0" w:color="auto"/>
                  </w:divBdr>
                </w:div>
                <w:div w:id="2137286393">
                  <w:marLeft w:val="0"/>
                  <w:marRight w:val="0"/>
                  <w:marTop w:val="0"/>
                  <w:marBottom w:val="0"/>
                  <w:divBdr>
                    <w:top w:val="none" w:sz="0" w:space="0" w:color="auto"/>
                    <w:left w:val="none" w:sz="0" w:space="0" w:color="auto"/>
                    <w:bottom w:val="none" w:sz="0" w:space="0" w:color="auto"/>
                    <w:right w:val="none" w:sz="0" w:space="0" w:color="auto"/>
                  </w:divBdr>
                </w:div>
                <w:div w:id="1996106231">
                  <w:marLeft w:val="0"/>
                  <w:marRight w:val="0"/>
                  <w:marTop w:val="0"/>
                  <w:marBottom w:val="0"/>
                  <w:divBdr>
                    <w:top w:val="none" w:sz="0" w:space="0" w:color="auto"/>
                    <w:left w:val="none" w:sz="0" w:space="0" w:color="auto"/>
                    <w:bottom w:val="none" w:sz="0" w:space="0" w:color="auto"/>
                    <w:right w:val="none" w:sz="0" w:space="0" w:color="auto"/>
                  </w:divBdr>
                </w:div>
                <w:div w:id="2014062153">
                  <w:marLeft w:val="0"/>
                  <w:marRight w:val="0"/>
                  <w:marTop w:val="0"/>
                  <w:marBottom w:val="0"/>
                  <w:divBdr>
                    <w:top w:val="none" w:sz="0" w:space="0" w:color="auto"/>
                    <w:left w:val="none" w:sz="0" w:space="0" w:color="auto"/>
                    <w:bottom w:val="none" w:sz="0" w:space="0" w:color="auto"/>
                    <w:right w:val="none" w:sz="0" w:space="0" w:color="auto"/>
                  </w:divBdr>
                </w:div>
                <w:div w:id="1344211989">
                  <w:marLeft w:val="0"/>
                  <w:marRight w:val="0"/>
                  <w:marTop w:val="0"/>
                  <w:marBottom w:val="0"/>
                  <w:divBdr>
                    <w:top w:val="none" w:sz="0" w:space="0" w:color="auto"/>
                    <w:left w:val="none" w:sz="0" w:space="0" w:color="auto"/>
                    <w:bottom w:val="none" w:sz="0" w:space="0" w:color="auto"/>
                    <w:right w:val="none" w:sz="0" w:space="0" w:color="auto"/>
                  </w:divBdr>
                </w:div>
                <w:div w:id="227888412">
                  <w:marLeft w:val="0"/>
                  <w:marRight w:val="0"/>
                  <w:marTop w:val="0"/>
                  <w:marBottom w:val="0"/>
                  <w:divBdr>
                    <w:top w:val="none" w:sz="0" w:space="0" w:color="auto"/>
                    <w:left w:val="none" w:sz="0" w:space="0" w:color="auto"/>
                    <w:bottom w:val="none" w:sz="0" w:space="0" w:color="auto"/>
                    <w:right w:val="none" w:sz="0" w:space="0" w:color="auto"/>
                  </w:divBdr>
                </w:div>
                <w:div w:id="12896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0408">
          <w:marLeft w:val="0"/>
          <w:marRight w:val="0"/>
          <w:marTop w:val="0"/>
          <w:marBottom w:val="0"/>
          <w:divBdr>
            <w:top w:val="none" w:sz="0" w:space="0" w:color="auto"/>
            <w:left w:val="none" w:sz="0" w:space="0" w:color="auto"/>
            <w:bottom w:val="none" w:sz="0" w:space="0" w:color="auto"/>
            <w:right w:val="none" w:sz="0" w:space="0" w:color="auto"/>
          </w:divBdr>
        </w:div>
        <w:div w:id="1673100734">
          <w:marLeft w:val="0"/>
          <w:marRight w:val="0"/>
          <w:marTop w:val="0"/>
          <w:marBottom w:val="0"/>
          <w:divBdr>
            <w:top w:val="none" w:sz="0" w:space="0" w:color="auto"/>
            <w:left w:val="none" w:sz="0" w:space="0" w:color="auto"/>
            <w:bottom w:val="none" w:sz="0" w:space="0" w:color="auto"/>
            <w:right w:val="none" w:sz="0" w:space="0" w:color="auto"/>
          </w:divBdr>
        </w:div>
        <w:div w:id="522016246">
          <w:marLeft w:val="0"/>
          <w:marRight w:val="0"/>
          <w:marTop w:val="0"/>
          <w:marBottom w:val="0"/>
          <w:divBdr>
            <w:top w:val="none" w:sz="0" w:space="0" w:color="auto"/>
            <w:left w:val="none" w:sz="0" w:space="0" w:color="auto"/>
            <w:bottom w:val="none" w:sz="0" w:space="0" w:color="auto"/>
            <w:right w:val="none" w:sz="0" w:space="0" w:color="auto"/>
          </w:divBdr>
        </w:div>
        <w:div w:id="1502506447">
          <w:marLeft w:val="0"/>
          <w:marRight w:val="0"/>
          <w:marTop w:val="0"/>
          <w:marBottom w:val="0"/>
          <w:divBdr>
            <w:top w:val="none" w:sz="0" w:space="0" w:color="auto"/>
            <w:left w:val="none" w:sz="0" w:space="0" w:color="auto"/>
            <w:bottom w:val="none" w:sz="0" w:space="0" w:color="auto"/>
            <w:right w:val="none" w:sz="0" w:space="0" w:color="auto"/>
          </w:divBdr>
        </w:div>
        <w:div w:id="1211989419">
          <w:marLeft w:val="0"/>
          <w:marRight w:val="0"/>
          <w:marTop w:val="0"/>
          <w:marBottom w:val="0"/>
          <w:divBdr>
            <w:top w:val="none" w:sz="0" w:space="0" w:color="auto"/>
            <w:left w:val="none" w:sz="0" w:space="0" w:color="auto"/>
            <w:bottom w:val="none" w:sz="0" w:space="0" w:color="auto"/>
            <w:right w:val="none" w:sz="0" w:space="0" w:color="auto"/>
          </w:divBdr>
        </w:div>
        <w:div w:id="821429949">
          <w:marLeft w:val="0"/>
          <w:marRight w:val="0"/>
          <w:marTop w:val="0"/>
          <w:marBottom w:val="0"/>
          <w:divBdr>
            <w:top w:val="none" w:sz="0" w:space="0" w:color="auto"/>
            <w:left w:val="none" w:sz="0" w:space="0" w:color="auto"/>
            <w:bottom w:val="none" w:sz="0" w:space="0" w:color="auto"/>
            <w:right w:val="none" w:sz="0" w:space="0" w:color="auto"/>
          </w:divBdr>
        </w:div>
        <w:div w:id="121074129">
          <w:marLeft w:val="0"/>
          <w:marRight w:val="0"/>
          <w:marTop w:val="0"/>
          <w:marBottom w:val="0"/>
          <w:divBdr>
            <w:top w:val="none" w:sz="0" w:space="0" w:color="auto"/>
            <w:left w:val="none" w:sz="0" w:space="0" w:color="auto"/>
            <w:bottom w:val="none" w:sz="0" w:space="0" w:color="auto"/>
            <w:right w:val="none" w:sz="0" w:space="0" w:color="auto"/>
          </w:divBdr>
        </w:div>
        <w:div w:id="1991712256">
          <w:marLeft w:val="0"/>
          <w:marRight w:val="0"/>
          <w:marTop w:val="0"/>
          <w:marBottom w:val="0"/>
          <w:divBdr>
            <w:top w:val="none" w:sz="0" w:space="0" w:color="auto"/>
            <w:left w:val="none" w:sz="0" w:space="0" w:color="auto"/>
            <w:bottom w:val="none" w:sz="0" w:space="0" w:color="auto"/>
            <w:right w:val="none" w:sz="0" w:space="0" w:color="auto"/>
          </w:divBdr>
        </w:div>
        <w:div w:id="1941989862">
          <w:marLeft w:val="0"/>
          <w:marRight w:val="0"/>
          <w:marTop w:val="0"/>
          <w:marBottom w:val="0"/>
          <w:divBdr>
            <w:top w:val="none" w:sz="0" w:space="0" w:color="auto"/>
            <w:left w:val="none" w:sz="0" w:space="0" w:color="auto"/>
            <w:bottom w:val="none" w:sz="0" w:space="0" w:color="auto"/>
            <w:right w:val="none" w:sz="0" w:space="0" w:color="auto"/>
          </w:divBdr>
        </w:div>
        <w:div w:id="1353149689">
          <w:marLeft w:val="0"/>
          <w:marRight w:val="0"/>
          <w:marTop w:val="0"/>
          <w:marBottom w:val="0"/>
          <w:divBdr>
            <w:top w:val="none" w:sz="0" w:space="0" w:color="auto"/>
            <w:left w:val="none" w:sz="0" w:space="0" w:color="auto"/>
            <w:bottom w:val="none" w:sz="0" w:space="0" w:color="auto"/>
            <w:right w:val="none" w:sz="0" w:space="0" w:color="auto"/>
          </w:divBdr>
        </w:div>
        <w:div w:id="897739234">
          <w:marLeft w:val="0"/>
          <w:marRight w:val="0"/>
          <w:marTop w:val="0"/>
          <w:marBottom w:val="0"/>
          <w:divBdr>
            <w:top w:val="none" w:sz="0" w:space="0" w:color="auto"/>
            <w:left w:val="none" w:sz="0" w:space="0" w:color="auto"/>
            <w:bottom w:val="none" w:sz="0" w:space="0" w:color="auto"/>
            <w:right w:val="none" w:sz="0" w:space="0" w:color="auto"/>
          </w:divBdr>
        </w:div>
        <w:div w:id="543753332">
          <w:marLeft w:val="0"/>
          <w:marRight w:val="0"/>
          <w:marTop w:val="0"/>
          <w:marBottom w:val="0"/>
          <w:divBdr>
            <w:top w:val="none" w:sz="0" w:space="0" w:color="auto"/>
            <w:left w:val="none" w:sz="0" w:space="0" w:color="auto"/>
            <w:bottom w:val="none" w:sz="0" w:space="0" w:color="auto"/>
            <w:right w:val="none" w:sz="0" w:space="0" w:color="auto"/>
          </w:divBdr>
        </w:div>
        <w:div w:id="1748458017">
          <w:marLeft w:val="0"/>
          <w:marRight w:val="0"/>
          <w:marTop w:val="0"/>
          <w:marBottom w:val="0"/>
          <w:divBdr>
            <w:top w:val="none" w:sz="0" w:space="0" w:color="auto"/>
            <w:left w:val="none" w:sz="0" w:space="0" w:color="auto"/>
            <w:bottom w:val="none" w:sz="0" w:space="0" w:color="auto"/>
            <w:right w:val="none" w:sz="0" w:space="0" w:color="auto"/>
          </w:divBdr>
        </w:div>
        <w:div w:id="1383363070">
          <w:marLeft w:val="0"/>
          <w:marRight w:val="0"/>
          <w:marTop w:val="0"/>
          <w:marBottom w:val="0"/>
          <w:divBdr>
            <w:top w:val="none" w:sz="0" w:space="0" w:color="auto"/>
            <w:left w:val="none" w:sz="0" w:space="0" w:color="auto"/>
            <w:bottom w:val="none" w:sz="0" w:space="0" w:color="auto"/>
            <w:right w:val="none" w:sz="0" w:space="0" w:color="auto"/>
          </w:divBdr>
        </w:div>
        <w:div w:id="1180123818">
          <w:marLeft w:val="0"/>
          <w:marRight w:val="0"/>
          <w:marTop w:val="0"/>
          <w:marBottom w:val="0"/>
          <w:divBdr>
            <w:top w:val="none" w:sz="0" w:space="0" w:color="auto"/>
            <w:left w:val="none" w:sz="0" w:space="0" w:color="auto"/>
            <w:bottom w:val="none" w:sz="0" w:space="0" w:color="auto"/>
            <w:right w:val="none" w:sz="0" w:space="0" w:color="auto"/>
          </w:divBdr>
        </w:div>
        <w:div w:id="381901913">
          <w:marLeft w:val="0"/>
          <w:marRight w:val="0"/>
          <w:marTop w:val="0"/>
          <w:marBottom w:val="0"/>
          <w:divBdr>
            <w:top w:val="none" w:sz="0" w:space="0" w:color="auto"/>
            <w:left w:val="none" w:sz="0" w:space="0" w:color="auto"/>
            <w:bottom w:val="none" w:sz="0" w:space="0" w:color="auto"/>
            <w:right w:val="none" w:sz="0" w:space="0" w:color="auto"/>
          </w:divBdr>
        </w:div>
        <w:div w:id="1657372525">
          <w:marLeft w:val="0"/>
          <w:marRight w:val="0"/>
          <w:marTop w:val="0"/>
          <w:marBottom w:val="0"/>
          <w:divBdr>
            <w:top w:val="none" w:sz="0" w:space="0" w:color="auto"/>
            <w:left w:val="none" w:sz="0" w:space="0" w:color="auto"/>
            <w:bottom w:val="none" w:sz="0" w:space="0" w:color="auto"/>
            <w:right w:val="none" w:sz="0" w:space="0" w:color="auto"/>
          </w:divBdr>
        </w:div>
        <w:div w:id="642199907">
          <w:marLeft w:val="0"/>
          <w:marRight w:val="0"/>
          <w:marTop w:val="0"/>
          <w:marBottom w:val="0"/>
          <w:divBdr>
            <w:top w:val="none" w:sz="0" w:space="0" w:color="auto"/>
            <w:left w:val="none" w:sz="0" w:space="0" w:color="auto"/>
            <w:bottom w:val="none" w:sz="0" w:space="0" w:color="auto"/>
            <w:right w:val="none" w:sz="0" w:space="0" w:color="auto"/>
          </w:divBdr>
        </w:div>
        <w:div w:id="1248074432">
          <w:marLeft w:val="0"/>
          <w:marRight w:val="0"/>
          <w:marTop w:val="0"/>
          <w:marBottom w:val="0"/>
          <w:divBdr>
            <w:top w:val="none" w:sz="0" w:space="0" w:color="auto"/>
            <w:left w:val="none" w:sz="0" w:space="0" w:color="auto"/>
            <w:bottom w:val="none" w:sz="0" w:space="0" w:color="auto"/>
            <w:right w:val="none" w:sz="0" w:space="0" w:color="auto"/>
          </w:divBdr>
        </w:div>
        <w:div w:id="927928348">
          <w:marLeft w:val="0"/>
          <w:marRight w:val="0"/>
          <w:marTop w:val="0"/>
          <w:marBottom w:val="0"/>
          <w:divBdr>
            <w:top w:val="none" w:sz="0" w:space="0" w:color="auto"/>
            <w:left w:val="none" w:sz="0" w:space="0" w:color="auto"/>
            <w:bottom w:val="none" w:sz="0" w:space="0" w:color="auto"/>
            <w:right w:val="none" w:sz="0" w:space="0" w:color="auto"/>
          </w:divBdr>
        </w:div>
        <w:div w:id="137653889">
          <w:marLeft w:val="0"/>
          <w:marRight w:val="0"/>
          <w:marTop w:val="0"/>
          <w:marBottom w:val="0"/>
          <w:divBdr>
            <w:top w:val="none" w:sz="0" w:space="0" w:color="auto"/>
            <w:left w:val="none" w:sz="0" w:space="0" w:color="auto"/>
            <w:bottom w:val="none" w:sz="0" w:space="0" w:color="auto"/>
            <w:right w:val="none" w:sz="0" w:space="0" w:color="auto"/>
          </w:divBdr>
        </w:div>
        <w:div w:id="1937328946">
          <w:marLeft w:val="0"/>
          <w:marRight w:val="0"/>
          <w:marTop w:val="0"/>
          <w:marBottom w:val="0"/>
          <w:divBdr>
            <w:top w:val="none" w:sz="0" w:space="0" w:color="auto"/>
            <w:left w:val="none" w:sz="0" w:space="0" w:color="auto"/>
            <w:bottom w:val="none" w:sz="0" w:space="0" w:color="auto"/>
            <w:right w:val="none" w:sz="0" w:space="0" w:color="auto"/>
          </w:divBdr>
        </w:div>
        <w:div w:id="1386905196">
          <w:marLeft w:val="0"/>
          <w:marRight w:val="0"/>
          <w:marTop w:val="0"/>
          <w:marBottom w:val="0"/>
          <w:divBdr>
            <w:top w:val="none" w:sz="0" w:space="0" w:color="auto"/>
            <w:left w:val="none" w:sz="0" w:space="0" w:color="auto"/>
            <w:bottom w:val="none" w:sz="0" w:space="0" w:color="auto"/>
            <w:right w:val="none" w:sz="0" w:space="0" w:color="auto"/>
          </w:divBdr>
        </w:div>
        <w:div w:id="807212657">
          <w:marLeft w:val="0"/>
          <w:marRight w:val="0"/>
          <w:marTop w:val="0"/>
          <w:marBottom w:val="0"/>
          <w:divBdr>
            <w:top w:val="none" w:sz="0" w:space="0" w:color="auto"/>
            <w:left w:val="none" w:sz="0" w:space="0" w:color="auto"/>
            <w:bottom w:val="none" w:sz="0" w:space="0" w:color="auto"/>
            <w:right w:val="none" w:sz="0" w:space="0" w:color="auto"/>
          </w:divBdr>
        </w:div>
        <w:div w:id="2067951495">
          <w:marLeft w:val="0"/>
          <w:marRight w:val="0"/>
          <w:marTop w:val="0"/>
          <w:marBottom w:val="0"/>
          <w:divBdr>
            <w:top w:val="none" w:sz="0" w:space="0" w:color="auto"/>
            <w:left w:val="none" w:sz="0" w:space="0" w:color="auto"/>
            <w:bottom w:val="none" w:sz="0" w:space="0" w:color="auto"/>
            <w:right w:val="none" w:sz="0" w:space="0" w:color="auto"/>
          </w:divBdr>
        </w:div>
      </w:divsChild>
    </w:div>
    <w:div w:id="1378507938">
      <w:bodyDiv w:val="1"/>
      <w:marLeft w:val="0"/>
      <w:marRight w:val="0"/>
      <w:marTop w:val="0"/>
      <w:marBottom w:val="0"/>
      <w:divBdr>
        <w:top w:val="none" w:sz="0" w:space="0" w:color="auto"/>
        <w:left w:val="none" w:sz="0" w:space="0" w:color="auto"/>
        <w:bottom w:val="none" w:sz="0" w:space="0" w:color="auto"/>
        <w:right w:val="none" w:sz="0" w:space="0" w:color="auto"/>
      </w:divBdr>
      <w:divsChild>
        <w:div w:id="502009233">
          <w:marLeft w:val="0"/>
          <w:marRight w:val="0"/>
          <w:marTop w:val="0"/>
          <w:marBottom w:val="0"/>
          <w:divBdr>
            <w:top w:val="none" w:sz="0" w:space="0" w:color="auto"/>
            <w:left w:val="none" w:sz="0" w:space="0" w:color="auto"/>
            <w:bottom w:val="none" w:sz="0" w:space="0" w:color="auto"/>
            <w:right w:val="none" w:sz="0" w:space="0" w:color="auto"/>
          </w:divBdr>
          <w:divsChild>
            <w:div w:id="1112361256">
              <w:marLeft w:val="0"/>
              <w:marRight w:val="0"/>
              <w:marTop w:val="0"/>
              <w:marBottom w:val="0"/>
              <w:divBdr>
                <w:top w:val="none" w:sz="0" w:space="0" w:color="auto"/>
                <w:left w:val="none" w:sz="0" w:space="0" w:color="auto"/>
                <w:bottom w:val="none" w:sz="0" w:space="0" w:color="auto"/>
                <w:right w:val="none" w:sz="0" w:space="0" w:color="auto"/>
              </w:divBdr>
              <w:divsChild>
                <w:div w:id="1655182788">
                  <w:marLeft w:val="0"/>
                  <w:marRight w:val="0"/>
                  <w:marTop w:val="0"/>
                  <w:marBottom w:val="0"/>
                  <w:divBdr>
                    <w:top w:val="none" w:sz="0" w:space="0" w:color="auto"/>
                    <w:left w:val="none" w:sz="0" w:space="0" w:color="auto"/>
                    <w:bottom w:val="none" w:sz="0" w:space="0" w:color="auto"/>
                    <w:right w:val="none" w:sz="0" w:space="0" w:color="auto"/>
                  </w:divBdr>
                </w:div>
                <w:div w:id="2139030344">
                  <w:marLeft w:val="0"/>
                  <w:marRight w:val="0"/>
                  <w:marTop w:val="0"/>
                  <w:marBottom w:val="0"/>
                  <w:divBdr>
                    <w:top w:val="none" w:sz="0" w:space="0" w:color="auto"/>
                    <w:left w:val="none" w:sz="0" w:space="0" w:color="auto"/>
                    <w:bottom w:val="none" w:sz="0" w:space="0" w:color="auto"/>
                    <w:right w:val="none" w:sz="0" w:space="0" w:color="auto"/>
                  </w:divBdr>
                </w:div>
                <w:div w:id="1624923146">
                  <w:marLeft w:val="0"/>
                  <w:marRight w:val="0"/>
                  <w:marTop w:val="0"/>
                  <w:marBottom w:val="0"/>
                  <w:divBdr>
                    <w:top w:val="none" w:sz="0" w:space="0" w:color="auto"/>
                    <w:left w:val="none" w:sz="0" w:space="0" w:color="auto"/>
                    <w:bottom w:val="none" w:sz="0" w:space="0" w:color="auto"/>
                    <w:right w:val="none" w:sz="0" w:space="0" w:color="auto"/>
                  </w:divBdr>
                </w:div>
                <w:div w:id="329530986">
                  <w:marLeft w:val="0"/>
                  <w:marRight w:val="0"/>
                  <w:marTop w:val="0"/>
                  <w:marBottom w:val="0"/>
                  <w:divBdr>
                    <w:top w:val="none" w:sz="0" w:space="0" w:color="auto"/>
                    <w:left w:val="none" w:sz="0" w:space="0" w:color="auto"/>
                    <w:bottom w:val="none" w:sz="0" w:space="0" w:color="auto"/>
                    <w:right w:val="none" w:sz="0" w:space="0" w:color="auto"/>
                  </w:divBdr>
                </w:div>
                <w:div w:id="76682378">
                  <w:marLeft w:val="0"/>
                  <w:marRight w:val="0"/>
                  <w:marTop w:val="0"/>
                  <w:marBottom w:val="0"/>
                  <w:divBdr>
                    <w:top w:val="none" w:sz="0" w:space="0" w:color="auto"/>
                    <w:left w:val="none" w:sz="0" w:space="0" w:color="auto"/>
                    <w:bottom w:val="none" w:sz="0" w:space="0" w:color="auto"/>
                    <w:right w:val="none" w:sz="0" w:space="0" w:color="auto"/>
                  </w:divBdr>
                </w:div>
                <w:div w:id="263150169">
                  <w:marLeft w:val="0"/>
                  <w:marRight w:val="0"/>
                  <w:marTop w:val="0"/>
                  <w:marBottom w:val="0"/>
                  <w:divBdr>
                    <w:top w:val="none" w:sz="0" w:space="0" w:color="auto"/>
                    <w:left w:val="none" w:sz="0" w:space="0" w:color="auto"/>
                    <w:bottom w:val="none" w:sz="0" w:space="0" w:color="auto"/>
                    <w:right w:val="none" w:sz="0" w:space="0" w:color="auto"/>
                  </w:divBdr>
                </w:div>
                <w:div w:id="599069807">
                  <w:marLeft w:val="0"/>
                  <w:marRight w:val="0"/>
                  <w:marTop w:val="0"/>
                  <w:marBottom w:val="0"/>
                  <w:divBdr>
                    <w:top w:val="none" w:sz="0" w:space="0" w:color="auto"/>
                    <w:left w:val="none" w:sz="0" w:space="0" w:color="auto"/>
                    <w:bottom w:val="none" w:sz="0" w:space="0" w:color="auto"/>
                    <w:right w:val="none" w:sz="0" w:space="0" w:color="auto"/>
                  </w:divBdr>
                </w:div>
                <w:div w:id="1798719440">
                  <w:marLeft w:val="0"/>
                  <w:marRight w:val="0"/>
                  <w:marTop w:val="0"/>
                  <w:marBottom w:val="0"/>
                  <w:divBdr>
                    <w:top w:val="none" w:sz="0" w:space="0" w:color="auto"/>
                    <w:left w:val="none" w:sz="0" w:space="0" w:color="auto"/>
                    <w:bottom w:val="none" w:sz="0" w:space="0" w:color="auto"/>
                    <w:right w:val="none" w:sz="0" w:space="0" w:color="auto"/>
                  </w:divBdr>
                </w:div>
                <w:div w:id="198513393">
                  <w:marLeft w:val="0"/>
                  <w:marRight w:val="0"/>
                  <w:marTop w:val="0"/>
                  <w:marBottom w:val="0"/>
                  <w:divBdr>
                    <w:top w:val="none" w:sz="0" w:space="0" w:color="auto"/>
                    <w:left w:val="none" w:sz="0" w:space="0" w:color="auto"/>
                    <w:bottom w:val="none" w:sz="0" w:space="0" w:color="auto"/>
                    <w:right w:val="none" w:sz="0" w:space="0" w:color="auto"/>
                  </w:divBdr>
                </w:div>
                <w:div w:id="781460004">
                  <w:marLeft w:val="0"/>
                  <w:marRight w:val="0"/>
                  <w:marTop w:val="0"/>
                  <w:marBottom w:val="0"/>
                  <w:divBdr>
                    <w:top w:val="none" w:sz="0" w:space="0" w:color="auto"/>
                    <w:left w:val="none" w:sz="0" w:space="0" w:color="auto"/>
                    <w:bottom w:val="none" w:sz="0" w:space="0" w:color="auto"/>
                    <w:right w:val="none" w:sz="0" w:space="0" w:color="auto"/>
                  </w:divBdr>
                </w:div>
                <w:div w:id="1657224686">
                  <w:marLeft w:val="0"/>
                  <w:marRight w:val="0"/>
                  <w:marTop w:val="0"/>
                  <w:marBottom w:val="0"/>
                  <w:divBdr>
                    <w:top w:val="none" w:sz="0" w:space="0" w:color="auto"/>
                    <w:left w:val="none" w:sz="0" w:space="0" w:color="auto"/>
                    <w:bottom w:val="none" w:sz="0" w:space="0" w:color="auto"/>
                    <w:right w:val="none" w:sz="0" w:space="0" w:color="auto"/>
                  </w:divBdr>
                </w:div>
                <w:div w:id="2049254613">
                  <w:marLeft w:val="0"/>
                  <w:marRight w:val="0"/>
                  <w:marTop w:val="0"/>
                  <w:marBottom w:val="0"/>
                  <w:divBdr>
                    <w:top w:val="none" w:sz="0" w:space="0" w:color="auto"/>
                    <w:left w:val="none" w:sz="0" w:space="0" w:color="auto"/>
                    <w:bottom w:val="none" w:sz="0" w:space="0" w:color="auto"/>
                    <w:right w:val="none" w:sz="0" w:space="0" w:color="auto"/>
                  </w:divBdr>
                </w:div>
                <w:div w:id="349381326">
                  <w:marLeft w:val="0"/>
                  <w:marRight w:val="0"/>
                  <w:marTop w:val="0"/>
                  <w:marBottom w:val="0"/>
                  <w:divBdr>
                    <w:top w:val="none" w:sz="0" w:space="0" w:color="auto"/>
                    <w:left w:val="none" w:sz="0" w:space="0" w:color="auto"/>
                    <w:bottom w:val="none" w:sz="0" w:space="0" w:color="auto"/>
                    <w:right w:val="none" w:sz="0" w:space="0" w:color="auto"/>
                  </w:divBdr>
                </w:div>
                <w:div w:id="1244489811">
                  <w:marLeft w:val="0"/>
                  <w:marRight w:val="0"/>
                  <w:marTop w:val="0"/>
                  <w:marBottom w:val="0"/>
                  <w:divBdr>
                    <w:top w:val="none" w:sz="0" w:space="0" w:color="auto"/>
                    <w:left w:val="none" w:sz="0" w:space="0" w:color="auto"/>
                    <w:bottom w:val="none" w:sz="0" w:space="0" w:color="auto"/>
                    <w:right w:val="none" w:sz="0" w:space="0" w:color="auto"/>
                  </w:divBdr>
                </w:div>
                <w:div w:id="1502695991">
                  <w:marLeft w:val="0"/>
                  <w:marRight w:val="0"/>
                  <w:marTop w:val="0"/>
                  <w:marBottom w:val="0"/>
                  <w:divBdr>
                    <w:top w:val="none" w:sz="0" w:space="0" w:color="auto"/>
                    <w:left w:val="none" w:sz="0" w:space="0" w:color="auto"/>
                    <w:bottom w:val="none" w:sz="0" w:space="0" w:color="auto"/>
                    <w:right w:val="none" w:sz="0" w:space="0" w:color="auto"/>
                  </w:divBdr>
                </w:div>
                <w:div w:id="388185066">
                  <w:marLeft w:val="0"/>
                  <w:marRight w:val="0"/>
                  <w:marTop w:val="0"/>
                  <w:marBottom w:val="0"/>
                  <w:divBdr>
                    <w:top w:val="none" w:sz="0" w:space="0" w:color="auto"/>
                    <w:left w:val="none" w:sz="0" w:space="0" w:color="auto"/>
                    <w:bottom w:val="none" w:sz="0" w:space="0" w:color="auto"/>
                    <w:right w:val="none" w:sz="0" w:space="0" w:color="auto"/>
                  </w:divBdr>
                </w:div>
                <w:div w:id="580719156">
                  <w:marLeft w:val="0"/>
                  <w:marRight w:val="0"/>
                  <w:marTop w:val="0"/>
                  <w:marBottom w:val="0"/>
                  <w:divBdr>
                    <w:top w:val="none" w:sz="0" w:space="0" w:color="auto"/>
                    <w:left w:val="none" w:sz="0" w:space="0" w:color="auto"/>
                    <w:bottom w:val="none" w:sz="0" w:space="0" w:color="auto"/>
                    <w:right w:val="none" w:sz="0" w:space="0" w:color="auto"/>
                  </w:divBdr>
                </w:div>
                <w:div w:id="1583835074">
                  <w:marLeft w:val="0"/>
                  <w:marRight w:val="0"/>
                  <w:marTop w:val="0"/>
                  <w:marBottom w:val="0"/>
                  <w:divBdr>
                    <w:top w:val="none" w:sz="0" w:space="0" w:color="auto"/>
                    <w:left w:val="none" w:sz="0" w:space="0" w:color="auto"/>
                    <w:bottom w:val="none" w:sz="0" w:space="0" w:color="auto"/>
                    <w:right w:val="none" w:sz="0" w:space="0" w:color="auto"/>
                  </w:divBdr>
                </w:div>
                <w:div w:id="793913041">
                  <w:marLeft w:val="0"/>
                  <w:marRight w:val="0"/>
                  <w:marTop w:val="0"/>
                  <w:marBottom w:val="0"/>
                  <w:divBdr>
                    <w:top w:val="none" w:sz="0" w:space="0" w:color="auto"/>
                    <w:left w:val="none" w:sz="0" w:space="0" w:color="auto"/>
                    <w:bottom w:val="none" w:sz="0" w:space="0" w:color="auto"/>
                    <w:right w:val="none" w:sz="0" w:space="0" w:color="auto"/>
                  </w:divBdr>
                </w:div>
                <w:div w:id="871460598">
                  <w:marLeft w:val="0"/>
                  <w:marRight w:val="0"/>
                  <w:marTop w:val="0"/>
                  <w:marBottom w:val="0"/>
                  <w:divBdr>
                    <w:top w:val="none" w:sz="0" w:space="0" w:color="auto"/>
                    <w:left w:val="none" w:sz="0" w:space="0" w:color="auto"/>
                    <w:bottom w:val="none" w:sz="0" w:space="0" w:color="auto"/>
                    <w:right w:val="none" w:sz="0" w:space="0" w:color="auto"/>
                  </w:divBdr>
                </w:div>
                <w:div w:id="2013138978">
                  <w:marLeft w:val="0"/>
                  <w:marRight w:val="0"/>
                  <w:marTop w:val="0"/>
                  <w:marBottom w:val="0"/>
                  <w:divBdr>
                    <w:top w:val="none" w:sz="0" w:space="0" w:color="auto"/>
                    <w:left w:val="none" w:sz="0" w:space="0" w:color="auto"/>
                    <w:bottom w:val="none" w:sz="0" w:space="0" w:color="auto"/>
                    <w:right w:val="none" w:sz="0" w:space="0" w:color="auto"/>
                  </w:divBdr>
                </w:div>
                <w:div w:id="1765414415">
                  <w:marLeft w:val="0"/>
                  <w:marRight w:val="0"/>
                  <w:marTop w:val="0"/>
                  <w:marBottom w:val="0"/>
                  <w:divBdr>
                    <w:top w:val="none" w:sz="0" w:space="0" w:color="auto"/>
                    <w:left w:val="none" w:sz="0" w:space="0" w:color="auto"/>
                    <w:bottom w:val="none" w:sz="0" w:space="0" w:color="auto"/>
                    <w:right w:val="none" w:sz="0" w:space="0" w:color="auto"/>
                  </w:divBdr>
                </w:div>
                <w:div w:id="1385375158">
                  <w:marLeft w:val="0"/>
                  <w:marRight w:val="0"/>
                  <w:marTop w:val="0"/>
                  <w:marBottom w:val="0"/>
                  <w:divBdr>
                    <w:top w:val="none" w:sz="0" w:space="0" w:color="auto"/>
                    <w:left w:val="none" w:sz="0" w:space="0" w:color="auto"/>
                    <w:bottom w:val="none" w:sz="0" w:space="0" w:color="auto"/>
                    <w:right w:val="none" w:sz="0" w:space="0" w:color="auto"/>
                  </w:divBdr>
                </w:div>
                <w:div w:id="1456828443">
                  <w:marLeft w:val="0"/>
                  <w:marRight w:val="0"/>
                  <w:marTop w:val="0"/>
                  <w:marBottom w:val="0"/>
                  <w:divBdr>
                    <w:top w:val="none" w:sz="0" w:space="0" w:color="auto"/>
                    <w:left w:val="none" w:sz="0" w:space="0" w:color="auto"/>
                    <w:bottom w:val="none" w:sz="0" w:space="0" w:color="auto"/>
                    <w:right w:val="none" w:sz="0" w:space="0" w:color="auto"/>
                  </w:divBdr>
                </w:div>
                <w:div w:id="1656370493">
                  <w:marLeft w:val="0"/>
                  <w:marRight w:val="0"/>
                  <w:marTop w:val="0"/>
                  <w:marBottom w:val="0"/>
                  <w:divBdr>
                    <w:top w:val="none" w:sz="0" w:space="0" w:color="auto"/>
                    <w:left w:val="none" w:sz="0" w:space="0" w:color="auto"/>
                    <w:bottom w:val="none" w:sz="0" w:space="0" w:color="auto"/>
                    <w:right w:val="none" w:sz="0" w:space="0" w:color="auto"/>
                  </w:divBdr>
                </w:div>
                <w:div w:id="2036347050">
                  <w:marLeft w:val="0"/>
                  <w:marRight w:val="0"/>
                  <w:marTop w:val="0"/>
                  <w:marBottom w:val="0"/>
                  <w:divBdr>
                    <w:top w:val="none" w:sz="0" w:space="0" w:color="auto"/>
                    <w:left w:val="none" w:sz="0" w:space="0" w:color="auto"/>
                    <w:bottom w:val="none" w:sz="0" w:space="0" w:color="auto"/>
                    <w:right w:val="none" w:sz="0" w:space="0" w:color="auto"/>
                  </w:divBdr>
                </w:div>
                <w:div w:id="2036343732">
                  <w:marLeft w:val="0"/>
                  <w:marRight w:val="0"/>
                  <w:marTop w:val="0"/>
                  <w:marBottom w:val="0"/>
                  <w:divBdr>
                    <w:top w:val="none" w:sz="0" w:space="0" w:color="auto"/>
                    <w:left w:val="none" w:sz="0" w:space="0" w:color="auto"/>
                    <w:bottom w:val="none" w:sz="0" w:space="0" w:color="auto"/>
                    <w:right w:val="none" w:sz="0" w:space="0" w:color="auto"/>
                  </w:divBdr>
                </w:div>
                <w:div w:id="883830624">
                  <w:marLeft w:val="0"/>
                  <w:marRight w:val="0"/>
                  <w:marTop w:val="0"/>
                  <w:marBottom w:val="0"/>
                  <w:divBdr>
                    <w:top w:val="none" w:sz="0" w:space="0" w:color="auto"/>
                    <w:left w:val="none" w:sz="0" w:space="0" w:color="auto"/>
                    <w:bottom w:val="none" w:sz="0" w:space="0" w:color="auto"/>
                    <w:right w:val="none" w:sz="0" w:space="0" w:color="auto"/>
                  </w:divBdr>
                </w:div>
                <w:div w:id="398329250">
                  <w:marLeft w:val="0"/>
                  <w:marRight w:val="0"/>
                  <w:marTop w:val="0"/>
                  <w:marBottom w:val="0"/>
                  <w:divBdr>
                    <w:top w:val="none" w:sz="0" w:space="0" w:color="auto"/>
                    <w:left w:val="none" w:sz="0" w:space="0" w:color="auto"/>
                    <w:bottom w:val="none" w:sz="0" w:space="0" w:color="auto"/>
                    <w:right w:val="none" w:sz="0" w:space="0" w:color="auto"/>
                  </w:divBdr>
                </w:div>
                <w:div w:id="845053260">
                  <w:marLeft w:val="0"/>
                  <w:marRight w:val="0"/>
                  <w:marTop w:val="0"/>
                  <w:marBottom w:val="0"/>
                  <w:divBdr>
                    <w:top w:val="none" w:sz="0" w:space="0" w:color="auto"/>
                    <w:left w:val="none" w:sz="0" w:space="0" w:color="auto"/>
                    <w:bottom w:val="none" w:sz="0" w:space="0" w:color="auto"/>
                    <w:right w:val="none" w:sz="0" w:space="0" w:color="auto"/>
                  </w:divBdr>
                </w:div>
                <w:div w:id="2086679512">
                  <w:marLeft w:val="0"/>
                  <w:marRight w:val="0"/>
                  <w:marTop w:val="0"/>
                  <w:marBottom w:val="0"/>
                  <w:divBdr>
                    <w:top w:val="none" w:sz="0" w:space="0" w:color="auto"/>
                    <w:left w:val="none" w:sz="0" w:space="0" w:color="auto"/>
                    <w:bottom w:val="none" w:sz="0" w:space="0" w:color="auto"/>
                    <w:right w:val="none" w:sz="0" w:space="0" w:color="auto"/>
                  </w:divBdr>
                </w:div>
                <w:div w:id="1849901787">
                  <w:marLeft w:val="0"/>
                  <w:marRight w:val="0"/>
                  <w:marTop w:val="0"/>
                  <w:marBottom w:val="0"/>
                  <w:divBdr>
                    <w:top w:val="none" w:sz="0" w:space="0" w:color="auto"/>
                    <w:left w:val="none" w:sz="0" w:space="0" w:color="auto"/>
                    <w:bottom w:val="none" w:sz="0" w:space="0" w:color="auto"/>
                    <w:right w:val="none" w:sz="0" w:space="0" w:color="auto"/>
                  </w:divBdr>
                </w:div>
                <w:div w:id="1650285667">
                  <w:marLeft w:val="0"/>
                  <w:marRight w:val="0"/>
                  <w:marTop w:val="0"/>
                  <w:marBottom w:val="0"/>
                  <w:divBdr>
                    <w:top w:val="none" w:sz="0" w:space="0" w:color="auto"/>
                    <w:left w:val="none" w:sz="0" w:space="0" w:color="auto"/>
                    <w:bottom w:val="none" w:sz="0" w:space="0" w:color="auto"/>
                    <w:right w:val="none" w:sz="0" w:space="0" w:color="auto"/>
                  </w:divBdr>
                </w:div>
                <w:div w:id="1412846493">
                  <w:marLeft w:val="0"/>
                  <w:marRight w:val="0"/>
                  <w:marTop w:val="0"/>
                  <w:marBottom w:val="0"/>
                  <w:divBdr>
                    <w:top w:val="none" w:sz="0" w:space="0" w:color="auto"/>
                    <w:left w:val="none" w:sz="0" w:space="0" w:color="auto"/>
                    <w:bottom w:val="none" w:sz="0" w:space="0" w:color="auto"/>
                    <w:right w:val="none" w:sz="0" w:space="0" w:color="auto"/>
                  </w:divBdr>
                </w:div>
                <w:div w:id="1196577785">
                  <w:marLeft w:val="0"/>
                  <w:marRight w:val="0"/>
                  <w:marTop w:val="0"/>
                  <w:marBottom w:val="0"/>
                  <w:divBdr>
                    <w:top w:val="none" w:sz="0" w:space="0" w:color="auto"/>
                    <w:left w:val="none" w:sz="0" w:space="0" w:color="auto"/>
                    <w:bottom w:val="none" w:sz="0" w:space="0" w:color="auto"/>
                    <w:right w:val="none" w:sz="0" w:space="0" w:color="auto"/>
                  </w:divBdr>
                </w:div>
                <w:div w:id="398748197">
                  <w:marLeft w:val="0"/>
                  <w:marRight w:val="0"/>
                  <w:marTop w:val="0"/>
                  <w:marBottom w:val="0"/>
                  <w:divBdr>
                    <w:top w:val="none" w:sz="0" w:space="0" w:color="auto"/>
                    <w:left w:val="none" w:sz="0" w:space="0" w:color="auto"/>
                    <w:bottom w:val="none" w:sz="0" w:space="0" w:color="auto"/>
                    <w:right w:val="none" w:sz="0" w:space="0" w:color="auto"/>
                  </w:divBdr>
                </w:div>
                <w:div w:id="829445544">
                  <w:marLeft w:val="0"/>
                  <w:marRight w:val="0"/>
                  <w:marTop w:val="0"/>
                  <w:marBottom w:val="0"/>
                  <w:divBdr>
                    <w:top w:val="none" w:sz="0" w:space="0" w:color="auto"/>
                    <w:left w:val="none" w:sz="0" w:space="0" w:color="auto"/>
                    <w:bottom w:val="none" w:sz="0" w:space="0" w:color="auto"/>
                    <w:right w:val="none" w:sz="0" w:space="0" w:color="auto"/>
                  </w:divBdr>
                </w:div>
                <w:div w:id="639456351">
                  <w:marLeft w:val="0"/>
                  <w:marRight w:val="0"/>
                  <w:marTop w:val="0"/>
                  <w:marBottom w:val="0"/>
                  <w:divBdr>
                    <w:top w:val="none" w:sz="0" w:space="0" w:color="auto"/>
                    <w:left w:val="none" w:sz="0" w:space="0" w:color="auto"/>
                    <w:bottom w:val="none" w:sz="0" w:space="0" w:color="auto"/>
                    <w:right w:val="none" w:sz="0" w:space="0" w:color="auto"/>
                  </w:divBdr>
                </w:div>
                <w:div w:id="1390768723">
                  <w:marLeft w:val="0"/>
                  <w:marRight w:val="0"/>
                  <w:marTop w:val="0"/>
                  <w:marBottom w:val="0"/>
                  <w:divBdr>
                    <w:top w:val="none" w:sz="0" w:space="0" w:color="auto"/>
                    <w:left w:val="none" w:sz="0" w:space="0" w:color="auto"/>
                    <w:bottom w:val="none" w:sz="0" w:space="0" w:color="auto"/>
                    <w:right w:val="none" w:sz="0" w:space="0" w:color="auto"/>
                  </w:divBdr>
                </w:div>
                <w:div w:id="1897692233">
                  <w:marLeft w:val="0"/>
                  <w:marRight w:val="0"/>
                  <w:marTop w:val="0"/>
                  <w:marBottom w:val="0"/>
                  <w:divBdr>
                    <w:top w:val="none" w:sz="0" w:space="0" w:color="auto"/>
                    <w:left w:val="none" w:sz="0" w:space="0" w:color="auto"/>
                    <w:bottom w:val="none" w:sz="0" w:space="0" w:color="auto"/>
                    <w:right w:val="none" w:sz="0" w:space="0" w:color="auto"/>
                  </w:divBdr>
                </w:div>
                <w:div w:id="828984160">
                  <w:marLeft w:val="0"/>
                  <w:marRight w:val="0"/>
                  <w:marTop w:val="0"/>
                  <w:marBottom w:val="0"/>
                  <w:divBdr>
                    <w:top w:val="none" w:sz="0" w:space="0" w:color="auto"/>
                    <w:left w:val="none" w:sz="0" w:space="0" w:color="auto"/>
                    <w:bottom w:val="none" w:sz="0" w:space="0" w:color="auto"/>
                    <w:right w:val="none" w:sz="0" w:space="0" w:color="auto"/>
                  </w:divBdr>
                </w:div>
                <w:div w:id="1113132382">
                  <w:marLeft w:val="0"/>
                  <w:marRight w:val="0"/>
                  <w:marTop w:val="0"/>
                  <w:marBottom w:val="0"/>
                  <w:divBdr>
                    <w:top w:val="none" w:sz="0" w:space="0" w:color="auto"/>
                    <w:left w:val="none" w:sz="0" w:space="0" w:color="auto"/>
                    <w:bottom w:val="none" w:sz="0" w:space="0" w:color="auto"/>
                    <w:right w:val="none" w:sz="0" w:space="0" w:color="auto"/>
                  </w:divBdr>
                </w:div>
                <w:div w:id="1316715164">
                  <w:marLeft w:val="0"/>
                  <w:marRight w:val="0"/>
                  <w:marTop w:val="0"/>
                  <w:marBottom w:val="0"/>
                  <w:divBdr>
                    <w:top w:val="none" w:sz="0" w:space="0" w:color="auto"/>
                    <w:left w:val="none" w:sz="0" w:space="0" w:color="auto"/>
                    <w:bottom w:val="none" w:sz="0" w:space="0" w:color="auto"/>
                    <w:right w:val="none" w:sz="0" w:space="0" w:color="auto"/>
                  </w:divBdr>
                </w:div>
                <w:div w:id="17489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3486">
          <w:marLeft w:val="0"/>
          <w:marRight w:val="0"/>
          <w:marTop w:val="0"/>
          <w:marBottom w:val="0"/>
          <w:divBdr>
            <w:top w:val="none" w:sz="0" w:space="0" w:color="auto"/>
            <w:left w:val="none" w:sz="0" w:space="0" w:color="auto"/>
            <w:bottom w:val="none" w:sz="0" w:space="0" w:color="auto"/>
            <w:right w:val="none" w:sz="0" w:space="0" w:color="auto"/>
          </w:divBdr>
          <w:divsChild>
            <w:div w:id="1805200707">
              <w:marLeft w:val="0"/>
              <w:marRight w:val="0"/>
              <w:marTop w:val="0"/>
              <w:marBottom w:val="0"/>
              <w:divBdr>
                <w:top w:val="none" w:sz="0" w:space="0" w:color="auto"/>
                <w:left w:val="none" w:sz="0" w:space="0" w:color="auto"/>
                <w:bottom w:val="none" w:sz="0" w:space="0" w:color="auto"/>
                <w:right w:val="none" w:sz="0" w:space="0" w:color="auto"/>
              </w:divBdr>
              <w:divsChild>
                <w:div w:id="22485294">
                  <w:marLeft w:val="0"/>
                  <w:marRight w:val="0"/>
                  <w:marTop w:val="0"/>
                  <w:marBottom w:val="0"/>
                  <w:divBdr>
                    <w:top w:val="none" w:sz="0" w:space="0" w:color="auto"/>
                    <w:left w:val="none" w:sz="0" w:space="0" w:color="auto"/>
                    <w:bottom w:val="none" w:sz="0" w:space="0" w:color="auto"/>
                    <w:right w:val="none" w:sz="0" w:space="0" w:color="auto"/>
                  </w:divBdr>
                </w:div>
                <w:div w:id="454762840">
                  <w:marLeft w:val="0"/>
                  <w:marRight w:val="0"/>
                  <w:marTop w:val="0"/>
                  <w:marBottom w:val="0"/>
                  <w:divBdr>
                    <w:top w:val="none" w:sz="0" w:space="0" w:color="auto"/>
                    <w:left w:val="none" w:sz="0" w:space="0" w:color="auto"/>
                    <w:bottom w:val="none" w:sz="0" w:space="0" w:color="auto"/>
                    <w:right w:val="none" w:sz="0" w:space="0" w:color="auto"/>
                  </w:divBdr>
                </w:div>
                <w:div w:id="1246845857">
                  <w:marLeft w:val="0"/>
                  <w:marRight w:val="0"/>
                  <w:marTop w:val="0"/>
                  <w:marBottom w:val="0"/>
                  <w:divBdr>
                    <w:top w:val="none" w:sz="0" w:space="0" w:color="auto"/>
                    <w:left w:val="none" w:sz="0" w:space="0" w:color="auto"/>
                    <w:bottom w:val="none" w:sz="0" w:space="0" w:color="auto"/>
                    <w:right w:val="none" w:sz="0" w:space="0" w:color="auto"/>
                  </w:divBdr>
                </w:div>
                <w:div w:id="1413820236">
                  <w:marLeft w:val="0"/>
                  <w:marRight w:val="0"/>
                  <w:marTop w:val="0"/>
                  <w:marBottom w:val="0"/>
                  <w:divBdr>
                    <w:top w:val="none" w:sz="0" w:space="0" w:color="auto"/>
                    <w:left w:val="none" w:sz="0" w:space="0" w:color="auto"/>
                    <w:bottom w:val="none" w:sz="0" w:space="0" w:color="auto"/>
                    <w:right w:val="none" w:sz="0" w:space="0" w:color="auto"/>
                  </w:divBdr>
                </w:div>
                <w:div w:id="2096855769">
                  <w:marLeft w:val="0"/>
                  <w:marRight w:val="0"/>
                  <w:marTop w:val="0"/>
                  <w:marBottom w:val="0"/>
                  <w:divBdr>
                    <w:top w:val="none" w:sz="0" w:space="0" w:color="auto"/>
                    <w:left w:val="none" w:sz="0" w:space="0" w:color="auto"/>
                    <w:bottom w:val="none" w:sz="0" w:space="0" w:color="auto"/>
                    <w:right w:val="none" w:sz="0" w:space="0" w:color="auto"/>
                  </w:divBdr>
                </w:div>
                <w:div w:id="2039239408">
                  <w:marLeft w:val="0"/>
                  <w:marRight w:val="0"/>
                  <w:marTop w:val="0"/>
                  <w:marBottom w:val="0"/>
                  <w:divBdr>
                    <w:top w:val="none" w:sz="0" w:space="0" w:color="auto"/>
                    <w:left w:val="none" w:sz="0" w:space="0" w:color="auto"/>
                    <w:bottom w:val="none" w:sz="0" w:space="0" w:color="auto"/>
                    <w:right w:val="none" w:sz="0" w:space="0" w:color="auto"/>
                  </w:divBdr>
                </w:div>
                <w:div w:id="1688870103">
                  <w:marLeft w:val="0"/>
                  <w:marRight w:val="0"/>
                  <w:marTop w:val="0"/>
                  <w:marBottom w:val="0"/>
                  <w:divBdr>
                    <w:top w:val="none" w:sz="0" w:space="0" w:color="auto"/>
                    <w:left w:val="none" w:sz="0" w:space="0" w:color="auto"/>
                    <w:bottom w:val="none" w:sz="0" w:space="0" w:color="auto"/>
                    <w:right w:val="none" w:sz="0" w:space="0" w:color="auto"/>
                  </w:divBdr>
                </w:div>
                <w:div w:id="1843735517">
                  <w:marLeft w:val="0"/>
                  <w:marRight w:val="0"/>
                  <w:marTop w:val="0"/>
                  <w:marBottom w:val="0"/>
                  <w:divBdr>
                    <w:top w:val="none" w:sz="0" w:space="0" w:color="auto"/>
                    <w:left w:val="none" w:sz="0" w:space="0" w:color="auto"/>
                    <w:bottom w:val="none" w:sz="0" w:space="0" w:color="auto"/>
                    <w:right w:val="none" w:sz="0" w:space="0" w:color="auto"/>
                  </w:divBdr>
                </w:div>
                <w:div w:id="1513257662">
                  <w:marLeft w:val="0"/>
                  <w:marRight w:val="0"/>
                  <w:marTop w:val="0"/>
                  <w:marBottom w:val="0"/>
                  <w:divBdr>
                    <w:top w:val="none" w:sz="0" w:space="0" w:color="auto"/>
                    <w:left w:val="none" w:sz="0" w:space="0" w:color="auto"/>
                    <w:bottom w:val="none" w:sz="0" w:space="0" w:color="auto"/>
                    <w:right w:val="none" w:sz="0" w:space="0" w:color="auto"/>
                  </w:divBdr>
                </w:div>
                <w:div w:id="1970360960">
                  <w:marLeft w:val="0"/>
                  <w:marRight w:val="0"/>
                  <w:marTop w:val="0"/>
                  <w:marBottom w:val="0"/>
                  <w:divBdr>
                    <w:top w:val="none" w:sz="0" w:space="0" w:color="auto"/>
                    <w:left w:val="none" w:sz="0" w:space="0" w:color="auto"/>
                    <w:bottom w:val="none" w:sz="0" w:space="0" w:color="auto"/>
                    <w:right w:val="none" w:sz="0" w:space="0" w:color="auto"/>
                  </w:divBdr>
                </w:div>
                <w:div w:id="704672890">
                  <w:marLeft w:val="0"/>
                  <w:marRight w:val="0"/>
                  <w:marTop w:val="0"/>
                  <w:marBottom w:val="0"/>
                  <w:divBdr>
                    <w:top w:val="none" w:sz="0" w:space="0" w:color="auto"/>
                    <w:left w:val="none" w:sz="0" w:space="0" w:color="auto"/>
                    <w:bottom w:val="none" w:sz="0" w:space="0" w:color="auto"/>
                    <w:right w:val="none" w:sz="0" w:space="0" w:color="auto"/>
                  </w:divBdr>
                </w:div>
                <w:div w:id="454297673">
                  <w:marLeft w:val="0"/>
                  <w:marRight w:val="0"/>
                  <w:marTop w:val="0"/>
                  <w:marBottom w:val="0"/>
                  <w:divBdr>
                    <w:top w:val="none" w:sz="0" w:space="0" w:color="auto"/>
                    <w:left w:val="none" w:sz="0" w:space="0" w:color="auto"/>
                    <w:bottom w:val="none" w:sz="0" w:space="0" w:color="auto"/>
                    <w:right w:val="none" w:sz="0" w:space="0" w:color="auto"/>
                  </w:divBdr>
                </w:div>
                <w:div w:id="1664430011">
                  <w:marLeft w:val="0"/>
                  <w:marRight w:val="0"/>
                  <w:marTop w:val="0"/>
                  <w:marBottom w:val="0"/>
                  <w:divBdr>
                    <w:top w:val="none" w:sz="0" w:space="0" w:color="auto"/>
                    <w:left w:val="none" w:sz="0" w:space="0" w:color="auto"/>
                    <w:bottom w:val="none" w:sz="0" w:space="0" w:color="auto"/>
                    <w:right w:val="none" w:sz="0" w:space="0" w:color="auto"/>
                  </w:divBdr>
                </w:div>
                <w:div w:id="829297488">
                  <w:marLeft w:val="0"/>
                  <w:marRight w:val="0"/>
                  <w:marTop w:val="0"/>
                  <w:marBottom w:val="0"/>
                  <w:divBdr>
                    <w:top w:val="none" w:sz="0" w:space="0" w:color="auto"/>
                    <w:left w:val="none" w:sz="0" w:space="0" w:color="auto"/>
                    <w:bottom w:val="none" w:sz="0" w:space="0" w:color="auto"/>
                    <w:right w:val="none" w:sz="0" w:space="0" w:color="auto"/>
                  </w:divBdr>
                </w:div>
                <w:div w:id="1592466987">
                  <w:marLeft w:val="0"/>
                  <w:marRight w:val="0"/>
                  <w:marTop w:val="0"/>
                  <w:marBottom w:val="0"/>
                  <w:divBdr>
                    <w:top w:val="none" w:sz="0" w:space="0" w:color="auto"/>
                    <w:left w:val="none" w:sz="0" w:space="0" w:color="auto"/>
                    <w:bottom w:val="none" w:sz="0" w:space="0" w:color="auto"/>
                    <w:right w:val="none" w:sz="0" w:space="0" w:color="auto"/>
                  </w:divBdr>
                </w:div>
                <w:div w:id="2048025146">
                  <w:marLeft w:val="0"/>
                  <w:marRight w:val="0"/>
                  <w:marTop w:val="0"/>
                  <w:marBottom w:val="0"/>
                  <w:divBdr>
                    <w:top w:val="none" w:sz="0" w:space="0" w:color="auto"/>
                    <w:left w:val="none" w:sz="0" w:space="0" w:color="auto"/>
                    <w:bottom w:val="none" w:sz="0" w:space="0" w:color="auto"/>
                    <w:right w:val="none" w:sz="0" w:space="0" w:color="auto"/>
                  </w:divBdr>
                </w:div>
                <w:div w:id="1684090733">
                  <w:marLeft w:val="0"/>
                  <w:marRight w:val="0"/>
                  <w:marTop w:val="0"/>
                  <w:marBottom w:val="0"/>
                  <w:divBdr>
                    <w:top w:val="none" w:sz="0" w:space="0" w:color="auto"/>
                    <w:left w:val="none" w:sz="0" w:space="0" w:color="auto"/>
                    <w:bottom w:val="none" w:sz="0" w:space="0" w:color="auto"/>
                    <w:right w:val="none" w:sz="0" w:space="0" w:color="auto"/>
                  </w:divBdr>
                </w:div>
                <w:div w:id="13658810">
                  <w:marLeft w:val="0"/>
                  <w:marRight w:val="0"/>
                  <w:marTop w:val="0"/>
                  <w:marBottom w:val="0"/>
                  <w:divBdr>
                    <w:top w:val="none" w:sz="0" w:space="0" w:color="auto"/>
                    <w:left w:val="none" w:sz="0" w:space="0" w:color="auto"/>
                    <w:bottom w:val="none" w:sz="0" w:space="0" w:color="auto"/>
                    <w:right w:val="none" w:sz="0" w:space="0" w:color="auto"/>
                  </w:divBdr>
                </w:div>
                <w:div w:id="465007557">
                  <w:marLeft w:val="0"/>
                  <w:marRight w:val="0"/>
                  <w:marTop w:val="0"/>
                  <w:marBottom w:val="0"/>
                  <w:divBdr>
                    <w:top w:val="none" w:sz="0" w:space="0" w:color="auto"/>
                    <w:left w:val="none" w:sz="0" w:space="0" w:color="auto"/>
                    <w:bottom w:val="none" w:sz="0" w:space="0" w:color="auto"/>
                    <w:right w:val="none" w:sz="0" w:space="0" w:color="auto"/>
                  </w:divBdr>
                </w:div>
                <w:div w:id="1686520847">
                  <w:marLeft w:val="0"/>
                  <w:marRight w:val="0"/>
                  <w:marTop w:val="0"/>
                  <w:marBottom w:val="0"/>
                  <w:divBdr>
                    <w:top w:val="none" w:sz="0" w:space="0" w:color="auto"/>
                    <w:left w:val="none" w:sz="0" w:space="0" w:color="auto"/>
                    <w:bottom w:val="none" w:sz="0" w:space="0" w:color="auto"/>
                    <w:right w:val="none" w:sz="0" w:space="0" w:color="auto"/>
                  </w:divBdr>
                </w:div>
                <w:div w:id="457263155">
                  <w:marLeft w:val="0"/>
                  <w:marRight w:val="0"/>
                  <w:marTop w:val="0"/>
                  <w:marBottom w:val="0"/>
                  <w:divBdr>
                    <w:top w:val="none" w:sz="0" w:space="0" w:color="auto"/>
                    <w:left w:val="none" w:sz="0" w:space="0" w:color="auto"/>
                    <w:bottom w:val="none" w:sz="0" w:space="0" w:color="auto"/>
                    <w:right w:val="none" w:sz="0" w:space="0" w:color="auto"/>
                  </w:divBdr>
                </w:div>
                <w:div w:id="1672949093">
                  <w:marLeft w:val="0"/>
                  <w:marRight w:val="0"/>
                  <w:marTop w:val="0"/>
                  <w:marBottom w:val="0"/>
                  <w:divBdr>
                    <w:top w:val="none" w:sz="0" w:space="0" w:color="auto"/>
                    <w:left w:val="none" w:sz="0" w:space="0" w:color="auto"/>
                    <w:bottom w:val="none" w:sz="0" w:space="0" w:color="auto"/>
                    <w:right w:val="none" w:sz="0" w:space="0" w:color="auto"/>
                  </w:divBdr>
                </w:div>
                <w:div w:id="2135639105">
                  <w:marLeft w:val="0"/>
                  <w:marRight w:val="0"/>
                  <w:marTop w:val="0"/>
                  <w:marBottom w:val="0"/>
                  <w:divBdr>
                    <w:top w:val="none" w:sz="0" w:space="0" w:color="auto"/>
                    <w:left w:val="none" w:sz="0" w:space="0" w:color="auto"/>
                    <w:bottom w:val="none" w:sz="0" w:space="0" w:color="auto"/>
                    <w:right w:val="none" w:sz="0" w:space="0" w:color="auto"/>
                  </w:divBdr>
                </w:div>
                <w:div w:id="280232412">
                  <w:marLeft w:val="0"/>
                  <w:marRight w:val="0"/>
                  <w:marTop w:val="0"/>
                  <w:marBottom w:val="0"/>
                  <w:divBdr>
                    <w:top w:val="none" w:sz="0" w:space="0" w:color="auto"/>
                    <w:left w:val="none" w:sz="0" w:space="0" w:color="auto"/>
                    <w:bottom w:val="none" w:sz="0" w:space="0" w:color="auto"/>
                    <w:right w:val="none" w:sz="0" w:space="0" w:color="auto"/>
                  </w:divBdr>
                </w:div>
                <w:div w:id="1788544931">
                  <w:marLeft w:val="0"/>
                  <w:marRight w:val="0"/>
                  <w:marTop w:val="0"/>
                  <w:marBottom w:val="0"/>
                  <w:divBdr>
                    <w:top w:val="none" w:sz="0" w:space="0" w:color="auto"/>
                    <w:left w:val="none" w:sz="0" w:space="0" w:color="auto"/>
                    <w:bottom w:val="none" w:sz="0" w:space="0" w:color="auto"/>
                    <w:right w:val="none" w:sz="0" w:space="0" w:color="auto"/>
                  </w:divBdr>
                </w:div>
                <w:div w:id="296421315">
                  <w:marLeft w:val="0"/>
                  <w:marRight w:val="0"/>
                  <w:marTop w:val="0"/>
                  <w:marBottom w:val="0"/>
                  <w:divBdr>
                    <w:top w:val="none" w:sz="0" w:space="0" w:color="auto"/>
                    <w:left w:val="none" w:sz="0" w:space="0" w:color="auto"/>
                    <w:bottom w:val="none" w:sz="0" w:space="0" w:color="auto"/>
                    <w:right w:val="none" w:sz="0" w:space="0" w:color="auto"/>
                  </w:divBdr>
                </w:div>
                <w:div w:id="1269386803">
                  <w:marLeft w:val="0"/>
                  <w:marRight w:val="0"/>
                  <w:marTop w:val="0"/>
                  <w:marBottom w:val="0"/>
                  <w:divBdr>
                    <w:top w:val="none" w:sz="0" w:space="0" w:color="auto"/>
                    <w:left w:val="none" w:sz="0" w:space="0" w:color="auto"/>
                    <w:bottom w:val="none" w:sz="0" w:space="0" w:color="auto"/>
                    <w:right w:val="none" w:sz="0" w:space="0" w:color="auto"/>
                  </w:divBdr>
                </w:div>
                <w:div w:id="580259455">
                  <w:marLeft w:val="0"/>
                  <w:marRight w:val="0"/>
                  <w:marTop w:val="0"/>
                  <w:marBottom w:val="0"/>
                  <w:divBdr>
                    <w:top w:val="none" w:sz="0" w:space="0" w:color="auto"/>
                    <w:left w:val="none" w:sz="0" w:space="0" w:color="auto"/>
                    <w:bottom w:val="none" w:sz="0" w:space="0" w:color="auto"/>
                    <w:right w:val="none" w:sz="0" w:space="0" w:color="auto"/>
                  </w:divBdr>
                </w:div>
                <w:div w:id="657536572">
                  <w:marLeft w:val="0"/>
                  <w:marRight w:val="0"/>
                  <w:marTop w:val="0"/>
                  <w:marBottom w:val="0"/>
                  <w:divBdr>
                    <w:top w:val="none" w:sz="0" w:space="0" w:color="auto"/>
                    <w:left w:val="none" w:sz="0" w:space="0" w:color="auto"/>
                    <w:bottom w:val="none" w:sz="0" w:space="0" w:color="auto"/>
                    <w:right w:val="none" w:sz="0" w:space="0" w:color="auto"/>
                  </w:divBdr>
                </w:div>
                <w:div w:id="792289477">
                  <w:marLeft w:val="0"/>
                  <w:marRight w:val="0"/>
                  <w:marTop w:val="0"/>
                  <w:marBottom w:val="0"/>
                  <w:divBdr>
                    <w:top w:val="none" w:sz="0" w:space="0" w:color="auto"/>
                    <w:left w:val="none" w:sz="0" w:space="0" w:color="auto"/>
                    <w:bottom w:val="none" w:sz="0" w:space="0" w:color="auto"/>
                    <w:right w:val="none" w:sz="0" w:space="0" w:color="auto"/>
                  </w:divBdr>
                </w:div>
                <w:div w:id="223100486">
                  <w:marLeft w:val="0"/>
                  <w:marRight w:val="0"/>
                  <w:marTop w:val="0"/>
                  <w:marBottom w:val="0"/>
                  <w:divBdr>
                    <w:top w:val="none" w:sz="0" w:space="0" w:color="auto"/>
                    <w:left w:val="none" w:sz="0" w:space="0" w:color="auto"/>
                    <w:bottom w:val="none" w:sz="0" w:space="0" w:color="auto"/>
                    <w:right w:val="none" w:sz="0" w:space="0" w:color="auto"/>
                  </w:divBdr>
                </w:div>
                <w:div w:id="420956310">
                  <w:marLeft w:val="0"/>
                  <w:marRight w:val="0"/>
                  <w:marTop w:val="0"/>
                  <w:marBottom w:val="0"/>
                  <w:divBdr>
                    <w:top w:val="none" w:sz="0" w:space="0" w:color="auto"/>
                    <w:left w:val="none" w:sz="0" w:space="0" w:color="auto"/>
                    <w:bottom w:val="none" w:sz="0" w:space="0" w:color="auto"/>
                    <w:right w:val="none" w:sz="0" w:space="0" w:color="auto"/>
                  </w:divBdr>
                </w:div>
                <w:div w:id="803163350">
                  <w:marLeft w:val="0"/>
                  <w:marRight w:val="0"/>
                  <w:marTop w:val="0"/>
                  <w:marBottom w:val="0"/>
                  <w:divBdr>
                    <w:top w:val="none" w:sz="0" w:space="0" w:color="auto"/>
                    <w:left w:val="none" w:sz="0" w:space="0" w:color="auto"/>
                    <w:bottom w:val="none" w:sz="0" w:space="0" w:color="auto"/>
                    <w:right w:val="none" w:sz="0" w:space="0" w:color="auto"/>
                  </w:divBdr>
                </w:div>
                <w:div w:id="1151796231">
                  <w:marLeft w:val="0"/>
                  <w:marRight w:val="0"/>
                  <w:marTop w:val="0"/>
                  <w:marBottom w:val="0"/>
                  <w:divBdr>
                    <w:top w:val="none" w:sz="0" w:space="0" w:color="auto"/>
                    <w:left w:val="none" w:sz="0" w:space="0" w:color="auto"/>
                    <w:bottom w:val="none" w:sz="0" w:space="0" w:color="auto"/>
                    <w:right w:val="none" w:sz="0" w:space="0" w:color="auto"/>
                  </w:divBdr>
                </w:div>
                <w:div w:id="115101495">
                  <w:marLeft w:val="0"/>
                  <w:marRight w:val="0"/>
                  <w:marTop w:val="0"/>
                  <w:marBottom w:val="0"/>
                  <w:divBdr>
                    <w:top w:val="none" w:sz="0" w:space="0" w:color="auto"/>
                    <w:left w:val="none" w:sz="0" w:space="0" w:color="auto"/>
                    <w:bottom w:val="none" w:sz="0" w:space="0" w:color="auto"/>
                    <w:right w:val="none" w:sz="0" w:space="0" w:color="auto"/>
                  </w:divBdr>
                </w:div>
                <w:div w:id="2143497721">
                  <w:marLeft w:val="0"/>
                  <w:marRight w:val="0"/>
                  <w:marTop w:val="0"/>
                  <w:marBottom w:val="0"/>
                  <w:divBdr>
                    <w:top w:val="none" w:sz="0" w:space="0" w:color="auto"/>
                    <w:left w:val="none" w:sz="0" w:space="0" w:color="auto"/>
                    <w:bottom w:val="none" w:sz="0" w:space="0" w:color="auto"/>
                    <w:right w:val="none" w:sz="0" w:space="0" w:color="auto"/>
                  </w:divBdr>
                </w:div>
                <w:div w:id="738132526">
                  <w:marLeft w:val="0"/>
                  <w:marRight w:val="0"/>
                  <w:marTop w:val="0"/>
                  <w:marBottom w:val="0"/>
                  <w:divBdr>
                    <w:top w:val="none" w:sz="0" w:space="0" w:color="auto"/>
                    <w:left w:val="none" w:sz="0" w:space="0" w:color="auto"/>
                    <w:bottom w:val="none" w:sz="0" w:space="0" w:color="auto"/>
                    <w:right w:val="none" w:sz="0" w:space="0" w:color="auto"/>
                  </w:divBdr>
                </w:div>
                <w:div w:id="934630754">
                  <w:marLeft w:val="0"/>
                  <w:marRight w:val="0"/>
                  <w:marTop w:val="0"/>
                  <w:marBottom w:val="0"/>
                  <w:divBdr>
                    <w:top w:val="none" w:sz="0" w:space="0" w:color="auto"/>
                    <w:left w:val="none" w:sz="0" w:space="0" w:color="auto"/>
                    <w:bottom w:val="none" w:sz="0" w:space="0" w:color="auto"/>
                    <w:right w:val="none" w:sz="0" w:space="0" w:color="auto"/>
                  </w:divBdr>
                </w:div>
                <w:div w:id="935481912">
                  <w:marLeft w:val="0"/>
                  <w:marRight w:val="0"/>
                  <w:marTop w:val="0"/>
                  <w:marBottom w:val="0"/>
                  <w:divBdr>
                    <w:top w:val="none" w:sz="0" w:space="0" w:color="auto"/>
                    <w:left w:val="none" w:sz="0" w:space="0" w:color="auto"/>
                    <w:bottom w:val="none" w:sz="0" w:space="0" w:color="auto"/>
                    <w:right w:val="none" w:sz="0" w:space="0" w:color="auto"/>
                  </w:divBdr>
                </w:div>
                <w:div w:id="1554805217">
                  <w:marLeft w:val="0"/>
                  <w:marRight w:val="0"/>
                  <w:marTop w:val="0"/>
                  <w:marBottom w:val="0"/>
                  <w:divBdr>
                    <w:top w:val="none" w:sz="0" w:space="0" w:color="auto"/>
                    <w:left w:val="none" w:sz="0" w:space="0" w:color="auto"/>
                    <w:bottom w:val="none" w:sz="0" w:space="0" w:color="auto"/>
                    <w:right w:val="none" w:sz="0" w:space="0" w:color="auto"/>
                  </w:divBdr>
                </w:div>
                <w:div w:id="1971130390">
                  <w:marLeft w:val="0"/>
                  <w:marRight w:val="0"/>
                  <w:marTop w:val="0"/>
                  <w:marBottom w:val="0"/>
                  <w:divBdr>
                    <w:top w:val="none" w:sz="0" w:space="0" w:color="auto"/>
                    <w:left w:val="none" w:sz="0" w:space="0" w:color="auto"/>
                    <w:bottom w:val="none" w:sz="0" w:space="0" w:color="auto"/>
                    <w:right w:val="none" w:sz="0" w:space="0" w:color="auto"/>
                  </w:divBdr>
                </w:div>
                <w:div w:id="464546120">
                  <w:marLeft w:val="0"/>
                  <w:marRight w:val="0"/>
                  <w:marTop w:val="0"/>
                  <w:marBottom w:val="0"/>
                  <w:divBdr>
                    <w:top w:val="none" w:sz="0" w:space="0" w:color="auto"/>
                    <w:left w:val="none" w:sz="0" w:space="0" w:color="auto"/>
                    <w:bottom w:val="none" w:sz="0" w:space="0" w:color="auto"/>
                    <w:right w:val="none" w:sz="0" w:space="0" w:color="auto"/>
                  </w:divBdr>
                </w:div>
                <w:div w:id="74858434">
                  <w:marLeft w:val="0"/>
                  <w:marRight w:val="0"/>
                  <w:marTop w:val="0"/>
                  <w:marBottom w:val="0"/>
                  <w:divBdr>
                    <w:top w:val="none" w:sz="0" w:space="0" w:color="auto"/>
                    <w:left w:val="none" w:sz="0" w:space="0" w:color="auto"/>
                    <w:bottom w:val="none" w:sz="0" w:space="0" w:color="auto"/>
                    <w:right w:val="none" w:sz="0" w:space="0" w:color="auto"/>
                  </w:divBdr>
                </w:div>
                <w:div w:id="96567200">
                  <w:marLeft w:val="0"/>
                  <w:marRight w:val="0"/>
                  <w:marTop w:val="0"/>
                  <w:marBottom w:val="0"/>
                  <w:divBdr>
                    <w:top w:val="none" w:sz="0" w:space="0" w:color="auto"/>
                    <w:left w:val="none" w:sz="0" w:space="0" w:color="auto"/>
                    <w:bottom w:val="none" w:sz="0" w:space="0" w:color="auto"/>
                    <w:right w:val="none" w:sz="0" w:space="0" w:color="auto"/>
                  </w:divBdr>
                </w:div>
                <w:div w:id="1027755663">
                  <w:marLeft w:val="0"/>
                  <w:marRight w:val="0"/>
                  <w:marTop w:val="0"/>
                  <w:marBottom w:val="0"/>
                  <w:divBdr>
                    <w:top w:val="none" w:sz="0" w:space="0" w:color="auto"/>
                    <w:left w:val="none" w:sz="0" w:space="0" w:color="auto"/>
                    <w:bottom w:val="none" w:sz="0" w:space="0" w:color="auto"/>
                    <w:right w:val="none" w:sz="0" w:space="0" w:color="auto"/>
                  </w:divBdr>
                </w:div>
                <w:div w:id="1664357578">
                  <w:marLeft w:val="0"/>
                  <w:marRight w:val="0"/>
                  <w:marTop w:val="0"/>
                  <w:marBottom w:val="0"/>
                  <w:divBdr>
                    <w:top w:val="none" w:sz="0" w:space="0" w:color="auto"/>
                    <w:left w:val="none" w:sz="0" w:space="0" w:color="auto"/>
                    <w:bottom w:val="none" w:sz="0" w:space="0" w:color="auto"/>
                    <w:right w:val="none" w:sz="0" w:space="0" w:color="auto"/>
                  </w:divBdr>
                </w:div>
                <w:div w:id="485317203">
                  <w:marLeft w:val="0"/>
                  <w:marRight w:val="0"/>
                  <w:marTop w:val="0"/>
                  <w:marBottom w:val="0"/>
                  <w:divBdr>
                    <w:top w:val="none" w:sz="0" w:space="0" w:color="auto"/>
                    <w:left w:val="none" w:sz="0" w:space="0" w:color="auto"/>
                    <w:bottom w:val="none" w:sz="0" w:space="0" w:color="auto"/>
                    <w:right w:val="none" w:sz="0" w:space="0" w:color="auto"/>
                  </w:divBdr>
                </w:div>
                <w:div w:id="974066519">
                  <w:marLeft w:val="0"/>
                  <w:marRight w:val="0"/>
                  <w:marTop w:val="0"/>
                  <w:marBottom w:val="0"/>
                  <w:divBdr>
                    <w:top w:val="none" w:sz="0" w:space="0" w:color="auto"/>
                    <w:left w:val="none" w:sz="0" w:space="0" w:color="auto"/>
                    <w:bottom w:val="none" w:sz="0" w:space="0" w:color="auto"/>
                    <w:right w:val="none" w:sz="0" w:space="0" w:color="auto"/>
                  </w:divBdr>
                </w:div>
                <w:div w:id="2128498826">
                  <w:marLeft w:val="0"/>
                  <w:marRight w:val="0"/>
                  <w:marTop w:val="0"/>
                  <w:marBottom w:val="0"/>
                  <w:divBdr>
                    <w:top w:val="none" w:sz="0" w:space="0" w:color="auto"/>
                    <w:left w:val="none" w:sz="0" w:space="0" w:color="auto"/>
                    <w:bottom w:val="none" w:sz="0" w:space="0" w:color="auto"/>
                    <w:right w:val="none" w:sz="0" w:space="0" w:color="auto"/>
                  </w:divBdr>
                </w:div>
                <w:div w:id="1315453670">
                  <w:marLeft w:val="0"/>
                  <w:marRight w:val="0"/>
                  <w:marTop w:val="0"/>
                  <w:marBottom w:val="0"/>
                  <w:divBdr>
                    <w:top w:val="none" w:sz="0" w:space="0" w:color="auto"/>
                    <w:left w:val="none" w:sz="0" w:space="0" w:color="auto"/>
                    <w:bottom w:val="none" w:sz="0" w:space="0" w:color="auto"/>
                    <w:right w:val="none" w:sz="0" w:space="0" w:color="auto"/>
                  </w:divBdr>
                </w:div>
                <w:div w:id="640773120">
                  <w:marLeft w:val="0"/>
                  <w:marRight w:val="0"/>
                  <w:marTop w:val="0"/>
                  <w:marBottom w:val="0"/>
                  <w:divBdr>
                    <w:top w:val="none" w:sz="0" w:space="0" w:color="auto"/>
                    <w:left w:val="none" w:sz="0" w:space="0" w:color="auto"/>
                    <w:bottom w:val="none" w:sz="0" w:space="0" w:color="auto"/>
                    <w:right w:val="none" w:sz="0" w:space="0" w:color="auto"/>
                  </w:divBdr>
                </w:div>
                <w:div w:id="1729037744">
                  <w:marLeft w:val="0"/>
                  <w:marRight w:val="0"/>
                  <w:marTop w:val="0"/>
                  <w:marBottom w:val="0"/>
                  <w:divBdr>
                    <w:top w:val="none" w:sz="0" w:space="0" w:color="auto"/>
                    <w:left w:val="none" w:sz="0" w:space="0" w:color="auto"/>
                    <w:bottom w:val="none" w:sz="0" w:space="0" w:color="auto"/>
                    <w:right w:val="none" w:sz="0" w:space="0" w:color="auto"/>
                  </w:divBdr>
                </w:div>
                <w:div w:id="1176072521">
                  <w:marLeft w:val="0"/>
                  <w:marRight w:val="0"/>
                  <w:marTop w:val="0"/>
                  <w:marBottom w:val="0"/>
                  <w:divBdr>
                    <w:top w:val="none" w:sz="0" w:space="0" w:color="auto"/>
                    <w:left w:val="none" w:sz="0" w:space="0" w:color="auto"/>
                    <w:bottom w:val="none" w:sz="0" w:space="0" w:color="auto"/>
                    <w:right w:val="none" w:sz="0" w:space="0" w:color="auto"/>
                  </w:divBdr>
                </w:div>
                <w:div w:id="371852625">
                  <w:marLeft w:val="0"/>
                  <w:marRight w:val="0"/>
                  <w:marTop w:val="0"/>
                  <w:marBottom w:val="0"/>
                  <w:divBdr>
                    <w:top w:val="none" w:sz="0" w:space="0" w:color="auto"/>
                    <w:left w:val="none" w:sz="0" w:space="0" w:color="auto"/>
                    <w:bottom w:val="none" w:sz="0" w:space="0" w:color="auto"/>
                    <w:right w:val="none" w:sz="0" w:space="0" w:color="auto"/>
                  </w:divBdr>
                </w:div>
                <w:div w:id="2063752866">
                  <w:marLeft w:val="0"/>
                  <w:marRight w:val="0"/>
                  <w:marTop w:val="0"/>
                  <w:marBottom w:val="0"/>
                  <w:divBdr>
                    <w:top w:val="none" w:sz="0" w:space="0" w:color="auto"/>
                    <w:left w:val="none" w:sz="0" w:space="0" w:color="auto"/>
                    <w:bottom w:val="none" w:sz="0" w:space="0" w:color="auto"/>
                    <w:right w:val="none" w:sz="0" w:space="0" w:color="auto"/>
                  </w:divBdr>
                </w:div>
                <w:div w:id="274481136">
                  <w:marLeft w:val="0"/>
                  <w:marRight w:val="0"/>
                  <w:marTop w:val="0"/>
                  <w:marBottom w:val="0"/>
                  <w:divBdr>
                    <w:top w:val="none" w:sz="0" w:space="0" w:color="auto"/>
                    <w:left w:val="none" w:sz="0" w:space="0" w:color="auto"/>
                    <w:bottom w:val="none" w:sz="0" w:space="0" w:color="auto"/>
                    <w:right w:val="none" w:sz="0" w:space="0" w:color="auto"/>
                  </w:divBdr>
                </w:div>
                <w:div w:id="1688366358">
                  <w:marLeft w:val="0"/>
                  <w:marRight w:val="0"/>
                  <w:marTop w:val="0"/>
                  <w:marBottom w:val="0"/>
                  <w:divBdr>
                    <w:top w:val="none" w:sz="0" w:space="0" w:color="auto"/>
                    <w:left w:val="none" w:sz="0" w:space="0" w:color="auto"/>
                    <w:bottom w:val="none" w:sz="0" w:space="0" w:color="auto"/>
                    <w:right w:val="none" w:sz="0" w:space="0" w:color="auto"/>
                  </w:divBdr>
                </w:div>
                <w:div w:id="217055810">
                  <w:marLeft w:val="0"/>
                  <w:marRight w:val="0"/>
                  <w:marTop w:val="0"/>
                  <w:marBottom w:val="0"/>
                  <w:divBdr>
                    <w:top w:val="none" w:sz="0" w:space="0" w:color="auto"/>
                    <w:left w:val="none" w:sz="0" w:space="0" w:color="auto"/>
                    <w:bottom w:val="none" w:sz="0" w:space="0" w:color="auto"/>
                    <w:right w:val="none" w:sz="0" w:space="0" w:color="auto"/>
                  </w:divBdr>
                </w:div>
                <w:div w:id="925772175">
                  <w:marLeft w:val="0"/>
                  <w:marRight w:val="0"/>
                  <w:marTop w:val="0"/>
                  <w:marBottom w:val="0"/>
                  <w:divBdr>
                    <w:top w:val="none" w:sz="0" w:space="0" w:color="auto"/>
                    <w:left w:val="none" w:sz="0" w:space="0" w:color="auto"/>
                    <w:bottom w:val="none" w:sz="0" w:space="0" w:color="auto"/>
                    <w:right w:val="none" w:sz="0" w:space="0" w:color="auto"/>
                  </w:divBdr>
                </w:div>
                <w:div w:id="1702709044">
                  <w:marLeft w:val="0"/>
                  <w:marRight w:val="0"/>
                  <w:marTop w:val="0"/>
                  <w:marBottom w:val="0"/>
                  <w:divBdr>
                    <w:top w:val="none" w:sz="0" w:space="0" w:color="auto"/>
                    <w:left w:val="none" w:sz="0" w:space="0" w:color="auto"/>
                    <w:bottom w:val="none" w:sz="0" w:space="0" w:color="auto"/>
                    <w:right w:val="none" w:sz="0" w:space="0" w:color="auto"/>
                  </w:divBdr>
                </w:div>
                <w:div w:id="781727496">
                  <w:marLeft w:val="0"/>
                  <w:marRight w:val="0"/>
                  <w:marTop w:val="0"/>
                  <w:marBottom w:val="0"/>
                  <w:divBdr>
                    <w:top w:val="none" w:sz="0" w:space="0" w:color="auto"/>
                    <w:left w:val="none" w:sz="0" w:space="0" w:color="auto"/>
                    <w:bottom w:val="none" w:sz="0" w:space="0" w:color="auto"/>
                    <w:right w:val="none" w:sz="0" w:space="0" w:color="auto"/>
                  </w:divBdr>
                </w:div>
                <w:div w:id="935747733">
                  <w:marLeft w:val="0"/>
                  <w:marRight w:val="0"/>
                  <w:marTop w:val="0"/>
                  <w:marBottom w:val="0"/>
                  <w:divBdr>
                    <w:top w:val="none" w:sz="0" w:space="0" w:color="auto"/>
                    <w:left w:val="none" w:sz="0" w:space="0" w:color="auto"/>
                    <w:bottom w:val="none" w:sz="0" w:space="0" w:color="auto"/>
                    <w:right w:val="none" w:sz="0" w:space="0" w:color="auto"/>
                  </w:divBdr>
                </w:div>
                <w:div w:id="1739863698">
                  <w:marLeft w:val="0"/>
                  <w:marRight w:val="0"/>
                  <w:marTop w:val="0"/>
                  <w:marBottom w:val="0"/>
                  <w:divBdr>
                    <w:top w:val="none" w:sz="0" w:space="0" w:color="auto"/>
                    <w:left w:val="none" w:sz="0" w:space="0" w:color="auto"/>
                    <w:bottom w:val="none" w:sz="0" w:space="0" w:color="auto"/>
                    <w:right w:val="none" w:sz="0" w:space="0" w:color="auto"/>
                  </w:divBdr>
                </w:div>
                <w:div w:id="330841413">
                  <w:marLeft w:val="0"/>
                  <w:marRight w:val="0"/>
                  <w:marTop w:val="0"/>
                  <w:marBottom w:val="0"/>
                  <w:divBdr>
                    <w:top w:val="none" w:sz="0" w:space="0" w:color="auto"/>
                    <w:left w:val="none" w:sz="0" w:space="0" w:color="auto"/>
                    <w:bottom w:val="none" w:sz="0" w:space="0" w:color="auto"/>
                    <w:right w:val="none" w:sz="0" w:space="0" w:color="auto"/>
                  </w:divBdr>
                </w:div>
                <w:div w:id="548104350">
                  <w:marLeft w:val="0"/>
                  <w:marRight w:val="0"/>
                  <w:marTop w:val="0"/>
                  <w:marBottom w:val="0"/>
                  <w:divBdr>
                    <w:top w:val="none" w:sz="0" w:space="0" w:color="auto"/>
                    <w:left w:val="none" w:sz="0" w:space="0" w:color="auto"/>
                    <w:bottom w:val="none" w:sz="0" w:space="0" w:color="auto"/>
                    <w:right w:val="none" w:sz="0" w:space="0" w:color="auto"/>
                  </w:divBdr>
                </w:div>
                <w:div w:id="513152868">
                  <w:marLeft w:val="0"/>
                  <w:marRight w:val="0"/>
                  <w:marTop w:val="0"/>
                  <w:marBottom w:val="0"/>
                  <w:divBdr>
                    <w:top w:val="none" w:sz="0" w:space="0" w:color="auto"/>
                    <w:left w:val="none" w:sz="0" w:space="0" w:color="auto"/>
                    <w:bottom w:val="none" w:sz="0" w:space="0" w:color="auto"/>
                    <w:right w:val="none" w:sz="0" w:space="0" w:color="auto"/>
                  </w:divBdr>
                </w:div>
                <w:div w:id="1747065644">
                  <w:marLeft w:val="0"/>
                  <w:marRight w:val="0"/>
                  <w:marTop w:val="0"/>
                  <w:marBottom w:val="0"/>
                  <w:divBdr>
                    <w:top w:val="none" w:sz="0" w:space="0" w:color="auto"/>
                    <w:left w:val="none" w:sz="0" w:space="0" w:color="auto"/>
                    <w:bottom w:val="none" w:sz="0" w:space="0" w:color="auto"/>
                    <w:right w:val="none" w:sz="0" w:space="0" w:color="auto"/>
                  </w:divBdr>
                </w:div>
                <w:div w:id="14382849">
                  <w:marLeft w:val="0"/>
                  <w:marRight w:val="0"/>
                  <w:marTop w:val="0"/>
                  <w:marBottom w:val="0"/>
                  <w:divBdr>
                    <w:top w:val="none" w:sz="0" w:space="0" w:color="auto"/>
                    <w:left w:val="none" w:sz="0" w:space="0" w:color="auto"/>
                    <w:bottom w:val="none" w:sz="0" w:space="0" w:color="auto"/>
                    <w:right w:val="none" w:sz="0" w:space="0" w:color="auto"/>
                  </w:divBdr>
                </w:div>
                <w:div w:id="355424845">
                  <w:marLeft w:val="0"/>
                  <w:marRight w:val="0"/>
                  <w:marTop w:val="0"/>
                  <w:marBottom w:val="0"/>
                  <w:divBdr>
                    <w:top w:val="none" w:sz="0" w:space="0" w:color="auto"/>
                    <w:left w:val="none" w:sz="0" w:space="0" w:color="auto"/>
                    <w:bottom w:val="none" w:sz="0" w:space="0" w:color="auto"/>
                    <w:right w:val="none" w:sz="0" w:space="0" w:color="auto"/>
                  </w:divBdr>
                </w:div>
                <w:div w:id="1626739235">
                  <w:marLeft w:val="0"/>
                  <w:marRight w:val="0"/>
                  <w:marTop w:val="0"/>
                  <w:marBottom w:val="0"/>
                  <w:divBdr>
                    <w:top w:val="none" w:sz="0" w:space="0" w:color="auto"/>
                    <w:left w:val="none" w:sz="0" w:space="0" w:color="auto"/>
                    <w:bottom w:val="none" w:sz="0" w:space="0" w:color="auto"/>
                    <w:right w:val="none" w:sz="0" w:space="0" w:color="auto"/>
                  </w:divBdr>
                </w:div>
                <w:div w:id="1647319887">
                  <w:marLeft w:val="0"/>
                  <w:marRight w:val="0"/>
                  <w:marTop w:val="0"/>
                  <w:marBottom w:val="0"/>
                  <w:divBdr>
                    <w:top w:val="none" w:sz="0" w:space="0" w:color="auto"/>
                    <w:left w:val="none" w:sz="0" w:space="0" w:color="auto"/>
                    <w:bottom w:val="none" w:sz="0" w:space="0" w:color="auto"/>
                    <w:right w:val="none" w:sz="0" w:space="0" w:color="auto"/>
                  </w:divBdr>
                </w:div>
                <w:div w:id="1191531220">
                  <w:marLeft w:val="0"/>
                  <w:marRight w:val="0"/>
                  <w:marTop w:val="0"/>
                  <w:marBottom w:val="0"/>
                  <w:divBdr>
                    <w:top w:val="none" w:sz="0" w:space="0" w:color="auto"/>
                    <w:left w:val="none" w:sz="0" w:space="0" w:color="auto"/>
                    <w:bottom w:val="none" w:sz="0" w:space="0" w:color="auto"/>
                    <w:right w:val="none" w:sz="0" w:space="0" w:color="auto"/>
                  </w:divBdr>
                </w:div>
                <w:div w:id="540090450">
                  <w:marLeft w:val="0"/>
                  <w:marRight w:val="0"/>
                  <w:marTop w:val="0"/>
                  <w:marBottom w:val="0"/>
                  <w:divBdr>
                    <w:top w:val="none" w:sz="0" w:space="0" w:color="auto"/>
                    <w:left w:val="none" w:sz="0" w:space="0" w:color="auto"/>
                    <w:bottom w:val="none" w:sz="0" w:space="0" w:color="auto"/>
                    <w:right w:val="none" w:sz="0" w:space="0" w:color="auto"/>
                  </w:divBdr>
                </w:div>
                <w:div w:id="1873421455">
                  <w:marLeft w:val="0"/>
                  <w:marRight w:val="0"/>
                  <w:marTop w:val="0"/>
                  <w:marBottom w:val="0"/>
                  <w:divBdr>
                    <w:top w:val="none" w:sz="0" w:space="0" w:color="auto"/>
                    <w:left w:val="none" w:sz="0" w:space="0" w:color="auto"/>
                    <w:bottom w:val="none" w:sz="0" w:space="0" w:color="auto"/>
                    <w:right w:val="none" w:sz="0" w:space="0" w:color="auto"/>
                  </w:divBdr>
                </w:div>
                <w:div w:id="84503589">
                  <w:marLeft w:val="0"/>
                  <w:marRight w:val="0"/>
                  <w:marTop w:val="0"/>
                  <w:marBottom w:val="0"/>
                  <w:divBdr>
                    <w:top w:val="none" w:sz="0" w:space="0" w:color="auto"/>
                    <w:left w:val="none" w:sz="0" w:space="0" w:color="auto"/>
                    <w:bottom w:val="none" w:sz="0" w:space="0" w:color="auto"/>
                    <w:right w:val="none" w:sz="0" w:space="0" w:color="auto"/>
                  </w:divBdr>
                </w:div>
                <w:div w:id="1875923467">
                  <w:marLeft w:val="0"/>
                  <w:marRight w:val="0"/>
                  <w:marTop w:val="0"/>
                  <w:marBottom w:val="0"/>
                  <w:divBdr>
                    <w:top w:val="none" w:sz="0" w:space="0" w:color="auto"/>
                    <w:left w:val="none" w:sz="0" w:space="0" w:color="auto"/>
                    <w:bottom w:val="none" w:sz="0" w:space="0" w:color="auto"/>
                    <w:right w:val="none" w:sz="0" w:space="0" w:color="auto"/>
                  </w:divBdr>
                </w:div>
                <w:div w:id="2127038266">
                  <w:marLeft w:val="0"/>
                  <w:marRight w:val="0"/>
                  <w:marTop w:val="0"/>
                  <w:marBottom w:val="0"/>
                  <w:divBdr>
                    <w:top w:val="none" w:sz="0" w:space="0" w:color="auto"/>
                    <w:left w:val="none" w:sz="0" w:space="0" w:color="auto"/>
                    <w:bottom w:val="none" w:sz="0" w:space="0" w:color="auto"/>
                    <w:right w:val="none" w:sz="0" w:space="0" w:color="auto"/>
                  </w:divBdr>
                </w:div>
                <w:div w:id="1101342943">
                  <w:marLeft w:val="0"/>
                  <w:marRight w:val="0"/>
                  <w:marTop w:val="0"/>
                  <w:marBottom w:val="0"/>
                  <w:divBdr>
                    <w:top w:val="none" w:sz="0" w:space="0" w:color="auto"/>
                    <w:left w:val="none" w:sz="0" w:space="0" w:color="auto"/>
                    <w:bottom w:val="none" w:sz="0" w:space="0" w:color="auto"/>
                    <w:right w:val="none" w:sz="0" w:space="0" w:color="auto"/>
                  </w:divBdr>
                </w:div>
                <w:div w:id="21053798">
                  <w:marLeft w:val="0"/>
                  <w:marRight w:val="0"/>
                  <w:marTop w:val="0"/>
                  <w:marBottom w:val="0"/>
                  <w:divBdr>
                    <w:top w:val="none" w:sz="0" w:space="0" w:color="auto"/>
                    <w:left w:val="none" w:sz="0" w:space="0" w:color="auto"/>
                    <w:bottom w:val="none" w:sz="0" w:space="0" w:color="auto"/>
                    <w:right w:val="none" w:sz="0" w:space="0" w:color="auto"/>
                  </w:divBdr>
                </w:div>
                <w:div w:id="258949571">
                  <w:marLeft w:val="0"/>
                  <w:marRight w:val="0"/>
                  <w:marTop w:val="0"/>
                  <w:marBottom w:val="0"/>
                  <w:divBdr>
                    <w:top w:val="none" w:sz="0" w:space="0" w:color="auto"/>
                    <w:left w:val="none" w:sz="0" w:space="0" w:color="auto"/>
                    <w:bottom w:val="none" w:sz="0" w:space="0" w:color="auto"/>
                    <w:right w:val="none" w:sz="0" w:space="0" w:color="auto"/>
                  </w:divBdr>
                </w:div>
                <w:div w:id="19744927">
                  <w:marLeft w:val="0"/>
                  <w:marRight w:val="0"/>
                  <w:marTop w:val="0"/>
                  <w:marBottom w:val="0"/>
                  <w:divBdr>
                    <w:top w:val="none" w:sz="0" w:space="0" w:color="auto"/>
                    <w:left w:val="none" w:sz="0" w:space="0" w:color="auto"/>
                    <w:bottom w:val="none" w:sz="0" w:space="0" w:color="auto"/>
                    <w:right w:val="none" w:sz="0" w:space="0" w:color="auto"/>
                  </w:divBdr>
                </w:div>
                <w:div w:id="217673549">
                  <w:marLeft w:val="0"/>
                  <w:marRight w:val="0"/>
                  <w:marTop w:val="0"/>
                  <w:marBottom w:val="0"/>
                  <w:divBdr>
                    <w:top w:val="none" w:sz="0" w:space="0" w:color="auto"/>
                    <w:left w:val="none" w:sz="0" w:space="0" w:color="auto"/>
                    <w:bottom w:val="none" w:sz="0" w:space="0" w:color="auto"/>
                    <w:right w:val="none" w:sz="0" w:space="0" w:color="auto"/>
                  </w:divBdr>
                </w:div>
                <w:div w:id="2029404071">
                  <w:marLeft w:val="0"/>
                  <w:marRight w:val="0"/>
                  <w:marTop w:val="0"/>
                  <w:marBottom w:val="0"/>
                  <w:divBdr>
                    <w:top w:val="none" w:sz="0" w:space="0" w:color="auto"/>
                    <w:left w:val="none" w:sz="0" w:space="0" w:color="auto"/>
                    <w:bottom w:val="none" w:sz="0" w:space="0" w:color="auto"/>
                    <w:right w:val="none" w:sz="0" w:space="0" w:color="auto"/>
                  </w:divBdr>
                </w:div>
                <w:div w:id="2065175821">
                  <w:marLeft w:val="0"/>
                  <w:marRight w:val="0"/>
                  <w:marTop w:val="0"/>
                  <w:marBottom w:val="0"/>
                  <w:divBdr>
                    <w:top w:val="none" w:sz="0" w:space="0" w:color="auto"/>
                    <w:left w:val="none" w:sz="0" w:space="0" w:color="auto"/>
                    <w:bottom w:val="none" w:sz="0" w:space="0" w:color="auto"/>
                    <w:right w:val="none" w:sz="0" w:space="0" w:color="auto"/>
                  </w:divBdr>
                </w:div>
                <w:div w:id="593637680">
                  <w:marLeft w:val="0"/>
                  <w:marRight w:val="0"/>
                  <w:marTop w:val="0"/>
                  <w:marBottom w:val="0"/>
                  <w:divBdr>
                    <w:top w:val="none" w:sz="0" w:space="0" w:color="auto"/>
                    <w:left w:val="none" w:sz="0" w:space="0" w:color="auto"/>
                    <w:bottom w:val="none" w:sz="0" w:space="0" w:color="auto"/>
                    <w:right w:val="none" w:sz="0" w:space="0" w:color="auto"/>
                  </w:divBdr>
                </w:div>
                <w:div w:id="90782601">
                  <w:marLeft w:val="0"/>
                  <w:marRight w:val="0"/>
                  <w:marTop w:val="0"/>
                  <w:marBottom w:val="0"/>
                  <w:divBdr>
                    <w:top w:val="none" w:sz="0" w:space="0" w:color="auto"/>
                    <w:left w:val="none" w:sz="0" w:space="0" w:color="auto"/>
                    <w:bottom w:val="none" w:sz="0" w:space="0" w:color="auto"/>
                    <w:right w:val="none" w:sz="0" w:space="0" w:color="auto"/>
                  </w:divBdr>
                </w:div>
                <w:div w:id="3689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703">
          <w:marLeft w:val="0"/>
          <w:marRight w:val="0"/>
          <w:marTop w:val="0"/>
          <w:marBottom w:val="0"/>
          <w:divBdr>
            <w:top w:val="none" w:sz="0" w:space="0" w:color="auto"/>
            <w:left w:val="none" w:sz="0" w:space="0" w:color="auto"/>
            <w:bottom w:val="none" w:sz="0" w:space="0" w:color="auto"/>
            <w:right w:val="none" w:sz="0" w:space="0" w:color="auto"/>
          </w:divBdr>
          <w:divsChild>
            <w:div w:id="1807044914">
              <w:marLeft w:val="0"/>
              <w:marRight w:val="0"/>
              <w:marTop w:val="0"/>
              <w:marBottom w:val="0"/>
              <w:divBdr>
                <w:top w:val="none" w:sz="0" w:space="0" w:color="auto"/>
                <w:left w:val="none" w:sz="0" w:space="0" w:color="auto"/>
                <w:bottom w:val="none" w:sz="0" w:space="0" w:color="auto"/>
                <w:right w:val="none" w:sz="0" w:space="0" w:color="auto"/>
              </w:divBdr>
              <w:divsChild>
                <w:div w:id="1691955850">
                  <w:marLeft w:val="0"/>
                  <w:marRight w:val="0"/>
                  <w:marTop w:val="0"/>
                  <w:marBottom w:val="0"/>
                  <w:divBdr>
                    <w:top w:val="none" w:sz="0" w:space="0" w:color="auto"/>
                    <w:left w:val="none" w:sz="0" w:space="0" w:color="auto"/>
                    <w:bottom w:val="none" w:sz="0" w:space="0" w:color="auto"/>
                    <w:right w:val="none" w:sz="0" w:space="0" w:color="auto"/>
                  </w:divBdr>
                </w:div>
                <w:div w:id="1654335903">
                  <w:marLeft w:val="0"/>
                  <w:marRight w:val="0"/>
                  <w:marTop w:val="0"/>
                  <w:marBottom w:val="0"/>
                  <w:divBdr>
                    <w:top w:val="none" w:sz="0" w:space="0" w:color="auto"/>
                    <w:left w:val="none" w:sz="0" w:space="0" w:color="auto"/>
                    <w:bottom w:val="none" w:sz="0" w:space="0" w:color="auto"/>
                    <w:right w:val="none" w:sz="0" w:space="0" w:color="auto"/>
                  </w:divBdr>
                </w:div>
                <w:div w:id="997928191">
                  <w:marLeft w:val="0"/>
                  <w:marRight w:val="0"/>
                  <w:marTop w:val="0"/>
                  <w:marBottom w:val="0"/>
                  <w:divBdr>
                    <w:top w:val="none" w:sz="0" w:space="0" w:color="auto"/>
                    <w:left w:val="none" w:sz="0" w:space="0" w:color="auto"/>
                    <w:bottom w:val="none" w:sz="0" w:space="0" w:color="auto"/>
                    <w:right w:val="none" w:sz="0" w:space="0" w:color="auto"/>
                  </w:divBdr>
                </w:div>
                <w:div w:id="972831545">
                  <w:marLeft w:val="0"/>
                  <w:marRight w:val="0"/>
                  <w:marTop w:val="0"/>
                  <w:marBottom w:val="0"/>
                  <w:divBdr>
                    <w:top w:val="none" w:sz="0" w:space="0" w:color="auto"/>
                    <w:left w:val="none" w:sz="0" w:space="0" w:color="auto"/>
                    <w:bottom w:val="none" w:sz="0" w:space="0" w:color="auto"/>
                    <w:right w:val="none" w:sz="0" w:space="0" w:color="auto"/>
                  </w:divBdr>
                </w:div>
                <w:div w:id="26833712">
                  <w:marLeft w:val="0"/>
                  <w:marRight w:val="0"/>
                  <w:marTop w:val="0"/>
                  <w:marBottom w:val="0"/>
                  <w:divBdr>
                    <w:top w:val="none" w:sz="0" w:space="0" w:color="auto"/>
                    <w:left w:val="none" w:sz="0" w:space="0" w:color="auto"/>
                    <w:bottom w:val="none" w:sz="0" w:space="0" w:color="auto"/>
                    <w:right w:val="none" w:sz="0" w:space="0" w:color="auto"/>
                  </w:divBdr>
                </w:div>
                <w:div w:id="655184348">
                  <w:marLeft w:val="0"/>
                  <w:marRight w:val="0"/>
                  <w:marTop w:val="0"/>
                  <w:marBottom w:val="0"/>
                  <w:divBdr>
                    <w:top w:val="none" w:sz="0" w:space="0" w:color="auto"/>
                    <w:left w:val="none" w:sz="0" w:space="0" w:color="auto"/>
                    <w:bottom w:val="none" w:sz="0" w:space="0" w:color="auto"/>
                    <w:right w:val="none" w:sz="0" w:space="0" w:color="auto"/>
                  </w:divBdr>
                </w:div>
                <w:div w:id="2143769756">
                  <w:marLeft w:val="0"/>
                  <w:marRight w:val="0"/>
                  <w:marTop w:val="0"/>
                  <w:marBottom w:val="0"/>
                  <w:divBdr>
                    <w:top w:val="none" w:sz="0" w:space="0" w:color="auto"/>
                    <w:left w:val="none" w:sz="0" w:space="0" w:color="auto"/>
                    <w:bottom w:val="none" w:sz="0" w:space="0" w:color="auto"/>
                    <w:right w:val="none" w:sz="0" w:space="0" w:color="auto"/>
                  </w:divBdr>
                </w:div>
                <w:div w:id="2121100646">
                  <w:marLeft w:val="0"/>
                  <w:marRight w:val="0"/>
                  <w:marTop w:val="0"/>
                  <w:marBottom w:val="0"/>
                  <w:divBdr>
                    <w:top w:val="none" w:sz="0" w:space="0" w:color="auto"/>
                    <w:left w:val="none" w:sz="0" w:space="0" w:color="auto"/>
                    <w:bottom w:val="none" w:sz="0" w:space="0" w:color="auto"/>
                    <w:right w:val="none" w:sz="0" w:space="0" w:color="auto"/>
                  </w:divBdr>
                </w:div>
                <w:div w:id="2053845427">
                  <w:marLeft w:val="0"/>
                  <w:marRight w:val="0"/>
                  <w:marTop w:val="0"/>
                  <w:marBottom w:val="0"/>
                  <w:divBdr>
                    <w:top w:val="none" w:sz="0" w:space="0" w:color="auto"/>
                    <w:left w:val="none" w:sz="0" w:space="0" w:color="auto"/>
                    <w:bottom w:val="none" w:sz="0" w:space="0" w:color="auto"/>
                    <w:right w:val="none" w:sz="0" w:space="0" w:color="auto"/>
                  </w:divBdr>
                </w:div>
                <w:div w:id="932278758">
                  <w:marLeft w:val="0"/>
                  <w:marRight w:val="0"/>
                  <w:marTop w:val="0"/>
                  <w:marBottom w:val="0"/>
                  <w:divBdr>
                    <w:top w:val="none" w:sz="0" w:space="0" w:color="auto"/>
                    <w:left w:val="none" w:sz="0" w:space="0" w:color="auto"/>
                    <w:bottom w:val="none" w:sz="0" w:space="0" w:color="auto"/>
                    <w:right w:val="none" w:sz="0" w:space="0" w:color="auto"/>
                  </w:divBdr>
                </w:div>
                <w:div w:id="716976887">
                  <w:marLeft w:val="0"/>
                  <w:marRight w:val="0"/>
                  <w:marTop w:val="0"/>
                  <w:marBottom w:val="0"/>
                  <w:divBdr>
                    <w:top w:val="none" w:sz="0" w:space="0" w:color="auto"/>
                    <w:left w:val="none" w:sz="0" w:space="0" w:color="auto"/>
                    <w:bottom w:val="none" w:sz="0" w:space="0" w:color="auto"/>
                    <w:right w:val="none" w:sz="0" w:space="0" w:color="auto"/>
                  </w:divBdr>
                </w:div>
                <w:div w:id="983006655">
                  <w:marLeft w:val="0"/>
                  <w:marRight w:val="0"/>
                  <w:marTop w:val="0"/>
                  <w:marBottom w:val="0"/>
                  <w:divBdr>
                    <w:top w:val="none" w:sz="0" w:space="0" w:color="auto"/>
                    <w:left w:val="none" w:sz="0" w:space="0" w:color="auto"/>
                    <w:bottom w:val="none" w:sz="0" w:space="0" w:color="auto"/>
                    <w:right w:val="none" w:sz="0" w:space="0" w:color="auto"/>
                  </w:divBdr>
                </w:div>
                <w:div w:id="836773736">
                  <w:marLeft w:val="0"/>
                  <w:marRight w:val="0"/>
                  <w:marTop w:val="0"/>
                  <w:marBottom w:val="0"/>
                  <w:divBdr>
                    <w:top w:val="none" w:sz="0" w:space="0" w:color="auto"/>
                    <w:left w:val="none" w:sz="0" w:space="0" w:color="auto"/>
                    <w:bottom w:val="none" w:sz="0" w:space="0" w:color="auto"/>
                    <w:right w:val="none" w:sz="0" w:space="0" w:color="auto"/>
                  </w:divBdr>
                </w:div>
                <w:div w:id="1148786260">
                  <w:marLeft w:val="0"/>
                  <w:marRight w:val="0"/>
                  <w:marTop w:val="0"/>
                  <w:marBottom w:val="0"/>
                  <w:divBdr>
                    <w:top w:val="none" w:sz="0" w:space="0" w:color="auto"/>
                    <w:left w:val="none" w:sz="0" w:space="0" w:color="auto"/>
                    <w:bottom w:val="none" w:sz="0" w:space="0" w:color="auto"/>
                    <w:right w:val="none" w:sz="0" w:space="0" w:color="auto"/>
                  </w:divBdr>
                </w:div>
                <w:div w:id="804934229">
                  <w:marLeft w:val="0"/>
                  <w:marRight w:val="0"/>
                  <w:marTop w:val="0"/>
                  <w:marBottom w:val="0"/>
                  <w:divBdr>
                    <w:top w:val="none" w:sz="0" w:space="0" w:color="auto"/>
                    <w:left w:val="none" w:sz="0" w:space="0" w:color="auto"/>
                    <w:bottom w:val="none" w:sz="0" w:space="0" w:color="auto"/>
                    <w:right w:val="none" w:sz="0" w:space="0" w:color="auto"/>
                  </w:divBdr>
                </w:div>
                <w:div w:id="384567550">
                  <w:marLeft w:val="0"/>
                  <w:marRight w:val="0"/>
                  <w:marTop w:val="0"/>
                  <w:marBottom w:val="0"/>
                  <w:divBdr>
                    <w:top w:val="none" w:sz="0" w:space="0" w:color="auto"/>
                    <w:left w:val="none" w:sz="0" w:space="0" w:color="auto"/>
                    <w:bottom w:val="none" w:sz="0" w:space="0" w:color="auto"/>
                    <w:right w:val="none" w:sz="0" w:space="0" w:color="auto"/>
                  </w:divBdr>
                </w:div>
                <w:div w:id="178469173">
                  <w:marLeft w:val="0"/>
                  <w:marRight w:val="0"/>
                  <w:marTop w:val="0"/>
                  <w:marBottom w:val="0"/>
                  <w:divBdr>
                    <w:top w:val="none" w:sz="0" w:space="0" w:color="auto"/>
                    <w:left w:val="none" w:sz="0" w:space="0" w:color="auto"/>
                    <w:bottom w:val="none" w:sz="0" w:space="0" w:color="auto"/>
                    <w:right w:val="none" w:sz="0" w:space="0" w:color="auto"/>
                  </w:divBdr>
                </w:div>
                <w:div w:id="1371802450">
                  <w:marLeft w:val="0"/>
                  <w:marRight w:val="0"/>
                  <w:marTop w:val="0"/>
                  <w:marBottom w:val="0"/>
                  <w:divBdr>
                    <w:top w:val="none" w:sz="0" w:space="0" w:color="auto"/>
                    <w:left w:val="none" w:sz="0" w:space="0" w:color="auto"/>
                    <w:bottom w:val="none" w:sz="0" w:space="0" w:color="auto"/>
                    <w:right w:val="none" w:sz="0" w:space="0" w:color="auto"/>
                  </w:divBdr>
                </w:div>
                <w:div w:id="1205799641">
                  <w:marLeft w:val="0"/>
                  <w:marRight w:val="0"/>
                  <w:marTop w:val="0"/>
                  <w:marBottom w:val="0"/>
                  <w:divBdr>
                    <w:top w:val="none" w:sz="0" w:space="0" w:color="auto"/>
                    <w:left w:val="none" w:sz="0" w:space="0" w:color="auto"/>
                    <w:bottom w:val="none" w:sz="0" w:space="0" w:color="auto"/>
                    <w:right w:val="none" w:sz="0" w:space="0" w:color="auto"/>
                  </w:divBdr>
                </w:div>
                <w:div w:id="792871929">
                  <w:marLeft w:val="0"/>
                  <w:marRight w:val="0"/>
                  <w:marTop w:val="0"/>
                  <w:marBottom w:val="0"/>
                  <w:divBdr>
                    <w:top w:val="none" w:sz="0" w:space="0" w:color="auto"/>
                    <w:left w:val="none" w:sz="0" w:space="0" w:color="auto"/>
                    <w:bottom w:val="none" w:sz="0" w:space="0" w:color="auto"/>
                    <w:right w:val="none" w:sz="0" w:space="0" w:color="auto"/>
                  </w:divBdr>
                </w:div>
                <w:div w:id="1139228395">
                  <w:marLeft w:val="0"/>
                  <w:marRight w:val="0"/>
                  <w:marTop w:val="0"/>
                  <w:marBottom w:val="0"/>
                  <w:divBdr>
                    <w:top w:val="none" w:sz="0" w:space="0" w:color="auto"/>
                    <w:left w:val="none" w:sz="0" w:space="0" w:color="auto"/>
                    <w:bottom w:val="none" w:sz="0" w:space="0" w:color="auto"/>
                    <w:right w:val="none" w:sz="0" w:space="0" w:color="auto"/>
                  </w:divBdr>
                </w:div>
                <w:div w:id="1609047384">
                  <w:marLeft w:val="0"/>
                  <w:marRight w:val="0"/>
                  <w:marTop w:val="0"/>
                  <w:marBottom w:val="0"/>
                  <w:divBdr>
                    <w:top w:val="none" w:sz="0" w:space="0" w:color="auto"/>
                    <w:left w:val="none" w:sz="0" w:space="0" w:color="auto"/>
                    <w:bottom w:val="none" w:sz="0" w:space="0" w:color="auto"/>
                    <w:right w:val="none" w:sz="0" w:space="0" w:color="auto"/>
                  </w:divBdr>
                </w:div>
                <w:div w:id="1136609882">
                  <w:marLeft w:val="0"/>
                  <w:marRight w:val="0"/>
                  <w:marTop w:val="0"/>
                  <w:marBottom w:val="0"/>
                  <w:divBdr>
                    <w:top w:val="none" w:sz="0" w:space="0" w:color="auto"/>
                    <w:left w:val="none" w:sz="0" w:space="0" w:color="auto"/>
                    <w:bottom w:val="none" w:sz="0" w:space="0" w:color="auto"/>
                    <w:right w:val="none" w:sz="0" w:space="0" w:color="auto"/>
                  </w:divBdr>
                </w:div>
                <w:div w:id="1993409598">
                  <w:marLeft w:val="0"/>
                  <w:marRight w:val="0"/>
                  <w:marTop w:val="0"/>
                  <w:marBottom w:val="0"/>
                  <w:divBdr>
                    <w:top w:val="none" w:sz="0" w:space="0" w:color="auto"/>
                    <w:left w:val="none" w:sz="0" w:space="0" w:color="auto"/>
                    <w:bottom w:val="none" w:sz="0" w:space="0" w:color="auto"/>
                    <w:right w:val="none" w:sz="0" w:space="0" w:color="auto"/>
                  </w:divBdr>
                </w:div>
                <w:div w:id="1282615062">
                  <w:marLeft w:val="0"/>
                  <w:marRight w:val="0"/>
                  <w:marTop w:val="0"/>
                  <w:marBottom w:val="0"/>
                  <w:divBdr>
                    <w:top w:val="none" w:sz="0" w:space="0" w:color="auto"/>
                    <w:left w:val="none" w:sz="0" w:space="0" w:color="auto"/>
                    <w:bottom w:val="none" w:sz="0" w:space="0" w:color="auto"/>
                    <w:right w:val="none" w:sz="0" w:space="0" w:color="auto"/>
                  </w:divBdr>
                </w:div>
                <w:div w:id="2035693007">
                  <w:marLeft w:val="0"/>
                  <w:marRight w:val="0"/>
                  <w:marTop w:val="0"/>
                  <w:marBottom w:val="0"/>
                  <w:divBdr>
                    <w:top w:val="none" w:sz="0" w:space="0" w:color="auto"/>
                    <w:left w:val="none" w:sz="0" w:space="0" w:color="auto"/>
                    <w:bottom w:val="none" w:sz="0" w:space="0" w:color="auto"/>
                    <w:right w:val="none" w:sz="0" w:space="0" w:color="auto"/>
                  </w:divBdr>
                </w:div>
                <w:div w:id="1657686621">
                  <w:marLeft w:val="0"/>
                  <w:marRight w:val="0"/>
                  <w:marTop w:val="0"/>
                  <w:marBottom w:val="0"/>
                  <w:divBdr>
                    <w:top w:val="none" w:sz="0" w:space="0" w:color="auto"/>
                    <w:left w:val="none" w:sz="0" w:space="0" w:color="auto"/>
                    <w:bottom w:val="none" w:sz="0" w:space="0" w:color="auto"/>
                    <w:right w:val="none" w:sz="0" w:space="0" w:color="auto"/>
                  </w:divBdr>
                </w:div>
                <w:div w:id="1964800449">
                  <w:marLeft w:val="0"/>
                  <w:marRight w:val="0"/>
                  <w:marTop w:val="0"/>
                  <w:marBottom w:val="0"/>
                  <w:divBdr>
                    <w:top w:val="none" w:sz="0" w:space="0" w:color="auto"/>
                    <w:left w:val="none" w:sz="0" w:space="0" w:color="auto"/>
                    <w:bottom w:val="none" w:sz="0" w:space="0" w:color="auto"/>
                    <w:right w:val="none" w:sz="0" w:space="0" w:color="auto"/>
                  </w:divBdr>
                </w:div>
                <w:div w:id="415899756">
                  <w:marLeft w:val="0"/>
                  <w:marRight w:val="0"/>
                  <w:marTop w:val="0"/>
                  <w:marBottom w:val="0"/>
                  <w:divBdr>
                    <w:top w:val="none" w:sz="0" w:space="0" w:color="auto"/>
                    <w:left w:val="none" w:sz="0" w:space="0" w:color="auto"/>
                    <w:bottom w:val="none" w:sz="0" w:space="0" w:color="auto"/>
                    <w:right w:val="none" w:sz="0" w:space="0" w:color="auto"/>
                  </w:divBdr>
                </w:div>
                <w:div w:id="1564371357">
                  <w:marLeft w:val="0"/>
                  <w:marRight w:val="0"/>
                  <w:marTop w:val="0"/>
                  <w:marBottom w:val="0"/>
                  <w:divBdr>
                    <w:top w:val="none" w:sz="0" w:space="0" w:color="auto"/>
                    <w:left w:val="none" w:sz="0" w:space="0" w:color="auto"/>
                    <w:bottom w:val="none" w:sz="0" w:space="0" w:color="auto"/>
                    <w:right w:val="none" w:sz="0" w:space="0" w:color="auto"/>
                  </w:divBdr>
                </w:div>
                <w:div w:id="1630166196">
                  <w:marLeft w:val="0"/>
                  <w:marRight w:val="0"/>
                  <w:marTop w:val="0"/>
                  <w:marBottom w:val="0"/>
                  <w:divBdr>
                    <w:top w:val="none" w:sz="0" w:space="0" w:color="auto"/>
                    <w:left w:val="none" w:sz="0" w:space="0" w:color="auto"/>
                    <w:bottom w:val="none" w:sz="0" w:space="0" w:color="auto"/>
                    <w:right w:val="none" w:sz="0" w:space="0" w:color="auto"/>
                  </w:divBdr>
                </w:div>
                <w:div w:id="432675033">
                  <w:marLeft w:val="0"/>
                  <w:marRight w:val="0"/>
                  <w:marTop w:val="0"/>
                  <w:marBottom w:val="0"/>
                  <w:divBdr>
                    <w:top w:val="none" w:sz="0" w:space="0" w:color="auto"/>
                    <w:left w:val="none" w:sz="0" w:space="0" w:color="auto"/>
                    <w:bottom w:val="none" w:sz="0" w:space="0" w:color="auto"/>
                    <w:right w:val="none" w:sz="0" w:space="0" w:color="auto"/>
                  </w:divBdr>
                </w:div>
                <w:div w:id="1577940335">
                  <w:marLeft w:val="0"/>
                  <w:marRight w:val="0"/>
                  <w:marTop w:val="0"/>
                  <w:marBottom w:val="0"/>
                  <w:divBdr>
                    <w:top w:val="none" w:sz="0" w:space="0" w:color="auto"/>
                    <w:left w:val="none" w:sz="0" w:space="0" w:color="auto"/>
                    <w:bottom w:val="none" w:sz="0" w:space="0" w:color="auto"/>
                    <w:right w:val="none" w:sz="0" w:space="0" w:color="auto"/>
                  </w:divBdr>
                </w:div>
                <w:div w:id="1166898422">
                  <w:marLeft w:val="0"/>
                  <w:marRight w:val="0"/>
                  <w:marTop w:val="0"/>
                  <w:marBottom w:val="0"/>
                  <w:divBdr>
                    <w:top w:val="none" w:sz="0" w:space="0" w:color="auto"/>
                    <w:left w:val="none" w:sz="0" w:space="0" w:color="auto"/>
                    <w:bottom w:val="none" w:sz="0" w:space="0" w:color="auto"/>
                    <w:right w:val="none" w:sz="0" w:space="0" w:color="auto"/>
                  </w:divBdr>
                </w:div>
                <w:div w:id="991250303">
                  <w:marLeft w:val="0"/>
                  <w:marRight w:val="0"/>
                  <w:marTop w:val="0"/>
                  <w:marBottom w:val="0"/>
                  <w:divBdr>
                    <w:top w:val="none" w:sz="0" w:space="0" w:color="auto"/>
                    <w:left w:val="none" w:sz="0" w:space="0" w:color="auto"/>
                    <w:bottom w:val="none" w:sz="0" w:space="0" w:color="auto"/>
                    <w:right w:val="none" w:sz="0" w:space="0" w:color="auto"/>
                  </w:divBdr>
                </w:div>
                <w:div w:id="1593583424">
                  <w:marLeft w:val="0"/>
                  <w:marRight w:val="0"/>
                  <w:marTop w:val="0"/>
                  <w:marBottom w:val="0"/>
                  <w:divBdr>
                    <w:top w:val="none" w:sz="0" w:space="0" w:color="auto"/>
                    <w:left w:val="none" w:sz="0" w:space="0" w:color="auto"/>
                    <w:bottom w:val="none" w:sz="0" w:space="0" w:color="auto"/>
                    <w:right w:val="none" w:sz="0" w:space="0" w:color="auto"/>
                  </w:divBdr>
                </w:div>
                <w:div w:id="1727802072">
                  <w:marLeft w:val="0"/>
                  <w:marRight w:val="0"/>
                  <w:marTop w:val="0"/>
                  <w:marBottom w:val="0"/>
                  <w:divBdr>
                    <w:top w:val="none" w:sz="0" w:space="0" w:color="auto"/>
                    <w:left w:val="none" w:sz="0" w:space="0" w:color="auto"/>
                    <w:bottom w:val="none" w:sz="0" w:space="0" w:color="auto"/>
                    <w:right w:val="none" w:sz="0" w:space="0" w:color="auto"/>
                  </w:divBdr>
                </w:div>
                <w:div w:id="641420633">
                  <w:marLeft w:val="0"/>
                  <w:marRight w:val="0"/>
                  <w:marTop w:val="0"/>
                  <w:marBottom w:val="0"/>
                  <w:divBdr>
                    <w:top w:val="none" w:sz="0" w:space="0" w:color="auto"/>
                    <w:left w:val="none" w:sz="0" w:space="0" w:color="auto"/>
                    <w:bottom w:val="none" w:sz="0" w:space="0" w:color="auto"/>
                    <w:right w:val="none" w:sz="0" w:space="0" w:color="auto"/>
                  </w:divBdr>
                </w:div>
                <w:div w:id="1677656119">
                  <w:marLeft w:val="0"/>
                  <w:marRight w:val="0"/>
                  <w:marTop w:val="0"/>
                  <w:marBottom w:val="0"/>
                  <w:divBdr>
                    <w:top w:val="none" w:sz="0" w:space="0" w:color="auto"/>
                    <w:left w:val="none" w:sz="0" w:space="0" w:color="auto"/>
                    <w:bottom w:val="none" w:sz="0" w:space="0" w:color="auto"/>
                    <w:right w:val="none" w:sz="0" w:space="0" w:color="auto"/>
                  </w:divBdr>
                </w:div>
                <w:div w:id="1488479078">
                  <w:marLeft w:val="0"/>
                  <w:marRight w:val="0"/>
                  <w:marTop w:val="0"/>
                  <w:marBottom w:val="0"/>
                  <w:divBdr>
                    <w:top w:val="none" w:sz="0" w:space="0" w:color="auto"/>
                    <w:left w:val="none" w:sz="0" w:space="0" w:color="auto"/>
                    <w:bottom w:val="none" w:sz="0" w:space="0" w:color="auto"/>
                    <w:right w:val="none" w:sz="0" w:space="0" w:color="auto"/>
                  </w:divBdr>
                </w:div>
                <w:div w:id="1882596058">
                  <w:marLeft w:val="0"/>
                  <w:marRight w:val="0"/>
                  <w:marTop w:val="0"/>
                  <w:marBottom w:val="0"/>
                  <w:divBdr>
                    <w:top w:val="none" w:sz="0" w:space="0" w:color="auto"/>
                    <w:left w:val="none" w:sz="0" w:space="0" w:color="auto"/>
                    <w:bottom w:val="none" w:sz="0" w:space="0" w:color="auto"/>
                    <w:right w:val="none" w:sz="0" w:space="0" w:color="auto"/>
                  </w:divBdr>
                </w:div>
                <w:div w:id="249781855">
                  <w:marLeft w:val="0"/>
                  <w:marRight w:val="0"/>
                  <w:marTop w:val="0"/>
                  <w:marBottom w:val="0"/>
                  <w:divBdr>
                    <w:top w:val="none" w:sz="0" w:space="0" w:color="auto"/>
                    <w:left w:val="none" w:sz="0" w:space="0" w:color="auto"/>
                    <w:bottom w:val="none" w:sz="0" w:space="0" w:color="auto"/>
                    <w:right w:val="none" w:sz="0" w:space="0" w:color="auto"/>
                  </w:divBdr>
                </w:div>
                <w:div w:id="22101346">
                  <w:marLeft w:val="0"/>
                  <w:marRight w:val="0"/>
                  <w:marTop w:val="0"/>
                  <w:marBottom w:val="0"/>
                  <w:divBdr>
                    <w:top w:val="none" w:sz="0" w:space="0" w:color="auto"/>
                    <w:left w:val="none" w:sz="0" w:space="0" w:color="auto"/>
                    <w:bottom w:val="none" w:sz="0" w:space="0" w:color="auto"/>
                    <w:right w:val="none" w:sz="0" w:space="0" w:color="auto"/>
                  </w:divBdr>
                </w:div>
                <w:div w:id="2040617459">
                  <w:marLeft w:val="0"/>
                  <w:marRight w:val="0"/>
                  <w:marTop w:val="0"/>
                  <w:marBottom w:val="0"/>
                  <w:divBdr>
                    <w:top w:val="none" w:sz="0" w:space="0" w:color="auto"/>
                    <w:left w:val="none" w:sz="0" w:space="0" w:color="auto"/>
                    <w:bottom w:val="none" w:sz="0" w:space="0" w:color="auto"/>
                    <w:right w:val="none" w:sz="0" w:space="0" w:color="auto"/>
                  </w:divBdr>
                </w:div>
                <w:div w:id="1851140966">
                  <w:marLeft w:val="0"/>
                  <w:marRight w:val="0"/>
                  <w:marTop w:val="0"/>
                  <w:marBottom w:val="0"/>
                  <w:divBdr>
                    <w:top w:val="none" w:sz="0" w:space="0" w:color="auto"/>
                    <w:left w:val="none" w:sz="0" w:space="0" w:color="auto"/>
                    <w:bottom w:val="none" w:sz="0" w:space="0" w:color="auto"/>
                    <w:right w:val="none" w:sz="0" w:space="0" w:color="auto"/>
                  </w:divBdr>
                </w:div>
                <w:div w:id="107168873">
                  <w:marLeft w:val="0"/>
                  <w:marRight w:val="0"/>
                  <w:marTop w:val="0"/>
                  <w:marBottom w:val="0"/>
                  <w:divBdr>
                    <w:top w:val="none" w:sz="0" w:space="0" w:color="auto"/>
                    <w:left w:val="none" w:sz="0" w:space="0" w:color="auto"/>
                    <w:bottom w:val="none" w:sz="0" w:space="0" w:color="auto"/>
                    <w:right w:val="none" w:sz="0" w:space="0" w:color="auto"/>
                  </w:divBdr>
                </w:div>
                <w:div w:id="248580007">
                  <w:marLeft w:val="0"/>
                  <w:marRight w:val="0"/>
                  <w:marTop w:val="0"/>
                  <w:marBottom w:val="0"/>
                  <w:divBdr>
                    <w:top w:val="none" w:sz="0" w:space="0" w:color="auto"/>
                    <w:left w:val="none" w:sz="0" w:space="0" w:color="auto"/>
                    <w:bottom w:val="none" w:sz="0" w:space="0" w:color="auto"/>
                    <w:right w:val="none" w:sz="0" w:space="0" w:color="auto"/>
                  </w:divBdr>
                </w:div>
                <w:div w:id="206377349">
                  <w:marLeft w:val="0"/>
                  <w:marRight w:val="0"/>
                  <w:marTop w:val="0"/>
                  <w:marBottom w:val="0"/>
                  <w:divBdr>
                    <w:top w:val="none" w:sz="0" w:space="0" w:color="auto"/>
                    <w:left w:val="none" w:sz="0" w:space="0" w:color="auto"/>
                    <w:bottom w:val="none" w:sz="0" w:space="0" w:color="auto"/>
                    <w:right w:val="none" w:sz="0" w:space="0" w:color="auto"/>
                  </w:divBdr>
                </w:div>
                <w:div w:id="529729384">
                  <w:marLeft w:val="0"/>
                  <w:marRight w:val="0"/>
                  <w:marTop w:val="0"/>
                  <w:marBottom w:val="0"/>
                  <w:divBdr>
                    <w:top w:val="none" w:sz="0" w:space="0" w:color="auto"/>
                    <w:left w:val="none" w:sz="0" w:space="0" w:color="auto"/>
                    <w:bottom w:val="none" w:sz="0" w:space="0" w:color="auto"/>
                    <w:right w:val="none" w:sz="0" w:space="0" w:color="auto"/>
                  </w:divBdr>
                </w:div>
                <w:div w:id="693579471">
                  <w:marLeft w:val="0"/>
                  <w:marRight w:val="0"/>
                  <w:marTop w:val="0"/>
                  <w:marBottom w:val="0"/>
                  <w:divBdr>
                    <w:top w:val="none" w:sz="0" w:space="0" w:color="auto"/>
                    <w:left w:val="none" w:sz="0" w:space="0" w:color="auto"/>
                    <w:bottom w:val="none" w:sz="0" w:space="0" w:color="auto"/>
                    <w:right w:val="none" w:sz="0" w:space="0" w:color="auto"/>
                  </w:divBdr>
                </w:div>
                <w:div w:id="1320377466">
                  <w:marLeft w:val="0"/>
                  <w:marRight w:val="0"/>
                  <w:marTop w:val="0"/>
                  <w:marBottom w:val="0"/>
                  <w:divBdr>
                    <w:top w:val="none" w:sz="0" w:space="0" w:color="auto"/>
                    <w:left w:val="none" w:sz="0" w:space="0" w:color="auto"/>
                    <w:bottom w:val="none" w:sz="0" w:space="0" w:color="auto"/>
                    <w:right w:val="none" w:sz="0" w:space="0" w:color="auto"/>
                  </w:divBdr>
                </w:div>
                <w:div w:id="1726757635">
                  <w:marLeft w:val="0"/>
                  <w:marRight w:val="0"/>
                  <w:marTop w:val="0"/>
                  <w:marBottom w:val="0"/>
                  <w:divBdr>
                    <w:top w:val="none" w:sz="0" w:space="0" w:color="auto"/>
                    <w:left w:val="none" w:sz="0" w:space="0" w:color="auto"/>
                    <w:bottom w:val="none" w:sz="0" w:space="0" w:color="auto"/>
                    <w:right w:val="none" w:sz="0" w:space="0" w:color="auto"/>
                  </w:divBdr>
                </w:div>
                <w:div w:id="1930430090">
                  <w:marLeft w:val="0"/>
                  <w:marRight w:val="0"/>
                  <w:marTop w:val="0"/>
                  <w:marBottom w:val="0"/>
                  <w:divBdr>
                    <w:top w:val="none" w:sz="0" w:space="0" w:color="auto"/>
                    <w:left w:val="none" w:sz="0" w:space="0" w:color="auto"/>
                    <w:bottom w:val="none" w:sz="0" w:space="0" w:color="auto"/>
                    <w:right w:val="none" w:sz="0" w:space="0" w:color="auto"/>
                  </w:divBdr>
                </w:div>
                <w:div w:id="1427386898">
                  <w:marLeft w:val="0"/>
                  <w:marRight w:val="0"/>
                  <w:marTop w:val="0"/>
                  <w:marBottom w:val="0"/>
                  <w:divBdr>
                    <w:top w:val="none" w:sz="0" w:space="0" w:color="auto"/>
                    <w:left w:val="none" w:sz="0" w:space="0" w:color="auto"/>
                    <w:bottom w:val="none" w:sz="0" w:space="0" w:color="auto"/>
                    <w:right w:val="none" w:sz="0" w:space="0" w:color="auto"/>
                  </w:divBdr>
                </w:div>
                <w:div w:id="1886985772">
                  <w:marLeft w:val="0"/>
                  <w:marRight w:val="0"/>
                  <w:marTop w:val="0"/>
                  <w:marBottom w:val="0"/>
                  <w:divBdr>
                    <w:top w:val="none" w:sz="0" w:space="0" w:color="auto"/>
                    <w:left w:val="none" w:sz="0" w:space="0" w:color="auto"/>
                    <w:bottom w:val="none" w:sz="0" w:space="0" w:color="auto"/>
                    <w:right w:val="none" w:sz="0" w:space="0" w:color="auto"/>
                  </w:divBdr>
                </w:div>
                <w:div w:id="364912359">
                  <w:marLeft w:val="0"/>
                  <w:marRight w:val="0"/>
                  <w:marTop w:val="0"/>
                  <w:marBottom w:val="0"/>
                  <w:divBdr>
                    <w:top w:val="none" w:sz="0" w:space="0" w:color="auto"/>
                    <w:left w:val="none" w:sz="0" w:space="0" w:color="auto"/>
                    <w:bottom w:val="none" w:sz="0" w:space="0" w:color="auto"/>
                    <w:right w:val="none" w:sz="0" w:space="0" w:color="auto"/>
                  </w:divBdr>
                </w:div>
                <w:div w:id="111361201">
                  <w:marLeft w:val="0"/>
                  <w:marRight w:val="0"/>
                  <w:marTop w:val="0"/>
                  <w:marBottom w:val="0"/>
                  <w:divBdr>
                    <w:top w:val="none" w:sz="0" w:space="0" w:color="auto"/>
                    <w:left w:val="none" w:sz="0" w:space="0" w:color="auto"/>
                    <w:bottom w:val="none" w:sz="0" w:space="0" w:color="auto"/>
                    <w:right w:val="none" w:sz="0" w:space="0" w:color="auto"/>
                  </w:divBdr>
                </w:div>
                <w:div w:id="1704942633">
                  <w:marLeft w:val="0"/>
                  <w:marRight w:val="0"/>
                  <w:marTop w:val="0"/>
                  <w:marBottom w:val="0"/>
                  <w:divBdr>
                    <w:top w:val="none" w:sz="0" w:space="0" w:color="auto"/>
                    <w:left w:val="none" w:sz="0" w:space="0" w:color="auto"/>
                    <w:bottom w:val="none" w:sz="0" w:space="0" w:color="auto"/>
                    <w:right w:val="none" w:sz="0" w:space="0" w:color="auto"/>
                  </w:divBdr>
                </w:div>
                <w:div w:id="1150711969">
                  <w:marLeft w:val="0"/>
                  <w:marRight w:val="0"/>
                  <w:marTop w:val="0"/>
                  <w:marBottom w:val="0"/>
                  <w:divBdr>
                    <w:top w:val="none" w:sz="0" w:space="0" w:color="auto"/>
                    <w:left w:val="none" w:sz="0" w:space="0" w:color="auto"/>
                    <w:bottom w:val="none" w:sz="0" w:space="0" w:color="auto"/>
                    <w:right w:val="none" w:sz="0" w:space="0" w:color="auto"/>
                  </w:divBdr>
                </w:div>
                <w:div w:id="1830057008">
                  <w:marLeft w:val="0"/>
                  <w:marRight w:val="0"/>
                  <w:marTop w:val="0"/>
                  <w:marBottom w:val="0"/>
                  <w:divBdr>
                    <w:top w:val="none" w:sz="0" w:space="0" w:color="auto"/>
                    <w:left w:val="none" w:sz="0" w:space="0" w:color="auto"/>
                    <w:bottom w:val="none" w:sz="0" w:space="0" w:color="auto"/>
                    <w:right w:val="none" w:sz="0" w:space="0" w:color="auto"/>
                  </w:divBdr>
                </w:div>
                <w:div w:id="149760521">
                  <w:marLeft w:val="0"/>
                  <w:marRight w:val="0"/>
                  <w:marTop w:val="0"/>
                  <w:marBottom w:val="0"/>
                  <w:divBdr>
                    <w:top w:val="none" w:sz="0" w:space="0" w:color="auto"/>
                    <w:left w:val="none" w:sz="0" w:space="0" w:color="auto"/>
                    <w:bottom w:val="none" w:sz="0" w:space="0" w:color="auto"/>
                    <w:right w:val="none" w:sz="0" w:space="0" w:color="auto"/>
                  </w:divBdr>
                </w:div>
                <w:div w:id="729117189">
                  <w:marLeft w:val="0"/>
                  <w:marRight w:val="0"/>
                  <w:marTop w:val="0"/>
                  <w:marBottom w:val="0"/>
                  <w:divBdr>
                    <w:top w:val="none" w:sz="0" w:space="0" w:color="auto"/>
                    <w:left w:val="none" w:sz="0" w:space="0" w:color="auto"/>
                    <w:bottom w:val="none" w:sz="0" w:space="0" w:color="auto"/>
                    <w:right w:val="none" w:sz="0" w:space="0" w:color="auto"/>
                  </w:divBdr>
                </w:div>
                <w:div w:id="1216770014">
                  <w:marLeft w:val="0"/>
                  <w:marRight w:val="0"/>
                  <w:marTop w:val="0"/>
                  <w:marBottom w:val="0"/>
                  <w:divBdr>
                    <w:top w:val="none" w:sz="0" w:space="0" w:color="auto"/>
                    <w:left w:val="none" w:sz="0" w:space="0" w:color="auto"/>
                    <w:bottom w:val="none" w:sz="0" w:space="0" w:color="auto"/>
                    <w:right w:val="none" w:sz="0" w:space="0" w:color="auto"/>
                  </w:divBdr>
                </w:div>
                <w:div w:id="1088884229">
                  <w:marLeft w:val="0"/>
                  <w:marRight w:val="0"/>
                  <w:marTop w:val="0"/>
                  <w:marBottom w:val="0"/>
                  <w:divBdr>
                    <w:top w:val="none" w:sz="0" w:space="0" w:color="auto"/>
                    <w:left w:val="none" w:sz="0" w:space="0" w:color="auto"/>
                    <w:bottom w:val="none" w:sz="0" w:space="0" w:color="auto"/>
                    <w:right w:val="none" w:sz="0" w:space="0" w:color="auto"/>
                  </w:divBdr>
                </w:div>
                <w:div w:id="19401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9861">
          <w:marLeft w:val="0"/>
          <w:marRight w:val="0"/>
          <w:marTop w:val="0"/>
          <w:marBottom w:val="0"/>
          <w:divBdr>
            <w:top w:val="none" w:sz="0" w:space="0" w:color="auto"/>
            <w:left w:val="none" w:sz="0" w:space="0" w:color="auto"/>
            <w:bottom w:val="none" w:sz="0" w:space="0" w:color="auto"/>
            <w:right w:val="none" w:sz="0" w:space="0" w:color="auto"/>
          </w:divBdr>
          <w:divsChild>
            <w:div w:id="1937905705">
              <w:marLeft w:val="0"/>
              <w:marRight w:val="0"/>
              <w:marTop w:val="0"/>
              <w:marBottom w:val="0"/>
              <w:divBdr>
                <w:top w:val="none" w:sz="0" w:space="0" w:color="auto"/>
                <w:left w:val="none" w:sz="0" w:space="0" w:color="auto"/>
                <w:bottom w:val="none" w:sz="0" w:space="0" w:color="auto"/>
                <w:right w:val="none" w:sz="0" w:space="0" w:color="auto"/>
              </w:divBdr>
              <w:divsChild>
                <w:div w:id="2005890044">
                  <w:marLeft w:val="0"/>
                  <w:marRight w:val="0"/>
                  <w:marTop w:val="0"/>
                  <w:marBottom w:val="0"/>
                  <w:divBdr>
                    <w:top w:val="none" w:sz="0" w:space="0" w:color="auto"/>
                    <w:left w:val="none" w:sz="0" w:space="0" w:color="auto"/>
                    <w:bottom w:val="none" w:sz="0" w:space="0" w:color="auto"/>
                    <w:right w:val="none" w:sz="0" w:space="0" w:color="auto"/>
                  </w:divBdr>
                </w:div>
                <w:div w:id="1033306855">
                  <w:marLeft w:val="0"/>
                  <w:marRight w:val="0"/>
                  <w:marTop w:val="0"/>
                  <w:marBottom w:val="0"/>
                  <w:divBdr>
                    <w:top w:val="none" w:sz="0" w:space="0" w:color="auto"/>
                    <w:left w:val="none" w:sz="0" w:space="0" w:color="auto"/>
                    <w:bottom w:val="none" w:sz="0" w:space="0" w:color="auto"/>
                    <w:right w:val="none" w:sz="0" w:space="0" w:color="auto"/>
                  </w:divBdr>
                </w:div>
                <w:div w:id="1736005248">
                  <w:marLeft w:val="0"/>
                  <w:marRight w:val="0"/>
                  <w:marTop w:val="0"/>
                  <w:marBottom w:val="0"/>
                  <w:divBdr>
                    <w:top w:val="none" w:sz="0" w:space="0" w:color="auto"/>
                    <w:left w:val="none" w:sz="0" w:space="0" w:color="auto"/>
                    <w:bottom w:val="none" w:sz="0" w:space="0" w:color="auto"/>
                    <w:right w:val="none" w:sz="0" w:space="0" w:color="auto"/>
                  </w:divBdr>
                </w:div>
                <w:div w:id="2113502775">
                  <w:marLeft w:val="0"/>
                  <w:marRight w:val="0"/>
                  <w:marTop w:val="0"/>
                  <w:marBottom w:val="0"/>
                  <w:divBdr>
                    <w:top w:val="none" w:sz="0" w:space="0" w:color="auto"/>
                    <w:left w:val="none" w:sz="0" w:space="0" w:color="auto"/>
                    <w:bottom w:val="none" w:sz="0" w:space="0" w:color="auto"/>
                    <w:right w:val="none" w:sz="0" w:space="0" w:color="auto"/>
                  </w:divBdr>
                </w:div>
                <w:div w:id="1084884391">
                  <w:marLeft w:val="0"/>
                  <w:marRight w:val="0"/>
                  <w:marTop w:val="0"/>
                  <w:marBottom w:val="0"/>
                  <w:divBdr>
                    <w:top w:val="none" w:sz="0" w:space="0" w:color="auto"/>
                    <w:left w:val="none" w:sz="0" w:space="0" w:color="auto"/>
                    <w:bottom w:val="none" w:sz="0" w:space="0" w:color="auto"/>
                    <w:right w:val="none" w:sz="0" w:space="0" w:color="auto"/>
                  </w:divBdr>
                </w:div>
                <w:div w:id="1342856604">
                  <w:marLeft w:val="0"/>
                  <w:marRight w:val="0"/>
                  <w:marTop w:val="0"/>
                  <w:marBottom w:val="0"/>
                  <w:divBdr>
                    <w:top w:val="none" w:sz="0" w:space="0" w:color="auto"/>
                    <w:left w:val="none" w:sz="0" w:space="0" w:color="auto"/>
                    <w:bottom w:val="none" w:sz="0" w:space="0" w:color="auto"/>
                    <w:right w:val="none" w:sz="0" w:space="0" w:color="auto"/>
                  </w:divBdr>
                </w:div>
                <w:div w:id="1367291406">
                  <w:marLeft w:val="0"/>
                  <w:marRight w:val="0"/>
                  <w:marTop w:val="0"/>
                  <w:marBottom w:val="0"/>
                  <w:divBdr>
                    <w:top w:val="none" w:sz="0" w:space="0" w:color="auto"/>
                    <w:left w:val="none" w:sz="0" w:space="0" w:color="auto"/>
                    <w:bottom w:val="none" w:sz="0" w:space="0" w:color="auto"/>
                    <w:right w:val="none" w:sz="0" w:space="0" w:color="auto"/>
                  </w:divBdr>
                </w:div>
                <w:div w:id="1557887110">
                  <w:marLeft w:val="0"/>
                  <w:marRight w:val="0"/>
                  <w:marTop w:val="0"/>
                  <w:marBottom w:val="0"/>
                  <w:divBdr>
                    <w:top w:val="none" w:sz="0" w:space="0" w:color="auto"/>
                    <w:left w:val="none" w:sz="0" w:space="0" w:color="auto"/>
                    <w:bottom w:val="none" w:sz="0" w:space="0" w:color="auto"/>
                    <w:right w:val="none" w:sz="0" w:space="0" w:color="auto"/>
                  </w:divBdr>
                </w:div>
                <w:div w:id="1313368247">
                  <w:marLeft w:val="0"/>
                  <w:marRight w:val="0"/>
                  <w:marTop w:val="0"/>
                  <w:marBottom w:val="0"/>
                  <w:divBdr>
                    <w:top w:val="none" w:sz="0" w:space="0" w:color="auto"/>
                    <w:left w:val="none" w:sz="0" w:space="0" w:color="auto"/>
                    <w:bottom w:val="none" w:sz="0" w:space="0" w:color="auto"/>
                    <w:right w:val="none" w:sz="0" w:space="0" w:color="auto"/>
                  </w:divBdr>
                </w:div>
                <w:div w:id="1299722404">
                  <w:marLeft w:val="0"/>
                  <w:marRight w:val="0"/>
                  <w:marTop w:val="0"/>
                  <w:marBottom w:val="0"/>
                  <w:divBdr>
                    <w:top w:val="none" w:sz="0" w:space="0" w:color="auto"/>
                    <w:left w:val="none" w:sz="0" w:space="0" w:color="auto"/>
                    <w:bottom w:val="none" w:sz="0" w:space="0" w:color="auto"/>
                    <w:right w:val="none" w:sz="0" w:space="0" w:color="auto"/>
                  </w:divBdr>
                </w:div>
                <w:div w:id="564607814">
                  <w:marLeft w:val="0"/>
                  <w:marRight w:val="0"/>
                  <w:marTop w:val="0"/>
                  <w:marBottom w:val="0"/>
                  <w:divBdr>
                    <w:top w:val="none" w:sz="0" w:space="0" w:color="auto"/>
                    <w:left w:val="none" w:sz="0" w:space="0" w:color="auto"/>
                    <w:bottom w:val="none" w:sz="0" w:space="0" w:color="auto"/>
                    <w:right w:val="none" w:sz="0" w:space="0" w:color="auto"/>
                  </w:divBdr>
                </w:div>
                <w:div w:id="2133131668">
                  <w:marLeft w:val="0"/>
                  <w:marRight w:val="0"/>
                  <w:marTop w:val="0"/>
                  <w:marBottom w:val="0"/>
                  <w:divBdr>
                    <w:top w:val="none" w:sz="0" w:space="0" w:color="auto"/>
                    <w:left w:val="none" w:sz="0" w:space="0" w:color="auto"/>
                    <w:bottom w:val="none" w:sz="0" w:space="0" w:color="auto"/>
                    <w:right w:val="none" w:sz="0" w:space="0" w:color="auto"/>
                  </w:divBdr>
                </w:div>
                <w:div w:id="305284591">
                  <w:marLeft w:val="0"/>
                  <w:marRight w:val="0"/>
                  <w:marTop w:val="0"/>
                  <w:marBottom w:val="0"/>
                  <w:divBdr>
                    <w:top w:val="none" w:sz="0" w:space="0" w:color="auto"/>
                    <w:left w:val="none" w:sz="0" w:space="0" w:color="auto"/>
                    <w:bottom w:val="none" w:sz="0" w:space="0" w:color="auto"/>
                    <w:right w:val="none" w:sz="0" w:space="0" w:color="auto"/>
                  </w:divBdr>
                </w:div>
                <w:div w:id="253439892">
                  <w:marLeft w:val="0"/>
                  <w:marRight w:val="0"/>
                  <w:marTop w:val="0"/>
                  <w:marBottom w:val="0"/>
                  <w:divBdr>
                    <w:top w:val="none" w:sz="0" w:space="0" w:color="auto"/>
                    <w:left w:val="none" w:sz="0" w:space="0" w:color="auto"/>
                    <w:bottom w:val="none" w:sz="0" w:space="0" w:color="auto"/>
                    <w:right w:val="none" w:sz="0" w:space="0" w:color="auto"/>
                  </w:divBdr>
                </w:div>
                <w:div w:id="1687247868">
                  <w:marLeft w:val="0"/>
                  <w:marRight w:val="0"/>
                  <w:marTop w:val="0"/>
                  <w:marBottom w:val="0"/>
                  <w:divBdr>
                    <w:top w:val="none" w:sz="0" w:space="0" w:color="auto"/>
                    <w:left w:val="none" w:sz="0" w:space="0" w:color="auto"/>
                    <w:bottom w:val="none" w:sz="0" w:space="0" w:color="auto"/>
                    <w:right w:val="none" w:sz="0" w:space="0" w:color="auto"/>
                  </w:divBdr>
                </w:div>
                <w:div w:id="1756439786">
                  <w:marLeft w:val="0"/>
                  <w:marRight w:val="0"/>
                  <w:marTop w:val="0"/>
                  <w:marBottom w:val="0"/>
                  <w:divBdr>
                    <w:top w:val="none" w:sz="0" w:space="0" w:color="auto"/>
                    <w:left w:val="none" w:sz="0" w:space="0" w:color="auto"/>
                    <w:bottom w:val="none" w:sz="0" w:space="0" w:color="auto"/>
                    <w:right w:val="none" w:sz="0" w:space="0" w:color="auto"/>
                  </w:divBdr>
                </w:div>
                <w:div w:id="1256940861">
                  <w:marLeft w:val="0"/>
                  <w:marRight w:val="0"/>
                  <w:marTop w:val="0"/>
                  <w:marBottom w:val="0"/>
                  <w:divBdr>
                    <w:top w:val="none" w:sz="0" w:space="0" w:color="auto"/>
                    <w:left w:val="none" w:sz="0" w:space="0" w:color="auto"/>
                    <w:bottom w:val="none" w:sz="0" w:space="0" w:color="auto"/>
                    <w:right w:val="none" w:sz="0" w:space="0" w:color="auto"/>
                  </w:divBdr>
                </w:div>
                <w:div w:id="2139712900">
                  <w:marLeft w:val="0"/>
                  <w:marRight w:val="0"/>
                  <w:marTop w:val="0"/>
                  <w:marBottom w:val="0"/>
                  <w:divBdr>
                    <w:top w:val="none" w:sz="0" w:space="0" w:color="auto"/>
                    <w:left w:val="none" w:sz="0" w:space="0" w:color="auto"/>
                    <w:bottom w:val="none" w:sz="0" w:space="0" w:color="auto"/>
                    <w:right w:val="none" w:sz="0" w:space="0" w:color="auto"/>
                  </w:divBdr>
                </w:div>
                <w:div w:id="413860332">
                  <w:marLeft w:val="0"/>
                  <w:marRight w:val="0"/>
                  <w:marTop w:val="0"/>
                  <w:marBottom w:val="0"/>
                  <w:divBdr>
                    <w:top w:val="none" w:sz="0" w:space="0" w:color="auto"/>
                    <w:left w:val="none" w:sz="0" w:space="0" w:color="auto"/>
                    <w:bottom w:val="none" w:sz="0" w:space="0" w:color="auto"/>
                    <w:right w:val="none" w:sz="0" w:space="0" w:color="auto"/>
                  </w:divBdr>
                </w:div>
                <w:div w:id="857427229">
                  <w:marLeft w:val="0"/>
                  <w:marRight w:val="0"/>
                  <w:marTop w:val="0"/>
                  <w:marBottom w:val="0"/>
                  <w:divBdr>
                    <w:top w:val="none" w:sz="0" w:space="0" w:color="auto"/>
                    <w:left w:val="none" w:sz="0" w:space="0" w:color="auto"/>
                    <w:bottom w:val="none" w:sz="0" w:space="0" w:color="auto"/>
                    <w:right w:val="none" w:sz="0" w:space="0" w:color="auto"/>
                  </w:divBdr>
                </w:div>
                <w:div w:id="1962106513">
                  <w:marLeft w:val="0"/>
                  <w:marRight w:val="0"/>
                  <w:marTop w:val="0"/>
                  <w:marBottom w:val="0"/>
                  <w:divBdr>
                    <w:top w:val="none" w:sz="0" w:space="0" w:color="auto"/>
                    <w:left w:val="none" w:sz="0" w:space="0" w:color="auto"/>
                    <w:bottom w:val="none" w:sz="0" w:space="0" w:color="auto"/>
                    <w:right w:val="none" w:sz="0" w:space="0" w:color="auto"/>
                  </w:divBdr>
                </w:div>
                <w:div w:id="1986667507">
                  <w:marLeft w:val="0"/>
                  <w:marRight w:val="0"/>
                  <w:marTop w:val="0"/>
                  <w:marBottom w:val="0"/>
                  <w:divBdr>
                    <w:top w:val="none" w:sz="0" w:space="0" w:color="auto"/>
                    <w:left w:val="none" w:sz="0" w:space="0" w:color="auto"/>
                    <w:bottom w:val="none" w:sz="0" w:space="0" w:color="auto"/>
                    <w:right w:val="none" w:sz="0" w:space="0" w:color="auto"/>
                  </w:divBdr>
                </w:div>
                <w:div w:id="1146973717">
                  <w:marLeft w:val="0"/>
                  <w:marRight w:val="0"/>
                  <w:marTop w:val="0"/>
                  <w:marBottom w:val="0"/>
                  <w:divBdr>
                    <w:top w:val="none" w:sz="0" w:space="0" w:color="auto"/>
                    <w:left w:val="none" w:sz="0" w:space="0" w:color="auto"/>
                    <w:bottom w:val="none" w:sz="0" w:space="0" w:color="auto"/>
                    <w:right w:val="none" w:sz="0" w:space="0" w:color="auto"/>
                  </w:divBdr>
                </w:div>
                <w:div w:id="991255267">
                  <w:marLeft w:val="0"/>
                  <w:marRight w:val="0"/>
                  <w:marTop w:val="0"/>
                  <w:marBottom w:val="0"/>
                  <w:divBdr>
                    <w:top w:val="none" w:sz="0" w:space="0" w:color="auto"/>
                    <w:left w:val="none" w:sz="0" w:space="0" w:color="auto"/>
                    <w:bottom w:val="none" w:sz="0" w:space="0" w:color="auto"/>
                    <w:right w:val="none" w:sz="0" w:space="0" w:color="auto"/>
                  </w:divBdr>
                </w:div>
                <w:div w:id="1510754601">
                  <w:marLeft w:val="0"/>
                  <w:marRight w:val="0"/>
                  <w:marTop w:val="0"/>
                  <w:marBottom w:val="0"/>
                  <w:divBdr>
                    <w:top w:val="none" w:sz="0" w:space="0" w:color="auto"/>
                    <w:left w:val="none" w:sz="0" w:space="0" w:color="auto"/>
                    <w:bottom w:val="none" w:sz="0" w:space="0" w:color="auto"/>
                    <w:right w:val="none" w:sz="0" w:space="0" w:color="auto"/>
                  </w:divBdr>
                </w:div>
                <w:div w:id="1005942961">
                  <w:marLeft w:val="0"/>
                  <w:marRight w:val="0"/>
                  <w:marTop w:val="0"/>
                  <w:marBottom w:val="0"/>
                  <w:divBdr>
                    <w:top w:val="none" w:sz="0" w:space="0" w:color="auto"/>
                    <w:left w:val="none" w:sz="0" w:space="0" w:color="auto"/>
                    <w:bottom w:val="none" w:sz="0" w:space="0" w:color="auto"/>
                    <w:right w:val="none" w:sz="0" w:space="0" w:color="auto"/>
                  </w:divBdr>
                </w:div>
                <w:div w:id="1123033728">
                  <w:marLeft w:val="0"/>
                  <w:marRight w:val="0"/>
                  <w:marTop w:val="0"/>
                  <w:marBottom w:val="0"/>
                  <w:divBdr>
                    <w:top w:val="none" w:sz="0" w:space="0" w:color="auto"/>
                    <w:left w:val="none" w:sz="0" w:space="0" w:color="auto"/>
                    <w:bottom w:val="none" w:sz="0" w:space="0" w:color="auto"/>
                    <w:right w:val="none" w:sz="0" w:space="0" w:color="auto"/>
                  </w:divBdr>
                </w:div>
                <w:div w:id="206337526">
                  <w:marLeft w:val="0"/>
                  <w:marRight w:val="0"/>
                  <w:marTop w:val="0"/>
                  <w:marBottom w:val="0"/>
                  <w:divBdr>
                    <w:top w:val="none" w:sz="0" w:space="0" w:color="auto"/>
                    <w:left w:val="none" w:sz="0" w:space="0" w:color="auto"/>
                    <w:bottom w:val="none" w:sz="0" w:space="0" w:color="auto"/>
                    <w:right w:val="none" w:sz="0" w:space="0" w:color="auto"/>
                  </w:divBdr>
                </w:div>
                <w:div w:id="121073161">
                  <w:marLeft w:val="0"/>
                  <w:marRight w:val="0"/>
                  <w:marTop w:val="0"/>
                  <w:marBottom w:val="0"/>
                  <w:divBdr>
                    <w:top w:val="none" w:sz="0" w:space="0" w:color="auto"/>
                    <w:left w:val="none" w:sz="0" w:space="0" w:color="auto"/>
                    <w:bottom w:val="none" w:sz="0" w:space="0" w:color="auto"/>
                    <w:right w:val="none" w:sz="0" w:space="0" w:color="auto"/>
                  </w:divBdr>
                </w:div>
                <w:div w:id="165444418">
                  <w:marLeft w:val="0"/>
                  <w:marRight w:val="0"/>
                  <w:marTop w:val="0"/>
                  <w:marBottom w:val="0"/>
                  <w:divBdr>
                    <w:top w:val="none" w:sz="0" w:space="0" w:color="auto"/>
                    <w:left w:val="none" w:sz="0" w:space="0" w:color="auto"/>
                    <w:bottom w:val="none" w:sz="0" w:space="0" w:color="auto"/>
                    <w:right w:val="none" w:sz="0" w:space="0" w:color="auto"/>
                  </w:divBdr>
                </w:div>
                <w:div w:id="749473228">
                  <w:marLeft w:val="0"/>
                  <w:marRight w:val="0"/>
                  <w:marTop w:val="0"/>
                  <w:marBottom w:val="0"/>
                  <w:divBdr>
                    <w:top w:val="none" w:sz="0" w:space="0" w:color="auto"/>
                    <w:left w:val="none" w:sz="0" w:space="0" w:color="auto"/>
                    <w:bottom w:val="none" w:sz="0" w:space="0" w:color="auto"/>
                    <w:right w:val="none" w:sz="0" w:space="0" w:color="auto"/>
                  </w:divBdr>
                </w:div>
                <w:div w:id="1384133429">
                  <w:marLeft w:val="0"/>
                  <w:marRight w:val="0"/>
                  <w:marTop w:val="0"/>
                  <w:marBottom w:val="0"/>
                  <w:divBdr>
                    <w:top w:val="none" w:sz="0" w:space="0" w:color="auto"/>
                    <w:left w:val="none" w:sz="0" w:space="0" w:color="auto"/>
                    <w:bottom w:val="none" w:sz="0" w:space="0" w:color="auto"/>
                    <w:right w:val="none" w:sz="0" w:space="0" w:color="auto"/>
                  </w:divBdr>
                </w:div>
                <w:div w:id="161742938">
                  <w:marLeft w:val="0"/>
                  <w:marRight w:val="0"/>
                  <w:marTop w:val="0"/>
                  <w:marBottom w:val="0"/>
                  <w:divBdr>
                    <w:top w:val="none" w:sz="0" w:space="0" w:color="auto"/>
                    <w:left w:val="none" w:sz="0" w:space="0" w:color="auto"/>
                    <w:bottom w:val="none" w:sz="0" w:space="0" w:color="auto"/>
                    <w:right w:val="none" w:sz="0" w:space="0" w:color="auto"/>
                  </w:divBdr>
                </w:div>
                <w:div w:id="94594844">
                  <w:marLeft w:val="0"/>
                  <w:marRight w:val="0"/>
                  <w:marTop w:val="0"/>
                  <w:marBottom w:val="0"/>
                  <w:divBdr>
                    <w:top w:val="none" w:sz="0" w:space="0" w:color="auto"/>
                    <w:left w:val="none" w:sz="0" w:space="0" w:color="auto"/>
                    <w:bottom w:val="none" w:sz="0" w:space="0" w:color="auto"/>
                    <w:right w:val="none" w:sz="0" w:space="0" w:color="auto"/>
                  </w:divBdr>
                </w:div>
                <w:div w:id="833380320">
                  <w:marLeft w:val="0"/>
                  <w:marRight w:val="0"/>
                  <w:marTop w:val="0"/>
                  <w:marBottom w:val="0"/>
                  <w:divBdr>
                    <w:top w:val="none" w:sz="0" w:space="0" w:color="auto"/>
                    <w:left w:val="none" w:sz="0" w:space="0" w:color="auto"/>
                    <w:bottom w:val="none" w:sz="0" w:space="0" w:color="auto"/>
                    <w:right w:val="none" w:sz="0" w:space="0" w:color="auto"/>
                  </w:divBdr>
                </w:div>
                <w:div w:id="939264945">
                  <w:marLeft w:val="0"/>
                  <w:marRight w:val="0"/>
                  <w:marTop w:val="0"/>
                  <w:marBottom w:val="0"/>
                  <w:divBdr>
                    <w:top w:val="none" w:sz="0" w:space="0" w:color="auto"/>
                    <w:left w:val="none" w:sz="0" w:space="0" w:color="auto"/>
                    <w:bottom w:val="none" w:sz="0" w:space="0" w:color="auto"/>
                    <w:right w:val="none" w:sz="0" w:space="0" w:color="auto"/>
                  </w:divBdr>
                </w:div>
                <w:div w:id="512763105">
                  <w:marLeft w:val="0"/>
                  <w:marRight w:val="0"/>
                  <w:marTop w:val="0"/>
                  <w:marBottom w:val="0"/>
                  <w:divBdr>
                    <w:top w:val="none" w:sz="0" w:space="0" w:color="auto"/>
                    <w:left w:val="none" w:sz="0" w:space="0" w:color="auto"/>
                    <w:bottom w:val="none" w:sz="0" w:space="0" w:color="auto"/>
                    <w:right w:val="none" w:sz="0" w:space="0" w:color="auto"/>
                  </w:divBdr>
                </w:div>
                <w:div w:id="1351646243">
                  <w:marLeft w:val="0"/>
                  <w:marRight w:val="0"/>
                  <w:marTop w:val="0"/>
                  <w:marBottom w:val="0"/>
                  <w:divBdr>
                    <w:top w:val="none" w:sz="0" w:space="0" w:color="auto"/>
                    <w:left w:val="none" w:sz="0" w:space="0" w:color="auto"/>
                    <w:bottom w:val="none" w:sz="0" w:space="0" w:color="auto"/>
                    <w:right w:val="none" w:sz="0" w:space="0" w:color="auto"/>
                  </w:divBdr>
                </w:div>
                <w:div w:id="2056074574">
                  <w:marLeft w:val="0"/>
                  <w:marRight w:val="0"/>
                  <w:marTop w:val="0"/>
                  <w:marBottom w:val="0"/>
                  <w:divBdr>
                    <w:top w:val="none" w:sz="0" w:space="0" w:color="auto"/>
                    <w:left w:val="none" w:sz="0" w:space="0" w:color="auto"/>
                    <w:bottom w:val="none" w:sz="0" w:space="0" w:color="auto"/>
                    <w:right w:val="none" w:sz="0" w:space="0" w:color="auto"/>
                  </w:divBdr>
                </w:div>
                <w:div w:id="424038284">
                  <w:marLeft w:val="0"/>
                  <w:marRight w:val="0"/>
                  <w:marTop w:val="0"/>
                  <w:marBottom w:val="0"/>
                  <w:divBdr>
                    <w:top w:val="none" w:sz="0" w:space="0" w:color="auto"/>
                    <w:left w:val="none" w:sz="0" w:space="0" w:color="auto"/>
                    <w:bottom w:val="none" w:sz="0" w:space="0" w:color="auto"/>
                    <w:right w:val="none" w:sz="0" w:space="0" w:color="auto"/>
                  </w:divBdr>
                </w:div>
                <w:div w:id="1558859523">
                  <w:marLeft w:val="0"/>
                  <w:marRight w:val="0"/>
                  <w:marTop w:val="0"/>
                  <w:marBottom w:val="0"/>
                  <w:divBdr>
                    <w:top w:val="none" w:sz="0" w:space="0" w:color="auto"/>
                    <w:left w:val="none" w:sz="0" w:space="0" w:color="auto"/>
                    <w:bottom w:val="none" w:sz="0" w:space="0" w:color="auto"/>
                    <w:right w:val="none" w:sz="0" w:space="0" w:color="auto"/>
                  </w:divBdr>
                </w:div>
                <w:div w:id="1458644178">
                  <w:marLeft w:val="0"/>
                  <w:marRight w:val="0"/>
                  <w:marTop w:val="0"/>
                  <w:marBottom w:val="0"/>
                  <w:divBdr>
                    <w:top w:val="none" w:sz="0" w:space="0" w:color="auto"/>
                    <w:left w:val="none" w:sz="0" w:space="0" w:color="auto"/>
                    <w:bottom w:val="none" w:sz="0" w:space="0" w:color="auto"/>
                    <w:right w:val="none" w:sz="0" w:space="0" w:color="auto"/>
                  </w:divBdr>
                </w:div>
                <w:div w:id="501433050">
                  <w:marLeft w:val="0"/>
                  <w:marRight w:val="0"/>
                  <w:marTop w:val="0"/>
                  <w:marBottom w:val="0"/>
                  <w:divBdr>
                    <w:top w:val="none" w:sz="0" w:space="0" w:color="auto"/>
                    <w:left w:val="none" w:sz="0" w:space="0" w:color="auto"/>
                    <w:bottom w:val="none" w:sz="0" w:space="0" w:color="auto"/>
                    <w:right w:val="none" w:sz="0" w:space="0" w:color="auto"/>
                  </w:divBdr>
                </w:div>
                <w:div w:id="1133599210">
                  <w:marLeft w:val="0"/>
                  <w:marRight w:val="0"/>
                  <w:marTop w:val="0"/>
                  <w:marBottom w:val="0"/>
                  <w:divBdr>
                    <w:top w:val="none" w:sz="0" w:space="0" w:color="auto"/>
                    <w:left w:val="none" w:sz="0" w:space="0" w:color="auto"/>
                    <w:bottom w:val="none" w:sz="0" w:space="0" w:color="auto"/>
                    <w:right w:val="none" w:sz="0" w:space="0" w:color="auto"/>
                  </w:divBdr>
                </w:div>
                <w:div w:id="7370003">
                  <w:marLeft w:val="0"/>
                  <w:marRight w:val="0"/>
                  <w:marTop w:val="0"/>
                  <w:marBottom w:val="0"/>
                  <w:divBdr>
                    <w:top w:val="none" w:sz="0" w:space="0" w:color="auto"/>
                    <w:left w:val="none" w:sz="0" w:space="0" w:color="auto"/>
                    <w:bottom w:val="none" w:sz="0" w:space="0" w:color="auto"/>
                    <w:right w:val="none" w:sz="0" w:space="0" w:color="auto"/>
                  </w:divBdr>
                </w:div>
                <w:div w:id="146825463">
                  <w:marLeft w:val="0"/>
                  <w:marRight w:val="0"/>
                  <w:marTop w:val="0"/>
                  <w:marBottom w:val="0"/>
                  <w:divBdr>
                    <w:top w:val="none" w:sz="0" w:space="0" w:color="auto"/>
                    <w:left w:val="none" w:sz="0" w:space="0" w:color="auto"/>
                    <w:bottom w:val="none" w:sz="0" w:space="0" w:color="auto"/>
                    <w:right w:val="none" w:sz="0" w:space="0" w:color="auto"/>
                  </w:divBdr>
                </w:div>
                <w:div w:id="125511309">
                  <w:marLeft w:val="0"/>
                  <w:marRight w:val="0"/>
                  <w:marTop w:val="0"/>
                  <w:marBottom w:val="0"/>
                  <w:divBdr>
                    <w:top w:val="none" w:sz="0" w:space="0" w:color="auto"/>
                    <w:left w:val="none" w:sz="0" w:space="0" w:color="auto"/>
                    <w:bottom w:val="none" w:sz="0" w:space="0" w:color="auto"/>
                    <w:right w:val="none" w:sz="0" w:space="0" w:color="auto"/>
                  </w:divBdr>
                </w:div>
                <w:div w:id="104618797">
                  <w:marLeft w:val="0"/>
                  <w:marRight w:val="0"/>
                  <w:marTop w:val="0"/>
                  <w:marBottom w:val="0"/>
                  <w:divBdr>
                    <w:top w:val="none" w:sz="0" w:space="0" w:color="auto"/>
                    <w:left w:val="none" w:sz="0" w:space="0" w:color="auto"/>
                    <w:bottom w:val="none" w:sz="0" w:space="0" w:color="auto"/>
                    <w:right w:val="none" w:sz="0" w:space="0" w:color="auto"/>
                  </w:divBdr>
                </w:div>
                <w:div w:id="1753042823">
                  <w:marLeft w:val="0"/>
                  <w:marRight w:val="0"/>
                  <w:marTop w:val="0"/>
                  <w:marBottom w:val="0"/>
                  <w:divBdr>
                    <w:top w:val="none" w:sz="0" w:space="0" w:color="auto"/>
                    <w:left w:val="none" w:sz="0" w:space="0" w:color="auto"/>
                    <w:bottom w:val="none" w:sz="0" w:space="0" w:color="auto"/>
                    <w:right w:val="none" w:sz="0" w:space="0" w:color="auto"/>
                  </w:divBdr>
                </w:div>
                <w:div w:id="205607215">
                  <w:marLeft w:val="0"/>
                  <w:marRight w:val="0"/>
                  <w:marTop w:val="0"/>
                  <w:marBottom w:val="0"/>
                  <w:divBdr>
                    <w:top w:val="none" w:sz="0" w:space="0" w:color="auto"/>
                    <w:left w:val="none" w:sz="0" w:space="0" w:color="auto"/>
                    <w:bottom w:val="none" w:sz="0" w:space="0" w:color="auto"/>
                    <w:right w:val="none" w:sz="0" w:space="0" w:color="auto"/>
                  </w:divBdr>
                </w:div>
                <w:div w:id="400955894">
                  <w:marLeft w:val="0"/>
                  <w:marRight w:val="0"/>
                  <w:marTop w:val="0"/>
                  <w:marBottom w:val="0"/>
                  <w:divBdr>
                    <w:top w:val="none" w:sz="0" w:space="0" w:color="auto"/>
                    <w:left w:val="none" w:sz="0" w:space="0" w:color="auto"/>
                    <w:bottom w:val="none" w:sz="0" w:space="0" w:color="auto"/>
                    <w:right w:val="none" w:sz="0" w:space="0" w:color="auto"/>
                  </w:divBdr>
                </w:div>
                <w:div w:id="1938825352">
                  <w:marLeft w:val="0"/>
                  <w:marRight w:val="0"/>
                  <w:marTop w:val="0"/>
                  <w:marBottom w:val="0"/>
                  <w:divBdr>
                    <w:top w:val="none" w:sz="0" w:space="0" w:color="auto"/>
                    <w:left w:val="none" w:sz="0" w:space="0" w:color="auto"/>
                    <w:bottom w:val="none" w:sz="0" w:space="0" w:color="auto"/>
                    <w:right w:val="none" w:sz="0" w:space="0" w:color="auto"/>
                  </w:divBdr>
                </w:div>
                <w:div w:id="286742367">
                  <w:marLeft w:val="0"/>
                  <w:marRight w:val="0"/>
                  <w:marTop w:val="0"/>
                  <w:marBottom w:val="0"/>
                  <w:divBdr>
                    <w:top w:val="none" w:sz="0" w:space="0" w:color="auto"/>
                    <w:left w:val="none" w:sz="0" w:space="0" w:color="auto"/>
                    <w:bottom w:val="none" w:sz="0" w:space="0" w:color="auto"/>
                    <w:right w:val="none" w:sz="0" w:space="0" w:color="auto"/>
                  </w:divBdr>
                </w:div>
                <w:div w:id="2054579180">
                  <w:marLeft w:val="0"/>
                  <w:marRight w:val="0"/>
                  <w:marTop w:val="0"/>
                  <w:marBottom w:val="0"/>
                  <w:divBdr>
                    <w:top w:val="none" w:sz="0" w:space="0" w:color="auto"/>
                    <w:left w:val="none" w:sz="0" w:space="0" w:color="auto"/>
                    <w:bottom w:val="none" w:sz="0" w:space="0" w:color="auto"/>
                    <w:right w:val="none" w:sz="0" w:space="0" w:color="auto"/>
                  </w:divBdr>
                </w:div>
                <w:div w:id="2139757680">
                  <w:marLeft w:val="0"/>
                  <w:marRight w:val="0"/>
                  <w:marTop w:val="0"/>
                  <w:marBottom w:val="0"/>
                  <w:divBdr>
                    <w:top w:val="none" w:sz="0" w:space="0" w:color="auto"/>
                    <w:left w:val="none" w:sz="0" w:space="0" w:color="auto"/>
                    <w:bottom w:val="none" w:sz="0" w:space="0" w:color="auto"/>
                    <w:right w:val="none" w:sz="0" w:space="0" w:color="auto"/>
                  </w:divBdr>
                </w:div>
                <w:div w:id="265814073">
                  <w:marLeft w:val="0"/>
                  <w:marRight w:val="0"/>
                  <w:marTop w:val="0"/>
                  <w:marBottom w:val="0"/>
                  <w:divBdr>
                    <w:top w:val="none" w:sz="0" w:space="0" w:color="auto"/>
                    <w:left w:val="none" w:sz="0" w:space="0" w:color="auto"/>
                    <w:bottom w:val="none" w:sz="0" w:space="0" w:color="auto"/>
                    <w:right w:val="none" w:sz="0" w:space="0" w:color="auto"/>
                  </w:divBdr>
                </w:div>
                <w:div w:id="70085932">
                  <w:marLeft w:val="0"/>
                  <w:marRight w:val="0"/>
                  <w:marTop w:val="0"/>
                  <w:marBottom w:val="0"/>
                  <w:divBdr>
                    <w:top w:val="none" w:sz="0" w:space="0" w:color="auto"/>
                    <w:left w:val="none" w:sz="0" w:space="0" w:color="auto"/>
                    <w:bottom w:val="none" w:sz="0" w:space="0" w:color="auto"/>
                    <w:right w:val="none" w:sz="0" w:space="0" w:color="auto"/>
                  </w:divBdr>
                </w:div>
                <w:div w:id="1478378002">
                  <w:marLeft w:val="0"/>
                  <w:marRight w:val="0"/>
                  <w:marTop w:val="0"/>
                  <w:marBottom w:val="0"/>
                  <w:divBdr>
                    <w:top w:val="none" w:sz="0" w:space="0" w:color="auto"/>
                    <w:left w:val="none" w:sz="0" w:space="0" w:color="auto"/>
                    <w:bottom w:val="none" w:sz="0" w:space="0" w:color="auto"/>
                    <w:right w:val="none" w:sz="0" w:space="0" w:color="auto"/>
                  </w:divBdr>
                </w:div>
                <w:div w:id="1140154933">
                  <w:marLeft w:val="0"/>
                  <w:marRight w:val="0"/>
                  <w:marTop w:val="0"/>
                  <w:marBottom w:val="0"/>
                  <w:divBdr>
                    <w:top w:val="none" w:sz="0" w:space="0" w:color="auto"/>
                    <w:left w:val="none" w:sz="0" w:space="0" w:color="auto"/>
                    <w:bottom w:val="none" w:sz="0" w:space="0" w:color="auto"/>
                    <w:right w:val="none" w:sz="0" w:space="0" w:color="auto"/>
                  </w:divBdr>
                </w:div>
                <w:div w:id="701974560">
                  <w:marLeft w:val="0"/>
                  <w:marRight w:val="0"/>
                  <w:marTop w:val="0"/>
                  <w:marBottom w:val="0"/>
                  <w:divBdr>
                    <w:top w:val="none" w:sz="0" w:space="0" w:color="auto"/>
                    <w:left w:val="none" w:sz="0" w:space="0" w:color="auto"/>
                    <w:bottom w:val="none" w:sz="0" w:space="0" w:color="auto"/>
                    <w:right w:val="none" w:sz="0" w:space="0" w:color="auto"/>
                  </w:divBdr>
                </w:div>
                <w:div w:id="563876187">
                  <w:marLeft w:val="0"/>
                  <w:marRight w:val="0"/>
                  <w:marTop w:val="0"/>
                  <w:marBottom w:val="0"/>
                  <w:divBdr>
                    <w:top w:val="none" w:sz="0" w:space="0" w:color="auto"/>
                    <w:left w:val="none" w:sz="0" w:space="0" w:color="auto"/>
                    <w:bottom w:val="none" w:sz="0" w:space="0" w:color="auto"/>
                    <w:right w:val="none" w:sz="0" w:space="0" w:color="auto"/>
                  </w:divBdr>
                </w:div>
                <w:div w:id="1784299748">
                  <w:marLeft w:val="0"/>
                  <w:marRight w:val="0"/>
                  <w:marTop w:val="0"/>
                  <w:marBottom w:val="0"/>
                  <w:divBdr>
                    <w:top w:val="none" w:sz="0" w:space="0" w:color="auto"/>
                    <w:left w:val="none" w:sz="0" w:space="0" w:color="auto"/>
                    <w:bottom w:val="none" w:sz="0" w:space="0" w:color="auto"/>
                    <w:right w:val="none" w:sz="0" w:space="0" w:color="auto"/>
                  </w:divBdr>
                </w:div>
                <w:div w:id="2130053677">
                  <w:marLeft w:val="0"/>
                  <w:marRight w:val="0"/>
                  <w:marTop w:val="0"/>
                  <w:marBottom w:val="0"/>
                  <w:divBdr>
                    <w:top w:val="none" w:sz="0" w:space="0" w:color="auto"/>
                    <w:left w:val="none" w:sz="0" w:space="0" w:color="auto"/>
                    <w:bottom w:val="none" w:sz="0" w:space="0" w:color="auto"/>
                    <w:right w:val="none" w:sz="0" w:space="0" w:color="auto"/>
                  </w:divBdr>
                </w:div>
                <w:div w:id="1952584724">
                  <w:marLeft w:val="0"/>
                  <w:marRight w:val="0"/>
                  <w:marTop w:val="0"/>
                  <w:marBottom w:val="0"/>
                  <w:divBdr>
                    <w:top w:val="none" w:sz="0" w:space="0" w:color="auto"/>
                    <w:left w:val="none" w:sz="0" w:space="0" w:color="auto"/>
                    <w:bottom w:val="none" w:sz="0" w:space="0" w:color="auto"/>
                    <w:right w:val="none" w:sz="0" w:space="0" w:color="auto"/>
                  </w:divBdr>
                </w:div>
                <w:div w:id="1142579422">
                  <w:marLeft w:val="0"/>
                  <w:marRight w:val="0"/>
                  <w:marTop w:val="0"/>
                  <w:marBottom w:val="0"/>
                  <w:divBdr>
                    <w:top w:val="none" w:sz="0" w:space="0" w:color="auto"/>
                    <w:left w:val="none" w:sz="0" w:space="0" w:color="auto"/>
                    <w:bottom w:val="none" w:sz="0" w:space="0" w:color="auto"/>
                    <w:right w:val="none" w:sz="0" w:space="0" w:color="auto"/>
                  </w:divBdr>
                </w:div>
                <w:div w:id="921376968">
                  <w:marLeft w:val="0"/>
                  <w:marRight w:val="0"/>
                  <w:marTop w:val="0"/>
                  <w:marBottom w:val="0"/>
                  <w:divBdr>
                    <w:top w:val="none" w:sz="0" w:space="0" w:color="auto"/>
                    <w:left w:val="none" w:sz="0" w:space="0" w:color="auto"/>
                    <w:bottom w:val="none" w:sz="0" w:space="0" w:color="auto"/>
                    <w:right w:val="none" w:sz="0" w:space="0" w:color="auto"/>
                  </w:divBdr>
                </w:div>
                <w:div w:id="1002777417">
                  <w:marLeft w:val="0"/>
                  <w:marRight w:val="0"/>
                  <w:marTop w:val="0"/>
                  <w:marBottom w:val="0"/>
                  <w:divBdr>
                    <w:top w:val="none" w:sz="0" w:space="0" w:color="auto"/>
                    <w:left w:val="none" w:sz="0" w:space="0" w:color="auto"/>
                    <w:bottom w:val="none" w:sz="0" w:space="0" w:color="auto"/>
                    <w:right w:val="none" w:sz="0" w:space="0" w:color="auto"/>
                  </w:divBdr>
                </w:div>
                <w:div w:id="668482792">
                  <w:marLeft w:val="0"/>
                  <w:marRight w:val="0"/>
                  <w:marTop w:val="0"/>
                  <w:marBottom w:val="0"/>
                  <w:divBdr>
                    <w:top w:val="none" w:sz="0" w:space="0" w:color="auto"/>
                    <w:left w:val="none" w:sz="0" w:space="0" w:color="auto"/>
                    <w:bottom w:val="none" w:sz="0" w:space="0" w:color="auto"/>
                    <w:right w:val="none" w:sz="0" w:space="0" w:color="auto"/>
                  </w:divBdr>
                </w:div>
                <w:div w:id="411900029">
                  <w:marLeft w:val="0"/>
                  <w:marRight w:val="0"/>
                  <w:marTop w:val="0"/>
                  <w:marBottom w:val="0"/>
                  <w:divBdr>
                    <w:top w:val="none" w:sz="0" w:space="0" w:color="auto"/>
                    <w:left w:val="none" w:sz="0" w:space="0" w:color="auto"/>
                    <w:bottom w:val="none" w:sz="0" w:space="0" w:color="auto"/>
                    <w:right w:val="none" w:sz="0" w:space="0" w:color="auto"/>
                  </w:divBdr>
                </w:div>
                <w:div w:id="2112698679">
                  <w:marLeft w:val="0"/>
                  <w:marRight w:val="0"/>
                  <w:marTop w:val="0"/>
                  <w:marBottom w:val="0"/>
                  <w:divBdr>
                    <w:top w:val="none" w:sz="0" w:space="0" w:color="auto"/>
                    <w:left w:val="none" w:sz="0" w:space="0" w:color="auto"/>
                    <w:bottom w:val="none" w:sz="0" w:space="0" w:color="auto"/>
                    <w:right w:val="none" w:sz="0" w:space="0" w:color="auto"/>
                  </w:divBdr>
                </w:div>
                <w:div w:id="424300719">
                  <w:marLeft w:val="0"/>
                  <w:marRight w:val="0"/>
                  <w:marTop w:val="0"/>
                  <w:marBottom w:val="0"/>
                  <w:divBdr>
                    <w:top w:val="none" w:sz="0" w:space="0" w:color="auto"/>
                    <w:left w:val="none" w:sz="0" w:space="0" w:color="auto"/>
                    <w:bottom w:val="none" w:sz="0" w:space="0" w:color="auto"/>
                    <w:right w:val="none" w:sz="0" w:space="0" w:color="auto"/>
                  </w:divBdr>
                </w:div>
                <w:div w:id="19170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8171">
          <w:marLeft w:val="0"/>
          <w:marRight w:val="0"/>
          <w:marTop w:val="0"/>
          <w:marBottom w:val="0"/>
          <w:divBdr>
            <w:top w:val="none" w:sz="0" w:space="0" w:color="auto"/>
            <w:left w:val="none" w:sz="0" w:space="0" w:color="auto"/>
            <w:bottom w:val="none" w:sz="0" w:space="0" w:color="auto"/>
            <w:right w:val="none" w:sz="0" w:space="0" w:color="auto"/>
          </w:divBdr>
          <w:divsChild>
            <w:div w:id="1714504658">
              <w:marLeft w:val="0"/>
              <w:marRight w:val="0"/>
              <w:marTop w:val="0"/>
              <w:marBottom w:val="0"/>
              <w:divBdr>
                <w:top w:val="none" w:sz="0" w:space="0" w:color="auto"/>
                <w:left w:val="none" w:sz="0" w:space="0" w:color="auto"/>
                <w:bottom w:val="none" w:sz="0" w:space="0" w:color="auto"/>
                <w:right w:val="none" w:sz="0" w:space="0" w:color="auto"/>
              </w:divBdr>
              <w:divsChild>
                <w:div w:id="28915724">
                  <w:marLeft w:val="0"/>
                  <w:marRight w:val="0"/>
                  <w:marTop w:val="0"/>
                  <w:marBottom w:val="0"/>
                  <w:divBdr>
                    <w:top w:val="none" w:sz="0" w:space="0" w:color="auto"/>
                    <w:left w:val="none" w:sz="0" w:space="0" w:color="auto"/>
                    <w:bottom w:val="none" w:sz="0" w:space="0" w:color="auto"/>
                    <w:right w:val="none" w:sz="0" w:space="0" w:color="auto"/>
                  </w:divBdr>
                </w:div>
                <w:div w:id="1160850690">
                  <w:marLeft w:val="0"/>
                  <w:marRight w:val="0"/>
                  <w:marTop w:val="0"/>
                  <w:marBottom w:val="0"/>
                  <w:divBdr>
                    <w:top w:val="none" w:sz="0" w:space="0" w:color="auto"/>
                    <w:left w:val="none" w:sz="0" w:space="0" w:color="auto"/>
                    <w:bottom w:val="none" w:sz="0" w:space="0" w:color="auto"/>
                    <w:right w:val="none" w:sz="0" w:space="0" w:color="auto"/>
                  </w:divBdr>
                </w:div>
                <w:div w:id="766929526">
                  <w:marLeft w:val="0"/>
                  <w:marRight w:val="0"/>
                  <w:marTop w:val="0"/>
                  <w:marBottom w:val="0"/>
                  <w:divBdr>
                    <w:top w:val="none" w:sz="0" w:space="0" w:color="auto"/>
                    <w:left w:val="none" w:sz="0" w:space="0" w:color="auto"/>
                    <w:bottom w:val="none" w:sz="0" w:space="0" w:color="auto"/>
                    <w:right w:val="none" w:sz="0" w:space="0" w:color="auto"/>
                  </w:divBdr>
                </w:div>
                <w:div w:id="1288656839">
                  <w:marLeft w:val="0"/>
                  <w:marRight w:val="0"/>
                  <w:marTop w:val="0"/>
                  <w:marBottom w:val="0"/>
                  <w:divBdr>
                    <w:top w:val="none" w:sz="0" w:space="0" w:color="auto"/>
                    <w:left w:val="none" w:sz="0" w:space="0" w:color="auto"/>
                    <w:bottom w:val="none" w:sz="0" w:space="0" w:color="auto"/>
                    <w:right w:val="none" w:sz="0" w:space="0" w:color="auto"/>
                  </w:divBdr>
                </w:div>
                <w:div w:id="524444498">
                  <w:marLeft w:val="0"/>
                  <w:marRight w:val="0"/>
                  <w:marTop w:val="0"/>
                  <w:marBottom w:val="0"/>
                  <w:divBdr>
                    <w:top w:val="none" w:sz="0" w:space="0" w:color="auto"/>
                    <w:left w:val="none" w:sz="0" w:space="0" w:color="auto"/>
                    <w:bottom w:val="none" w:sz="0" w:space="0" w:color="auto"/>
                    <w:right w:val="none" w:sz="0" w:space="0" w:color="auto"/>
                  </w:divBdr>
                </w:div>
                <w:div w:id="1493448652">
                  <w:marLeft w:val="0"/>
                  <w:marRight w:val="0"/>
                  <w:marTop w:val="0"/>
                  <w:marBottom w:val="0"/>
                  <w:divBdr>
                    <w:top w:val="none" w:sz="0" w:space="0" w:color="auto"/>
                    <w:left w:val="none" w:sz="0" w:space="0" w:color="auto"/>
                    <w:bottom w:val="none" w:sz="0" w:space="0" w:color="auto"/>
                    <w:right w:val="none" w:sz="0" w:space="0" w:color="auto"/>
                  </w:divBdr>
                </w:div>
                <w:div w:id="464465489">
                  <w:marLeft w:val="0"/>
                  <w:marRight w:val="0"/>
                  <w:marTop w:val="0"/>
                  <w:marBottom w:val="0"/>
                  <w:divBdr>
                    <w:top w:val="none" w:sz="0" w:space="0" w:color="auto"/>
                    <w:left w:val="none" w:sz="0" w:space="0" w:color="auto"/>
                    <w:bottom w:val="none" w:sz="0" w:space="0" w:color="auto"/>
                    <w:right w:val="none" w:sz="0" w:space="0" w:color="auto"/>
                  </w:divBdr>
                </w:div>
                <w:div w:id="1928922547">
                  <w:marLeft w:val="0"/>
                  <w:marRight w:val="0"/>
                  <w:marTop w:val="0"/>
                  <w:marBottom w:val="0"/>
                  <w:divBdr>
                    <w:top w:val="none" w:sz="0" w:space="0" w:color="auto"/>
                    <w:left w:val="none" w:sz="0" w:space="0" w:color="auto"/>
                    <w:bottom w:val="none" w:sz="0" w:space="0" w:color="auto"/>
                    <w:right w:val="none" w:sz="0" w:space="0" w:color="auto"/>
                  </w:divBdr>
                </w:div>
                <w:div w:id="867063718">
                  <w:marLeft w:val="0"/>
                  <w:marRight w:val="0"/>
                  <w:marTop w:val="0"/>
                  <w:marBottom w:val="0"/>
                  <w:divBdr>
                    <w:top w:val="none" w:sz="0" w:space="0" w:color="auto"/>
                    <w:left w:val="none" w:sz="0" w:space="0" w:color="auto"/>
                    <w:bottom w:val="none" w:sz="0" w:space="0" w:color="auto"/>
                    <w:right w:val="none" w:sz="0" w:space="0" w:color="auto"/>
                  </w:divBdr>
                </w:div>
                <w:div w:id="387997459">
                  <w:marLeft w:val="0"/>
                  <w:marRight w:val="0"/>
                  <w:marTop w:val="0"/>
                  <w:marBottom w:val="0"/>
                  <w:divBdr>
                    <w:top w:val="none" w:sz="0" w:space="0" w:color="auto"/>
                    <w:left w:val="none" w:sz="0" w:space="0" w:color="auto"/>
                    <w:bottom w:val="none" w:sz="0" w:space="0" w:color="auto"/>
                    <w:right w:val="none" w:sz="0" w:space="0" w:color="auto"/>
                  </w:divBdr>
                </w:div>
                <w:div w:id="182286375">
                  <w:marLeft w:val="0"/>
                  <w:marRight w:val="0"/>
                  <w:marTop w:val="0"/>
                  <w:marBottom w:val="0"/>
                  <w:divBdr>
                    <w:top w:val="none" w:sz="0" w:space="0" w:color="auto"/>
                    <w:left w:val="none" w:sz="0" w:space="0" w:color="auto"/>
                    <w:bottom w:val="none" w:sz="0" w:space="0" w:color="auto"/>
                    <w:right w:val="none" w:sz="0" w:space="0" w:color="auto"/>
                  </w:divBdr>
                </w:div>
                <w:div w:id="779108238">
                  <w:marLeft w:val="0"/>
                  <w:marRight w:val="0"/>
                  <w:marTop w:val="0"/>
                  <w:marBottom w:val="0"/>
                  <w:divBdr>
                    <w:top w:val="none" w:sz="0" w:space="0" w:color="auto"/>
                    <w:left w:val="none" w:sz="0" w:space="0" w:color="auto"/>
                    <w:bottom w:val="none" w:sz="0" w:space="0" w:color="auto"/>
                    <w:right w:val="none" w:sz="0" w:space="0" w:color="auto"/>
                  </w:divBdr>
                </w:div>
                <w:div w:id="1224876181">
                  <w:marLeft w:val="0"/>
                  <w:marRight w:val="0"/>
                  <w:marTop w:val="0"/>
                  <w:marBottom w:val="0"/>
                  <w:divBdr>
                    <w:top w:val="none" w:sz="0" w:space="0" w:color="auto"/>
                    <w:left w:val="none" w:sz="0" w:space="0" w:color="auto"/>
                    <w:bottom w:val="none" w:sz="0" w:space="0" w:color="auto"/>
                    <w:right w:val="none" w:sz="0" w:space="0" w:color="auto"/>
                  </w:divBdr>
                </w:div>
                <w:div w:id="12222199">
                  <w:marLeft w:val="0"/>
                  <w:marRight w:val="0"/>
                  <w:marTop w:val="0"/>
                  <w:marBottom w:val="0"/>
                  <w:divBdr>
                    <w:top w:val="none" w:sz="0" w:space="0" w:color="auto"/>
                    <w:left w:val="none" w:sz="0" w:space="0" w:color="auto"/>
                    <w:bottom w:val="none" w:sz="0" w:space="0" w:color="auto"/>
                    <w:right w:val="none" w:sz="0" w:space="0" w:color="auto"/>
                  </w:divBdr>
                </w:div>
                <w:div w:id="1835610156">
                  <w:marLeft w:val="0"/>
                  <w:marRight w:val="0"/>
                  <w:marTop w:val="0"/>
                  <w:marBottom w:val="0"/>
                  <w:divBdr>
                    <w:top w:val="none" w:sz="0" w:space="0" w:color="auto"/>
                    <w:left w:val="none" w:sz="0" w:space="0" w:color="auto"/>
                    <w:bottom w:val="none" w:sz="0" w:space="0" w:color="auto"/>
                    <w:right w:val="none" w:sz="0" w:space="0" w:color="auto"/>
                  </w:divBdr>
                </w:div>
                <w:div w:id="221599808">
                  <w:marLeft w:val="0"/>
                  <w:marRight w:val="0"/>
                  <w:marTop w:val="0"/>
                  <w:marBottom w:val="0"/>
                  <w:divBdr>
                    <w:top w:val="none" w:sz="0" w:space="0" w:color="auto"/>
                    <w:left w:val="none" w:sz="0" w:space="0" w:color="auto"/>
                    <w:bottom w:val="none" w:sz="0" w:space="0" w:color="auto"/>
                    <w:right w:val="none" w:sz="0" w:space="0" w:color="auto"/>
                  </w:divBdr>
                </w:div>
                <w:div w:id="949244278">
                  <w:marLeft w:val="0"/>
                  <w:marRight w:val="0"/>
                  <w:marTop w:val="0"/>
                  <w:marBottom w:val="0"/>
                  <w:divBdr>
                    <w:top w:val="none" w:sz="0" w:space="0" w:color="auto"/>
                    <w:left w:val="none" w:sz="0" w:space="0" w:color="auto"/>
                    <w:bottom w:val="none" w:sz="0" w:space="0" w:color="auto"/>
                    <w:right w:val="none" w:sz="0" w:space="0" w:color="auto"/>
                  </w:divBdr>
                </w:div>
                <w:div w:id="1186096144">
                  <w:marLeft w:val="0"/>
                  <w:marRight w:val="0"/>
                  <w:marTop w:val="0"/>
                  <w:marBottom w:val="0"/>
                  <w:divBdr>
                    <w:top w:val="none" w:sz="0" w:space="0" w:color="auto"/>
                    <w:left w:val="none" w:sz="0" w:space="0" w:color="auto"/>
                    <w:bottom w:val="none" w:sz="0" w:space="0" w:color="auto"/>
                    <w:right w:val="none" w:sz="0" w:space="0" w:color="auto"/>
                  </w:divBdr>
                </w:div>
                <w:div w:id="1734237749">
                  <w:marLeft w:val="0"/>
                  <w:marRight w:val="0"/>
                  <w:marTop w:val="0"/>
                  <w:marBottom w:val="0"/>
                  <w:divBdr>
                    <w:top w:val="none" w:sz="0" w:space="0" w:color="auto"/>
                    <w:left w:val="none" w:sz="0" w:space="0" w:color="auto"/>
                    <w:bottom w:val="none" w:sz="0" w:space="0" w:color="auto"/>
                    <w:right w:val="none" w:sz="0" w:space="0" w:color="auto"/>
                  </w:divBdr>
                </w:div>
                <w:div w:id="1232159243">
                  <w:marLeft w:val="0"/>
                  <w:marRight w:val="0"/>
                  <w:marTop w:val="0"/>
                  <w:marBottom w:val="0"/>
                  <w:divBdr>
                    <w:top w:val="none" w:sz="0" w:space="0" w:color="auto"/>
                    <w:left w:val="none" w:sz="0" w:space="0" w:color="auto"/>
                    <w:bottom w:val="none" w:sz="0" w:space="0" w:color="auto"/>
                    <w:right w:val="none" w:sz="0" w:space="0" w:color="auto"/>
                  </w:divBdr>
                </w:div>
                <w:div w:id="991063490">
                  <w:marLeft w:val="0"/>
                  <w:marRight w:val="0"/>
                  <w:marTop w:val="0"/>
                  <w:marBottom w:val="0"/>
                  <w:divBdr>
                    <w:top w:val="none" w:sz="0" w:space="0" w:color="auto"/>
                    <w:left w:val="none" w:sz="0" w:space="0" w:color="auto"/>
                    <w:bottom w:val="none" w:sz="0" w:space="0" w:color="auto"/>
                    <w:right w:val="none" w:sz="0" w:space="0" w:color="auto"/>
                  </w:divBdr>
                </w:div>
                <w:div w:id="1533768687">
                  <w:marLeft w:val="0"/>
                  <w:marRight w:val="0"/>
                  <w:marTop w:val="0"/>
                  <w:marBottom w:val="0"/>
                  <w:divBdr>
                    <w:top w:val="none" w:sz="0" w:space="0" w:color="auto"/>
                    <w:left w:val="none" w:sz="0" w:space="0" w:color="auto"/>
                    <w:bottom w:val="none" w:sz="0" w:space="0" w:color="auto"/>
                    <w:right w:val="none" w:sz="0" w:space="0" w:color="auto"/>
                  </w:divBdr>
                </w:div>
                <w:div w:id="1056394794">
                  <w:marLeft w:val="0"/>
                  <w:marRight w:val="0"/>
                  <w:marTop w:val="0"/>
                  <w:marBottom w:val="0"/>
                  <w:divBdr>
                    <w:top w:val="none" w:sz="0" w:space="0" w:color="auto"/>
                    <w:left w:val="none" w:sz="0" w:space="0" w:color="auto"/>
                    <w:bottom w:val="none" w:sz="0" w:space="0" w:color="auto"/>
                    <w:right w:val="none" w:sz="0" w:space="0" w:color="auto"/>
                  </w:divBdr>
                </w:div>
                <w:div w:id="1121530324">
                  <w:marLeft w:val="0"/>
                  <w:marRight w:val="0"/>
                  <w:marTop w:val="0"/>
                  <w:marBottom w:val="0"/>
                  <w:divBdr>
                    <w:top w:val="none" w:sz="0" w:space="0" w:color="auto"/>
                    <w:left w:val="none" w:sz="0" w:space="0" w:color="auto"/>
                    <w:bottom w:val="none" w:sz="0" w:space="0" w:color="auto"/>
                    <w:right w:val="none" w:sz="0" w:space="0" w:color="auto"/>
                  </w:divBdr>
                </w:div>
                <w:div w:id="977685931">
                  <w:marLeft w:val="0"/>
                  <w:marRight w:val="0"/>
                  <w:marTop w:val="0"/>
                  <w:marBottom w:val="0"/>
                  <w:divBdr>
                    <w:top w:val="none" w:sz="0" w:space="0" w:color="auto"/>
                    <w:left w:val="none" w:sz="0" w:space="0" w:color="auto"/>
                    <w:bottom w:val="none" w:sz="0" w:space="0" w:color="auto"/>
                    <w:right w:val="none" w:sz="0" w:space="0" w:color="auto"/>
                  </w:divBdr>
                </w:div>
                <w:div w:id="1077676770">
                  <w:marLeft w:val="0"/>
                  <w:marRight w:val="0"/>
                  <w:marTop w:val="0"/>
                  <w:marBottom w:val="0"/>
                  <w:divBdr>
                    <w:top w:val="none" w:sz="0" w:space="0" w:color="auto"/>
                    <w:left w:val="none" w:sz="0" w:space="0" w:color="auto"/>
                    <w:bottom w:val="none" w:sz="0" w:space="0" w:color="auto"/>
                    <w:right w:val="none" w:sz="0" w:space="0" w:color="auto"/>
                  </w:divBdr>
                </w:div>
                <w:div w:id="2032297605">
                  <w:marLeft w:val="0"/>
                  <w:marRight w:val="0"/>
                  <w:marTop w:val="0"/>
                  <w:marBottom w:val="0"/>
                  <w:divBdr>
                    <w:top w:val="none" w:sz="0" w:space="0" w:color="auto"/>
                    <w:left w:val="none" w:sz="0" w:space="0" w:color="auto"/>
                    <w:bottom w:val="none" w:sz="0" w:space="0" w:color="auto"/>
                    <w:right w:val="none" w:sz="0" w:space="0" w:color="auto"/>
                  </w:divBdr>
                </w:div>
                <w:div w:id="318923565">
                  <w:marLeft w:val="0"/>
                  <w:marRight w:val="0"/>
                  <w:marTop w:val="0"/>
                  <w:marBottom w:val="0"/>
                  <w:divBdr>
                    <w:top w:val="none" w:sz="0" w:space="0" w:color="auto"/>
                    <w:left w:val="none" w:sz="0" w:space="0" w:color="auto"/>
                    <w:bottom w:val="none" w:sz="0" w:space="0" w:color="auto"/>
                    <w:right w:val="none" w:sz="0" w:space="0" w:color="auto"/>
                  </w:divBdr>
                </w:div>
                <w:div w:id="1288242721">
                  <w:marLeft w:val="0"/>
                  <w:marRight w:val="0"/>
                  <w:marTop w:val="0"/>
                  <w:marBottom w:val="0"/>
                  <w:divBdr>
                    <w:top w:val="none" w:sz="0" w:space="0" w:color="auto"/>
                    <w:left w:val="none" w:sz="0" w:space="0" w:color="auto"/>
                    <w:bottom w:val="none" w:sz="0" w:space="0" w:color="auto"/>
                    <w:right w:val="none" w:sz="0" w:space="0" w:color="auto"/>
                  </w:divBdr>
                </w:div>
                <w:div w:id="827281954">
                  <w:marLeft w:val="0"/>
                  <w:marRight w:val="0"/>
                  <w:marTop w:val="0"/>
                  <w:marBottom w:val="0"/>
                  <w:divBdr>
                    <w:top w:val="none" w:sz="0" w:space="0" w:color="auto"/>
                    <w:left w:val="none" w:sz="0" w:space="0" w:color="auto"/>
                    <w:bottom w:val="none" w:sz="0" w:space="0" w:color="auto"/>
                    <w:right w:val="none" w:sz="0" w:space="0" w:color="auto"/>
                  </w:divBdr>
                </w:div>
                <w:div w:id="1907648865">
                  <w:marLeft w:val="0"/>
                  <w:marRight w:val="0"/>
                  <w:marTop w:val="0"/>
                  <w:marBottom w:val="0"/>
                  <w:divBdr>
                    <w:top w:val="none" w:sz="0" w:space="0" w:color="auto"/>
                    <w:left w:val="none" w:sz="0" w:space="0" w:color="auto"/>
                    <w:bottom w:val="none" w:sz="0" w:space="0" w:color="auto"/>
                    <w:right w:val="none" w:sz="0" w:space="0" w:color="auto"/>
                  </w:divBdr>
                </w:div>
                <w:div w:id="1218198094">
                  <w:marLeft w:val="0"/>
                  <w:marRight w:val="0"/>
                  <w:marTop w:val="0"/>
                  <w:marBottom w:val="0"/>
                  <w:divBdr>
                    <w:top w:val="none" w:sz="0" w:space="0" w:color="auto"/>
                    <w:left w:val="none" w:sz="0" w:space="0" w:color="auto"/>
                    <w:bottom w:val="none" w:sz="0" w:space="0" w:color="auto"/>
                    <w:right w:val="none" w:sz="0" w:space="0" w:color="auto"/>
                  </w:divBdr>
                </w:div>
                <w:div w:id="1515267601">
                  <w:marLeft w:val="0"/>
                  <w:marRight w:val="0"/>
                  <w:marTop w:val="0"/>
                  <w:marBottom w:val="0"/>
                  <w:divBdr>
                    <w:top w:val="none" w:sz="0" w:space="0" w:color="auto"/>
                    <w:left w:val="none" w:sz="0" w:space="0" w:color="auto"/>
                    <w:bottom w:val="none" w:sz="0" w:space="0" w:color="auto"/>
                    <w:right w:val="none" w:sz="0" w:space="0" w:color="auto"/>
                  </w:divBdr>
                </w:div>
                <w:div w:id="169904722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 w:id="2077584362">
                  <w:marLeft w:val="0"/>
                  <w:marRight w:val="0"/>
                  <w:marTop w:val="0"/>
                  <w:marBottom w:val="0"/>
                  <w:divBdr>
                    <w:top w:val="none" w:sz="0" w:space="0" w:color="auto"/>
                    <w:left w:val="none" w:sz="0" w:space="0" w:color="auto"/>
                    <w:bottom w:val="none" w:sz="0" w:space="0" w:color="auto"/>
                    <w:right w:val="none" w:sz="0" w:space="0" w:color="auto"/>
                  </w:divBdr>
                </w:div>
                <w:div w:id="524565181">
                  <w:marLeft w:val="0"/>
                  <w:marRight w:val="0"/>
                  <w:marTop w:val="0"/>
                  <w:marBottom w:val="0"/>
                  <w:divBdr>
                    <w:top w:val="none" w:sz="0" w:space="0" w:color="auto"/>
                    <w:left w:val="none" w:sz="0" w:space="0" w:color="auto"/>
                    <w:bottom w:val="none" w:sz="0" w:space="0" w:color="auto"/>
                    <w:right w:val="none" w:sz="0" w:space="0" w:color="auto"/>
                  </w:divBdr>
                </w:div>
                <w:div w:id="1859737016">
                  <w:marLeft w:val="0"/>
                  <w:marRight w:val="0"/>
                  <w:marTop w:val="0"/>
                  <w:marBottom w:val="0"/>
                  <w:divBdr>
                    <w:top w:val="none" w:sz="0" w:space="0" w:color="auto"/>
                    <w:left w:val="none" w:sz="0" w:space="0" w:color="auto"/>
                    <w:bottom w:val="none" w:sz="0" w:space="0" w:color="auto"/>
                    <w:right w:val="none" w:sz="0" w:space="0" w:color="auto"/>
                  </w:divBdr>
                </w:div>
                <w:div w:id="563679586">
                  <w:marLeft w:val="0"/>
                  <w:marRight w:val="0"/>
                  <w:marTop w:val="0"/>
                  <w:marBottom w:val="0"/>
                  <w:divBdr>
                    <w:top w:val="none" w:sz="0" w:space="0" w:color="auto"/>
                    <w:left w:val="none" w:sz="0" w:space="0" w:color="auto"/>
                    <w:bottom w:val="none" w:sz="0" w:space="0" w:color="auto"/>
                    <w:right w:val="none" w:sz="0" w:space="0" w:color="auto"/>
                  </w:divBdr>
                </w:div>
                <w:div w:id="1536769103">
                  <w:marLeft w:val="0"/>
                  <w:marRight w:val="0"/>
                  <w:marTop w:val="0"/>
                  <w:marBottom w:val="0"/>
                  <w:divBdr>
                    <w:top w:val="none" w:sz="0" w:space="0" w:color="auto"/>
                    <w:left w:val="none" w:sz="0" w:space="0" w:color="auto"/>
                    <w:bottom w:val="none" w:sz="0" w:space="0" w:color="auto"/>
                    <w:right w:val="none" w:sz="0" w:space="0" w:color="auto"/>
                  </w:divBdr>
                </w:div>
                <w:div w:id="1075319044">
                  <w:marLeft w:val="0"/>
                  <w:marRight w:val="0"/>
                  <w:marTop w:val="0"/>
                  <w:marBottom w:val="0"/>
                  <w:divBdr>
                    <w:top w:val="none" w:sz="0" w:space="0" w:color="auto"/>
                    <w:left w:val="none" w:sz="0" w:space="0" w:color="auto"/>
                    <w:bottom w:val="none" w:sz="0" w:space="0" w:color="auto"/>
                    <w:right w:val="none" w:sz="0" w:space="0" w:color="auto"/>
                  </w:divBdr>
                </w:div>
                <w:div w:id="1281766965">
                  <w:marLeft w:val="0"/>
                  <w:marRight w:val="0"/>
                  <w:marTop w:val="0"/>
                  <w:marBottom w:val="0"/>
                  <w:divBdr>
                    <w:top w:val="none" w:sz="0" w:space="0" w:color="auto"/>
                    <w:left w:val="none" w:sz="0" w:space="0" w:color="auto"/>
                    <w:bottom w:val="none" w:sz="0" w:space="0" w:color="auto"/>
                    <w:right w:val="none" w:sz="0" w:space="0" w:color="auto"/>
                  </w:divBdr>
                </w:div>
                <w:div w:id="858667202">
                  <w:marLeft w:val="0"/>
                  <w:marRight w:val="0"/>
                  <w:marTop w:val="0"/>
                  <w:marBottom w:val="0"/>
                  <w:divBdr>
                    <w:top w:val="none" w:sz="0" w:space="0" w:color="auto"/>
                    <w:left w:val="none" w:sz="0" w:space="0" w:color="auto"/>
                    <w:bottom w:val="none" w:sz="0" w:space="0" w:color="auto"/>
                    <w:right w:val="none" w:sz="0" w:space="0" w:color="auto"/>
                  </w:divBdr>
                </w:div>
                <w:div w:id="190648817">
                  <w:marLeft w:val="0"/>
                  <w:marRight w:val="0"/>
                  <w:marTop w:val="0"/>
                  <w:marBottom w:val="0"/>
                  <w:divBdr>
                    <w:top w:val="none" w:sz="0" w:space="0" w:color="auto"/>
                    <w:left w:val="none" w:sz="0" w:space="0" w:color="auto"/>
                    <w:bottom w:val="none" w:sz="0" w:space="0" w:color="auto"/>
                    <w:right w:val="none" w:sz="0" w:space="0" w:color="auto"/>
                  </w:divBdr>
                </w:div>
                <w:div w:id="1454328566">
                  <w:marLeft w:val="0"/>
                  <w:marRight w:val="0"/>
                  <w:marTop w:val="0"/>
                  <w:marBottom w:val="0"/>
                  <w:divBdr>
                    <w:top w:val="none" w:sz="0" w:space="0" w:color="auto"/>
                    <w:left w:val="none" w:sz="0" w:space="0" w:color="auto"/>
                    <w:bottom w:val="none" w:sz="0" w:space="0" w:color="auto"/>
                    <w:right w:val="none" w:sz="0" w:space="0" w:color="auto"/>
                  </w:divBdr>
                </w:div>
                <w:div w:id="1777166837">
                  <w:marLeft w:val="0"/>
                  <w:marRight w:val="0"/>
                  <w:marTop w:val="0"/>
                  <w:marBottom w:val="0"/>
                  <w:divBdr>
                    <w:top w:val="none" w:sz="0" w:space="0" w:color="auto"/>
                    <w:left w:val="none" w:sz="0" w:space="0" w:color="auto"/>
                    <w:bottom w:val="none" w:sz="0" w:space="0" w:color="auto"/>
                    <w:right w:val="none" w:sz="0" w:space="0" w:color="auto"/>
                  </w:divBdr>
                </w:div>
                <w:div w:id="2132745102">
                  <w:marLeft w:val="0"/>
                  <w:marRight w:val="0"/>
                  <w:marTop w:val="0"/>
                  <w:marBottom w:val="0"/>
                  <w:divBdr>
                    <w:top w:val="none" w:sz="0" w:space="0" w:color="auto"/>
                    <w:left w:val="none" w:sz="0" w:space="0" w:color="auto"/>
                    <w:bottom w:val="none" w:sz="0" w:space="0" w:color="auto"/>
                    <w:right w:val="none" w:sz="0" w:space="0" w:color="auto"/>
                  </w:divBdr>
                </w:div>
                <w:div w:id="930628923">
                  <w:marLeft w:val="0"/>
                  <w:marRight w:val="0"/>
                  <w:marTop w:val="0"/>
                  <w:marBottom w:val="0"/>
                  <w:divBdr>
                    <w:top w:val="none" w:sz="0" w:space="0" w:color="auto"/>
                    <w:left w:val="none" w:sz="0" w:space="0" w:color="auto"/>
                    <w:bottom w:val="none" w:sz="0" w:space="0" w:color="auto"/>
                    <w:right w:val="none" w:sz="0" w:space="0" w:color="auto"/>
                  </w:divBdr>
                </w:div>
                <w:div w:id="303589233">
                  <w:marLeft w:val="0"/>
                  <w:marRight w:val="0"/>
                  <w:marTop w:val="0"/>
                  <w:marBottom w:val="0"/>
                  <w:divBdr>
                    <w:top w:val="none" w:sz="0" w:space="0" w:color="auto"/>
                    <w:left w:val="none" w:sz="0" w:space="0" w:color="auto"/>
                    <w:bottom w:val="none" w:sz="0" w:space="0" w:color="auto"/>
                    <w:right w:val="none" w:sz="0" w:space="0" w:color="auto"/>
                  </w:divBdr>
                </w:div>
                <w:div w:id="2135442952">
                  <w:marLeft w:val="0"/>
                  <w:marRight w:val="0"/>
                  <w:marTop w:val="0"/>
                  <w:marBottom w:val="0"/>
                  <w:divBdr>
                    <w:top w:val="none" w:sz="0" w:space="0" w:color="auto"/>
                    <w:left w:val="none" w:sz="0" w:space="0" w:color="auto"/>
                    <w:bottom w:val="none" w:sz="0" w:space="0" w:color="auto"/>
                    <w:right w:val="none" w:sz="0" w:space="0" w:color="auto"/>
                  </w:divBdr>
                </w:div>
                <w:div w:id="1255281100">
                  <w:marLeft w:val="0"/>
                  <w:marRight w:val="0"/>
                  <w:marTop w:val="0"/>
                  <w:marBottom w:val="0"/>
                  <w:divBdr>
                    <w:top w:val="none" w:sz="0" w:space="0" w:color="auto"/>
                    <w:left w:val="none" w:sz="0" w:space="0" w:color="auto"/>
                    <w:bottom w:val="none" w:sz="0" w:space="0" w:color="auto"/>
                    <w:right w:val="none" w:sz="0" w:space="0" w:color="auto"/>
                  </w:divBdr>
                </w:div>
                <w:div w:id="1461343492">
                  <w:marLeft w:val="0"/>
                  <w:marRight w:val="0"/>
                  <w:marTop w:val="0"/>
                  <w:marBottom w:val="0"/>
                  <w:divBdr>
                    <w:top w:val="none" w:sz="0" w:space="0" w:color="auto"/>
                    <w:left w:val="none" w:sz="0" w:space="0" w:color="auto"/>
                    <w:bottom w:val="none" w:sz="0" w:space="0" w:color="auto"/>
                    <w:right w:val="none" w:sz="0" w:space="0" w:color="auto"/>
                  </w:divBdr>
                </w:div>
                <w:div w:id="508368629">
                  <w:marLeft w:val="0"/>
                  <w:marRight w:val="0"/>
                  <w:marTop w:val="0"/>
                  <w:marBottom w:val="0"/>
                  <w:divBdr>
                    <w:top w:val="none" w:sz="0" w:space="0" w:color="auto"/>
                    <w:left w:val="none" w:sz="0" w:space="0" w:color="auto"/>
                    <w:bottom w:val="none" w:sz="0" w:space="0" w:color="auto"/>
                    <w:right w:val="none" w:sz="0" w:space="0" w:color="auto"/>
                  </w:divBdr>
                </w:div>
                <w:div w:id="1107853233">
                  <w:marLeft w:val="0"/>
                  <w:marRight w:val="0"/>
                  <w:marTop w:val="0"/>
                  <w:marBottom w:val="0"/>
                  <w:divBdr>
                    <w:top w:val="none" w:sz="0" w:space="0" w:color="auto"/>
                    <w:left w:val="none" w:sz="0" w:space="0" w:color="auto"/>
                    <w:bottom w:val="none" w:sz="0" w:space="0" w:color="auto"/>
                    <w:right w:val="none" w:sz="0" w:space="0" w:color="auto"/>
                  </w:divBdr>
                </w:div>
                <w:div w:id="1583366969">
                  <w:marLeft w:val="0"/>
                  <w:marRight w:val="0"/>
                  <w:marTop w:val="0"/>
                  <w:marBottom w:val="0"/>
                  <w:divBdr>
                    <w:top w:val="none" w:sz="0" w:space="0" w:color="auto"/>
                    <w:left w:val="none" w:sz="0" w:space="0" w:color="auto"/>
                    <w:bottom w:val="none" w:sz="0" w:space="0" w:color="auto"/>
                    <w:right w:val="none" w:sz="0" w:space="0" w:color="auto"/>
                  </w:divBdr>
                </w:div>
                <w:div w:id="1851288245">
                  <w:marLeft w:val="0"/>
                  <w:marRight w:val="0"/>
                  <w:marTop w:val="0"/>
                  <w:marBottom w:val="0"/>
                  <w:divBdr>
                    <w:top w:val="none" w:sz="0" w:space="0" w:color="auto"/>
                    <w:left w:val="none" w:sz="0" w:space="0" w:color="auto"/>
                    <w:bottom w:val="none" w:sz="0" w:space="0" w:color="auto"/>
                    <w:right w:val="none" w:sz="0" w:space="0" w:color="auto"/>
                  </w:divBdr>
                </w:div>
                <w:div w:id="1525250148">
                  <w:marLeft w:val="0"/>
                  <w:marRight w:val="0"/>
                  <w:marTop w:val="0"/>
                  <w:marBottom w:val="0"/>
                  <w:divBdr>
                    <w:top w:val="none" w:sz="0" w:space="0" w:color="auto"/>
                    <w:left w:val="none" w:sz="0" w:space="0" w:color="auto"/>
                    <w:bottom w:val="none" w:sz="0" w:space="0" w:color="auto"/>
                    <w:right w:val="none" w:sz="0" w:space="0" w:color="auto"/>
                  </w:divBdr>
                </w:div>
                <w:div w:id="927614897">
                  <w:marLeft w:val="0"/>
                  <w:marRight w:val="0"/>
                  <w:marTop w:val="0"/>
                  <w:marBottom w:val="0"/>
                  <w:divBdr>
                    <w:top w:val="none" w:sz="0" w:space="0" w:color="auto"/>
                    <w:left w:val="none" w:sz="0" w:space="0" w:color="auto"/>
                    <w:bottom w:val="none" w:sz="0" w:space="0" w:color="auto"/>
                    <w:right w:val="none" w:sz="0" w:space="0" w:color="auto"/>
                  </w:divBdr>
                </w:div>
                <w:div w:id="1669014771">
                  <w:marLeft w:val="0"/>
                  <w:marRight w:val="0"/>
                  <w:marTop w:val="0"/>
                  <w:marBottom w:val="0"/>
                  <w:divBdr>
                    <w:top w:val="none" w:sz="0" w:space="0" w:color="auto"/>
                    <w:left w:val="none" w:sz="0" w:space="0" w:color="auto"/>
                    <w:bottom w:val="none" w:sz="0" w:space="0" w:color="auto"/>
                    <w:right w:val="none" w:sz="0" w:space="0" w:color="auto"/>
                  </w:divBdr>
                </w:div>
                <w:div w:id="2711129">
                  <w:marLeft w:val="0"/>
                  <w:marRight w:val="0"/>
                  <w:marTop w:val="0"/>
                  <w:marBottom w:val="0"/>
                  <w:divBdr>
                    <w:top w:val="none" w:sz="0" w:space="0" w:color="auto"/>
                    <w:left w:val="none" w:sz="0" w:space="0" w:color="auto"/>
                    <w:bottom w:val="none" w:sz="0" w:space="0" w:color="auto"/>
                    <w:right w:val="none" w:sz="0" w:space="0" w:color="auto"/>
                  </w:divBdr>
                </w:div>
                <w:div w:id="526061023">
                  <w:marLeft w:val="0"/>
                  <w:marRight w:val="0"/>
                  <w:marTop w:val="0"/>
                  <w:marBottom w:val="0"/>
                  <w:divBdr>
                    <w:top w:val="none" w:sz="0" w:space="0" w:color="auto"/>
                    <w:left w:val="none" w:sz="0" w:space="0" w:color="auto"/>
                    <w:bottom w:val="none" w:sz="0" w:space="0" w:color="auto"/>
                    <w:right w:val="none" w:sz="0" w:space="0" w:color="auto"/>
                  </w:divBdr>
                </w:div>
                <w:div w:id="712732836">
                  <w:marLeft w:val="0"/>
                  <w:marRight w:val="0"/>
                  <w:marTop w:val="0"/>
                  <w:marBottom w:val="0"/>
                  <w:divBdr>
                    <w:top w:val="none" w:sz="0" w:space="0" w:color="auto"/>
                    <w:left w:val="none" w:sz="0" w:space="0" w:color="auto"/>
                    <w:bottom w:val="none" w:sz="0" w:space="0" w:color="auto"/>
                    <w:right w:val="none" w:sz="0" w:space="0" w:color="auto"/>
                  </w:divBdr>
                </w:div>
                <w:div w:id="1649821682">
                  <w:marLeft w:val="0"/>
                  <w:marRight w:val="0"/>
                  <w:marTop w:val="0"/>
                  <w:marBottom w:val="0"/>
                  <w:divBdr>
                    <w:top w:val="none" w:sz="0" w:space="0" w:color="auto"/>
                    <w:left w:val="none" w:sz="0" w:space="0" w:color="auto"/>
                    <w:bottom w:val="none" w:sz="0" w:space="0" w:color="auto"/>
                    <w:right w:val="none" w:sz="0" w:space="0" w:color="auto"/>
                  </w:divBdr>
                </w:div>
                <w:div w:id="784496116">
                  <w:marLeft w:val="0"/>
                  <w:marRight w:val="0"/>
                  <w:marTop w:val="0"/>
                  <w:marBottom w:val="0"/>
                  <w:divBdr>
                    <w:top w:val="none" w:sz="0" w:space="0" w:color="auto"/>
                    <w:left w:val="none" w:sz="0" w:space="0" w:color="auto"/>
                    <w:bottom w:val="none" w:sz="0" w:space="0" w:color="auto"/>
                    <w:right w:val="none" w:sz="0" w:space="0" w:color="auto"/>
                  </w:divBdr>
                </w:div>
                <w:div w:id="822239447">
                  <w:marLeft w:val="0"/>
                  <w:marRight w:val="0"/>
                  <w:marTop w:val="0"/>
                  <w:marBottom w:val="0"/>
                  <w:divBdr>
                    <w:top w:val="none" w:sz="0" w:space="0" w:color="auto"/>
                    <w:left w:val="none" w:sz="0" w:space="0" w:color="auto"/>
                    <w:bottom w:val="none" w:sz="0" w:space="0" w:color="auto"/>
                    <w:right w:val="none" w:sz="0" w:space="0" w:color="auto"/>
                  </w:divBdr>
                </w:div>
                <w:div w:id="1038818817">
                  <w:marLeft w:val="0"/>
                  <w:marRight w:val="0"/>
                  <w:marTop w:val="0"/>
                  <w:marBottom w:val="0"/>
                  <w:divBdr>
                    <w:top w:val="none" w:sz="0" w:space="0" w:color="auto"/>
                    <w:left w:val="none" w:sz="0" w:space="0" w:color="auto"/>
                    <w:bottom w:val="none" w:sz="0" w:space="0" w:color="auto"/>
                    <w:right w:val="none" w:sz="0" w:space="0" w:color="auto"/>
                  </w:divBdr>
                </w:div>
                <w:div w:id="381252584">
                  <w:marLeft w:val="0"/>
                  <w:marRight w:val="0"/>
                  <w:marTop w:val="0"/>
                  <w:marBottom w:val="0"/>
                  <w:divBdr>
                    <w:top w:val="none" w:sz="0" w:space="0" w:color="auto"/>
                    <w:left w:val="none" w:sz="0" w:space="0" w:color="auto"/>
                    <w:bottom w:val="none" w:sz="0" w:space="0" w:color="auto"/>
                    <w:right w:val="none" w:sz="0" w:space="0" w:color="auto"/>
                  </w:divBdr>
                </w:div>
                <w:div w:id="1062605258">
                  <w:marLeft w:val="0"/>
                  <w:marRight w:val="0"/>
                  <w:marTop w:val="0"/>
                  <w:marBottom w:val="0"/>
                  <w:divBdr>
                    <w:top w:val="none" w:sz="0" w:space="0" w:color="auto"/>
                    <w:left w:val="none" w:sz="0" w:space="0" w:color="auto"/>
                    <w:bottom w:val="none" w:sz="0" w:space="0" w:color="auto"/>
                    <w:right w:val="none" w:sz="0" w:space="0" w:color="auto"/>
                  </w:divBdr>
                </w:div>
                <w:div w:id="2025666570">
                  <w:marLeft w:val="0"/>
                  <w:marRight w:val="0"/>
                  <w:marTop w:val="0"/>
                  <w:marBottom w:val="0"/>
                  <w:divBdr>
                    <w:top w:val="none" w:sz="0" w:space="0" w:color="auto"/>
                    <w:left w:val="none" w:sz="0" w:space="0" w:color="auto"/>
                    <w:bottom w:val="none" w:sz="0" w:space="0" w:color="auto"/>
                    <w:right w:val="none" w:sz="0" w:space="0" w:color="auto"/>
                  </w:divBdr>
                </w:div>
                <w:div w:id="2115007005">
                  <w:marLeft w:val="0"/>
                  <w:marRight w:val="0"/>
                  <w:marTop w:val="0"/>
                  <w:marBottom w:val="0"/>
                  <w:divBdr>
                    <w:top w:val="none" w:sz="0" w:space="0" w:color="auto"/>
                    <w:left w:val="none" w:sz="0" w:space="0" w:color="auto"/>
                    <w:bottom w:val="none" w:sz="0" w:space="0" w:color="auto"/>
                    <w:right w:val="none" w:sz="0" w:space="0" w:color="auto"/>
                  </w:divBdr>
                </w:div>
                <w:div w:id="1629700420">
                  <w:marLeft w:val="0"/>
                  <w:marRight w:val="0"/>
                  <w:marTop w:val="0"/>
                  <w:marBottom w:val="0"/>
                  <w:divBdr>
                    <w:top w:val="none" w:sz="0" w:space="0" w:color="auto"/>
                    <w:left w:val="none" w:sz="0" w:space="0" w:color="auto"/>
                    <w:bottom w:val="none" w:sz="0" w:space="0" w:color="auto"/>
                    <w:right w:val="none" w:sz="0" w:space="0" w:color="auto"/>
                  </w:divBdr>
                </w:div>
                <w:div w:id="1610241347">
                  <w:marLeft w:val="0"/>
                  <w:marRight w:val="0"/>
                  <w:marTop w:val="0"/>
                  <w:marBottom w:val="0"/>
                  <w:divBdr>
                    <w:top w:val="none" w:sz="0" w:space="0" w:color="auto"/>
                    <w:left w:val="none" w:sz="0" w:space="0" w:color="auto"/>
                    <w:bottom w:val="none" w:sz="0" w:space="0" w:color="auto"/>
                    <w:right w:val="none" w:sz="0" w:space="0" w:color="auto"/>
                  </w:divBdr>
                </w:div>
                <w:div w:id="205258776">
                  <w:marLeft w:val="0"/>
                  <w:marRight w:val="0"/>
                  <w:marTop w:val="0"/>
                  <w:marBottom w:val="0"/>
                  <w:divBdr>
                    <w:top w:val="none" w:sz="0" w:space="0" w:color="auto"/>
                    <w:left w:val="none" w:sz="0" w:space="0" w:color="auto"/>
                    <w:bottom w:val="none" w:sz="0" w:space="0" w:color="auto"/>
                    <w:right w:val="none" w:sz="0" w:space="0" w:color="auto"/>
                  </w:divBdr>
                </w:div>
                <w:div w:id="799611560">
                  <w:marLeft w:val="0"/>
                  <w:marRight w:val="0"/>
                  <w:marTop w:val="0"/>
                  <w:marBottom w:val="0"/>
                  <w:divBdr>
                    <w:top w:val="none" w:sz="0" w:space="0" w:color="auto"/>
                    <w:left w:val="none" w:sz="0" w:space="0" w:color="auto"/>
                    <w:bottom w:val="none" w:sz="0" w:space="0" w:color="auto"/>
                    <w:right w:val="none" w:sz="0" w:space="0" w:color="auto"/>
                  </w:divBdr>
                </w:div>
                <w:div w:id="878323187">
                  <w:marLeft w:val="0"/>
                  <w:marRight w:val="0"/>
                  <w:marTop w:val="0"/>
                  <w:marBottom w:val="0"/>
                  <w:divBdr>
                    <w:top w:val="none" w:sz="0" w:space="0" w:color="auto"/>
                    <w:left w:val="none" w:sz="0" w:space="0" w:color="auto"/>
                    <w:bottom w:val="none" w:sz="0" w:space="0" w:color="auto"/>
                    <w:right w:val="none" w:sz="0" w:space="0" w:color="auto"/>
                  </w:divBdr>
                </w:div>
                <w:div w:id="1582518140">
                  <w:marLeft w:val="0"/>
                  <w:marRight w:val="0"/>
                  <w:marTop w:val="0"/>
                  <w:marBottom w:val="0"/>
                  <w:divBdr>
                    <w:top w:val="none" w:sz="0" w:space="0" w:color="auto"/>
                    <w:left w:val="none" w:sz="0" w:space="0" w:color="auto"/>
                    <w:bottom w:val="none" w:sz="0" w:space="0" w:color="auto"/>
                    <w:right w:val="none" w:sz="0" w:space="0" w:color="auto"/>
                  </w:divBdr>
                </w:div>
                <w:div w:id="15767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7587">
          <w:marLeft w:val="0"/>
          <w:marRight w:val="0"/>
          <w:marTop w:val="0"/>
          <w:marBottom w:val="0"/>
          <w:divBdr>
            <w:top w:val="none" w:sz="0" w:space="0" w:color="auto"/>
            <w:left w:val="none" w:sz="0" w:space="0" w:color="auto"/>
            <w:bottom w:val="none" w:sz="0" w:space="0" w:color="auto"/>
            <w:right w:val="none" w:sz="0" w:space="0" w:color="auto"/>
          </w:divBdr>
          <w:divsChild>
            <w:div w:id="1180314533">
              <w:marLeft w:val="0"/>
              <w:marRight w:val="0"/>
              <w:marTop w:val="0"/>
              <w:marBottom w:val="0"/>
              <w:divBdr>
                <w:top w:val="none" w:sz="0" w:space="0" w:color="auto"/>
                <w:left w:val="none" w:sz="0" w:space="0" w:color="auto"/>
                <w:bottom w:val="none" w:sz="0" w:space="0" w:color="auto"/>
                <w:right w:val="none" w:sz="0" w:space="0" w:color="auto"/>
              </w:divBdr>
              <w:divsChild>
                <w:div w:id="1437674241">
                  <w:marLeft w:val="0"/>
                  <w:marRight w:val="0"/>
                  <w:marTop w:val="0"/>
                  <w:marBottom w:val="0"/>
                  <w:divBdr>
                    <w:top w:val="none" w:sz="0" w:space="0" w:color="auto"/>
                    <w:left w:val="none" w:sz="0" w:space="0" w:color="auto"/>
                    <w:bottom w:val="none" w:sz="0" w:space="0" w:color="auto"/>
                    <w:right w:val="none" w:sz="0" w:space="0" w:color="auto"/>
                  </w:divBdr>
                </w:div>
                <w:div w:id="1647397430">
                  <w:marLeft w:val="0"/>
                  <w:marRight w:val="0"/>
                  <w:marTop w:val="0"/>
                  <w:marBottom w:val="0"/>
                  <w:divBdr>
                    <w:top w:val="none" w:sz="0" w:space="0" w:color="auto"/>
                    <w:left w:val="none" w:sz="0" w:space="0" w:color="auto"/>
                    <w:bottom w:val="none" w:sz="0" w:space="0" w:color="auto"/>
                    <w:right w:val="none" w:sz="0" w:space="0" w:color="auto"/>
                  </w:divBdr>
                </w:div>
                <w:div w:id="121118428">
                  <w:marLeft w:val="0"/>
                  <w:marRight w:val="0"/>
                  <w:marTop w:val="0"/>
                  <w:marBottom w:val="0"/>
                  <w:divBdr>
                    <w:top w:val="none" w:sz="0" w:space="0" w:color="auto"/>
                    <w:left w:val="none" w:sz="0" w:space="0" w:color="auto"/>
                    <w:bottom w:val="none" w:sz="0" w:space="0" w:color="auto"/>
                    <w:right w:val="none" w:sz="0" w:space="0" w:color="auto"/>
                  </w:divBdr>
                </w:div>
                <w:div w:id="2138259481">
                  <w:marLeft w:val="0"/>
                  <w:marRight w:val="0"/>
                  <w:marTop w:val="0"/>
                  <w:marBottom w:val="0"/>
                  <w:divBdr>
                    <w:top w:val="none" w:sz="0" w:space="0" w:color="auto"/>
                    <w:left w:val="none" w:sz="0" w:space="0" w:color="auto"/>
                    <w:bottom w:val="none" w:sz="0" w:space="0" w:color="auto"/>
                    <w:right w:val="none" w:sz="0" w:space="0" w:color="auto"/>
                  </w:divBdr>
                </w:div>
                <w:div w:id="680472343">
                  <w:marLeft w:val="0"/>
                  <w:marRight w:val="0"/>
                  <w:marTop w:val="0"/>
                  <w:marBottom w:val="0"/>
                  <w:divBdr>
                    <w:top w:val="none" w:sz="0" w:space="0" w:color="auto"/>
                    <w:left w:val="none" w:sz="0" w:space="0" w:color="auto"/>
                    <w:bottom w:val="none" w:sz="0" w:space="0" w:color="auto"/>
                    <w:right w:val="none" w:sz="0" w:space="0" w:color="auto"/>
                  </w:divBdr>
                </w:div>
                <w:div w:id="163009262">
                  <w:marLeft w:val="0"/>
                  <w:marRight w:val="0"/>
                  <w:marTop w:val="0"/>
                  <w:marBottom w:val="0"/>
                  <w:divBdr>
                    <w:top w:val="none" w:sz="0" w:space="0" w:color="auto"/>
                    <w:left w:val="none" w:sz="0" w:space="0" w:color="auto"/>
                    <w:bottom w:val="none" w:sz="0" w:space="0" w:color="auto"/>
                    <w:right w:val="none" w:sz="0" w:space="0" w:color="auto"/>
                  </w:divBdr>
                </w:div>
                <w:div w:id="666788910">
                  <w:marLeft w:val="0"/>
                  <w:marRight w:val="0"/>
                  <w:marTop w:val="0"/>
                  <w:marBottom w:val="0"/>
                  <w:divBdr>
                    <w:top w:val="none" w:sz="0" w:space="0" w:color="auto"/>
                    <w:left w:val="none" w:sz="0" w:space="0" w:color="auto"/>
                    <w:bottom w:val="none" w:sz="0" w:space="0" w:color="auto"/>
                    <w:right w:val="none" w:sz="0" w:space="0" w:color="auto"/>
                  </w:divBdr>
                </w:div>
                <w:div w:id="1626961959">
                  <w:marLeft w:val="0"/>
                  <w:marRight w:val="0"/>
                  <w:marTop w:val="0"/>
                  <w:marBottom w:val="0"/>
                  <w:divBdr>
                    <w:top w:val="none" w:sz="0" w:space="0" w:color="auto"/>
                    <w:left w:val="none" w:sz="0" w:space="0" w:color="auto"/>
                    <w:bottom w:val="none" w:sz="0" w:space="0" w:color="auto"/>
                    <w:right w:val="none" w:sz="0" w:space="0" w:color="auto"/>
                  </w:divBdr>
                </w:div>
                <w:div w:id="695352053">
                  <w:marLeft w:val="0"/>
                  <w:marRight w:val="0"/>
                  <w:marTop w:val="0"/>
                  <w:marBottom w:val="0"/>
                  <w:divBdr>
                    <w:top w:val="none" w:sz="0" w:space="0" w:color="auto"/>
                    <w:left w:val="none" w:sz="0" w:space="0" w:color="auto"/>
                    <w:bottom w:val="none" w:sz="0" w:space="0" w:color="auto"/>
                    <w:right w:val="none" w:sz="0" w:space="0" w:color="auto"/>
                  </w:divBdr>
                </w:div>
                <w:div w:id="1951816928">
                  <w:marLeft w:val="0"/>
                  <w:marRight w:val="0"/>
                  <w:marTop w:val="0"/>
                  <w:marBottom w:val="0"/>
                  <w:divBdr>
                    <w:top w:val="none" w:sz="0" w:space="0" w:color="auto"/>
                    <w:left w:val="none" w:sz="0" w:space="0" w:color="auto"/>
                    <w:bottom w:val="none" w:sz="0" w:space="0" w:color="auto"/>
                    <w:right w:val="none" w:sz="0" w:space="0" w:color="auto"/>
                  </w:divBdr>
                </w:div>
                <w:div w:id="669600306">
                  <w:marLeft w:val="0"/>
                  <w:marRight w:val="0"/>
                  <w:marTop w:val="0"/>
                  <w:marBottom w:val="0"/>
                  <w:divBdr>
                    <w:top w:val="none" w:sz="0" w:space="0" w:color="auto"/>
                    <w:left w:val="none" w:sz="0" w:space="0" w:color="auto"/>
                    <w:bottom w:val="none" w:sz="0" w:space="0" w:color="auto"/>
                    <w:right w:val="none" w:sz="0" w:space="0" w:color="auto"/>
                  </w:divBdr>
                </w:div>
                <w:div w:id="1822697434">
                  <w:marLeft w:val="0"/>
                  <w:marRight w:val="0"/>
                  <w:marTop w:val="0"/>
                  <w:marBottom w:val="0"/>
                  <w:divBdr>
                    <w:top w:val="none" w:sz="0" w:space="0" w:color="auto"/>
                    <w:left w:val="none" w:sz="0" w:space="0" w:color="auto"/>
                    <w:bottom w:val="none" w:sz="0" w:space="0" w:color="auto"/>
                    <w:right w:val="none" w:sz="0" w:space="0" w:color="auto"/>
                  </w:divBdr>
                </w:div>
                <w:div w:id="2090930786">
                  <w:marLeft w:val="0"/>
                  <w:marRight w:val="0"/>
                  <w:marTop w:val="0"/>
                  <w:marBottom w:val="0"/>
                  <w:divBdr>
                    <w:top w:val="none" w:sz="0" w:space="0" w:color="auto"/>
                    <w:left w:val="none" w:sz="0" w:space="0" w:color="auto"/>
                    <w:bottom w:val="none" w:sz="0" w:space="0" w:color="auto"/>
                    <w:right w:val="none" w:sz="0" w:space="0" w:color="auto"/>
                  </w:divBdr>
                </w:div>
                <w:div w:id="902331713">
                  <w:marLeft w:val="0"/>
                  <w:marRight w:val="0"/>
                  <w:marTop w:val="0"/>
                  <w:marBottom w:val="0"/>
                  <w:divBdr>
                    <w:top w:val="none" w:sz="0" w:space="0" w:color="auto"/>
                    <w:left w:val="none" w:sz="0" w:space="0" w:color="auto"/>
                    <w:bottom w:val="none" w:sz="0" w:space="0" w:color="auto"/>
                    <w:right w:val="none" w:sz="0" w:space="0" w:color="auto"/>
                  </w:divBdr>
                </w:div>
                <w:div w:id="1313751430">
                  <w:marLeft w:val="0"/>
                  <w:marRight w:val="0"/>
                  <w:marTop w:val="0"/>
                  <w:marBottom w:val="0"/>
                  <w:divBdr>
                    <w:top w:val="none" w:sz="0" w:space="0" w:color="auto"/>
                    <w:left w:val="none" w:sz="0" w:space="0" w:color="auto"/>
                    <w:bottom w:val="none" w:sz="0" w:space="0" w:color="auto"/>
                    <w:right w:val="none" w:sz="0" w:space="0" w:color="auto"/>
                  </w:divBdr>
                </w:div>
                <w:div w:id="1027635668">
                  <w:marLeft w:val="0"/>
                  <w:marRight w:val="0"/>
                  <w:marTop w:val="0"/>
                  <w:marBottom w:val="0"/>
                  <w:divBdr>
                    <w:top w:val="none" w:sz="0" w:space="0" w:color="auto"/>
                    <w:left w:val="none" w:sz="0" w:space="0" w:color="auto"/>
                    <w:bottom w:val="none" w:sz="0" w:space="0" w:color="auto"/>
                    <w:right w:val="none" w:sz="0" w:space="0" w:color="auto"/>
                  </w:divBdr>
                </w:div>
                <w:div w:id="1577594790">
                  <w:marLeft w:val="0"/>
                  <w:marRight w:val="0"/>
                  <w:marTop w:val="0"/>
                  <w:marBottom w:val="0"/>
                  <w:divBdr>
                    <w:top w:val="none" w:sz="0" w:space="0" w:color="auto"/>
                    <w:left w:val="none" w:sz="0" w:space="0" w:color="auto"/>
                    <w:bottom w:val="none" w:sz="0" w:space="0" w:color="auto"/>
                    <w:right w:val="none" w:sz="0" w:space="0" w:color="auto"/>
                  </w:divBdr>
                </w:div>
                <w:div w:id="1998069186">
                  <w:marLeft w:val="0"/>
                  <w:marRight w:val="0"/>
                  <w:marTop w:val="0"/>
                  <w:marBottom w:val="0"/>
                  <w:divBdr>
                    <w:top w:val="none" w:sz="0" w:space="0" w:color="auto"/>
                    <w:left w:val="none" w:sz="0" w:space="0" w:color="auto"/>
                    <w:bottom w:val="none" w:sz="0" w:space="0" w:color="auto"/>
                    <w:right w:val="none" w:sz="0" w:space="0" w:color="auto"/>
                  </w:divBdr>
                </w:div>
                <w:div w:id="867107260">
                  <w:marLeft w:val="0"/>
                  <w:marRight w:val="0"/>
                  <w:marTop w:val="0"/>
                  <w:marBottom w:val="0"/>
                  <w:divBdr>
                    <w:top w:val="none" w:sz="0" w:space="0" w:color="auto"/>
                    <w:left w:val="none" w:sz="0" w:space="0" w:color="auto"/>
                    <w:bottom w:val="none" w:sz="0" w:space="0" w:color="auto"/>
                    <w:right w:val="none" w:sz="0" w:space="0" w:color="auto"/>
                  </w:divBdr>
                </w:div>
                <w:div w:id="77560324">
                  <w:marLeft w:val="0"/>
                  <w:marRight w:val="0"/>
                  <w:marTop w:val="0"/>
                  <w:marBottom w:val="0"/>
                  <w:divBdr>
                    <w:top w:val="none" w:sz="0" w:space="0" w:color="auto"/>
                    <w:left w:val="none" w:sz="0" w:space="0" w:color="auto"/>
                    <w:bottom w:val="none" w:sz="0" w:space="0" w:color="auto"/>
                    <w:right w:val="none" w:sz="0" w:space="0" w:color="auto"/>
                  </w:divBdr>
                </w:div>
                <w:div w:id="497111789">
                  <w:marLeft w:val="0"/>
                  <w:marRight w:val="0"/>
                  <w:marTop w:val="0"/>
                  <w:marBottom w:val="0"/>
                  <w:divBdr>
                    <w:top w:val="none" w:sz="0" w:space="0" w:color="auto"/>
                    <w:left w:val="none" w:sz="0" w:space="0" w:color="auto"/>
                    <w:bottom w:val="none" w:sz="0" w:space="0" w:color="auto"/>
                    <w:right w:val="none" w:sz="0" w:space="0" w:color="auto"/>
                  </w:divBdr>
                </w:div>
                <w:div w:id="2143375543">
                  <w:marLeft w:val="0"/>
                  <w:marRight w:val="0"/>
                  <w:marTop w:val="0"/>
                  <w:marBottom w:val="0"/>
                  <w:divBdr>
                    <w:top w:val="none" w:sz="0" w:space="0" w:color="auto"/>
                    <w:left w:val="none" w:sz="0" w:space="0" w:color="auto"/>
                    <w:bottom w:val="none" w:sz="0" w:space="0" w:color="auto"/>
                    <w:right w:val="none" w:sz="0" w:space="0" w:color="auto"/>
                  </w:divBdr>
                </w:div>
                <w:div w:id="664093234">
                  <w:marLeft w:val="0"/>
                  <w:marRight w:val="0"/>
                  <w:marTop w:val="0"/>
                  <w:marBottom w:val="0"/>
                  <w:divBdr>
                    <w:top w:val="none" w:sz="0" w:space="0" w:color="auto"/>
                    <w:left w:val="none" w:sz="0" w:space="0" w:color="auto"/>
                    <w:bottom w:val="none" w:sz="0" w:space="0" w:color="auto"/>
                    <w:right w:val="none" w:sz="0" w:space="0" w:color="auto"/>
                  </w:divBdr>
                </w:div>
                <w:div w:id="449663245">
                  <w:marLeft w:val="0"/>
                  <w:marRight w:val="0"/>
                  <w:marTop w:val="0"/>
                  <w:marBottom w:val="0"/>
                  <w:divBdr>
                    <w:top w:val="none" w:sz="0" w:space="0" w:color="auto"/>
                    <w:left w:val="none" w:sz="0" w:space="0" w:color="auto"/>
                    <w:bottom w:val="none" w:sz="0" w:space="0" w:color="auto"/>
                    <w:right w:val="none" w:sz="0" w:space="0" w:color="auto"/>
                  </w:divBdr>
                </w:div>
                <w:div w:id="209223006">
                  <w:marLeft w:val="0"/>
                  <w:marRight w:val="0"/>
                  <w:marTop w:val="0"/>
                  <w:marBottom w:val="0"/>
                  <w:divBdr>
                    <w:top w:val="none" w:sz="0" w:space="0" w:color="auto"/>
                    <w:left w:val="none" w:sz="0" w:space="0" w:color="auto"/>
                    <w:bottom w:val="none" w:sz="0" w:space="0" w:color="auto"/>
                    <w:right w:val="none" w:sz="0" w:space="0" w:color="auto"/>
                  </w:divBdr>
                </w:div>
                <w:div w:id="678699406">
                  <w:marLeft w:val="0"/>
                  <w:marRight w:val="0"/>
                  <w:marTop w:val="0"/>
                  <w:marBottom w:val="0"/>
                  <w:divBdr>
                    <w:top w:val="none" w:sz="0" w:space="0" w:color="auto"/>
                    <w:left w:val="none" w:sz="0" w:space="0" w:color="auto"/>
                    <w:bottom w:val="none" w:sz="0" w:space="0" w:color="auto"/>
                    <w:right w:val="none" w:sz="0" w:space="0" w:color="auto"/>
                  </w:divBdr>
                </w:div>
                <w:div w:id="1559515760">
                  <w:marLeft w:val="0"/>
                  <w:marRight w:val="0"/>
                  <w:marTop w:val="0"/>
                  <w:marBottom w:val="0"/>
                  <w:divBdr>
                    <w:top w:val="none" w:sz="0" w:space="0" w:color="auto"/>
                    <w:left w:val="none" w:sz="0" w:space="0" w:color="auto"/>
                    <w:bottom w:val="none" w:sz="0" w:space="0" w:color="auto"/>
                    <w:right w:val="none" w:sz="0" w:space="0" w:color="auto"/>
                  </w:divBdr>
                </w:div>
                <w:div w:id="1155729011">
                  <w:marLeft w:val="0"/>
                  <w:marRight w:val="0"/>
                  <w:marTop w:val="0"/>
                  <w:marBottom w:val="0"/>
                  <w:divBdr>
                    <w:top w:val="none" w:sz="0" w:space="0" w:color="auto"/>
                    <w:left w:val="none" w:sz="0" w:space="0" w:color="auto"/>
                    <w:bottom w:val="none" w:sz="0" w:space="0" w:color="auto"/>
                    <w:right w:val="none" w:sz="0" w:space="0" w:color="auto"/>
                  </w:divBdr>
                </w:div>
                <w:div w:id="2034112805">
                  <w:marLeft w:val="0"/>
                  <w:marRight w:val="0"/>
                  <w:marTop w:val="0"/>
                  <w:marBottom w:val="0"/>
                  <w:divBdr>
                    <w:top w:val="none" w:sz="0" w:space="0" w:color="auto"/>
                    <w:left w:val="none" w:sz="0" w:space="0" w:color="auto"/>
                    <w:bottom w:val="none" w:sz="0" w:space="0" w:color="auto"/>
                    <w:right w:val="none" w:sz="0" w:space="0" w:color="auto"/>
                  </w:divBdr>
                </w:div>
                <w:div w:id="660161474">
                  <w:marLeft w:val="0"/>
                  <w:marRight w:val="0"/>
                  <w:marTop w:val="0"/>
                  <w:marBottom w:val="0"/>
                  <w:divBdr>
                    <w:top w:val="none" w:sz="0" w:space="0" w:color="auto"/>
                    <w:left w:val="none" w:sz="0" w:space="0" w:color="auto"/>
                    <w:bottom w:val="none" w:sz="0" w:space="0" w:color="auto"/>
                    <w:right w:val="none" w:sz="0" w:space="0" w:color="auto"/>
                  </w:divBdr>
                </w:div>
                <w:div w:id="2094160605">
                  <w:marLeft w:val="0"/>
                  <w:marRight w:val="0"/>
                  <w:marTop w:val="0"/>
                  <w:marBottom w:val="0"/>
                  <w:divBdr>
                    <w:top w:val="none" w:sz="0" w:space="0" w:color="auto"/>
                    <w:left w:val="none" w:sz="0" w:space="0" w:color="auto"/>
                    <w:bottom w:val="none" w:sz="0" w:space="0" w:color="auto"/>
                    <w:right w:val="none" w:sz="0" w:space="0" w:color="auto"/>
                  </w:divBdr>
                </w:div>
                <w:div w:id="1848130426">
                  <w:marLeft w:val="0"/>
                  <w:marRight w:val="0"/>
                  <w:marTop w:val="0"/>
                  <w:marBottom w:val="0"/>
                  <w:divBdr>
                    <w:top w:val="none" w:sz="0" w:space="0" w:color="auto"/>
                    <w:left w:val="none" w:sz="0" w:space="0" w:color="auto"/>
                    <w:bottom w:val="none" w:sz="0" w:space="0" w:color="auto"/>
                    <w:right w:val="none" w:sz="0" w:space="0" w:color="auto"/>
                  </w:divBdr>
                </w:div>
                <w:div w:id="1362240566">
                  <w:marLeft w:val="0"/>
                  <w:marRight w:val="0"/>
                  <w:marTop w:val="0"/>
                  <w:marBottom w:val="0"/>
                  <w:divBdr>
                    <w:top w:val="none" w:sz="0" w:space="0" w:color="auto"/>
                    <w:left w:val="none" w:sz="0" w:space="0" w:color="auto"/>
                    <w:bottom w:val="none" w:sz="0" w:space="0" w:color="auto"/>
                    <w:right w:val="none" w:sz="0" w:space="0" w:color="auto"/>
                  </w:divBdr>
                </w:div>
                <w:div w:id="1049107653">
                  <w:marLeft w:val="0"/>
                  <w:marRight w:val="0"/>
                  <w:marTop w:val="0"/>
                  <w:marBottom w:val="0"/>
                  <w:divBdr>
                    <w:top w:val="none" w:sz="0" w:space="0" w:color="auto"/>
                    <w:left w:val="none" w:sz="0" w:space="0" w:color="auto"/>
                    <w:bottom w:val="none" w:sz="0" w:space="0" w:color="auto"/>
                    <w:right w:val="none" w:sz="0" w:space="0" w:color="auto"/>
                  </w:divBdr>
                </w:div>
                <w:div w:id="916861728">
                  <w:marLeft w:val="0"/>
                  <w:marRight w:val="0"/>
                  <w:marTop w:val="0"/>
                  <w:marBottom w:val="0"/>
                  <w:divBdr>
                    <w:top w:val="none" w:sz="0" w:space="0" w:color="auto"/>
                    <w:left w:val="none" w:sz="0" w:space="0" w:color="auto"/>
                    <w:bottom w:val="none" w:sz="0" w:space="0" w:color="auto"/>
                    <w:right w:val="none" w:sz="0" w:space="0" w:color="auto"/>
                  </w:divBdr>
                </w:div>
                <w:div w:id="1808548624">
                  <w:marLeft w:val="0"/>
                  <w:marRight w:val="0"/>
                  <w:marTop w:val="0"/>
                  <w:marBottom w:val="0"/>
                  <w:divBdr>
                    <w:top w:val="none" w:sz="0" w:space="0" w:color="auto"/>
                    <w:left w:val="none" w:sz="0" w:space="0" w:color="auto"/>
                    <w:bottom w:val="none" w:sz="0" w:space="0" w:color="auto"/>
                    <w:right w:val="none" w:sz="0" w:space="0" w:color="auto"/>
                  </w:divBdr>
                </w:div>
                <w:div w:id="1214391627">
                  <w:marLeft w:val="0"/>
                  <w:marRight w:val="0"/>
                  <w:marTop w:val="0"/>
                  <w:marBottom w:val="0"/>
                  <w:divBdr>
                    <w:top w:val="none" w:sz="0" w:space="0" w:color="auto"/>
                    <w:left w:val="none" w:sz="0" w:space="0" w:color="auto"/>
                    <w:bottom w:val="none" w:sz="0" w:space="0" w:color="auto"/>
                    <w:right w:val="none" w:sz="0" w:space="0" w:color="auto"/>
                  </w:divBdr>
                </w:div>
                <w:div w:id="878250549">
                  <w:marLeft w:val="0"/>
                  <w:marRight w:val="0"/>
                  <w:marTop w:val="0"/>
                  <w:marBottom w:val="0"/>
                  <w:divBdr>
                    <w:top w:val="none" w:sz="0" w:space="0" w:color="auto"/>
                    <w:left w:val="none" w:sz="0" w:space="0" w:color="auto"/>
                    <w:bottom w:val="none" w:sz="0" w:space="0" w:color="auto"/>
                    <w:right w:val="none" w:sz="0" w:space="0" w:color="auto"/>
                  </w:divBdr>
                </w:div>
                <w:div w:id="454560542">
                  <w:marLeft w:val="0"/>
                  <w:marRight w:val="0"/>
                  <w:marTop w:val="0"/>
                  <w:marBottom w:val="0"/>
                  <w:divBdr>
                    <w:top w:val="none" w:sz="0" w:space="0" w:color="auto"/>
                    <w:left w:val="none" w:sz="0" w:space="0" w:color="auto"/>
                    <w:bottom w:val="none" w:sz="0" w:space="0" w:color="auto"/>
                    <w:right w:val="none" w:sz="0" w:space="0" w:color="auto"/>
                  </w:divBdr>
                </w:div>
                <w:div w:id="2039774955">
                  <w:marLeft w:val="0"/>
                  <w:marRight w:val="0"/>
                  <w:marTop w:val="0"/>
                  <w:marBottom w:val="0"/>
                  <w:divBdr>
                    <w:top w:val="none" w:sz="0" w:space="0" w:color="auto"/>
                    <w:left w:val="none" w:sz="0" w:space="0" w:color="auto"/>
                    <w:bottom w:val="none" w:sz="0" w:space="0" w:color="auto"/>
                    <w:right w:val="none" w:sz="0" w:space="0" w:color="auto"/>
                  </w:divBdr>
                </w:div>
                <w:div w:id="668630756">
                  <w:marLeft w:val="0"/>
                  <w:marRight w:val="0"/>
                  <w:marTop w:val="0"/>
                  <w:marBottom w:val="0"/>
                  <w:divBdr>
                    <w:top w:val="none" w:sz="0" w:space="0" w:color="auto"/>
                    <w:left w:val="none" w:sz="0" w:space="0" w:color="auto"/>
                    <w:bottom w:val="none" w:sz="0" w:space="0" w:color="auto"/>
                    <w:right w:val="none" w:sz="0" w:space="0" w:color="auto"/>
                  </w:divBdr>
                </w:div>
                <w:div w:id="403798183">
                  <w:marLeft w:val="0"/>
                  <w:marRight w:val="0"/>
                  <w:marTop w:val="0"/>
                  <w:marBottom w:val="0"/>
                  <w:divBdr>
                    <w:top w:val="none" w:sz="0" w:space="0" w:color="auto"/>
                    <w:left w:val="none" w:sz="0" w:space="0" w:color="auto"/>
                    <w:bottom w:val="none" w:sz="0" w:space="0" w:color="auto"/>
                    <w:right w:val="none" w:sz="0" w:space="0" w:color="auto"/>
                  </w:divBdr>
                </w:div>
                <w:div w:id="1283076073">
                  <w:marLeft w:val="0"/>
                  <w:marRight w:val="0"/>
                  <w:marTop w:val="0"/>
                  <w:marBottom w:val="0"/>
                  <w:divBdr>
                    <w:top w:val="none" w:sz="0" w:space="0" w:color="auto"/>
                    <w:left w:val="none" w:sz="0" w:space="0" w:color="auto"/>
                    <w:bottom w:val="none" w:sz="0" w:space="0" w:color="auto"/>
                    <w:right w:val="none" w:sz="0" w:space="0" w:color="auto"/>
                  </w:divBdr>
                </w:div>
                <w:div w:id="301808003">
                  <w:marLeft w:val="0"/>
                  <w:marRight w:val="0"/>
                  <w:marTop w:val="0"/>
                  <w:marBottom w:val="0"/>
                  <w:divBdr>
                    <w:top w:val="none" w:sz="0" w:space="0" w:color="auto"/>
                    <w:left w:val="none" w:sz="0" w:space="0" w:color="auto"/>
                    <w:bottom w:val="none" w:sz="0" w:space="0" w:color="auto"/>
                    <w:right w:val="none" w:sz="0" w:space="0" w:color="auto"/>
                  </w:divBdr>
                </w:div>
                <w:div w:id="1862819719">
                  <w:marLeft w:val="0"/>
                  <w:marRight w:val="0"/>
                  <w:marTop w:val="0"/>
                  <w:marBottom w:val="0"/>
                  <w:divBdr>
                    <w:top w:val="none" w:sz="0" w:space="0" w:color="auto"/>
                    <w:left w:val="none" w:sz="0" w:space="0" w:color="auto"/>
                    <w:bottom w:val="none" w:sz="0" w:space="0" w:color="auto"/>
                    <w:right w:val="none" w:sz="0" w:space="0" w:color="auto"/>
                  </w:divBdr>
                </w:div>
                <w:div w:id="1905024311">
                  <w:marLeft w:val="0"/>
                  <w:marRight w:val="0"/>
                  <w:marTop w:val="0"/>
                  <w:marBottom w:val="0"/>
                  <w:divBdr>
                    <w:top w:val="none" w:sz="0" w:space="0" w:color="auto"/>
                    <w:left w:val="none" w:sz="0" w:space="0" w:color="auto"/>
                    <w:bottom w:val="none" w:sz="0" w:space="0" w:color="auto"/>
                    <w:right w:val="none" w:sz="0" w:space="0" w:color="auto"/>
                  </w:divBdr>
                </w:div>
                <w:div w:id="415831667">
                  <w:marLeft w:val="0"/>
                  <w:marRight w:val="0"/>
                  <w:marTop w:val="0"/>
                  <w:marBottom w:val="0"/>
                  <w:divBdr>
                    <w:top w:val="none" w:sz="0" w:space="0" w:color="auto"/>
                    <w:left w:val="none" w:sz="0" w:space="0" w:color="auto"/>
                    <w:bottom w:val="none" w:sz="0" w:space="0" w:color="auto"/>
                    <w:right w:val="none" w:sz="0" w:space="0" w:color="auto"/>
                  </w:divBdr>
                </w:div>
                <w:div w:id="1041592218">
                  <w:marLeft w:val="0"/>
                  <w:marRight w:val="0"/>
                  <w:marTop w:val="0"/>
                  <w:marBottom w:val="0"/>
                  <w:divBdr>
                    <w:top w:val="none" w:sz="0" w:space="0" w:color="auto"/>
                    <w:left w:val="none" w:sz="0" w:space="0" w:color="auto"/>
                    <w:bottom w:val="none" w:sz="0" w:space="0" w:color="auto"/>
                    <w:right w:val="none" w:sz="0" w:space="0" w:color="auto"/>
                  </w:divBdr>
                </w:div>
                <w:div w:id="28649980">
                  <w:marLeft w:val="0"/>
                  <w:marRight w:val="0"/>
                  <w:marTop w:val="0"/>
                  <w:marBottom w:val="0"/>
                  <w:divBdr>
                    <w:top w:val="none" w:sz="0" w:space="0" w:color="auto"/>
                    <w:left w:val="none" w:sz="0" w:space="0" w:color="auto"/>
                    <w:bottom w:val="none" w:sz="0" w:space="0" w:color="auto"/>
                    <w:right w:val="none" w:sz="0" w:space="0" w:color="auto"/>
                  </w:divBdr>
                </w:div>
                <w:div w:id="1146238837">
                  <w:marLeft w:val="0"/>
                  <w:marRight w:val="0"/>
                  <w:marTop w:val="0"/>
                  <w:marBottom w:val="0"/>
                  <w:divBdr>
                    <w:top w:val="none" w:sz="0" w:space="0" w:color="auto"/>
                    <w:left w:val="none" w:sz="0" w:space="0" w:color="auto"/>
                    <w:bottom w:val="none" w:sz="0" w:space="0" w:color="auto"/>
                    <w:right w:val="none" w:sz="0" w:space="0" w:color="auto"/>
                  </w:divBdr>
                </w:div>
                <w:div w:id="281688640">
                  <w:marLeft w:val="0"/>
                  <w:marRight w:val="0"/>
                  <w:marTop w:val="0"/>
                  <w:marBottom w:val="0"/>
                  <w:divBdr>
                    <w:top w:val="none" w:sz="0" w:space="0" w:color="auto"/>
                    <w:left w:val="none" w:sz="0" w:space="0" w:color="auto"/>
                    <w:bottom w:val="none" w:sz="0" w:space="0" w:color="auto"/>
                    <w:right w:val="none" w:sz="0" w:space="0" w:color="auto"/>
                  </w:divBdr>
                </w:div>
                <w:div w:id="1196504725">
                  <w:marLeft w:val="0"/>
                  <w:marRight w:val="0"/>
                  <w:marTop w:val="0"/>
                  <w:marBottom w:val="0"/>
                  <w:divBdr>
                    <w:top w:val="none" w:sz="0" w:space="0" w:color="auto"/>
                    <w:left w:val="none" w:sz="0" w:space="0" w:color="auto"/>
                    <w:bottom w:val="none" w:sz="0" w:space="0" w:color="auto"/>
                    <w:right w:val="none" w:sz="0" w:space="0" w:color="auto"/>
                  </w:divBdr>
                </w:div>
                <w:div w:id="456069997">
                  <w:marLeft w:val="0"/>
                  <w:marRight w:val="0"/>
                  <w:marTop w:val="0"/>
                  <w:marBottom w:val="0"/>
                  <w:divBdr>
                    <w:top w:val="none" w:sz="0" w:space="0" w:color="auto"/>
                    <w:left w:val="none" w:sz="0" w:space="0" w:color="auto"/>
                    <w:bottom w:val="none" w:sz="0" w:space="0" w:color="auto"/>
                    <w:right w:val="none" w:sz="0" w:space="0" w:color="auto"/>
                  </w:divBdr>
                </w:div>
                <w:div w:id="1184981366">
                  <w:marLeft w:val="0"/>
                  <w:marRight w:val="0"/>
                  <w:marTop w:val="0"/>
                  <w:marBottom w:val="0"/>
                  <w:divBdr>
                    <w:top w:val="none" w:sz="0" w:space="0" w:color="auto"/>
                    <w:left w:val="none" w:sz="0" w:space="0" w:color="auto"/>
                    <w:bottom w:val="none" w:sz="0" w:space="0" w:color="auto"/>
                    <w:right w:val="none" w:sz="0" w:space="0" w:color="auto"/>
                  </w:divBdr>
                </w:div>
                <w:div w:id="121505926">
                  <w:marLeft w:val="0"/>
                  <w:marRight w:val="0"/>
                  <w:marTop w:val="0"/>
                  <w:marBottom w:val="0"/>
                  <w:divBdr>
                    <w:top w:val="none" w:sz="0" w:space="0" w:color="auto"/>
                    <w:left w:val="none" w:sz="0" w:space="0" w:color="auto"/>
                    <w:bottom w:val="none" w:sz="0" w:space="0" w:color="auto"/>
                    <w:right w:val="none" w:sz="0" w:space="0" w:color="auto"/>
                  </w:divBdr>
                </w:div>
                <w:div w:id="255066367">
                  <w:marLeft w:val="0"/>
                  <w:marRight w:val="0"/>
                  <w:marTop w:val="0"/>
                  <w:marBottom w:val="0"/>
                  <w:divBdr>
                    <w:top w:val="none" w:sz="0" w:space="0" w:color="auto"/>
                    <w:left w:val="none" w:sz="0" w:space="0" w:color="auto"/>
                    <w:bottom w:val="none" w:sz="0" w:space="0" w:color="auto"/>
                    <w:right w:val="none" w:sz="0" w:space="0" w:color="auto"/>
                  </w:divBdr>
                </w:div>
                <w:div w:id="1311596768">
                  <w:marLeft w:val="0"/>
                  <w:marRight w:val="0"/>
                  <w:marTop w:val="0"/>
                  <w:marBottom w:val="0"/>
                  <w:divBdr>
                    <w:top w:val="none" w:sz="0" w:space="0" w:color="auto"/>
                    <w:left w:val="none" w:sz="0" w:space="0" w:color="auto"/>
                    <w:bottom w:val="none" w:sz="0" w:space="0" w:color="auto"/>
                    <w:right w:val="none" w:sz="0" w:space="0" w:color="auto"/>
                  </w:divBdr>
                </w:div>
                <w:div w:id="244923025">
                  <w:marLeft w:val="0"/>
                  <w:marRight w:val="0"/>
                  <w:marTop w:val="0"/>
                  <w:marBottom w:val="0"/>
                  <w:divBdr>
                    <w:top w:val="none" w:sz="0" w:space="0" w:color="auto"/>
                    <w:left w:val="none" w:sz="0" w:space="0" w:color="auto"/>
                    <w:bottom w:val="none" w:sz="0" w:space="0" w:color="auto"/>
                    <w:right w:val="none" w:sz="0" w:space="0" w:color="auto"/>
                  </w:divBdr>
                </w:div>
                <w:div w:id="1951083141">
                  <w:marLeft w:val="0"/>
                  <w:marRight w:val="0"/>
                  <w:marTop w:val="0"/>
                  <w:marBottom w:val="0"/>
                  <w:divBdr>
                    <w:top w:val="none" w:sz="0" w:space="0" w:color="auto"/>
                    <w:left w:val="none" w:sz="0" w:space="0" w:color="auto"/>
                    <w:bottom w:val="none" w:sz="0" w:space="0" w:color="auto"/>
                    <w:right w:val="none" w:sz="0" w:space="0" w:color="auto"/>
                  </w:divBdr>
                </w:div>
                <w:div w:id="866328988">
                  <w:marLeft w:val="0"/>
                  <w:marRight w:val="0"/>
                  <w:marTop w:val="0"/>
                  <w:marBottom w:val="0"/>
                  <w:divBdr>
                    <w:top w:val="none" w:sz="0" w:space="0" w:color="auto"/>
                    <w:left w:val="none" w:sz="0" w:space="0" w:color="auto"/>
                    <w:bottom w:val="none" w:sz="0" w:space="0" w:color="auto"/>
                    <w:right w:val="none" w:sz="0" w:space="0" w:color="auto"/>
                  </w:divBdr>
                </w:div>
                <w:div w:id="12462901">
                  <w:marLeft w:val="0"/>
                  <w:marRight w:val="0"/>
                  <w:marTop w:val="0"/>
                  <w:marBottom w:val="0"/>
                  <w:divBdr>
                    <w:top w:val="none" w:sz="0" w:space="0" w:color="auto"/>
                    <w:left w:val="none" w:sz="0" w:space="0" w:color="auto"/>
                    <w:bottom w:val="none" w:sz="0" w:space="0" w:color="auto"/>
                    <w:right w:val="none" w:sz="0" w:space="0" w:color="auto"/>
                  </w:divBdr>
                </w:div>
                <w:div w:id="632370362">
                  <w:marLeft w:val="0"/>
                  <w:marRight w:val="0"/>
                  <w:marTop w:val="0"/>
                  <w:marBottom w:val="0"/>
                  <w:divBdr>
                    <w:top w:val="none" w:sz="0" w:space="0" w:color="auto"/>
                    <w:left w:val="none" w:sz="0" w:space="0" w:color="auto"/>
                    <w:bottom w:val="none" w:sz="0" w:space="0" w:color="auto"/>
                    <w:right w:val="none" w:sz="0" w:space="0" w:color="auto"/>
                  </w:divBdr>
                </w:div>
                <w:div w:id="1501508243">
                  <w:marLeft w:val="0"/>
                  <w:marRight w:val="0"/>
                  <w:marTop w:val="0"/>
                  <w:marBottom w:val="0"/>
                  <w:divBdr>
                    <w:top w:val="none" w:sz="0" w:space="0" w:color="auto"/>
                    <w:left w:val="none" w:sz="0" w:space="0" w:color="auto"/>
                    <w:bottom w:val="none" w:sz="0" w:space="0" w:color="auto"/>
                    <w:right w:val="none" w:sz="0" w:space="0" w:color="auto"/>
                  </w:divBdr>
                </w:div>
                <w:div w:id="1156726901">
                  <w:marLeft w:val="0"/>
                  <w:marRight w:val="0"/>
                  <w:marTop w:val="0"/>
                  <w:marBottom w:val="0"/>
                  <w:divBdr>
                    <w:top w:val="none" w:sz="0" w:space="0" w:color="auto"/>
                    <w:left w:val="none" w:sz="0" w:space="0" w:color="auto"/>
                    <w:bottom w:val="none" w:sz="0" w:space="0" w:color="auto"/>
                    <w:right w:val="none" w:sz="0" w:space="0" w:color="auto"/>
                  </w:divBdr>
                </w:div>
                <w:div w:id="1705053262">
                  <w:marLeft w:val="0"/>
                  <w:marRight w:val="0"/>
                  <w:marTop w:val="0"/>
                  <w:marBottom w:val="0"/>
                  <w:divBdr>
                    <w:top w:val="none" w:sz="0" w:space="0" w:color="auto"/>
                    <w:left w:val="none" w:sz="0" w:space="0" w:color="auto"/>
                    <w:bottom w:val="none" w:sz="0" w:space="0" w:color="auto"/>
                    <w:right w:val="none" w:sz="0" w:space="0" w:color="auto"/>
                  </w:divBdr>
                </w:div>
                <w:div w:id="374546357">
                  <w:marLeft w:val="0"/>
                  <w:marRight w:val="0"/>
                  <w:marTop w:val="0"/>
                  <w:marBottom w:val="0"/>
                  <w:divBdr>
                    <w:top w:val="none" w:sz="0" w:space="0" w:color="auto"/>
                    <w:left w:val="none" w:sz="0" w:space="0" w:color="auto"/>
                    <w:bottom w:val="none" w:sz="0" w:space="0" w:color="auto"/>
                    <w:right w:val="none" w:sz="0" w:space="0" w:color="auto"/>
                  </w:divBdr>
                </w:div>
                <w:div w:id="1707095968">
                  <w:marLeft w:val="0"/>
                  <w:marRight w:val="0"/>
                  <w:marTop w:val="0"/>
                  <w:marBottom w:val="0"/>
                  <w:divBdr>
                    <w:top w:val="none" w:sz="0" w:space="0" w:color="auto"/>
                    <w:left w:val="none" w:sz="0" w:space="0" w:color="auto"/>
                    <w:bottom w:val="none" w:sz="0" w:space="0" w:color="auto"/>
                    <w:right w:val="none" w:sz="0" w:space="0" w:color="auto"/>
                  </w:divBdr>
                </w:div>
                <w:div w:id="249044310">
                  <w:marLeft w:val="0"/>
                  <w:marRight w:val="0"/>
                  <w:marTop w:val="0"/>
                  <w:marBottom w:val="0"/>
                  <w:divBdr>
                    <w:top w:val="none" w:sz="0" w:space="0" w:color="auto"/>
                    <w:left w:val="none" w:sz="0" w:space="0" w:color="auto"/>
                    <w:bottom w:val="none" w:sz="0" w:space="0" w:color="auto"/>
                    <w:right w:val="none" w:sz="0" w:space="0" w:color="auto"/>
                  </w:divBdr>
                </w:div>
                <w:div w:id="20642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30559">
          <w:marLeft w:val="0"/>
          <w:marRight w:val="0"/>
          <w:marTop w:val="0"/>
          <w:marBottom w:val="0"/>
          <w:divBdr>
            <w:top w:val="none" w:sz="0" w:space="0" w:color="auto"/>
            <w:left w:val="none" w:sz="0" w:space="0" w:color="auto"/>
            <w:bottom w:val="none" w:sz="0" w:space="0" w:color="auto"/>
            <w:right w:val="none" w:sz="0" w:space="0" w:color="auto"/>
          </w:divBdr>
        </w:div>
        <w:div w:id="1866675873">
          <w:marLeft w:val="0"/>
          <w:marRight w:val="0"/>
          <w:marTop w:val="0"/>
          <w:marBottom w:val="0"/>
          <w:divBdr>
            <w:top w:val="none" w:sz="0" w:space="0" w:color="auto"/>
            <w:left w:val="none" w:sz="0" w:space="0" w:color="auto"/>
            <w:bottom w:val="none" w:sz="0" w:space="0" w:color="auto"/>
            <w:right w:val="none" w:sz="0" w:space="0" w:color="auto"/>
          </w:divBdr>
        </w:div>
        <w:div w:id="1435007644">
          <w:marLeft w:val="0"/>
          <w:marRight w:val="0"/>
          <w:marTop w:val="0"/>
          <w:marBottom w:val="0"/>
          <w:divBdr>
            <w:top w:val="none" w:sz="0" w:space="0" w:color="auto"/>
            <w:left w:val="none" w:sz="0" w:space="0" w:color="auto"/>
            <w:bottom w:val="none" w:sz="0" w:space="0" w:color="auto"/>
            <w:right w:val="none" w:sz="0" w:space="0" w:color="auto"/>
          </w:divBdr>
        </w:div>
        <w:div w:id="1897545497">
          <w:marLeft w:val="0"/>
          <w:marRight w:val="0"/>
          <w:marTop w:val="0"/>
          <w:marBottom w:val="0"/>
          <w:divBdr>
            <w:top w:val="none" w:sz="0" w:space="0" w:color="auto"/>
            <w:left w:val="none" w:sz="0" w:space="0" w:color="auto"/>
            <w:bottom w:val="none" w:sz="0" w:space="0" w:color="auto"/>
            <w:right w:val="none" w:sz="0" w:space="0" w:color="auto"/>
          </w:divBdr>
        </w:div>
        <w:div w:id="730884555">
          <w:marLeft w:val="0"/>
          <w:marRight w:val="0"/>
          <w:marTop w:val="0"/>
          <w:marBottom w:val="0"/>
          <w:divBdr>
            <w:top w:val="none" w:sz="0" w:space="0" w:color="auto"/>
            <w:left w:val="none" w:sz="0" w:space="0" w:color="auto"/>
            <w:bottom w:val="none" w:sz="0" w:space="0" w:color="auto"/>
            <w:right w:val="none" w:sz="0" w:space="0" w:color="auto"/>
          </w:divBdr>
        </w:div>
        <w:div w:id="995841857">
          <w:marLeft w:val="0"/>
          <w:marRight w:val="0"/>
          <w:marTop w:val="0"/>
          <w:marBottom w:val="0"/>
          <w:divBdr>
            <w:top w:val="none" w:sz="0" w:space="0" w:color="auto"/>
            <w:left w:val="none" w:sz="0" w:space="0" w:color="auto"/>
            <w:bottom w:val="none" w:sz="0" w:space="0" w:color="auto"/>
            <w:right w:val="none" w:sz="0" w:space="0" w:color="auto"/>
          </w:divBdr>
        </w:div>
        <w:div w:id="3746783">
          <w:marLeft w:val="0"/>
          <w:marRight w:val="0"/>
          <w:marTop w:val="0"/>
          <w:marBottom w:val="0"/>
          <w:divBdr>
            <w:top w:val="none" w:sz="0" w:space="0" w:color="auto"/>
            <w:left w:val="none" w:sz="0" w:space="0" w:color="auto"/>
            <w:bottom w:val="none" w:sz="0" w:space="0" w:color="auto"/>
            <w:right w:val="none" w:sz="0" w:space="0" w:color="auto"/>
          </w:divBdr>
        </w:div>
        <w:div w:id="790974609">
          <w:marLeft w:val="0"/>
          <w:marRight w:val="0"/>
          <w:marTop w:val="0"/>
          <w:marBottom w:val="0"/>
          <w:divBdr>
            <w:top w:val="none" w:sz="0" w:space="0" w:color="auto"/>
            <w:left w:val="none" w:sz="0" w:space="0" w:color="auto"/>
            <w:bottom w:val="none" w:sz="0" w:space="0" w:color="auto"/>
            <w:right w:val="none" w:sz="0" w:space="0" w:color="auto"/>
          </w:divBdr>
        </w:div>
        <w:div w:id="2084373899">
          <w:marLeft w:val="0"/>
          <w:marRight w:val="0"/>
          <w:marTop w:val="0"/>
          <w:marBottom w:val="0"/>
          <w:divBdr>
            <w:top w:val="none" w:sz="0" w:space="0" w:color="auto"/>
            <w:left w:val="none" w:sz="0" w:space="0" w:color="auto"/>
            <w:bottom w:val="none" w:sz="0" w:space="0" w:color="auto"/>
            <w:right w:val="none" w:sz="0" w:space="0" w:color="auto"/>
          </w:divBdr>
        </w:div>
        <w:div w:id="810949516">
          <w:marLeft w:val="0"/>
          <w:marRight w:val="0"/>
          <w:marTop w:val="0"/>
          <w:marBottom w:val="0"/>
          <w:divBdr>
            <w:top w:val="none" w:sz="0" w:space="0" w:color="auto"/>
            <w:left w:val="none" w:sz="0" w:space="0" w:color="auto"/>
            <w:bottom w:val="none" w:sz="0" w:space="0" w:color="auto"/>
            <w:right w:val="none" w:sz="0" w:space="0" w:color="auto"/>
          </w:divBdr>
        </w:div>
        <w:div w:id="1343782405">
          <w:marLeft w:val="0"/>
          <w:marRight w:val="0"/>
          <w:marTop w:val="0"/>
          <w:marBottom w:val="0"/>
          <w:divBdr>
            <w:top w:val="none" w:sz="0" w:space="0" w:color="auto"/>
            <w:left w:val="none" w:sz="0" w:space="0" w:color="auto"/>
            <w:bottom w:val="none" w:sz="0" w:space="0" w:color="auto"/>
            <w:right w:val="none" w:sz="0" w:space="0" w:color="auto"/>
          </w:divBdr>
        </w:div>
        <w:div w:id="918948303">
          <w:marLeft w:val="0"/>
          <w:marRight w:val="0"/>
          <w:marTop w:val="0"/>
          <w:marBottom w:val="0"/>
          <w:divBdr>
            <w:top w:val="none" w:sz="0" w:space="0" w:color="auto"/>
            <w:left w:val="none" w:sz="0" w:space="0" w:color="auto"/>
            <w:bottom w:val="none" w:sz="0" w:space="0" w:color="auto"/>
            <w:right w:val="none" w:sz="0" w:space="0" w:color="auto"/>
          </w:divBdr>
        </w:div>
        <w:div w:id="1746537874">
          <w:marLeft w:val="0"/>
          <w:marRight w:val="0"/>
          <w:marTop w:val="0"/>
          <w:marBottom w:val="0"/>
          <w:divBdr>
            <w:top w:val="none" w:sz="0" w:space="0" w:color="auto"/>
            <w:left w:val="none" w:sz="0" w:space="0" w:color="auto"/>
            <w:bottom w:val="none" w:sz="0" w:space="0" w:color="auto"/>
            <w:right w:val="none" w:sz="0" w:space="0" w:color="auto"/>
          </w:divBdr>
        </w:div>
        <w:div w:id="345987847">
          <w:marLeft w:val="0"/>
          <w:marRight w:val="0"/>
          <w:marTop w:val="0"/>
          <w:marBottom w:val="0"/>
          <w:divBdr>
            <w:top w:val="none" w:sz="0" w:space="0" w:color="auto"/>
            <w:left w:val="none" w:sz="0" w:space="0" w:color="auto"/>
            <w:bottom w:val="none" w:sz="0" w:space="0" w:color="auto"/>
            <w:right w:val="none" w:sz="0" w:space="0" w:color="auto"/>
          </w:divBdr>
        </w:div>
        <w:div w:id="1335257545">
          <w:marLeft w:val="0"/>
          <w:marRight w:val="0"/>
          <w:marTop w:val="0"/>
          <w:marBottom w:val="0"/>
          <w:divBdr>
            <w:top w:val="none" w:sz="0" w:space="0" w:color="auto"/>
            <w:left w:val="none" w:sz="0" w:space="0" w:color="auto"/>
            <w:bottom w:val="none" w:sz="0" w:space="0" w:color="auto"/>
            <w:right w:val="none" w:sz="0" w:space="0" w:color="auto"/>
          </w:divBdr>
        </w:div>
        <w:div w:id="1803647095">
          <w:marLeft w:val="0"/>
          <w:marRight w:val="0"/>
          <w:marTop w:val="0"/>
          <w:marBottom w:val="0"/>
          <w:divBdr>
            <w:top w:val="none" w:sz="0" w:space="0" w:color="auto"/>
            <w:left w:val="none" w:sz="0" w:space="0" w:color="auto"/>
            <w:bottom w:val="none" w:sz="0" w:space="0" w:color="auto"/>
            <w:right w:val="none" w:sz="0" w:space="0" w:color="auto"/>
          </w:divBdr>
        </w:div>
        <w:div w:id="637880825">
          <w:marLeft w:val="0"/>
          <w:marRight w:val="0"/>
          <w:marTop w:val="0"/>
          <w:marBottom w:val="0"/>
          <w:divBdr>
            <w:top w:val="none" w:sz="0" w:space="0" w:color="auto"/>
            <w:left w:val="none" w:sz="0" w:space="0" w:color="auto"/>
            <w:bottom w:val="none" w:sz="0" w:space="0" w:color="auto"/>
            <w:right w:val="none" w:sz="0" w:space="0" w:color="auto"/>
          </w:divBdr>
        </w:div>
        <w:div w:id="1643851031">
          <w:marLeft w:val="0"/>
          <w:marRight w:val="0"/>
          <w:marTop w:val="0"/>
          <w:marBottom w:val="0"/>
          <w:divBdr>
            <w:top w:val="none" w:sz="0" w:space="0" w:color="auto"/>
            <w:left w:val="none" w:sz="0" w:space="0" w:color="auto"/>
            <w:bottom w:val="none" w:sz="0" w:space="0" w:color="auto"/>
            <w:right w:val="none" w:sz="0" w:space="0" w:color="auto"/>
          </w:divBdr>
        </w:div>
        <w:div w:id="1525972763">
          <w:marLeft w:val="0"/>
          <w:marRight w:val="0"/>
          <w:marTop w:val="0"/>
          <w:marBottom w:val="0"/>
          <w:divBdr>
            <w:top w:val="none" w:sz="0" w:space="0" w:color="auto"/>
            <w:left w:val="none" w:sz="0" w:space="0" w:color="auto"/>
            <w:bottom w:val="none" w:sz="0" w:space="0" w:color="auto"/>
            <w:right w:val="none" w:sz="0" w:space="0" w:color="auto"/>
          </w:divBdr>
        </w:div>
        <w:div w:id="1305307679">
          <w:marLeft w:val="0"/>
          <w:marRight w:val="0"/>
          <w:marTop w:val="0"/>
          <w:marBottom w:val="0"/>
          <w:divBdr>
            <w:top w:val="none" w:sz="0" w:space="0" w:color="auto"/>
            <w:left w:val="none" w:sz="0" w:space="0" w:color="auto"/>
            <w:bottom w:val="none" w:sz="0" w:space="0" w:color="auto"/>
            <w:right w:val="none" w:sz="0" w:space="0" w:color="auto"/>
          </w:divBdr>
        </w:div>
        <w:div w:id="1033727955">
          <w:marLeft w:val="0"/>
          <w:marRight w:val="0"/>
          <w:marTop w:val="0"/>
          <w:marBottom w:val="0"/>
          <w:divBdr>
            <w:top w:val="none" w:sz="0" w:space="0" w:color="auto"/>
            <w:left w:val="none" w:sz="0" w:space="0" w:color="auto"/>
            <w:bottom w:val="none" w:sz="0" w:space="0" w:color="auto"/>
            <w:right w:val="none" w:sz="0" w:space="0" w:color="auto"/>
          </w:divBdr>
        </w:div>
        <w:div w:id="185677698">
          <w:marLeft w:val="0"/>
          <w:marRight w:val="0"/>
          <w:marTop w:val="0"/>
          <w:marBottom w:val="0"/>
          <w:divBdr>
            <w:top w:val="none" w:sz="0" w:space="0" w:color="auto"/>
            <w:left w:val="none" w:sz="0" w:space="0" w:color="auto"/>
            <w:bottom w:val="none" w:sz="0" w:space="0" w:color="auto"/>
            <w:right w:val="none" w:sz="0" w:space="0" w:color="auto"/>
          </w:divBdr>
        </w:div>
        <w:div w:id="548804805">
          <w:marLeft w:val="0"/>
          <w:marRight w:val="0"/>
          <w:marTop w:val="0"/>
          <w:marBottom w:val="0"/>
          <w:divBdr>
            <w:top w:val="none" w:sz="0" w:space="0" w:color="auto"/>
            <w:left w:val="none" w:sz="0" w:space="0" w:color="auto"/>
            <w:bottom w:val="none" w:sz="0" w:space="0" w:color="auto"/>
            <w:right w:val="none" w:sz="0" w:space="0" w:color="auto"/>
          </w:divBdr>
        </w:div>
        <w:div w:id="1016032864">
          <w:marLeft w:val="0"/>
          <w:marRight w:val="0"/>
          <w:marTop w:val="0"/>
          <w:marBottom w:val="0"/>
          <w:divBdr>
            <w:top w:val="none" w:sz="0" w:space="0" w:color="auto"/>
            <w:left w:val="none" w:sz="0" w:space="0" w:color="auto"/>
            <w:bottom w:val="none" w:sz="0" w:space="0" w:color="auto"/>
            <w:right w:val="none" w:sz="0" w:space="0" w:color="auto"/>
          </w:divBdr>
        </w:div>
        <w:div w:id="2054648408">
          <w:marLeft w:val="0"/>
          <w:marRight w:val="0"/>
          <w:marTop w:val="0"/>
          <w:marBottom w:val="0"/>
          <w:divBdr>
            <w:top w:val="none" w:sz="0" w:space="0" w:color="auto"/>
            <w:left w:val="none" w:sz="0" w:space="0" w:color="auto"/>
            <w:bottom w:val="none" w:sz="0" w:space="0" w:color="auto"/>
            <w:right w:val="none" w:sz="0" w:space="0" w:color="auto"/>
          </w:divBdr>
        </w:div>
      </w:divsChild>
    </w:div>
    <w:div w:id="1432314054">
      <w:bodyDiv w:val="1"/>
      <w:marLeft w:val="0"/>
      <w:marRight w:val="0"/>
      <w:marTop w:val="0"/>
      <w:marBottom w:val="0"/>
      <w:divBdr>
        <w:top w:val="none" w:sz="0" w:space="0" w:color="auto"/>
        <w:left w:val="none" w:sz="0" w:space="0" w:color="auto"/>
        <w:bottom w:val="none" w:sz="0" w:space="0" w:color="auto"/>
        <w:right w:val="none" w:sz="0" w:space="0" w:color="auto"/>
      </w:divBdr>
    </w:div>
    <w:div w:id="1806503088">
      <w:bodyDiv w:val="1"/>
      <w:marLeft w:val="0"/>
      <w:marRight w:val="0"/>
      <w:marTop w:val="0"/>
      <w:marBottom w:val="0"/>
      <w:divBdr>
        <w:top w:val="none" w:sz="0" w:space="0" w:color="auto"/>
        <w:left w:val="none" w:sz="0" w:space="0" w:color="auto"/>
        <w:bottom w:val="none" w:sz="0" w:space="0" w:color="auto"/>
        <w:right w:val="none" w:sz="0" w:space="0" w:color="auto"/>
      </w:divBdr>
    </w:div>
    <w:div w:id="1862281830">
      <w:bodyDiv w:val="1"/>
      <w:marLeft w:val="0"/>
      <w:marRight w:val="0"/>
      <w:marTop w:val="0"/>
      <w:marBottom w:val="0"/>
      <w:divBdr>
        <w:top w:val="none" w:sz="0" w:space="0" w:color="auto"/>
        <w:left w:val="none" w:sz="0" w:space="0" w:color="auto"/>
        <w:bottom w:val="none" w:sz="0" w:space="0" w:color="auto"/>
        <w:right w:val="none" w:sz="0" w:space="0" w:color="auto"/>
      </w:divBdr>
      <w:divsChild>
        <w:div w:id="2094235558">
          <w:marLeft w:val="0"/>
          <w:marRight w:val="0"/>
          <w:marTop w:val="0"/>
          <w:marBottom w:val="0"/>
          <w:divBdr>
            <w:top w:val="none" w:sz="0" w:space="0" w:color="auto"/>
            <w:left w:val="none" w:sz="0" w:space="0" w:color="auto"/>
            <w:bottom w:val="none" w:sz="0" w:space="0" w:color="auto"/>
            <w:right w:val="none" w:sz="0" w:space="0" w:color="auto"/>
          </w:divBdr>
        </w:div>
        <w:div w:id="767509407">
          <w:marLeft w:val="0"/>
          <w:marRight w:val="0"/>
          <w:marTop w:val="0"/>
          <w:marBottom w:val="0"/>
          <w:divBdr>
            <w:top w:val="none" w:sz="0" w:space="0" w:color="auto"/>
            <w:left w:val="none" w:sz="0" w:space="0" w:color="auto"/>
            <w:bottom w:val="none" w:sz="0" w:space="0" w:color="auto"/>
            <w:right w:val="none" w:sz="0" w:space="0" w:color="auto"/>
          </w:divBdr>
        </w:div>
        <w:div w:id="1347437678">
          <w:marLeft w:val="0"/>
          <w:marRight w:val="0"/>
          <w:marTop w:val="0"/>
          <w:marBottom w:val="0"/>
          <w:divBdr>
            <w:top w:val="none" w:sz="0" w:space="0" w:color="auto"/>
            <w:left w:val="none" w:sz="0" w:space="0" w:color="auto"/>
            <w:bottom w:val="none" w:sz="0" w:space="0" w:color="auto"/>
            <w:right w:val="none" w:sz="0" w:space="0" w:color="auto"/>
          </w:divBdr>
        </w:div>
        <w:div w:id="1411924598">
          <w:marLeft w:val="0"/>
          <w:marRight w:val="0"/>
          <w:marTop w:val="0"/>
          <w:marBottom w:val="0"/>
          <w:divBdr>
            <w:top w:val="none" w:sz="0" w:space="0" w:color="auto"/>
            <w:left w:val="none" w:sz="0" w:space="0" w:color="auto"/>
            <w:bottom w:val="none" w:sz="0" w:space="0" w:color="auto"/>
            <w:right w:val="none" w:sz="0" w:space="0" w:color="auto"/>
          </w:divBdr>
        </w:div>
        <w:div w:id="832911257">
          <w:marLeft w:val="0"/>
          <w:marRight w:val="0"/>
          <w:marTop w:val="0"/>
          <w:marBottom w:val="0"/>
          <w:divBdr>
            <w:top w:val="none" w:sz="0" w:space="0" w:color="auto"/>
            <w:left w:val="none" w:sz="0" w:space="0" w:color="auto"/>
            <w:bottom w:val="none" w:sz="0" w:space="0" w:color="auto"/>
            <w:right w:val="none" w:sz="0" w:space="0" w:color="auto"/>
          </w:divBdr>
        </w:div>
        <w:div w:id="2029407817">
          <w:marLeft w:val="0"/>
          <w:marRight w:val="0"/>
          <w:marTop w:val="0"/>
          <w:marBottom w:val="0"/>
          <w:divBdr>
            <w:top w:val="none" w:sz="0" w:space="0" w:color="auto"/>
            <w:left w:val="none" w:sz="0" w:space="0" w:color="auto"/>
            <w:bottom w:val="none" w:sz="0" w:space="0" w:color="auto"/>
            <w:right w:val="none" w:sz="0" w:space="0" w:color="auto"/>
          </w:divBdr>
        </w:div>
        <w:div w:id="1555581572">
          <w:marLeft w:val="0"/>
          <w:marRight w:val="0"/>
          <w:marTop w:val="0"/>
          <w:marBottom w:val="0"/>
          <w:divBdr>
            <w:top w:val="none" w:sz="0" w:space="0" w:color="auto"/>
            <w:left w:val="none" w:sz="0" w:space="0" w:color="auto"/>
            <w:bottom w:val="none" w:sz="0" w:space="0" w:color="auto"/>
            <w:right w:val="none" w:sz="0" w:space="0" w:color="auto"/>
          </w:divBdr>
        </w:div>
        <w:div w:id="1390305130">
          <w:marLeft w:val="0"/>
          <w:marRight w:val="0"/>
          <w:marTop w:val="0"/>
          <w:marBottom w:val="0"/>
          <w:divBdr>
            <w:top w:val="none" w:sz="0" w:space="0" w:color="auto"/>
            <w:left w:val="none" w:sz="0" w:space="0" w:color="auto"/>
            <w:bottom w:val="none" w:sz="0" w:space="0" w:color="auto"/>
            <w:right w:val="none" w:sz="0" w:space="0" w:color="auto"/>
          </w:divBdr>
        </w:div>
        <w:div w:id="420418781">
          <w:marLeft w:val="0"/>
          <w:marRight w:val="0"/>
          <w:marTop w:val="0"/>
          <w:marBottom w:val="0"/>
          <w:divBdr>
            <w:top w:val="none" w:sz="0" w:space="0" w:color="auto"/>
            <w:left w:val="none" w:sz="0" w:space="0" w:color="auto"/>
            <w:bottom w:val="none" w:sz="0" w:space="0" w:color="auto"/>
            <w:right w:val="none" w:sz="0" w:space="0" w:color="auto"/>
          </w:divBdr>
        </w:div>
        <w:div w:id="1613201292">
          <w:marLeft w:val="0"/>
          <w:marRight w:val="0"/>
          <w:marTop w:val="0"/>
          <w:marBottom w:val="0"/>
          <w:divBdr>
            <w:top w:val="none" w:sz="0" w:space="0" w:color="auto"/>
            <w:left w:val="none" w:sz="0" w:space="0" w:color="auto"/>
            <w:bottom w:val="none" w:sz="0" w:space="0" w:color="auto"/>
            <w:right w:val="none" w:sz="0" w:space="0" w:color="auto"/>
          </w:divBdr>
        </w:div>
        <w:div w:id="973756052">
          <w:marLeft w:val="0"/>
          <w:marRight w:val="0"/>
          <w:marTop w:val="0"/>
          <w:marBottom w:val="0"/>
          <w:divBdr>
            <w:top w:val="none" w:sz="0" w:space="0" w:color="auto"/>
            <w:left w:val="none" w:sz="0" w:space="0" w:color="auto"/>
            <w:bottom w:val="none" w:sz="0" w:space="0" w:color="auto"/>
            <w:right w:val="none" w:sz="0" w:space="0" w:color="auto"/>
          </w:divBdr>
        </w:div>
        <w:div w:id="220947325">
          <w:marLeft w:val="0"/>
          <w:marRight w:val="0"/>
          <w:marTop w:val="0"/>
          <w:marBottom w:val="0"/>
          <w:divBdr>
            <w:top w:val="none" w:sz="0" w:space="0" w:color="auto"/>
            <w:left w:val="none" w:sz="0" w:space="0" w:color="auto"/>
            <w:bottom w:val="none" w:sz="0" w:space="0" w:color="auto"/>
            <w:right w:val="none" w:sz="0" w:space="0" w:color="auto"/>
          </w:divBdr>
        </w:div>
        <w:div w:id="1414086862">
          <w:marLeft w:val="0"/>
          <w:marRight w:val="0"/>
          <w:marTop w:val="0"/>
          <w:marBottom w:val="0"/>
          <w:divBdr>
            <w:top w:val="none" w:sz="0" w:space="0" w:color="auto"/>
            <w:left w:val="none" w:sz="0" w:space="0" w:color="auto"/>
            <w:bottom w:val="none" w:sz="0" w:space="0" w:color="auto"/>
            <w:right w:val="none" w:sz="0" w:space="0" w:color="auto"/>
          </w:divBdr>
        </w:div>
        <w:div w:id="1105614890">
          <w:marLeft w:val="0"/>
          <w:marRight w:val="0"/>
          <w:marTop w:val="0"/>
          <w:marBottom w:val="0"/>
          <w:divBdr>
            <w:top w:val="none" w:sz="0" w:space="0" w:color="auto"/>
            <w:left w:val="none" w:sz="0" w:space="0" w:color="auto"/>
            <w:bottom w:val="none" w:sz="0" w:space="0" w:color="auto"/>
            <w:right w:val="none" w:sz="0" w:space="0" w:color="auto"/>
          </w:divBdr>
        </w:div>
        <w:div w:id="1998340425">
          <w:marLeft w:val="0"/>
          <w:marRight w:val="0"/>
          <w:marTop w:val="0"/>
          <w:marBottom w:val="0"/>
          <w:divBdr>
            <w:top w:val="none" w:sz="0" w:space="0" w:color="auto"/>
            <w:left w:val="none" w:sz="0" w:space="0" w:color="auto"/>
            <w:bottom w:val="none" w:sz="0" w:space="0" w:color="auto"/>
            <w:right w:val="none" w:sz="0" w:space="0" w:color="auto"/>
          </w:divBdr>
        </w:div>
        <w:div w:id="890649013">
          <w:marLeft w:val="0"/>
          <w:marRight w:val="0"/>
          <w:marTop w:val="0"/>
          <w:marBottom w:val="0"/>
          <w:divBdr>
            <w:top w:val="none" w:sz="0" w:space="0" w:color="auto"/>
            <w:left w:val="none" w:sz="0" w:space="0" w:color="auto"/>
            <w:bottom w:val="none" w:sz="0" w:space="0" w:color="auto"/>
            <w:right w:val="none" w:sz="0" w:space="0" w:color="auto"/>
          </w:divBdr>
        </w:div>
      </w:divsChild>
    </w:div>
    <w:div w:id="1920630048">
      <w:bodyDiv w:val="1"/>
      <w:marLeft w:val="0"/>
      <w:marRight w:val="0"/>
      <w:marTop w:val="0"/>
      <w:marBottom w:val="0"/>
      <w:divBdr>
        <w:top w:val="none" w:sz="0" w:space="0" w:color="auto"/>
        <w:left w:val="none" w:sz="0" w:space="0" w:color="auto"/>
        <w:bottom w:val="none" w:sz="0" w:space="0" w:color="auto"/>
        <w:right w:val="none" w:sz="0" w:space="0" w:color="auto"/>
      </w:divBdr>
    </w:div>
    <w:div w:id="1963993399">
      <w:bodyDiv w:val="1"/>
      <w:marLeft w:val="0"/>
      <w:marRight w:val="0"/>
      <w:marTop w:val="0"/>
      <w:marBottom w:val="0"/>
      <w:divBdr>
        <w:top w:val="none" w:sz="0" w:space="0" w:color="auto"/>
        <w:left w:val="none" w:sz="0" w:space="0" w:color="auto"/>
        <w:bottom w:val="none" w:sz="0" w:space="0" w:color="auto"/>
        <w:right w:val="none" w:sz="0" w:space="0" w:color="auto"/>
      </w:divBdr>
    </w:div>
    <w:div w:id="2015959727">
      <w:bodyDiv w:val="1"/>
      <w:marLeft w:val="0"/>
      <w:marRight w:val="0"/>
      <w:marTop w:val="0"/>
      <w:marBottom w:val="0"/>
      <w:divBdr>
        <w:top w:val="none" w:sz="0" w:space="0" w:color="auto"/>
        <w:left w:val="none" w:sz="0" w:space="0" w:color="auto"/>
        <w:bottom w:val="none" w:sz="0" w:space="0" w:color="auto"/>
        <w:right w:val="none" w:sz="0" w:space="0" w:color="auto"/>
      </w:divBdr>
      <w:divsChild>
        <w:div w:id="2077311870">
          <w:marLeft w:val="0"/>
          <w:marRight w:val="0"/>
          <w:marTop w:val="0"/>
          <w:marBottom w:val="0"/>
          <w:divBdr>
            <w:top w:val="none" w:sz="0" w:space="0" w:color="auto"/>
            <w:left w:val="none" w:sz="0" w:space="0" w:color="auto"/>
            <w:bottom w:val="none" w:sz="0" w:space="0" w:color="auto"/>
            <w:right w:val="none" w:sz="0" w:space="0" w:color="auto"/>
          </w:divBdr>
        </w:div>
        <w:div w:id="1218904379">
          <w:marLeft w:val="0"/>
          <w:marRight w:val="0"/>
          <w:marTop w:val="0"/>
          <w:marBottom w:val="0"/>
          <w:divBdr>
            <w:top w:val="none" w:sz="0" w:space="0" w:color="auto"/>
            <w:left w:val="none" w:sz="0" w:space="0" w:color="auto"/>
            <w:bottom w:val="none" w:sz="0" w:space="0" w:color="auto"/>
            <w:right w:val="none" w:sz="0" w:space="0" w:color="auto"/>
          </w:divBdr>
        </w:div>
        <w:div w:id="987247535">
          <w:marLeft w:val="0"/>
          <w:marRight w:val="0"/>
          <w:marTop w:val="0"/>
          <w:marBottom w:val="0"/>
          <w:divBdr>
            <w:top w:val="none" w:sz="0" w:space="0" w:color="auto"/>
            <w:left w:val="none" w:sz="0" w:space="0" w:color="auto"/>
            <w:bottom w:val="none" w:sz="0" w:space="0" w:color="auto"/>
            <w:right w:val="none" w:sz="0" w:space="0" w:color="auto"/>
          </w:divBdr>
        </w:div>
        <w:div w:id="1353873396">
          <w:marLeft w:val="0"/>
          <w:marRight w:val="0"/>
          <w:marTop w:val="0"/>
          <w:marBottom w:val="0"/>
          <w:divBdr>
            <w:top w:val="none" w:sz="0" w:space="0" w:color="auto"/>
            <w:left w:val="none" w:sz="0" w:space="0" w:color="auto"/>
            <w:bottom w:val="none" w:sz="0" w:space="0" w:color="auto"/>
            <w:right w:val="none" w:sz="0" w:space="0" w:color="auto"/>
          </w:divBdr>
        </w:div>
        <w:div w:id="136731135">
          <w:marLeft w:val="0"/>
          <w:marRight w:val="0"/>
          <w:marTop w:val="0"/>
          <w:marBottom w:val="0"/>
          <w:divBdr>
            <w:top w:val="none" w:sz="0" w:space="0" w:color="auto"/>
            <w:left w:val="none" w:sz="0" w:space="0" w:color="auto"/>
            <w:bottom w:val="none" w:sz="0" w:space="0" w:color="auto"/>
            <w:right w:val="none" w:sz="0" w:space="0" w:color="auto"/>
          </w:divBdr>
        </w:div>
        <w:div w:id="595987654">
          <w:marLeft w:val="0"/>
          <w:marRight w:val="0"/>
          <w:marTop w:val="0"/>
          <w:marBottom w:val="0"/>
          <w:divBdr>
            <w:top w:val="none" w:sz="0" w:space="0" w:color="auto"/>
            <w:left w:val="none" w:sz="0" w:space="0" w:color="auto"/>
            <w:bottom w:val="none" w:sz="0" w:space="0" w:color="auto"/>
            <w:right w:val="none" w:sz="0" w:space="0" w:color="auto"/>
          </w:divBdr>
        </w:div>
        <w:div w:id="318193760">
          <w:marLeft w:val="0"/>
          <w:marRight w:val="0"/>
          <w:marTop w:val="0"/>
          <w:marBottom w:val="0"/>
          <w:divBdr>
            <w:top w:val="none" w:sz="0" w:space="0" w:color="auto"/>
            <w:left w:val="none" w:sz="0" w:space="0" w:color="auto"/>
            <w:bottom w:val="none" w:sz="0" w:space="0" w:color="auto"/>
            <w:right w:val="none" w:sz="0" w:space="0" w:color="auto"/>
          </w:divBdr>
        </w:div>
        <w:div w:id="721755744">
          <w:marLeft w:val="0"/>
          <w:marRight w:val="0"/>
          <w:marTop w:val="0"/>
          <w:marBottom w:val="0"/>
          <w:divBdr>
            <w:top w:val="none" w:sz="0" w:space="0" w:color="auto"/>
            <w:left w:val="none" w:sz="0" w:space="0" w:color="auto"/>
            <w:bottom w:val="none" w:sz="0" w:space="0" w:color="auto"/>
            <w:right w:val="none" w:sz="0" w:space="0" w:color="auto"/>
          </w:divBdr>
        </w:div>
        <w:div w:id="1620255615">
          <w:marLeft w:val="0"/>
          <w:marRight w:val="0"/>
          <w:marTop w:val="0"/>
          <w:marBottom w:val="0"/>
          <w:divBdr>
            <w:top w:val="none" w:sz="0" w:space="0" w:color="auto"/>
            <w:left w:val="none" w:sz="0" w:space="0" w:color="auto"/>
            <w:bottom w:val="none" w:sz="0" w:space="0" w:color="auto"/>
            <w:right w:val="none" w:sz="0" w:space="0" w:color="auto"/>
          </w:divBdr>
        </w:div>
        <w:div w:id="1452019867">
          <w:marLeft w:val="0"/>
          <w:marRight w:val="0"/>
          <w:marTop w:val="0"/>
          <w:marBottom w:val="0"/>
          <w:divBdr>
            <w:top w:val="none" w:sz="0" w:space="0" w:color="auto"/>
            <w:left w:val="none" w:sz="0" w:space="0" w:color="auto"/>
            <w:bottom w:val="none" w:sz="0" w:space="0" w:color="auto"/>
            <w:right w:val="none" w:sz="0" w:space="0" w:color="auto"/>
          </w:divBdr>
        </w:div>
        <w:div w:id="70005788">
          <w:marLeft w:val="0"/>
          <w:marRight w:val="0"/>
          <w:marTop w:val="0"/>
          <w:marBottom w:val="0"/>
          <w:divBdr>
            <w:top w:val="none" w:sz="0" w:space="0" w:color="auto"/>
            <w:left w:val="none" w:sz="0" w:space="0" w:color="auto"/>
            <w:bottom w:val="none" w:sz="0" w:space="0" w:color="auto"/>
            <w:right w:val="none" w:sz="0" w:space="0" w:color="auto"/>
          </w:divBdr>
        </w:div>
        <w:div w:id="475613524">
          <w:marLeft w:val="0"/>
          <w:marRight w:val="0"/>
          <w:marTop w:val="0"/>
          <w:marBottom w:val="0"/>
          <w:divBdr>
            <w:top w:val="none" w:sz="0" w:space="0" w:color="auto"/>
            <w:left w:val="none" w:sz="0" w:space="0" w:color="auto"/>
            <w:bottom w:val="none" w:sz="0" w:space="0" w:color="auto"/>
            <w:right w:val="none" w:sz="0" w:space="0" w:color="auto"/>
          </w:divBdr>
        </w:div>
        <w:div w:id="1224170836">
          <w:marLeft w:val="0"/>
          <w:marRight w:val="0"/>
          <w:marTop w:val="0"/>
          <w:marBottom w:val="0"/>
          <w:divBdr>
            <w:top w:val="none" w:sz="0" w:space="0" w:color="auto"/>
            <w:left w:val="none" w:sz="0" w:space="0" w:color="auto"/>
            <w:bottom w:val="none" w:sz="0" w:space="0" w:color="auto"/>
            <w:right w:val="none" w:sz="0" w:space="0" w:color="auto"/>
          </w:divBdr>
        </w:div>
        <w:div w:id="2079160473">
          <w:marLeft w:val="0"/>
          <w:marRight w:val="0"/>
          <w:marTop w:val="0"/>
          <w:marBottom w:val="0"/>
          <w:divBdr>
            <w:top w:val="none" w:sz="0" w:space="0" w:color="auto"/>
            <w:left w:val="none" w:sz="0" w:space="0" w:color="auto"/>
            <w:bottom w:val="none" w:sz="0" w:space="0" w:color="auto"/>
            <w:right w:val="none" w:sz="0" w:space="0" w:color="auto"/>
          </w:divBdr>
        </w:div>
        <w:div w:id="986127839">
          <w:marLeft w:val="0"/>
          <w:marRight w:val="0"/>
          <w:marTop w:val="0"/>
          <w:marBottom w:val="0"/>
          <w:divBdr>
            <w:top w:val="none" w:sz="0" w:space="0" w:color="auto"/>
            <w:left w:val="none" w:sz="0" w:space="0" w:color="auto"/>
            <w:bottom w:val="none" w:sz="0" w:space="0" w:color="auto"/>
            <w:right w:val="none" w:sz="0" w:space="0" w:color="auto"/>
          </w:divBdr>
        </w:div>
      </w:divsChild>
    </w:div>
    <w:div w:id="2119568021">
      <w:bodyDiv w:val="1"/>
      <w:marLeft w:val="0"/>
      <w:marRight w:val="0"/>
      <w:marTop w:val="0"/>
      <w:marBottom w:val="0"/>
      <w:divBdr>
        <w:top w:val="none" w:sz="0" w:space="0" w:color="auto"/>
        <w:left w:val="none" w:sz="0" w:space="0" w:color="auto"/>
        <w:bottom w:val="none" w:sz="0" w:space="0" w:color="auto"/>
        <w:right w:val="none" w:sz="0" w:space="0" w:color="auto"/>
      </w:divBdr>
    </w:div>
    <w:div w:id="2124961476">
      <w:bodyDiv w:val="1"/>
      <w:marLeft w:val="0"/>
      <w:marRight w:val="0"/>
      <w:marTop w:val="0"/>
      <w:marBottom w:val="0"/>
      <w:divBdr>
        <w:top w:val="none" w:sz="0" w:space="0" w:color="auto"/>
        <w:left w:val="none" w:sz="0" w:space="0" w:color="auto"/>
        <w:bottom w:val="none" w:sz="0" w:space="0" w:color="auto"/>
        <w:right w:val="none" w:sz="0" w:space="0" w:color="auto"/>
      </w:divBdr>
      <w:divsChild>
        <w:div w:id="69274044">
          <w:marLeft w:val="0"/>
          <w:marRight w:val="0"/>
          <w:marTop w:val="0"/>
          <w:marBottom w:val="0"/>
          <w:divBdr>
            <w:top w:val="none" w:sz="0" w:space="0" w:color="auto"/>
            <w:left w:val="none" w:sz="0" w:space="0" w:color="auto"/>
            <w:bottom w:val="none" w:sz="0" w:space="0" w:color="auto"/>
            <w:right w:val="none" w:sz="0" w:space="0" w:color="auto"/>
          </w:divBdr>
          <w:divsChild>
            <w:div w:id="1301959352">
              <w:marLeft w:val="0"/>
              <w:marRight w:val="0"/>
              <w:marTop w:val="0"/>
              <w:marBottom w:val="0"/>
              <w:divBdr>
                <w:top w:val="none" w:sz="0" w:space="0" w:color="auto"/>
                <w:left w:val="none" w:sz="0" w:space="0" w:color="auto"/>
                <w:bottom w:val="none" w:sz="0" w:space="0" w:color="auto"/>
                <w:right w:val="none" w:sz="0" w:space="0" w:color="auto"/>
              </w:divBdr>
            </w:div>
          </w:divsChild>
        </w:div>
        <w:div w:id="334579777">
          <w:marLeft w:val="0"/>
          <w:marRight w:val="0"/>
          <w:marTop w:val="0"/>
          <w:marBottom w:val="0"/>
          <w:divBdr>
            <w:top w:val="none" w:sz="0" w:space="0" w:color="auto"/>
            <w:left w:val="none" w:sz="0" w:space="0" w:color="auto"/>
            <w:bottom w:val="none" w:sz="0" w:space="0" w:color="auto"/>
            <w:right w:val="none" w:sz="0" w:space="0" w:color="auto"/>
          </w:divBdr>
          <w:divsChild>
            <w:div w:id="912590902">
              <w:marLeft w:val="0"/>
              <w:marRight w:val="0"/>
              <w:marTop w:val="0"/>
              <w:marBottom w:val="0"/>
              <w:divBdr>
                <w:top w:val="none" w:sz="0" w:space="0" w:color="auto"/>
                <w:left w:val="none" w:sz="0" w:space="0" w:color="auto"/>
                <w:bottom w:val="none" w:sz="0" w:space="0" w:color="auto"/>
                <w:right w:val="none" w:sz="0" w:space="0" w:color="auto"/>
              </w:divBdr>
            </w:div>
          </w:divsChild>
        </w:div>
        <w:div w:id="1022900366">
          <w:marLeft w:val="0"/>
          <w:marRight w:val="0"/>
          <w:marTop w:val="0"/>
          <w:marBottom w:val="0"/>
          <w:divBdr>
            <w:top w:val="none" w:sz="0" w:space="0" w:color="auto"/>
            <w:left w:val="none" w:sz="0" w:space="0" w:color="auto"/>
            <w:bottom w:val="none" w:sz="0" w:space="0" w:color="auto"/>
            <w:right w:val="none" w:sz="0" w:space="0" w:color="auto"/>
          </w:divBdr>
          <w:divsChild>
            <w:div w:id="1307007888">
              <w:marLeft w:val="0"/>
              <w:marRight w:val="0"/>
              <w:marTop w:val="0"/>
              <w:marBottom w:val="0"/>
              <w:divBdr>
                <w:top w:val="none" w:sz="0" w:space="0" w:color="auto"/>
                <w:left w:val="none" w:sz="0" w:space="0" w:color="auto"/>
                <w:bottom w:val="none" w:sz="0" w:space="0" w:color="auto"/>
                <w:right w:val="none" w:sz="0" w:space="0" w:color="auto"/>
              </w:divBdr>
              <w:divsChild>
                <w:div w:id="3058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3984">
          <w:marLeft w:val="0"/>
          <w:marRight w:val="0"/>
          <w:marTop w:val="0"/>
          <w:marBottom w:val="0"/>
          <w:divBdr>
            <w:top w:val="none" w:sz="0" w:space="0" w:color="auto"/>
            <w:left w:val="none" w:sz="0" w:space="0" w:color="auto"/>
            <w:bottom w:val="none" w:sz="0" w:space="0" w:color="auto"/>
            <w:right w:val="none" w:sz="0" w:space="0" w:color="auto"/>
          </w:divBdr>
          <w:divsChild>
            <w:div w:id="9571615">
              <w:marLeft w:val="0"/>
              <w:marRight w:val="0"/>
              <w:marTop w:val="0"/>
              <w:marBottom w:val="0"/>
              <w:divBdr>
                <w:top w:val="none" w:sz="0" w:space="0" w:color="auto"/>
                <w:left w:val="none" w:sz="0" w:space="0" w:color="auto"/>
                <w:bottom w:val="none" w:sz="0" w:space="0" w:color="auto"/>
                <w:right w:val="none" w:sz="0" w:space="0" w:color="auto"/>
              </w:divBdr>
              <w:divsChild>
                <w:div w:id="222721426">
                  <w:marLeft w:val="0"/>
                  <w:marRight w:val="0"/>
                  <w:marTop w:val="0"/>
                  <w:marBottom w:val="0"/>
                  <w:divBdr>
                    <w:top w:val="none" w:sz="0" w:space="0" w:color="auto"/>
                    <w:left w:val="none" w:sz="0" w:space="0" w:color="auto"/>
                    <w:bottom w:val="none" w:sz="0" w:space="0" w:color="auto"/>
                    <w:right w:val="none" w:sz="0" w:space="0" w:color="auto"/>
                  </w:divBdr>
                </w:div>
                <w:div w:id="257687612">
                  <w:marLeft w:val="0"/>
                  <w:marRight w:val="0"/>
                  <w:marTop w:val="0"/>
                  <w:marBottom w:val="0"/>
                  <w:divBdr>
                    <w:top w:val="none" w:sz="0" w:space="0" w:color="auto"/>
                    <w:left w:val="none" w:sz="0" w:space="0" w:color="auto"/>
                    <w:bottom w:val="none" w:sz="0" w:space="0" w:color="auto"/>
                    <w:right w:val="none" w:sz="0" w:space="0" w:color="auto"/>
                  </w:divBdr>
                </w:div>
                <w:div w:id="328870232">
                  <w:marLeft w:val="0"/>
                  <w:marRight w:val="0"/>
                  <w:marTop w:val="0"/>
                  <w:marBottom w:val="0"/>
                  <w:divBdr>
                    <w:top w:val="none" w:sz="0" w:space="0" w:color="auto"/>
                    <w:left w:val="none" w:sz="0" w:space="0" w:color="auto"/>
                    <w:bottom w:val="none" w:sz="0" w:space="0" w:color="auto"/>
                    <w:right w:val="none" w:sz="0" w:space="0" w:color="auto"/>
                  </w:divBdr>
                </w:div>
                <w:div w:id="375548829">
                  <w:marLeft w:val="0"/>
                  <w:marRight w:val="0"/>
                  <w:marTop w:val="0"/>
                  <w:marBottom w:val="0"/>
                  <w:divBdr>
                    <w:top w:val="none" w:sz="0" w:space="0" w:color="auto"/>
                    <w:left w:val="none" w:sz="0" w:space="0" w:color="auto"/>
                    <w:bottom w:val="none" w:sz="0" w:space="0" w:color="auto"/>
                    <w:right w:val="none" w:sz="0" w:space="0" w:color="auto"/>
                  </w:divBdr>
                </w:div>
              </w:divsChild>
            </w:div>
            <w:div w:id="1125199519">
              <w:marLeft w:val="0"/>
              <w:marRight w:val="0"/>
              <w:marTop w:val="0"/>
              <w:marBottom w:val="0"/>
              <w:divBdr>
                <w:top w:val="none" w:sz="0" w:space="0" w:color="auto"/>
                <w:left w:val="none" w:sz="0" w:space="0" w:color="auto"/>
                <w:bottom w:val="none" w:sz="0" w:space="0" w:color="auto"/>
                <w:right w:val="none" w:sz="0" w:space="0" w:color="auto"/>
              </w:divBdr>
              <w:divsChild>
                <w:div w:id="234358707">
                  <w:marLeft w:val="0"/>
                  <w:marRight w:val="0"/>
                  <w:marTop w:val="0"/>
                  <w:marBottom w:val="0"/>
                  <w:divBdr>
                    <w:top w:val="none" w:sz="0" w:space="0" w:color="auto"/>
                    <w:left w:val="none" w:sz="0" w:space="0" w:color="auto"/>
                    <w:bottom w:val="none" w:sz="0" w:space="0" w:color="auto"/>
                    <w:right w:val="none" w:sz="0" w:space="0" w:color="auto"/>
                  </w:divBdr>
                </w:div>
                <w:div w:id="1237976728">
                  <w:marLeft w:val="0"/>
                  <w:marRight w:val="0"/>
                  <w:marTop w:val="0"/>
                  <w:marBottom w:val="0"/>
                  <w:divBdr>
                    <w:top w:val="none" w:sz="0" w:space="0" w:color="auto"/>
                    <w:left w:val="none" w:sz="0" w:space="0" w:color="auto"/>
                    <w:bottom w:val="none" w:sz="0" w:space="0" w:color="auto"/>
                    <w:right w:val="none" w:sz="0" w:space="0" w:color="auto"/>
                  </w:divBdr>
                </w:div>
                <w:div w:id="1673601325">
                  <w:marLeft w:val="0"/>
                  <w:marRight w:val="0"/>
                  <w:marTop w:val="0"/>
                  <w:marBottom w:val="0"/>
                  <w:divBdr>
                    <w:top w:val="none" w:sz="0" w:space="0" w:color="auto"/>
                    <w:left w:val="none" w:sz="0" w:space="0" w:color="auto"/>
                    <w:bottom w:val="none" w:sz="0" w:space="0" w:color="auto"/>
                    <w:right w:val="none" w:sz="0" w:space="0" w:color="auto"/>
                  </w:divBdr>
                </w:div>
                <w:div w:id="1847746570">
                  <w:marLeft w:val="0"/>
                  <w:marRight w:val="0"/>
                  <w:marTop w:val="0"/>
                  <w:marBottom w:val="0"/>
                  <w:divBdr>
                    <w:top w:val="none" w:sz="0" w:space="0" w:color="auto"/>
                    <w:left w:val="none" w:sz="0" w:space="0" w:color="auto"/>
                    <w:bottom w:val="none" w:sz="0" w:space="0" w:color="auto"/>
                    <w:right w:val="none" w:sz="0" w:space="0" w:color="auto"/>
                  </w:divBdr>
                </w:div>
              </w:divsChild>
            </w:div>
            <w:div w:id="2055038265">
              <w:marLeft w:val="0"/>
              <w:marRight w:val="0"/>
              <w:marTop w:val="0"/>
              <w:marBottom w:val="0"/>
              <w:divBdr>
                <w:top w:val="none" w:sz="0" w:space="0" w:color="auto"/>
                <w:left w:val="none" w:sz="0" w:space="0" w:color="auto"/>
                <w:bottom w:val="none" w:sz="0" w:space="0" w:color="auto"/>
                <w:right w:val="none" w:sz="0" w:space="0" w:color="auto"/>
              </w:divBdr>
              <w:divsChild>
                <w:div w:id="276838937">
                  <w:marLeft w:val="0"/>
                  <w:marRight w:val="0"/>
                  <w:marTop w:val="0"/>
                  <w:marBottom w:val="0"/>
                  <w:divBdr>
                    <w:top w:val="none" w:sz="0" w:space="0" w:color="auto"/>
                    <w:left w:val="none" w:sz="0" w:space="0" w:color="auto"/>
                    <w:bottom w:val="none" w:sz="0" w:space="0" w:color="auto"/>
                    <w:right w:val="none" w:sz="0" w:space="0" w:color="auto"/>
                  </w:divBdr>
                </w:div>
                <w:div w:id="1510868806">
                  <w:marLeft w:val="0"/>
                  <w:marRight w:val="0"/>
                  <w:marTop w:val="0"/>
                  <w:marBottom w:val="0"/>
                  <w:divBdr>
                    <w:top w:val="none" w:sz="0" w:space="0" w:color="auto"/>
                    <w:left w:val="none" w:sz="0" w:space="0" w:color="auto"/>
                    <w:bottom w:val="none" w:sz="0" w:space="0" w:color="auto"/>
                    <w:right w:val="none" w:sz="0" w:space="0" w:color="auto"/>
                  </w:divBdr>
                </w:div>
                <w:div w:id="2056154899">
                  <w:marLeft w:val="0"/>
                  <w:marRight w:val="0"/>
                  <w:marTop w:val="0"/>
                  <w:marBottom w:val="0"/>
                  <w:divBdr>
                    <w:top w:val="none" w:sz="0" w:space="0" w:color="auto"/>
                    <w:left w:val="none" w:sz="0" w:space="0" w:color="auto"/>
                    <w:bottom w:val="none" w:sz="0" w:space="0" w:color="auto"/>
                    <w:right w:val="none" w:sz="0" w:space="0" w:color="auto"/>
                  </w:divBdr>
                </w:div>
                <w:div w:id="20617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7355">
          <w:marLeft w:val="0"/>
          <w:marRight w:val="0"/>
          <w:marTop w:val="0"/>
          <w:marBottom w:val="0"/>
          <w:divBdr>
            <w:top w:val="none" w:sz="0" w:space="0" w:color="auto"/>
            <w:left w:val="none" w:sz="0" w:space="0" w:color="auto"/>
            <w:bottom w:val="none" w:sz="0" w:space="0" w:color="auto"/>
            <w:right w:val="none" w:sz="0" w:space="0" w:color="auto"/>
          </w:divBdr>
          <w:divsChild>
            <w:div w:id="145559558">
              <w:marLeft w:val="0"/>
              <w:marRight w:val="0"/>
              <w:marTop w:val="0"/>
              <w:marBottom w:val="0"/>
              <w:divBdr>
                <w:top w:val="none" w:sz="0" w:space="0" w:color="auto"/>
                <w:left w:val="none" w:sz="0" w:space="0" w:color="auto"/>
                <w:bottom w:val="none" w:sz="0" w:space="0" w:color="auto"/>
                <w:right w:val="none" w:sz="0" w:space="0" w:color="auto"/>
              </w:divBdr>
            </w:div>
            <w:div w:id="12682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54F35-6AD2-4D82-B71D-60476621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125</Pages>
  <Words>93585</Words>
  <Characters>533436</Characters>
  <Application>Microsoft Office Word</Application>
  <DocSecurity>0</DocSecurity>
  <Lines>4445</Lines>
  <Paragraphs>1251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625770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Мельник_Е_М</cp:lastModifiedBy>
  <cp:revision>441</cp:revision>
  <cp:lastPrinted>2016-09-27T11:03:00Z</cp:lastPrinted>
  <dcterms:created xsi:type="dcterms:W3CDTF">2015-04-05T22:30:00Z</dcterms:created>
  <dcterms:modified xsi:type="dcterms:W3CDTF">2016-09-28T12:09:00Z</dcterms:modified>
</cp:coreProperties>
</file>