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FA" w:rsidRPr="00195DFA" w:rsidRDefault="007602E3" w:rsidP="00151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195DFA" w:rsidRPr="00195DFA">
        <w:t xml:space="preserve"> </w:t>
      </w:r>
      <w:r w:rsidR="00195DFA">
        <w:t xml:space="preserve">                                                                                            </w:t>
      </w:r>
      <w:r w:rsidR="00743062">
        <w:t xml:space="preserve">  </w:t>
      </w:r>
      <w:r w:rsidR="00195DFA" w:rsidRPr="00195DF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95DFA" w:rsidRPr="00195DFA" w:rsidRDefault="00195DFA" w:rsidP="00151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DFA">
        <w:rPr>
          <w:rFonts w:ascii="Times New Roman" w:hAnsi="Times New Roman" w:cs="Times New Roman"/>
          <w:sz w:val="24"/>
          <w:szCs w:val="24"/>
        </w:rPr>
        <w:tab/>
      </w:r>
      <w:r w:rsidRPr="00195DFA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DE7B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3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DFA">
        <w:rPr>
          <w:rFonts w:ascii="Times New Roman" w:hAnsi="Times New Roman" w:cs="Times New Roman"/>
          <w:sz w:val="24"/>
          <w:szCs w:val="24"/>
        </w:rPr>
        <w:t>Приказом  №</w:t>
      </w:r>
      <w:proofErr w:type="gramEnd"/>
      <w:r w:rsidRPr="00195DFA">
        <w:rPr>
          <w:rFonts w:ascii="Times New Roman" w:hAnsi="Times New Roman" w:cs="Times New Roman"/>
          <w:sz w:val="24"/>
          <w:szCs w:val="24"/>
        </w:rPr>
        <w:t xml:space="preserve"> </w:t>
      </w:r>
      <w:r w:rsidR="00DE7B25">
        <w:rPr>
          <w:rFonts w:ascii="Times New Roman" w:hAnsi="Times New Roman" w:cs="Times New Roman"/>
          <w:sz w:val="24"/>
          <w:szCs w:val="24"/>
        </w:rPr>
        <w:t xml:space="preserve"> </w:t>
      </w:r>
      <w:r w:rsidR="00DE7B25" w:rsidRPr="00DE7B25">
        <w:rPr>
          <w:rFonts w:ascii="Times New Roman" w:hAnsi="Times New Roman" w:cs="Times New Roman"/>
          <w:sz w:val="24"/>
          <w:szCs w:val="24"/>
          <w:u w:val="single"/>
        </w:rPr>
        <w:t>251</w:t>
      </w:r>
      <w:r w:rsidR="00DE7B25">
        <w:rPr>
          <w:rFonts w:ascii="Times New Roman" w:hAnsi="Times New Roman" w:cs="Times New Roman"/>
          <w:sz w:val="24"/>
          <w:szCs w:val="24"/>
        </w:rPr>
        <w:t xml:space="preserve"> от « </w:t>
      </w:r>
      <w:r w:rsidR="00DE7B25" w:rsidRPr="00DE7B25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DE7B2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DE7B25">
        <w:rPr>
          <w:rFonts w:ascii="Times New Roman" w:hAnsi="Times New Roman" w:cs="Times New Roman"/>
          <w:sz w:val="24"/>
          <w:szCs w:val="24"/>
        </w:rPr>
        <w:t xml:space="preserve">» </w:t>
      </w:r>
      <w:r w:rsidR="00153959">
        <w:rPr>
          <w:rFonts w:ascii="Times New Roman" w:hAnsi="Times New Roman" w:cs="Times New Roman"/>
          <w:sz w:val="24"/>
          <w:szCs w:val="24"/>
        </w:rPr>
        <w:t>20</w:t>
      </w:r>
      <w:r w:rsidR="00DE7B25">
        <w:rPr>
          <w:rFonts w:ascii="Times New Roman" w:hAnsi="Times New Roman" w:cs="Times New Roman"/>
          <w:sz w:val="24"/>
          <w:szCs w:val="24"/>
        </w:rPr>
        <w:t>12</w:t>
      </w:r>
      <w:r w:rsidRPr="00195D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5DFA" w:rsidRPr="00195DFA" w:rsidRDefault="00195DFA" w:rsidP="00151D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DFA" w:rsidRPr="007F3179" w:rsidRDefault="00195DFA" w:rsidP="007F3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2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F3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1A21">
        <w:rPr>
          <w:rFonts w:ascii="Times New Roman" w:hAnsi="Times New Roman" w:cs="Times New Roman"/>
          <w:b/>
          <w:sz w:val="28"/>
          <w:szCs w:val="28"/>
        </w:rPr>
        <w:t>о Совете</w:t>
      </w:r>
      <w:r w:rsidRPr="007E1A21">
        <w:rPr>
          <w:rFonts w:ascii="Times New Roman" w:hAnsi="Times New Roman" w:cs="Times New Roman"/>
          <w:sz w:val="28"/>
          <w:szCs w:val="28"/>
        </w:rPr>
        <w:t xml:space="preserve">  </w:t>
      </w:r>
      <w:r w:rsidR="00647A0A" w:rsidRPr="007E1A21">
        <w:rPr>
          <w:rFonts w:ascii="Times New Roman" w:hAnsi="Times New Roman" w:cs="Times New Roman"/>
          <w:b/>
          <w:sz w:val="28"/>
          <w:szCs w:val="28"/>
        </w:rPr>
        <w:t>ш</w:t>
      </w:r>
      <w:r w:rsidRPr="007E1A21">
        <w:rPr>
          <w:rFonts w:ascii="Times New Roman" w:hAnsi="Times New Roman" w:cs="Times New Roman"/>
          <w:b/>
          <w:sz w:val="28"/>
          <w:szCs w:val="28"/>
        </w:rPr>
        <w:t>колы</w:t>
      </w:r>
    </w:p>
    <w:p w:rsidR="00195DFA" w:rsidRPr="00195DFA" w:rsidRDefault="00195DFA" w:rsidP="00195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FA" w:rsidRPr="00151DEC" w:rsidRDefault="00AC65A7" w:rsidP="00151DE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DE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95DFA" w:rsidRPr="00151DEC" w:rsidRDefault="00195DFA" w:rsidP="00151DEC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1.1.  </w:t>
      </w:r>
      <w:r w:rsidR="00647A0A" w:rsidRPr="00151DEC">
        <w:rPr>
          <w:rFonts w:ascii="Times New Roman" w:hAnsi="Times New Roman"/>
          <w:sz w:val="24"/>
          <w:szCs w:val="24"/>
        </w:rPr>
        <w:t>Совет ш</w:t>
      </w:r>
      <w:r w:rsidRPr="00151DEC">
        <w:rPr>
          <w:rFonts w:ascii="Times New Roman" w:hAnsi="Times New Roman"/>
          <w:sz w:val="24"/>
          <w:szCs w:val="24"/>
        </w:rPr>
        <w:t>колы является коллегиальным органом самоуправления, осуществляющим в соответствии с Уставом решение отдельных вопро</w:t>
      </w:r>
      <w:r w:rsidR="00647A0A" w:rsidRPr="00151DEC">
        <w:rPr>
          <w:rFonts w:ascii="Times New Roman" w:hAnsi="Times New Roman"/>
          <w:sz w:val="24"/>
          <w:szCs w:val="24"/>
        </w:rPr>
        <w:t>сов, относящихся к компетенции ш</w:t>
      </w:r>
      <w:r w:rsidRPr="00151DEC">
        <w:rPr>
          <w:rFonts w:ascii="Times New Roman" w:hAnsi="Times New Roman"/>
          <w:sz w:val="24"/>
          <w:szCs w:val="24"/>
        </w:rPr>
        <w:t>колы.</w:t>
      </w:r>
    </w:p>
    <w:p w:rsidR="00195DFA" w:rsidRPr="00151DEC" w:rsidRDefault="00195DFA" w:rsidP="00151DEC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1.2.  </w:t>
      </w:r>
      <w:r w:rsidR="00647A0A" w:rsidRPr="00151DEC">
        <w:rPr>
          <w:rFonts w:ascii="Times New Roman" w:hAnsi="Times New Roman"/>
          <w:sz w:val="24"/>
          <w:szCs w:val="24"/>
        </w:rPr>
        <w:t>Совет ш</w:t>
      </w:r>
      <w:r w:rsidRPr="00151DEC">
        <w:rPr>
          <w:rFonts w:ascii="Times New Roman" w:hAnsi="Times New Roman"/>
          <w:sz w:val="24"/>
          <w:szCs w:val="24"/>
        </w:rPr>
        <w:t>колы осуществляет свою деятельность в соответствии с законами и иными нормативными правовыми актами Российской Федерации,  Мурманской области, органов местно</w:t>
      </w:r>
      <w:r w:rsidR="000F54E1" w:rsidRPr="00151DEC">
        <w:rPr>
          <w:rFonts w:ascii="Times New Roman" w:hAnsi="Times New Roman"/>
          <w:sz w:val="24"/>
          <w:szCs w:val="24"/>
        </w:rPr>
        <w:t>го самоуправления, Уставом Учреждения</w:t>
      </w:r>
      <w:r w:rsidRPr="00151DEC">
        <w:rPr>
          <w:rFonts w:ascii="Times New Roman" w:hAnsi="Times New Roman"/>
          <w:sz w:val="24"/>
          <w:szCs w:val="24"/>
        </w:rPr>
        <w:t xml:space="preserve">, а также иными </w:t>
      </w:r>
      <w:r w:rsidR="000F54E1" w:rsidRPr="00151DEC">
        <w:rPr>
          <w:rFonts w:ascii="Times New Roman" w:hAnsi="Times New Roman"/>
          <w:sz w:val="24"/>
          <w:szCs w:val="24"/>
        </w:rPr>
        <w:t>локальными нормативными актами ш</w:t>
      </w:r>
      <w:r w:rsidRPr="00151DEC">
        <w:rPr>
          <w:rFonts w:ascii="Times New Roman" w:hAnsi="Times New Roman"/>
          <w:sz w:val="24"/>
          <w:szCs w:val="24"/>
        </w:rPr>
        <w:t>колы.</w:t>
      </w:r>
    </w:p>
    <w:p w:rsidR="00195DFA" w:rsidRPr="00151DEC" w:rsidRDefault="00195DFA" w:rsidP="00151DEC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1.3. 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195DFA" w:rsidRPr="00151DEC" w:rsidRDefault="00195DFA" w:rsidP="00151DEC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   Положение </w:t>
      </w:r>
      <w:r w:rsidR="000F54E1" w:rsidRPr="00151DEC">
        <w:rPr>
          <w:rFonts w:ascii="Times New Roman" w:hAnsi="Times New Roman"/>
          <w:sz w:val="24"/>
          <w:szCs w:val="24"/>
        </w:rPr>
        <w:t>о Совете принимается на Совете ш</w:t>
      </w:r>
      <w:r w:rsidRPr="00151DEC">
        <w:rPr>
          <w:rFonts w:ascii="Times New Roman" w:hAnsi="Times New Roman"/>
          <w:sz w:val="24"/>
          <w:szCs w:val="24"/>
        </w:rPr>
        <w:t>колы.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DFA" w:rsidRPr="00151DEC" w:rsidRDefault="000F54E1" w:rsidP="00151DE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DEC">
        <w:rPr>
          <w:rFonts w:ascii="Times New Roman" w:hAnsi="Times New Roman"/>
          <w:b/>
          <w:sz w:val="24"/>
          <w:szCs w:val="24"/>
        </w:rPr>
        <w:t>Структура Совета ш</w:t>
      </w:r>
      <w:r w:rsidR="00195DFA" w:rsidRPr="00151DEC">
        <w:rPr>
          <w:rFonts w:ascii="Times New Roman" w:hAnsi="Times New Roman"/>
          <w:b/>
          <w:sz w:val="24"/>
          <w:szCs w:val="24"/>
        </w:rPr>
        <w:t>колы, порядок его формирования</w:t>
      </w:r>
    </w:p>
    <w:p w:rsidR="00195DFA" w:rsidRPr="00151DEC" w:rsidRDefault="000F54E1" w:rsidP="00151DE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  2.1.   Совет ш</w:t>
      </w:r>
      <w:r w:rsidR="00195DFA" w:rsidRPr="00151DEC">
        <w:rPr>
          <w:rFonts w:ascii="Times New Roman" w:hAnsi="Times New Roman"/>
          <w:sz w:val="24"/>
          <w:szCs w:val="24"/>
        </w:rPr>
        <w:t>колы состоит из избираемых членов, представляющих:</w:t>
      </w:r>
    </w:p>
    <w:p w:rsidR="00195DFA" w:rsidRPr="00151DEC" w:rsidRDefault="00195DFA" w:rsidP="00151DE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родителей (законных представителей) обучающихся всех ступеней общего образования;</w:t>
      </w:r>
    </w:p>
    <w:p w:rsidR="00195DFA" w:rsidRPr="00151DEC" w:rsidRDefault="000F54E1" w:rsidP="00151DE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работников ш</w:t>
      </w:r>
      <w:r w:rsidR="00195DFA" w:rsidRPr="00151DEC">
        <w:rPr>
          <w:rFonts w:ascii="Times New Roman" w:hAnsi="Times New Roman"/>
          <w:sz w:val="24"/>
          <w:szCs w:val="24"/>
        </w:rPr>
        <w:t>колы;</w:t>
      </w:r>
    </w:p>
    <w:p w:rsidR="00195DFA" w:rsidRPr="00151DEC" w:rsidRDefault="00195DFA" w:rsidP="00151DE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обучающихся (как правило, обучающиеся 9-11 классов).</w:t>
      </w:r>
    </w:p>
    <w:p w:rsidR="00195DFA" w:rsidRPr="00151DEC" w:rsidRDefault="000F54E1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2.2.   По решению Совета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</w:t>
      </w:r>
      <w:r w:rsidRPr="00151DEC">
        <w:rPr>
          <w:rFonts w:ascii="Times New Roman" w:hAnsi="Times New Roman" w:cs="Times New Roman"/>
          <w:sz w:val="24"/>
          <w:szCs w:val="24"/>
        </w:rPr>
        <w:t>нкционированию и развитию ш</w:t>
      </w:r>
      <w:r w:rsidR="00BC7811" w:rsidRPr="00151DEC">
        <w:rPr>
          <w:rFonts w:ascii="Times New Roman" w:hAnsi="Times New Roman" w:cs="Times New Roman"/>
          <w:sz w:val="24"/>
          <w:szCs w:val="24"/>
        </w:rPr>
        <w:t>колы, представитель Учредителя.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2</w:t>
      </w:r>
      <w:r w:rsidR="000F54E1" w:rsidRPr="00151DEC">
        <w:rPr>
          <w:rFonts w:ascii="Times New Roman" w:hAnsi="Times New Roman" w:cs="Times New Roman"/>
          <w:sz w:val="24"/>
          <w:szCs w:val="24"/>
        </w:rPr>
        <w:t>.3.   Общая численность Совета ш</w:t>
      </w:r>
      <w:r w:rsidRPr="00151DEC">
        <w:rPr>
          <w:rFonts w:ascii="Times New Roman" w:hAnsi="Times New Roman" w:cs="Times New Roman"/>
          <w:sz w:val="24"/>
          <w:szCs w:val="24"/>
        </w:rPr>
        <w:t>колы определяется настоящим Положением:</w:t>
      </w:r>
    </w:p>
    <w:p w:rsidR="00195DFA" w:rsidRPr="00151DEC" w:rsidRDefault="00195DFA" w:rsidP="00151DEC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2.3.1. количественный сос</w:t>
      </w:r>
      <w:r w:rsidR="00BC7811" w:rsidRPr="00151DEC">
        <w:rPr>
          <w:rFonts w:ascii="Times New Roman" w:hAnsi="Times New Roman"/>
          <w:sz w:val="24"/>
          <w:szCs w:val="24"/>
        </w:rPr>
        <w:t>т</w:t>
      </w:r>
      <w:r w:rsidRPr="00151DEC">
        <w:rPr>
          <w:rFonts w:ascii="Times New Roman" w:hAnsi="Times New Roman"/>
          <w:sz w:val="24"/>
          <w:szCs w:val="24"/>
        </w:rPr>
        <w:t>ав – не менее 9, но не более и</w:t>
      </w:r>
      <w:r w:rsidR="00771E65">
        <w:rPr>
          <w:rFonts w:ascii="Times New Roman" w:hAnsi="Times New Roman"/>
          <w:sz w:val="24"/>
          <w:szCs w:val="24"/>
        </w:rPr>
        <w:t xml:space="preserve"> </w:t>
      </w:r>
      <w:r w:rsidRPr="00151DEC">
        <w:rPr>
          <w:rFonts w:ascii="Times New Roman" w:hAnsi="Times New Roman"/>
          <w:sz w:val="24"/>
          <w:szCs w:val="24"/>
        </w:rPr>
        <w:t>21 человека;</w:t>
      </w:r>
    </w:p>
    <w:p w:rsidR="00195DFA" w:rsidRPr="00151DEC" w:rsidRDefault="00195DFA" w:rsidP="00151DEC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2.3.2. количество  членов Совета из числа родителей не может быть меньше 1/3, и больше ½;</w:t>
      </w:r>
    </w:p>
    <w:p w:rsidR="00195DFA" w:rsidRPr="00151DEC" w:rsidRDefault="00195DFA" w:rsidP="00151DEC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2.3.3. количество  член</w:t>
      </w:r>
      <w:r w:rsidR="000F54E1" w:rsidRPr="00151DEC">
        <w:rPr>
          <w:rFonts w:ascii="Times New Roman" w:hAnsi="Times New Roman"/>
          <w:sz w:val="24"/>
          <w:szCs w:val="24"/>
        </w:rPr>
        <w:t>ов Совета из числа  работников ш</w:t>
      </w:r>
      <w:r w:rsidRPr="00151DEC">
        <w:rPr>
          <w:rFonts w:ascii="Times New Roman" w:hAnsi="Times New Roman"/>
          <w:sz w:val="24"/>
          <w:szCs w:val="24"/>
        </w:rPr>
        <w:t>колы не может быть меньше 1/3, и больше ½;</w:t>
      </w:r>
    </w:p>
    <w:p w:rsidR="00195DFA" w:rsidRPr="00151DEC" w:rsidRDefault="00195DFA" w:rsidP="00151DEC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2.3.4.  </w:t>
      </w:r>
      <w:proofErr w:type="gramStart"/>
      <w:r w:rsidRPr="00151DEC">
        <w:rPr>
          <w:rFonts w:ascii="Times New Roman" w:hAnsi="Times New Roman"/>
          <w:sz w:val="24"/>
          <w:szCs w:val="24"/>
        </w:rPr>
        <w:t>количество  членов</w:t>
      </w:r>
      <w:proofErr w:type="gramEnd"/>
      <w:r w:rsidRPr="00151DEC">
        <w:rPr>
          <w:rFonts w:ascii="Times New Roman" w:hAnsi="Times New Roman"/>
          <w:sz w:val="24"/>
          <w:szCs w:val="24"/>
        </w:rPr>
        <w:t xml:space="preserve"> Совета из числа  обуч</w:t>
      </w:r>
      <w:r w:rsidR="000F54E1" w:rsidRPr="00151DEC">
        <w:rPr>
          <w:rFonts w:ascii="Times New Roman" w:hAnsi="Times New Roman"/>
          <w:sz w:val="24"/>
          <w:szCs w:val="24"/>
        </w:rPr>
        <w:t>ающихся ш</w:t>
      </w:r>
      <w:r w:rsidRPr="00151DEC">
        <w:rPr>
          <w:rFonts w:ascii="Times New Roman" w:hAnsi="Times New Roman"/>
          <w:sz w:val="24"/>
          <w:szCs w:val="24"/>
        </w:rPr>
        <w:t>колы -  от  каждой параллели 9-11 классов не менее чем по 2 представителя, в том числе председатель Ученического совета.</w:t>
      </w:r>
    </w:p>
    <w:p w:rsidR="00195DFA" w:rsidRPr="00151DEC" w:rsidRDefault="00195DFA" w:rsidP="00151DEC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2.4.   </w:t>
      </w:r>
      <w:r w:rsidR="000F54E1" w:rsidRPr="00151DEC">
        <w:rPr>
          <w:rFonts w:ascii="Times New Roman" w:hAnsi="Times New Roman"/>
          <w:sz w:val="24"/>
          <w:szCs w:val="24"/>
        </w:rPr>
        <w:t>Порядок избрания членов Совета ш</w:t>
      </w:r>
      <w:r w:rsidRPr="00151DEC">
        <w:rPr>
          <w:rFonts w:ascii="Times New Roman" w:hAnsi="Times New Roman"/>
          <w:sz w:val="24"/>
          <w:szCs w:val="24"/>
        </w:rPr>
        <w:t>колы:</w:t>
      </w:r>
    </w:p>
    <w:p w:rsidR="00195DFA" w:rsidRPr="00151DEC" w:rsidRDefault="000F54E1" w:rsidP="00151DEC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        2.4.1. Члены Совета ш</w:t>
      </w:r>
      <w:r w:rsidR="00195DFA" w:rsidRPr="00151DEC">
        <w:rPr>
          <w:rFonts w:ascii="Times New Roman" w:hAnsi="Times New Roman"/>
          <w:sz w:val="24"/>
          <w:szCs w:val="24"/>
        </w:rPr>
        <w:t>колы из числа родителей (законных представителей) обучающихся избираются на  общешкольном родительском собрании;</w:t>
      </w:r>
    </w:p>
    <w:p w:rsidR="00195DFA" w:rsidRPr="00151DEC" w:rsidRDefault="000F54E1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    2.4.2. Члены Совета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 из числа  работников избираются</w:t>
      </w:r>
      <w:r w:rsidRPr="00151DEC">
        <w:rPr>
          <w:rFonts w:ascii="Times New Roman" w:hAnsi="Times New Roman" w:cs="Times New Roman"/>
          <w:sz w:val="24"/>
          <w:szCs w:val="24"/>
        </w:rPr>
        <w:t xml:space="preserve"> на  общем собрании работников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колы;</w:t>
      </w:r>
    </w:p>
    <w:p w:rsidR="00151DEC" w:rsidRDefault="000F54E1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     2.4.3 Члены Совета ш</w:t>
      </w:r>
      <w:r w:rsidR="00195DFA" w:rsidRPr="00151DEC">
        <w:rPr>
          <w:rFonts w:ascii="Times New Roman" w:hAnsi="Times New Roman" w:cs="Times New Roman"/>
          <w:sz w:val="24"/>
          <w:szCs w:val="24"/>
        </w:rPr>
        <w:t xml:space="preserve">колы из числа обучающихся избираются из членов Ученического совета  на общем собрании всех его членов. </w:t>
      </w:r>
    </w:p>
    <w:p w:rsidR="00195DFA" w:rsidRPr="00151DEC" w:rsidRDefault="000F54E1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lastRenderedPageBreak/>
        <w:t>2.5. Совет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 считается сформированным и приступает к осуществлению своих полномочий с момента избрания не менее 2/3 от о</w:t>
      </w:r>
      <w:r w:rsidRPr="00151DEC">
        <w:rPr>
          <w:rFonts w:ascii="Times New Roman" w:hAnsi="Times New Roman" w:cs="Times New Roman"/>
          <w:sz w:val="24"/>
          <w:szCs w:val="24"/>
        </w:rPr>
        <w:t>бщей численности членов Совета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колы.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FA" w:rsidRPr="00151DEC" w:rsidRDefault="00151DEC" w:rsidP="00151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EC">
        <w:rPr>
          <w:rFonts w:ascii="Times New Roman" w:hAnsi="Times New Roman" w:cs="Times New Roman"/>
          <w:b/>
          <w:sz w:val="24"/>
          <w:szCs w:val="24"/>
        </w:rPr>
        <w:t>3.</w:t>
      </w:r>
      <w:r w:rsidR="000F54E1" w:rsidRPr="00151DEC">
        <w:rPr>
          <w:rFonts w:ascii="Times New Roman" w:hAnsi="Times New Roman" w:cs="Times New Roman"/>
          <w:b/>
          <w:sz w:val="24"/>
          <w:szCs w:val="24"/>
        </w:rPr>
        <w:t xml:space="preserve">  Компетенция Совета ш</w:t>
      </w:r>
      <w:r w:rsidR="00AC65A7" w:rsidRPr="00151DEC">
        <w:rPr>
          <w:rFonts w:ascii="Times New Roman" w:hAnsi="Times New Roman" w:cs="Times New Roman"/>
          <w:b/>
          <w:sz w:val="24"/>
          <w:szCs w:val="24"/>
        </w:rPr>
        <w:t>колы</w:t>
      </w:r>
    </w:p>
    <w:p w:rsidR="00195DFA" w:rsidRPr="00151DEC" w:rsidRDefault="00195DFA" w:rsidP="00151DEC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3.1. Целью деятельно</w:t>
      </w:r>
      <w:r w:rsidR="000F54E1" w:rsidRPr="00151DEC">
        <w:rPr>
          <w:rFonts w:ascii="Times New Roman" w:hAnsi="Times New Roman"/>
          <w:sz w:val="24"/>
          <w:szCs w:val="24"/>
        </w:rPr>
        <w:t>сти Совета ш</w:t>
      </w:r>
      <w:r w:rsidRPr="00151DEC">
        <w:rPr>
          <w:rFonts w:ascii="Times New Roman" w:hAnsi="Times New Roman"/>
          <w:sz w:val="24"/>
          <w:szCs w:val="24"/>
        </w:rPr>
        <w:t>колы является содействие осуществлению самоуправленческих начал, развитию инициативы коллекти</w:t>
      </w:r>
      <w:r w:rsidR="000F54E1" w:rsidRPr="00151DEC">
        <w:rPr>
          <w:rFonts w:ascii="Times New Roman" w:hAnsi="Times New Roman"/>
          <w:sz w:val="24"/>
          <w:szCs w:val="24"/>
        </w:rPr>
        <w:t>ва, реализации  прав автономии ш</w:t>
      </w:r>
      <w:r w:rsidRPr="00151DEC">
        <w:rPr>
          <w:rFonts w:ascii="Times New Roman" w:hAnsi="Times New Roman"/>
          <w:sz w:val="24"/>
          <w:szCs w:val="24"/>
        </w:rPr>
        <w:t>колы в решении вопросов, связанных с организацией образовательного процесса и финансово-хозяйственной деятельности.</w:t>
      </w:r>
    </w:p>
    <w:p w:rsidR="00195DFA" w:rsidRPr="00151DEC" w:rsidRDefault="00195DFA" w:rsidP="00151DEC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>3.2</w:t>
      </w:r>
      <w:r w:rsidR="000F54E1" w:rsidRPr="00151DEC">
        <w:rPr>
          <w:rFonts w:ascii="Times New Roman" w:hAnsi="Times New Roman"/>
          <w:sz w:val="24"/>
          <w:szCs w:val="24"/>
        </w:rPr>
        <w:t>.    Основными задачами Совета ш</w:t>
      </w:r>
      <w:r w:rsidRPr="00151DEC">
        <w:rPr>
          <w:rFonts w:ascii="Times New Roman" w:hAnsi="Times New Roman"/>
          <w:sz w:val="24"/>
          <w:szCs w:val="24"/>
        </w:rPr>
        <w:t>колы являются:</w:t>
      </w:r>
    </w:p>
    <w:p w:rsidR="00195DFA" w:rsidRPr="00151DEC" w:rsidRDefault="00195DFA" w:rsidP="00151DEC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   -  п</w:t>
      </w:r>
      <w:r w:rsidR="000F54E1" w:rsidRPr="00151DEC">
        <w:rPr>
          <w:rFonts w:ascii="Times New Roman" w:hAnsi="Times New Roman"/>
          <w:sz w:val="24"/>
          <w:szCs w:val="24"/>
        </w:rPr>
        <w:t>ринятие программы развития Учреждения</w:t>
      </w:r>
      <w:r w:rsidRPr="00151DEC">
        <w:rPr>
          <w:rFonts w:ascii="Times New Roman" w:hAnsi="Times New Roman"/>
          <w:sz w:val="24"/>
          <w:szCs w:val="24"/>
        </w:rPr>
        <w:t>;</w:t>
      </w:r>
    </w:p>
    <w:p w:rsidR="00195DFA" w:rsidRPr="00151DEC" w:rsidRDefault="000F54E1" w:rsidP="00151DEC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1DEC">
        <w:rPr>
          <w:rFonts w:ascii="Times New Roman" w:hAnsi="Times New Roman"/>
          <w:sz w:val="24"/>
          <w:szCs w:val="24"/>
        </w:rPr>
        <w:t xml:space="preserve">   -   принятие Устава ш</w:t>
      </w:r>
      <w:r w:rsidR="00195DFA" w:rsidRPr="00151DEC">
        <w:rPr>
          <w:rFonts w:ascii="Times New Roman" w:hAnsi="Times New Roman"/>
          <w:sz w:val="24"/>
          <w:szCs w:val="24"/>
        </w:rPr>
        <w:t xml:space="preserve">колы, изменений и дополнений к нему; </w:t>
      </w:r>
    </w:p>
    <w:p w:rsidR="00195DFA" w:rsidRPr="00151DEC" w:rsidRDefault="00195DFA" w:rsidP="00151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         - разработка и принятие  локальных правовых актов,</w:t>
      </w:r>
      <w:r w:rsidR="000F54E1" w:rsidRPr="00151DEC">
        <w:rPr>
          <w:rFonts w:ascii="Times New Roman" w:hAnsi="Times New Roman" w:cs="Times New Roman"/>
          <w:sz w:val="24"/>
          <w:szCs w:val="24"/>
        </w:rPr>
        <w:t xml:space="preserve"> регламентирующих деятельность ш</w:t>
      </w:r>
      <w:r w:rsidRPr="00151DEC">
        <w:rPr>
          <w:rFonts w:ascii="Times New Roman" w:hAnsi="Times New Roman" w:cs="Times New Roman"/>
          <w:sz w:val="24"/>
          <w:szCs w:val="24"/>
        </w:rPr>
        <w:t>колы.</w:t>
      </w:r>
    </w:p>
    <w:p w:rsidR="00195DFA" w:rsidRPr="00151DEC" w:rsidRDefault="00195DFA" w:rsidP="00151DE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   -   со</w:t>
      </w:r>
      <w:r w:rsidR="000F54E1" w:rsidRPr="00151DEC">
        <w:rPr>
          <w:rFonts w:ascii="Times New Roman" w:hAnsi="Times New Roman" w:cs="Times New Roman"/>
          <w:sz w:val="24"/>
          <w:szCs w:val="24"/>
        </w:rPr>
        <w:t>зыв Общего собрания работников ш</w:t>
      </w:r>
      <w:r w:rsidRPr="00151DEC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195DFA" w:rsidRPr="00151DEC" w:rsidRDefault="00BC7811" w:rsidP="00151DE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 </w:t>
      </w:r>
      <w:r w:rsidR="00195DFA" w:rsidRPr="00151DEC">
        <w:rPr>
          <w:rFonts w:ascii="Times New Roman" w:hAnsi="Times New Roman" w:cs="Times New Roman"/>
          <w:sz w:val="24"/>
          <w:szCs w:val="24"/>
        </w:rPr>
        <w:t xml:space="preserve">  -   принятие решения</w:t>
      </w:r>
      <w:r w:rsidR="000F54E1" w:rsidRPr="00151DEC">
        <w:rPr>
          <w:rFonts w:ascii="Times New Roman" w:hAnsi="Times New Roman" w:cs="Times New Roman"/>
          <w:sz w:val="24"/>
          <w:szCs w:val="24"/>
        </w:rPr>
        <w:t xml:space="preserve"> об исключении обучающегося из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колы;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 xml:space="preserve">              - решение вопросов, связанных с обеспечением безопасности участников образовательного процесса;</w:t>
      </w:r>
    </w:p>
    <w:p w:rsidR="00195DFA" w:rsidRPr="00151DEC" w:rsidRDefault="00195DFA" w:rsidP="00151DEC">
      <w:pPr>
        <w:pStyle w:val="a3"/>
        <w:spacing w:after="0" w:line="276" w:lineRule="auto"/>
        <w:ind w:left="720"/>
        <w:jc w:val="both"/>
      </w:pPr>
      <w:r w:rsidRPr="00151DEC">
        <w:t xml:space="preserve">  - принятие размеров премирования работников по представлению комиссии по 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 xml:space="preserve">распределению стимулирующей </w:t>
      </w:r>
      <w:proofErr w:type="gramStart"/>
      <w:r w:rsidRPr="00151DEC">
        <w:t xml:space="preserve">части </w:t>
      </w:r>
      <w:r w:rsidR="00771E65">
        <w:t xml:space="preserve"> </w:t>
      </w:r>
      <w:r w:rsidRPr="00151DEC">
        <w:t>фонда</w:t>
      </w:r>
      <w:proofErr w:type="gramEnd"/>
      <w:r w:rsidRPr="00151DEC">
        <w:t xml:space="preserve"> оплаты труда работников  по итогам работы (месяц, квартал, год);</w:t>
      </w:r>
    </w:p>
    <w:p w:rsidR="007C2CD7" w:rsidRPr="00151DEC" w:rsidRDefault="00195DFA" w:rsidP="00151DEC">
      <w:pPr>
        <w:pStyle w:val="a3"/>
        <w:spacing w:after="0" w:line="276" w:lineRule="auto"/>
        <w:ind w:left="720"/>
        <w:jc w:val="both"/>
      </w:pPr>
      <w:r w:rsidRPr="00151DEC">
        <w:t xml:space="preserve">  - </w:t>
      </w:r>
      <w:proofErr w:type="gramStart"/>
      <w:r w:rsidRPr="00151DEC">
        <w:t>согласование  информационной</w:t>
      </w:r>
      <w:proofErr w:type="gramEnd"/>
      <w:r w:rsidRPr="00151DEC">
        <w:t xml:space="preserve"> карты  аттестуемого </w:t>
      </w:r>
      <w:r w:rsidR="00771E65">
        <w:t xml:space="preserve"> </w:t>
      </w:r>
      <w:r w:rsidRPr="00151DEC">
        <w:t>педагогического</w:t>
      </w:r>
      <w:r w:rsidR="007C2CD7" w:rsidRPr="00151DEC">
        <w:t xml:space="preserve"> и</w:t>
      </w:r>
    </w:p>
    <w:p w:rsidR="00195DFA" w:rsidRPr="00151DEC" w:rsidRDefault="007C2CD7" w:rsidP="00151DEC">
      <w:pPr>
        <w:pStyle w:val="a3"/>
        <w:spacing w:after="0" w:line="276" w:lineRule="auto"/>
        <w:jc w:val="both"/>
      </w:pPr>
      <w:r w:rsidRPr="00151DEC">
        <w:t xml:space="preserve">руководящего </w:t>
      </w:r>
      <w:r w:rsidR="00195DFA" w:rsidRPr="00151DEC">
        <w:t xml:space="preserve"> работника;</w:t>
      </w:r>
    </w:p>
    <w:p w:rsidR="00195DFA" w:rsidRPr="00151DEC" w:rsidRDefault="00195DFA" w:rsidP="00151DEC">
      <w:pPr>
        <w:pStyle w:val="a3"/>
        <w:spacing w:after="0" w:line="276" w:lineRule="auto"/>
        <w:ind w:left="720"/>
        <w:jc w:val="both"/>
      </w:pPr>
      <w:r w:rsidRPr="00151DEC">
        <w:t xml:space="preserve">  - принятие решения о замещении отдельных должностей педагогических</w:t>
      </w:r>
    </w:p>
    <w:p w:rsidR="00195DFA" w:rsidRPr="00151DEC" w:rsidRDefault="000F54E1" w:rsidP="00151DEC">
      <w:pPr>
        <w:pStyle w:val="a3"/>
        <w:spacing w:after="0" w:line="276" w:lineRule="auto"/>
        <w:jc w:val="both"/>
      </w:pPr>
      <w:r w:rsidRPr="00151DEC">
        <w:t>работников ш</w:t>
      </w:r>
      <w:r w:rsidR="00195DFA" w:rsidRPr="00151DEC">
        <w:t>колы по конкурсу;</w:t>
      </w:r>
    </w:p>
    <w:p w:rsidR="00195DFA" w:rsidRPr="00151DEC" w:rsidRDefault="000F54E1" w:rsidP="00151DEC">
      <w:pPr>
        <w:pStyle w:val="a3"/>
        <w:spacing w:after="0" w:line="276" w:lineRule="auto"/>
        <w:jc w:val="both"/>
      </w:pPr>
      <w:r w:rsidRPr="00151DEC">
        <w:t xml:space="preserve">              - выдвижение ш</w:t>
      </w:r>
      <w:r w:rsidR="00195DFA" w:rsidRPr="00151DEC">
        <w:t>колы, педагогов и обучающихся для участия в муниципальных, региональных и всероссийских конкурсах;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 xml:space="preserve">               - рассмотрение иных вопросов, от</w:t>
      </w:r>
      <w:r w:rsidR="000F54E1" w:rsidRPr="00151DEC">
        <w:t>носящихся к компетенции Совета ш</w:t>
      </w:r>
      <w:r w:rsidRPr="00151DEC">
        <w:t>колы.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 xml:space="preserve">3.3. </w:t>
      </w:r>
      <w:r w:rsidR="000F54E1" w:rsidRPr="00151DEC">
        <w:t xml:space="preserve"> Совет ш</w:t>
      </w:r>
      <w:r w:rsidRPr="00151DEC">
        <w:t>колы вносит на рассмотрение директору предложения в части: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ab/>
        <w:t>3.3.1. 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ab/>
        <w:t>3.3.2. создания необходимых условий для организации питания, медицинского обслуживания  обучающихся;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ab/>
        <w:t>3.3.3. мероприятий по охране и укреплению здоровья обучающихся;</w:t>
      </w:r>
    </w:p>
    <w:p w:rsidR="00195DFA" w:rsidRPr="00151DEC" w:rsidRDefault="00195DFA" w:rsidP="00151DEC">
      <w:pPr>
        <w:pStyle w:val="a3"/>
        <w:spacing w:after="0" w:line="276" w:lineRule="auto"/>
        <w:jc w:val="both"/>
      </w:pPr>
      <w:r w:rsidRPr="00151DEC">
        <w:tab/>
        <w:t>3.3.4. организации внеурочной деятельности в школе.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FA" w:rsidRPr="00151DEC" w:rsidRDefault="00195DFA" w:rsidP="00151DE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DEC">
        <w:rPr>
          <w:rFonts w:ascii="Times New Roman" w:hAnsi="Times New Roman"/>
          <w:b/>
          <w:sz w:val="24"/>
          <w:szCs w:val="24"/>
        </w:rPr>
        <w:t>Органи</w:t>
      </w:r>
      <w:r w:rsidR="00AC65A7" w:rsidRPr="00151DEC">
        <w:rPr>
          <w:rFonts w:ascii="Times New Roman" w:hAnsi="Times New Roman"/>
          <w:b/>
          <w:sz w:val="24"/>
          <w:szCs w:val="24"/>
        </w:rPr>
        <w:t xml:space="preserve">зация деятельности </w:t>
      </w:r>
      <w:r w:rsidR="000F54E1" w:rsidRPr="00151DEC">
        <w:rPr>
          <w:rFonts w:ascii="Times New Roman" w:hAnsi="Times New Roman"/>
          <w:b/>
          <w:sz w:val="24"/>
          <w:szCs w:val="24"/>
        </w:rPr>
        <w:t>Совета ш</w:t>
      </w:r>
      <w:r w:rsidR="00AC65A7" w:rsidRPr="00151DEC">
        <w:rPr>
          <w:rFonts w:ascii="Times New Roman" w:hAnsi="Times New Roman"/>
          <w:b/>
          <w:sz w:val="24"/>
          <w:szCs w:val="24"/>
        </w:rPr>
        <w:t>колы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Основные положения,  касающиеся порядка и условий деятельности Совета</w:t>
      </w:r>
    </w:p>
    <w:p w:rsidR="00195DFA" w:rsidRPr="00151DEC" w:rsidRDefault="000F54E1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колы, определяются рег</w:t>
      </w:r>
      <w:r w:rsidRPr="00151DEC">
        <w:rPr>
          <w:rFonts w:ascii="Times New Roman" w:hAnsi="Times New Roman" w:cs="Times New Roman"/>
          <w:sz w:val="24"/>
          <w:szCs w:val="24"/>
        </w:rPr>
        <w:t>ламентом и принимаются Советом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 самостоятельно.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Органи</w:t>
      </w:r>
      <w:r w:rsidR="000F54E1" w:rsidRPr="00151DEC">
        <w:rPr>
          <w:rFonts w:ascii="Times New Roman" w:hAnsi="Times New Roman" w:cs="Times New Roman"/>
          <w:sz w:val="24"/>
          <w:szCs w:val="24"/>
        </w:rPr>
        <w:t>зационной формой работы Совета ш</w:t>
      </w:r>
      <w:r w:rsidRPr="00151DEC">
        <w:rPr>
          <w:rFonts w:ascii="Times New Roman" w:hAnsi="Times New Roman" w:cs="Times New Roman"/>
          <w:sz w:val="24"/>
          <w:szCs w:val="24"/>
        </w:rPr>
        <w:t>колы являются заседания, которые проводятся по мере необходимости, но не реже 4 раз в год.</w:t>
      </w:r>
    </w:p>
    <w:p w:rsidR="00086E61" w:rsidRPr="00151DEC" w:rsidRDefault="000F54E1" w:rsidP="00151DEC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Совет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 избирает из своего состава председателя, который руководит работой Совета, проводит его заседания и подписывает решения.</w:t>
      </w:r>
      <w:r w:rsidR="007E1A21" w:rsidRPr="00151DEC">
        <w:rPr>
          <w:rFonts w:ascii="Times New Roman" w:hAnsi="Times New Roman" w:cs="Times New Roman"/>
          <w:sz w:val="24"/>
          <w:szCs w:val="24"/>
        </w:rPr>
        <w:t xml:space="preserve"> Председателем Совета  ш</w:t>
      </w:r>
      <w:r w:rsidR="00086E61" w:rsidRPr="00151DEC">
        <w:rPr>
          <w:rFonts w:ascii="Times New Roman" w:hAnsi="Times New Roman" w:cs="Times New Roman"/>
          <w:sz w:val="24"/>
          <w:szCs w:val="24"/>
        </w:rPr>
        <w:t>колы не может быть работник образовательного учреждения.</w:t>
      </w:r>
    </w:p>
    <w:p w:rsidR="00195DFA" w:rsidRPr="00151DEC" w:rsidRDefault="00195DFA" w:rsidP="00151DEC">
      <w:pPr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Директо</w:t>
      </w:r>
      <w:r w:rsidR="007E1A21" w:rsidRPr="00151DEC">
        <w:rPr>
          <w:rFonts w:ascii="Times New Roman" w:hAnsi="Times New Roman" w:cs="Times New Roman"/>
          <w:sz w:val="24"/>
          <w:szCs w:val="24"/>
        </w:rPr>
        <w:t>р Школы является членом Совета ш</w:t>
      </w:r>
      <w:r w:rsidRPr="00151DEC">
        <w:rPr>
          <w:rFonts w:ascii="Times New Roman" w:hAnsi="Times New Roman" w:cs="Times New Roman"/>
          <w:sz w:val="24"/>
          <w:szCs w:val="24"/>
        </w:rPr>
        <w:t>колы по должности, но не может бы</w:t>
      </w:r>
      <w:r w:rsidR="007E1A21" w:rsidRPr="00151DEC">
        <w:rPr>
          <w:rFonts w:ascii="Times New Roman" w:hAnsi="Times New Roman" w:cs="Times New Roman"/>
          <w:sz w:val="24"/>
          <w:szCs w:val="24"/>
        </w:rPr>
        <w:t>ть избран председателем Совета ш</w:t>
      </w:r>
      <w:r w:rsidRPr="00151DEC">
        <w:rPr>
          <w:rFonts w:ascii="Times New Roman" w:hAnsi="Times New Roman" w:cs="Times New Roman"/>
          <w:sz w:val="24"/>
          <w:szCs w:val="24"/>
        </w:rPr>
        <w:t>колы.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E1A21" w:rsidRPr="00151DEC">
        <w:rPr>
          <w:rFonts w:ascii="Times New Roman" w:hAnsi="Times New Roman" w:cs="Times New Roman"/>
          <w:sz w:val="24"/>
          <w:szCs w:val="24"/>
        </w:rPr>
        <w:t>Совет ш</w:t>
      </w:r>
      <w:r w:rsidRPr="00151DEC">
        <w:rPr>
          <w:rFonts w:ascii="Times New Roman" w:hAnsi="Times New Roman" w:cs="Times New Roman"/>
          <w:sz w:val="24"/>
          <w:szCs w:val="24"/>
        </w:rPr>
        <w:t>колы собирается председателем по мере надобности для решения любого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вопроса, от</w:t>
      </w:r>
      <w:r w:rsidR="007E1A21" w:rsidRPr="00151DEC">
        <w:rPr>
          <w:rFonts w:ascii="Times New Roman" w:hAnsi="Times New Roman" w:cs="Times New Roman"/>
          <w:sz w:val="24"/>
          <w:szCs w:val="24"/>
        </w:rPr>
        <w:t>несенного к компетенции Совета ш</w:t>
      </w:r>
      <w:r w:rsidRPr="00151DEC">
        <w:rPr>
          <w:rFonts w:ascii="Times New Roman" w:hAnsi="Times New Roman" w:cs="Times New Roman"/>
          <w:sz w:val="24"/>
          <w:szCs w:val="24"/>
        </w:rPr>
        <w:t>колы.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Для ведения протокола заседаний Совета из его членов избирается секретарь.</w:t>
      </w:r>
    </w:p>
    <w:p w:rsidR="00195DFA" w:rsidRPr="00151DEC" w:rsidRDefault="007E1A21" w:rsidP="00151DEC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Совет ш</w:t>
      </w:r>
      <w:r w:rsidR="00195DFA" w:rsidRPr="00151DEC">
        <w:rPr>
          <w:rFonts w:ascii="Times New Roman" w:hAnsi="Times New Roman" w:cs="Times New Roman"/>
          <w:sz w:val="24"/>
          <w:szCs w:val="24"/>
        </w:rPr>
        <w:t>колы может досрочно вывести члена Совета из его состава по личной просьбе или по представлению председателя Совета.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DFA" w:rsidRPr="00151DEC" w:rsidRDefault="00195DFA" w:rsidP="00151DE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DEC">
        <w:rPr>
          <w:rFonts w:ascii="Times New Roman" w:hAnsi="Times New Roman"/>
          <w:b/>
          <w:sz w:val="24"/>
          <w:szCs w:val="24"/>
        </w:rPr>
        <w:t>Обязанности и ответственность  Совета  и его членов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</w:t>
      </w:r>
      <w:r w:rsidR="007E1A21" w:rsidRPr="00151DEC">
        <w:rPr>
          <w:rFonts w:ascii="Times New Roman" w:hAnsi="Times New Roman" w:cs="Times New Roman"/>
          <w:sz w:val="24"/>
          <w:szCs w:val="24"/>
        </w:rPr>
        <w:t>Совет ш</w:t>
      </w:r>
      <w:r w:rsidRPr="00151DEC">
        <w:rPr>
          <w:rFonts w:ascii="Times New Roman" w:hAnsi="Times New Roman" w:cs="Times New Roman"/>
          <w:sz w:val="24"/>
          <w:szCs w:val="24"/>
        </w:rPr>
        <w:t>колы несет ответственность за своевременное принятие и выполнение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решений, входящих в его компетенцию. В случае непринятия решения советом в установленные сроки директор вправе принять решение самостоятельно.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Все решения Совета школы, являющиеся рекомендательными, своевременно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доводятся до сведения коллектива образовательного учреждения, родителей (законных представителей).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</w:t>
      </w:r>
      <w:r w:rsidR="007E1A21" w:rsidRPr="00151DEC">
        <w:rPr>
          <w:rFonts w:ascii="Times New Roman" w:hAnsi="Times New Roman" w:cs="Times New Roman"/>
          <w:sz w:val="24"/>
          <w:szCs w:val="24"/>
        </w:rPr>
        <w:t>Решения Совета ш</w:t>
      </w:r>
      <w:r w:rsidRPr="00151DEC">
        <w:rPr>
          <w:rFonts w:ascii="Times New Roman" w:hAnsi="Times New Roman" w:cs="Times New Roman"/>
          <w:sz w:val="24"/>
          <w:szCs w:val="24"/>
        </w:rPr>
        <w:t>колы, противоречащ</w:t>
      </w:r>
      <w:r w:rsidR="007E1A21" w:rsidRPr="00151DEC">
        <w:rPr>
          <w:rFonts w:ascii="Times New Roman" w:hAnsi="Times New Roman" w:cs="Times New Roman"/>
          <w:sz w:val="24"/>
          <w:szCs w:val="24"/>
        </w:rPr>
        <w:t>ие законодательству РФ, Уставу ш</w:t>
      </w:r>
      <w:r w:rsidRPr="00151DEC">
        <w:rPr>
          <w:rFonts w:ascii="Times New Roman" w:hAnsi="Times New Roman" w:cs="Times New Roman"/>
          <w:sz w:val="24"/>
          <w:szCs w:val="24"/>
        </w:rPr>
        <w:t xml:space="preserve">колы, не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действительны с момента их принятия и не подлежат и</w:t>
      </w:r>
      <w:r w:rsidR="007E1A21" w:rsidRPr="00151DEC">
        <w:rPr>
          <w:rFonts w:ascii="Times New Roman" w:hAnsi="Times New Roman" w:cs="Times New Roman"/>
          <w:sz w:val="24"/>
          <w:szCs w:val="24"/>
        </w:rPr>
        <w:t>сполнению. На заседании Совета ш</w:t>
      </w:r>
      <w:r w:rsidRPr="00151DEC">
        <w:rPr>
          <w:rFonts w:ascii="Times New Roman" w:hAnsi="Times New Roman" w:cs="Times New Roman"/>
          <w:sz w:val="24"/>
          <w:szCs w:val="24"/>
        </w:rPr>
        <w:t>колы рассматривается вопрос о пересмотре  такого решения.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Учредитель вправ</w:t>
      </w:r>
      <w:r w:rsidR="007E1A21" w:rsidRPr="00151DEC">
        <w:rPr>
          <w:rFonts w:ascii="Times New Roman" w:hAnsi="Times New Roman" w:cs="Times New Roman"/>
          <w:sz w:val="24"/>
          <w:szCs w:val="24"/>
        </w:rPr>
        <w:t>е распустить Совет, если Совет ш</w:t>
      </w:r>
      <w:r w:rsidRPr="00151DEC">
        <w:rPr>
          <w:rFonts w:ascii="Times New Roman" w:hAnsi="Times New Roman" w:cs="Times New Roman"/>
          <w:sz w:val="24"/>
          <w:szCs w:val="24"/>
        </w:rPr>
        <w:t xml:space="preserve">колы не проводит свои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заседания, в течение полугода, не выполняет свои функции или принимает решения, противоречащие действующему законодательству РФ, Уставу и иным локальным правовым  актам школы. В этом случае происходит  формирование  нового Совета по установленной процедуре.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Совет школы имеет следующие права: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- </w:t>
      </w:r>
      <w:r w:rsidRPr="00151DEC">
        <w:rPr>
          <w:rFonts w:ascii="Times New Roman" w:hAnsi="Times New Roman" w:cs="Times New Roman"/>
          <w:sz w:val="24"/>
          <w:szCs w:val="24"/>
        </w:rPr>
        <w:tab/>
        <w:t xml:space="preserve">член Совета школы может потребовать обсуждения вне плана любого вопроса,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касающегося деятельности образовательного учреждения, если его предложение поддержит треть членов всего состава Совета;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-</w:t>
      </w:r>
      <w:r w:rsidRPr="00151DEC">
        <w:rPr>
          <w:rFonts w:ascii="Times New Roman" w:hAnsi="Times New Roman" w:cs="Times New Roman"/>
          <w:sz w:val="24"/>
          <w:szCs w:val="24"/>
        </w:rPr>
        <w:tab/>
        <w:t xml:space="preserve">предлагать руководителю образовательного учреждения мероприятия по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совершенствованию работы образовательного учреждения;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-  </w:t>
      </w:r>
      <w:r w:rsidRPr="00151DEC">
        <w:rPr>
          <w:rFonts w:ascii="Times New Roman" w:hAnsi="Times New Roman" w:cs="Times New Roman"/>
          <w:sz w:val="24"/>
          <w:szCs w:val="24"/>
        </w:rPr>
        <w:tab/>
        <w:t xml:space="preserve">присутствовать и принимать участие в обсуждении вопросов о совершенствовании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-</w:t>
      </w:r>
      <w:r w:rsidRPr="00151DEC">
        <w:rPr>
          <w:rFonts w:ascii="Times New Roman" w:hAnsi="Times New Roman" w:cs="Times New Roman"/>
          <w:sz w:val="24"/>
          <w:szCs w:val="24"/>
        </w:rPr>
        <w:tab/>
        <w:t xml:space="preserve">заслушивать и принимать участие в обсуждении отчётов о деятельности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родительского комитета, других органов самоуправления образовательного учреждения;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- </w:t>
      </w:r>
      <w:r w:rsidRPr="00151DEC">
        <w:rPr>
          <w:rFonts w:ascii="Times New Roman" w:hAnsi="Times New Roman" w:cs="Times New Roman"/>
          <w:sz w:val="24"/>
          <w:szCs w:val="24"/>
        </w:rPr>
        <w:tab/>
        <w:t xml:space="preserve">участвовать в организации и проведении мероприятий воспитательного характера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для обучающихся;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-</w:t>
      </w:r>
      <w:r w:rsidRPr="00151DEC">
        <w:rPr>
          <w:rFonts w:ascii="Times New Roman" w:hAnsi="Times New Roman" w:cs="Times New Roman"/>
          <w:sz w:val="24"/>
          <w:szCs w:val="24"/>
        </w:rPr>
        <w:tab/>
        <w:t xml:space="preserve">совместно с руководителями образовательного учреждения готовить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Совет школы несёт ответственность за: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-</w:t>
      </w:r>
      <w:r w:rsidRPr="00151DEC">
        <w:rPr>
          <w:rFonts w:ascii="Times New Roman" w:hAnsi="Times New Roman" w:cs="Times New Roman"/>
          <w:sz w:val="24"/>
          <w:szCs w:val="24"/>
        </w:rPr>
        <w:tab/>
        <w:t>выполнение плана работы;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51DEC">
        <w:rPr>
          <w:rFonts w:ascii="Times New Roman" w:hAnsi="Times New Roman" w:cs="Times New Roman"/>
          <w:sz w:val="24"/>
          <w:szCs w:val="24"/>
        </w:rPr>
        <w:tab/>
        <w:t xml:space="preserve">соблюдение законодательства Российской Федерации об образовании в своей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-</w:t>
      </w:r>
      <w:r w:rsidRPr="00151DEC">
        <w:rPr>
          <w:rFonts w:ascii="Times New Roman" w:hAnsi="Times New Roman" w:cs="Times New Roman"/>
          <w:sz w:val="24"/>
          <w:szCs w:val="24"/>
        </w:rPr>
        <w:tab/>
        <w:t>компетентность принимаемых решений;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- </w:t>
      </w:r>
      <w:r w:rsidRPr="00151DEC">
        <w:rPr>
          <w:rFonts w:ascii="Times New Roman" w:hAnsi="Times New Roman" w:cs="Times New Roman"/>
          <w:sz w:val="24"/>
          <w:szCs w:val="24"/>
        </w:rPr>
        <w:tab/>
        <w:t>развитие принципов самоуправления образовательного учреждения;</w:t>
      </w:r>
    </w:p>
    <w:p w:rsidR="00195DFA" w:rsidRPr="00151DEC" w:rsidRDefault="00195DFA" w:rsidP="00151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-</w:t>
      </w:r>
      <w:r w:rsidRPr="00151DEC">
        <w:rPr>
          <w:rFonts w:ascii="Times New Roman" w:hAnsi="Times New Roman" w:cs="Times New Roman"/>
          <w:sz w:val="24"/>
          <w:szCs w:val="24"/>
        </w:rPr>
        <w:tab/>
        <w:t>упрочение авторитетности образовательного учреждения.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5.5.   Для осуществления своих функций Совет школы  вправе: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 - 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   -   запрашивать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контроля</w:t>
      </w:r>
      <w:r w:rsidR="007E1A21" w:rsidRPr="00151DEC">
        <w:rPr>
          <w:rFonts w:ascii="Times New Roman" w:hAnsi="Times New Roman" w:cs="Times New Roman"/>
          <w:sz w:val="24"/>
          <w:szCs w:val="24"/>
        </w:rPr>
        <w:t xml:space="preserve"> </w:t>
      </w:r>
      <w:r w:rsidRPr="00151DEC">
        <w:rPr>
          <w:rFonts w:ascii="Times New Roman" w:hAnsi="Times New Roman" w:cs="Times New Roman"/>
          <w:sz w:val="24"/>
          <w:szCs w:val="24"/>
        </w:rPr>
        <w:t>за реализацией решений Совета.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5.6.  Организационно-техническое обеспечение деятельности Совета школы возлагается на администрацию школы.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062" w:rsidRPr="00151DEC" w:rsidRDefault="00743062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DFA" w:rsidRPr="00151DEC" w:rsidRDefault="00195DFA" w:rsidP="00151DE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DEC"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Протоколы заседаний Совета школы, его </w:t>
      </w:r>
      <w:r w:rsidR="007E1A21" w:rsidRPr="00151DEC">
        <w:rPr>
          <w:rFonts w:ascii="Times New Roman" w:hAnsi="Times New Roman" w:cs="Times New Roman"/>
          <w:sz w:val="24"/>
          <w:szCs w:val="24"/>
        </w:rPr>
        <w:t xml:space="preserve">решения оформляются секретарём; каждый </w:t>
      </w:r>
      <w:r w:rsidRPr="00151DEC">
        <w:rPr>
          <w:rFonts w:ascii="Times New Roman" w:hAnsi="Times New Roman" w:cs="Times New Roman"/>
          <w:sz w:val="24"/>
          <w:szCs w:val="24"/>
        </w:rPr>
        <w:t>протокол подписывается председателем Совета и секретарём. Книга протоколов заседаний Совета школы хранится в канцелярии.</w:t>
      </w:r>
    </w:p>
    <w:p w:rsidR="00195DFA" w:rsidRPr="00151DEC" w:rsidRDefault="00195DFA" w:rsidP="00151DEC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   Обращения участников образовательного </w:t>
      </w:r>
      <w:proofErr w:type="gramStart"/>
      <w:r w:rsidRPr="00151DEC">
        <w:rPr>
          <w:rFonts w:ascii="Times New Roman" w:hAnsi="Times New Roman" w:cs="Times New Roman"/>
          <w:sz w:val="24"/>
          <w:szCs w:val="24"/>
        </w:rPr>
        <w:t>процесса  с</w:t>
      </w:r>
      <w:proofErr w:type="gramEnd"/>
      <w:r w:rsidRPr="00151DEC">
        <w:rPr>
          <w:rFonts w:ascii="Times New Roman" w:hAnsi="Times New Roman" w:cs="Times New Roman"/>
          <w:sz w:val="24"/>
          <w:szCs w:val="24"/>
        </w:rPr>
        <w:t xml:space="preserve"> жалобами и предложениями по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 xml:space="preserve">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канцелярией образовательного  учреждения. 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Принято на заседании Совета школы</w:t>
      </w:r>
    </w:p>
    <w:p w:rsidR="00195DFA" w:rsidRPr="00151DEC" w:rsidRDefault="00195DFA" w:rsidP="00151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DEC">
        <w:rPr>
          <w:rFonts w:ascii="Times New Roman" w:hAnsi="Times New Roman" w:cs="Times New Roman"/>
          <w:sz w:val="24"/>
          <w:szCs w:val="24"/>
        </w:rPr>
        <w:t>Прото</w:t>
      </w:r>
      <w:r w:rsidR="007E1A21" w:rsidRPr="00151DEC">
        <w:rPr>
          <w:rFonts w:ascii="Times New Roman" w:hAnsi="Times New Roman" w:cs="Times New Roman"/>
          <w:sz w:val="24"/>
          <w:szCs w:val="24"/>
        </w:rPr>
        <w:t xml:space="preserve">кол № </w:t>
      </w:r>
      <w:r w:rsidR="007E1A21" w:rsidRPr="00DE7B2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E7B25" w:rsidRPr="00DE7B2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E7B25">
        <w:rPr>
          <w:rFonts w:ascii="Times New Roman" w:hAnsi="Times New Roman" w:cs="Times New Roman"/>
          <w:sz w:val="24"/>
          <w:szCs w:val="24"/>
          <w:u w:val="single"/>
        </w:rPr>
        <w:t>_  от «</w:t>
      </w:r>
      <w:r w:rsidR="00DE7B25" w:rsidRPr="00DE7B25">
        <w:rPr>
          <w:rFonts w:ascii="Times New Roman" w:hAnsi="Times New Roman" w:cs="Times New Roman"/>
          <w:sz w:val="24"/>
          <w:szCs w:val="24"/>
          <w:u w:val="single"/>
        </w:rPr>
        <w:t>16</w:t>
      </w:r>
      <w:bookmarkStart w:id="0" w:name="_GoBack"/>
      <w:bookmarkEnd w:id="0"/>
      <w:r w:rsidR="007E1A21" w:rsidRPr="00DE7B25">
        <w:rPr>
          <w:rFonts w:ascii="Times New Roman" w:hAnsi="Times New Roman" w:cs="Times New Roman"/>
          <w:sz w:val="24"/>
          <w:szCs w:val="24"/>
          <w:u w:val="single"/>
        </w:rPr>
        <w:t>» _</w:t>
      </w:r>
      <w:r w:rsidR="00DE7B25" w:rsidRPr="00DE7B25">
        <w:rPr>
          <w:rFonts w:ascii="Times New Roman" w:hAnsi="Times New Roman" w:cs="Times New Roman"/>
          <w:sz w:val="24"/>
          <w:szCs w:val="24"/>
          <w:u w:val="single"/>
        </w:rPr>
        <w:t>мая_</w:t>
      </w:r>
      <w:r w:rsidR="007E1A21" w:rsidRPr="00DE7B2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E7B25" w:rsidRPr="00DE7B2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E7B25">
        <w:rPr>
          <w:rFonts w:ascii="Times New Roman" w:hAnsi="Times New Roman" w:cs="Times New Roman"/>
          <w:sz w:val="24"/>
          <w:szCs w:val="24"/>
        </w:rPr>
        <w:t xml:space="preserve"> </w:t>
      </w:r>
      <w:r w:rsidRPr="00151DEC">
        <w:rPr>
          <w:rFonts w:ascii="Times New Roman" w:hAnsi="Times New Roman" w:cs="Times New Roman"/>
          <w:sz w:val="24"/>
          <w:szCs w:val="24"/>
        </w:rPr>
        <w:t>г.</w:t>
      </w:r>
    </w:p>
    <w:p w:rsidR="00195DFA" w:rsidRPr="00074166" w:rsidRDefault="00195DFA" w:rsidP="00195DFA">
      <w:pPr>
        <w:spacing w:after="0" w:line="240" w:lineRule="auto"/>
      </w:pPr>
    </w:p>
    <w:p w:rsidR="00195DFA" w:rsidRDefault="00195DFA" w:rsidP="00195DFA">
      <w:pPr>
        <w:spacing w:after="0" w:line="240" w:lineRule="auto"/>
      </w:pPr>
      <w:r>
        <w:t xml:space="preserve">                          </w:t>
      </w:r>
    </w:p>
    <w:p w:rsidR="00195DFA" w:rsidRDefault="00195DFA" w:rsidP="00195DFA">
      <w:pPr>
        <w:spacing w:after="0" w:line="240" w:lineRule="auto"/>
      </w:pPr>
    </w:p>
    <w:p w:rsidR="00A245C4" w:rsidRDefault="00A245C4" w:rsidP="00195DFA">
      <w:pPr>
        <w:spacing w:after="0" w:line="240" w:lineRule="auto"/>
      </w:pPr>
    </w:p>
    <w:sectPr w:rsidR="00A245C4" w:rsidSect="00151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2F0"/>
    <w:multiLevelType w:val="hybridMultilevel"/>
    <w:tmpl w:val="C374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6B1"/>
    <w:multiLevelType w:val="hybridMultilevel"/>
    <w:tmpl w:val="64686C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7C452D"/>
    <w:multiLevelType w:val="multilevel"/>
    <w:tmpl w:val="3CE20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852BF"/>
    <w:multiLevelType w:val="hybridMultilevel"/>
    <w:tmpl w:val="B7ACAEF2"/>
    <w:lvl w:ilvl="0" w:tplc="EB6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AD00E">
      <w:numFmt w:val="none"/>
      <w:lvlText w:val=""/>
      <w:lvlJc w:val="left"/>
      <w:pPr>
        <w:tabs>
          <w:tab w:val="num" w:pos="360"/>
        </w:tabs>
      </w:pPr>
    </w:lvl>
    <w:lvl w:ilvl="2" w:tplc="4B186180">
      <w:numFmt w:val="none"/>
      <w:lvlText w:val=""/>
      <w:lvlJc w:val="left"/>
      <w:pPr>
        <w:tabs>
          <w:tab w:val="num" w:pos="360"/>
        </w:tabs>
      </w:pPr>
    </w:lvl>
    <w:lvl w:ilvl="3" w:tplc="0408211C">
      <w:numFmt w:val="none"/>
      <w:lvlText w:val=""/>
      <w:lvlJc w:val="left"/>
      <w:pPr>
        <w:tabs>
          <w:tab w:val="num" w:pos="360"/>
        </w:tabs>
      </w:pPr>
    </w:lvl>
    <w:lvl w:ilvl="4" w:tplc="B3344044">
      <w:numFmt w:val="none"/>
      <w:lvlText w:val=""/>
      <w:lvlJc w:val="left"/>
      <w:pPr>
        <w:tabs>
          <w:tab w:val="num" w:pos="360"/>
        </w:tabs>
      </w:pPr>
    </w:lvl>
    <w:lvl w:ilvl="5" w:tplc="FDC28316">
      <w:numFmt w:val="none"/>
      <w:lvlText w:val=""/>
      <w:lvlJc w:val="left"/>
      <w:pPr>
        <w:tabs>
          <w:tab w:val="num" w:pos="360"/>
        </w:tabs>
      </w:pPr>
    </w:lvl>
    <w:lvl w:ilvl="6" w:tplc="587E2CDC">
      <w:numFmt w:val="none"/>
      <w:lvlText w:val=""/>
      <w:lvlJc w:val="left"/>
      <w:pPr>
        <w:tabs>
          <w:tab w:val="num" w:pos="360"/>
        </w:tabs>
      </w:pPr>
    </w:lvl>
    <w:lvl w:ilvl="7" w:tplc="510E028C">
      <w:numFmt w:val="none"/>
      <w:lvlText w:val=""/>
      <w:lvlJc w:val="left"/>
      <w:pPr>
        <w:tabs>
          <w:tab w:val="num" w:pos="360"/>
        </w:tabs>
      </w:pPr>
    </w:lvl>
    <w:lvl w:ilvl="8" w:tplc="213C53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4BC6ECB"/>
    <w:multiLevelType w:val="hybridMultilevel"/>
    <w:tmpl w:val="2D2C4710"/>
    <w:lvl w:ilvl="0" w:tplc="90464D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1D0E"/>
    <w:multiLevelType w:val="multilevel"/>
    <w:tmpl w:val="B810E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DFA"/>
    <w:rsid w:val="00086E61"/>
    <w:rsid w:val="000F54E1"/>
    <w:rsid w:val="00151DEC"/>
    <w:rsid w:val="00153959"/>
    <w:rsid w:val="00195DFA"/>
    <w:rsid w:val="002B7879"/>
    <w:rsid w:val="00647A0A"/>
    <w:rsid w:val="00743062"/>
    <w:rsid w:val="007602E3"/>
    <w:rsid w:val="00771E65"/>
    <w:rsid w:val="007C2CD7"/>
    <w:rsid w:val="007E1A21"/>
    <w:rsid w:val="007F3179"/>
    <w:rsid w:val="00995019"/>
    <w:rsid w:val="009C1EE5"/>
    <w:rsid w:val="00A245C4"/>
    <w:rsid w:val="00AC65A7"/>
    <w:rsid w:val="00B91670"/>
    <w:rsid w:val="00BC7811"/>
    <w:rsid w:val="00DE7B25"/>
    <w:rsid w:val="00E87EA0"/>
    <w:rsid w:val="00EF21F5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BB294-7AE1-40F5-A371-05D35A8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5D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5D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Соколова Тамара Леонидовна</cp:lastModifiedBy>
  <cp:revision>13</cp:revision>
  <cp:lastPrinted>2012-11-05T12:31:00Z</cp:lastPrinted>
  <dcterms:created xsi:type="dcterms:W3CDTF">2009-02-27T15:53:00Z</dcterms:created>
  <dcterms:modified xsi:type="dcterms:W3CDTF">2017-10-30T09:18:00Z</dcterms:modified>
</cp:coreProperties>
</file>