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-232"/>
        <w:tblW w:w="0" w:type="auto"/>
        <w:tblLook w:val="04A0" w:firstRow="1" w:lastRow="0" w:firstColumn="1" w:lastColumn="0" w:noHBand="0" w:noVBand="1"/>
      </w:tblPr>
      <w:tblGrid>
        <w:gridCol w:w="1951"/>
        <w:gridCol w:w="2858"/>
      </w:tblGrid>
      <w:tr w:rsidR="001673C3" w:rsidRPr="001826E1" w:rsidTr="001673C3">
        <w:tc>
          <w:tcPr>
            <w:tcW w:w="1951" w:type="dxa"/>
          </w:tcPr>
          <w:p w:rsidR="001673C3" w:rsidRPr="00CB45A3" w:rsidRDefault="001673C3" w:rsidP="001673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Триместр</w:t>
            </w:r>
          </w:p>
        </w:tc>
        <w:tc>
          <w:tcPr>
            <w:tcW w:w="2858" w:type="dxa"/>
          </w:tcPr>
          <w:p w:rsidR="001673C3" w:rsidRPr="00CB45A3" w:rsidRDefault="00247DE6" w:rsidP="001673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673C3" w:rsidRPr="001826E1" w:rsidTr="001673C3">
        <w:tc>
          <w:tcPr>
            <w:tcW w:w="1951" w:type="dxa"/>
          </w:tcPr>
          <w:p w:rsidR="001673C3" w:rsidRPr="00CB45A3" w:rsidRDefault="001673C3" w:rsidP="001673C3">
            <w:pPr>
              <w:rPr>
                <w:b/>
                <w:sz w:val="28"/>
                <w:szCs w:val="28"/>
              </w:rPr>
            </w:pPr>
            <w:r w:rsidRPr="00CB45A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858" w:type="dxa"/>
          </w:tcPr>
          <w:p w:rsidR="001673C3" w:rsidRPr="00CB45A3" w:rsidRDefault="001673C3" w:rsidP="001673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CB45A3">
              <w:rPr>
                <w:b/>
                <w:sz w:val="28"/>
                <w:szCs w:val="28"/>
              </w:rPr>
              <w:t>бществознание</w:t>
            </w:r>
          </w:p>
        </w:tc>
      </w:tr>
      <w:tr w:rsidR="001673C3" w:rsidRPr="001826E1" w:rsidTr="001673C3">
        <w:tc>
          <w:tcPr>
            <w:tcW w:w="1951" w:type="dxa"/>
          </w:tcPr>
          <w:p w:rsidR="001673C3" w:rsidRPr="00CB45A3" w:rsidRDefault="001673C3" w:rsidP="001673C3">
            <w:pPr>
              <w:rPr>
                <w:b/>
                <w:sz w:val="28"/>
                <w:szCs w:val="28"/>
              </w:rPr>
            </w:pPr>
            <w:r w:rsidRPr="00CB45A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858" w:type="dxa"/>
          </w:tcPr>
          <w:p w:rsidR="001673C3" w:rsidRPr="00CB45A3" w:rsidRDefault="00247DE6" w:rsidP="001673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1673C3" w:rsidRPr="001673C3" w:rsidRDefault="008F22D0" w:rsidP="001673C3">
      <w:pPr>
        <w:pStyle w:val="a3"/>
        <w:shd w:val="clear" w:color="auto" w:fill="FFFFFF"/>
        <w:spacing w:after="202" w:afterAutospacing="0"/>
        <w:rPr>
          <w:color w:val="000000"/>
          <w:sz w:val="32"/>
          <w:szCs w:val="32"/>
        </w:rPr>
      </w:pPr>
      <w:r w:rsidRPr="001673C3">
        <w:rPr>
          <w:b/>
          <w:bCs/>
          <w:color w:val="000000"/>
          <w:sz w:val="32"/>
          <w:szCs w:val="32"/>
        </w:rPr>
        <w:t>Образовательный минимум</w:t>
      </w:r>
    </w:p>
    <w:p w:rsidR="008F22D0" w:rsidRPr="001673C3" w:rsidRDefault="008F22D0" w:rsidP="001673C3">
      <w:pPr>
        <w:pStyle w:val="a3"/>
        <w:shd w:val="clear" w:color="auto" w:fill="FFFFFF"/>
        <w:spacing w:after="202" w:afterAutospacing="0"/>
        <w:rPr>
          <w:color w:val="000000"/>
          <w:sz w:val="32"/>
          <w:szCs w:val="32"/>
        </w:rPr>
      </w:pPr>
    </w:p>
    <w:p w:rsidR="00444ED9" w:rsidRPr="0081227E" w:rsidRDefault="00444ED9" w:rsidP="00444ED9">
      <w:pPr>
        <w:rPr>
          <w:b/>
          <w:sz w:val="28"/>
          <w:szCs w:val="28"/>
        </w:rPr>
      </w:pPr>
      <w:r w:rsidRPr="0081227E">
        <w:rPr>
          <w:b/>
          <w:sz w:val="28"/>
          <w:szCs w:val="28"/>
        </w:rPr>
        <w:t xml:space="preserve">Сфера политики и социального управления </w:t>
      </w:r>
    </w:p>
    <w:p w:rsidR="0081227E" w:rsidRPr="00477C73" w:rsidRDefault="0081227E" w:rsidP="00444ED9">
      <w:pPr>
        <w:rPr>
          <w:b/>
        </w:rPr>
      </w:pPr>
    </w:p>
    <w:p w:rsidR="0081227E" w:rsidRPr="005812B4" w:rsidRDefault="0081227E" w:rsidP="00625E73">
      <w:pPr>
        <w:spacing w:before="120" w:after="240"/>
        <w:jc w:val="both"/>
        <w:rPr>
          <w:b/>
        </w:rPr>
      </w:pPr>
      <w:r w:rsidRPr="005812B4">
        <w:rPr>
          <w:b/>
          <w:bCs/>
        </w:rPr>
        <w:t xml:space="preserve">Власть – </w:t>
      </w:r>
      <w:r w:rsidRPr="005812B4">
        <w:rPr>
          <w:bCs/>
        </w:rPr>
        <w:t>способность, право и возможность</w:t>
      </w:r>
      <w:r w:rsidRPr="005812B4">
        <w:t xml:space="preserve"> </w:t>
      </w:r>
      <w:r w:rsidRPr="005812B4">
        <w:rPr>
          <w:bCs/>
        </w:rPr>
        <w:t>ра</w:t>
      </w:r>
      <w:r w:rsidR="005812B4">
        <w:rPr>
          <w:bCs/>
        </w:rPr>
        <w:t>споряжаться кем-либо или чем-либо.</w:t>
      </w:r>
    </w:p>
    <w:p w:rsidR="0081227E" w:rsidRPr="005812B4" w:rsidRDefault="0081227E" w:rsidP="00625E73">
      <w:pPr>
        <w:spacing w:before="120" w:after="240"/>
        <w:jc w:val="both"/>
      </w:pPr>
      <w:r w:rsidRPr="005812B4">
        <w:rPr>
          <w:b/>
        </w:rPr>
        <w:t xml:space="preserve">Государство </w:t>
      </w:r>
      <w:r w:rsidRPr="005812B4">
        <w:t>– организация политической вл</w:t>
      </w:r>
      <w:r w:rsidR="005812B4">
        <w:t>асти на определённой территории.</w:t>
      </w:r>
    </w:p>
    <w:p w:rsidR="0081227E" w:rsidRPr="005812B4" w:rsidRDefault="0081227E" w:rsidP="00625E73">
      <w:pPr>
        <w:spacing w:before="120" w:after="240"/>
        <w:jc w:val="both"/>
      </w:pPr>
      <w:r w:rsidRPr="005812B4">
        <w:rPr>
          <w:b/>
        </w:rPr>
        <w:t>Гражданство</w:t>
      </w:r>
      <w:r w:rsidRPr="005812B4">
        <w:t xml:space="preserve"> – устойчивая политико-правовая связь человека с государством, предполагающая определённые права, обязанности и ответственность</w:t>
      </w:r>
      <w:r w:rsidR="005812B4">
        <w:t>.</w:t>
      </w:r>
    </w:p>
    <w:p w:rsidR="001E3CAF" w:rsidRPr="005812B4" w:rsidRDefault="001E3CAF" w:rsidP="00625E73">
      <w:pPr>
        <w:kinsoku w:val="0"/>
        <w:overflowPunct w:val="0"/>
        <w:spacing w:before="120" w:after="240"/>
        <w:jc w:val="both"/>
        <w:textAlignment w:val="baseline"/>
        <w:rPr>
          <w:rFonts w:eastAsia="+mn-ea"/>
          <w:bCs/>
        </w:rPr>
      </w:pPr>
      <w:r w:rsidRPr="005812B4">
        <w:rPr>
          <w:rFonts w:eastAsia="+mn-ea"/>
          <w:b/>
          <w:bCs/>
        </w:rPr>
        <w:t>Демократия</w:t>
      </w:r>
      <w:r w:rsidRPr="005812B4">
        <w:rPr>
          <w:rFonts w:eastAsia="+mn-ea"/>
          <w:bCs/>
        </w:rPr>
        <w:t xml:space="preserve"> – политический режим, дающий гражданам право участвовать в </w:t>
      </w:r>
      <w:r w:rsidR="005812B4">
        <w:rPr>
          <w:rFonts w:eastAsia="+mn-ea"/>
          <w:bCs/>
        </w:rPr>
        <w:t>управлении.</w:t>
      </w:r>
    </w:p>
    <w:p w:rsidR="00656208" w:rsidRPr="005812B4" w:rsidRDefault="00656208" w:rsidP="00625E73">
      <w:pPr>
        <w:spacing w:before="120" w:after="240"/>
        <w:jc w:val="both"/>
        <w:rPr>
          <w:b/>
        </w:rPr>
      </w:pPr>
      <w:r w:rsidRPr="005812B4">
        <w:rPr>
          <w:b/>
        </w:rPr>
        <w:t xml:space="preserve">Конституция РФ – </w:t>
      </w:r>
      <w:r w:rsidRPr="005812B4">
        <w:t>основной закон государства, обладающий высшей юридической силой, определяющий основы государственного ст</w:t>
      </w:r>
      <w:r w:rsidR="00C91C16" w:rsidRPr="005812B4">
        <w:t>роя, организацию государственной</w:t>
      </w:r>
      <w:r w:rsidRPr="005812B4">
        <w:t xml:space="preserve"> власти, права </w:t>
      </w:r>
      <w:r w:rsidR="00F068D9" w:rsidRPr="005812B4">
        <w:t>и обязанности</w:t>
      </w:r>
      <w:r w:rsidR="00C91C16" w:rsidRPr="005812B4">
        <w:t xml:space="preserve"> граждан</w:t>
      </w:r>
      <w:r w:rsidRPr="005812B4">
        <w:rPr>
          <w:b/>
        </w:rPr>
        <w:t>.</w:t>
      </w:r>
      <w:r w:rsidRPr="00AE7DC2">
        <w:t xml:space="preserve"> </w:t>
      </w:r>
      <w:r w:rsidR="00C91C16" w:rsidRPr="00AE7DC2">
        <w:t xml:space="preserve"> </w:t>
      </w:r>
      <w:r w:rsidRPr="00177600">
        <w:rPr>
          <w:b/>
        </w:rPr>
        <w:t>Конституция РФ</w:t>
      </w:r>
      <w:r w:rsidRPr="00AE7DC2">
        <w:t xml:space="preserve"> </w:t>
      </w:r>
      <w:r w:rsidRPr="00177600">
        <w:rPr>
          <w:b/>
        </w:rPr>
        <w:t>принята</w:t>
      </w:r>
      <w:r w:rsidRPr="00AE7DC2">
        <w:t xml:space="preserve"> всенародным голосованием 12 декабря 1993 года. </w:t>
      </w:r>
    </w:p>
    <w:p w:rsidR="00247DE6" w:rsidRPr="005812B4" w:rsidRDefault="0081227E" w:rsidP="00625E73">
      <w:pPr>
        <w:spacing w:before="120" w:after="240"/>
        <w:jc w:val="both"/>
        <w:rPr>
          <w:b/>
        </w:rPr>
      </w:pPr>
      <w:r w:rsidRPr="005812B4">
        <w:rPr>
          <w:b/>
        </w:rPr>
        <w:t>Политика -</w:t>
      </w:r>
      <w:r w:rsidRPr="005812B4">
        <w:rPr>
          <w:b/>
          <w:bCs/>
        </w:rPr>
        <w:t xml:space="preserve"> </w:t>
      </w:r>
      <w:r w:rsidRPr="005812B4">
        <w:rPr>
          <w:bCs/>
        </w:rPr>
        <w:t>сознательная деятельность в политической сфере общества, направленная   на достижение, укрепление и реализацию власти</w:t>
      </w:r>
    </w:p>
    <w:p w:rsidR="00935937" w:rsidRPr="005812B4" w:rsidRDefault="00935937" w:rsidP="00625E73">
      <w:pPr>
        <w:kinsoku w:val="0"/>
        <w:overflowPunct w:val="0"/>
        <w:spacing w:before="120" w:after="240"/>
        <w:jc w:val="both"/>
        <w:textAlignment w:val="baseline"/>
      </w:pPr>
      <w:r w:rsidRPr="005812B4">
        <w:rPr>
          <w:rFonts w:eastAsia="+mn-ea"/>
          <w:b/>
          <w:bCs/>
        </w:rPr>
        <w:t xml:space="preserve">Политическая </w:t>
      </w:r>
      <w:r w:rsidR="00F068D9" w:rsidRPr="005812B4">
        <w:rPr>
          <w:rFonts w:eastAsia="+mn-ea"/>
          <w:b/>
          <w:bCs/>
        </w:rPr>
        <w:t>партия</w:t>
      </w:r>
      <w:r w:rsidR="00F068D9" w:rsidRPr="005812B4">
        <w:rPr>
          <w:rFonts w:eastAsia="+mn-ea"/>
          <w:bCs/>
        </w:rPr>
        <w:t xml:space="preserve"> -</w:t>
      </w:r>
      <w:r w:rsidRPr="005812B4">
        <w:rPr>
          <w:rFonts w:eastAsia="+mn-ea"/>
          <w:bCs/>
        </w:rPr>
        <w:t xml:space="preserve"> органи</w:t>
      </w:r>
      <w:r w:rsidR="00D4604F" w:rsidRPr="005812B4">
        <w:rPr>
          <w:rFonts w:eastAsia="+mn-ea"/>
          <w:bCs/>
        </w:rPr>
        <w:t xml:space="preserve">зованная группа единомышленников, которая выражает интересы определённых социальных </w:t>
      </w:r>
      <w:r w:rsidR="008F22D0" w:rsidRPr="005812B4">
        <w:rPr>
          <w:rFonts w:eastAsia="+mn-ea"/>
          <w:bCs/>
        </w:rPr>
        <w:t>слоёв и стремится к завоеванию</w:t>
      </w:r>
      <w:r w:rsidR="00D4604F" w:rsidRPr="005812B4">
        <w:rPr>
          <w:rFonts w:eastAsia="+mn-ea"/>
          <w:bCs/>
        </w:rPr>
        <w:t xml:space="preserve"> государственной </w:t>
      </w:r>
      <w:r w:rsidR="008F22D0" w:rsidRPr="005812B4">
        <w:rPr>
          <w:rFonts w:eastAsia="+mn-ea"/>
          <w:bCs/>
        </w:rPr>
        <w:t>власти.</w:t>
      </w:r>
    </w:p>
    <w:p w:rsidR="00C93C22" w:rsidRDefault="00D4604F" w:rsidP="00C93C22">
      <w:pPr>
        <w:kinsoku w:val="0"/>
        <w:overflowPunct w:val="0"/>
        <w:jc w:val="both"/>
        <w:textAlignment w:val="baseline"/>
        <w:rPr>
          <w:rFonts w:eastAsia="+mn-ea"/>
          <w:bCs/>
        </w:rPr>
      </w:pPr>
      <w:r w:rsidRPr="005812B4">
        <w:rPr>
          <w:rFonts w:eastAsia="+mn-ea"/>
          <w:b/>
          <w:bCs/>
        </w:rPr>
        <w:t>Политический режим</w:t>
      </w:r>
      <w:r w:rsidRPr="005812B4">
        <w:rPr>
          <w:rFonts w:eastAsia="+mn-ea"/>
          <w:bCs/>
        </w:rPr>
        <w:t xml:space="preserve"> – совокупность средств и методов осуществления политической власти</w:t>
      </w:r>
      <w:r w:rsidR="00C36DB3" w:rsidRPr="005812B4">
        <w:rPr>
          <w:rFonts w:eastAsia="+mn-ea"/>
          <w:bCs/>
        </w:rPr>
        <w:t>.</w:t>
      </w:r>
      <w:r w:rsidRPr="005812B4">
        <w:rPr>
          <w:rFonts w:eastAsia="+mn-ea"/>
          <w:bCs/>
        </w:rPr>
        <w:t xml:space="preserve"> </w:t>
      </w:r>
    </w:p>
    <w:p w:rsidR="00247DE6" w:rsidRPr="005812B4" w:rsidRDefault="00C36DB3" w:rsidP="00C93C22">
      <w:pPr>
        <w:kinsoku w:val="0"/>
        <w:overflowPunct w:val="0"/>
        <w:jc w:val="both"/>
        <w:textAlignment w:val="baseline"/>
        <w:rPr>
          <w:rFonts w:eastAsia="+mn-ea"/>
          <w:bCs/>
        </w:rPr>
      </w:pPr>
      <w:r w:rsidRPr="00C93C22">
        <w:rPr>
          <w:rFonts w:eastAsia="+mn-ea"/>
          <w:b/>
          <w:bCs/>
        </w:rPr>
        <w:t>В</w:t>
      </w:r>
      <w:r w:rsidR="00D4604F" w:rsidRPr="00C93C22">
        <w:rPr>
          <w:rFonts w:eastAsia="+mn-ea"/>
          <w:b/>
          <w:bCs/>
        </w:rPr>
        <w:t>иды:</w:t>
      </w:r>
      <w:r w:rsidR="00D4604F" w:rsidRPr="005812B4">
        <w:rPr>
          <w:rFonts w:eastAsia="+mn-ea"/>
          <w:bCs/>
        </w:rPr>
        <w:t xml:space="preserve"> авторитарный, тоталитарный, демократический</w:t>
      </w:r>
    </w:p>
    <w:p w:rsidR="00247DE6" w:rsidRPr="005812B4" w:rsidRDefault="00247DE6" w:rsidP="00625E73">
      <w:pPr>
        <w:kinsoku w:val="0"/>
        <w:overflowPunct w:val="0"/>
        <w:spacing w:before="120" w:after="240"/>
        <w:jc w:val="both"/>
        <w:textAlignment w:val="baseline"/>
        <w:rPr>
          <w:rFonts w:eastAsia="+mn-ea"/>
          <w:bCs/>
        </w:rPr>
      </w:pPr>
      <w:r w:rsidRPr="005812B4">
        <w:rPr>
          <w:rFonts w:eastAsia="+mn-ea"/>
          <w:b/>
          <w:bCs/>
        </w:rPr>
        <w:t>Правовое государство</w:t>
      </w:r>
      <w:r w:rsidRPr="005812B4">
        <w:rPr>
          <w:rFonts w:eastAsia="+mn-ea"/>
          <w:bCs/>
        </w:rPr>
        <w:t xml:space="preserve"> – государство, в котором высшей целью является обеспечение прав человека и гражданина, государственная власть связана (ограничена) правом</w:t>
      </w:r>
    </w:p>
    <w:p w:rsidR="0081227E" w:rsidRPr="005812B4" w:rsidRDefault="0081227E" w:rsidP="00625E73">
      <w:pPr>
        <w:kinsoku w:val="0"/>
        <w:overflowPunct w:val="0"/>
        <w:spacing w:before="120" w:after="240"/>
        <w:jc w:val="both"/>
        <w:textAlignment w:val="baseline"/>
        <w:rPr>
          <w:rFonts w:eastAsia="+mn-ea"/>
          <w:b/>
          <w:bCs/>
        </w:rPr>
      </w:pPr>
      <w:r w:rsidRPr="005812B4">
        <w:rPr>
          <w:b/>
        </w:rPr>
        <w:t xml:space="preserve">СМИ – </w:t>
      </w:r>
      <w:r w:rsidRPr="005812B4">
        <w:t>организации, занимающиеся сбором, обработко</w:t>
      </w:r>
      <w:r w:rsidR="00625E73" w:rsidRPr="005812B4">
        <w:t>й и распространением информации.</w:t>
      </w:r>
    </w:p>
    <w:p w:rsidR="00C93C22" w:rsidRDefault="001E3CAF" w:rsidP="00C93C22">
      <w:pPr>
        <w:kinsoku w:val="0"/>
        <w:overflowPunct w:val="0"/>
        <w:jc w:val="both"/>
        <w:textAlignment w:val="baseline"/>
        <w:rPr>
          <w:rFonts w:eastAsia="+mn-ea"/>
          <w:bCs/>
        </w:rPr>
      </w:pPr>
      <w:r w:rsidRPr="005812B4">
        <w:rPr>
          <w:rFonts w:eastAsia="+mn-ea"/>
          <w:b/>
          <w:bCs/>
        </w:rPr>
        <w:t>Форма правления</w:t>
      </w:r>
      <w:r w:rsidRPr="005812B4">
        <w:rPr>
          <w:rFonts w:eastAsia="+mn-ea"/>
          <w:bCs/>
        </w:rPr>
        <w:t xml:space="preserve"> – ор</w:t>
      </w:r>
      <w:r w:rsidR="00D4604F" w:rsidRPr="005812B4">
        <w:rPr>
          <w:rFonts w:eastAsia="+mn-ea"/>
          <w:bCs/>
        </w:rPr>
        <w:t>ганизация высших органов власти</w:t>
      </w:r>
      <w:r w:rsidRPr="005812B4">
        <w:rPr>
          <w:rFonts w:eastAsia="+mn-ea"/>
          <w:bCs/>
        </w:rPr>
        <w:t xml:space="preserve">. </w:t>
      </w:r>
    </w:p>
    <w:p w:rsidR="00B74FB1" w:rsidRDefault="005812B4" w:rsidP="00C93C22">
      <w:pPr>
        <w:kinsoku w:val="0"/>
        <w:overflowPunct w:val="0"/>
        <w:jc w:val="both"/>
        <w:textAlignment w:val="baseline"/>
        <w:rPr>
          <w:rFonts w:eastAsia="+mn-ea"/>
          <w:bCs/>
        </w:rPr>
      </w:pPr>
      <w:r w:rsidRPr="00C93C22">
        <w:rPr>
          <w:rFonts w:eastAsia="+mn-ea"/>
          <w:b/>
          <w:bCs/>
        </w:rPr>
        <w:t>Основные виды:</w:t>
      </w:r>
      <w:r>
        <w:rPr>
          <w:rFonts w:eastAsia="+mn-ea"/>
          <w:bCs/>
        </w:rPr>
        <w:t xml:space="preserve"> монархия и республика.</w:t>
      </w:r>
    </w:p>
    <w:p w:rsidR="00C93C22" w:rsidRPr="005812B4" w:rsidRDefault="00C93C22" w:rsidP="00C93C22">
      <w:pPr>
        <w:kinsoku w:val="0"/>
        <w:overflowPunct w:val="0"/>
        <w:jc w:val="both"/>
        <w:textAlignment w:val="baseline"/>
        <w:rPr>
          <w:rFonts w:eastAsia="+mn-ea"/>
          <w:bCs/>
        </w:rPr>
      </w:pPr>
    </w:p>
    <w:p w:rsidR="00C93C22" w:rsidRDefault="0081227E" w:rsidP="00C93C22">
      <w:pPr>
        <w:widowControl w:val="0"/>
      </w:pPr>
      <w:r w:rsidRPr="005812B4">
        <w:rPr>
          <w:b/>
        </w:rPr>
        <w:t>Форма государственно-территориального устройства</w:t>
      </w:r>
      <w:r w:rsidRPr="005812B4">
        <w:t xml:space="preserve"> – отношения между центральн</w:t>
      </w:r>
      <w:r w:rsidR="005812B4">
        <w:t xml:space="preserve">ыми и местными органами власти. </w:t>
      </w:r>
    </w:p>
    <w:p w:rsidR="00EB5671" w:rsidRPr="005812B4" w:rsidRDefault="00C93C22" w:rsidP="00625E73">
      <w:pPr>
        <w:widowControl w:val="0"/>
        <w:spacing w:after="240"/>
      </w:pPr>
      <w:r>
        <w:rPr>
          <w:b/>
        </w:rPr>
        <w:t>В</w:t>
      </w:r>
      <w:r w:rsidR="0081227E" w:rsidRPr="00C93C22">
        <w:rPr>
          <w:b/>
        </w:rPr>
        <w:t>иды</w:t>
      </w:r>
      <w:r>
        <w:t xml:space="preserve"> – у</w:t>
      </w:r>
      <w:bookmarkStart w:id="0" w:name="_GoBack"/>
      <w:bookmarkEnd w:id="0"/>
      <w:r>
        <w:t>нитарное государство,  федерация, конфедерация</w:t>
      </w:r>
    </w:p>
    <w:sectPr w:rsidR="00EB5671" w:rsidRPr="005812B4" w:rsidSect="00C3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D28"/>
    <w:multiLevelType w:val="hybridMultilevel"/>
    <w:tmpl w:val="690C6874"/>
    <w:lvl w:ilvl="0" w:tplc="8C4A9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AD1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4422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CC3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0C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E23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4B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0D0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018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13368E"/>
    <w:multiLevelType w:val="hybridMultilevel"/>
    <w:tmpl w:val="69DA6E68"/>
    <w:lvl w:ilvl="0" w:tplc="294229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07C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045B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262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C41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0CD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A68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FE93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4C5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A44926"/>
    <w:multiLevelType w:val="hybridMultilevel"/>
    <w:tmpl w:val="F09AE47C"/>
    <w:lvl w:ilvl="0" w:tplc="83B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75EE2"/>
    <w:multiLevelType w:val="hybridMultilevel"/>
    <w:tmpl w:val="6BDE8F0E"/>
    <w:lvl w:ilvl="0" w:tplc="83B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80C2A"/>
    <w:multiLevelType w:val="hybridMultilevel"/>
    <w:tmpl w:val="B972D9B0"/>
    <w:lvl w:ilvl="0" w:tplc="B21C8F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67F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4AA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8AF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1A78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AE7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C3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0F1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6AF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14"/>
    <w:rsid w:val="00110BDB"/>
    <w:rsid w:val="001673C3"/>
    <w:rsid w:val="00177600"/>
    <w:rsid w:val="001B26B9"/>
    <w:rsid w:val="001E3CAF"/>
    <w:rsid w:val="002115F8"/>
    <w:rsid w:val="00247DE6"/>
    <w:rsid w:val="00353B9A"/>
    <w:rsid w:val="0043274D"/>
    <w:rsid w:val="00437951"/>
    <w:rsid w:val="00444ED9"/>
    <w:rsid w:val="00492F4D"/>
    <w:rsid w:val="005812B4"/>
    <w:rsid w:val="00625E73"/>
    <w:rsid w:val="00656208"/>
    <w:rsid w:val="006804AD"/>
    <w:rsid w:val="006D06A4"/>
    <w:rsid w:val="0075422C"/>
    <w:rsid w:val="00770A6D"/>
    <w:rsid w:val="0081227E"/>
    <w:rsid w:val="00891637"/>
    <w:rsid w:val="008F22D0"/>
    <w:rsid w:val="00935937"/>
    <w:rsid w:val="00A61733"/>
    <w:rsid w:val="00AB2C97"/>
    <w:rsid w:val="00AE7DC2"/>
    <w:rsid w:val="00B25614"/>
    <w:rsid w:val="00B74FB1"/>
    <w:rsid w:val="00BD12E5"/>
    <w:rsid w:val="00BF5898"/>
    <w:rsid w:val="00C00524"/>
    <w:rsid w:val="00C36DB3"/>
    <w:rsid w:val="00C91C16"/>
    <w:rsid w:val="00C93C22"/>
    <w:rsid w:val="00CA305C"/>
    <w:rsid w:val="00CE0345"/>
    <w:rsid w:val="00D16E33"/>
    <w:rsid w:val="00D4604F"/>
    <w:rsid w:val="00E35128"/>
    <w:rsid w:val="00E54F94"/>
    <w:rsid w:val="00E63D3F"/>
    <w:rsid w:val="00E9677F"/>
    <w:rsid w:val="00E97FF7"/>
    <w:rsid w:val="00EB5671"/>
    <w:rsid w:val="00EC7681"/>
    <w:rsid w:val="00F068D9"/>
    <w:rsid w:val="00F07ACF"/>
    <w:rsid w:val="00F563C5"/>
    <w:rsid w:val="00F71482"/>
    <w:rsid w:val="00FB2329"/>
    <w:rsid w:val="00FD7514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6B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26B9"/>
    <w:pPr>
      <w:ind w:left="720"/>
      <w:contextualSpacing/>
    </w:pPr>
  </w:style>
  <w:style w:type="character" w:customStyle="1" w:styleId="apple-converted-space">
    <w:name w:val="apple-converted-space"/>
    <w:basedOn w:val="a0"/>
    <w:rsid w:val="001B26B9"/>
  </w:style>
  <w:style w:type="table" w:styleId="a5">
    <w:name w:val="Table Grid"/>
    <w:basedOn w:val="a1"/>
    <w:uiPriority w:val="59"/>
    <w:rsid w:val="00EC76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6B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26B9"/>
    <w:pPr>
      <w:ind w:left="720"/>
      <w:contextualSpacing/>
    </w:pPr>
  </w:style>
  <w:style w:type="character" w:customStyle="1" w:styleId="apple-converted-space">
    <w:name w:val="apple-converted-space"/>
    <w:basedOn w:val="a0"/>
    <w:rsid w:val="001B26B9"/>
  </w:style>
  <w:style w:type="table" w:styleId="a5">
    <w:name w:val="Table Grid"/>
    <w:basedOn w:val="a1"/>
    <w:uiPriority w:val="59"/>
    <w:rsid w:val="00EC76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8C92-B9E0-4F66-8FF1-33447768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12</dc:creator>
  <cp:lastModifiedBy>Kabinet-37</cp:lastModifiedBy>
  <cp:revision>9</cp:revision>
  <dcterms:created xsi:type="dcterms:W3CDTF">2016-10-02T00:11:00Z</dcterms:created>
  <dcterms:modified xsi:type="dcterms:W3CDTF">2017-10-10T10:46:00Z</dcterms:modified>
</cp:coreProperties>
</file>