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6360" w:tblpY="-73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F93057" w:rsidRPr="00DA5621" w:rsidTr="00F93057">
        <w:tc>
          <w:tcPr>
            <w:tcW w:w="1951" w:type="dxa"/>
          </w:tcPr>
          <w:p w:rsidR="00F93057" w:rsidRPr="00DA5621" w:rsidRDefault="00F93057" w:rsidP="00F9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126" w:type="dxa"/>
          </w:tcPr>
          <w:p w:rsidR="00F93057" w:rsidRPr="00DA5621" w:rsidRDefault="00F93057" w:rsidP="00F9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F93057" w:rsidRPr="00DA5621" w:rsidTr="00F93057">
        <w:tc>
          <w:tcPr>
            <w:tcW w:w="1951" w:type="dxa"/>
          </w:tcPr>
          <w:p w:rsidR="00F93057" w:rsidRPr="00DA5621" w:rsidRDefault="00F93057" w:rsidP="00F9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93057" w:rsidRPr="00DA5621" w:rsidRDefault="00F93057" w:rsidP="00F9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A5621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</w:tr>
      <w:tr w:rsidR="00F93057" w:rsidRPr="00DA5621" w:rsidTr="00F93057">
        <w:tc>
          <w:tcPr>
            <w:tcW w:w="1951" w:type="dxa"/>
          </w:tcPr>
          <w:p w:rsidR="00F93057" w:rsidRPr="00DA5621" w:rsidRDefault="00F93057" w:rsidP="00F9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F93057" w:rsidRPr="00DA5621" w:rsidRDefault="00F93057" w:rsidP="00F9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6B48EE" w:rsidRPr="00DA5621" w:rsidRDefault="006B48EE" w:rsidP="00F93057">
      <w:pPr>
        <w:rPr>
          <w:rFonts w:ascii="Times New Roman" w:hAnsi="Times New Roman" w:cs="Times New Roman"/>
          <w:b/>
          <w:sz w:val="28"/>
          <w:szCs w:val="28"/>
        </w:rPr>
      </w:pPr>
      <w:r w:rsidRPr="00DA5621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6B48EE" w:rsidRPr="00DA5621" w:rsidRDefault="006B48EE" w:rsidP="006B48EE">
      <w:pPr>
        <w:rPr>
          <w:rFonts w:ascii="Times New Roman" w:hAnsi="Times New Roman" w:cs="Times New Roman"/>
          <w:sz w:val="28"/>
          <w:szCs w:val="28"/>
        </w:rPr>
      </w:pPr>
    </w:p>
    <w:p w:rsidR="00F93057" w:rsidRDefault="00F93057" w:rsidP="006B48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057" w:rsidRDefault="00F93057" w:rsidP="006B48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48EE" w:rsidRPr="00DA5621" w:rsidRDefault="006B48EE" w:rsidP="00F930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5621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DA5621">
        <w:rPr>
          <w:rFonts w:ascii="Times New Roman" w:hAnsi="Times New Roman" w:cs="Times New Roman"/>
          <w:b/>
          <w:sz w:val="28"/>
          <w:szCs w:val="28"/>
        </w:rPr>
        <w:t xml:space="preserve"> определения следующих терминов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527"/>
        <w:gridCol w:w="6151"/>
      </w:tblGrid>
      <w:tr w:rsidR="0053610F" w:rsidRPr="00DA5621" w:rsidTr="0053050F">
        <w:tc>
          <w:tcPr>
            <w:tcW w:w="666" w:type="dxa"/>
          </w:tcPr>
          <w:p w:rsidR="006B48EE" w:rsidRPr="00DA5621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6B48EE" w:rsidRPr="00DA5621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6151" w:type="dxa"/>
          </w:tcPr>
          <w:p w:rsidR="006B48EE" w:rsidRPr="00DA5621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6B502C" w:rsidRPr="00DA5621" w:rsidTr="0053050F">
        <w:tc>
          <w:tcPr>
            <w:tcW w:w="666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 xml:space="preserve">Сеньор - </w:t>
            </w:r>
          </w:p>
        </w:tc>
        <w:tc>
          <w:tcPr>
            <w:tcW w:w="6151" w:type="dxa"/>
          </w:tcPr>
          <w:p w:rsidR="006B502C" w:rsidRPr="00DA5621" w:rsidRDefault="006B502C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>Крупный земельный собственник, имевший в подчинении зависимых крестьян</w:t>
            </w:r>
          </w:p>
        </w:tc>
      </w:tr>
      <w:tr w:rsidR="006B502C" w:rsidRPr="00DA5621" w:rsidTr="0053050F">
        <w:tc>
          <w:tcPr>
            <w:tcW w:w="666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>Феод -</w:t>
            </w:r>
          </w:p>
        </w:tc>
        <w:tc>
          <w:tcPr>
            <w:tcW w:w="6151" w:type="dxa"/>
          </w:tcPr>
          <w:p w:rsidR="006B502C" w:rsidRPr="00DA5621" w:rsidRDefault="006B502C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>Наследственное земельное владение, пожалованное сеньором вассалу при условии несения за него службы</w:t>
            </w:r>
          </w:p>
        </w:tc>
      </w:tr>
      <w:tr w:rsidR="006B502C" w:rsidRPr="00DA5621" w:rsidTr="0053050F">
        <w:tc>
          <w:tcPr>
            <w:tcW w:w="666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 xml:space="preserve">Феодал - </w:t>
            </w:r>
          </w:p>
        </w:tc>
        <w:tc>
          <w:tcPr>
            <w:tcW w:w="6151" w:type="dxa"/>
          </w:tcPr>
          <w:p w:rsidR="006B502C" w:rsidRPr="00DA5621" w:rsidRDefault="006B502C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>Владелец наследственного земельного владения-феода</w:t>
            </w:r>
          </w:p>
        </w:tc>
      </w:tr>
      <w:tr w:rsidR="006B502C" w:rsidRPr="00DA5621" w:rsidTr="0053050F">
        <w:tc>
          <w:tcPr>
            <w:tcW w:w="666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 xml:space="preserve">Франки - </w:t>
            </w:r>
          </w:p>
        </w:tc>
        <w:tc>
          <w:tcPr>
            <w:tcW w:w="6151" w:type="dxa"/>
          </w:tcPr>
          <w:p w:rsidR="006B502C" w:rsidRPr="00DA5621" w:rsidRDefault="006B502C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>Германский племенной союз</w:t>
            </w:r>
          </w:p>
        </w:tc>
      </w:tr>
      <w:tr w:rsidR="006B502C" w:rsidRPr="00DA5621" w:rsidTr="0053050F">
        <w:tc>
          <w:tcPr>
            <w:tcW w:w="666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 xml:space="preserve">Меровинги - </w:t>
            </w:r>
          </w:p>
        </w:tc>
        <w:tc>
          <w:tcPr>
            <w:tcW w:w="6151" w:type="dxa"/>
          </w:tcPr>
          <w:p w:rsidR="006B502C" w:rsidRPr="00DA5621" w:rsidRDefault="006B502C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>Первая династия франкских королей</w:t>
            </w:r>
          </w:p>
        </w:tc>
      </w:tr>
      <w:tr w:rsidR="006B502C" w:rsidRPr="00DA5621" w:rsidTr="0053050F">
        <w:tc>
          <w:tcPr>
            <w:tcW w:w="666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 xml:space="preserve">Династия - </w:t>
            </w:r>
          </w:p>
        </w:tc>
        <w:tc>
          <w:tcPr>
            <w:tcW w:w="6151" w:type="dxa"/>
          </w:tcPr>
          <w:p w:rsidR="006B502C" w:rsidRPr="00DA5621" w:rsidRDefault="006B502C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>Ряд правителей из одного рода, сменявших друг друга на престоле</w:t>
            </w:r>
          </w:p>
        </w:tc>
      </w:tr>
      <w:tr w:rsidR="006B502C" w:rsidRPr="00DA5621" w:rsidTr="0053050F">
        <w:tc>
          <w:tcPr>
            <w:tcW w:w="666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 xml:space="preserve">Феодальная раздробленность </w:t>
            </w:r>
          </w:p>
        </w:tc>
        <w:tc>
          <w:tcPr>
            <w:tcW w:w="6151" w:type="dxa"/>
          </w:tcPr>
          <w:p w:rsidR="006B502C" w:rsidRPr="00DA5621" w:rsidRDefault="006B502C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Период ослабления центральной власти в феодальном государстве, обусловленный усилением крупных </w:t>
            </w:r>
            <w:proofErr w:type="gramStart"/>
            <w:r w:rsidRPr="00DA56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феодалов ,</w:t>
            </w:r>
            <w:proofErr w:type="gramEnd"/>
            <w:r w:rsidRPr="00DA56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где новые  более мелкие территориальные образования ведут практически независимое существование.</w:t>
            </w:r>
          </w:p>
        </w:tc>
      </w:tr>
      <w:tr w:rsidR="006B502C" w:rsidRPr="00DA5621" w:rsidTr="0053050F">
        <w:tc>
          <w:tcPr>
            <w:tcW w:w="666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 xml:space="preserve">Десятина - </w:t>
            </w:r>
          </w:p>
        </w:tc>
        <w:tc>
          <w:tcPr>
            <w:tcW w:w="6151" w:type="dxa"/>
          </w:tcPr>
          <w:p w:rsidR="006B502C" w:rsidRPr="00DA5621" w:rsidRDefault="006B502C" w:rsidP="006B502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Налог в пользу церкви, 1/10 дохода</w:t>
            </w:r>
          </w:p>
        </w:tc>
      </w:tr>
      <w:tr w:rsidR="006B502C" w:rsidRPr="00DA5621" w:rsidTr="0053050F">
        <w:tc>
          <w:tcPr>
            <w:tcW w:w="666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 xml:space="preserve">Империя - </w:t>
            </w:r>
          </w:p>
        </w:tc>
        <w:tc>
          <w:tcPr>
            <w:tcW w:w="6151" w:type="dxa"/>
          </w:tcPr>
          <w:p w:rsidR="006B502C" w:rsidRPr="00DA5621" w:rsidRDefault="006B502C" w:rsidP="006B502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Государство, состоящее из территорий, лишенных экономической и политической самостоятельности и управляемое из одного центра. </w:t>
            </w:r>
          </w:p>
        </w:tc>
      </w:tr>
      <w:tr w:rsidR="006B502C" w:rsidRPr="00DA5621" w:rsidTr="0053050F">
        <w:tc>
          <w:tcPr>
            <w:tcW w:w="666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7" w:type="dxa"/>
          </w:tcPr>
          <w:p w:rsidR="006B502C" w:rsidRPr="00DA5621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sz w:val="28"/>
                <w:szCs w:val="28"/>
              </w:rPr>
              <w:t xml:space="preserve">Герцог - </w:t>
            </w:r>
          </w:p>
        </w:tc>
        <w:tc>
          <w:tcPr>
            <w:tcW w:w="6151" w:type="dxa"/>
          </w:tcPr>
          <w:p w:rsidR="006B502C" w:rsidRPr="00DA5621" w:rsidRDefault="006B502C" w:rsidP="006B502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56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Военный предводитель, избираемый родоплеменной знатью</w:t>
            </w:r>
          </w:p>
        </w:tc>
      </w:tr>
    </w:tbl>
    <w:p w:rsidR="00211BF4" w:rsidRPr="00DA5621" w:rsidRDefault="00211BF4">
      <w:pPr>
        <w:rPr>
          <w:sz w:val="28"/>
          <w:szCs w:val="28"/>
        </w:rPr>
      </w:pPr>
    </w:p>
    <w:sectPr w:rsidR="00211BF4" w:rsidRPr="00DA5621" w:rsidSect="006B48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E"/>
    <w:rsid w:val="00211BF4"/>
    <w:rsid w:val="0053050F"/>
    <w:rsid w:val="0053610F"/>
    <w:rsid w:val="005863D2"/>
    <w:rsid w:val="006B12F6"/>
    <w:rsid w:val="006B48EE"/>
    <w:rsid w:val="006B502C"/>
    <w:rsid w:val="006E2216"/>
    <w:rsid w:val="00742FC2"/>
    <w:rsid w:val="00B20E9E"/>
    <w:rsid w:val="00DA5621"/>
    <w:rsid w:val="00F93057"/>
    <w:rsid w:val="00F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4B1C4-6CF2-4D22-940A-D463BA6D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Тернавская</dc:creator>
  <cp:keywords/>
  <dc:description/>
  <cp:lastModifiedBy>Владелец</cp:lastModifiedBy>
  <cp:revision>6</cp:revision>
  <dcterms:created xsi:type="dcterms:W3CDTF">2017-10-08T18:05:00Z</dcterms:created>
  <dcterms:modified xsi:type="dcterms:W3CDTF">2017-10-14T08:17:00Z</dcterms:modified>
</cp:coreProperties>
</file>